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20" w:rsidRDefault="00645D20" w:rsidP="00645D20">
      <w:pPr>
        <w:jc w:val="center"/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>
            <wp:extent cx="42037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D20" w:rsidRDefault="00645D20" w:rsidP="00645D20">
      <w:pPr>
        <w:jc w:val="center"/>
        <w:rPr>
          <w:rFonts w:cs="Arial"/>
        </w:rPr>
      </w:pPr>
      <w:r>
        <w:rPr>
          <w:rFonts w:cs="Arial"/>
        </w:rPr>
        <w:t>Муниципальное автономное общеобразовательное учреждение</w:t>
      </w:r>
    </w:p>
    <w:p w:rsidR="00645D20" w:rsidRDefault="00645D20" w:rsidP="00645D20">
      <w:pPr>
        <w:jc w:val="center"/>
        <w:rPr>
          <w:rFonts w:cs="Arial"/>
        </w:rPr>
      </w:pPr>
      <w:r>
        <w:rPr>
          <w:rFonts w:cs="Arial"/>
        </w:rPr>
        <w:t>«Средняя общеобразовательная школа посёлка Демьянка»</w:t>
      </w:r>
    </w:p>
    <w:p w:rsidR="00645D20" w:rsidRDefault="00645D20" w:rsidP="00645D20">
      <w:pPr>
        <w:jc w:val="center"/>
        <w:rPr>
          <w:rFonts w:cs="Arial"/>
          <w:lang w:val="en-US"/>
        </w:rPr>
      </w:pPr>
      <w:proofErr w:type="spellStart"/>
      <w:r>
        <w:rPr>
          <w:rFonts w:cs="Arial"/>
        </w:rPr>
        <w:t>Уватского</w:t>
      </w:r>
      <w:proofErr w:type="spellEnd"/>
      <w:r>
        <w:rPr>
          <w:rFonts w:cs="Arial"/>
        </w:rPr>
        <w:t xml:space="preserve"> муниципального района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645D20" w:rsidTr="00645D20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45D20" w:rsidRDefault="00645D20">
            <w:pPr>
              <w:spacing w:line="276" w:lineRule="auto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мкр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. Железнодорожный, стр. 14, п. Демьянка, </w:t>
            </w:r>
            <w:proofErr w:type="spellStart"/>
            <w:r>
              <w:rPr>
                <w:rFonts w:cs="Arial"/>
                <w:sz w:val="14"/>
                <w:szCs w:val="14"/>
              </w:rPr>
              <w:t>Уватский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район, Тюменская обл., 626194         тел./факс 8(345 61) 26 -148   e-</w:t>
            </w:r>
            <w:proofErr w:type="spellStart"/>
            <w:r>
              <w:rPr>
                <w:rFonts w:cs="Arial"/>
                <w:sz w:val="14"/>
                <w:szCs w:val="14"/>
              </w:rPr>
              <w:t>mail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- kojina-irina@mail.ru</w:t>
            </w:r>
            <w:r>
              <w:rPr>
                <w:rFonts w:cs="Arial"/>
                <w:sz w:val="12"/>
                <w:szCs w:val="12"/>
              </w:rPr>
              <w:t xml:space="preserve">                                 </w:t>
            </w:r>
          </w:p>
        </w:tc>
      </w:tr>
    </w:tbl>
    <w:p w:rsidR="00645D20" w:rsidRDefault="00645D20" w:rsidP="00645D20">
      <w:pPr>
        <w:spacing w:after="101" w:line="256" w:lineRule="auto"/>
        <w:ind w:left="0" w:right="362" w:firstLine="0"/>
        <w:jc w:val="center"/>
      </w:pPr>
    </w:p>
    <w:p w:rsidR="00645D20" w:rsidRDefault="00645D20" w:rsidP="00645D20">
      <w:pPr>
        <w:spacing w:after="11"/>
        <w:ind w:left="-5" w:right="404"/>
      </w:pPr>
      <w:r>
        <w:rPr>
          <w:sz w:val="22"/>
        </w:rPr>
        <w:t xml:space="preserve"> </w:t>
      </w:r>
    </w:p>
    <w:tbl>
      <w:tblPr>
        <w:tblStyle w:val="a3"/>
        <w:tblW w:w="9504" w:type="dxa"/>
        <w:tblInd w:w="-5" w:type="dxa"/>
        <w:tblLook w:val="04A0" w:firstRow="1" w:lastRow="0" w:firstColumn="1" w:lastColumn="0" w:noHBand="0" w:noVBand="1"/>
      </w:tblPr>
      <w:tblGrid>
        <w:gridCol w:w="4282"/>
        <w:gridCol w:w="5222"/>
      </w:tblGrid>
      <w:tr w:rsidR="00645D20" w:rsidTr="00645D20">
        <w:trPr>
          <w:trHeight w:val="201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0" w:rsidRDefault="00645D20">
            <w:pPr>
              <w:tabs>
                <w:tab w:val="center" w:pos="5843"/>
              </w:tabs>
              <w:spacing w:after="14"/>
              <w:ind w:left="-15" w:right="0" w:firstLine="0"/>
              <w:jc w:val="left"/>
            </w:pPr>
            <w:r>
              <w:t xml:space="preserve">СОГЛАСОВАНО </w:t>
            </w:r>
            <w:r>
              <w:tab/>
            </w:r>
            <w:r>
              <w:rPr>
                <w:sz w:val="22"/>
              </w:rPr>
              <w:t xml:space="preserve"> </w:t>
            </w:r>
          </w:p>
          <w:p w:rsidR="00645D20" w:rsidRDefault="00645D20">
            <w:pPr>
              <w:spacing w:after="65" w:line="367" w:lineRule="auto"/>
              <w:ind w:left="-5" w:right="404"/>
              <w:jc w:val="left"/>
            </w:pPr>
            <w:r>
              <w:t xml:space="preserve">Педагогическим советом МАОУ «СОШ п. </w:t>
            </w:r>
            <w:proofErr w:type="gramStart"/>
            <w:r>
              <w:t>Демьянка »</w:t>
            </w:r>
            <w:proofErr w:type="gramEnd"/>
            <w:r>
              <w:t xml:space="preserve"> </w:t>
            </w:r>
            <w:proofErr w:type="spellStart"/>
            <w:r>
              <w:t>Уватского</w:t>
            </w:r>
            <w:proofErr w:type="spellEnd"/>
            <w:r>
              <w:t xml:space="preserve"> </w:t>
            </w:r>
            <w:r>
              <w:tab/>
              <w:t xml:space="preserve">муниципального района от </w:t>
            </w:r>
          </w:p>
          <w:p w:rsidR="00645D20" w:rsidRDefault="00645D20" w:rsidP="00645D20">
            <w:pPr>
              <w:tabs>
                <w:tab w:val="center" w:pos="5866"/>
              </w:tabs>
              <w:spacing w:after="0"/>
              <w:ind w:left="-15" w:right="0" w:firstLine="0"/>
              <w:jc w:val="left"/>
            </w:pPr>
            <w:r>
              <w:t xml:space="preserve">(протокол от 25.01.2021 № 1) </w:t>
            </w:r>
            <w:r>
              <w:tab/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20" w:rsidRDefault="00645D20">
            <w:pPr>
              <w:spacing w:after="11"/>
              <w:ind w:left="0" w:right="404" w:firstLine="0"/>
            </w:pPr>
            <w:r>
              <w:t xml:space="preserve">УТВЕРЖДЕНО приказом МАОУ «СОШ п. Демьянка» </w:t>
            </w:r>
            <w:proofErr w:type="spellStart"/>
            <w:r>
              <w:t>Уватского</w:t>
            </w:r>
            <w:proofErr w:type="spellEnd"/>
            <w:r>
              <w:t xml:space="preserve">   муниципального </w:t>
            </w:r>
            <w:proofErr w:type="gramStart"/>
            <w:r>
              <w:t xml:space="preserve">района  </w:t>
            </w:r>
            <w:r>
              <w:t>от</w:t>
            </w:r>
            <w:proofErr w:type="gramEnd"/>
            <w:r>
              <w:t xml:space="preserve"> </w:t>
            </w:r>
            <w:r>
              <w:t xml:space="preserve">  25.01.2021</w:t>
            </w:r>
            <w:r>
              <w:t xml:space="preserve"> </w:t>
            </w:r>
            <w:r>
              <w:t xml:space="preserve"> № 17</w:t>
            </w:r>
          </w:p>
        </w:tc>
      </w:tr>
    </w:tbl>
    <w:p w:rsidR="008B1378" w:rsidRDefault="008B1378">
      <w:pPr>
        <w:spacing w:after="101" w:line="259" w:lineRule="auto"/>
        <w:ind w:left="50" w:right="0" w:firstLine="0"/>
        <w:jc w:val="center"/>
      </w:pPr>
    </w:p>
    <w:p w:rsidR="008B1378" w:rsidRDefault="008B1378">
      <w:pPr>
        <w:spacing w:after="257" w:line="259" w:lineRule="auto"/>
        <w:ind w:left="1078" w:right="0" w:firstLine="0"/>
        <w:jc w:val="center"/>
      </w:pPr>
    </w:p>
    <w:p w:rsidR="008B1378" w:rsidRDefault="00645D20">
      <w:pPr>
        <w:spacing w:after="103" w:line="259" w:lineRule="auto"/>
        <w:ind w:left="1078" w:right="0" w:firstLine="0"/>
        <w:jc w:val="center"/>
      </w:pPr>
      <w:r>
        <w:t xml:space="preserve"> </w:t>
      </w:r>
    </w:p>
    <w:p w:rsidR="008B1378" w:rsidRDefault="00645D20">
      <w:pPr>
        <w:spacing w:after="280" w:line="268" w:lineRule="auto"/>
        <w:ind w:right="0"/>
        <w:jc w:val="center"/>
      </w:pPr>
      <w:r>
        <w:rPr>
          <w:b/>
        </w:rPr>
        <w:t xml:space="preserve">Правила приема на обучение по образовательным программам начального общего, основного общего и среднего общего образования </w:t>
      </w:r>
    </w:p>
    <w:p w:rsidR="008B1378" w:rsidRDefault="00645D20">
      <w:pPr>
        <w:pStyle w:val="1"/>
        <w:ind w:left="245" w:right="15" w:hanging="245"/>
      </w:pPr>
      <w:r>
        <w:t>Общие положения</w:t>
      </w:r>
      <w:r>
        <w:rPr>
          <w:b w:val="0"/>
        </w:rPr>
        <w:t xml:space="preserve"> </w:t>
      </w:r>
    </w:p>
    <w:p w:rsidR="008B1378" w:rsidRDefault="00645D20">
      <w:pPr>
        <w:ind w:left="-5" w:right="0"/>
      </w:pPr>
      <w:r>
        <w:t>1.1.</w:t>
      </w:r>
      <w:r>
        <w:t xml:space="preserve"> Настоящие Правила приема на обучение в МАОУ «</w:t>
      </w:r>
      <w:r>
        <w:t>СОШ п. Демьянка</w:t>
      </w:r>
      <w:r>
        <w:t xml:space="preserve">» </w:t>
      </w:r>
      <w:proofErr w:type="spellStart"/>
      <w:r>
        <w:t>Уватского</w:t>
      </w:r>
      <w:proofErr w:type="spellEnd"/>
      <w:r>
        <w:t xml:space="preserve"> Муниципального района (далее – правила) разработаны в соответствии с Федеральным законом от 29.12.2012 № 273-ФЗ «Об образовании в Российской Федерации», Порядком приема граждан на обуч</w:t>
      </w:r>
      <w:r>
        <w:t xml:space="preserve">ение по образовательным программам начального общего, основного общего и среднего общего образования, утвержденным  приказом </w:t>
      </w:r>
      <w:proofErr w:type="spellStart"/>
      <w:r>
        <w:t>Минпросвещения</w:t>
      </w:r>
      <w:proofErr w:type="spellEnd"/>
      <w:r>
        <w:t xml:space="preserve"> России от 02.09.2020 № 458 (далее – Порядок приема в школу), Порядком организации и осуществления образовательной де</w:t>
      </w:r>
      <w:r>
        <w:t xml:space="preserve">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28.08.2020 № 442, Порядком и условиями осуществления перево</w:t>
      </w:r>
      <w:r>
        <w:t>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</w:t>
      </w:r>
      <w:r>
        <w:t xml:space="preserve">ельным программам соответствующих уровня и </w:t>
      </w:r>
      <w:r>
        <w:lastRenderedPageBreak/>
        <w:t xml:space="preserve">направленности, утвержденными приказом </w:t>
      </w:r>
      <w:proofErr w:type="spellStart"/>
      <w:r>
        <w:t>Минобрнауки</w:t>
      </w:r>
      <w:proofErr w:type="spellEnd"/>
      <w:r>
        <w:t xml:space="preserve"> России от 12.03.2014 № 177, и уставом МАОУ «</w:t>
      </w:r>
      <w:r>
        <w:t>СОШ п. Демьянка</w:t>
      </w:r>
      <w:r>
        <w:t xml:space="preserve">» </w:t>
      </w:r>
      <w:proofErr w:type="spellStart"/>
      <w:r>
        <w:t>Уватского</w:t>
      </w:r>
      <w:proofErr w:type="spellEnd"/>
      <w:r>
        <w:t xml:space="preserve"> муниципального района(далее – школа). </w:t>
      </w:r>
    </w:p>
    <w:p w:rsidR="008B1378" w:rsidRDefault="00645D20">
      <w:pPr>
        <w:ind w:left="-5" w:right="0"/>
      </w:pPr>
      <w:r>
        <w:t>1.2. Правила регламентируют прием граждан РФ (далее –</w:t>
      </w:r>
      <w:r>
        <w:t xml:space="preserve"> ребенок, дети) в школу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программы), дополнительным общеразвивающим программам и дополнительным предпрофессиона</w:t>
      </w:r>
      <w:r>
        <w:t xml:space="preserve">льным программам (далее – дополнительные общеобразовательные программы). </w:t>
      </w:r>
    </w:p>
    <w:p w:rsidR="008B1378" w:rsidRDefault="00645D20">
      <w:pPr>
        <w:ind w:left="-5" w:right="0"/>
      </w:pPr>
      <w:r>
        <w:t>1.3.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</w:t>
      </w:r>
      <w:r>
        <w:t xml:space="preserve">сигнований осуществляется в соответствии с международными договорами РФ, законодательством РФ и настоящими правилами. </w:t>
      </w:r>
    </w:p>
    <w:p w:rsidR="008B1378" w:rsidRDefault="00645D20">
      <w:pPr>
        <w:ind w:left="-5" w:right="0"/>
      </w:pPr>
      <w:r>
        <w:t>1.4. Школа обеспечивает прием на обучение по основным общеобразовательным программам детей, имеющих право на получение общего образования</w:t>
      </w:r>
      <w:r>
        <w:t xml:space="preserve"> соответствующего уровня и проживающих на территории, за которой закреплена школа (далее – закрепленная территория). </w:t>
      </w:r>
    </w:p>
    <w:p w:rsidR="008B1378" w:rsidRDefault="00645D20">
      <w:pPr>
        <w:pStyle w:val="1"/>
        <w:ind w:left="245" w:hanging="245"/>
      </w:pPr>
      <w:r>
        <w:t>Организация приема на обучение</w:t>
      </w:r>
      <w:r>
        <w:rPr>
          <w:b w:val="0"/>
        </w:rPr>
        <w:t xml:space="preserve"> </w:t>
      </w:r>
    </w:p>
    <w:p w:rsidR="008B1378" w:rsidRDefault="00645D20">
      <w:pPr>
        <w:ind w:left="-5" w:right="0"/>
      </w:pPr>
      <w:r>
        <w:t xml:space="preserve">2.1. Прием заявлений в первый класс для детей, имеющих право на внеочередной или первоочередной </w:t>
      </w:r>
      <w:proofErr w:type="gramStart"/>
      <w:r>
        <w:t>прием,  пр</w:t>
      </w:r>
      <w:r>
        <w:t>аво</w:t>
      </w:r>
      <w:proofErr w:type="gramEnd"/>
      <w:r>
        <w:t xml:space="preserve"> преимущественного приема,  проживающих на закрепленной территории, начинается 1 апреля и завершается 30 июня текущего года. </w:t>
      </w:r>
    </w:p>
    <w:p w:rsidR="008B1378" w:rsidRDefault="00645D20">
      <w:pPr>
        <w:ind w:left="-5" w:right="0"/>
      </w:pPr>
      <w:r>
        <w:t xml:space="preserve">2.2. Прием заявлений в первый класс для детей, не проживающих на закрепленной территории, начинается с 6 июля текущего года до </w:t>
      </w:r>
      <w:r>
        <w:t>момента заполнения свободных мест для 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 территории, может б</w:t>
      </w:r>
      <w:r>
        <w:t xml:space="preserve">ыть начат ранее 6 июля текущего года. </w:t>
      </w:r>
    </w:p>
    <w:p w:rsidR="008B1378" w:rsidRDefault="00645D20">
      <w:pPr>
        <w:ind w:left="-5" w:right="0"/>
      </w:pPr>
      <w:r>
        <w:t xml:space="preserve">2.3. Прием заявлений на зачисление на обучение ведется в течение учебного года при наличии свободных мест. </w:t>
      </w:r>
    </w:p>
    <w:p w:rsidR="008B1378" w:rsidRDefault="00645D20">
      <w:pPr>
        <w:spacing w:after="266" w:line="279" w:lineRule="auto"/>
        <w:ind w:left="0" w:right="0" w:firstLine="0"/>
        <w:jc w:val="left"/>
      </w:pPr>
      <w:r>
        <w:t xml:space="preserve">2.4. Прием </w:t>
      </w:r>
      <w:r>
        <w:tab/>
        <w:t xml:space="preserve">заявлений </w:t>
      </w:r>
      <w:r>
        <w:tab/>
        <w:t xml:space="preserve">на </w:t>
      </w:r>
      <w:r>
        <w:tab/>
        <w:t xml:space="preserve">обучение </w:t>
      </w:r>
      <w:r>
        <w:tab/>
        <w:t xml:space="preserve">по </w:t>
      </w:r>
      <w:r>
        <w:tab/>
        <w:t xml:space="preserve">дополнительным </w:t>
      </w:r>
      <w:bookmarkStart w:id="0" w:name="_GoBack"/>
      <w:bookmarkEnd w:id="0"/>
      <w:r>
        <w:t>общеобразовательным программам осуществляется с 1 сен</w:t>
      </w:r>
      <w:r>
        <w:t xml:space="preserve">тября текущего года по 1 марта следующего года. </w:t>
      </w:r>
    </w:p>
    <w:p w:rsidR="008B1378" w:rsidRDefault="00645D20">
      <w:pPr>
        <w:ind w:left="-5" w:right="0"/>
      </w:pPr>
      <w:r>
        <w:t>2.5. 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</w:t>
      </w:r>
      <w:r>
        <w:t xml:space="preserve">ора школы. </w:t>
      </w:r>
    </w:p>
    <w:p w:rsidR="008B1378" w:rsidRDefault="00645D20">
      <w:pPr>
        <w:ind w:left="-5" w:right="0"/>
      </w:pPr>
      <w:r>
        <w:lastRenderedPageBreak/>
        <w:t xml:space="preserve">2.6. Приказ, указанный в пункте 2.5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их издания. </w:t>
      </w:r>
    </w:p>
    <w:p w:rsidR="008B1378" w:rsidRDefault="00645D20">
      <w:pPr>
        <w:ind w:left="-5" w:right="0"/>
      </w:pPr>
      <w:r>
        <w:t>2.7. До начала при</w:t>
      </w:r>
      <w:r>
        <w:t xml:space="preserve">ема на информационном стенде в школе и на официальном сайте школы в сети интернет размещается: </w:t>
      </w:r>
    </w:p>
    <w:p w:rsidR="008B1378" w:rsidRDefault="00645D20">
      <w:pPr>
        <w:numPr>
          <w:ilvl w:val="0"/>
          <w:numId w:val="1"/>
        </w:numPr>
        <w:spacing w:after="4"/>
        <w:ind w:right="0" w:hanging="221"/>
      </w:pPr>
      <w:r>
        <w:t xml:space="preserve">распорядительный акт Управления образования о закрепленной территории не позднее 10 календарных дней с момента его издания; </w:t>
      </w:r>
    </w:p>
    <w:p w:rsidR="008B1378" w:rsidRDefault="00645D20">
      <w:pPr>
        <w:numPr>
          <w:ilvl w:val="0"/>
          <w:numId w:val="1"/>
        </w:numPr>
        <w:spacing w:after="10"/>
        <w:ind w:right="0" w:hanging="221"/>
      </w:pPr>
      <w:r>
        <w:t>информация о количестве мест в перв</w:t>
      </w:r>
      <w:r>
        <w:t xml:space="preserve">ых классах на закрепленной территории; </w:t>
      </w:r>
    </w:p>
    <w:p w:rsidR="008B1378" w:rsidRDefault="00645D20">
      <w:pPr>
        <w:numPr>
          <w:ilvl w:val="0"/>
          <w:numId w:val="1"/>
        </w:numPr>
        <w:spacing w:after="8"/>
        <w:ind w:right="0" w:hanging="221"/>
      </w:pPr>
      <w:r>
        <w:t xml:space="preserve">сведения о наличии свободных мест для приема детей, не проживающих на закрепленной территории, не позднее 5 июля; </w:t>
      </w:r>
    </w:p>
    <w:p w:rsidR="008B1378" w:rsidRDefault="00645D20">
      <w:pPr>
        <w:numPr>
          <w:ilvl w:val="0"/>
          <w:numId w:val="1"/>
        </w:numPr>
        <w:spacing w:after="7"/>
        <w:ind w:right="0" w:hanging="221"/>
      </w:pPr>
      <w:r>
        <w:t xml:space="preserve">примерная форма заявления о приеме на обучение по основным общеобразовательным программам и образец </w:t>
      </w:r>
      <w:r>
        <w:t xml:space="preserve">ее заполнения; </w:t>
      </w:r>
    </w:p>
    <w:p w:rsidR="008B1378" w:rsidRDefault="00645D20">
      <w:pPr>
        <w:numPr>
          <w:ilvl w:val="0"/>
          <w:numId w:val="1"/>
        </w:numPr>
        <w:spacing w:after="13"/>
        <w:ind w:right="0" w:hanging="221"/>
      </w:pPr>
      <w:r>
        <w:t xml:space="preserve">форма заявления о приеме на обучение по </w:t>
      </w:r>
      <w:proofErr w:type="gramStart"/>
      <w:r>
        <w:t xml:space="preserve">дополнительным </w:t>
      </w:r>
      <w:r>
        <w:rPr>
          <w:color w:val="222222"/>
        </w:rPr>
        <w:t xml:space="preserve"> общеобразовательным</w:t>
      </w:r>
      <w:proofErr w:type="gramEnd"/>
      <w:r>
        <w:rPr>
          <w:color w:val="222222"/>
        </w:rPr>
        <w:t xml:space="preserve"> программам;</w:t>
      </w:r>
      <w:r>
        <w:t xml:space="preserve"> </w:t>
      </w:r>
    </w:p>
    <w:p w:rsidR="008B1378" w:rsidRDefault="00645D20">
      <w:pPr>
        <w:numPr>
          <w:ilvl w:val="0"/>
          <w:numId w:val="1"/>
        </w:numPr>
        <w:ind w:right="0" w:hanging="221"/>
      </w:pPr>
      <w:r>
        <w:t xml:space="preserve">дополнительная информация по текущему приему. </w:t>
      </w:r>
    </w:p>
    <w:p w:rsidR="008B1378" w:rsidRDefault="00645D20">
      <w:pPr>
        <w:ind w:left="-5" w:right="0"/>
      </w:pPr>
      <w:r>
        <w:t>2.8. Родители (законные представители) несовершеннолетних вправе выбирать до завершения получения ребенк</w:t>
      </w:r>
      <w:r>
        <w:t>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</w:t>
      </w:r>
      <w:r>
        <w:t xml:space="preserve">циплины (модули) из перечня, предлагаемого школой. </w:t>
      </w:r>
    </w:p>
    <w:p w:rsidR="008B1378" w:rsidRDefault="00645D20">
      <w:pPr>
        <w:pStyle w:val="1"/>
        <w:ind w:left="245" w:right="1" w:hanging="245"/>
      </w:pPr>
      <w:r>
        <w:t>Прием на обучение по основным общеобразовательным программам</w:t>
      </w:r>
      <w:r>
        <w:rPr>
          <w:b w:val="0"/>
        </w:rPr>
        <w:t xml:space="preserve"> </w:t>
      </w:r>
    </w:p>
    <w:p w:rsidR="008B1378" w:rsidRDefault="00645D20">
      <w:pPr>
        <w:ind w:left="-5" w:right="0"/>
      </w:pPr>
      <w:r>
        <w:t>3.1. Прием детей на обучение по основным общеобразовательным программам осуществляется без вступительных испытаний, за исключением индивидуаль</w:t>
      </w:r>
      <w:r>
        <w:t xml:space="preserve">ного отбора для получения основного общего и среднего общего образования с углубленным изучением отдельных предметов или для профильного обучения. </w:t>
      </w:r>
    </w:p>
    <w:p w:rsidR="008B1378" w:rsidRDefault="00645D20">
      <w:pPr>
        <w:ind w:left="-5" w:right="0"/>
      </w:pPr>
      <w:r>
        <w:t>3.2. В приеме на обучение по основным общеобразовательным программам может быть отказано только при отсутств</w:t>
      </w:r>
      <w:r>
        <w:t xml:space="preserve">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 </w:t>
      </w:r>
    </w:p>
    <w:p w:rsidR="008B1378" w:rsidRDefault="00645D20">
      <w:pPr>
        <w:ind w:left="-5" w:right="0"/>
      </w:pPr>
      <w:r>
        <w:t>3.3. Для обучения по программа</w:t>
      </w:r>
      <w:r>
        <w:t>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</w:t>
      </w:r>
      <w:r>
        <w:t xml:space="preserve">ести месяцев, осуществляется с разрешения учредителя в установленном им порядке. </w:t>
      </w:r>
    </w:p>
    <w:p w:rsidR="008B1378" w:rsidRDefault="00645D20">
      <w:pPr>
        <w:ind w:left="-5" w:right="0"/>
      </w:pPr>
      <w:r>
        <w:lastRenderedPageBreak/>
        <w:t>3.4. 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>
        <w:t xml:space="preserve"> на основании рекомендаций психолого-</w:t>
      </w:r>
      <w:proofErr w:type="spellStart"/>
      <w:r>
        <w:t>медикопедагогической</w:t>
      </w:r>
      <w:proofErr w:type="spellEnd"/>
      <w:r>
        <w:t xml:space="preserve"> комиссии. </w:t>
      </w:r>
    </w:p>
    <w:p w:rsidR="008B1378" w:rsidRDefault="00645D20">
      <w:pPr>
        <w:ind w:left="-5" w:right="0"/>
      </w:pPr>
      <w:r>
        <w:t>3.5.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</w:t>
      </w:r>
      <w:r>
        <w:t xml:space="preserve">оступающих. </w:t>
      </w:r>
    </w:p>
    <w:p w:rsidR="008B1378" w:rsidRDefault="00645D20">
      <w:pPr>
        <w:ind w:left="-5" w:right="0"/>
      </w:pPr>
      <w:r>
        <w:t xml:space="preserve">3.6.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 </w:t>
      </w:r>
    </w:p>
    <w:p w:rsidR="008B1378" w:rsidRDefault="00645D20">
      <w:pPr>
        <w:ind w:left="-5" w:right="0"/>
      </w:pPr>
      <w:r>
        <w:t>3.7. Прием на обучение по основным общео</w:t>
      </w:r>
      <w:r>
        <w:t>бразовательным программам во второй и</w:t>
      </w:r>
      <w:r>
        <w:rPr>
          <w:sz w:val="22"/>
        </w:rPr>
        <w:t xml:space="preserve"> </w:t>
      </w:r>
      <w:r>
        <w:t>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</w:t>
      </w:r>
      <w:r>
        <w:t xml:space="preserve">ния. </w:t>
      </w:r>
    </w:p>
    <w:p w:rsidR="008B1378" w:rsidRDefault="00645D20">
      <w:pPr>
        <w:ind w:left="-5" w:right="0"/>
      </w:pPr>
      <w:r>
        <w:t>3.8.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</w:t>
      </w:r>
      <w:r>
        <w:t xml:space="preserve">е, предусмотренном для зачисления в первый класс, при наличии мест для приема. </w:t>
      </w:r>
    </w:p>
    <w:p w:rsidR="008B1378" w:rsidRDefault="00645D20">
      <w:pPr>
        <w:ind w:left="-5" w:right="0"/>
      </w:pPr>
      <w:r>
        <w:t>Дополнительно к документам, перечисленным в разделе 4 правил, совершеннолетние поступающие или родители (законные представители) несовершеннолетних предъявляют документы, подтв</w:t>
      </w:r>
      <w:r>
        <w:t xml:space="preserve">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 </w:t>
      </w:r>
    </w:p>
    <w:p w:rsidR="008B1378" w:rsidRDefault="00645D20">
      <w:pPr>
        <w:ind w:left="-5" w:right="0"/>
      </w:pPr>
      <w:r>
        <w:t xml:space="preserve">3.9. При приеме на обучение по имеющим государственную аккредитацию основным </w:t>
      </w:r>
      <w:r>
        <w:t>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</w:t>
      </w:r>
      <w:r>
        <w:t xml:space="preserve">явлениям родителей (законных представителей) детей. </w:t>
      </w:r>
    </w:p>
    <w:p w:rsidR="008B1378" w:rsidRDefault="00645D20">
      <w:pPr>
        <w:pStyle w:val="1"/>
        <w:ind w:left="614" w:right="558"/>
      </w:pPr>
      <w:r>
        <w:t>Порядок зачисления на обучение по основным</w:t>
      </w:r>
      <w:r>
        <w:rPr>
          <w:b w:val="0"/>
          <w:sz w:val="22"/>
        </w:rPr>
        <w:t xml:space="preserve"> </w:t>
      </w:r>
      <w:r>
        <w:t>общеобразовательным программам</w:t>
      </w:r>
      <w:r>
        <w:rPr>
          <w:b w:val="0"/>
        </w:rPr>
        <w:t xml:space="preserve"> </w:t>
      </w:r>
    </w:p>
    <w:p w:rsidR="008B1378" w:rsidRDefault="00645D20">
      <w:pPr>
        <w:ind w:left="-5" w:right="0"/>
      </w:pPr>
      <w:r>
        <w:t xml:space="preserve">4.1. Прием детей осуществляется по личному заявлению </w:t>
      </w:r>
      <w:proofErr w:type="gramStart"/>
      <w:r>
        <w:t>родителя  (</w:t>
      </w:r>
      <w:proofErr w:type="gramEnd"/>
      <w:r>
        <w:t xml:space="preserve">законного представителя) ребенка или поступающего, реализующего </w:t>
      </w:r>
      <w:r>
        <w:t xml:space="preserve">право  на выбор образовательной организации после получения основного общего образования или после достижения восемнадцати лет. </w:t>
      </w:r>
    </w:p>
    <w:p w:rsidR="008B1378" w:rsidRDefault="00645D20">
      <w:pPr>
        <w:ind w:left="-5" w:right="0"/>
      </w:pPr>
      <w:r>
        <w:lastRenderedPageBreak/>
        <w:t xml:space="preserve">4.2. Образец заявления о приеме утверждается директором школы до начала приема и содержит сведения, указанные в пункте 2.4 </w:t>
      </w:r>
      <w:r>
        <w:t xml:space="preserve">Порядка приема в школу. </w:t>
      </w:r>
    </w:p>
    <w:p w:rsidR="008B1378" w:rsidRDefault="00645D20">
      <w:pPr>
        <w:ind w:left="-5" w:right="0"/>
      </w:pPr>
      <w:r>
        <w:t xml:space="preserve">4.3. Образец заявления о приеме на обучение размещается на информационном стенде и официальном сайте школы в сети Интернет. </w:t>
      </w:r>
    </w:p>
    <w:p w:rsidR="008B1378" w:rsidRDefault="00645D20">
      <w:pPr>
        <w:ind w:left="-5" w:right="0"/>
      </w:pPr>
      <w:r>
        <w:t>4.4. Для приема родитель(и) (законный(</w:t>
      </w:r>
      <w:proofErr w:type="spellStart"/>
      <w:r>
        <w:t>ые</w:t>
      </w:r>
      <w:proofErr w:type="spellEnd"/>
      <w:r>
        <w:t>) представитель(и) детей, или поступающий предъявляют документы, у</w:t>
      </w:r>
      <w:r>
        <w:t xml:space="preserve">казанные в пункте 26 Порядка приема в школу. </w:t>
      </w:r>
    </w:p>
    <w:p w:rsidR="008B1378" w:rsidRDefault="00645D20">
      <w:pPr>
        <w:ind w:left="-5" w:right="0"/>
      </w:pPr>
      <w:r>
        <w:t>4.5.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8B1378" w:rsidRDefault="00645D20">
      <w:pPr>
        <w:ind w:left="-5" w:right="0"/>
      </w:pPr>
      <w:r>
        <w:t xml:space="preserve">4.6. Заявление о приеме на обучение и документы для приема, указанных в </w:t>
      </w:r>
      <w:proofErr w:type="spellStart"/>
      <w:r>
        <w:t>п</w:t>
      </w:r>
      <w:r>
        <w:t>п</w:t>
      </w:r>
      <w:proofErr w:type="spellEnd"/>
      <w:r>
        <w:t xml:space="preserve">. 4.3. – 4.4. подаются одним из следующих способов: 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</w:t>
      </w:r>
      <w:r>
        <w:t xml:space="preserve">том числе через сайт школы. </w:t>
      </w:r>
    </w:p>
    <w:p w:rsidR="008B1378" w:rsidRDefault="00645D20">
      <w:pPr>
        <w:ind w:left="-5" w:right="0"/>
      </w:pPr>
      <w:r>
        <w:t xml:space="preserve">При личном обращении заявитель обязан вместо копий предъявить оригиналы вышеуказанных документов. </w:t>
      </w:r>
    </w:p>
    <w:p w:rsidR="008B1378" w:rsidRDefault="00645D20">
      <w:pPr>
        <w:ind w:left="-5" w:right="0"/>
      </w:pPr>
      <w:r>
        <w:t>Школа проводит проверку достоверности сведений, указанных в заявлении о приеме, и соответствия действительности поданных докумен</w:t>
      </w:r>
      <w:r>
        <w:t xml:space="preserve">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 </w:t>
      </w:r>
    </w:p>
    <w:p w:rsidR="008B1378" w:rsidRDefault="00645D20">
      <w:pPr>
        <w:ind w:left="-5" w:right="0"/>
      </w:pPr>
      <w:r>
        <w:t>4.7. Прием на обучение в порядке перевода из другой организации осуществляется по</w:t>
      </w:r>
      <w:r>
        <w:rPr>
          <w:sz w:val="22"/>
        </w:rPr>
        <w:t xml:space="preserve"> </w:t>
      </w:r>
      <w:r>
        <w:t>личном</w:t>
      </w:r>
      <w:r>
        <w:t>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</w:t>
      </w:r>
      <w:r>
        <w:t xml:space="preserve">го или родителя (законного представителя) несовершеннолетнего. </w:t>
      </w:r>
    </w:p>
    <w:p w:rsidR="008B1378" w:rsidRDefault="00645D20">
      <w:pPr>
        <w:ind w:left="-5" w:right="0"/>
      </w:pPr>
      <w:r>
        <w:t xml:space="preserve">Форма заявления утверждается директором школы. </w:t>
      </w:r>
    </w:p>
    <w:p w:rsidR="008B1378" w:rsidRDefault="00645D20">
      <w:pPr>
        <w:ind w:left="-5" w:right="0"/>
      </w:pPr>
      <w:r>
        <w:t>4.8. Для зачисления в порядке перевода из другой организации совершеннолетние поступающие или родители (законные представители) несовершеннолетн</w:t>
      </w:r>
      <w:r>
        <w:t xml:space="preserve">их дополнительно предъявляют: </w:t>
      </w:r>
    </w:p>
    <w:p w:rsidR="008B1378" w:rsidRDefault="00645D20">
      <w:pPr>
        <w:numPr>
          <w:ilvl w:val="0"/>
          <w:numId w:val="2"/>
        </w:numPr>
        <w:spacing w:after="6"/>
        <w:ind w:right="184" w:hanging="298"/>
      </w:pPr>
      <w:r>
        <w:t xml:space="preserve">личное дело обучающегося; </w:t>
      </w:r>
    </w:p>
    <w:p w:rsidR="008B1378" w:rsidRDefault="00645D20">
      <w:pPr>
        <w:numPr>
          <w:ilvl w:val="0"/>
          <w:numId w:val="2"/>
        </w:numPr>
        <w:ind w:right="184" w:hanging="298"/>
      </w:pPr>
      <w:r>
        <w:t>документы, содержащие информацию об успеваемости в текущем учебном году (</w:t>
      </w:r>
      <w:proofErr w:type="gramStart"/>
      <w:r>
        <w:t>выписка  из</w:t>
      </w:r>
      <w:proofErr w:type="gramEnd"/>
      <w:r>
        <w:t xml:space="preserve"> классного журнала с текущими отметками и результатами промежуточной аттестации), заверенные печатью другой органи</w:t>
      </w:r>
      <w:r>
        <w:t xml:space="preserve">зации и подписью ее руководителя (уполномоченного им лица). </w:t>
      </w:r>
    </w:p>
    <w:p w:rsidR="008B1378" w:rsidRDefault="00645D20">
      <w:pPr>
        <w:numPr>
          <w:ilvl w:val="1"/>
          <w:numId w:val="3"/>
        </w:numPr>
        <w:ind w:right="0"/>
      </w:pPr>
      <w:r>
        <w:lastRenderedPageBreak/>
        <w:t xml:space="preserve">Родители (законные представители) детей вправе по своему усмотрению представить иные документы, не предусмотренные правилами. </w:t>
      </w:r>
    </w:p>
    <w:p w:rsidR="008B1378" w:rsidRDefault="00645D20">
      <w:pPr>
        <w:numPr>
          <w:ilvl w:val="1"/>
          <w:numId w:val="3"/>
        </w:numPr>
        <w:ind w:right="0"/>
      </w:pPr>
      <w:r>
        <w:t xml:space="preserve">Приемная комиссия при приеме любых заявлений, подаваемых при приеме </w:t>
      </w:r>
      <w:r>
        <w:t xml:space="preserve">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 </w:t>
      </w:r>
    </w:p>
    <w:p w:rsidR="008B1378" w:rsidRDefault="00645D20">
      <w:pPr>
        <w:numPr>
          <w:ilvl w:val="1"/>
          <w:numId w:val="3"/>
        </w:numPr>
        <w:ind w:right="0"/>
      </w:pPr>
      <w:r>
        <w:t>Приемная комиссия при приеме заявления о зачислении в поряд</w:t>
      </w:r>
      <w:r>
        <w:t>ке перевода из другой организации проверяет предоставленное личное дело на наличие в нем документов, требуемых при зачислении. В случае отсутствия какого-либо документа должностное лицо, ответственное за прием документов, составляет акт, содержащий информа</w:t>
      </w:r>
      <w:r>
        <w:t>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</w:t>
      </w:r>
      <w:r>
        <w:t xml:space="preserve">нного за прием документов, печатью школы. </w:t>
      </w:r>
    </w:p>
    <w:p w:rsidR="008B1378" w:rsidRDefault="00645D20">
      <w:pPr>
        <w:spacing w:after="9"/>
        <w:ind w:left="-5" w:right="0"/>
      </w:pPr>
      <w:r>
        <w:t>Один экземпляр акта подшивается в предоставленное личное дело, второй передается</w:t>
      </w:r>
      <w:r>
        <w:rPr>
          <w:sz w:val="22"/>
        </w:rPr>
        <w:t xml:space="preserve"> </w:t>
      </w:r>
      <w:r>
        <w:t xml:space="preserve">заявителю. Заявитель обязан донести недостающие документы в течение </w:t>
      </w:r>
    </w:p>
    <w:p w:rsidR="008B1378" w:rsidRDefault="00645D20">
      <w:pPr>
        <w:ind w:left="-5" w:right="0"/>
      </w:pPr>
      <w:r>
        <w:t xml:space="preserve">14 календарных дней с даты составления акта. </w:t>
      </w:r>
    </w:p>
    <w:p w:rsidR="008B1378" w:rsidRDefault="00645D20">
      <w:pPr>
        <w:ind w:left="-5" w:right="0"/>
      </w:pPr>
      <w:r>
        <w:t>Отсутствие в личн</w:t>
      </w:r>
      <w:r>
        <w:t xml:space="preserve">ом деле документов, требуемых при зачислении, не является основанием для отказа в зачислении в порядке перевода. </w:t>
      </w:r>
    </w:p>
    <w:p w:rsidR="008B1378" w:rsidRDefault="00645D20">
      <w:pPr>
        <w:ind w:left="-5" w:right="0"/>
      </w:pPr>
      <w:r>
        <w:t>4.12. При приеме заявления должностное лицо приемной комиссии школы знакомит поступающих, родителей (законных представителей) с уставом школы,</w:t>
      </w:r>
      <w:r>
        <w:t xml:space="preserve">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</w:t>
      </w:r>
      <w:r>
        <w:t xml:space="preserve">чающихся. </w:t>
      </w:r>
    </w:p>
    <w:p w:rsidR="008B1378" w:rsidRDefault="00645D20">
      <w:pPr>
        <w:ind w:left="-5" w:right="0"/>
      </w:pPr>
      <w:r>
        <w:t>4.13. Факт ознакомления совершеннолетних поступающих или родителей (законных представителей) несовершеннолетних с документами, указанными в пункте 4.12, фиксируется в заявлении и заверяется личной подписью совершеннолетнего поступающего или роди</w:t>
      </w:r>
      <w:r>
        <w:t xml:space="preserve">телей (законных представителей) несовершеннолетнего. </w:t>
      </w:r>
    </w:p>
    <w:p w:rsidR="008B1378" w:rsidRDefault="00645D20">
      <w:pPr>
        <w:ind w:left="-5" w:right="0"/>
      </w:pPr>
      <w:r>
        <w:t>4.14.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</w:t>
      </w:r>
      <w:r>
        <w:t xml:space="preserve">й о приеме на обучение в общеобразовательную организацию. </w:t>
      </w:r>
    </w:p>
    <w:p w:rsidR="008B1378" w:rsidRDefault="00645D20">
      <w:pPr>
        <w:ind w:left="-5" w:right="0"/>
      </w:pPr>
      <w:r>
        <w:t>4.15.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</w:t>
      </w:r>
      <w:r>
        <w:t xml:space="preserve">едставителю(ям) ребенка или </w:t>
      </w:r>
      <w:r>
        <w:lastRenderedPageBreak/>
        <w:t>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</w:t>
      </w:r>
      <w:r>
        <w:t xml:space="preserve">ленных при приеме на обучение документов. </w:t>
      </w:r>
    </w:p>
    <w:p w:rsidR="008B1378" w:rsidRDefault="00645D20">
      <w:pPr>
        <w:ind w:left="-5" w:right="0"/>
      </w:pPr>
      <w:r>
        <w:t xml:space="preserve"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</w:t>
      </w:r>
      <w:r>
        <w:t xml:space="preserve">дня, когда был издан приказ о зачислении. </w:t>
      </w:r>
    </w:p>
    <w:p w:rsidR="008B1378" w:rsidRDefault="00645D20">
      <w:pPr>
        <w:ind w:left="-5" w:right="0"/>
      </w:pPr>
      <w:r>
        <w:t xml:space="preserve"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 </w:t>
      </w:r>
    </w:p>
    <w:p w:rsidR="008B1378" w:rsidRDefault="00645D20">
      <w:pPr>
        <w:ind w:left="-5" w:right="0"/>
      </w:pPr>
      <w:r>
        <w:t xml:space="preserve">4.18. На каждого ребенка или </w:t>
      </w:r>
      <w:r>
        <w:t>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</w:t>
      </w:r>
      <w:r>
        <w:t xml:space="preserve">или поступающим документы (копии документов). </w:t>
      </w:r>
    </w:p>
    <w:p w:rsidR="008B1378" w:rsidRDefault="00645D20">
      <w:pPr>
        <w:numPr>
          <w:ilvl w:val="0"/>
          <w:numId w:val="4"/>
        </w:numPr>
        <w:spacing w:after="291" w:line="259" w:lineRule="auto"/>
        <w:ind w:right="0" w:hanging="245"/>
        <w:jc w:val="left"/>
      </w:pPr>
      <w:r>
        <w:rPr>
          <w:b/>
        </w:rPr>
        <w:t>Особенности приема</w:t>
      </w:r>
      <w:r>
        <w:t xml:space="preserve"> </w:t>
      </w:r>
      <w:r>
        <w:rPr>
          <w:b/>
        </w:rPr>
        <w:t>на обучение по программе среднего общего образования</w:t>
      </w:r>
      <w:r>
        <w:t xml:space="preserve"> </w:t>
      </w:r>
    </w:p>
    <w:p w:rsidR="008B1378" w:rsidRDefault="00645D20">
      <w:pPr>
        <w:numPr>
          <w:ilvl w:val="1"/>
          <w:numId w:val="4"/>
        </w:numPr>
        <w:ind w:right="0"/>
      </w:pPr>
      <w:r>
        <w:t>Школа проводит прием на обучение по программе среднего общего образования в профильные классы (естественнонаучный, гуманитарный, социаль</w:t>
      </w:r>
      <w:r>
        <w:t xml:space="preserve">но-экономический, технологический, универсальный). </w:t>
      </w:r>
    </w:p>
    <w:p w:rsidR="008B1378" w:rsidRDefault="00645D20">
      <w:pPr>
        <w:numPr>
          <w:ilvl w:val="1"/>
          <w:numId w:val="4"/>
        </w:numPr>
        <w:ind w:right="0"/>
      </w:pPr>
      <w:r>
        <w:t xml:space="preserve">Индивидуальный отбор при приеме и переводе на профильное обучение по программам среднего общего образования организуется в случаях и в порядке, которые предусмотрены постановлением </w:t>
      </w:r>
      <w:proofErr w:type="gramStart"/>
      <w:r>
        <w:t>администрации  Тюменско</w:t>
      </w:r>
      <w:r>
        <w:t>й</w:t>
      </w:r>
      <w:proofErr w:type="gramEnd"/>
      <w:r>
        <w:t xml:space="preserve"> области. </w:t>
      </w:r>
    </w:p>
    <w:p w:rsidR="008B1378" w:rsidRDefault="00645D20">
      <w:pPr>
        <w:numPr>
          <w:ilvl w:val="1"/>
          <w:numId w:val="4"/>
        </w:numPr>
        <w:ind w:right="0"/>
      </w:pPr>
      <w:r>
        <w:t xml:space="preserve">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 </w:t>
      </w:r>
    </w:p>
    <w:p w:rsidR="008B1378" w:rsidRDefault="00645D20">
      <w:pPr>
        <w:numPr>
          <w:ilvl w:val="1"/>
          <w:numId w:val="4"/>
        </w:numPr>
        <w:ind w:right="0"/>
      </w:pPr>
      <w:r>
        <w:t xml:space="preserve">Индивидуальный отбор в профильные классы осуществляется по личному заявлению родителя </w:t>
      </w:r>
      <w:r>
        <w:t>(законного представителя) ребенка, желающего обучаться в профильном классе. Заявление подаётся в образовательную организацию не позднее чем за 3 рабочих дня до начала индивидуального отбора. При подаче заявления предъявляется оригинал документа, удостоверя</w:t>
      </w:r>
      <w:r>
        <w:t xml:space="preserve">ющего личность заявителя. В заявлении указываются сведения, установленные пунктом 24 Порядка приема в школу и желаемый профиль обучения. </w:t>
      </w:r>
    </w:p>
    <w:p w:rsidR="008B1378" w:rsidRDefault="00645D20">
      <w:pPr>
        <w:numPr>
          <w:ilvl w:val="1"/>
          <w:numId w:val="4"/>
        </w:numPr>
        <w:ind w:right="0"/>
      </w:pPr>
      <w:r>
        <w:t xml:space="preserve">К заявлению, указанному в пункте 5.4. правил, прилагаются копии документов, установленных пунктом 26 Порядка приема в </w:t>
      </w:r>
      <w:r>
        <w:t xml:space="preserve">школу, и дополнительно: </w:t>
      </w:r>
    </w:p>
    <w:p w:rsidR="008B1378" w:rsidRDefault="00645D20">
      <w:pPr>
        <w:numPr>
          <w:ilvl w:val="2"/>
          <w:numId w:val="4"/>
        </w:numPr>
        <w:spacing w:after="9"/>
        <w:ind w:right="180" w:hanging="298"/>
      </w:pPr>
      <w:r>
        <w:lastRenderedPageBreak/>
        <w:t xml:space="preserve"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 </w:t>
      </w:r>
    </w:p>
    <w:p w:rsidR="008B1378" w:rsidRDefault="00645D20">
      <w:pPr>
        <w:numPr>
          <w:ilvl w:val="2"/>
          <w:numId w:val="4"/>
        </w:numPr>
        <w:ind w:right="180" w:hanging="298"/>
      </w:pPr>
      <w:r>
        <w:t>документа, подтверждающего наличие преимущественного или перв</w:t>
      </w:r>
      <w:r>
        <w:t xml:space="preserve">оочередного права на предоставление места в школе (при наличии). </w:t>
      </w:r>
    </w:p>
    <w:p w:rsidR="008B1378" w:rsidRDefault="00645D20">
      <w:pPr>
        <w:numPr>
          <w:ilvl w:val="1"/>
          <w:numId w:val="4"/>
        </w:numPr>
        <w:ind w:right="0"/>
      </w:pPr>
      <w:r>
        <w:t xml:space="preserve">При приеме в школу для получения среднего общего образования представляется аттестат об основном общем образовании установленного образца. </w:t>
      </w:r>
    </w:p>
    <w:p w:rsidR="008B1378" w:rsidRDefault="00645D20">
      <w:pPr>
        <w:numPr>
          <w:ilvl w:val="1"/>
          <w:numId w:val="4"/>
        </w:numPr>
        <w:spacing w:after="46"/>
        <w:ind w:right="0"/>
      </w:pPr>
      <w:r>
        <w:t>Индивидуальный отбор осуществляется на основании б</w:t>
      </w:r>
      <w:r>
        <w:t xml:space="preserve">алльной системы оценивания достижений детей, в соответствии с которой составляется рейтинг кандидатов. Рейтинг для индивидуального отбора составляется на основании баллов, полученных путём определения среднего балла аттестата следующим </w:t>
      </w:r>
      <w:proofErr w:type="gramStart"/>
      <w:r>
        <w:t xml:space="preserve">образом: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>для</w:t>
      </w:r>
      <w:proofErr w:type="gramEnd"/>
      <w:r>
        <w:t xml:space="preserve"> </w:t>
      </w:r>
      <w:r>
        <w:t xml:space="preserve">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 </w:t>
      </w:r>
    </w:p>
    <w:p w:rsidR="008B1378" w:rsidRDefault="00645D20">
      <w:pPr>
        <w:numPr>
          <w:ilvl w:val="2"/>
          <w:numId w:val="4"/>
        </w:numPr>
        <w:spacing w:after="5"/>
        <w:ind w:right="180" w:hanging="298"/>
      </w:pPr>
      <w:r>
        <w:t>для кандидатов, подавших заявление на зачисление в классы гуманитарного</w:t>
      </w:r>
      <w:r>
        <w:t xml:space="preserve">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</w:t>
      </w:r>
      <w:r>
        <w:t>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</w:t>
      </w:r>
      <w:r>
        <w:t xml:space="preserve">бразовании с учетом повышающего коэффициента складываются и делятся на общее количество отметок; </w:t>
      </w:r>
    </w:p>
    <w:p w:rsidR="008B1378" w:rsidRDefault="00645D20">
      <w:pPr>
        <w:numPr>
          <w:ilvl w:val="2"/>
          <w:numId w:val="4"/>
        </w:numPr>
        <w:spacing w:after="5"/>
        <w:ind w:right="180" w:hanging="298"/>
      </w:pPr>
      <w: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</w:t>
      </w:r>
      <w:r>
        <w:t>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</w:t>
      </w:r>
      <w:r>
        <w:t xml:space="preserve">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 </w:t>
      </w:r>
    </w:p>
    <w:p w:rsidR="008B1378" w:rsidRDefault="00645D20">
      <w:pPr>
        <w:numPr>
          <w:ilvl w:val="2"/>
          <w:numId w:val="4"/>
        </w:numPr>
        <w:ind w:right="180" w:hanging="298"/>
      </w:pPr>
      <w:r>
        <w:t>для канд</w:t>
      </w:r>
      <w:r>
        <w:t xml:space="preserve">идатов, подавших заявление на зачисление в классы </w:t>
      </w:r>
      <w:proofErr w:type="spellStart"/>
      <w:r>
        <w:t>социальноэкономического</w:t>
      </w:r>
      <w:proofErr w:type="spellEnd"/>
      <w:r>
        <w:t xml:space="preserve"> профиля, в соответствие с балльной системой с помощью коэффициентов приводятся учебные предметы </w:t>
      </w:r>
      <w:r>
        <w:lastRenderedPageBreak/>
        <w:t xml:space="preserve">предметных областей «Математика и информатика» и «Общественно-научные предметы». Если </w:t>
      </w:r>
      <w:r>
        <w:t>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</w:t>
      </w:r>
      <w:r>
        <w:t xml:space="preserve">естата: все отметки в аттестате об основном общем образовании с учетом повышающего коэффициента складываются и делятся на общее количество отметок; </w:t>
      </w:r>
    </w:p>
    <w:p w:rsidR="008B1378" w:rsidRDefault="00645D20">
      <w:pPr>
        <w:numPr>
          <w:ilvl w:val="2"/>
          <w:numId w:val="4"/>
        </w:numPr>
        <w:ind w:right="180" w:hanging="298"/>
      </w:pPr>
      <w:r>
        <w:t>для кандидатов, подавших заявление на зачисление в классы естественнонаучного профиля, в соответствие с бал</w:t>
      </w:r>
      <w:r>
        <w:t>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</w:t>
      </w:r>
      <w:r>
        <w:t>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</w:t>
      </w:r>
      <w:r>
        <w:t xml:space="preserve">аются и делятся на общее количество отметок. </w:t>
      </w:r>
    </w:p>
    <w:p w:rsidR="008B1378" w:rsidRDefault="00645D20">
      <w:pPr>
        <w:numPr>
          <w:ilvl w:val="1"/>
          <w:numId w:val="4"/>
        </w:numPr>
        <w:ind w:right="0"/>
      </w:pPr>
      <w:r>
        <w:t>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</w:t>
      </w:r>
      <w:r>
        <w:t xml:space="preserve">ом мест, определённых школой для приема в профильные классы. </w:t>
      </w:r>
    </w:p>
    <w:p w:rsidR="008B1378" w:rsidRDefault="00645D20">
      <w:pPr>
        <w:numPr>
          <w:ilvl w:val="1"/>
          <w:numId w:val="4"/>
        </w:numPr>
        <w:spacing w:after="7"/>
        <w:ind w:right="0"/>
      </w:pPr>
      <w:r>
        <w:t xml:space="preserve">При равном количестве баллов в 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 </w:t>
      </w:r>
      <w:r>
        <w:t xml:space="preserve">субъектов Российской </w:t>
      </w:r>
    </w:p>
    <w:p w:rsidR="008B1378" w:rsidRDefault="00645D20">
      <w:pPr>
        <w:ind w:left="-5" w:right="0"/>
      </w:pPr>
      <w:r>
        <w:t xml:space="preserve">Федерации, следующие категории лиц: </w:t>
      </w:r>
    </w:p>
    <w:p w:rsidR="008B1378" w:rsidRDefault="00645D20">
      <w:pPr>
        <w:numPr>
          <w:ilvl w:val="2"/>
          <w:numId w:val="4"/>
        </w:numPr>
        <w:spacing w:after="7"/>
        <w:ind w:right="180" w:hanging="298"/>
      </w:pPr>
      <w:r>
        <w:t>в первую очередь: победители и призёры всех этапов всероссийской олимпиады школьников по предмету(</w:t>
      </w:r>
      <w:proofErr w:type="spellStart"/>
      <w:r>
        <w:t>ам</w:t>
      </w:r>
      <w:proofErr w:type="spellEnd"/>
      <w:r>
        <w:t>), который(</w:t>
      </w:r>
      <w:proofErr w:type="spellStart"/>
      <w:r>
        <w:t>ые</w:t>
      </w:r>
      <w:proofErr w:type="spellEnd"/>
      <w:r>
        <w:t>) предстоит изучать углублённо, или предмету(</w:t>
      </w:r>
      <w:proofErr w:type="spellStart"/>
      <w:r>
        <w:t>ам</w:t>
      </w:r>
      <w:proofErr w:type="spellEnd"/>
      <w:r>
        <w:t>), определяющему (определяющим) напра</w:t>
      </w:r>
      <w:r>
        <w:t xml:space="preserve">вление специализации обучения по конкретному профилю; </w:t>
      </w:r>
    </w:p>
    <w:p w:rsidR="008B1378" w:rsidRDefault="00645D20">
      <w:pPr>
        <w:numPr>
          <w:ilvl w:val="2"/>
          <w:numId w:val="4"/>
        </w:numPr>
        <w:ind w:right="180" w:hanging="298"/>
      </w:pPr>
      <w:r>
        <w:t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департаментом образования Энской област</w:t>
      </w:r>
      <w:r>
        <w:t>и, Министерством просвещения Российской Федерации, по предмету(</w:t>
      </w:r>
      <w:proofErr w:type="spellStart"/>
      <w:r>
        <w:t>ам</w:t>
      </w:r>
      <w:proofErr w:type="spellEnd"/>
      <w:r>
        <w:t>), который(</w:t>
      </w:r>
      <w:proofErr w:type="spellStart"/>
      <w:r>
        <w:t>ые</w:t>
      </w:r>
      <w:proofErr w:type="spellEnd"/>
      <w:r>
        <w:t xml:space="preserve">) предстоит </w:t>
      </w:r>
      <w:r>
        <w:lastRenderedPageBreak/>
        <w:t>изучать углублённо, или предмету(</w:t>
      </w:r>
      <w:proofErr w:type="spellStart"/>
      <w:r>
        <w:t>ам</w:t>
      </w:r>
      <w:proofErr w:type="spellEnd"/>
      <w:r>
        <w:t xml:space="preserve">), определяющим направление специализации обучения по конкретному профилю. </w:t>
      </w:r>
    </w:p>
    <w:p w:rsidR="008B1378" w:rsidRDefault="00645D20">
      <w:pPr>
        <w:numPr>
          <w:ilvl w:val="1"/>
          <w:numId w:val="4"/>
        </w:numPr>
        <w:ind w:right="0"/>
      </w:pPr>
      <w:r>
        <w:t>На основании списка приемной комиссии издается приказ о</w:t>
      </w:r>
      <w:r>
        <w:t xml:space="preserve"> зачислении и комплектовании профильных классов. </w:t>
      </w:r>
    </w:p>
    <w:p w:rsidR="008B1378" w:rsidRDefault="00645D20">
      <w:pPr>
        <w:numPr>
          <w:ilvl w:val="1"/>
          <w:numId w:val="4"/>
        </w:numPr>
        <w:ind w:right="0"/>
      </w:pPr>
      <w:r>
        <w:t>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в день издания</w:t>
      </w:r>
      <w:r>
        <w:t xml:space="preserve"> приказа о зачислении. </w:t>
      </w:r>
    </w:p>
    <w:p w:rsidR="008B1378" w:rsidRDefault="00645D20">
      <w:pPr>
        <w:numPr>
          <w:ilvl w:val="1"/>
          <w:numId w:val="4"/>
        </w:numPr>
        <w:ind w:right="0"/>
      </w:pPr>
      <w:r>
        <w:t>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 в конфл</w:t>
      </w:r>
      <w:r>
        <w:t xml:space="preserve">иктную комиссию школы. </w:t>
      </w:r>
    </w:p>
    <w:p w:rsidR="008B1378" w:rsidRDefault="00645D20">
      <w:pPr>
        <w:numPr>
          <w:ilvl w:val="1"/>
          <w:numId w:val="4"/>
        </w:numPr>
        <w:ind w:right="0"/>
      </w:pPr>
      <w:r>
        <w:t>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</w:t>
      </w:r>
      <w:r>
        <w:t xml:space="preserve">щее образование в классе с соответствующим профильным направлением. </w:t>
      </w:r>
    </w:p>
    <w:p w:rsidR="008B1378" w:rsidRDefault="00645D20">
      <w:pPr>
        <w:numPr>
          <w:ilvl w:val="0"/>
          <w:numId w:val="4"/>
        </w:numPr>
        <w:spacing w:after="291" w:line="259" w:lineRule="auto"/>
        <w:ind w:right="0" w:hanging="245"/>
        <w:jc w:val="left"/>
      </w:pPr>
      <w:r>
        <w:rPr>
          <w:b/>
        </w:rPr>
        <w:t>Прием на обучение по дополнительным общеобразовательным программам</w:t>
      </w:r>
      <w:r>
        <w:t xml:space="preserve"> </w:t>
      </w:r>
    </w:p>
    <w:p w:rsidR="008B1378" w:rsidRDefault="00645D20">
      <w:pPr>
        <w:numPr>
          <w:ilvl w:val="1"/>
          <w:numId w:val="4"/>
        </w:numPr>
        <w:ind w:right="0"/>
      </w:pPr>
      <w:r>
        <w:t>Количество мест для обучения по дополнительным общеобразовательным программам за счет средств бюджетных ассигнований ус</w:t>
      </w:r>
      <w:r>
        <w:t xml:space="preserve">танавливает учредитель. </w:t>
      </w:r>
    </w:p>
    <w:p w:rsidR="008B1378" w:rsidRDefault="00645D20">
      <w:pPr>
        <w:ind w:left="-5" w:right="0"/>
      </w:pPr>
      <w:r>
        <w:t xml:space="preserve"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 не </w:t>
      </w:r>
      <w:r>
        <w:t xml:space="preserve">позднее чем за 30 календарных дней до начала приема документов. </w:t>
      </w:r>
    </w:p>
    <w:p w:rsidR="008B1378" w:rsidRDefault="00645D20">
      <w:pPr>
        <w:numPr>
          <w:ilvl w:val="1"/>
          <w:numId w:val="4"/>
        </w:numPr>
        <w:ind w:right="0"/>
      </w:pPr>
      <w:r>
        <w:t>На обучение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</w:t>
      </w:r>
      <w:r>
        <w:t xml:space="preserve">исимости от места проживания. </w:t>
      </w:r>
    </w:p>
    <w:p w:rsidR="008B1378" w:rsidRDefault="00645D20">
      <w:pPr>
        <w:numPr>
          <w:ilvl w:val="1"/>
          <w:numId w:val="4"/>
        </w:numPr>
        <w:ind w:right="0"/>
      </w:pPr>
      <w:r>
        <w:t xml:space="preserve">Прием на обучение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  </w:t>
      </w:r>
    </w:p>
    <w:p w:rsidR="008B1378" w:rsidRDefault="00645D20">
      <w:pPr>
        <w:numPr>
          <w:ilvl w:val="1"/>
          <w:numId w:val="4"/>
        </w:numPr>
        <w:ind w:right="0"/>
      </w:pPr>
      <w:r>
        <w:t xml:space="preserve">В приеме на обучение по дополнительным общеобразовательным программам может быть отказано только при отсутствии свободных мест. В приеме на обучение по дополнительным общеобразовательным программам в </w:t>
      </w:r>
      <w:r>
        <w:lastRenderedPageBreak/>
        <w:t>области физической культуры и спорта может быть отказан</w:t>
      </w:r>
      <w:r>
        <w:t xml:space="preserve">о при наличии медицинских противопоказаний к конкретным видам деятельности. </w:t>
      </w:r>
    </w:p>
    <w:p w:rsidR="008B1378" w:rsidRDefault="00645D20">
      <w:pPr>
        <w:numPr>
          <w:ilvl w:val="1"/>
          <w:numId w:val="4"/>
        </w:numPr>
        <w:ind w:right="0"/>
      </w:pPr>
      <w:r>
        <w:t>Прием на обучение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</w:t>
      </w:r>
      <w:r>
        <w:t xml:space="preserve">ителя) несовершеннолетнего.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директор школы. </w:t>
      </w:r>
    </w:p>
    <w:p w:rsidR="008B1378" w:rsidRDefault="00645D20">
      <w:pPr>
        <w:numPr>
          <w:ilvl w:val="1"/>
          <w:numId w:val="4"/>
        </w:numPr>
        <w:ind w:right="0"/>
      </w:pPr>
      <w:r>
        <w:t>Для зачисления на обучение по дополнительным о</w:t>
      </w:r>
      <w:r>
        <w:t xml:space="preserve">бщеобразовательным программам совершеннолетние поступающие вместе с заявлением представляют документ, удостоверяющий личность. </w:t>
      </w:r>
    </w:p>
    <w:p w:rsidR="008B1378" w:rsidRDefault="00645D20">
      <w:pPr>
        <w:ind w:left="-5" w:right="0"/>
      </w:pPr>
      <w:r>
        <w:t>Совершеннолетние заявители, не являющиеся гражданами РФ, представляют документ, удостоверяющий личность иностранного гражданина,</w:t>
      </w:r>
      <w:r>
        <w:t xml:space="preserve"> и документ, подтверждающий право заявителя на пребывание в России. </w:t>
      </w:r>
    </w:p>
    <w:p w:rsidR="008B1378" w:rsidRDefault="00645D20">
      <w:pPr>
        <w:numPr>
          <w:ilvl w:val="1"/>
          <w:numId w:val="4"/>
        </w:numPr>
        <w:ind w:right="0"/>
      </w:pPr>
      <w:r>
        <w:t xml:space="preserve">Для зачисления на обучение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</w:t>
      </w:r>
      <w:r>
        <w:t xml:space="preserve">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 </w:t>
      </w:r>
    </w:p>
    <w:p w:rsidR="008B1378" w:rsidRDefault="00645D20">
      <w:pPr>
        <w:numPr>
          <w:ilvl w:val="1"/>
          <w:numId w:val="4"/>
        </w:numPr>
        <w:ind w:right="0"/>
      </w:pPr>
      <w:r>
        <w:t>Родители (законные представители) несовершеннолетних, не являющихся гражданами РФ, родители (зако</w:t>
      </w:r>
      <w:r>
        <w:t xml:space="preserve">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</w:t>
      </w:r>
      <w:proofErr w:type="gramStart"/>
      <w:r>
        <w:t>являются  обучающимися</w:t>
      </w:r>
      <w:proofErr w:type="gramEnd"/>
      <w:r>
        <w:t xml:space="preserve"> шк</w:t>
      </w:r>
      <w:r>
        <w:t xml:space="preserve">олы. </w:t>
      </w:r>
    </w:p>
    <w:p w:rsidR="008B1378" w:rsidRDefault="00645D20">
      <w:pPr>
        <w:numPr>
          <w:ilvl w:val="1"/>
          <w:numId w:val="4"/>
        </w:numPr>
        <w:ind w:right="0"/>
      </w:pPr>
      <w:r>
        <w:t xml:space="preserve">Для зачисления на обучение по дополнительным общеобразовательным программам в области физической культуры и спорта совершеннолетние поступающие и родители (законные представители) несовершеннолетних дополнительно представляют справку из медицинского </w:t>
      </w:r>
      <w:r>
        <w:t xml:space="preserve">учреждения об отсутствии медицинских противопоказаний к занятию конкретным видом спорта, указанным в заявлении. </w:t>
      </w:r>
    </w:p>
    <w:p w:rsidR="008B1378" w:rsidRDefault="00645D20">
      <w:pPr>
        <w:numPr>
          <w:ilvl w:val="1"/>
          <w:numId w:val="4"/>
        </w:numPr>
        <w:ind w:right="0"/>
      </w:pPr>
      <w:r>
        <w:t xml:space="preserve">Ознакомление поступающих и родителей (законных представителей) несовершеннолетних с уставом школы, лицензией на право осуществления </w:t>
      </w:r>
      <w:r>
        <w:t xml:space="preserve">образовательной деятельности, свидетельством о государственной аккредитации, образовательными программами </w:t>
      </w:r>
      <w:proofErr w:type="gramStart"/>
      <w:r>
        <w:t>и  документами</w:t>
      </w:r>
      <w:proofErr w:type="gramEnd"/>
      <w:r>
        <w:t>, регламентирующими организацию и осуществление образовательной деятельности, правами и обязанностями обучающихся осуществляется в поряд</w:t>
      </w:r>
      <w:r>
        <w:t xml:space="preserve">ке, предусмотренном разделом 4 правил. </w:t>
      </w:r>
    </w:p>
    <w:p w:rsidR="008B1378" w:rsidRDefault="00645D20">
      <w:pPr>
        <w:numPr>
          <w:ilvl w:val="1"/>
          <w:numId w:val="4"/>
        </w:numPr>
        <w:ind w:right="0"/>
      </w:pPr>
      <w:r>
        <w:lastRenderedPageBreak/>
        <w:t xml:space="preserve">Прием заявлений на обучение, их регистрация осуществляются в порядке, предусмотренном разделом 4 правил. </w:t>
      </w:r>
    </w:p>
    <w:p w:rsidR="008B1378" w:rsidRDefault="00645D20">
      <w:pPr>
        <w:numPr>
          <w:ilvl w:val="1"/>
          <w:numId w:val="4"/>
        </w:numPr>
        <w:ind w:right="0"/>
      </w:pPr>
      <w:r>
        <w:t>Зачисление на обучение за счет средств бюджета оформляется приказом директора школы. Зачисление на обучение по</w:t>
      </w:r>
      <w:r>
        <w:t xml:space="preserve"> договорам об оказании платных образовательных услуг осуществляется в порядке, предусмотренном локальным нормативны</w:t>
      </w:r>
      <w:r>
        <w:rPr>
          <w:sz w:val="22"/>
        </w:rPr>
        <w:t xml:space="preserve"> </w:t>
      </w:r>
      <w:r>
        <w:t xml:space="preserve">актом школы. </w:t>
      </w:r>
    </w:p>
    <w:sectPr w:rsidR="008B1378">
      <w:pgSz w:w="11909" w:h="16838"/>
      <w:pgMar w:top="1481" w:right="1431" w:bottom="15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CAC"/>
    <w:multiLevelType w:val="hybridMultilevel"/>
    <w:tmpl w:val="2F3C9FFA"/>
    <w:lvl w:ilvl="0" w:tplc="E7FA0A1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8E562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6468EA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EABE38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5AB574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26DF8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E0D9A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1A0ADE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B0516A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1138F6"/>
    <w:multiLevelType w:val="multilevel"/>
    <w:tmpl w:val="03B80378"/>
    <w:lvl w:ilvl="0">
      <w:start w:val="5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EF55D4"/>
    <w:multiLevelType w:val="hybridMultilevel"/>
    <w:tmpl w:val="F0A23460"/>
    <w:lvl w:ilvl="0" w:tplc="8D5ED8F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4E5BE">
      <w:start w:val="1"/>
      <w:numFmt w:val="lowerLetter"/>
      <w:lvlText w:val="%2"/>
      <w:lvlJc w:val="left"/>
      <w:pPr>
        <w:ind w:left="3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694A2">
      <w:start w:val="1"/>
      <w:numFmt w:val="lowerRoman"/>
      <w:lvlText w:val="%3"/>
      <w:lvlJc w:val="left"/>
      <w:pPr>
        <w:ind w:left="3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25192">
      <w:start w:val="1"/>
      <w:numFmt w:val="decimal"/>
      <w:lvlText w:val="%4"/>
      <w:lvlJc w:val="left"/>
      <w:pPr>
        <w:ind w:left="4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E8482">
      <w:start w:val="1"/>
      <w:numFmt w:val="lowerLetter"/>
      <w:lvlText w:val="%5"/>
      <w:lvlJc w:val="left"/>
      <w:pPr>
        <w:ind w:left="5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CF0BA">
      <w:start w:val="1"/>
      <w:numFmt w:val="lowerRoman"/>
      <w:lvlText w:val="%6"/>
      <w:lvlJc w:val="left"/>
      <w:pPr>
        <w:ind w:left="6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C97F0">
      <w:start w:val="1"/>
      <w:numFmt w:val="decimal"/>
      <w:lvlText w:val="%7"/>
      <w:lvlJc w:val="left"/>
      <w:pPr>
        <w:ind w:left="6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051C2">
      <w:start w:val="1"/>
      <w:numFmt w:val="lowerLetter"/>
      <w:lvlText w:val="%8"/>
      <w:lvlJc w:val="left"/>
      <w:pPr>
        <w:ind w:left="7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2B9C8">
      <w:start w:val="1"/>
      <w:numFmt w:val="lowerRoman"/>
      <w:lvlText w:val="%9"/>
      <w:lvlJc w:val="left"/>
      <w:pPr>
        <w:ind w:left="8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CD5220"/>
    <w:multiLevelType w:val="multilevel"/>
    <w:tmpl w:val="A66044C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CC4311"/>
    <w:multiLevelType w:val="hybridMultilevel"/>
    <w:tmpl w:val="574691AA"/>
    <w:lvl w:ilvl="0" w:tplc="8F449D04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AAA508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883578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F0F06A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847232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B6BF8C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BEC450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BC7BA0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4975C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78"/>
    <w:rsid w:val="00645D20"/>
    <w:rsid w:val="008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C859A-F1F1-4A00-9CDE-61160BDD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8" w:line="271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280" w:line="26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645D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3788</Words>
  <Characters>21598</Characters>
  <Application>Microsoft Office Word</Application>
  <DocSecurity>0</DocSecurity>
  <Lines>179</Lines>
  <Paragraphs>50</Paragraphs>
  <ScaleCrop>false</ScaleCrop>
  <Company/>
  <LinksUpToDate>false</LinksUpToDate>
  <CharactersWithSpaces>25336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cp:lastModifiedBy>Кожина Ирина Николаевна</cp:lastModifiedBy>
  <cp:revision>2</cp:revision>
  <dcterms:created xsi:type="dcterms:W3CDTF">2021-11-24T11:31:00Z</dcterms:created>
  <dcterms:modified xsi:type="dcterms:W3CDTF">2021-11-24T11:31:00Z</dcterms:modified>
</cp:coreProperties>
</file>