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42" w:rsidRPr="00066E42" w:rsidRDefault="00066E42" w:rsidP="00066E4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066E4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Онлайн-тесты на профориентацию</w:t>
      </w:r>
      <w:r w:rsidRPr="00066E4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66E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bookmarkEnd w:id="0"/>
    <w:p w:rsidR="00066E42" w:rsidRPr="00066E42" w:rsidRDefault="00066E42" w:rsidP="00066E42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E42">
        <w:rPr>
          <w:rFonts w:ascii="Times New Roman" w:hAnsi="Times New Roman" w:cs="Times New Roman"/>
          <w:bCs/>
          <w:sz w:val="24"/>
          <w:szCs w:val="24"/>
          <w:lang w:val="ru-RU"/>
        </w:rPr>
        <w:t>Определитесь с будущей профессией.</w:t>
      </w:r>
      <w:r w:rsidRPr="00066E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test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foxford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/?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source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admitad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&amp;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medium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cpa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&amp;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utm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content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=442763&amp;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admitad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uid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cf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314819619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5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0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44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39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eb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</w:t>
        </w:r>
      </w:hyperlink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https://adukar.by/proftests/test-na-opredelenie-osobennostej-haraktera</w:t>
        </w:r>
      </w:hyperlink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6E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Профессиональный тип личности   </w:t>
      </w:r>
      <w:hyperlink r:id="rId6" w:history="1"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adukar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by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proftests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professionalnyy</w:t>
        </w:r>
        <w:proofErr w:type="spellEnd"/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tip</w:t>
        </w:r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066E42">
          <w:rPr>
            <w:rStyle w:val="a3"/>
            <w:rFonts w:ascii="Times New Roman" w:hAnsi="Times New Roman" w:cs="Times New Roman"/>
            <w:sz w:val="24"/>
            <w:szCs w:val="24"/>
          </w:rPr>
          <w:t>lichno</w:t>
        </w:r>
        <w:proofErr w:type="spellEnd"/>
      </w:hyperlink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66E42">
        <w:rPr>
          <w:rFonts w:ascii="Times New Roman" w:hAnsi="Times New Roman" w:cs="Times New Roman"/>
          <w:sz w:val="24"/>
          <w:szCs w:val="24"/>
          <w:lang w:val="ru-RU"/>
        </w:rPr>
        <w:t xml:space="preserve">Сайт </w:t>
      </w:r>
      <w:r w:rsidRPr="00066E42">
        <w:rPr>
          <w:rFonts w:ascii="Times New Roman" w:hAnsi="Times New Roman" w:cs="Times New Roman"/>
          <w:sz w:val="24"/>
          <w:szCs w:val="24"/>
          <w:lang w:val="ru-RU"/>
        </w:rPr>
        <w:t>Учёба.</w:t>
      </w:r>
      <w:r w:rsidRPr="00066E42">
        <w:rPr>
          <w:rFonts w:ascii="Times New Roman" w:hAnsi="Times New Roman" w:cs="Times New Roman"/>
          <w:sz w:val="24"/>
          <w:szCs w:val="24"/>
        </w:rPr>
        <w:t>ru</w:t>
      </w:r>
      <w:r w:rsidRPr="00066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066E4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https://www.ucheba.ru/registration?redirect=%2Fprof%2Fproforientation%2Fprofessions</w:t>
        </w:r>
      </w:hyperlink>
    </w:p>
    <w:p w:rsidR="00066E42" w:rsidRPr="00066E42" w:rsidRDefault="00066E42" w:rsidP="00066E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1D44" w:rsidRPr="00066E42" w:rsidRDefault="00641D44">
      <w:pPr>
        <w:rPr>
          <w:lang w:val="ru-RU"/>
        </w:rPr>
      </w:pPr>
    </w:p>
    <w:sectPr w:rsidR="00641D44" w:rsidRPr="0006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42"/>
    <w:rsid w:val="00066E42"/>
    <w:rsid w:val="006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70B9-E615-498C-ADF5-C5FBDD5E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heba.ru/registration?redirect=%2Fprof%2Fproforientation%2Fprofe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kar.by/proftests/professionalnyy-tip-lichno" TargetMode="External"/><Relationship Id="rId5" Type="http://schemas.openxmlformats.org/officeDocument/2006/relationships/hyperlink" Target="https://adukar.by/proftests/test-na-opredelenie-osobennostej-haraktera" TargetMode="External"/><Relationship Id="rId4" Type="http://schemas.openxmlformats.org/officeDocument/2006/relationships/hyperlink" Target="https://test.foxford.ru/?utm_source=admitad&amp;utm_medium=cpa&amp;utm_content=442763&amp;admitad_uid=cf314819619f5b1e3b0f44e39eb2b1c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2020-04-22T14:43:00Z</dcterms:created>
  <dcterms:modified xsi:type="dcterms:W3CDTF">2020-04-22T14:47:00Z</dcterms:modified>
</cp:coreProperties>
</file>