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D0" w:rsidRDefault="009322F7" w:rsidP="00CD31D0">
      <w:pPr>
        <w:shd w:val="clear" w:color="auto" w:fill="FFFFFF"/>
        <w:spacing w:after="0"/>
        <w:jc w:val="right"/>
        <w:rPr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aps/>
        </w:rPr>
        <w:t xml:space="preserve">                                     </w:t>
      </w:r>
      <w:r w:rsidR="00CD31D0">
        <w:rPr>
          <w:color w:val="000000"/>
          <w:sz w:val="18"/>
          <w:szCs w:val="18"/>
        </w:rPr>
        <w:t>Приложение</w:t>
      </w:r>
    </w:p>
    <w:p w:rsidR="00CD31D0" w:rsidRDefault="00CD31D0" w:rsidP="00CD31D0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 АДАПТИРОВАННОЙ ОСНОВНОЙ ОБЩЕОБРАЗОВАТЕЛЬНОЙ</w:t>
      </w:r>
    </w:p>
    <w:p w:rsidR="00CD31D0" w:rsidRDefault="00CD31D0" w:rsidP="00CD31D0">
      <w:pPr>
        <w:shd w:val="clear" w:color="auto" w:fill="FFFFFF"/>
        <w:spacing w:after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ПРОГРАММЕ ОБРАЗОВАНИЯ ОБУЧАЮЩИХСЯ С РАССТРОЙСТВАМИ</w:t>
      </w:r>
    </w:p>
    <w:p w:rsidR="00CD31D0" w:rsidRDefault="00CD31D0" w:rsidP="00CD31D0">
      <w:pPr>
        <w:shd w:val="clear" w:color="auto" w:fill="FFFFFF"/>
        <w:spacing w:after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АУТИСТИЧЕСКОГО СПЕКТРА (ВАРИАНТ 8.4)</w:t>
      </w:r>
    </w:p>
    <w:p w:rsidR="00CD31D0" w:rsidRDefault="00CD31D0" w:rsidP="00CD31D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1D0" w:rsidRDefault="00CD31D0" w:rsidP="00CD31D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 w:cs="Times New Roman"/>
          <w:b/>
        </w:rPr>
        <w:br/>
        <w:t xml:space="preserve">«Средняя общеобразовательная школа п. Демьянка» </w:t>
      </w:r>
    </w:p>
    <w:p w:rsidR="00CD31D0" w:rsidRDefault="00CD31D0" w:rsidP="00CD31D0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Уватского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 </w:t>
      </w:r>
    </w:p>
    <w:tbl>
      <w:tblPr>
        <w:tblpPr w:leftFromText="180" w:rightFromText="180" w:bottomFromText="200" w:vertAnchor="text" w:horzAnchor="margin" w:tblpXSpec="center" w:tblpY="281"/>
        <w:tblW w:w="0" w:type="dxa"/>
        <w:tblLayout w:type="fixed"/>
        <w:tblLook w:val="04A0" w:firstRow="1" w:lastRow="0" w:firstColumn="1" w:lastColumn="0" w:noHBand="0" w:noVBand="1"/>
      </w:tblPr>
      <w:tblGrid>
        <w:gridCol w:w="3403"/>
        <w:gridCol w:w="3509"/>
        <w:gridCol w:w="3456"/>
      </w:tblGrid>
      <w:tr w:rsidR="00CD31D0" w:rsidTr="00143DF0">
        <w:trPr>
          <w:trHeight w:val="2026"/>
        </w:trPr>
        <w:tc>
          <w:tcPr>
            <w:tcW w:w="3403" w:type="dxa"/>
          </w:tcPr>
          <w:p w:rsidR="00CD31D0" w:rsidRDefault="00CD31D0" w:rsidP="00143DF0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58240" behindDoc="0" locked="0" layoutInCell="1" allowOverlap="1">
                      <wp:simplePos x="0" y="0"/>
                      <wp:positionH relativeFrom="margin">
                        <wp:posOffset>-24765</wp:posOffset>
                      </wp:positionH>
                      <wp:positionV relativeFrom="page">
                        <wp:posOffset>33655</wp:posOffset>
                      </wp:positionV>
                      <wp:extent cx="45085" cy="45085"/>
                      <wp:effectExtent l="0" t="0" r="0" b="0"/>
                      <wp:wrapSquare wrapText="largest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31D0" w:rsidRDefault="00CD31D0" w:rsidP="00CD31D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1.95pt;margin-top:2.65pt;width:3.55pt;height:3.55pt;z-index:2516582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" stroked="f">
                      <v:fill opacity="0"/>
                      <v:textbox inset="0,0,0,0">
                        <w:txbxContent>
                          <w:p w:rsidR="00CD31D0" w:rsidRDefault="00CD31D0" w:rsidP="00CD31D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 anchory="page"/>
                    </v:shape>
                  </w:pict>
                </mc:Fallback>
              </mc:AlternateContent>
            </w:r>
          </w:p>
          <w:p w:rsidR="00CD31D0" w:rsidRDefault="00CD31D0" w:rsidP="00143DF0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1D0" w:rsidRDefault="00CD31D0" w:rsidP="00143DF0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ШМО </w:t>
            </w:r>
          </w:p>
          <w:p w:rsidR="00CD31D0" w:rsidRDefault="00CD31D0" w:rsidP="00143DF0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учителей начальных классов</w:t>
            </w:r>
          </w:p>
          <w:p w:rsidR="00CD31D0" w:rsidRDefault="002A2677" w:rsidP="00143DF0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 w:rsidR="00C46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D31D0" w:rsidRDefault="002A2677" w:rsidP="00143DF0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«29» августа</w:t>
            </w:r>
            <w:r w:rsidR="00CD31D0">
              <w:rPr>
                <w:rFonts w:ascii="Times New Roman" w:hAnsi="Times New Roman" w:cs="Times New Roman"/>
                <w:sz w:val="20"/>
                <w:szCs w:val="20"/>
              </w:rPr>
              <w:t xml:space="preserve"> 2023 г</w:t>
            </w:r>
          </w:p>
          <w:p w:rsidR="00CD31D0" w:rsidRDefault="00CD31D0" w:rsidP="00143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CD31D0" w:rsidRDefault="00CD31D0" w:rsidP="00143DF0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D31D0" w:rsidRDefault="00CD31D0" w:rsidP="00143DF0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CD31D0" w:rsidRDefault="00CD31D0" w:rsidP="00143DF0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1D0" w:rsidRDefault="00CD31D0" w:rsidP="00143DF0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CD31D0" w:rsidRDefault="00CD31D0" w:rsidP="00143DF0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Лавриненко____________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</w:p>
          <w:p w:rsidR="00CD31D0" w:rsidRDefault="002A2677" w:rsidP="00143DF0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D3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31D0">
              <w:rPr>
                <w:rFonts w:ascii="Times New Roman" w:hAnsi="Times New Roman" w:cs="Times New Roman"/>
                <w:sz w:val="20"/>
                <w:szCs w:val="20"/>
              </w:rPr>
              <w:t>августа 2023 г</w:t>
            </w:r>
          </w:p>
        </w:tc>
        <w:tc>
          <w:tcPr>
            <w:tcW w:w="3456" w:type="dxa"/>
          </w:tcPr>
          <w:p w:rsidR="00CD31D0" w:rsidRDefault="00CD31D0" w:rsidP="00143DF0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«Утверждено»</w:t>
            </w:r>
          </w:p>
          <w:p w:rsidR="00CD31D0" w:rsidRDefault="00CD31D0" w:rsidP="00143DF0">
            <w:pPr>
              <w:tabs>
                <w:tab w:val="left" w:pos="9288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1D0" w:rsidRDefault="002A2677" w:rsidP="00143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№ </w:t>
            </w:r>
            <w:r w:rsidR="00CD31D0">
              <w:rPr>
                <w:rFonts w:ascii="Times New Roman" w:hAnsi="Times New Roman" w:cs="Times New Roman"/>
                <w:sz w:val="20"/>
                <w:szCs w:val="20"/>
              </w:rPr>
              <w:t xml:space="preserve">  от 31.0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D31D0">
              <w:rPr>
                <w:rFonts w:ascii="Times New Roman" w:hAnsi="Times New Roman" w:cs="Times New Roman"/>
                <w:sz w:val="20"/>
                <w:szCs w:val="20"/>
              </w:rPr>
              <w:t>. 2023г.</w:t>
            </w:r>
          </w:p>
          <w:p w:rsidR="00CD31D0" w:rsidRDefault="00CD31D0" w:rsidP="00143D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МАОУ СОШ</w:t>
            </w:r>
          </w:p>
          <w:p w:rsidR="00CD31D0" w:rsidRDefault="00CD31D0" w:rsidP="00143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Демьянка</w:t>
            </w:r>
          </w:p>
          <w:p w:rsidR="00CD31D0" w:rsidRDefault="00CD31D0" w:rsidP="00143DF0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И.Н. Кожина __________________</w:t>
            </w:r>
          </w:p>
          <w:p w:rsidR="00CD31D0" w:rsidRDefault="00CD31D0" w:rsidP="00143DF0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CD31D0" w:rsidRDefault="00CD31D0" w:rsidP="00CD31D0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CD31D0" w:rsidRDefault="00CD31D0" w:rsidP="00CD31D0">
      <w:pPr>
        <w:ind w:left="708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t xml:space="preserve">                      </w:t>
      </w:r>
    </w:p>
    <w:p w:rsidR="00C46350" w:rsidRDefault="00C46350" w:rsidP="00CD31D0">
      <w:pPr>
        <w:ind w:left="708"/>
        <w:rPr>
          <w:rFonts w:ascii="Times New Roman" w:hAnsi="Times New Roman" w:cs="Times New Roman"/>
          <w:b/>
          <w:sz w:val="32"/>
          <w:szCs w:val="48"/>
        </w:rPr>
      </w:pPr>
    </w:p>
    <w:p w:rsidR="00C46350" w:rsidRDefault="00C46350" w:rsidP="00CD31D0">
      <w:pPr>
        <w:ind w:left="708"/>
        <w:rPr>
          <w:rFonts w:ascii="Times New Roman" w:hAnsi="Times New Roman" w:cs="Times New Roman"/>
          <w:b/>
          <w:sz w:val="32"/>
          <w:szCs w:val="48"/>
        </w:rPr>
      </w:pPr>
    </w:p>
    <w:p w:rsidR="00C46350" w:rsidRDefault="00C46350" w:rsidP="00CD31D0">
      <w:pPr>
        <w:ind w:left="708"/>
        <w:rPr>
          <w:rFonts w:ascii="Times New Roman" w:eastAsia="Times New Roman" w:hAnsi="Times New Roman" w:cs="Times New Roman"/>
          <w:b/>
          <w:sz w:val="32"/>
          <w:szCs w:val="48"/>
        </w:rPr>
      </w:pPr>
    </w:p>
    <w:p w:rsidR="002A2677" w:rsidRPr="002A2677" w:rsidRDefault="002A2677" w:rsidP="002A2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2677">
        <w:rPr>
          <w:rFonts w:ascii="Times New Roman" w:hAnsi="Times New Roman" w:cs="Times New Roman"/>
          <w:b/>
          <w:sz w:val="36"/>
          <w:szCs w:val="36"/>
        </w:rPr>
        <w:t>Адаптированная рабочая программа</w:t>
      </w:r>
    </w:p>
    <w:p w:rsidR="002A2677" w:rsidRPr="002A2677" w:rsidRDefault="002A2677" w:rsidP="002A2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2677">
        <w:rPr>
          <w:rFonts w:ascii="Times New Roman" w:hAnsi="Times New Roman" w:cs="Times New Roman"/>
          <w:b/>
          <w:sz w:val="36"/>
          <w:szCs w:val="36"/>
        </w:rPr>
        <w:t>по адаптивной физкультуре</w:t>
      </w:r>
    </w:p>
    <w:p w:rsidR="002A2677" w:rsidRPr="002A2677" w:rsidRDefault="002A2677" w:rsidP="002A2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2677">
        <w:rPr>
          <w:rFonts w:ascii="Times New Roman" w:hAnsi="Times New Roman" w:cs="Times New Roman"/>
          <w:b/>
          <w:sz w:val="36"/>
          <w:szCs w:val="36"/>
        </w:rPr>
        <w:t>для обучающихся с рас (вариант 8.4)</w:t>
      </w:r>
    </w:p>
    <w:p w:rsidR="002A2677" w:rsidRPr="002A2677" w:rsidRDefault="002A2677" w:rsidP="002A2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2677">
        <w:rPr>
          <w:rFonts w:ascii="Times New Roman" w:hAnsi="Times New Roman" w:cs="Times New Roman"/>
          <w:b/>
          <w:sz w:val="36"/>
          <w:szCs w:val="36"/>
        </w:rPr>
        <w:t>для 1 класса</w:t>
      </w:r>
    </w:p>
    <w:p w:rsidR="00CD31D0" w:rsidRDefault="00CD31D0" w:rsidP="00CD31D0">
      <w:pPr>
        <w:rPr>
          <w:rFonts w:ascii="Times New Roman" w:hAnsi="Times New Roman" w:cs="Times New Roman"/>
          <w:b/>
          <w:sz w:val="32"/>
          <w:szCs w:val="48"/>
        </w:rPr>
      </w:pPr>
    </w:p>
    <w:p w:rsidR="00CD31D0" w:rsidRDefault="00CD31D0" w:rsidP="00CD31D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CD31D0" w:rsidRDefault="00CD31D0" w:rsidP="00CD31D0">
      <w:pPr>
        <w:rPr>
          <w:b/>
          <w:sz w:val="24"/>
          <w:szCs w:val="48"/>
        </w:rPr>
      </w:pPr>
    </w:p>
    <w:p w:rsidR="00CD31D0" w:rsidRPr="00ED035B" w:rsidRDefault="002A2677" w:rsidP="00CD31D0">
      <w:pPr>
        <w:ind w:left="708"/>
        <w:jc w:val="right"/>
        <w:rPr>
          <w:rFonts w:ascii="Times New Roman" w:hAnsi="Times New Roman" w:cs="Times New Roman"/>
          <w:sz w:val="24"/>
          <w:szCs w:val="28"/>
        </w:rPr>
      </w:pPr>
      <w:r w:rsidRPr="00ED035B">
        <w:rPr>
          <w:rFonts w:ascii="Times New Roman" w:hAnsi="Times New Roman" w:cs="Times New Roman"/>
          <w:sz w:val="24"/>
          <w:szCs w:val="28"/>
        </w:rPr>
        <w:t>Автор: Плотникова Любовь Михайловна</w:t>
      </w:r>
    </w:p>
    <w:p w:rsidR="00CD31D0" w:rsidRDefault="00CD31D0" w:rsidP="00CD31D0">
      <w:pPr>
        <w:ind w:left="708"/>
        <w:jc w:val="right"/>
        <w:rPr>
          <w:szCs w:val="28"/>
        </w:rPr>
      </w:pPr>
    </w:p>
    <w:p w:rsidR="00CD31D0" w:rsidRDefault="00CD31D0" w:rsidP="00CD31D0">
      <w:pPr>
        <w:ind w:left="708"/>
        <w:jc w:val="right"/>
        <w:rPr>
          <w:szCs w:val="28"/>
        </w:rPr>
      </w:pPr>
    </w:p>
    <w:p w:rsidR="00CD31D0" w:rsidRDefault="00CD31D0" w:rsidP="00CD31D0">
      <w:pPr>
        <w:ind w:left="708"/>
        <w:jc w:val="right"/>
        <w:rPr>
          <w:szCs w:val="28"/>
        </w:rPr>
      </w:pPr>
    </w:p>
    <w:p w:rsidR="00CD31D0" w:rsidRDefault="00CD31D0" w:rsidP="00CD31D0">
      <w:pPr>
        <w:ind w:left="708"/>
        <w:jc w:val="right"/>
        <w:rPr>
          <w:szCs w:val="28"/>
        </w:rPr>
      </w:pPr>
    </w:p>
    <w:p w:rsidR="00CD31D0" w:rsidRDefault="00CD31D0" w:rsidP="00CD31D0">
      <w:pPr>
        <w:rPr>
          <w:szCs w:val="28"/>
        </w:rPr>
      </w:pPr>
    </w:p>
    <w:p w:rsidR="002A2677" w:rsidRPr="00C46350" w:rsidRDefault="002A2677" w:rsidP="00C46350">
      <w:pPr>
        <w:jc w:val="center"/>
        <w:rPr>
          <w:rFonts w:ascii="Times New Roman" w:hAnsi="Times New Roman" w:cs="Times New Roman"/>
          <w:szCs w:val="20"/>
        </w:rPr>
      </w:pPr>
      <w:r w:rsidRPr="00C46350">
        <w:rPr>
          <w:rFonts w:ascii="Times New Roman" w:hAnsi="Times New Roman" w:cs="Times New Roman"/>
          <w:szCs w:val="20"/>
        </w:rPr>
        <w:t>посёлок Демьянка</w:t>
      </w:r>
    </w:p>
    <w:p w:rsidR="002A2677" w:rsidRPr="00C46350" w:rsidRDefault="002A2677" w:rsidP="00C46350">
      <w:pPr>
        <w:jc w:val="center"/>
        <w:rPr>
          <w:rFonts w:ascii="Times New Roman" w:hAnsi="Times New Roman" w:cs="Times New Roman"/>
          <w:szCs w:val="20"/>
        </w:rPr>
      </w:pPr>
      <w:r w:rsidRPr="00C46350">
        <w:rPr>
          <w:rFonts w:ascii="Times New Roman" w:hAnsi="Times New Roman" w:cs="Times New Roman"/>
          <w:szCs w:val="20"/>
        </w:rPr>
        <w:t>2023 г</w:t>
      </w:r>
    </w:p>
    <w:p w:rsidR="00CD31D0" w:rsidRDefault="00CD31D0" w:rsidP="00932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CD31D0" w:rsidRDefault="00CD31D0" w:rsidP="00932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CD31D0" w:rsidRDefault="00CD31D0" w:rsidP="00932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233034" w:rsidRPr="009322F7" w:rsidRDefault="00CD31D0" w:rsidP="00932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</w:rPr>
      </w:pPr>
      <w:r>
        <w:rPr>
          <w:rFonts w:ascii="Times New Roman" w:eastAsia="Calibri" w:hAnsi="Times New Roman" w:cs="Times New Roman"/>
          <w:b/>
          <w:bCs/>
          <w:caps/>
        </w:rPr>
        <w:t xml:space="preserve">                                         </w:t>
      </w:r>
      <w:r w:rsidR="009322F7">
        <w:rPr>
          <w:rFonts w:ascii="Times New Roman" w:eastAsia="Calibri" w:hAnsi="Times New Roman" w:cs="Times New Roman"/>
          <w:b/>
          <w:bCs/>
          <w:caps/>
        </w:rPr>
        <w:t xml:space="preserve">    </w:t>
      </w:r>
      <w:r w:rsidR="00233034" w:rsidRPr="009322F7">
        <w:rPr>
          <w:rFonts w:ascii="Times New Roman" w:eastAsia="Calibri" w:hAnsi="Times New Roman" w:cs="Times New Roman"/>
          <w:b/>
          <w:bCs/>
          <w:caps/>
        </w:rPr>
        <w:t>Пояснительная записка</w:t>
      </w:r>
    </w:p>
    <w:p w:rsidR="00233034" w:rsidRPr="007B0727" w:rsidRDefault="00233034" w:rsidP="007B07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0727">
        <w:rPr>
          <w:rFonts w:ascii="Times New Roman" w:hAnsi="Times New Roman" w:cs="Times New Roman"/>
          <w:sz w:val="22"/>
          <w:szCs w:val="22"/>
        </w:rPr>
        <w:t xml:space="preserve">      </w:t>
      </w:r>
      <w:r w:rsidR="007B0727" w:rsidRPr="007B0727">
        <w:rPr>
          <w:rFonts w:ascii="Times New Roman" w:hAnsi="Times New Roman" w:cs="Times New Roman"/>
          <w:sz w:val="22"/>
          <w:szCs w:val="22"/>
        </w:rPr>
        <w:t xml:space="preserve">Адаптированная рабочая программа по предмету «Адаптивная физкультура» </w:t>
      </w:r>
      <w:r w:rsidR="009322F7" w:rsidRPr="007B0727">
        <w:rPr>
          <w:rFonts w:ascii="Times New Roman" w:hAnsi="Times New Roman" w:cs="Times New Roman"/>
          <w:sz w:val="22"/>
          <w:szCs w:val="22"/>
        </w:rPr>
        <w:t xml:space="preserve">для обучающихся </w:t>
      </w:r>
      <w:r w:rsidR="00D926BD">
        <w:rPr>
          <w:rFonts w:ascii="Times New Roman" w:hAnsi="Times New Roman" w:cs="Times New Roman"/>
          <w:sz w:val="22"/>
          <w:szCs w:val="22"/>
        </w:rPr>
        <w:t>1 классов</w:t>
      </w:r>
      <w:r w:rsidR="007B0727" w:rsidRPr="007B0727">
        <w:rPr>
          <w:rFonts w:ascii="Times New Roman" w:hAnsi="Times New Roman" w:cs="Times New Roman"/>
          <w:sz w:val="22"/>
          <w:szCs w:val="22"/>
        </w:rPr>
        <w:t xml:space="preserve"> </w:t>
      </w:r>
      <w:r w:rsidR="009322F7" w:rsidRPr="007B0727">
        <w:rPr>
          <w:rFonts w:ascii="Times New Roman" w:hAnsi="Times New Roman" w:cs="Times New Roman"/>
          <w:sz w:val="22"/>
          <w:szCs w:val="22"/>
        </w:rPr>
        <w:t>с расстройствами аутистического спектра с умеренной, тяжелой, глубокой умственной отсталостью (интеллектуальными нарушениями), тяжелыми и множественными нарушениями развития составлена</w:t>
      </w:r>
      <w:r w:rsidR="00C46350">
        <w:rPr>
          <w:rFonts w:ascii="Times New Roman" w:hAnsi="Times New Roman" w:cs="Times New Roman"/>
          <w:sz w:val="22"/>
          <w:szCs w:val="22"/>
        </w:rPr>
        <w:t xml:space="preserve"> МАОУ «СОШ п. Демьянка» </w:t>
      </w:r>
      <w:proofErr w:type="spellStart"/>
      <w:r w:rsidR="00C46350">
        <w:rPr>
          <w:rFonts w:ascii="Times New Roman" w:hAnsi="Times New Roman" w:cs="Times New Roman"/>
          <w:sz w:val="22"/>
          <w:szCs w:val="22"/>
        </w:rPr>
        <w:t>Уватского</w:t>
      </w:r>
      <w:proofErr w:type="spellEnd"/>
      <w:r w:rsidR="00C46350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="009322F7" w:rsidRPr="007B0727">
        <w:rPr>
          <w:rFonts w:ascii="Times New Roman" w:hAnsi="Times New Roman" w:cs="Times New Roman"/>
          <w:sz w:val="22"/>
          <w:szCs w:val="22"/>
        </w:rPr>
        <w:t xml:space="preserve"> на основе требований к ре</w:t>
      </w:r>
      <w:r w:rsidR="007C7A0D">
        <w:rPr>
          <w:rFonts w:ascii="Times New Roman" w:hAnsi="Times New Roman" w:cs="Times New Roman"/>
          <w:sz w:val="22"/>
          <w:szCs w:val="22"/>
        </w:rPr>
        <w:t>зультатам освоения АООП НОО РАС</w:t>
      </w:r>
      <w:r w:rsidR="009322F7" w:rsidRPr="007B0727">
        <w:rPr>
          <w:rFonts w:ascii="Times New Roman" w:hAnsi="Times New Roman" w:cs="Times New Roman"/>
          <w:sz w:val="22"/>
          <w:szCs w:val="22"/>
        </w:rPr>
        <w:t xml:space="preserve">, установленными </w:t>
      </w:r>
      <w:hyperlink r:id="rId5" w:history="1">
        <w:r w:rsidR="009322F7" w:rsidRPr="007B0727">
          <w:rPr>
            <w:rFonts w:ascii="Times New Roman" w:hAnsi="Times New Roman" w:cs="Times New Roman"/>
            <w:color w:val="0000FF"/>
            <w:sz w:val="22"/>
            <w:szCs w:val="22"/>
          </w:rPr>
          <w:t>ФГОС</w:t>
        </w:r>
      </w:hyperlink>
      <w:r w:rsidR="009322F7" w:rsidRPr="007B0727">
        <w:rPr>
          <w:rFonts w:ascii="Times New Roman" w:hAnsi="Times New Roman" w:cs="Times New Roman"/>
          <w:sz w:val="22"/>
          <w:szCs w:val="22"/>
        </w:rPr>
        <w:t xml:space="preserve"> НОО обучающихся с ОВЗ, федеральной программы воспитания.</w:t>
      </w:r>
      <w:r w:rsidRPr="007B07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3034" w:rsidRPr="007B0727" w:rsidRDefault="00233034" w:rsidP="0093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B0727">
        <w:rPr>
          <w:rFonts w:ascii="Times New Roman" w:eastAsia="Calibri" w:hAnsi="Times New Roman" w:cs="Times New Roman"/>
        </w:rPr>
        <w:t xml:space="preserve">     </w:t>
      </w:r>
    </w:p>
    <w:p w:rsidR="00233034" w:rsidRPr="009322F7" w:rsidRDefault="00233034" w:rsidP="009322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B0727">
        <w:rPr>
          <w:rFonts w:ascii="Times New Roman" w:eastAsia="Times New Roman" w:hAnsi="Times New Roman" w:cs="Times New Roman"/>
          <w:b/>
          <w:lang w:eastAsia="ru-RU"/>
        </w:rPr>
        <w:t xml:space="preserve">     Цели примерной рабочей программы</w:t>
      </w:r>
      <w:r w:rsidRPr="007B0727">
        <w:rPr>
          <w:rFonts w:ascii="Times New Roman" w:eastAsia="Times New Roman" w:hAnsi="Times New Roman" w:cs="Times New Roman"/>
          <w:lang w:eastAsia="ru-RU"/>
        </w:rPr>
        <w:t>. Ф</w:t>
      </w:r>
      <w:r w:rsidRPr="007B072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едеральный государственный образовательный стандарт образования обучающихся с умственной</w:t>
      </w:r>
      <w:r w:rsidRPr="009322F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отсталостью </w:t>
      </w:r>
      <w:r w:rsidRPr="009322F7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Pr="009322F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интеллектуальными </w:t>
      </w:r>
      <w:r w:rsidRPr="009322F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нарушениями) (далее - Стандарт) в качестве </w:t>
      </w:r>
      <w:r w:rsidRPr="009322F7">
        <w:rPr>
          <w:rFonts w:ascii="Times New Roman" w:eastAsia="Times New Roman" w:hAnsi="Times New Roman" w:cs="Times New Roman"/>
          <w:u w:val="single"/>
          <w:lang w:eastAsia="ru-RU"/>
        </w:rPr>
        <w:t xml:space="preserve">основных задач реализации содержания предмета адаптивная физическая культура </w:t>
      </w:r>
      <w:r w:rsidRPr="009322F7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 течение всего срока освоения адаптированной основной образовательной программы (далее - АООП) выделяет следующие</w:t>
      </w:r>
      <w:r w:rsidRPr="009322F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</w:p>
    <w:p w:rsidR="00233034" w:rsidRPr="009322F7" w:rsidRDefault="00233034" w:rsidP="009322F7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22F7">
        <w:rPr>
          <w:rFonts w:ascii="Times New Roman" w:eastAsia="Times New Roman" w:hAnsi="Times New Roman" w:cs="Times New Roman"/>
          <w:lang w:eastAsia="ru-RU"/>
        </w:rPr>
        <w:t xml:space="preserve">Развитие восприятия собственного тела, осознание своих физических возможностей и ограничений. </w:t>
      </w:r>
    </w:p>
    <w:p w:rsidR="00233034" w:rsidRPr="009322F7" w:rsidRDefault="00233034" w:rsidP="009322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22F7">
        <w:rPr>
          <w:rFonts w:ascii="Times New Roman" w:eastAsia="Times New Roman" w:hAnsi="Times New Roman" w:cs="Times New Roman"/>
          <w:lang w:eastAsia="ru-RU"/>
        </w:rPr>
        <w:t xml:space="preserve">Освоение доступных способов передвижения (в том числе с использованием технических средств). </w:t>
      </w:r>
    </w:p>
    <w:p w:rsidR="00233034" w:rsidRPr="009322F7" w:rsidRDefault="00233034" w:rsidP="009322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22F7">
        <w:rPr>
          <w:rFonts w:ascii="Times New Roman" w:eastAsia="Times New Roman" w:hAnsi="Times New Roman" w:cs="Times New Roman"/>
          <w:lang w:eastAsia="ru-RU"/>
        </w:rPr>
        <w:t xml:space="preserve">Соотнесение самочувствия с настроением, собственной активностью, самостоятельностью и независимостью. </w:t>
      </w:r>
    </w:p>
    <w:p w:rsidR="00233034" w:rsidRPr="009322F7" w:rsidRDefault="00233034" w:rsidP="009322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22F7">
        <w:rPr>
          <w:rFonts w:ascii="Times New Roman" w:eastAsia="Times New Roman" w:hAnsi="Times New Roman" w:cs="Times New Roman"/>
          <w:lang w:eastAsia="ru-RU"/>
        </w:rPr>
        <w:t xml:space="preserve">Формирование двигательных навыков, координации движений, физических качеств. </w:t>
      </w:r>
    </w:p>
    <w:p w:rsidR="00233034" w:rsidRPr="009322F7" w:rsidRDefault="00233034" w:rsidP="009322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22F7">
        <w:rPr>
          <w:rFonts w:ascii="Times New Roman" w:eastAsia="Times New Roman" w:hAnsi="Times New Roman" w:cs="Times New Roman"/>
          <w:lang w:eastAsia="ru-RU"/>
        </w:rPr>
        <w:t>Освоение доступных видов физкультурно-спортивной деятельности: велосипедная езда, ходьба на лыжах, спортивные и подвижные игры, туризм и других.</w:t>
      </w:r>
    </w:p>
    <w:p w:rsidR="00233034" w:rsidRPr="009322F7" w:rsidRDefault="007B0727" w:rsidP="0093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233034" w:rsidRPr="009322F7">
        <w:rPr>
          <w:rFonts w:ascii="Times New Roman" w:eastAsia="Calibri" w:hAnsi="Times New Roman" w:cs="Times New Roman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 </w:t>
      </w:r>
      <w:r w:rsidR="00233034" w:rsidRPr="009322F7">
        <w:rPr>
          <w:rFonts w:ascii="Times New Roman" w:eastAsia="Calibri" w:hAnsi="Times New Roman" w:cs="Times New Roman"/>
          <w:shd w:val="clear" w:color="auto" w:fill="FFFFFF"/>
        </w:rPr>
        <w:t xml:space="preserve">(далее - ПАООП) (2 вариант) </w:t>
      </w:r>
      <w:r w:rsidR="00233034" w:rsidRPr="009322F7">
        <w:rPr>
          <w:rFonts w:ascii="Times New Roman" w:eastAsia="Calibri" w:hAnsi="Times New Roman" w:cs="Times New Roman"/>
        </w:rPr>
        <w:t xml:space="preserve">целью занятий по адаптивной физической культуре определяет </w:t>
      </w:r>
      <w:r w:rsidR="00233034" w:rsidRPr="009322F7">
        <w:rPr>
          <w:rFonts w:ascii="Times New Roman" w:eastAsia="Calibri" w:hAnsi="Times New Roman" w:cs="Times New Roman"/>
          <w:i/>
        </w:rPr>
        <w:t>повышение двигательной активности детей и обучение использованию полученных навыков в повседневной жизни</w:t>
      </w:r>
      <w:r w:rsidR="00233034" w:rsidRPr="009322F7">
        <w:rPr>
          <w:rFonts w:ascii="Times New Roman" w:eastAsia="Calibri" w:hAnsi="Times New Roman" w:cs="Times New Roman"/>
        </w:rPr>
        <w:t xml:space="preserve">. </w:t>
      </w:r>
    </w:p>
    <w:p w:rsidR="00233034" w:rsidRPr="009322F7" w:rsidRDefault="00233034" w:rsidP="0093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322F7">
        <w:rPr>
          <w:rFonts w:ascii="Times New Roman" w:eastAsia="Calibri" w:hAnsi="Times New Roman" w:cs="Times New Roman"/>
          <w:b/>
        </w:rPr>
        <w:t xml:space="preserve">Основные задачи: </w:t>
      </w:r>
    </w:p>
    <w:p w:rsidR="00233034" w:rsidRPr="009322F7" w:rsidRDefault="00233034" w:rsidP="0093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2F7">
        <w:rPr>
          <w:rFonts w:ascii="Times New Roman" w:eastAsia="Calibri" w:hAnsi="Times New Roman" w:cs="Times New Roman"/>
        </w:rPr>
        <w:t xml:space="preserve">1. Формирование и совершенствование основных и прикладных двигательных навыков; </w:t>
      </w:r>
    </w:p>
    <w:p w:rsidR="00233034" w:rsidRPr="009322F7" w:rsidRDefault="00233034" w:rsidP="0093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2F7">
        <w:rPr>
          <w:rFonts w:ascii="Times New Roman" w:eastAsia="Calibri" w:hAnsi="Times New Roman" w:cs="Times New Roman"/>
        </w:rPr>
        <w:t xml:space="preserve">2. Формирование туристических навыков, умения кататься на велосипеде, ходить на лыжах, плавать, играть в спортивные игры; </w:t>
      </w:r>
    </w:p>
    <w:p w:rsidR="00233034" w:rsidRPr="009322F7" w:rsidRDefault="00233034" w:rsidP="0093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2F7">
        <w:rPr>
          <w:rFonts w:ascii="Times New Roman" w:eastAsia="Calibri" w:hAnsi="Times New Roman" w:cs="Times New Roman"/>
        </w:rPr>
        <w:t xml:space="preserve">3. Укрепление и сохранение здоровья детей, профилактика болезней и возникновения вторичных заболеваний. </w:t>
      </w:r>
    </w:p>
    <w:p w:rsidR="00233034" w:rsidRPr="009322F7" w:rsidRDefault="00233034" w:rsidP="009322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9322F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Исходя из этого, целью примерной рабочей программы по адаптивной</w:t>
      </w:r>
      <w:r w:rsidR="009322F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физической культуре </w:t>
      </w:r>
      <w:r w:rsidRPr="009322F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для 1 класса является </w:t>
      </w:r>
      <w:r w:rsidRPr="009322F7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оптимизации физического состояния и развития ребенка.</w:t>
      </w:r>
    </w:p>
    <w:p w:rsidR="00233034" w:rsidRPr="007B0727" w:rsidRDefault="00233034" w:rsidP="009322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</w:pPr>
      <w:r w:rsidRPr="007B0727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>Задачи:</w:t>
      </w:r>
    </w:p>
    <w:p w:rsidR="00233034" w:rsidRPr="009322F7" w:rsidRDefault="007B0727" w:rsidP="009322F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</w:t>
      </w:r>
      <w:r w:rsidR="00233034" w:rsidRPr="009322F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1. </w:t>
      </w:r>
      <w:r w:rsidR="00233034" w:rsidRPr="009322F7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Образовательные</w:t>
      </w:r>
      <w:r w:rsidR="00233034" w:rsidRPr="009322F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развитие двигательных функций (способности к самостоятельному передвижению), формирование фонда жизненно важных движений, игровой деятельности. </w:t>
      </w:r>
    </w:p>
    <w:p w:rsidR="00233034" w:rsidRPr="009322F7" w:rsidRDefault="007B0727" w:rsidP="009322F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</w:t>
      </w:r>
      <w:r w:rsidR="00233034" w:rsidRPr="009322F7">
        <w:rPr>
          <w:rFonts w:ascii="Times New Roman" w:eastAsia="Times New Roman" w:hAnsi="Times New Roman" w:cs="Times New Roman"/>
          <w:shd w:val="clear" w:color="auto" w:fill="FFFFFF"/>
          <w:lang w:eastAsia="ru-RU"/>
        </w:rPr>
        <w:t>2.</w:t>
      </w:r>
      <w:r w:rsidR="00233034" w:rsidRPr="009322F7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Воспитательные</w:t>
      </w:r>
      <w:r w:rsidR="00233034" w:rsidRPr="009322F7">
        <w:rPr>
          <w:rFonts w:ascii="Times New Roman" w:eastAsia="Times New Roman" w:hAnsi="Times New Roman" w:cs="Times New Roman"/>
          <w:shd w:val="clear" w:color="auto" w:fill="FFFFFF"/>
          <w:lang w:eastAsia="ru-RU"/>
        </w:rPr>
        <w:t>: 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окружающим.</w:t>
      </w:r>
    </w:p>
    <w:p w:rsidR="00233034" w:rsidRPr="009322F7" w:rsidRDefault="007B0727" w:rsidP="009322F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</w:t>
      </w:r>
      <w:r w:rsidR="00233034" w:rsidRPr="009322F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 </w:t>
      </w:r>
      <w:r w:rsidR="00233034" w:rsidRPr="009322F7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Коррекционно-компенсаторные</w:t>
      </w:r>
      <w:r w:rsidR="00233034" w:rsidRPr="009322F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преодоление двигательных нарушений, нормализация мышечного тонуса. </w:t>
      </w:r>
    </w:p>
    <w:p w:rsidR="00233034" w:rsidRPr="009322F7" w:rsidRDefault="007B0727" w:rsidP="009322F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</w:t>
      </w:r>
      <w:r w:rsidR="00233034" w:rsidRPr="009322F7">
        <w:rPr>
          <w:rFonts w:ascii="Times New Roman" w:eastAsia="Times New Roman" w:hAnsi="Times New Roman" w:cs="Times New Roman"/>
          <w:shd w:val="clear" w:color="auto" w:fill="FFFFFF"/>
          <w:lang w:eastAsia="ru-RU"/>
        </w:rPr>
        <w:t>4.</w:t>
      </w:r>
      <w:r w:rsidR="00233034" w:rsidRPr="009322F7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Лечебно-оздоровительные и профилактические</w:t>
      </w:r>
      <w:r w:rsidR="00233034" w:rsidRPr="009322F7">
        <w:rPr>
          <w:rFonts w:ascii="Times New Roman" w:eastAsia="Times New Roman" w:hAnsi="Times New Roman" w:cs="Times New Roman"/>
          <w:shd w:val="clear" w:color="auto" w:fill="FFFFFF"/>
          <w:lang w:eastAsia="ru-RU"/>
        </w:rPr>
        <w:t>: сохранение здоровья, повышение физиологической активности органов и систем профилактика осложняющих расстройств (стойких вегетативно-сосудистых и соматических нарушений).</w:t>
      </w:r>
    </w:p>
    <w:p w:rsidR="00233034" w:rsidRDefault="007B0727" w:rsidP="009322F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</w:t>
      </w:r>
      <w:r w:rsidR="00233034" w:rsidRPr="009322F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5. </w:t>
      </w:r>
      <w:r w:rsidR="00233034" w:rsidRPr="009322F7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Развивающие</w:t>
      </w:r>
      <w:r w:rsidR="00233034" w:rsidRPr="009322F7">
        <w:rPr>
          <w:rFonts w:ascii="Times New Roman" w:eastAsia="Times New Roman" w:hAnsi="Times New Roman" w:cs="Times New Roman"/>
          <w:shd w:val="clear" w:color="auto" w:fill="FFFFFF"/>
          <w:lang w:eastAsia="ru-RU"/>
        </w:rPr>
        <w:t>: повышение толерантности к нагрузке, развитие физических способностей, расширение объема мышечно-двигательных представлений и двигательной памяти.</w:t>
      </w:r>
    </w:p>
    <w:p w:rsidR="007B0727" w:rsidRPr="009322F7" w:rsidRDefault="007B0727" w:rsidP="009322F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B0727" w:rsidRDefault="007B0727" w:rsidP="009322F7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t xml:space="preserve">                                             </w:t>
      </w:r>
      <w:r w:rsidR="00233034" w:rsidRPr="009322F7">
        <w:rPr>
          <w:rFonts w:ascii="Times New Roman" w:eastAsia="Calibri" w:hAnsi="Times New Roman" w:cs="Times New Roman"/>
          <w:b/>
          <w:shd w:val="clear" w:color="auto" w:fill="FFFFFF"/>
        </w:rPr>
        <w:t>Общая характеристика учебного предмета</w:t>
      </w:r>
      <w:r w:rsidR="00233034" w:rsidRPr="009322F7">
        <w:rPr>
          <w:rFonts w:ascii="Times New Roman" w:eastAsia="Calibri" w:hAnsi="Times New Roman" w:cs="Times New Roman"/>
          <w:shd w:val="clear" w:color="auto" w:fill="FFFFFF"/>
        </w:rPr>
        <w:t xml:space="preserve">. </w:t>
      </w:r>
    </w:p>
    <w:p w:rsidR="007B0727" w:rsidRDefault="007B0727" w:rsidP="009322F7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       </w:t>
      </w:r>
      <w:r w:rsidR="00233034" w:rsidRPr="009322F7">
        <w:rPr>
          <w:rFonts w:ascii="Times New Roman" w:eastAsia="Calibri" w:hAnsi="Times New Roman" w:cs="Times New Roman"/>
          <w:shd w:val="clear" w:color="auto" w:fill="FFFFFF"/>
        </w:rPr>
        <w:t>Адаптивная физическая культура занимает важное место не только среди учебных предметов, но, и в жизни ребенка с тяжелыми комплексными нарушениями развития, поскольку обеспечивает овладение основными видами деятельности: игровой, учебной,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социально-трудовой. </w:t>
      </w:r>
    </w:p>
    <w:p w:rsidR="007B0727" w:rsidRDefault="007B0727" w:rsidP="009322F7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7B0727" w:rsidRDefault="007B0727" w:rsidP="009322F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hd w:val="clear" w:color="auto" w:fill="FFFFFF"/>
        </w:rPr>
        <w:lastRenderedPageBreak/>
        <w:t xml:space="preserve">                                             </w:t>
      </w:r>
      <w:r w:rsidR="00233034" w:rsidRPr="009322F7">
        <w:rPr>
          <w:rFonts w:ascii="Times New Roman" w:eastAsia="Calibri" w:hAnsi="Times New Roman" w:cs="Times New Roman"/>
          <w:b/>
          <w:lang w:eastAsia="ru-RU"/>
        </w:rPr>
        <w:t>Место учебного предмета в учебном плане</w:t>
      </w:r>
      <w:r w:rsidR="00233034" w:rsidRPr="009322F7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233034" w:rsidRPr="009322F7" w:rsidRDefault="007B0727" w:rsidP="009322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</w:t>
      </w:r>
      <w:r w:rsidR="00233034" w:rsidRPr="009322F7">
        <w:rPr>
          <w:rFonts w:ascii="Times New Roman" w:eastAsia="Calibri" w:hAnsi="Times New Roman" w:cs="Times New Roman"/>
          <w:lang w:eastAsia="ru-RU"/>
        </w:rPr>
        <w:t>Предметная область Физическая культура входит в число обязательных предметных областей учебного плана</w:t>
      </w:r>
      <w:r>
        <w:rPr>
          <w:rFonts w:ascii="Times New Roman" w:eastAsia="Calibri" w:hAnsi="Times New Roman" w:cs="Times New Roman"/>
          <w:lang w:eastAsia="ru-RU"/>
        </w:rPr>
        <w:t xml:space="preserve"> МАОУ «СОШ п. Демьянка» УМР</w:t>
      </w:r>
      <w:r w:rsidR="00233034" w:rsidRPr="009322F7">
        <w:rPr>
          <w:rFonts w:ascii="Times New Roman" w:eastAsia="Calibri" w:hAnsi="Times New Roman" w:cs="Times New Roman"/>
          <w:lang w:eastAsia="ru-RU"/>
        </w:rPr>
        <w:t xml:space="preserve">, ее освоение обеспечивается в рамках учебного предмета адаптивная физическая культура. </w:t>
      </w:r>
      <w:r>
        <w:rPr>
          <w:rFonts w:ascii="Times New Roman" w:eastAsia="Calibri" w:hAnsi="Times New Roman" w:cs="Times New Roman"/>
          <w:lang w:eastAsia="ru-RU"/>
        </w:rPr>
        <w:t xml:space="preserve">В учебном </w:t>
      </w:r>
      <w:proofErr w:type="gramStart"/>
      <w:r>
        <w:rPr>
          <w:rFonts w:ascii="Times New Roman" w:eastAsia="Calibri" w:hAnsi="Times New Roman" w:cs="Times New Roman"/>
          <w:lang w:eastAsia="ru-RU"/>
        </w:rPr>
        <w:t xml:space="preserve">плане </w:t>
      </w:r>
      <w:r w:rsidR="00233034" w:rsidRPr="009322F7">
        <w:rPr>
          <w:rFonts w:ascii="Times New Roman" w:eastAsia="Calibri" w:hAnsi="Times New Roman" w:cs="Times New Roman"/>
          <w:lang w:eastAsia="ru-RU"/>
        </w:rPr>
        <w:t xml:space="preserve"> МАОУ</w:t>
      </w:r>
      <w:proofErr w:type="gramEnd"/>
      <w:r w:rsidR="00233034" w:rsidRPr="009322F7">
        <w:rPr>
          <w:rFonts w:ascii="Times New Roman" w:eastAsia="Calibri" w:hAnsi="Times New Roman" w:cs="Times New Roman"/>
          <w:lang w:eastAsia="ru-RU"/>
        </w:rPr>
        <w:t xml:space="preserve"> «СОШ п. Демьянка» УМР</w:t>
      </w:r>
      <w:r w:rsidR="00233034" w:rsidRPr="009322F7">
        <w:rPr>
          <w:rFonts w:ascii="Times New Roman" w:eastAsia="Calibri" w:hAnsi="Times New Roman" w:cs="Times New Roman"/>
          <w:bCs/>
        </w:rPr>
        <w:t xml:space="preserve"> предусмотрено </w:t>
      </w:r>
      <w:r w:rsidR="00C26053">
        <w:rPr>
          <w:rFonts w:ascii="Times New Roman" w:eastAsia="Calibri" w:hAnsi="Times New Roman" w:cs="Times New Roman"/>
          <w:lang w:eastAsia="ru-RU"/>
        </w:rPr>
        <w:t>33</w:t>
      </w:r>
      <w:r w:rsidR="00233034" w:rsidRPr="009322F7">
        <w:rPr>
          <w:rFonts w:ascii="Times New Roman" w:eastAsia="Calibri" w:hAnsi="Times New Roman" w:cs="Times New Roman"/>
          <w:lang w:eastAsia="ru-RU"/>
        </w:rPr>
        <w:t xml:space="preserve"> </w:t>
      </w:r>
      <w:r w:rsidR="00233034" w:rsidRPr="009322F7">
        <w:rPr>
          <w:rFonts w:ascii="Times New Roman" w:eastAsia="Calibri" w:hAnsi="Times New Roman" w:cs="Times New Roman"/>
          <w:bCs/>
        </w:rPr>
        <w:t>часа в год,</w:t>
      </w:r>
      <w:r w:rsidR="00233034" w:rsidRPr="009322F7">
        <w:rPr>
          <w:rFonts w:ascii="Times New Roman" w:eastAsia="Calibri" w:hAnsi="Times New Roman" w:cs="Times New Roman"/>
          <w:lang w:eastAsia="ru-RU"/>
        </w:rPr>
        <w:t xml:space="preserve"> 1 часа в неделю.</w:t>
      </w:r>
      <w:r w:rsidR="00233034" w:rsidRPr="009322F7">
        <w:rPr>
          <w:rFonts w:ascii="Times New Roman" w:eastAsia="Calibri" w:hAnsi="Times New Roman" w:cs="Times New Roman"/>
        </w:rPr>
        <w:t xml:space="preserve"> Продолжительность учебного года составляет 33 недели. </w:t>
      </w:r>
    </w:p>
    <w:p w:rsidR="00233034" w:rsidRPr="007B0727" w:rsidRDefault="00233034" w:rsidP="007B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7B0727">
        <w:rPr>
          <w:rFonts w:ascii="Times New Roman" w:eastAsia="Calibri" w:hAnsi="Times New Roman" w:cs="Times New Roman"/>
          <w:b/>
          <w:i/>
          <w:lang w:eastAsia="ru-RU"/>
        </w:rPr>
        <w:t>Количество часов, отводимых на освоение разделов учебного предмета адаптивная физическая культура в 1 классе</w:t>
      </w:r>
    </w:p>
    <w:tbl>
      <w:tblPr>
        <w:tblW w:w="9659" w:type="dxa"/>
        <w:tblInd w:w="-10" w:type="dxa"/>
        <w:tblLook w:val="00A0" w:firstRow="1" w:lastRow="0" w:firstColumn="1" w:lastColumn="0" w:noHBand="0" w:noVBand="0"/>
      </w:tblPr>
      <w:tblGrid>
        <w:gridCol w:w="6379"/>
        <w:gridCol w:w="3280"/>
      </w:tblGrid>
      <w:tr w:rsidR="00233034" w:rsidRPr="009322F7" w:rsidTr="00233034">
        <w:trPr>
          <w:trHeight w:val="359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33034" w:rsidRPr="009322F7" w:rsidRDefault="00233034" w:rsidP="009322F7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Раздел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33034" w:rsidRPr="009322F7" w:rsidRDefault="00233034" w:rsidP="00932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322F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Кол-во</w:t>
            </w:r>
            <w:r w:rsidRPr="009322F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9322F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часов</w:t>
            </w:r>
          </w:p>
        </w:tc>
      </w:tr>
      <w:tr w:rsidR="00233034" w:rsidRPr="009322F7" w:rsidTr="00233034">
        <w:trPr>
          <w:trHeight w:val="260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33034" w:rsidRPr="009322F7" w:rsidRDefault="00233034" w:rsidP="009322F7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322F7">
              <w:rPr>
                <w:rFonts w:ascii="Times New Roman" w:eastAsia="Calibri" w:hAnsi="Times New Roman" w:cs="Times New Roman"/>
              </w:rPr>
              <w:t>Физическая подготовка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33034" w:rsidRPr="009322F7" w:rsidRDefault="00233034" w:rsidP="00932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322F7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</w:tr>
      <w:tr w:rsidR="00233034" w:rsidRPr="009322F7" w:rsidTr="00233034">
        <w:trPr>
          <w:trHeight w:val="260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33034" w:rsidRPr="009322F7" w:rsidRDefault="00233034" w:rsidP="009322F7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322F7">
              <w:rPr>
                <w:rFonts w:ascii="Times New Roman" w:eastAsia="Calibri" w:hAnsi="Times New Roman" w:cs="Times New Roman"/>
                <w:lang w:eastAsia="ru-RU"/>
              </w:rPr>
              <w:t>Коррекционные подвижные игры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33034" w:rsidRPr="009322F7" w:rsidRDefault="00233034" w:rsidP="00932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322F7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233034" w:rsidRPr="009322F7" w:rsidTr="00233034">
        <w:trPr>
          <w:trHeight w:val="260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33034" w:rsidRPr="009322F7" w:rsidRDefault="00233034" w:rsidP="009322F7">
            <w:pPr>
              <w:autoSpaceDE w:val="0"/>
              <w:autoSpaceDN w:val="0"/>
              <w:adjustRightInd w:val="0"/>
              <w:spacing w:after="0" w:line="240" w:lineRule="auto"/>
              <w:ind w:left="15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322F7">
              <w:rPr>
                <w:rFonts w:ascii="Times New Roman" w:eastAsia="Calibri" w:hAnsi="Times New Roman" w:cs="Times New Roman"/>
              </w:rPr>
              <w:t>Велосипедная подготовка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33034" w:rsidRPr="009322F7" w:rsidRDefault="00233034" w:rsidP="00932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322F7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233034" w:rsidRPr="009322F7" w:rsidTr="00233034">
        <w:trPr>
          <w:trHeight w:val="280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33034" w:rsidRPr="009322F7" w:rsidRDefault="00233034" w:rsidP="009322F7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322F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Общее количество часов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33034" w:rsidRPr="009322F7" w:rsidRDefault="00233034" w:rsidP="00932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322F7">
              <w:rPr>
                <w:rFonts w:ascii="Times New Roman" w:eastAsia="Calibri" w:hAnsi="Times New Roman" w:cs="Times New Roman"/>
                <w:b/>
                <w:lang w:eastAsia="ru-RU"/>
              </w:rPr>
              <w:t>33</w:t>
            </w:r>
          </w:p>
        </w:tc>
      </w:tr>
    </w:tbl>
    <w:p w:rsidR="00233034" w:rsidRPr="009322F7" w:rsidRDefault="00233034" w:rsidP="00932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lang w:eastAsia="ru-RU"/>
        </w:rPr>
      </w:pP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2F7">
        <w:rPr>
          <w:rFonts w:ascii="Times New Roman" w:eastAsia="Times New Roman" w:hAnsi="Times New Roman" w:cs="Times New Roman"/>
          <w:b/>
          <w:lang w:eastAsia="ru-RU"/>
        </w:rPr>
        <w:t xml:space="preserve">                      Личностные и предметные результаты освоения учебного предмета</w:t>
      </w:r>
      <w:r w:rsidRPr="009322F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2F7">
        <w:rPr>
          <w:rFonts w:ascii="Times New Roman" w:eastAsia="Times New Roman" w:hAnsi="Times New Roman" w:cs="Times New Roman"/>
          <w:lang w:eastAsia="ru-RU"/>
        </w:rPr>
        <w:t xml:space="preserve">     Требования к результатам освоения АООП: основным ожидаемым результатом освоения, обучающимся АООП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 Стандарт устанавливает требования к результатам освоения АООП, которые рассматриваются как возможные (примерные) и соразмерные с индивидуальными возможностями и специфическими образовательными потребностями обучающихся. Устанавливаются требования к результатам: личностным, включающим </w:t>
      </w:r>
      <w:proofErr w:type="spellStart"/>
      <w:r w:rsidRPr="009322F7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9322F7">
        <w:rPr>
          <w:rFonts w:ascii="Times New Roman" w:eastAsia="Times New Roman" w:hAnsi="Times New Roman" w:cs="Times New Roman"/>
          <w:lang w:eastAsia="ru-RU"/>
        </w:rPr>
        <w:t xml:space="preserve"> мотивации к обучению и познанию, социальные компетенции, личностные качества;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</w:r>
    </w:p>
    <w:p w:rsidR="00233034" w:rsidRDefault="00233034" w:rsidP="009322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2F7">
        <w:rPr>
          <w:rFonts w:ascii="Times New Roman" w:eastAsia="Times New Roman" w:hAnsi="Times New Roman" w:cs="Times New Roman"/>
          <w:lang w:eastAsia="ru-RU"/>
        </w:rPr>
        <w:t xml:space="preserve">     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обучающихся. </w:t>
      </w:r>
    </w:p>
    <w:p w:rsidR="007B0727" w:rsidRPr="009322F7" w:rsidRDefault="007B0727" w:rsidP="009322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3034" w:rsidRPr="009322F7" w:rsidRDefault="007B0727" w:rsidP="0093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</w:t>
      </w:r>
      <w:r w:rsidR="00233034" w:rsidRPr="009322F7">
        <w:rPr>
          <w:rFonts w:ascii="Times New Roman" w:eastAsia="Times New Roman" w:hAnsi="Times New Roman" w:cs="Times New Roman"/>
          <w:b/>
          <w:lang w:eastAsia="ru-RU"/>
        </w:rPr>
        <w:t>Личностные результаты освоения АООП могут включать: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2F7">
        <w:rPr>
          <w:rFonts w:ascii="Times New Roman" w:eastAsia="Times New Roman" w:hAnsi="Times New Roman" w:cs="Times New Roman"/>
          <w:lang w:eastAsia="ru-RU"/>
        </w:rPr>
        <w:t xml:space="preserve">1) основы персональной идентичности, осознание своей принадлежности к определенному полу, осознание себя как «Я»; 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2F7">
        <w:rPr>
          <w:rFonts w:ascii="Times New Roman" w:eastAsia="Times New Roman" w:hAnsi="Times New Roman" w:cs="Times New Roman"/>
          <w:lang w:eastAsia="ru-RU"/>
        </w:rPr>
        <w:t xml:space="preserve">2) социально-эмоциональное участие в процессе общения и совместной деятельности; 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2F7">
        <w:rPr>
          <w:rFonts w:ascii="Times New Roman" w:eastAsia="Times New Roman" w:hAnsi="Times New Roman" w:cs="Times New Roman"/>
          <w:lang w:eastAsia="ru-RU"/>
        </w:rPr>
        <w:t xml:space="preserve">3) формирование социально ориентированного взгляда на окружающий мир в его органичном единстве и разнообразии природной и социальной частей; 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2F7">
        <w:rPr>
          <w:rFonts w:ascii="Times New Roman" w:eastAsia="Times New Roman" w:hAnsi="Times New Roman" w:cs="Times New Roman"/>
          <w:lang w:eastAsia="ru-RU"/>
        </w:rPr>
        <w:t xml:space="preserve">4) формирование уважительного отношения к окружающим; 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2F7">
        <w:rPr>
          <w:rFonts w:ascii="Times New Roman" w:eastAsia="Times New Roman" w:hAnsi="Times New Roman" w:cs="Times New Roman"/>
          <w:lang w:eastAsia="ru-RU"/>
        </w:rPr>
        <w:t xml:space="preserve">5) овладение начальными навыками адаптации в динамично изменяющемся и развивающемся мире; 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2F7">
        <w:rPr>
          <w:rFonts w:ascii="Times New Roman" w:eastAsia="Times New Roman" w:hAnsi="Times New Roman" w:cs="Times New Roman"/>
          <w:lang w:eastAsia="ru-RU"/>
        </w:rPr>
        <w:t xml:space="preserve"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 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2F7">
        <w:rPr>
          <w:rFonts w:ascii="Times New Roman" w:eastAsia="Times New Roman" w:hAnsi="Times New Roman" w:cs="Times New Roman"/>
          <w:lang w:eastAsia="ru-RU"/>
        </w:rPr>
        <w:t xml:space="preserve">7) развитие самостоятельности и личной ответственности за свои поступки на основе представлений о нравственных нормах, общепринятых правилах; 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2F7">
        <w:rPr>
          <w:rFonts w:ascii="Times New Roman" w:eastAsia="Times New Roman" w:hAnsi="Times New Roman" w:cs="Times New Roman"/>
          <w:lang w:eastAsia="ru-RU"/>
        </w:rPr>
        <w:t xml:space="preserve">8) формирование эстетических потребностей, ценностей и чувств; 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2F7">
        <w:rPr>
          <w:rFonts w:ascii="Times New Roman" w:eastAsia="Times New Roman" w:hAnsi="Times New Roman" w:cs="Times New Roman"/>
          <w:lang w:eastAsia="ru-RU"/>
        </w:rPr>
        <w:t xml:space="preserve">9)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2F7">
        <w:rPr>
          <w:rFonts w:ascii="Times New Roman" w:eastAsia="Times New Roman" w:hAnsi="Times New Roman" w:cs="Times New Roman"/>
          <w:lang w:eastAsia="ru-RU"/>
        </w:rPr>
        <w:t xml:space="preserve"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233034" w:rsidRDefault="00233034" w:rsidP="009322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2F7">
        <w:rPr>
          <w:rFonts w:ascii="Times New Roman" w:eastAsia="Times New Roman" w:hAnsi="Times New Roman" w:cs="Times New Roman"/>
          <w:lang w:eastAsia="ru-RU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2767FD" w:rsidRPr="009322F7" w:rsidRDefault="002767FD" w:rsidP="009322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22F7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276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22F7">
        <w:rPr>
          <w:rFonts w:ascii="Times New Roman" w:eastAsia="Times New Roman" w:hAnsi="Times New Roman" w:cs="Times New Roman"/>
          <w:b/>
          <w:lang w:eastAsia="ru-RU"/>
        </w:rPr>
        <w:t xml:space="preserve"> Предметные результаты освоения АООП в области адаптивной физической культуры:</w:t>
      </w:r>
    </w:p>
    <w:p w:rsidR="00233034" w:rsidRPr="009322F7" w:rsidRDefault="00233034" w:rsidP="0093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22F7">
        <w:rPr>
          <w:rFonts w:ascii="Times New Roman" w:eastAsia="Calibri" w:hAnsi="Times New Roman" w:cs="Times New Roman"/>
          <w:lang w:eastAsia="ru-RU"/>
        </w:rPr>
        <w:t xml:space="preserve">1. </w:t>
      </w:r>
      <w:r w:rsidRPr="009322F7">
        <w:rPr>
          <w:rFonts w:ascii="Times New Roman" w:eastAsia="Calibri" w:hAnsi="Times New Roman" w:cs="Times New Roman"/>
          <w:i/>
          <w:iCs/>
          <w:lang w:eastAsia="ru-RU"/>
        </w:rPr>
        <w:t xml:space="preserve">Восприятие собственного тела, осознание своих физических возможностей и ограничений: </w:t>
      </w:r>
    </w:p>
    <w:p w:rsidR="00233034" w:rsidRPr="009322F7" w:rsidRDefault="00233034" w:rsidP="0093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22F7">
        <w:rPr>
          <w:rFonts w:ascii="Times New Roman" w:eastAsia="Calibri" w:hAnsi="Times New Roman" w:cs="Times New Roman"/>
          <w:lang w:eastAsia="ru-RU"/>
        </w:rPr>
        <w:t xml:space="preserve">1.1 освоение доступных способов контроля над функциями собственного тела: сидеть, стоять, передвигаться (в </w:t>
      </w:r>
      <w:proofErr w:type="spellStart"/>
      <w:r w:rsidRPr="009322F7">
        <w:rPr>
          <w:rFonts w:ascii="Times New Roman" w:eastAsia="Calibri" w:hAnsi="Times New Roman" w:cs="Times New Roman"/>
          <w:lang w:eastAsia="ru-RU"/>
        </w:rPr>
        <w:t>т.ч</w:t>
      </w:r>
      <w:proofErr w:type="spellEnd"/>
      <w:r w:rsidRPr="009322F7">
        <w:rPr>
          <w:rFonts w:ascii="Times New Roman" w:eastAsia="Calibri" w:hAnsi="Times New Roman" w:cs="Times New Roman"/>
          <w:lang w:eastAsia="ru-RU"/>
        </w:rPr>
        <w:t xml:space="preserve">. с использованием технических средств); </w:t>
      </w:r>
    </w:p>
    <w:p w:rsidR="00233034" w:rsidRPr="009322F7" w:rsidRDefault="00233034" w:rsidP="0093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22F7">
        <w:rPr>
          <w:rFonts w:ascii="Times New Roman" w:eastAsia="Calibri" w:hAnsi="Times New Roman" w:cs="Times New Roman"/>
          <w:lang w:eastAsia="ru-RU"/>
        </w:rPr>
        <w:t xml:space="preserve">1.2 освоение двигательных навыков, последовательности движений, развитие координационных способностей; </w:t>
      </w:r>
    </w:p>
    <w:p w:rsidR="00233034" w:rsidRPr="009322F7" w:rsidRDefault="00233034" w:rsidP="0093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22F7">
        <w:rPr>
          <w:rFonts w:ascii="Times New Roman" w:eastAsia="Calibri" w:hAnsi="Times New Roman" w:cs="Times New Roman"/>
          <w:lang w:eastAsia="ru-RU"/>
        </w:rPr>
        <w:t xml:space="preserve">1.3 совершенствование физических качеств: ловкости, силы, быстроты, выносливости; </w:t>
      </w:r>
    </w:p>
    <w:p w:rsidR="00233034" w:rsidRPr="009322F7" w:rsidRDefault="00233034" w:rsidP="0093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22F7">
        <w:rPr>
          <w:rFonts w:ascii="Times New Roman" w:eastAsia="Calibri" w:hAnsi="Times New Roman" w:cs="Times New Roman"/>
          <w:lang w:eastAsia="ru-RU"/>
        </w:rPr>
        <w:lastRenderedPageBreak/>
        <w:t xml:space="preserve">1.4 умение радоваться успехам: выше прыгнул, быстрее пробежал и др. </w:t>
      </w:r>
    </w:p>
    <w:p w:rsidR="00233034" w:rsidRPr="009322F7" w:rsidRDefault="00233034" w:rsidP="0093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2F7">
        <w:rPr>
          <w:rFonts w:ascii="Times New Roman" w:eastAsia="Calibri" w:hAnsi="Times New Roman" w:cs="Times New Roman"/>
        </w:rPr>
        <w:t xml:space="preserve">2. </w:t>
      </w:r>
      <w:r w:rsidRPr="009322F7">
        <w:rPr>
          <w:rFonts w:ascii="Times New Roman" w:eastAsia="Calibri" w:hAnsi="Times New Roman" w:cs="Times New Roman"/>
          <w:i/>
          <w:iCs/>
        </w:rPr>
        <w:t>Освоение доступных видов физкультурно-спортивной деятельности: езда на велосипеде, ходьба на лыжах, с</w:t>
      </w:r>
      <w:r w:rsidR="002767FD">
        <w:rPr>
          <w:rFonts w:ascii="Times New Roman" w:eastAsia="Calibri" w:hAnsi="Times New Roman" w:cs="Times New Roman"/>
          <w:i/>
          <w:iCs/>
        </w:rPr>
        <w:t>портивные игры.</w:t>
      </w:r>
      <w:r w:rsidRPr="009322F7">
        <w:rPr>
          <w:rFonts w:ascii="Times New Roman" w:eastAsia="Calibri" w:hAnsi="Times New Roman" w:cs="Times New Roman"/>
          <w:i/>
          <w:iCs/>
        </w:rPr>
        <w:t>:</w:t>
      </w:r>
    </w:p>
    <w:p w:rsidR="00233034" w:rsidRPr="009322F7" w:rsidRDefault="00233034" w:rsidP="0093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22F7">
        <w:rPr>
          <w:rFonts w:ascii="Times New Roman" w:eastAsia="Calibri" w:hAnsi="Times New Roman" w:cs="Times New Roman"/>
          <w:lang w:eastAsia="ru-RU"/>
        </w:rPr>
        <w:t>2.1 интерес к определенным видам физкультурно-спортивной деятельности: езда на велосипеде, ходьба на лыж</w:t>
      </w:r>
      <w:r w:rsidR="002767FD">
        <w:rPr>
          <w:rFonts w:ascii="Times New Roman" w:eastAsia="Calibri" w:hAnsi="Times New Roman" w:cs="Times New Roman"/>
          <w:lang w:eastAsia="ru-RU"/>
        </w:rPr>
        <w:t xml:space="preserve">ах, </w:t>
      </w:r>
      <w:r w:rsidRPr="009322F7">
        <w:rPr>
          <w:rFonts w:ascii="Times New Roman" w:eastAsia="Calibri" w:hAnsi="Times New Roman" w:cs="Times New Roman"/>
          <w:lang w:eastAsia="ru-RU"/>
        </w:rPr>
        <w:t>спор</w:t>
      </w:r>
      <w:r w:rsidR="002767FD">
        <w:rPr>
          <w:rFonts w:ascii="Times New Roman" w:eastAsia="Calibri" w:hAnsi="Times New Roman" w:cs="Times New Roman"/>
          <w:lang w:eastAsia="ru-RU"/>
        </w:rPr>
        <w:t>тивные и подвижные игры,</w:t>
      </w:r>
      <w:r w:rsidRPr="009322F7">
        <w:rPr>
          <w:rFonts w:ascii="Times New Roman" w:eastAsia="Calibri" w:hAnsi="Times New Roman" w:cs="Times New Roman"/>
          <w:lang w:eastAsia="ru-RU"/>
        </w:rPr>
        <w:t xml:space="preserve"> физическая подготовка; </w:t>
      </w:r>
    </w:p>
    <w:p w:rsidR="00233034" w:rsidRPr="009322F7" w:rsidRDefault="00233034" w:rsidP="0093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22F7">
        <w:rPr>
          <w:rFonts w:ascii="Times New Roman" w:eastAsia="Calibri" w:hAnsi="Times New Roman" w:cs="Times New Roman"/>
          <w:lang w:eastAsia="ru-RU"/>
        </w:rPr>
        <w:t xml:space="preserve">2.2 умение ездить на велосипеде, кататься на санках, ходить на лыжах, плавать, играть в подвижные игры и др. </w:t>
      </w:r>
    </w:p>
    <w:p w:rsidR="00233034" w:rsidRPr="009322F7" w:rsidRDefault="00233034" w:rsidP="0093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22F7">
        <w:rPr>
          <w:rFonts w:ascii="Times New Roman" w:eastAsia="Calibri" w:hAnsi="Times New Roman" w:cs="Times New Roman"/>
          <w:lang w:eastAsia="ru-RU"/>
        </w:rPr>
        <w:t xml:space="preserve">3. </w:t>
      </w:r>
      <w:r w:rsidRPr="009322F7">
        <w:rPr>
          <w:rFonts w:ascii="Times New Roman" w:eastAsia="Calibri" w:hAnsi="Times New Roman" w:cs="Times New Roman"/>
          <w:i/>
          <w:iCs/>
          <w:lang w:eastAsia="ru-RU"/>
        </w:rPr>
        <w:t xml:space="preserve">Соотнесение самочувствия с настроением, собственной активностью, самостоятельностью и независимостью: </w:t>
      </w:r>
    </w:p>
    <w:p w:rsidR="00233034" w:rsidRPr="009322F7" w:rsidRDefault="00233034" w:rsidP="0093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22F7">
        <w:rPr>
          <w:rFonts w:ascii="Times New Roman" w:eastAsia="Calibri" w:hAnsi="Times New Roman" w:cs="Times New Roman"/>
          <w:lang w:eastAsia="ru-RU"/>
        </w:rPr>
        <w:t xml:space="preserve">3.1 умение определять свое самочувствие в связи с физической нагрузкой: усталость, болевые ощущения, др. </w:t>
      </w:r>
    </w:p>
    <w:p w:rsidR="00233034" w:rsidRPr="009322F7" w:rsidRDefault="002767FD" w:rsidP="009322F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         </w:t>
      </w:r>
      <w:r w:rsidR="00233034" w:rsidRPr="009322F7">
        <w:rPr>
          <w:rFonts w:ascii="Times New Roman" w:eastAsia="Calibri" w:hAnsi="Times New Roman" w:cs="Times New Roman"/>
          <w:b/>
          <w:bCs/>
          <w:lang w:eastAsia="ru-RU"/>
        </w:rPr>
        <w:t>ОСНОВНОЕ СОДЕРЖАНИЕ УЧЕБНОГО ПРЕДМЕТА</w:t>
      </w:r>
    </w:p>
    <w:p w:rsidR="00233034" w:rsidRPr="009322F7" w:rsidRDefault="00233034" w:rsidP="0093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22F7">
        <w:rPr>
          <w:rFonts w:ascii="Times New Roman" w:eastAsia="Calibri" w:hAnsi="Times New Roman" w:cs="Times New Roman"/>
          <w:lang w:eastAsia="ru-RU"/>
        </w:rPr>
        <w:t xml:space="preserve">     Ключевой </w:t>
      </w:r>
      <w:r w:rsidR="00D5138E" w:rsidRPr="009322F7">
        <w:rPr>
          <w:rFonts w:ascii="Times New Roman" w:eastAsia="Calibri" w:hAnsi="Times New Roman" w:cs="Times New Roman"/>
          <w:lang w:eastAsia="ru-RU"/>
        </w:rPr>
        <w:t>направленностью учебного</w:t>
      </w:r>
      <w:r w:rsidRPr="009322F7">
        <w:rPr>
          <w:rFonts w:ascii="Times New Roman" w:eastAsia="Calibri" w:hAnsi="Times New Roman" w:cs="Times New Roman"/>
          <w:lang w:eastAsia="ru-RU"/>
        </w:rPr>
        <w:t xml:space="preserve"> предмета адаптивная физическая культура является формирование базовых учебных действий на основе предметного содержания, а именно формирование готовности у детей к овладению содержанием АООП </w:t>
      </w:r>
      <w:r w:rsidR="002767FD">
        <w:rPr>
          <w:rFonts w:ascii="Times New Roman" w:eastAsia="Calibri" w:hAnsi="Times New Roman" w:cs="Times New Roman"/>
          <w:lang w:eastAsia="ru-RU"/>
        </w:rPr>
        <w:t>образования для обучающихся с РАС</w:t>
      </w:r>
      <w:r w:rsidR="002767FD" w:rsidRPr="009322F7">
        <w:rPr>
          <w:rFonts w:ascii="Times New Roman" w:eastAsia="Calibri" w:hAnsi="Times New Roman" w:cs="Times New Roman"/>
          <w:lang w:eastAsia="ru-RU"/>
        </w:rPr>
        <w:t>.</w:t>
      </w:r>
      <w:r w:rsidRPr="009322F7">
        <w:rPr>
          <w:rFonts w:ascii="Times New Roman" w:eastAsia="Calibri" w:hAnsi="Times New Roman" w:cs="Times New Roman"/>
          <w:lang w:eastAsia="ru-RU"/>
        </w:rPr>
        <w:t xml:space="preserve"> Формирование базовых учебных действий включает следующие задачи: </w:t>
      </w:r>
    </w:p>
    <w:p w:rsidR="00233034" w:rsidRPr="009322F7" w:rsidRDefault="00233034" w:rsidP="0093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22F7">
        <w:rPr>
          <w:rFonts w:ascii="Times New Roman" w:eastAsia="Calibri" w:hAnsi="Times New Roman" w:cs="Times New Roman"/>
          <w:lang w:eastAsia="ru-RU"/>
        </w:rPr>
        <w:t xml:space="preserve">1. Подготовку ребенка к нахождению и обучению в среде сверстников, к эмоциональному, коммуникативному взаимодействию с группой обучающихся. </w:t>
      </w:r>
    </w:p>
    <w:p w:rsidR="00233034" w:rsidRPr="009322F7" w:rsidRDefault="00233034" w:rsidP="0093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22F7">
        <w:rPr>
          <w:rFonts w:ascii="Times New Roman" w:eastAsia="Calibri" w:hAnsi="Times New Roman" w:cs="Times New Roman"/>
          <w:lang w:eastAsia="ru-RU"/>
        </w:rPr>
        <w:t xml:space="preserve">2. Формирование учебного поведения (направленность взгляда (на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 подражанию).  </w:t>
      </w:r>
    </w:p>
    <w:p w:rsidR="00233034" w:rsidRPr="009322F7" w:rsidRDefault="00233034" w:rsidP="0093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22F7">
        <w:rPr>
          <w:rFonts w:ascii="Times New Roman" w:eastAsia="Calibri" w:hAnsi="Times New Roman" w:cs="Times New Roman"/>
          <w:lang w:eastAsia="ru-RU"/>
        </w:rPr>
        <w:t xml:space="preserve">3. Формирование умения выполнять задание (в течение определенного периода времени, от начала до конца, с заданными качественными параметрами). </w:t>
      </w:r>
    </w:p>
    <w:p w:rsidR="00233034" w:rsidRPr="009322F7" w:rsidRDefault="00233034" w:rsidP="0093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22F7">
        <w:rPr>
          <w:rFonts w:ascii="Times New Roman" w:eastAsia="Calibri" w:hAnsi="Times New Roman" w:cs="Times New Roman"/>
          <w:lang w:eastAsia="ru-RU"/>
        </w:rPr>
        <w:t xml:space="preserve"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233034" w:rsidRPr="009322F7" w:rsidRDefault="002767FD" w:rsidP="0093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233034" w:rsidRPr="009322F7">
        <w:rPr>
          <w:rFonts w:ascii="Times New Roman" w:eastAsia="Calibri" w:hAnsi="Times New Roman" w:cs="Times New Roman"/>
        </w:rPr>
        <w:t xml:space="preserve">Содержание предмета отражено в четырех разделах: «Физическая подготовка», «Коррекционные подвижные игры», «Велосипедная подготовка». </w:t>
      </w:r>
    </w:p>
    <w:p w:rsidR="00233034" w:rsidRPr="009322F7" w:rsidRDefault="002767FD" w:rsidP="009322F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</w:t>
      </w:r>
      <w:r w:rsidR="00233034" w:rsidRPr="009322F7">
        <w:rPr>
          <w:rFonts w:ascii="Times New Roman" w:eastAsia="Calibri" w:hAnsi="Times New Roman" w:cs="Times New Roman"/>
          <w:b/>
          <w:bCs/>
        </w:rPr>
        <w:t>Содержание раздела «Коррекционные подвижные игры»</w:t>
      </w:r>
      <w:r w:rsidR="00233034" w:rsidRPr="009322F7">
        <w:rPr>
          <w:rFonts w:ascii="Times New Roman" w:eastAsia="Calibri" w:hAnsi="Times New Roman" w:cs="Times New Roman"/>
          <w:bCs/>
        </w:rPr>
        <w:t xml:space="preserve"> построено с учетом скорости освоения учащимися правил игры (одна подвижная игра осваивается два урока). Предложены подвижные игры с бегом, прыжками и мячом. В этом разделе используются и коррекционные игры следующей направленности: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2F7">
        <w:rPr>
          <w:rFonts w:ascii="Times New Roman" w:eastAsia="Calibri" w:hAnsi="Times New Roman" w:cs="Times New Roman"/>
        </w:rPr>
        <w:t xml:space="preserve">-  </w:t>
      </w:r>
      <w:r w:rsidRPr="009322F7">
        <w:rPr>
          <w:rFonts w:ascii="Times New Roman" w:eastAsia="Calibri" w:hAnsi="Times New Roman" w:cs="Times New Roman"/>
          <w:shd w:val="clear" w:color="auto" w:fill="FFFFFF"/>
        </w:rPr>
        <w:t>формирование способности вести совместные действия с партнером;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2F7">
        <w:rPr>
          <w:rFonts w:ascii="Times New Roman" w:eastAsia="Calibri" w:hAnsi="Times New Roman" w:cs="Times New Roman"/>
        </w:rPr>
        <w:t>- развитие тактильной чувствительности;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9322F7">
        <w:rPr>
          <w:rFonts w:ascii="Times New Roman" w:eastAsia="Calibri" w:hAnsi="Times New Roman" w:cs="Times New Roman"/>
        </w:rPr>
        <w:t xml:space="preserve">- </w:t>
      </w:r>
      <w:r w:rsidRPr="009322F7">
        <w:rPr>
          <w:rFonts w:ascii="Times New Roman" w:eastAsia="Calibri" w:hAnsi="Times New Roman" w:cs="Times New Roman"/>
          <w:shd w:val="clear" w:color="auto" w:fill="FFFFFF"/>
        </w:rPr>
        <w:t>активизация психических процессов: восприятия, внимания, памяти;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322F7">
        <w:rPr>
          <w:rFonts w:ascii="Times New Roman" w:eastAsia="Calibri" w:hAnsi="Times New Roman" w:cs="Times New Roman"/>
          <w:shd w:val="clear" w:color="auto" w:fill="FFFFFF"/>
        </w:rPr>
        <w:t xml:space="preserve">- </w:t>
      </w:r>
      <w:r w:rsidRPr="009322F7">
        <w:rPr>
          <w:rFonts w:ascii="Times New Roman" w:eastAsia="Calibri" w:hAnsi="Times New Roman" w:cs="Times New Roman"/>
        </w:rPr>
        <w:t>развитие речевой деятельности, способности к звукоподражанию.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322F7">
        <w:rPr>
          <w:rFonts w:ascii="Times New Roman" w:eastAsia="Calibri" w:hAnsi="Times New Roman" w:cs="Times New Roman"/>
          <w:b/>
          <w:bCs/>
        </w:rPr>
        <w:t>Раздел «Плавание»</w:t>
      </w:r>
      <w:r w:rsidRPr="009322F7">
        <w:rPr>
          <w:rFonts w:ascii="Times New Roman" w:eastAsia="Calibri" w:hAnsi="Times New Roman" w:cs="Times New Roman"/>
          <w:bCs/>
        </w:rPr>
        <w:t xml:space="preserve"> исключён из программы (нет условий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322F7">
        <w:rPr>
          <w:rFonts w:ascii="Times New Roman" w:eastAsia="Calibri" w:hAnsi="Times New Roman" w:cs="Times New Roman"/>
          <w:b/>
          <w:bCs/>
        </w:rPr>
        <w:t>Раздел «Велосипедная подготовка»</w:t>
      </w:r>
      <w:r w:rsidRPr="009322F7">
        <w:rPr>
          <w:rFonts w:ascii="Times New Roman" w:eastAsia="Calibri" w:hAnsi="Times New Roman" w:cs="Times New Roman"/>
          <w:bCs/>
        </w:rPr>
        <w:t xml:space="preserve"> размещен в четвертой четверти в процессе уроков проходит о</w:t>
      </w:r>
      <w:r w:rsidRPr="009322F7">
        <w:rPr>
          <w:rFonts w:ascii="Times New Roman" w:eastAsia="Calibri" w:hAnsi="Times New Roman" w:cs="Times New Roman"/>
        </w:rPr>
        <w:t>своение езды на трехколесном велосипеде, кроме того в уроках предусмотрены ОРУ и коррекционные упражнения.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322F7">
        <w:rPr>
          <w:rFonts w:ascii="Times New Roman" w:eastAsia="Calibri" w:hAnsi="Times New Roman" w:cs="Times New Roman"/>
          <w:bCs/>
        </w:rPr>
        <w:t xml:space="preserve">Основное содержание разделов построено с учетом закономерностей формирования двигательных умений у детей с тяжелыми множественными нарушениями развития: 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322F7">
        <w:rPr>
          <w:rFonts w:ascii="Times New Roman" w:eastAsia="Calibri" w:hAnsi="Times New Roman" w:cs="Times New Roman"/>
          <w:bCs/>
        </w:rPr>
        <w:t xml:space="preserve">первый этап – </w:t>
      </w:r>
      <w:r w:rsidRPr="009322F7">
        <w:rPr>
          <w:rFonts w:ascii="Times New Roman" w:eastAsia="Calibri" w:hAnsi="Times New Roman" w:cs="Times New Roman"/>
          <w:bCs/>
          <w:u w:val="single"/>
        </w:rPr>
        <w:t>ознакомление</w:t>
      </w:r>
      <w:r w:rsidRPr="009322F7">
        <w:rPr>
          <w:rFonts w:ascii="Times New Roman" w:eastAsia="Calibri" w:hAnsi="Times New Roman" w:cs="Times New Roman"/>
          <w:bCs/>
        </w:rPr>
        <w:t xml:space="preserve"> с двигательным действием на этом этапе используются </w:t>
      </w:r>
      <w:r w:rsidRPr="009322F7">
        <w:rPr>
          <w:rFonts w:ascii="Times New Roman" w:eastAsia="Calibri" w:hAnsi="Times New Roman" w:cs="Times New Roman"/>
        </w:rPr>
        <w:t xml:space="preserve">словесные методы (рассказ, описание, объяснение, </w:t>
      </w:r>
      <w:r w:rsidR="00D5138E" w:rsidRPr="009322F7">
        <w:rPr>
          <w:rFonts w:ascii="Times New Roman" w:eastAsia="Calibri" w:hAnsi="Times New Roman" w:cs="Times New Roman"/>
        </w:rPr>
        <w:t>разбор) и</w:t>
      </w:r>
      <w:r w:rsidRPr="009322F7">
        <w:rPr>
          <w:rFonts w:ascii="Times New Roman" w:eastAsia="Calibri" w:hAnsi="Times New Roman" w:cs="Times New Roman"/>
        </w:rPr>
        <w:t xml:space="preserve"> наглядные методы (непосредственный, опосредованный, замедленный показ). 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322F7">
        <w:rPr>
          <w:rFonts w:ascii="Times New Roman" w:eastAsia="Calibri" w:hAnsi="Times New Roman" w:cs="Times New Roman"/>
          <w:bCs/>
        </w:rPr>
        <w:t xml:space="preserve">второй этап – </w:t>
      </w:r>
      <w:r w:rsidRPr="009322F7">
        <w:rPr>
          <w:rFonts w:ascii="Times New Roman" w:eastAsia="Calibri" w:hAnsi="Times New Roman" w:cs="Times New Roman"/>
          <w:bCs/>
          <w:u w:val="single"/>
        </w:rPr>
        <w:t>начальное разучивание</w:t>
      </w:r>
      <w:r w:rsidRPr="009322F7">
        <w:rPr>
          <w:rFonts w:ascii="Times New Roman" w:eastAsia="Calibri" w:hAnsi="Times New Roman" w:cs="Times New Roman"/>
        </w:rPr>
        <w:t xml:space="preserve"> используется метод упражнения, контактный метод обучения в сочетании со словесным, физического сопровождения и т.д. </w:t>
      </w:r>
    </w:p>
    <w:p w:rsidR="00233034" w:rsidRPr="009322F7" w:rsidRDefault="00233034" w:rsidP="009322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322F7">
        <w:rPr>
          <w:rFonts w:ascii="Times New Roman" w:eastAsia="Calibri" w:hAnsi="Times New Roman" w:cs="Times New Roman"/>
          <w:bCs/>
        </w:rPr>
        <w:t xml:space="preserve">третий этап – </w:t>
      </w:r>
      <w:r w:rsidRPr="009322F7">
        <w:rPr>
          <w:rFonts w:ascii="Times New Roman" w:eastAsia="Calibri" w:hAnsi="Times New Roman" w:cs="Times New Roman"/>
          <w:bCs/>
          <w:u w:val="single"/>
        </w:rPr>
        <w:t>углубленное разучивание</w:t>
      </w:r>
      <w:r w:rsidRPr="009322F7">
        <w:rPr>
          <w:rFonts w:ascii="Times New Roman" w:eastAsia="Calibri" w:hAnsi="Times New Roman" w:cs="Times New Roman"/>
        </w:rPr>
        <w:t xml:space="preserve"> применяются словесные, наглядные методы и их сочетание, вспомогательные методы (направляющая помощь педагога по ходу выполнения движения, фиксация положения тела, принудительное ограничение движения) и т.п.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2F7">
        <w:rPr>
          <w:rFonts w:ascii="Times New Roman" w:eastAsia="Calibri" w:hAnsi="Times New Roman" w:cs="Times New Roman"/>
          <w:bCs/>
        </w:rPr>
        <w:t xml:space="preserve">четвертый этап – </w:t>
      </w:r>
      <w:r w:rsidRPr="009322F7">
        <w:rPr>
          <w:rFonts w:ascii="Times New Roman" w:eastAsia="Calibri" w:hAnsi="Times New Roman" w:cs="Times New Roman"/>
          <w:bCs/>
          <w:u w:val="single"/>
        </w:rPr>
        <w:t>повторение</w:t>
      </w:r>
      <w:r w:rsidRPr="009322F7">
        <w:rPr>
          <w:rFonts w:ascii="Times New Roman" w:eastAsia="Calibri" w:hAnsi="Times New Roman" w:cs="Times New Roman"/>
        </w:rPr>
        <w:t xml:space="preserve"> используются словесный (задание, указание и др.), целостный метод с отработкой отдельных частей по ходу выполнения упражнения, игровой.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2F7">
        <w:rPr>
          <w:rFonts w:ascii="Times New Roman" w:eastAsia="Calibri" w:hAnsi="Times New Roman" w:cs="Times New Roman"/>
        </w:rPr>
        <w:t xml:space="preserve">пятый этап – </w:t>
      </w:r>
      <w:r w:rsidRPr="009322F7">
        <w:rPr>
          <w:rFonts w:ascii="Times New Roman" w:eastAsia="Calibri" w:hAnsi="Times New Roman" w:cs="Times New Roman"/>
          <w:u w:val="single"/>
        </w:rPr>
        <w:t xml:space="preserve">закрепление </w:t>
      </w:r>
      <w:r w:rsidRPr="009322F7">
        <w:rPr>
          <w:rFonts w:ascii="Times New Roman" w:eastAsia="Calibri" w:hAnsi="Times New Roman" w:cs="Times New Roman"/>
        </w:rPr>
        <w:t>используются игровой метод, целостный и т.д.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2F7">
        <w:rPr>
          <w:rFonts w:ascii="Times New Roman" w:eastAsia="Calibri" w:hAnsi="Times New Roman" w:cs="Times New Roman"/>
        </w:rPr>
        <w:t xml:space="preserve">Количество этапов освоения движения может быть увеличено до семи (Л.Н. </w:t>
      </w:r>
      <w:proofErr w:type="spellStart"/>
      <w:r w:rsidRPr="009322F7">
        <w:rPr>
          <w:rFonts w:ascii="Times New Roman" w:eastAsia="Calibri" w:hAnsi="Times New Roman" w:cs="Times New Roman"/>
        </w:rPr>
        <w:t>Ростомашвили</w:t>
      </w:r>
      <w:proofErr w:type="spellEnd"/>
      <w:r w:rsidRPr="009322F7">
        <w:rPr>
          <w:rFonts w:ascii="Times New Roman" w:eastAsia="Calibri" w:hAnsi="Times New Roman" w:cs="Times New Roman"/>
        </w:rPr>
        <w:t xml:space="preserve">). Продолжительность каждого из этапов может индивидуально корректироваться </w:t>
      </w: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3034" w:rsidRPr="009322F7" w:rsidRDefault="00233034" w:rsidP="00932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C26053" w:rsidRDefault="00D926BD" w:rsidP="00932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</w:t>
      </w:r>
    </w:p>
    <w:p w:rsidR="00233034" w:rsidRDefault="00D926BD" w:rsidP="00932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 xml:space="preserve">   </w:t>
      </w:r>
      <w:r w:rsidR="00233034" w:rsidRPr="009322F7">
        <w:rPr>
          <w:rFonts w:ascii="Times New Roman" w:eastAsia="Calibri" w:hAnsi="Times New Roman" w:cs="Times New Roman"/>
          <w:b/>
          <w:bCs/>
        </w:rPr>
        <w:t>КАЛЕНДАРНО-ТЕМАТИЧЕСКОЕ ПЛАНИРОВАНИЕ</w:t>
      </w:r>
    </w:p>
    <w:p w:rsidR="00D926BD" w:rsidRPr="009322F7" w:rsidRDefault="00D926BD" w:rsidP="00932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709"/>
        <w:gridCol w:w="1559"/>
        <w:gridCol w:w="2410"/>
        <w:gridCol w:w="4394"/>
      </w:tblGrid>
      <w:tr w:rsidR="009322F7" w:rsidRPr="009322F7" w:rsidTr="00D926BD">
        <w:trPr>
          <w:trHeight w:val="36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№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урока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Основное содержание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Виды деятельности</w:t>
            </w:r>
          </w:p>
        </w:tc>
      </w:tr>
      <w:tr w:rsidR="009322F7" w:rsidRPr="009322F7" w:rsidTr="00D926BD">
        <w:trPr>
          <w:trHeight w:val="37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Раздел прог</w:t>
            </w:r>
            <w:r w:rsidR="00250001">
              <w:rPr>
                <w:rFonts w:ascii="Times New Roman" w:eastAsia="Calibri" w:hAnsi="Times New Roman" w:cs="Times New Roman"/>
                <w:b/>
              </w:rPr>
              <w:t>раммы физическая подготовка – 18</w:t>
            </w:r>
            <w:r w:rsidRPr="009322F7">
              <w:rPr>
                <w:rFonts w:ascii="Times New Roman" w:eastAsia="Calibri" w:hAnsi="Times New Roman" w:cs="Times New Roman"/>
                <w:b/>
              </w:rPr>
              <w:t xml:space="preserve"> часов</w:t>
            </w: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B30C0E" w:rsidRDefault="00B30C0E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0C0E">
              <w:rPr>
                <w:rFonts w:ascii="Times New Roman" w:eastAsia="Calibri" w:hAnsi="Times New Roman" w:cs="Times New Roman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Вводный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  <w:iCs/>
              </w:rPr>
              <w:t xml:space="preserve">Начальные сведения о физической культуре.   </w:t>
            </w:r>
            <w:r w:rsidRPr="009322F7">
              <w:rPr>
                <w:rFonts w:ascii="Times New Roman" w:eastAsia="Calibri" w:hAnsi="Times New Roman" w:cs="Times New Roman"/>
              </w:rPr>
              <w:t>Предварительный контроль.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 xml:space="preserve">Объяснение. </w:t>
            </w:r>
            <w:r w:rsidRPr="009322F7">
              <w:rPr>
                <w:rFonts w:ascii="Times New Roman" w:eastAsia="Calibri" w:hAnsi="Times New Roman" w:cs="Times New Roman"/>
              </w:rPr>
              <w:t>Назначение спортивного инвентаря и оборудования. Правила поведения при занятиях физической культурой.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Тестирование.</w:t>
            </w: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2</w:t>
            </w:r>
            <w:r w:rsidR="00250001">
              <w:rPr>
                <w:rFonts w:ascii="Times New Roman" w:eastAsia="Calibri" w:hAnsi="Times New Roman" w:cs="Times New Roman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Default="00B30C0E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11.09</w:t>
            </w:r>
          </w:p>
          <w:p w:rsidR="00250001" w:rsidRPr="00B30C0E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  <w:iCs/>
              </w:rPr>
              <w:t>Ходьба и бег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Построения, о</w:t>
            </w:r>
            <w:r w:rsidRPr="009322F7">
              <w:rPr>
                <w:rFonts w:ascii="Times New Roman" w:eastAsia="Calibri" w:hAnsi="Times New Roman" w:cs="Times New Roman"/>
                <w:iCs/>
              </w:rPr>
              <w:t>бщеразвивающие и корригирующие упражнения</w:t>
            </w:r>
            <w:r w:rsidRPr="009322F7">
              <w:rPr>
                <w:rFonts w:ascii="Times New Roman" w:eastAsia="Calibri" w:hAnsi="Times New Roman" w:cs="Times New Roman"/>
              </w:rPr>
              <w:t>, ходьба и бег. Развитие общей выносливости. Развитие сердечно-сосудистой и дыхательной систем.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Ознакомление. Начальное разучивание.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Принятие исходного положения для построения и перестроения. Основная стойка. ОРУ без предметов.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  <w:i/>
              </w:rPr>
              <w:t>Подводящие упражнения:</w:t>
            </w:r>
            <w:r w:rsidRPr="009322F7">
              <w:rPr>
                <w:rFonts w:ascii="Times New Roman" w:eastAsia="Calibri" w:hAnsi="Times New Roman" w:cs="Times New Roman"/>
              </w:rPr>
              <w:t xml:space="preserve"> Ходьба и бег стайкой за учителем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  <w:i/>
              </w:rPr>
              <w:t>Основные движения:</w:t>
            </w:r>
            <w:r w:rsidRPr="009322F7">
              <w:rPr>
                <w:rFonts w:ascii="Times New Roman" w:eastAsia="Calibri" w:hAnsi="Times New Roman" w:cs="Times New Roman"/>
              </w:rPr>
              <w:t xml:space="preserve"> Ходьба и бег в заданном направлении.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К</w:t>
            </w:r>
            <w:r w:rsidRPr="009322F7">
              <w:rPr>
                <w:rFonts w:ascii="Times New Roman" w:eastAsia="Calibri" w:hAnsi="Times New Roman" w:cs="Times New Roman"/>
                <w:iCs/>
              </w:rPr>
              <w:t>орригирующие д</w:t>
            </w:r>
            <w:r w:rsidRPr="009322F7">
              <w:rPr>
                <w:rFonts w:ascii="Times New Roman" w:eastAsia="Calibri" w:hAnsi="Times New Roman" w:cs="Times New Roman"/>
              </w:rPr>
              <w:t>ыхательные</w:t>
            </w:r>
            <w:r w:rsidRPr="009322F7">
              <w:rPr>
                <w:rFonts w:ascii="Times New Roman" w:eastAsia="Calibri" w:hAnsi="Times New Roman" w:cs="Times New Roman"/>
                <w:iCs/>
              </w:rPr>
              <w:t xml:space="preserve"> упражнения: </w:t>
            </w:r>
            <w:r w:rsidRPr="009322F7">
              <w:rPr>
                <w:rFonts w:ascii="Times New Roman" w:eastAsia="Calibri" w:hAnsi="Times New Roman" w:cs="Times New Roman"/>
              </w:rPr>
              <w:t>произвольный вдох (выдох) через рот (нос).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Углубленное разучивание. Повторение.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(Содержание предыдущего урока)</w:t>
            </w: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25.09</w:t>
            </w:r>
          </w:p>
          <w:p w:rsidR="00250001" w:rsidRPr="00B30C0E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iCs/>
              </w:rPr>
              <w:t>Ходьба и бег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Построения, о</w:t>
            </w:r>
            <w:r w:rsidRPr="009322F7">
              <w:rPr>
                <w:rFonts w:ascii="Times New Roman" w:eastAsia="Calibri" w:hAnsi="Times New Roman" w:cs="Times New Roman"/>
                <w:iCs/>
              </w:rPr>
              <w:t>бщеразвивающие и корригирующие упражнения</w:t>
            </w:r>
            <w:r w:rsidRPr="009322F7">
              <w:rPr>
                <w:rFonts w:ascii="Times New Roman" w:eastAsia="Calibri" w:hAnsi="Times New Roman" w:cs="Times New Roman"/>
              </w:rPr>
              <w:t>, ходьба и бег. Развитие общей выносливости. Развитие сердечно-сосудистой и дыхательной систем.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Ознакомление. Начальное разучивание.</w:t>
            </w:r>
            <w:r w:rsidRPr="009322F7">
              <w:rPr>
                <w:rFonts w:ascii="Times New Roman" w:eastAsia="Calibri" w:hAnsi="Times New Roman" w:cs="Times New Roman"/>
              </w:rPr>
              <w:t xml:space="preserve"> Стойка ноги врозь. ОРУ с предметами. К</w:t>
            </w:r>
            <w:r w:rsidRPr="009322F7">
              <w:rPr>
                <w:rFonts w:ascii="Times New Roman" w:eastAsia="Calibri" w:hAnsi="Times New Roman" w:cs="Times New Roman"/>
                <w:iCs/>
              </w:rPr>
              <w:t>орригирующие д</w:t>
            </w:r>
            <w:r w:rsidRPr="009322F7">
              <w:rPr>
                <w:rFonts w:ascii="Times New Roman" w:eastAsia="Calibri" w:hAnsi="Times New Roman" w:cs="Times New Roman"/>
              </w:rPr>
              <w:t>ыхательные</w:t>
            </w:r>
            <w:r w:rsidRPr="009322F7">
              <w:rPr>
                <w:rFonts w:ascii="Times New Roman" w:eastAsia="Calibri" w:hAnsi="Times New Roman" w:cs="Times New Roman"/>
                <w:iCs/>
              </w:rPr>
              <w:t xml:space="preserve"> упражнения:</w:t>
            </w:r>
            <w:r w:rsidRPr="009322F7">
              <w:rPr>
                <w:rFonts w:ascii="Times New Roman" w:eastAsia="Calibri" w:hAnsi="Times New Roman" w:cs="Times New Roman"/>
              </w:rPr>
              <w:t xml:space="preserve"> произвольный вдох через нос (рот), выдох через рот (нос).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  <w:i/>
              </w:rPr>
              <w:t>Подводящие упражнения:</w:t>
            </w:r>
            <w:r w:rsidRPr="009322F7">
              <w:rPr>
                <w:rFonts w:ascii="Times New Roman" w:eastAsia="Calibri" w:hAnsi="Times New Roman" w:cs="Times New Roman"/>
              </w:rPr>
              <w:t xml:space="preserve"> Ходьба и бег в колонне по одному за учителем.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  <w:i/>
              </w:rPr>
              <w:t>Основные движения:</w:t>
            </w:r>
            <w:r w:rsidRPr="009322F7">
              <w:rPr>
                <w:rFonts w:ascii="Times New Roman" w:eastAsia="Calibri" w:hAnsi="Times New Roman" w:cs="Times New Roman"/>
              </w:rPr>
              <w:t xml:space="preserve"> Ходьба и бег в колонне по одному за учителем с изменением темпа.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 xml:space="preserve">Углубленное </w:t>
            </w:r>
            <w:proofErr w:type="spellStart"/>
            <w:r w:rsidRPr="009322F7">
              <w:rPr>
                <w:rFonts w:ascii="Times New Roman" w:eastAsia="Calibri" w:hAnsi="Times New Roman" w:cs="Times New Roman"/>
                <w:b/>
              </w:rPr>
              <w:t>разучивание.Повторение</w:t>
            </w:r>
            <w:proofErr w:type="spellEnd"/>
            <w:r w:rsidRPr="009322F7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(Содержание предыдущего урока)</w:t>
            </w:r>
          </w:p>
        </w:tc>
      </w:tr>
      <w:tr w:rsidR="009322F7" w:rsidRPr="009322F7" w:rsidTr="00D926BD">
        <w:trPr>
          <w:trHeight w:val="8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</w:t>
            </w:r>
          </w:p>
          <w:p w:rsidR="00250001" w:rsidRPr="00B30C0E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  <w:iCs/>
              </w:rPr>
              <w:t>Ходьба и бег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Построения, о</w:t>
            </w:r>
            <w:r w:rsidRPr="009322F7">
              <w:rPr>
                <w:rFonts w:ascii="Times New Roman" w:eastAsia="Calibri" w:hAnsi="Times New Roman" w:cs="Times New Roman"/>
                <w:iCs/>
              </w:rPr>
              <w:t>бщеразвивающие и корригирующие упражнения</w:t>
            </w:r>
            <w:r w:rsidRPr="009322F7">
              <w:rPr>
                <w:rFonts w:ascii="Times New Roman" w:eastAsia="Calibri" w:hAnsi="Times New Roman" w:cs="Times New Roman"/>
              </w:rPr>
              <w:t>, ходьба и бег. Развитие общей выносливости. Развитие сердечно-сосудистой и дыхательной систем.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Ознакомление. Начальное разучивание.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Построение в шеренгу по одному. ОРУ с предметами. К</w:t>
            </w:r>
            <w:r w:rsidRPr="009322F7">
              <w:rPr>
                <w:rFonts w:ascii="Times New Roman" w:eastAsia="Calibri" w:hAnsi="Times New Roman" w:cs="Times New Roman"/>
                <w:iCs/>
              </w:rPr>
              <w:t>орригирующие д</w:t>
            </w:r>
            <w:r w:rsidRPr="009322F7">
              <w:rPr>
                <w:rFonts w:ascii="Times New Roman" w:eastAsia="Calibri" w:hAnsi="Times New Roman" w:cs="Times New Roman"/>
              </w:rPr>
              <w:t>ыхательные</w:t>
            </w:r>
            <w:r w:rsidRPr="009322F7">
              <w:rPr>
                <w:rFonts w:ascii="Times New Roman" w:eastAsia="Calibri" w:hAnsi="Times New Roman" w:cs="Times New Roman"/>
                <w:iCs/>
              </w:rPr>
              <w:t xml:space="preserve"> упражнения:</w:t>
            </w:r>
            <w:r w:rsidRPr="009322F7">
              <w:rPr>
                <w:rFonts w:ascii="Times New Roman" w:eastAsia="Calibri" w:hAnsi="Times New Roman" w:cs="Times New Roman"/>
              </w:rPr>
              <w:t xml:space="preserve"> сюжетные.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  <w:i/>
              </w:rPr>
              <w:t>Подводящие упражнения:</w:t>
            </w:r>
            <w:r w:rsidRPr="009322F7">
              <w:rPr>
                <w:rFonts w:ascii="Times New Roman" w:eastAsia="Calibri" w:hAnsi="Times New Roman" w:cs="Times New Roman"/>
              </w:rPr>
              <w:t xml:space="preserve"> Ходьба и бег в колонне по одному за учителем с изменением направления движения.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i/>
              </w:rPr>
              <w:t>Основные движения:</w:t>
            </w:r>
            <w:r w:rsidRPr="009322F7">
              <w:rPr>
                <w:rFonts w:ascii="Times New Roman" w:eastAsia="Calibri" w:hAnsi="Times New Roman" w:cs="Times New Roman"/>
              </w:rPr>
              <w:t xml:space="preserve"> Ходьба и бег в колонне по одному за учителем </w:t>
            </w:r>
            <w:proofErr w:type="spellStart"/>
            <w:r w:rsidRPr="009322F7">
              <w:rPr>
                <w:rFonts w:ascii="Times New Roman" w:eastAsia="Calibri" w:hAnsi="Times New Roman" w:cs="Times New Roman"/>
              </w:rPr>
              <w:t>противоходом</w:t>
            </w:r>
            <w:proofErr w:type="spellEnd"/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 xml:space="preserve">Углубленное разучивание. Повторение. </w:t>
            </w:r>
            <w:r w:rsidRPr="009322F7">
              <w:rPr>
                <w:rFonts w:ascii="Times New Roman" w:eastAsia="Calibri" w:hAnsi="Times New Roman" w:cs="Times New Roman"/>
              </w:rPr>
              <w:t>(Содержание предыдущего урока)</w:t>
            </w:r>
          </w:p>
        </w:tc>
      </w:tr>
      <w:tr w:rsidR="009322F7" w:rsidRPr="009322F7" w:rsidTr="00D926BD">
        <w:trPr>
          <w:trHeight w:val="11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</w:t>
            </w:r>
          </w:p>
          <w:p w:rsidR="00250001" w:rsidRPr="00B30C0E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Построения, о</w:t>
            </w:r>
            <w:r w:rsidRPr="009322F7">
              <w:rPr>
                <w:rFonts w:ascii="Times New Roman" w:eastAsia="Calibri" w:hAnsi="Times New Roman" w:cs="Times New Roman"/>
                <w:iCs/>
              </w:rPr>
              <w:t>бщеразвивающие и корригирующие упражнения</w:t>
            </w:r>
            <w:r w:rsidRPr="009322F7">
              <w:rPr>
                <w:rFonts w:ascii="Times New Roman" w:eastAsia="Calibri" w:hAnsi="Times New Roman" w:cs="Times New Roman"/>
              </w:rPr>
              <w:t>, ползание. Развитие координационных способностей и гибкости. Развитие мелкой моторики рук.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Ознакомление. Начальное разучивание.</w:t>
            </w:r>
            <w:r w:rsidRPr="009322F7">
              <w:rPr>
                <w:rFonts w:ascii="Times New Roman" w:eastAsia="Calibri" w:hAnsi="Times New Roman" w:cs="Times New Roman"/>
              </w:rPr>
              <w:t xml:space="preserve"> Построение в колонну по одному. ОРУ с предметами.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  <w:i/>
              </w:rPr>
              <w:t>Подводящие упражнения:</w:t>
            </w:r>
            <w:r w:rsidRPr="009322F7">
              <w:rPr>
                <w:rFonts w:ascii="Times New Roman" w:eastAsia="Calibri" w:hAnsi="Times New Roman" w:cs="Times New Roman"/>
              </w:rPr>
              <w:t xml:space="preserve"> Ползание на четвереньках.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  <w:i/>
              </w:rPr>
              <w:t>Основные движения:</w:t>
            </w:r>
            <w:r w:rsidRPr="009322F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22F7">
              <w:rPr>
                <w:rFonts w:ascii="Times New Roman" w:eastAsia="Calibri" w:hAnsi="Times New Roman" w:cs="Times New Roman"/>
              </w:rPr>
              <w:t>Подлезание</w:t>
            </w:r>
            <w:proofErr w:type="spellEnd"/>
            <w:r w:rsidRPr="009322F7">
              <w:rPr>
                <w:rFonts w:ascii="Times New Roman" w:eastAsia="Calibri" w:hAnsi="Times New Roman" w:cs="Times New Roman"/>
              </w:rPr>
              <w:t xml:space="preserve"> под препятствия на четвереньках.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К</w:t>
            </w:r>
            <w:r w:rsidRPr="009322F7">
              <w:rPr>
                <w:rFonts w:ascii="Times New Roman" w:eastAsia="Calibri" w:hAnsi="Times New Roman" w:cs="Times New Roman"/>
                <w:iCs/>
              </w:rPr>
              <w:t>орригирующие упражнения: о</w:t>
            </w:r>
            <w:r w:rsidRPr="009322F7">
              <w:rPr>
                <w:rFonts w:ascii="Times New Roman" w:eastAsia="Calibri" w:hAnsi="Times New Roman" w:cs="Times New Roman"/>
              </w:rPr>
              <w:t>дновременное (поочередное) сгибание (разгибание) пальцев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Углубленное разучивание. Повторение.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(Содержание предыдущего урока)</w:t>
            </w: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13.11</w:t>
            </w:r>
          </w:p>
          <w:p w:rsidR="00250001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</w:t>
            </w:r>
          </w:p>
          <w:p w:rsidR="00250001" w:rsidRPr="00B30C0E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Ползание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Построения, о</w:t>
            </w:r>
            <w:r w:rsidRPr="009322F7">
              <w:rPr>
                <w:rFonts w:ascii="Times New Roman" w:eastAsia="Calibri" w:hAnsi="Times New Roman" w:cs="Times New Roman"/>
                <w:iCs/>
              </w:rPr>
              <w:t>бщеразвивающие и корригирующие упражнения</w:t>
            </w:r>
            <w:r w:rsidRPr="009322F7">
              <w:rPr>
                <w:rFonts w:ascii="Times New Roman" w:eastAsia="Calibri" w:hAnsi="Times New Roman" w:cs="Times New Roman"/>
              </w:rPr>
              <w:t>, ползание. Развитие координационных способностей и гибкости. Развитие мелкой моторики рук.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Ознакомление. Начальное разучивание.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 xml:space="preserve">Построение в круг. ОРУ с предметами. </w:t>
            </w:r>
            <w:r w:rsidRPr="009322F7">
              <w:rPr>
                <w:rFonts w:ascii="Times New Roman" w:eastAsia="Calibri" w:hAnsi="Times New Roman" w:cs="Times New Roman"/>
                <w:i/>
              </w:rPr>
              <w:t>Подводящие упражнения:</w:t>
            </w:r>
            <w:r w:rsidRPr="009322F7">
              <w:rPr>
                <w:rFonts w:ascii="Times New Roman" w:eastAsia="Calibri" w:hAnsi="Times New Roman" w:cs="Times New Roman"/>
              </w:rPr>
              <w:t xml:space="preserve"> Ползание на животе.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  <w:i/>
              </w:rPr>
              <w:t>Основные движения:</w:t>
            </w:r>
            <w:r w:rsidRPr="009322F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22F7">
              <w:rPr>
                <w:rFonts w:ascii="Times New Roman" w:eastAsia="Calibri" w:hAnsi="Times New Roman" w:cs="Times New Roman"/>
              </w:rPr>
              <w:t>Подлезание</w:t>
            </w:r>
            <w:proofErr w:type="spellEnd"/>
            <w:r w:rsidRPr="009322F7">
              <w:rPr>
                <w:rFonts w:ascii="Times New Roman" w:eastAsia="Calibri" w:hAnsi="Times New Roman" w:cs="Times New Roman"/>
              </w:rPr>
              <w:t xml:space="preserve"> под препятствия на животе.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К</w:t>
            </w:r>
            <w:r w:rsidRPr="009322F7">
              <w:rPr>
                <w:rFonts w:ascii="Times New Roman" w:eastAsia="Calibri" w:hAnsi="Times New Roman" w:cs="Times New Roman"/>
                <w:iCs/>
              </w:rPr>
              <w:t>орригирующие упражнения: п</w:t>
            </w:r>
            <w:r w:rsidRPr="009322F7">
              <w:rPr>
                <w:rFonts w:ascii="Times New Roman" w:eastAsia="Calibri" w:hAnsi="Times New Roman" w:cs="Times New Roman"/>
              </w:rPr>
              <w:t>ротивопоставление первого пальца остальным на одной руке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Углубленное разучивание. Повторение.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(Содержание предыдущего урока)</w:t>
            </w: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12-13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E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04.12</w:t>
            </w:r>
          </w:p>
          <w:p w:rsidR="00250001" w:rsidRPr="00B30C0E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Построения и перестроения, о</w:t>
            </w:r>
            <w:r w:rsidRPr="009322F7">
              <w:rPr>
                <w:rFonts w:ascii="Times New Roman" w:eastAsia="Calibri" w:hAnsi="Times New Roman" w:cs="Times New Roman"/>
                <w:iCs/>
              </w:rPr>
              <w:t>бщеразвивающие и корригирующие упражнения</w:t>
            </w:r>
            <w:r w:rsidRPr="009322F7">
              <w:rPr>
                <w:rFonts w:ascii="Times New Roman" w:eastAsia="Calibri" w:hAnsi="Times New Roman" w:cs="Times New Roman"/>
              </w:rPr>
              <w:t>, ползание. Развитие скоростно-силовых способностей. Развитие мелкой моторики рук.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Ознакомление. Начальное разучивание.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Построение в шеренгу. Перестроение из шеренги в круг. ОРУ с предметами.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i/>
              </w:rPr>
              <w:t>Основные движения:</w:t>
            </w:r>
            <w:r w:rsidRPr="009322F7">
              <w:rPr>
                <w:rFonts w:ascii="Times New Roman" w:eastAsia="Calibri" w:hAnsi="Times New Roman" w:cs="Times New Roman"/>
              </w:rPr>
              <w:t xml:space="preserve"> Прыжки на двух ногах на месте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К</w:t>
            </w:r>
            <w:r w:rsidRPr="009322F7">
              <w:rPr>
                <w:rFonts w:ascii="Times New Roman" w:eastAsia="Calibri" w:hAnsi="Times New Roman" w:cs="Times New Roman"/>
                <w:iCs/>
              </w:rPr>
              <w:t>орригирующие упражнения: п</w:t>
            </w:r>
            <w:r w:rsidRPr="009322F7">
              <w:rPr>
                <w:rFonts w:ascii="Times New Roman" w:eastAsia="Calibri" w:hAnsi="Times New Roman" w:cs="Times New Roman"/>
              </w:rPr>
              <w:t>ротивопоставление первого пальца остальным на одной руке (одновременно двумя руками).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Углубленное разучивание. Повторение.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(Содержание предыдущего урока)</w:t>
            </w: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14-15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E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18.12</w:t>
            </w:r>
          </w:p>
          <w:p w:rsidR="00250001" w:rsidRPr="00B30C0E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Построения и перестроения, о</w:t>
            </w:r>
            <w:r w:rsidRPr="009322F7">
              <w:rPr>
                <w:rFonts w:ascii="Times New Roman" w:eastAsia="Calibri" w:hAnsi="Times New Roman" w:cs="Times New Roman"/>
                <w:iCs/>
              </w:rPr>
              <w:t>бщеразвивающие и корригирующие упражнения</w:t>
            </w:r>
            <w:r w:rsidRPr="009322F7">
              <w:rPr>
                <w:rFonts w:ascii="Times New Roman" w:eastAsia="Calibri" w:hAnsi="Times New Roman" w:cs="Times New Roman"/>
              </w:rPr>
              <w:t>, ползание. Развитие скоростно-силовых способностей. Развитие мелкой моторики рук.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Ознакомление. Начальное разучивание.</w:t>
            </w:r>
            <w:r w:rsidRPr="009322F7">
              <w:rPr>
                <w:rFonts w:ascii="Times New Roman" w:eastAsia="Calibri" w:hAnsi="Times New Roman" w:cs="Times New Roman"/>
              </w:rPr>
              <w:t xml:space="preserve"> Построение в колонну. Размыкание и смыкание в шеренге. ОРУ с предметами.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  <w:i/>
              </w:rPr>
              <w:t>Основные движения:</w:t>
            </w:r>
            <w:r w:rsidRPr="009322F7">
              <w:rPr>
                <w:rFonts w:ascii="Times New Roman" w:eastAsia="Calibri" w:hAnsi="Times New Roman" w:cs="Times New Roman"/>
              </w:rPr>
              <w:t xml:space="preserve"> Прыжки на двух ногах с продвижением вперед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К</w:t>
            </w:r>
            <w:r w:rsidRPr="009322F7">
              <w:rPr>
                <w:rFonts w:ascii="Times New Roman" w:eastAsia="Calibri" w:hAnsi="Times New Roman" w:cs="Times New Roman"/>
                <w:iCs/>
              </w:rPr>
              <w:t>орригирующие упражнения: к</w:t>
            </w:r>
            <w:r w:rsidRPr="009322F7">
              <w:rPr>
                <w:rFonts w:ascii="Times New Roman" w:eastAsia="Calibri" w:hAnsi="Times New Roman" w:cs="Times New Roman"/>
              </w:rPr>
              <w:t>руговые движения кистью.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Углубленное разучивание. Повторение.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(Содержание предыдущего урока)</w:t>
            </w: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16-17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E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15.01</w:t>
            </w:r>
          </w:p>
          <w:p w:rsidR="00250001" w:rsidRPr="00B30C0E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Передача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Построения и перестроения, о</w:t>
            </w:r>
            <w:r w:rsidRPr="009322F7">
              <w:rPr>
                <w:rFonts w:ascii="Times New Roman" w:eastAsia="Calibri" w:hAnsi="Times New Roman" w:cs="Times New Roman"/>
                <w:iCs/>
              </w:rPr>
              <w:t>бщеразвивающие и корригирующие упражнения</w:t>
            </w:r>
            <w:r w:rsidRPr="009322F7">
              <w:rPr>
                <w:rFonts w:ascii="Times New Roman" w:eastAsia="Calibri" w:hAnsi="Times New Roman" w:cs="Times New Roman"/>
              </w:rPr>
              <w:t>, передача предметов. Развитие координационных способностей. Развитие мелкой моторики рук.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Ознакомление. Начальное разучивание.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Построение в колонну, шеренгу. Размыкание и смыкание в колоне, шеренге. ОРУ с предметами.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  <w:i/>
              </w:rPr>
              <w:t>Подводящие упражнения:</w:t>
            </w:r>
            <w:r w:rsidRPr="009322F7">
              <w:rPr>
                <w:rFonts w:ascii="Times New Roman" w:eastAsia="Calibri" w:hAnsi="Times New Roman" w:cs="Times New Roman"/>
              </w:rPr>
              <w:t xml:space="preserve"> Передача предметов в шеренге.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  <w:i/>
              </w:rPr>
              <w:t>Основные движения:</w:t>
            </w:r>
            <w:r w:rsidRPr="009322F7">
              <w:rPr>
                <w:rFonts w:ascii="Times New Roman" w:eastAsia="Calibri" w:hAnsi="Times New Roman" w:cs="Times New Roman"/>
              </w:rPr>
              <w:t xml:space="preserve"> Передача предметов в кругу.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К</w:t>
            </w:r>
            <w:r w:rsidRPr="009322F7">
              <w:rPr>
                <w:rFonts w:ascii="Times New Roman" w:eastAsia="Calibri" w:hAnsi="Times New Roman" w:cs="Times New Roman"/>
                <w:iCs/>
              </w:rPr>
              <w:t xml:space="preserve">орригирующие упражнения: Противопоставление </w:t>
            </w:r>
            <w:r w:rsidRPr="009322F7">
              <w:rPr>
                <w:rFonts w:ascii="Times New Roman" w:eastAsia="Calibri" w:hAnsi="Times New Roman" w:cs="Times New Roman"/>
              </w:rPr>
              <w:t>пальцев одной руки пальцам другой руки поочередно (одновременно).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Углубленное разучивание. Повторение.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(Содержание предыдущего урока)</w:t>
            </w: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B30C0E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Сюжетный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Построения и перестроения, о</w:t>
            </w:r>
            <w:r w:rsidRPr="009322F7">
              <w:rPr>
                <w:rFonts w:ascii="Times New Roman" w:eastAsia="Calibri" w:hAnsi="Times New Roman" w:cs="Times New Roman"/>
                <w:iCs/>
              </w:rPr>
              <w:t>бщеразвивающие и корригирующие упражнения</w:t>
            </w:r>
            <w:r w:rsidRPr="009322F7">
              <w:rPr>
                <w:rFonts w:ascii="Times New Roman" w:eastAsia="Calibri" w:hAnsi="Times New Roman" w:cs="Times New Roman"/>
              </w:rPr>
              <w:t>, ходьба и бег, ползание, передача предметов. Развитие координационных и скоростных способностей.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Закрепление.</w:t>
            </w:r>
            <w:r w:rsidRPr="009322F7">
              <w:rPr>
                <w:rFonts w:ascii="Times New Roman" w:eastAsia="Calibri" w:hAnsi="Times New Roman" w:cs="Times New Roman"/>
              </w:rPr>
              <w:t xml:space="preserve"> Основное содержание предыдущих уроков закрепляется с использованием игрового метода и сюжетных упражнений.</w:t>
            </w: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B30C0E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Раздел программы коррекционные подвижные игры – 9  часов</w:t>
            </w: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B30C0E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Подвижные игры с бегом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Сообщение сведений о подвижных играх и взаимодействии игроков.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О</w:t>
            </w:r>
            <w:r w:rsidRPr="009322F7">
              <w:rPr>
                <w:rFonts w:ascii="Times New Roman" w:eastAsia="Calibri" w:hAnsi="Times New Roman" w:cs="Times New Roman"/>
                <w:iCs/>
              </w:rPr>
              <w:t>бщеразвивающие и корригирующие упражнения</w:t>
            </w:r>
            <w:r w:rsidRPr="009322F7">
              <w:rPr>
                <w:rFonts w:ascii="Times New Roman" w:eastAsia="Calibri" w:hAnsi="Times New Roman" w:cs="Times New Roman"/>
              </w:rPr>
              <w:t xml:space="preserve"> Развитие скоростных способностей. Коррекционная игра для формирования</w:t>
            </w:r>
            <w:r w:rsidRPr="009322F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способности вести совместные действия с партнером, ориентирования в пространстве зала.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Ознакомление. Начальное разучивание.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Сюжетные ОРУ. Игра «Догони меня». Коррекционная игра «Найди предмет в зале»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Углубленное разучивание. Повторение.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(Содержание предыдущего урока)</w:t>
            </w: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7C7A0D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7A0D">
              <w:rPr>
                <w:rFonts w:ascii="Times New Roman" w:eastAsia="Calibri" w:hAnsi="Times New Roman" w:cs="Times New Roman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Подвижные игры с прыжками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О</w:t>
            </w:r>
            <w:r w:rsidRPr="009322F7">
              <w:rPr>
                <w:rFonts w:ascii="Times New Roman" w:eastAsia="Calibri" w:hAnsi="Times New Roman" w:cs="Times New Roman"/>
                <w:iCs/>
              </w:rPr>
              <w:t>бщеразвивающие и корригирующие упражнения</w:t>
            </w:r>
            <w:r w:rsidRPr="009322F7">
              <w:rPr>
                <w:rFonts w:ascii="Times New Roman" w:eastAsia="Calibri" w:hAnsi="Times New Roman" w:cs="Times New Roman"/>
              </w:rPr>
              <w:t xml:space="preserve"> Развитие скоростно-силовых способностей. Коррекционная игра для формирования</w:t>
            </w:r>
            <w:r w:rsidRPr="009322F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способности вести совместные действия с партнером.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Ознакомление. Начальное разучивание.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Сюжетные ОРУ. Игра «Удочка». Коррекционная игра «Паук»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Углубленное разучивание. Повторение.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(Содержание предыдущего урока)</w:t>
            </w: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7C7A0D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7A0D">
              <w:rPr>
                <w:rFonts w:ascii="Times New Roman" w:eastAsia="Calibri" w:hAnsi="Times New Roman" w:cs="Times New Roman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Подвижные игры с мячом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О</w:t>
            </w:r>
            <w:r w:rsidRPr="009322F7">
              <w:rPr>
                <w:rFonts w:ascii="Times New Roman" w:eastAsia="Calibri" w:hAnsi="Times New Roman" w:cs="Times New Roman"/>
                <w:iCs/>
              </w:rPr>
              <w:t>бщеразвивающие и корригирующие упражнения.</w:t>
            </w:r>
            <w:r w:rsidRPr="009322F7">
              <w:rPr>
                <w:rFonts w:ascii="Times New Roman" w:eastAsia="Calibri" w:hAnsi="Times New Roman" w:cs="Times New Roman"/>
              </w:rPr>
              <w:t xml:space="preserve"> Развитие скоростных и координационных. Развитие тактильной чувствительности.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Ознакомление. Начальное разучивание.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Сюжетные ОРУ. Игра «Солнышко». Коррекционная игра «Рука все помнит»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Углубленное разучивание. Повторение.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(Содержание предыдущего урока)</w:t>
            </w: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250001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Подвижные игры с бегом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О</w:t>
            </w:r>
            <w:r w:rsidRPr="009322F7">
              <w:rPr>
                <w:rFonts w:ascii="Times New Roman" w:eastAsia="Calibri" w:hAnsi="Times New Roman" w:cs="Times New Roman"/>
                <w:iCs/>
              </w:rPr>
              <w:t>бщеразвивающие и корригирующие упражнения.</w:t>
            </w:r>
            <w:r w:rsidRPr="009322F7">
              <w:rPr>
                <w:rFonts w:ascii="Times New Roman" w:eastAsia="Calibri" w:hAnsi="Times New Roman" w:cs="Times New Roman"/>
              </w:rPr>
              <w:t xml:space="preserve"> Развитие скоростных способностей. Развитие тактильной чувствительности.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Ознакомление. Начальное разучивание.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Сюжетные ОРУ. Игра «Догони колокольчик». Коррекционная игра «На ощупь»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Углубленное разучивание. Повторение.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(Содержание предыдущего урока)</w:t>
            </w: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250001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Подвижные игры с прыжками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О</w:t>
            </w:r>
            <w:r w:rsidRPr="009322F7">
              <w:rPr>
                <w:rFonts w:ascii="Times New Roman" w:eastAsia="Calibri" w:hAnsi="Times New Roman" w:cs="Times New Roman"/>
                <w:iCs/>
              </w:rPr>
              <w:t>бщеразвивающие и корригирующие упражнения</w:t>
            </w:r>
            <w:r w:rsidRPr="009322F7">
              <w:rPr>
                <w:rFonts w:ascii="Times New Roman" w:eastAsia="Calibri" w:hAnsi="Times New Roman" w:cs="Times New Roman"/>
              </w:rPr>
              <w:t xml:space="preserve"> Развитие скоростно-силовых способностей. Коррекционная игра для активизации</w:t>
            </w:r>
            <w:r w:rsidRPr="009322F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психических процессов: восприятия, внимания, памяти.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Ознакомление. Начальное разучивание.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Сюжетные ОРУ. Игра «Перепрыгни через ров». Коррекционная игра «Море, берег»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Углубленное разучивание. Повторение.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(Содержание предыдущего урока)</w:t>
            </w: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24 -25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E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18.03</w:t>
            </w:r>
          </w:p>
          <w:p w:rsidR="00250001" w:rsidRPr="00250001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Подвижные игры с мячом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О</w:t>
            </w:r>
            <w:r w:rsidRPr="009322F7">
              <w:rPr>
                <w:rFonts w:ascii="Times New Roman" w:eastAsia="Calibri" w:hAnsi="Times New Roman" w:cs="Times New Roman"/>
                <w:iCs/>
              </w:rPr>
              <w:t>бщеразвивающие и корригирующие упражнения.</w:t>
            </w:r>
            <w:r w:rsidRPr="009322F7">
              <w:rPr>
                <w:rFonts w:ascii="Times New Roman" w:eastAsia="Calibri" w:hAnsi="Times New Roman" w:cs="Times New Roman"/>
              </w:rPr>
              <w:t xml:space="preserve"> Развитие скоростных и координационных. Коррекционная игра для активизации</w:t>
            </w:r>
            <w:r w:rsidRPr="009322F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9322F7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психических процессов: восприятия, внимания, памяти.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lastRenderedPageBreak/>
              <w:t>Ознакомление. Начальное разучивание.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 xml:space="preserve">Сюжетные ОРУ. Игра «Мой веселый звонкий мяч» Коррекционная </w:t>
            </w:r>
            <w:proofErr w:type="spellStart"/>
            <w:proofErr w:type="gramStart"/>
            <w:r w:rsidRPr="009322F7">
              <w:rPr>
                <w:rFonts w:ascii="Times New Roman" w:eastAsia="Calibri" w:hAnsi="Times New Roman" w:cs="Times New Roman"/>
              </w:rPr>
              <w:t>игра«</w:t>
            </w:r>
            <w:proofErr w:type="gramEnd"/>
            <w:r w:rsidRPr="009322F7">
              <w:rPr>
                <w:rFonts w:ascii="Times New Roman" w:eastAsia="Calibri" w:hAnsi="Times New Roman" w:cs="Times New Roman"/>
              </w:rPr>
              <w:t>Раз</w:t>
            </w:r>
            <w:proofErr w:type="spellEnd"/>
            <w:r w:rsidRPr="009322F7">
              <w:rPr>
                <w:rFonts w:ascii="Times New Roman" w:eastAsia="Calibri" w:hAnsi="Times New Roman" w:cs="Times New Roman"/>
              </w:rPr>
              <w:t>, два, три – говори!»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Углубленное разучивание. Повторение.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(Содержание предыдущего урока)</w:t>
            </w: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26-27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E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</w:t>
            </w:r>
          </w:p>
          <w:p w:rsidR="00250001" w:rsidRPr="00250001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Подвижные игры с бегом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О</w:t>
            </w:r>
            <w:r w:rsidRPr="009322F7">
              <w:rPr>
                <w:rFonts w:ascii="Times New Roman" w:eastAsia="Calibri" w:hAnsi="Times New Roman" w:cs="Times New Roman"/>
                <w:iCs/>
              </w:rPr>
              <w:t>бщеразвивающие и корригирующие упражнения</w:t>
            </w:r>
            <w:r w:rsidRPr="009322F7">
              <w:rPr>
                <w:rFonts w:ascii="Times New Roman" w:eastAsia="Calibri" w:hAnsi="Times New Roman" w:cs="Times New Roman"/>
              </w:rPr>
              <w:t>. Развитие скоростных способностей. Коррекционная игра для развития речевой деятельности, способности к звукоподражанию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Ознакомление. Начальное разучивание.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Сюжетные ОРУ. Игра «</w:t>
            </w:r>
            <w:proofErr w:type="spellStart"/>
            <w:r w:rsidRPr="009322F7">
              <w:rPr>
                <w:rFonts w:ascii="Times New Roman" w:eastAsia="Calibri" w:hAnsi="Times New Roman" w:cs="Times New Roman"/>
              </w:rPr>
              <w:t>Ловишки</w:t>
            </w:r>
            <w:proofErr w:type="spellEnd"/>
            <w:r w:rsidRPr="009322F7">
              <w:rPr>
                <w:rFonts w:ascii="Times New Roman" w:eastAsia="Calibri" w:hAnsi="Times New Roman" w:cs="Times New Roman"/>
              </w:rPr>
              <w:t>» Коррекционная игра «Ровным кругом» («Затейники»)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Углубленное разучивание. Повторение.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(Содержание предыдущего урока)</w:t>
            </w: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Раздел программы велосипедная подготовка – 6 часов</w:t>
            </w: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250001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Ознакомление с 3-х колесным велосипедом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Сообщение сведений о велосипеде. Предназначение велосипеда. Техника безопасности. ОРУ. Коррекционные упражнения. Развитие координационных способностей.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Ознакомление. Начальное разучивание.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ОРУ с предметами.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Соблюдение последовательности действий при посадке на трехколесный велосипед: перекидывание правой ноги через раму.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Коррекционные упражнения: одновременные (поочередные) движения руками в исходном положении «стоя».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Углубленное разучивание. Повторение.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(Содержание предыдущего урока)</w:t>
            </w: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250001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Освоение езды на трехколесном велосипеде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ОРУ. Коррекционные упражнения. Развитие координационных способностей и гибкости.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Ознакомление. Начальное разучивание.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ОРУ с предметами.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Соблюдение последовательности действий при посадке на трехколесный велосипед: перекидывание правой ноги через раму и постановка правой ноги на педаль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Коррекционные упражнения: одновременные (поочередные) движения руками в исходном положении «сед».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Углубленное разучивание. Повторение.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(Содержание предыдущего урока)</w:t>
            </w: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001">
              <w:rPr>
                <w:rFonts w:ascii="Times New Roman" w:eastAsia="Calibri" w:hAnsi="Times New Roman" w:cs="Times New Roman"/>
              </w:rPr>
              <w:t>06.05</w:t>
            </w:r>
          </w:p>
          <w:p w:rsidR="00250001" w:rsidRPr="00250001" w:rsidRDefault="002500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Освоение езды на трехколесном велосипеде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ОРУ. Коррекционные упражнения. Развитие координационных способностей.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Ознакомление. Начальное разучивание.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ОРУ с предметами. Соблюдение последовательности действий при посадке на трехколесный велосипед: посадка на седло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Коррекционные упражнения: одновременные (поочередные) движения руками в исходном положении «лежа» на боку.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Углубленное разучивание. Повторение.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(Содержание предыдущего урока)</w:t>
            </w: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265201" w:rsidRDefault="002652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65201">
              <w:rPr>
                <w:rFonts w:ascii="Times New Roman" w:eastAsia="Calibri" w:hAnsi="Times New Roman" w:cs="Times New Roman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Освоение езды на трехколесном велосипеде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ОРУ. Коррекционные упражнения. Развитие координационных способностей и гибкости.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Ознакомление. Начальное разучивание.</w:t>
            </w:r>
            <w:r w:rsidRPr="009322F7">
              <w:rPr>
                <w:rFonts w:ascii="Times New Roman" w:eastAsia="Calibri" w:hAnsi="Times New Roman" w:cs="Times New Roman"/>
              </w:rPr>
              <w:t xml:space="preserve"> ОРУ с предметами. Управление трехколесным велосипедом без вращения педалей.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Коррекционные упражнения: одновременные (поочередные) движения руками в исходном положении «лежа» на животе.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Углубленное разучивание. Повторение.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(Содержание предыдущего урока)</w:t>
            </w:r>
          </w:p>
        </w:tc>
      </w:tr>
      <w:tr w:rsidR="009322F7" w:rsidRPr="009322F7" w:rsidTr="00D926BD">
        <w:tblPrEx>
          <w:tblLook w:val="0000" w:firstRow="0" w:lastRow="0" w:firstColumn="0" w:lastColumn="0" w:noHBand="0" w:noVBand="0"/>
        </w:tblPrEx>
        <w:trPr>
          <w:gridAfter w:val="5"/>
          <w:wAfter w:w="9781" w:type="dxa"/>
          <w:trHeight w:val="138"/>
          <w:jc w:val="center"/>
        </w:trPr>
        <w:tc>
          <w:tcPr>
            <w:tcW w:w="709" w:type="dxa"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265201" w:rsidRDefault="002652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65201">
              <w:rPr>
                <w:rFonts w:ascii="Times New Roman" w:eastAsia="Calibri" w:hAnsi="Times New Roman" w:cs="Times New Roman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Освоение езды на трехколесном велосипеде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ОРУ. Коррекционные упражнения. Развитие координационных способностей и гибкости.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Ознакомление. Начальное разучивание.</w:t>
            </w:r>
            <w:r w:rsidRPr="009322F7">
              <w:rPr>
                <w:rFonts w:ascii="Times New Roman" w:eastAsia="Calibri" w:hAnsi="Times New Roman" w:cs="Times New Roman"/>
              </w:rPr>
              <w:t xml:space="preserve"> ОРУ с предметами. Вращение педалей без фиксации ног.</w:t>
            </w:r>
          </w:p>
          <w:p w:rsidR="009322F7" w:rsidRPr="009322F7" w:rsidRDefault="009322F7" w:rsidP="00D9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Коррекционные упражнения: движения плечами вперед (назад, вверх, вниз).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  <w:b/>
              </w:rPr>
              <w:t>Углубленное разучивание. Повторение.</w:t>
            </w:r>
          </w:p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2F7">
              <w:rPr>
                <w:rFonts w:ascii="Times New Roman" w:eastAsia="Calibri" w:hAnsi="Times New Roman" w:cs="Times New Roman"/>
              </w:rPr>
              <w:t>(Содержание предыдущего урока)</w:t>
            </w:r>
          </w:p>
        </w:tc>
      </w:tr>
      <w:tr w:rsidR="009322F7" w:rsidRPr="009322F7" w:rsidTr="00D926B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265201" w:rsidRDefault="00265201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65201">
              <w:rPr>
                <w:rFonts w:ascii="Times New Roman" w:eastAsia="Calibri" w:hAnsi="Times New Roman" w:cs="Times New Roman"/>
              </w:rPr>
              <w:t>22.05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Контрольный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Итоговый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7" w:rsidRPr="009322F7" w:rsidRDefault="009322F7" w:rsidP="00D9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2F7">
              <w:rPr>
                <w:rFonts w:ascii="Times New Roman" w:eastAsia="Calibri" w:hAnsi="Times New Roman" w:cs="Times New Roman"/>
              </w:rPr>
              <w:t>Тестирование.</w:t>
            </w:r>
          </w:p>
        </w:tc>
      </w:tr>
    </w:tbl>
    <w:p w:rsidR="003A0A93" w:rsidRDefault="003C1934" w:rsidP="00D926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A0D" w:rsidRPr="007C7A0D" w:rsidRDefault="007C7A0D" w:rsidP="00D926BD">
      <w:pPr>
        <w:shd w:val="clear" w:color="auto" w:fill="FFFFFF"/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7A0D">
        <w:rPr>
          <w:rFonts w:ascii="Times New Roman" w:eastAsia="Times New Roman" w:hAnsi="Times New Roman" w:cs="Times New Roman"/>
          <w:b/>
          <w:lang w:eastAsia="ru-RU"/>
        </w:rPr>
        <w:t>Учебно-методическое обеспечение.</w:t>
      </w:r>
    </w:p>
    <w:p w:rsidR="007C7A0D" w:rsidRPr="007C7A0D" w:rsidRDefault="007C7A0D" w:rsidP="00D926B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7A0D">
        <w:rPr>
          <w:rFonts w:ascii="Times New Roman" w:eastAsia="Times New Roman" w:hAnsi="Times New Roman" w:cs="Times New Roman"/>
          <w:b/>
          <w:lang w:eastAsia="ru-RU"/>
        </w:rPr>
        <w:t>1. Нормативные документы:</w:t>
      </w:r>
    </w:p>
    <w:p w:rsidR="007C7A0D" w:rsidRPr="007C7A0D" w:rsidRDefault="007C7A0D" w:rsidP="00D926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7A0D">
        <w:rPr>
          <w:rFonts w:ascii="Times New Roman" w:eastAsia="Calibri" w:hAnsi="Times New Roman" w:cs="Times New Roman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</w:t>
      </w:r>
      <w:proofErr w:type="spellStart"/>
      <w:r w:rsidRPr="007C7A0D">
        <w:rPr>
          <w:rFonts w:ascii="Times New Roman" w:eastAsia="Calibri" w:hAnsi="Times New Roman" w:cs="Times New Roman"/>
        </w:rPr>
        <w:t>ПриказомМинобрнауки</w:t>
      </w:r>
      <w:proofErr w:type="spellEnd"/>
      <w:r w:rsidRPr="007C7A0D">
        <w:rPr>
          <w:rFonts w:ascii="Times New Roman" w:eastAsia="Calibri" w:hAnsi="Times New Roman" w:cs="Times New Roman"/>
        </w:rPr>
        <w:t xml:space="preserve"> России от 19 декабря 2014 г. № 1599);</w:t>
      </w:r>
    </w:p>
    <w:p w:rsidR="007C7A0D" w:rsidRPr="007C7A0D" w:rsidRDefault="007C7A0D" w:rsidP="007C7A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7A0D">
        <w:rPr>
          <w:rFonts w:ascii="Times New Roman" w:eastAsia="Calibri" w:hAnsi="Times New Roman" w:cs="Times New Roman"/>
        </w:rPr>
        <w:t>- 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</w:p>
    <w:p w:rsidR="007C7A0D" w:rsidRPr="007C7A0D" w:rsidRDefault="007C7A0D" w:rsidP="007C7A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C7A0D">
        <w:rPr>
          <w:rFonts w:ascii="Times New Roman" w:eastAsia="Calibri" w:hAnsi="Times New Roman" w:cs="Times New Roman"/>
          <w:b/>
        </w:rPr>
        <w:t>2. Учебники и учебные пособия по адаптивной физической культуре, дефектологии, лечебной физической культуре, материально-техническому обеспечению адаптивной физической культуры, к</w:t>
      </w:r>
      <w:r w:rsidRPr="007C7A0D">
        <w:rPr>
          <w:rFonts w:ascii="Times New Roman" w:eastAsia="Calibri" w:hAnsi="Times New Roman" w:cs="Times New Roman"/>
          <w:b/>
          <w:shd w:val="clear" w:color="auto" w:fill="FFFFFF"/>
        </w:rPr>
        <w:t>омплексной профилактике заболеваний и реабилитации больных и инвалидов, к</w:t>
      </w:r>
      <w:r w:rsidRPr="007C7A0D">
        <w:rPr>
          <w:rFonts w:ascii="Times New Roman" w:eastAsia="Calibri" w:hAnsi="Times New Roman" w:cs="Times New Roman"/>
          <w:b/>
          <w:bCs/>
        </w:rPr>
        <w:t>оррекционным подвижным играм и упражнениям для детей с нарушениями в развитии</w:t>
      </w:r>
    </w:p>
    <w:p w:rsidR="007C7A0D" w:rsidRPr="007C7A0D" w:rsidRDefault="007C7A0D" w:rsidP="007C7A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C7A0D">
        <w:rPr>
          <w:rFonts w:ascii="Times New Roman" w:eastAsia="Calibri" w:hAnsi="Times New Roman" w:cs="Times New Roman"/>
          <w:b/>
        </w:rPr>
        <w:t>3. Периодические издания:</w:t>
      </w:r>
    </w:p>
    <w:p w:rsidR="007C7A0D" w:rsidRPr="007C7A0D" w:rsidRDefault="007C7A0D" w:rsidP="007C7A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7A0D">
        <w:rPr>
          <w:rFonts w:ascii="Times New Roman" w:eastAsia="Calibri" w:hAnsi="Times New Roman" w:cs="Times New Roman"/>
          <w:b/>
        </w:rPr>
        <w:t xml:space="preserve">- </w:t>
      </w:r>
      <w:r w:rsidRPr="007C7A0D">
        <w:rPr>
          <w:rFonts w:ascii="Times New Roman" w:eastAsia="Calibri" w:hAnsi="Times New Roman" w:cs="Times New Roman"/>
        </w:rPr>
        <w:t>Адаптивная физическая культура,</w:t>
      </w:r>
    </w:p>
    <w:p w:rsidR="007C7A0D" w:rsidRPr="007C7A0D" w:rsidRDefault="007C7A0D" w:rsidP="007C7A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7A0D">
        <w:rPr>
          <w:rFonts w:ascii="Times New Roman" w:eastAsia="Calibri" w:hAnsi="Times New Roman" w:cs="Times New Roman"/>
        </w:rPr>
        <w:t xml:space="preserve">- Дефектология, </w:t>
      </w:r>
    </w:p>
    <w:p w:rsidR="007C7A0D" w:rsidRPr="007C7A0D" w:rsidRDefault="007C7A0D" w:rsidP="007C7A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7A0D">
        <w:rPr>
          <w:rFonts w:ascii="Times New Roman" w:eastAsia="Calibri" w:hAnsi="Times New Roman" w:cs="Times New Roman"/>
        </w:rPr>
        <w:t>- Теория и практика физической культуры,</w:t>
      </w:r>
    </w:p>
    <w:p w:rsidR="007C7A0D" w:rsidRPr="007C7A0D" w:rsidRDefault="007C7A0D" w:rsidP="007C7A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C7A0D">
        <w:rPr>
          <w:rFonts w:ascii="Times New Roman" w:eastAsia="Calibri" w:hAnsi="Times New Roman" w:cs="Times New Roman"/>
        </w:rPr>
        <w:t xml:space="preserve">- </w:t>
      </w:r>
      <w:r w:rsidRPr="007C7A0D">
        <w:rPr>
          <w:rFonts w:ascii="Times New Roman" w:eastAsia="Calibri" w:hAnsi="Times New Roman" w:cs="Times New Roman"/>
          <w:bCs/>
          <w:shd w:val="clear" w:color="auto" w:fill="FFFFFF"/>
        </w:rPr>
        <w:t>Физическая</w:t>
      </w:r>
      <w:r w:rsidRPr="007C7A0D">
        <w:rPr>
          <w:rFonts w:ascii="Times New Roman" w:eastAsia="Calibri" w:hAnsi="Times New Roman" w:cs="Times New Roman"/>
          <w:shd w:val="clear" w:color="auto" w:fill="FFFFFF"/>
        </w:rPr>
        <w:t> культура: </w:t>
      </w:r>
      <w:r w:rsidRPr="007C7A0D">
        <w:rPr>
          <w:rFonts w:ascii="Times New Roman" w:eastAsia="Calibri" w:hAnsi="Times New Roman" w:cs="Times New Roman"/>
          <w:bCs/>
          <w:shd w:val="clear" w:color="auto" w:fill="FFFFFF"/>
        </w:rPr>
        <w:t>воспитание</w:t>
      </w:r>
      <w:r w:rsidRPr="007C7A0D">
        <w:rPr>
          <w:rFonts w:ascii="Times New Roman" w:eastAsia="Calibri" w:hAnsi="Times New Roman" w:cs="Times New Roman"/>
          <w:shd w:val="clear" w:color="auto" w:fill="FFFFFF"/>
        </w:rPr>
        <w:t>, </w:t>
      </w:r>
      <w:r w:rsidRPr="007C7A0D">
        <w:rPr>
          <w:rFonts w:ascii="Times New Roman" w:eastAsia="Calibri" w:hAnsi="Times New Roman" w:cs="Times New Roman"/>
          <w:bCs/>
          <w:shd w:val="clear" w:color="auto" w:fill="FFFFFF"/>
        </w:rPr>
        <w:t>образование</w:t>
      </w:r>
      <w:r w:rsidRPr="007C7A0D">
        <w:rPr>
          <w:rFonts w:ascii="Times New Roman" w:eastAsia="Calibri" w:hAnsi="Times New Roman" w:cs="Times New Roman"/>
          <w:shd w:val="clear" w:color="auto" w:fill="FFFFFF"/>
        </w:rPr>
        <w:t>, </w:t>
      </w:r>
      <w:r w:rsidRPr="007C7A0D">
        <w:rPr>
          <w:rFonts w:ascii="Times New Roman" w:eastAsia="Calibri" w:hAnsi="Times New Roman" w:cs="Times New Roman"/>
          <w:bCs/>
          <w:shd w:val="clear" w:color="auto" w:fill="FFFFFF"/>
        </w:rPr>
        <w:t>тренировка</w:t>
      </w:r>
      <w:r w:rsidRPr="007C7A0D">
        <w:rPr>
          <w:rFonts w:ascii="Times New Roman" w:eastAsia="Calibri" w:hAnsi="Times New Roman" w:cs="Times New Roman"/>
          <w:shd w:val="clear" w:color="auto" w:fill="FFFFFF"/>
        </w:rPr>
        <w:t>» и другие.</w:t>
      </w:r>
    </w:p>
    <w:p w:rsidR="007C7A0D" w:rsidRPr="007C7A0D" w:rsidRDefault="007C7A0D" w:rsidP="007C7A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C7A0D">
        <w:rPr>
          <w:rFonts w:ascii="Times New Roman" w:eastAsia="Calibri" w:hAnsi="Times New Roman" w:cs="Times New Roman"/>
          <w:b/>
          <w:shd w:val="clear" w:color="auto" w:fill="FFFFFF"/>
        </w:rPr>
        <w:t xml:space="preserve">4. Демонстрационные материалы </w:t>
      </w:r>
      <w:r w:rsidRPr="007C7A0D">
        <w:rPr>
          <w:rFonts w:ascii="Times New Roman" w:eastAsia="Calibri" w:hAnsi="Times New Roman" w:cs="Times New Roman"/>
          <w:shd w:val="clear" w:color="auto" w:fill="FFFFFF"/>
        </w:rPr>
        <w:t>(плакаты, таблицы, видео материалы и т.д.).</w:t>
      </w:r>
    </w:p>
    <w:p w:rsidR="007C7A0D" w:rsidRPr="007C7A0D" w:rsidRDefault="007C7A0D" w:rsidP="007C7A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7A0D">
        <w:rPr>
          <w:rFonts w:ascii="Times New Roman" w:eastAsia="Calibri" w:hAnsi="Times New Roman" w:cs="Times New Roman"/>
          <w:b/>
          <w:shd w:val="clear" w:color="auto" w:fill="FFFFFF"/>
        </w:rPr>
        <w:t>Материально-техническое обеспечение (с</w:t>
      </w:r>
      <w:r w:rsidRPr="007C7A0D">
        <w:rPr>
          <w:rFonts w:ascii="Times New Roman" w:eastAsia="Calibri" w:hAnsi="Times New Roman" w:cs="Times New Roman"/>
          <w:b/>
          <w:bCs/>
        </w:rPr>
        <w:t>пециальный учебный и дидактический материал, отвечающий особым образовательным потребностям обучающихся)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7A0D">
        <w:rPr>
          <w:rFonts w:ascii="Times New Roman" w:eastAsia="Calibri" w:hAnsi="Times New Roman" w:cs="Times New Roman"/>
        </w:rPr>
        <w:t xml:space="preserve">Предметная область </w:t>
      </w:r>
      <w:r w:rsidRPr="007C7A0D">
        <w:rPr>
          <w:rFonts w:ascii="Times New Roman" w:eastAsia="Calibri" w:hAnsi="Times New Roman" w:cs="Times New Roman"/>
          <w:bCs/>
        </w:rPr>
        <w:t>«Физическая культура»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7C7A0D">
        <w:rPr>
          <w:rFonts w:ascii="Times New Roman" w:eastAsia="Calibri" w:hAnsi="Times New Roman" w:cs="Times New Roman"/>
        </w:rPr>
        <w:t>должна обеспечивать обучающимся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специальное адаптированное (</w:t>
      </w:r>
      <w:proofErr w:type="spellStart"/>
      <w:r w:rsidRPr="007C7A0D">
        <w:rPr>
          <w:rFonts w:ascii="Times New Roman" w:eastAsia="Calibri" w:hAnsi="Times New Roman" w:cs="Times New Roman"/>
        </w:rPr>
        <w:t>ассистивное</w:t>
      </w:r>
      <w:proofErr w:type="spellEnd"/>
      <w:r w:rsidRPr="007C7A0D">
        <w:rPr>
          <w:rFonts w:ascii="Times New Roman" w:eastAsia="Calibri" w:hAnsi="Times New Roman" w:cs="Times New Roman"/>
        </w:rPr>
        <w:t xml:space="preserve">) оборудование для обучающихся с различными нарушениями развития, включая тренажеры, специальные велосипеды, ортопедические приспособления и др. 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7A0D">
        <w:rPr>
          <w:rFonts w:ascii="Times New Roman" w:eastAsia="Calibri" w:hAnsi="Times New Roman" w:cs="Times New Roman"/>
        </w:rPr>
        <w:t>Материально-техническое оснащение учебного предмета адаптивная физическая культура в соответствии с требованиями </w:t>
      </w:r>
      <w:proofErr w:type="gramStart"/>
      <w:r w:rsidRPr="007C7A0D">
        <w:rPr>
          <w:rFonts w:ascii="Times New Roman" w:eastAsia="Calibri" w:hAnsi="Times New Roman" w:cs="Times New Roman"/>
        </w:rPr>
        <w:t>ПАООП  включает</w:t>
      </w:r>
      <w:proofErr w:type="gramEnd"/>
      <w:r w:rsidRPr="007C7A0D">
        <w:rPr>
          <w:rFonts w:ascii="Times New Roman" w:eastAsia="Calibri" w:hAnsi="Times New Roman" w:cs="Times New Roman"/>
        </w:rPr>
        <w:t xml:space="preserve">: </w:t>
      </w:r>
    </w:p>
    <w:p w:rsidR="007C7A0D" w:rsidRPr="007C7A0D" w:rsidRDefault="007C7A0D" w:rsidP="007C7A0D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7C7A0D">
        <w:rPr>
          <w:rFonts w:ascii="Times New Roman" w:eastAsia="Calibri" w:hAnsi="Times New Roman" w:cs="Times New Roman"/>
        </w:rPr>
        <w:t>дидактический материал: изображения (картинки, фото, пиктограммы) спортивного инвентаря;</w:t>
      </w:r>
    </w:p>
    <w:p w:rsidR="007C7A0D" w:rsidRPr="007C7A0D" w:rsidRDefault="007C7A0D" w:rsidP="007C7A0D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7C7A0D">
        <w:rPr>
          <w:rFonts w:ascii="Times New Roman" w:eastAsia="Calibri" w:hAnsi="Times New Roman" w:cs="Times New Roman"/>
        </w:rPr>
        <w:t xml:space="preserve">альбомы с демонстрационным материалом в соответствии с темами занятий; </w:t>
      </w:r>
    </w:p>
    <w:p w:rsidR="007C7A0D" w:rsidRPr="007C7A0D" w:rsidRDefault="007C7A0D" w:rsidP="007C7A0D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7C7A0D">
        <w:rPr>
          <w:rFonts w:ascii="Times New Roman" w:eastAsia="Calibri" w:hAnsi="Times New Roman" w:cs="Times New Roman"/>
        </w:rPr>
        <w:t xml:space="preserve">спортивный инвентарь: маты, батуты, гимнастические мячи разного диаметра, гимнастические скамейки, гимнастические лестницы, обручи, кегли, мягкие модули различных форм, гимнастические коврики, корзины, футбольные, волейбольные, баскетбольные мячи, 3-х- колесные велосипеды; </w:t>
      </w:r>
    </w:p>
    <w:p w:rsidR="007C7A0D" w:rsidRPr="007C7A0D" w:rsidRDefault="007C7A0D" w:rsidP="007C7A0D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7C7A0D">
        <w:rPr>
          <w:rFonts w:ascii="Times New Roman" w:eastAsia="Calibri" w:hAnsi="Times New Roman" w:cs="Times New Roman"/>
        </w:rPr>
        <w:t>не глубокий бассейн (глубина составляет 50-70 см.);</w:t>
      </w:r>
    </w:p>
    <w:p w:rsidR="007C7A0D" w:rsidRPr="007C7A0D" w:rsidRDefault="007C7A0D" w:rsidP="007C7A0D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7C7A0D">
        <w:rPr>
          <w:rFonts w:ascii="Times New Roman" w:eastAsia="Calibri" w:hAnsi="Times New Roman" w:cs="Times New Roman"/>
        </w:rPr>
        <w:t>технические средства реабилитации: кресла-коляски комнатные и прогулочные, опор для стояния наборы походной посуды, кольца; технические средства реабилитации: кресла-коляски комнатные и прогулочные, опор для стояния (</w:t>
      </w:r>
      <w:proofErr w:type="spellStart"/>
      <w:r w:rsidRPr="007C7A0D">
        <w:rPr>
          <w:rFonts w:ascii="Times New Roman" w:eastAsia="Calibri" w:hAnsi="Times New Roman" w:cs="Times New Roman"/>
        </w:rPr>
        <w:t>вертикализаторы</w:t>
      </w:r>
      <w:proofErr w:type="spellEnd"/>
      <w:r w:rsidRPr="007C7A0D">
        <w:rPr>
          <w:rFonts w:ascii="Times New Roman" w:eastAsia="Calibri" w:hAnsi="Times New Roman" w:cs="Times New Roman"/>
        </w:rPr>
        <w:t>, ходунки), опоры для ползания, тренажеры (</w:t>
      </w:r>
      <w:proofErr w:type="spellStart"/>
      <w:r w:rsidRPr="007C7A0D">
        <w:rPr>
          <w:rFonts w:ascii="Times New Roman" w:eastAsia="Calibri" w:hAnsi="Times New Roman" w:cs="Times New Roman"/>
        </w:rPr>
        <w:t>мотомед</w:t>
      </w:r>
      <w:proofErr w:type="spellEnd"/>
      <w:r w:rsidRPr="007C7A0D">
        <w:rPr>
          <w:rFonts w:ascii="Times New Roman" w:eastAsia="Calibri" w:hAnsi="Times New Roman" w:cs="Times New Roman"/>
        </w:rPr>
        <w:t xml:space="preserve"> и др.), кресла-стулья с санитарным оснащением (для туалета, ванные); </w:t>
      </w:r>
    </w:p>
    <w:p w:rsidR="007C7A0D" w:rsidRPr="003C1934" w:rsidRDefault="007C7A0D" w:rsidP="007C7A0D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</w:rPr>
      </w:pPr>
      <w:r w:rsidRPr="007C7A0D">
        <w:rPr>
          <w:rFonts w:ascii="Times New Roman" w:eastAsia="Calibri" w:hAnsi="Times New Roman" w:cs="Times New Roman"/>
        </w:rPr>
        <w:t xml:space="preserve">мебель: шкафы для хранения спортивного инвентаря, для переодевания, стулья, стол, столы-кушетки. </w:t>
      </w:r>
    </w:p>
    <w:p w:rsidR="003C1934" w:rsidRPr="003C1934" w:rsidRDefault="003C1934" w:rsidP="003C1934">
      <w:pPr>
        <w:pStyle w:val="2"/>
        <w:spacing w:after="289" w:line="240" w:lineRule="auto"/>
        <w:ind w:left="10"/>
        <w:rPr>
          <w:rFonts w:ascii="Times New Roman" w:hAnsi="Times New Roman" w:cs="Times New Roman"/>
          <w:b/>
          <w:color w:val="auto"/>
          <w:sz w:val="24"/>
        </w:rPr>
      </w:pPr>
      <w:r w:rsidRPr="003C1934">
        <w:rPr>
          <w:rFonts w:ascii="Times New Roman" w:hAnsi="Times New Roman" w:cs="Times New Roman"/>
          <w:b/>
          <w:color w:val="auto"/>
          <w:sz w:val="24"/>
        </w:rPr>
        <w:t xml:space="preserve">                                   Учебно-методический комплекс для педагога </w:t>
      </w:r>
    </w:p>
    <w:p w:rsidR="003C1934" w:rsidRPr="000F4B52" w:rsidRDefault="003C1934" w:rsidP="003C1934">
      <w:pPr>
        <w:numPr>
          <w:ilvl w:val="0"/>
          <w:numId w:val="4"/>
        </w:numPr>
        <w:spacing w:after="0" w:line="240" w:lineRule="auto"/>
        <w:ind w:right="837" w:hanging="360"/>
        <w:rPr>
          <w:rFonts w:ascii="Times New Roman" w:hAnsi="Times New Roman" w:cs="Times New Roman"/>
        </w:rPr>
      </w:pPr>
      <w:r w:rsidRPr="000F4B52">
        <w:rPr>
          <w:rFonts w:ascii="Times New Roman" w:hAnsi="Times New Roman" w:cs="Times New Roman"/>
        </w:rPr>
        <w:t>Перова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М.Н.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Методика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преподавания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математики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в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коррекционной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школе. М.: ВЛАДОС</w:t>
      </w:r>
      <w:r w:rsidRPr="000F4B52">
        <w:rPr>
          <w:rFonts w:ascii="Times New Roman" w:eastAsia="Times New Roman" w:hAnsi="Times New Roman" w:cs="Times New Roman"/>
        </w:rPr>
        <w:t xml:space="preserve"> </w:t>
      </w:r>
    </w:p>
    <w:p w:rsidR="003C1934" w:rsidRPr="000F4B52" w:rsidRDefault="003C1934" w:rsidP="003C1934">
      <w:pPr>
        <w:numPr>
          <w:ilvl w:val="0"/>
          <w:numId w:val="4"/>
        </w:numPr>
        <w:spacing w:after="0" w:line="240" w:lineRule="auto"/>
        <w:ind w:right="837" w:hanging="360"/>
        <w:rPr>
          <w:rFonts w:ascii="Times New Roman" w:hAnsi="Times New Roman" w:cs="Times New Roman"/>
        </w:rPr>
      </w:pPr>
      <w:r w:rsidRPr="000F4B52">
        <w:rPr>
          <w:rFonts w:ascii="Times New Roman" w:hAnsi="Times New Roman" w:cs="Times New Roman"/>
        </w:rPr>
        <w:lastRenderedPageBreak/>
        <w:t>Колесникова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Е.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В. Демонстрационный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материал.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Математика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для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детей</w:t>
      </w:r>
      <w:r w:rsidRPr="000F4B52">
        <w:rPr>
          <w:rFonts w:ascii="Times New Roman" w:eastAsia="Times New Roman" w:hAnsi="Times New Roman" w:cs="Times New Roman"/>
        </w:rPr>
        <w:t xml:space="preserve"> 5 – 6 </w:t>
      </w:r>
      <w:r w:rsidRPr="000F4B52">
        <w:rPr>
          <w:rFonts w:ascii="Times New Roman" w:hAnsi="Times New Roman" w:cs="Times New Roman"/>
        </w:rPr>
        <w:t>лет.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М.: Сфера</w:t>
      </w:r>
      <w:r w:rsidRPr="000F4B52">
        <w:rPr>
          <w:rFonts w:ascii="Times New Roman" w:eastAsia="Times New Roman" w:hAnsi="Times New Roman" w:cs="Times New Roman"/>
        </w:rPr>
        <w:t xml:space="preserve"> </w:t>
      </w:r>
    </w:p>
    <w:p w:rsidR="003C1934" w:rsidRPr="000F4B52" w:rsidRDefault="003C1934" w:rsidP="003C1934">
      <w:pPr>
        <w:numPr>
          <w:ilvl w:val="0"/>
          <w:numId w:val="4"/>
        </w:numPr>
        <w:spacing w:after="0" w:line="240" w:lineRule="auto"/>
        <w:ind w:right="837" w:hanging="360"/>
        <w:rPr>
          <w:rFonts w:ascii="Times New Roman" w:hAnsi="Times New Roman" w:cs="Times New Roman"/>
        </w:rPr>
      </w:pPr>
      <w:r w:rsidRPr="000F4B52">
        <w:rPr>
          <w:rFonts w:ascii="Times New Roman" w:hAnsi="Times New Roman" w:cs="Times New Roman"/>
        </w:rPr>
        <w:t>Колесникова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Е.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В.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Демонстрационный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материал.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Математика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для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детей</w:t>
      </w:r>
      <w:r w:rsidRPr="000F4B52">
        <w:rPr>
          <w:rFonts w:ascii="Times New Roman" w:eastAsia="Times New Roman" w:hAnsi="Times New Roman" w:cs="Times New Roman"/>
        </w:rPr>
        <w:t xml:space="preserve"> 6 – 7 </w:t>
      </w:r>
      <w:r w:rsidRPr="000F4B52">
        <w:rPr>
          <w:rFonts w:ascii="Times New Roman" w:hAnsi="Times New Roman" w:cs="Times New Roman"/>
        </w:rPr>
        <w:t>лет.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М.: Сфера</w:t>
      </w:r>
      <w:r w:rsidRPr="000F4B52">
        <w:rPr>
          <w:rFonts w:ascii="Times New Roman" w:eastAsia="Times New Roman" w:hAnsi="Times New Roman" w:cs="Times New Roman"/>
        </w:rPr>
        <w:t xml:space="preserve"> </w:t>
      </w:r>
    </w:p>
    <w:p w:rsidR="003C1934" w:rsidRPr="003C1934" w:rsidRDefault="003C1934" w:rsidP="003C1934">
      <w:pPr>
        <w:spacing w:after="0" w:line="240" w:lineRule="auto"/>
        <w:ind w:left="420"/>
        <w:rPr>
          <w:rFonts w:ascii="Times New Roman" w:hAnsi="Times New Roman" w:cs="Times New Roman"/>
        </w:rPr>
      </w:pPr>
      <w:r w:rsidRPr="000F4B52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C26053" w:rsidRDefault="00C26053" w:rsidP="00C2605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26053" w:rsidRPr="00C26053" w:rsidRDefault="00C26053" w:rsidP="00C26053">
      <w:pPr>
        <w:pStyle w:val="1"/>
        <w:spacing w:after="56" w:line="240" w:lineRule="auto"/>
        <w:ind w:left="288"/>
      </w:pPr>
      <w:r w:rsidRPr="00C26053">
        <w:t xml:space="preserve">        </w:t>
      </w:r>
      <w:r>
        <w:t xml:space="preserve">          </w:t>
      </w:r>
      <w:r w:rsidRPr="00C26053">
        <w:t xml:space="preserve">Коллекции электронных образовательных ресурсов </w:t>
      </w:r>
    </w:p>
    <w:p w:rsidR="00C26053" w:rsidRDefault="00C26053" w:rsidP="00C26053">
      <w:pPr>
        <w:spacing w:after="41" w:line="240" w:lineRule="auto"/>
        <w:ind w:right="8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>1. «Единое окно доступа к образовательным ресурсам»</w:t>
      </w:r>
      <w:r w:rsidRPr="000F4B52">
        <w:rPr>
          <w:rFonts w:ascii="Times New Roman" w:eastAsia="Times New Roman" w:hAnsi="Times New Roman" w:cs="Times New Roman"/>
        </w:rPr>
        <w:t xml:space="preserve">- </w:t>
      </w:r>
      <w:r w:rsidRPr="000F4B52">
        <w:rPr>
          <w:rFonts w:ascii="Times New Roman" w:eastAsia="Times New Roman" w:hAnsi="Times New Roman" w:cs="Times New Roman"/>
          <w:color w:val="0562C2"/>
        </w:rPr>
        <w:t xml:space="preserve">http://windows.edu/ru </w:t>
      </w:r>
      <w:r w:rsidRPr="000F4B52">
        <w:rPr>
          <w:rFonts w:ascii="Times New Roman" w:eastAsia="Times New Roman" w:hAnsi="Times New Roman" w:cs="Times New Roman"/>
        </w:rPr>
        <w:t xml:space="preserve">     </w:t>
      </w:r>
    </w:p>
    <w:p w:rsidR="00C26053" w:rsidRPr="000F4B52" w:rsidRDefault="00C26053" w:rsidP="00C26053">
      <w:pPr>
        <w:spacing w:after="41" w:line="240" w:lineRule="auto"/>
        <w:ind w:left="288" w:right="837"/>
        <w:rPr>
          <w:rFonts w:ascii="Times New Roman" w:hAnsi="Times New Roman" w:cs="Times New Roman"/>
        </w:rPr>
      </w:pP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 xml:space="preserve">2. «Единая коллекция цифровых образовательных ресурсов» </w:t>
      </w:r>
      <w:r w:rsidRPr="000F4B52">
        <w:rPr>
          <w:rFonts w:ascii="Times New Roman" w:eastAsia="Times New Roman" w:hAnsi="Times New Roman" w:cs="Times New Roman"/>
        </w:rPr>
        <w:t xml:space="preserve">- </w:t>
      </w:r>
      <w:r w:rsidRPr="000F4B52">
        <w:rPr>
          <w:rFonts w:ascii="Times New Roman" w:eastAsia="Times New Roman" w:hAnsi="Times New Roman" w:cs="Times New Roman"/>
          <w:color w:val="0562C2"/>
        </w:rPr>
        <w:t xml:space="preserve">http://schoolcollektion.edu/ru </w:t>
      </w:r>
    </w:p>
    <w:p w:rsidR="00C26053" w:rsidRPr="000F4B52" w:rsidRDefault="00C26053" w:rsidP="00C26053">
      <w:pPr>
        <w:numPr>
          <w:ilvl w:val="0"/>
          <w:numId w:val="3"/>
        </w:numPr>
        <w:spacing w:after="4" w:line="240" w:lineRule="auto"/>
        <w:ind w:right="837" w:hanging="240"/>
        <w:rPr>
          <w:rFonts w:ascii="Times New Roman" w:hAnsi="Times New Roman" w:cs="Times New Roman"/>
        </w:rPr>
      </w:pPr>
      <w:r w:rsidRPr="000F4B52">
        <w:rPr>
          <w:rFonts w:ascii="Times New Roman" w:hAnsi="Times New Roman" w:cs="Times New Roman"/>
        </w:rPr>
        <w:t>«Федеральный</w:t>
      </w:r>
      <w:r w:rsidRPr="000F4B52">
        <w:rPr>
          <w:rFonts w:ascii="Times New Roman" w:eastAsia="Times New Roman" w:hAnsi="Times New Roman" w:cs="Times New Roman"/>
        </w:rPr>
        <w:t xml:space="preserve"> </w:t>
      </w:r>
      <w:r w:rsidRPr="000F4B52">
        <w:rPr>
          <w:rFonts w:ascii="Times New Roman" w:hAnsi="Times New Roman" w:cs="Times New Roman"/>
        </w:rPr>
        <w:t xml:space="preserve">центр информационных образовательных ресурсов» </w:t>
      </w:r>
      <w:r w:rsidRPr="000F4B52">
        <w:rPr>
          <w:rFonts w:ascii="Times New Roman" w:eastAsia="Times New Roman" w:hAnsi="Times New Roman" w:cs="Times New Roman"/>
        </w:rPr>
        <w:t xml:space="preserve"> </w:t>
      </w:r>
    </w:p>
    <w:p w:rsidR="00C26053" w:rsidRPr="000F4B52" w:rsidRDefault="00C26053" w:rsidP="00C26053">
      <w:pPr>
        <w:spacing w:after="37" w:line="240" w:lineRule="auto"/>
        <w:ind w:left="278"/>
        <w:rPr>
          <w:rFonts w:ascii="Times New Roman" w:hAnsi="Times New Roman" w:cs="Times New Roman"/>
        </w:rPr>
      </w:pPr>
      <w:r w:rsidRPr="000F4B52">
        <w:rPr>
          <w:rFonts w:ascii="Times New Roman" w:eastAsia="Times New Roman" w:hAnsi="Times New Roman" w:cs="Times New Roman"/>
        </w:rPr>
        <w:t xml:space="preserve">             -</w:t>
      </w:r>
      <w:r w:rsidRPr="000F4B52">
        <w:rPr>
          <w:rFonts w:ascii="Times New Roman" w:eastAsia="Times New Roman" w:hAnsi="Times New Roman" w:cs="Times New Roman"/>
          <w:color w:val="0562C2"/>
        </w:rPr>
        <w:t>http://fcior.edu.ru</w:t>
      </w:r>
      <w:r w:rsidRPr="000F4B52">
        <w:rPr>
          <w:rFonts w:ascii="Times New Roman" w:eastAsia="Times New Roman" w:hAnsi="Times New Roman" w:cs="Times New Roman"/>
        </w:rPr>
        <w:t xml:space="preserve">, </w:t>
      </w:r>
      <w:r w:rsidRPr="000F4B52">
        <w:rPr>
          <w:rFonts w:ascii="Times New Roman" w:eastAsia="Times New Roman" w:hAnsi="Times New Roman" w:cs="Times New Roman"/>
          <w:color w:val="0562C2"/>
        </w:rPr>
        <w:t xml:space="preserve">http://eor.edu.ru </w:t>
      </w:r>
    </w:p>
    <w:p w:rsidR="00C26053" w:rsidRPr="000F4B52" w:rsidRDefault="00C26053" w:rsidP="00C26053">
      <w:pPr>
        <w:numPr>
          <w:ilvl w:val="0"/>
          <w:numId w:val="3"/>
        </w:numPr>
        <w:spacing w:after="30" w:line="240" w:lineRule="auto"/>
        <w:ind w:right="837" w:hanging="240"/>
        <w:rPr>
          <w:rFonts w:ascii="Times New Roman" w:hAnsi="Times New Roman" w:cs="Times New Roman"/>
        </w:rPr>
      </w:pPr>
      <w:r w:rsidRPr="000F4B52">
        <w:rPr>
          <w:rFonts w:ascii="Times New Roman" w:hAnsi="Times New Roman" w:cs="Times New Roman"/>
        </w:rPr>
        <w:t>Каталог образовательных ресурсов сети Интернет для школы</w:t>
      </w:r>
      <w:r w:rsidRPr="000F4B52">
        <w:rPr>
          <w:rFonts w:ascii="Times New Roman" w:eastAsia="Times New Roman" w:hAnsi="Times New Roman" w:cs="Times New Roman"/>
          <w:color w:val="0562C2"/>
        </w:rPr>
        <w:t xml:space="preserve">http://katalog.iot.ru/ </w:t>
      </w:r>
    </w:p>
    <w:p w:rsidR="00C26053" w:rsidRPr="000F4B52" w:rsidRDefault="00C26053" w:rsidP="00C26053">
      <w:pPr>
        <w:numPr>
          <w:ilvl w:val="0"/>
          <w:numId w:val="3"/>
        </w:numPr>
        <w:spacing w:after="4" w:line="240" w:lineRule="auto"/>
        <w:ind w:right="837" w:hanging="240"/>
        <w:rPr>
          <w:rFonts w:ascii="Times New Roman" w:hAnsi="Times New Roman" w:cs="Times New Roman"/>
        </w:rPr>
      </w:pPr>
      <w:r w:rsidRPr="000F4B52">
        <w:rPr>
          <w:rFonts w:ascii="Times New Roman" w:hAnsi="Times New Roman" w:cs="Times New Roman"/>
        </w:rPr>
        <w:t>Библиотека материалов для начальной школы</w:t>
      </w:r>
      <w:r w:rsidRPr="000F4B52">
        <w:rPr>
          <w:rFonts w:ascii="Times New Roman" w:eastAsia="Times New Roman" w:hAnsi="Times New Roman" w:cs="Times New Roman"/>
          <w:color w:val="0562C2"/>
        </w:rPr>
        <w:t xml:space="preserve">http://www.nachalka.com/biblioteka </w:t>
      </w:r>
    </w:p>
    <w:p w:rsidR="00C26053" w:rsidRPr="000F4B52" w:rsidRDefault="00C26053" w:rsidP="00C26053">
      <w:pPr>
        <w:numPr>
          <w:ilvl w:val="0"/>
          <w:numId w:val="3"/>
        </w:numPr>
        <w:spacing w:after="41" w:line="240" w:lineRule="auto"/>
        <w:ind w:right="837" w:hanging="240"/>
        <w:rPr>
          <w:rFonts w:ascii="Times New Roman" w:hAnsi="Times New Roman" w:cs="Times New Roman"/>
        </w:rPr>
      </w:pPr>
      <w:r w:rsidRPr="000F4B52">
        <w:rPr>
          <w:rFonts w:ascii="Times New Roman" w:hAnsi="Times New Roman" w:cs="Times New Roman"/>
        </w:rPr>
        <w:t>Mеtodkabinet.eu: информационно</w:t>
      </w:r>
      <w:r w:rsidRPr="000F4B52">
        <w:rPr>
          <w:rFonts w:ascii="Times New Roman" w:eastAsia="Times New Roman" w:hAnsi="Times New Roman" w:cs="Times New Roman"/>
        </w:rPr>
        <w:t>-</w:t>
      </w:r>
      <w:r w:rsidRPr="000F4B52">
        <w:rPr>
          <w:rFonts w:ascii="Times New Roman" w:hAnsi="Times New Roman" w:cs="Times New Roman"/>
        </w:rPr>
        <w:t>методический кабинет</w:t>
      </w:r>
      <w:r w:rsidRPr="000F4B52">
        <w:rPr>
          <w:rFonts w:ascii="Times New Roman" w:eastAsia="Times New Roman" w:hAnsi="Times New Roman" w:cs="Times New Roman"/>
          <w:color w:val="0562C2"/>
        </w:rPr>
        <w:t xml:space="preserve">http://www.metodkabinet.eu/ </w:t>
      </w:r>
    </w:p>
    <w:p w:rsidR="00C26053" w:rsidRPr="000F4B52" w:rsidRDefault="00C26053" w:rsidP="00C26053">
      <w:pPr>
        <w:numPr>
          <w:ilvl w:val="0"/>
          <w:numId w:val="3"/>
        </w:numPr>
        <w:spacing w:after="32" w:line="240" w:lineRule="auto"/>
        <w:ind w:right="837" w:hanging="240"/>
        <w:rPr>
          <w:rFonts w:ascii="Times New Roman" w:hAnsi="Times New Roman" w:cs="Times New Roman"/>
        </w:rPr>
      </w:pPr>
      <w:r w:rsidRPr="000F4B52">
        <w:rPr>
          <w:rFonts w:ascii="Times New Roman" w:hAnsi="Times New Roman" w:cs="Times New Roman"/>
        </w:rPr>
        <w:t xml:space="preserve">Каталог образовательных ресурсов сети «Интернет» </w:t>
      </w:r>
      <w:r w:rsidRPr="000F4B52">
        <w:rPr>
          <w:rFonts w:ascii="Times New Roman" w:eastAsia="Times New Roman" w:hAnsi="Times New Roman" w:cs="Times New Roman"/>
          <w:color w:val="0562C2"/>
        </w:rPr>
        <w:t xml:space="preserve">http://catalog.iot.ru </w:t>
      </w:r>
    </w:p>
    <w:p w:rsidR="00C26053" w:rsidRPr="000F4B52" w:rsidRDefault="00C26053" w:rsidP="00C26053">
      <w:pPr>
        <w:numPr>
          <w:ilvl w:val="0"/>
          <w:numId w:val="3"/>
        </w:numPr>
        <w:spacing w:after="33" w:line="240" w:lineRule="auto"/>
        <w:ind w:right="837" w:hanging="240"/>
        <w:rPr>
          <w:rFonts w:ascii="Times New Roman" w:hAnsi="Times New Roman" w:cs="Times New Roman"/>
        </w:rPr>
      </w:pPr>
      <w:r w:rsidRPr="000F4B52">
        <w:rPr>
          <w:rFonts w:ascii="Times New Roman" w:hAnsi="Times New Roman" w:cs="Times New Roman"/>
        </w:rPr>
        <w:t xml:space="preserve">Российский образовательный портал </w:t>
      </w:r>
      <w:r w:rsidRPr="000F4B52">
        <w:rPr>
          <w:rFonts w:ascii="Times New Roman" w:eastAsia="Times New Roman" w:hAnsi="Times New Roman" w:cs="Times New Roman"/>
          <w:color w:val="0562C2"/>
        </w:rPr>
        <w:t xml:space="preserve">http://www.school.edu.ru </w:t>
      </w:r>
    </w:p>
    <w:p w:rsidR="00C26053" w:rsidRPr="000F4B52" w:rsidRDefault="00C26053" w:rsidP="00C26053">
      <w:pPr>
        <w:numPr>
          <w:ilvl w:val="0"/>
          <w:numId w:val="3"/>
        </w:numPr>
        <w:spacing w:after="4" w:line="240" w:lineRule="auto"/>
        <w:ind w:right="837" w:hanging="240"/>
        <w:rPr>
          <w:rFonts w:ascii="Times New Roman" w:hAnsi="Times New Roman" w:cs="Times New Roman"/>
        </w:rPr>
      </w:pPr>
      <w:r w:rsidRPr="000F4B52">
        <w:rPr>
          <w:rFonts w:ascii="Times New Roman" w:hAnsi="Times New Roman" w:cs="Times New Roman"/>
        </w:rPr>
        <w:t xml:space="preserve">Портал «Российское образование </w:t>
      </w:r>
      <w:hyperlink r:id="rId6">
        <w:r w:rsidRPr="000F4B52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http://www.edu.ru</w:t>
        </w:r>
      </w:hyperlink>
      <w:hyperlink r:id="rId7">
        <w:r w:rsidRPr="000F4B52">
          <w:rPr>
            <w:rFonts w:ascii="Times New Roman" w:eastAsia="Times New Roman" w:hAnsi="Times New Roman" w:cs="Times New Roman"/>
            <w:color w:val="0562C2"/>
          </w:rPr>
          <w:t xml:space="preserve"> </w:t>
        </w:r>
      </w:hyperlink>
    </w:p>
    <w:p w:rsidR="00C26053" w:rsidRPr="000F4B52" w:rsidRDefault="00C26053" w:rsidP="00C26053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26053" w:rsidRPr="007C7A0D" w:rsidRDefault="00C26053" w:rsidP="00C2605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pacing w:val="-1"/>
          <w:lang w:eastAsia="ru-RU"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</w:t>
      </w:r>
      <w:r w:rsidRPr="007C7A0D">
        <w:rPr>
          <w:rFonts w:ascii="Times New Roman" w:eastAsia="Calibri" w:hAnsi="Times New Roman" w:cs="Times New Roman"/>
          <w:b/>
          <w:bCs/>
        </w:rPr>
        <w:t>ПЛАНИРУЕМЫЕ РЕЗУЛЬТАТЫ ОСВОЕНИЯ УЧЕБНОГО ПРЕДМЕТА</w:t>
      </w:r>
    </w:p>
    <w:p w:rsidR="007C7A0D" w:rsidRPr="007C7A0D" w:rsidRDefault="007C7A0D" w:rsidP="007C7A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</w:t>
      </w:r>
      <w:r w:rsidRPr="007C7A0D">
        <w:rPr>
          <w:rFonts w:ascii="Times New Roman" w:eastAsia="Calibri" w:hAnsi="Times New Roman" w:cs="Times New Roman"/>
          <w:lang w:eastAsia="ru-RU"/>
        </w:rPr>
        <w:t>В соответствии с требованиями Стандарта к АООП для обучающихся с умеренной, тяжелой, глубокой умственной отсталостью, с тяжелыми множественными</w:t>
      </w:r>
      <w:r w:rsidR="00C46350">
        <w:rPr>
          <w:rFonts w:ascii="Times New Roman" w:eastAsia="Calibri" w:hAnsi="Times New Roman" w:cs="Times New Roman"/>
          <w:lang w:eastAsia="ru-RU"/>
        </w:rPr>
        <w:t xml:space="preserve"> нарушениями развития (8.4</w:t>
      </w:r>
      <w:r w:rsidRPr="007C7A0D">
        <w:rPr>
          <w:rFonts w:ascii="Times New Roman" w:eastAsia="Calibri" w:hAnsi="Times New Roman" w:cs="Times New Roman"/>
          <w:lang w:eastAsia="ru-RU"/>
        </w:rPr>
        <w:t>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этим,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aps/>
          <w:spacing w:val="-1"/>
          <w:lang w:eastAsia="ru-RU"/>
        </w:rPr>
      </w:pPr>
      <w:r w:rsidRPr="007C7A0D">
        <w:rPr>
          <w:rFonts w:ascii="Times New Roman" w:eastAsia="Calibri" w:hAnsi="Times New Roman" w:cs="Times New Roman"/>
          <w:i/>
          <w:lang w:eastAsia="ru-RU"/>
        </w:rPr>
        <w:t>Возможные результаты освоения: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Pr="007C7A0D">
        <w:rPr>
          <w:rFonts w:ascii="Times New Roman" w:eastAsia="Calibri" w:hAnsi="Times New Roman" w:cs="Times New Roman"/>
          <w:b/>
        </w:rPr>
        <w:t xml:space="preserve">Проявляет </w:t>
      </w:r>
      <w:r w:rsidRPr="007C7A0D">
        <w:rPr>
          <w:rFonts w:ascii="Times New Roman" w:eastAsia="Calibri" w:hAnsi="Times New Roman" w:cs="Times New Roman"/>
          <w:b/>
          <w:lang w:eastAsia="ru-RU"/>
        </w:rPr>
        <w:t xml:space="preserve">интерес </w:t>
      </w:r>
      <w:r w:rsidRPr="007C7A0D">
        <w:rPr>
          <w:rFonts w:ascii="Times New Roman" w:eastAsia="Calibri" w:hAnsi="Times New Roman" w:cs="Times New Roman"/>
          <w:lang w:eastAsia="ru-RU"/>
        </w:rPr>
        <w:t>к видам физкультурно-спортивной деятельности: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C7A0D">
        <w:rPr>
          <w:rFonts w:ascii="Times New Roman" w:eastAsia="Calibri" w:hAnsi="Times New Roman" w:cs="Times New Roman"/>
          <w:lang w:eastAsia="ru-RU"/>
        </w:rPr>
        <w:t xml:space="preserve">плаванию, 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C7A0D">
        <w:rPr>
          <w:rFonts w:ascii="Times New Roman" w:eastAsia="Calibri" w:hAnsi="Times New Roman" w:cs="Times New Roman"/>
          <w:lang w:eastAsia="ru-RU"/>
        </w:rPr>
        <w:t xml:space="preserve">подвижным играм, 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C7A0D">
        <w:rPr>
          <w:rFonts w:ascii="Times New Roman" w:eastAsia="Calibri" w:hAnsi="Times New Roman" w:cs="Times New Roman"/>
          <w:lang w:eastAsia="ru-RU"/>
        </w:rPr>
        <w:t xml:space="preserve">выполнению основных видов движений, 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C7A0D">
        <w:rPr>
          <w:rFonts w:ascii="Times New Roman" w:eastAsia="Calibri" w:hAnsi="Times New Roman" w:cs="Times New Roman"/>
          <w:lang w:eastAsia="ru-RU"/>
        </w:rPr>
        <w:t>езде на велосипеде.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     </w:t>
      </w:r>
      <w:r w:rsidRPr="007C7A0D">
        <w:rPr>
          <w:rFonts w:ascii="Times New Roman" w:eastAsia="Calibri" w:hAnsi="Times New Roman" w:cs="Times New Roman"/>
          <w:b/>
          <w:lang w:eastAsia="ru-RU"/>
        </w:rPr>
        <w:t>Умеет</w:t>
      </w:r>
      <w:r w:rsidRPr="007C7A0D">
        <w:rPr>
          <w:rFonts w:ascii="Times New Roman" w:eastAsia="Calibri" w:hAnsi="Times New Roman" w:cs="Times New Roman"/>
          <w:lang w:eastAsia="ru-RU"/>
        </w:rPr>
        <w:t>: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C7A0D">
        <w:rPr>
          <w:rFonts w:ascii="Times New Roman" w:eastAsia="Calibri" w:hAnsi="Times New Roman" w:cs="Times New Roman"/>
          <w:lang w:eastAsia="ru-RU"/>
        </w:rPr>
        <w:t>выполнять основные виды движений (ходьба, бег, прыжки, лазание, полза</w:t>
      </w:r>
      <w:r>
        <w:rPr>
          <w:rFonts w:ascii="Times New Roman" w:eastAsia="Calibri" w:hAnsi="Times New Roman" w:cs="Times New Roman"/>
          <w:lang w:eastAsia="ru-RU"/>
        </w:rPr>
        <w:t xml:space="preserve">ние, упражнения в равновесии); 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C7A0D">
        <w:rPr>
          <w:rFonts w:ascii="Times New Roman" w:eastAsia="Calibri" w:hAnsi="Times New Roman" w:cs="Times New Roman"/>
          <w:lang w:eastAsia="ru-RU"/>
        </w:rPr>
        <w:t>играть в подвижные игры, э</w:t>
      </w:r>
      <w:r w:rsidRPr="007C7A0D">
        <w:rPr>
          <w:rFonts w:ascii="Times New Roman" w:eastAsia="Calibri" w:hAnsi="Times New Roman" w:cs="Times New Roman"/>
          <w:iCs/>
        </w:rPr>
        <w:t>ффективно сотрудничать со сверстниками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C7A0D">
        <w:rPr>
          <w:rFonts w:ascii="Times New Roman" w:eastAsia="Calibri" w:hAnsi="Times New Roman" w:cs="Times New Roman"/>
          <w:b/>
          <w:lang w:eastAsia="ru-RU"/>
        </w:rPr>
        <w:t xml:space="preserve">Различает </w:t>
      </w:r>
      <w:r w:rsidRPr="007C7A0D">
        <w:rPr>
          <w:rFonts w:ascii="Times New Roman" w:eastAsia="Calibri" w:hAnsi="Times New Roman" w:cs="Times New Roman"/>
          <w:lang w:eastAsia="ru-RU"/>
        </w:rPr>
        <w:t>состояния: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C7A0D">
        <w:rPr>
          <w:rFonts w:ascii="Times New Roman" w:eastAsia="Calibri" w:hAnsi="Times New Roman" w:cs="Times New Roman"/>
          <w:lang w:eastAsia="ru-RU"/>
        </w:rPr>
        <w:t xml:space="preserve">бодрость-усталость, 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C7A0D">
        <w:rPr>
          <w:rFonts w:ascii="Times New Roman" w:eastAsia="Calibri" w:hAnsi="Times New Roman" w:cs="Times New Roman"/>
          <w:lang w:eastAsia="ru-RU"/>
        </w:rPr>
        <w:t xml:space="preserve">напряжение-расслабление, 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C7A0D">
        <w:rPr>
          <w:rFonts w:ascii="Times New Roman" w:eastAsia="Calibri" w:hAnsi="Times New Roman" w:cs="Times New Roman"/>
          <w:lang w:eastAsia="ru-RU"/>
        </w:rPr>
        <w:t>больно-приятно и т.п.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C7A0D">
        <w:rPr>
          <w:rFonts w:ascii="Times New Roman" w:eastAsia="Calibri" w:hAnsi="Times New Roman" w:cs="Times New Roman"/>
          <w:b/>
          <w:lang w:eastAsia="ru-RU"/>
        </w:rPr>
        <w:t>Управляет произвольными движениями: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7A0D">
        <w:rPr>
          <w:rFonts w:ascii="Times New Roman" w:eastAsia="Calibri" w:hAnsi="Times New Roman" w:cs="Times New Roman"/>
        </w:rPr>
        <w:t>статическими,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7A0D">
        <w:rPr>
          <w:rFonts w:ascii="Times New Roman" w:eastAsia="Calibri" w:hAnsi="Times New Roman" w:cs="Times New Roman"/>
        </w:rPr>
        <w:t>динамическими.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C7A0D">
        <w:rPr>
          <w:rFonts w:ascii="Times New Roman" w:eastAsia="Calibri" w:hAnsi="Times New Roman" w:cs="Times New Roman"/>
          <w:b/>
        </w:rPr>
        <w:t>Проявляет двигательные способности: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7A0D">
        <w:rPr>
          <w:rFonts w:ascii="Times New Roman" w:eastAsia="Calibri" w:hAnsi="Times New Roman" w:cs="Times New Roman"/>
        </w:rPr>
        <w:t>общую выносливость,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7A0D">
        <w:rPr>
          <w:rFonts w:ascii="Times New Roman" w:eastAsia="Calibri" w:hAnsi="Times New Roman" w:cs="Times New Roman"/>
        </w:rPr>
        <w:t>быстроту,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7A0D">
        <w:rPr>
          <w:rFonts w:ascii="Times New Roman" w:eastAsia="Calibri" w:hAnsi="Times New Roman" w:cs="Times New Roman"/>
        </w:rPr>
        <w:t>гибкость,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7A0D">
        <w:rPr>
          <w:rFonts w:ascii="Times New Roman" w:eastAsia="Calibri" w:hAnsi="Times New Roman" w:cs="Times New Roman"/>
        </w:rPr>
        <w:t>координационные способности,</w:t>
      </w:r>
    </w:p>
    <w:p w:rsidR="007C7A0D" w:rsidRPr="007C7A0D" w:rsidRDefault="007C7A0D" w:rsidP="007C7A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  <w:sectPr w:rsidR="007C7A0D" w:rsidRPr="007C7A0D" w:rsidSect="00312A6B">
          <w:pgSz w:w="11906" w:h="16838"/>
          <w:pgMar w:top="567" w:right="1134" w:bottom="1701" w:left="1134" w:header="709" w:footer="709" w:gutter="0"/>
          <w:cols w:space="720"/>
        </w:sectPr>
      </w:pPr>
      <w:r w:rsidRPr="007C7A0D">
        <w:rPr>
          <w:rFonts w:ascii="Times New Roman" w:eastAsia="Calibri" w:hAnsi="Times New Roman" w:cs="Times New Roman"/>
        </w:rPr>
        <w:t>силовые способности.</w:t>
      </w:r>
    </w:p>
    <w:p w:rsidR="007C7A0D" w:rsidRPr="007C7A0D" w:rsidRDefault="007C7A0D" w:rsidP="007C7A0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C7A0D" w:rsidRPr="007C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E90"/>
    <w:multiLevelType w:val="hybridMultilevel"/>
    <w:tmpl w:val="2188A3E0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" w15:restartNumberingAfterBreak="0">
    <w:nsid w:val="0B376B89"/>
    <w:multiLevelType w:val="hybridMultilevel"/>
    <w:tmpl w:val="85EE8ABA"/>
    <w:lvl w:ilvl="0" w:tplc="6C1A8952">
      <w:start w:val="3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E151A">
      <w:start w:val="1"/>
      <w:numFmt w:val="lowerLetter"/>
      <w:lvlText w:val="%2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8DCC4">
      <w:start w:val="1"/>
      <w:numFmt w:val="lowerRoman"/>
      <w:lvlText w:val="%3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AD756">
      <w:start w:val="1"/>
      <w:numFmt w:val="decimal"/>
      <w:lvlText w:val="%4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E6F96A">
      <w:start w:val="1"/>
      <w:numFmt w:val="lowerLetter"/>
      <w:lvlText w:val="%5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65FB2">
      <w:start w:val="1"/>
      <w:numFmt w:val="lowerRoman"/>
      <w:lvlText w:val="%6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222C1C">
      <w:start w:val="1"/>
      <w:numFmt w:val="decimal"/>
      <w:lvlText w:val="%7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E11CE">
      <w:start w:val="1"/>
      <w:numFmt w:val="lowerLetter"/>
      <w:lvlText w:val="%8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C08E78">
      <w:start w:val="1"/>
      <w:numFmt w:val="lowerRoman"/>
      <w:lvlText w:val="%9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FE06CF"/>
    <w:multiLevelType w:val="hybridMultilevel"/>
    <w:tmpl w:val="BF00F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396CF0"/>
    <w:multiLevelType w:val="hybridMultilevel"/>
    <w:tmpl w:val="F7FAF458"/>
    <w:lvl w:ilvl="0" w:tplc="716A4BDA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6FD4B3E2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935A6DCC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C25841F8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22767E6C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900A5752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46D606CA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DEAAAC78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08F04930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EA"/>
    <w:rsid w:val="00233034"/>
    <w:rsid w:val="00250001"/>
    <w:rsid w:val="00265201"/>
    <w:rsid w:val="002767FD"/>
    <w:rsid w:val="002A2677"/>
    <w:rsid w:val="003C1934"/>
    <w:rsid w:val="004054EA"/>
    <w:rsid w:val="005649ED"/>
    <w:rsid w:val="007B0727"/>
    <w:rsid w:val="007C7A0D"/>
    <w:rsid w:val="009322F7"/>
    <w:rsid w:val="00977EA1"/>
    <w:rsid w:val="00B30C0E"/>
    <w:rsid w:val="00C26053"/>
    <w:rsid w:val="00C46350"/>
    <w:rsid w:val="00CD31D0"/>
    <w:rsid w:val="00D5138E"/>
    <w:rsid w:val="00D926BD"/>
    <w:rsid w:val="00DB7D80"/>
    <w:rsid w:val="00E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0075"/>
  <w15:chartTrackingRefBased/>
  <w15:docId w15:val="{3473BD84-5BB1-456A-986B-CF8EFEDD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34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C26053"/>
    <w:pPr>
      <w:keepNext/>
      <w:keepLines/>
      <w:spacing w:after="3"/>
      <w:ind w:left="99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32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605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19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5" Type="http://schemas.openxmlformats.org/officeDocument/2006/relationships/hyperlink" Target="https://login.consultant.ru/link/?req=doc&amp;demo=2&amp;base=LAW&amp;n=439307&amp;date=30.04.2023&amp;dst=100013&amp;fie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Плотникова Любовь Михайловна</cp:lastModifiedBy>
  <cp:revision>13</cp:revision>
  <dcterms:created xsi:type="dcterms:W3CDTF">2023-08-30T11:48:00Z</dcterms:created>
  <dcterms:modified xsi:type="dcterms:W3CDTF">2023-09-06T05:47:00Z</dcterms:modified>
</cp:coreProperties>
</file>