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FC" w:rsidRP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Style w:val="a3"/>
        </w:rPr>
      </w:pPr>
      <w:r w:rsidRPr="00693CFC">
        <w:rPr>
          <w:rStyle w:val="a3"/>
          <w:b w:val="0"/>
        </w:rPr>
        <w:t xml:space="preserve"> </w:t>
      </w:r>
      <w:r w:rsidRPr="00693CFC">
        <w:rPr>
          <w:rStyle w:val="a3"/>
        </w:rPr>
        <w:t>Аннотация к рабочей программе по истории для учащихся 5-9 классов.</w:t>
      </w:r>
    </w:p>
    <w:p w:rsid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Style w:val="a3"/>
          <w:b w:val="0"/>
        </w:rPr>
      </w:pPr>
      <w:r w:rsidRPr="00693CFC">
        <w:rPr>
          <w:rStyle w:val="a3"/>
          <w:b w:val="0"/>
        </w:rPr>
        <w:t xml:space="preserve"> </w:t>
      </w:r>
    </w:p>
    <w:p w:rsidR="00693CFC" w:rsidRP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bCs/>
        </w:rPr>
      </w:pPr>
      <w:r w:rsidRPr="00693CFC">
        <w:rPr>
          <w:rStyle w:val="a3"/>
          <w:b w:val="0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693CFC">
        <w:t xml:space="preserve">, утвержденным приказом </w:t>
      </w:r>
      <w:proofErr w:type="spellStart"/>
      <w:r w:rsidRPr="00693CFC">
        <w:t>Минобрнауки</w:t>
      </w:r>
      <w:proofErr w:type="spellEnd"/>
      <w:r w:rsidRPr="00693CFC">
        <w:t xml:space="preserve"> РФ от 17.12.2010г. №1897 (в ред. Приказа </w:t>
      </w:r>
      <w:proofErr w:type="spellStart"/>
      <w:r w:rsidRPr="00693CFC">
        <w:t>Минобрнауки</w:t>
      </w:r>
      <w:proofErr w:type="spellEnd"/>
      <w:r w:rsidRPr="00693CFC">
        <w:t xml:space="preserve"> РФ от 29.12.2014 №1644), Основной образовательной программой основного общего образования МАОУ «СОШ посёлка Демьянка» </w:t>
      </w:r>
      <w:proofErr w:type="spellStart"/>
      <w:r w:rsidRPr="00693CFC">
        <w:t>Уватского</w:t>
      </w:r>
      <w:proofErr w:type="spellEnd"/>
      <w:r w:rsidRPr="00693CFC">
        <w:t xml:space="preserve"> муниципального района. </w:t>
      </w:r>
      <w:r w:rsidRPr="00693CFC">
        <w:rPr>
          <w:bCs/>
        </w:rPr>
        <w:t>Рабочая программа соответствует  Историко-культурному  стандарту</w:t>
      </w:r>
      <w:proofErr w:type="gramStart"/>
      <w:r w:rsidRPr="00693CFC">
        <w:rPr>
          <w:bCs/>
        </w:rPr>
        <w:t xml:space="preserve"> ,</w:t>
      </w:r>
      <w:proofErr w:type="gramEnd"/>
      <w:r w:rsidRPr="00693CFC">
        <w:rPr>
          <w:bCs/>
        </w:rPr>
        <w:t xml:space="preserve">  разработанному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693CFC">
          <w:rPr>
            <w:bCs/>
          </w:rPr>
          <w:t>2012 г</w:t>
        </w:r>
      </w:smartTag>
      <w:r w:rsidRPr="00693CFC">
        <w:rPr>
          <w:bCs/>
        </w:rPr>
        <w:t>. № Пр.-1334</w:t>
      </w:r>
    </w:p>
    <w:p w:rsidR="00693CFC" w:rsidRPr="00693CFC" w:rsidRDefault="00693CFC" w:rsidP="00693CFC">
      <w:pPr>
        <w:jc w:val="both"/>
      </w:pPr>
      <w:r w:rsidRPr="00693CFC">
        <w:t xml:space="preserve">     Рабочая программа по истории для 5-9 класса составлена на основе </w:t>
      </w:r>
      <w:r w:rsidRPr="00693CFC">
        <w:rPr>
          <w:rStyle w:val="a3"/>
          <w:b w:val="0"/>
        </w:rPr>
        <w:t>Примерной программой  основного общего образования по истории</w:t>
      </w:r>
      <w:proofErr w:type="gramStart"/>
      <w:r w:rsidRPr="00693CFC">
        <w:t xml:space="preserve">., </w:t>
      </w:r>
      <w:proofErr w:type="gramEnd"/>
      <w:r w:rsidRPr="00693CFC">
        <w:rPr>
          <w:bCs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693CFC">
        <w:rPr>
          <w:bCs/>
        </w:rPr>
        <w:t>А.В.Торкунова</w:t>
      </w:r>
      <w:proofErr w:type="spellEnd"/>
      <w:r>
        <w:rPr>
          <w:bCs/>
          <w:i/>
        </w:rPr>
        <w:t>.</w:t>
      </w:r>
    </w:p>
    <w:p w:rsidR="006074D0" w:rsidRPr="00693CFC" w:rsidRDefault="00693CFC" w:rsidP="00693CFC">
      <w:pPr>
        <w:jc w:val="both"/>
      </w:pPr>
      <w:r w:rsidRPr="00693CFC">
        <w:rPr>
          <w:rStyle w:val="c6"/>
          <w:bCs/>
          <w:color w:val="000000"/>
          <w:shd w:val="clear" w:color="auto" w:fill="FFFFFF"/>
        </w:rPr>
        <w:t>Главная</w:t>
      </w:r>
      <w:r w:rsidRPr="00693CFC">
        <w:rPr>
          <w:rStyle w:val="c3"/>
          <w:color w:val="000000"/>
          <w:shd w:val="clear" w:color="auto" w:fill="FFFFFF"/>
        </w:rPr>
        <w:t> </w:t>
      </w:r>
      <w:r w:rsidRPr="00693CFC">
        <w:rPr>
          <w:rStyle w:val="c6"/>
          <w:bCs/>
          <w:color w:val="000000"/>
          <w:shd w:val="clear" w:color="auto" w:fill="FFFFFF"/>
        </w:rPr>
        <w:t>цель изучения истории в современной школе</w:t>
      </w:r>
      <w:r w:rsidRPr="00693CFC">
        <w:rPr>
          <w:rStyle w:val="c6"/>
          <w:bCs/>
          <w:i/>
          <w:iCs/>
          <w:color w:val="000000"/>
          <w:shd w:val="clear" w:color="auto" w:fill="FFFFFF"/>
        </w:rPr>
        <w:t> </w:t>
      </w:r>
      <w:r w:rsidRPr="00693CFC">
        <w:rPr>
          <w:rStyle w:val="c3"/>
          <w:color w:val="000000"/>
          <w:shd w:val="clear" w:color="auto" w:fill="FFFFFF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93CFC" w:rsidRPr="00693CFC" w:rsidRDefault="00693CFC"/>
    <w:sectPr w:rsidR="00693CFC" w:rsidRPr="00693CFC" w:rsidSect="006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CFC"/>
    <w:rsid w:val="006074D0"/>
    <w:rsid w:val="006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3CFC"/>
    <w:rPr>
      <w:b/>
      <w:bCs/>
    </w:rPr>
  </w:style>
  <w:style w:type="character" w:customStyle="1" w:styleId="c6">
    <w:name w:val="c6"/>
    <w:basedOn w:val="a0"/>
    <w:rsid w:val="00693CFC"/>
  </w:style>
  <w:style w:type="character" w:customStyle="1" w:styleId="c3">
    <w:name w:val="c3"/>
    <w:basedOn w:val="a0"/>
    <w:rsid w:val="0069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2021-10-27T09:21:00Z</dcterms:created>
  <dcterms:modified xsi:type="dcterms:W3CDTF">2021-10-27T09:24:00Z</dcterms:modified>
</cp:coreProperties>
</file>