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1E" w:rsidRDefault="0035161E" w:rsidP="0035161E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35161E" w:rsidRDefault="0035161E" w:rsidP="0035161E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задержкой психического развития </w:t>
      </w:r>
    </w:p>
    <w:p w:rsidR="0035161E" w:rsidRDefault="0035161E" w:rsidP="0035161E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35161E" w:rsidRDefault="0035161E" w:rsidP="0035161E">
      <w:pPr>
        <w:widowControl w:val="0"/>
        <w:autoSpaceDE w:val="0"/>
        <w:autoSpaceDN w:val="0"/>
        <w:spacing w:before="232" w:after="0" w:line="242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35161E" w:rsidRDefault="0035161E" w:rsidP="0035161E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Федеральным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государственным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образовательным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стандартом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начального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общего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>ограниченными</w:t>
      </w:r>
      <w:r>
        <w:rPr>
          <w:rFonts w:ascii="Times New Roman" w:eastAsiaTheme="minorEastAsia" w:hAnsi="Times New Roman" w:cs="Times New Roman"/>
          <w:color w:val="0F0F0F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возможностями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3"/>
          <w:sz w:val="24"/>
          <w:szCs w:val="24"/>
          <w:lang w:eastAsia="ru-RU"/>
        </w:rPr>
        <w:t>здоровья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(утверждённого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приказом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Министерства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науки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Федерации от</w:t>
      </w:r>
      <w:r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«19»</w:t>
      </w:r>
      <w:r>
        <w:rPr>
          <w:rFonts w:ascii="Times New Roman" w:eastAsiaTheme="minorEastAsia" w:hAnsi="Times New Roman" w:cs="Times New Roman"/>
          <w:color w:val="0F0F0F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декабря</w:t>
      </w:r>
      <w:r>
        <w:rPr>
          <w:rFonts w:ascii="Times New Roman" w:eastAsiaTheme="minorEastAsia" w:hAnsi="Times New Roman" w:cs="Times New Roman"/>
          <w:color w:val="0F0F0F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2014 г. №</w:t>
      </w:r>
      <w:r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1598);</w:t>
      </w:r>
    </w:p>
    <w:p w:rsidR="0035161E" w:rsidRDefault="0035161E" w:rsidP="0035161E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7.1,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7.2).,  </w:t>
      </w:r>
    </w:p>
    <w:p w:rsidR="0035161E" w:rsidRPr="0035161E" w:rsidRDefault="0035161E" w:rsidP="0035161E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6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Авторской программой </w:t>
      </w:r>
      <w:r w:rsidRPr="0035161E">
        <w:rPr>
          <w:rFonts w:ascii="Times New Roman" w:hAnsi="Times New Roman" w:cs="Times New Roman"/>
          <w:sz w:val="24"/>
          <w:szCs w:val="24"/>
        </w:rPr>
        <w:t>«Математика» для начальной школы, разработанной Рудницкой В.Н., Юдачевой Т.В. в рамках проекта «Начальная школа XXI века» (научный руководитель Н.Ф. Виноградова).</w:t>
      </w:r>
    </w:p>
    <w:p w:rsidR="0035161E" w:rsidRPr="0035161E" w:rsidRDefault="0035161E" w:rsidP="00F016D3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1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</w:t>
      </w:r>
      <w:r w:rsidRPr="0035161E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51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</w:t>
      </w:r>
      <w:r w:rsidRPr="0035161E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51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УМР;</w:t>
      </w:r>
    </w:p>
    <w:p w:rsidR="0035161E" w:rsidRDefault="0035161E" w:rsidP="0035161E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8" w:after="0" w:line="228" w:lineRule="auto"/>
        <w:ind w:left="142" w:right="223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Положением</w:t>
      </w:r>
      <w:r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>рабочих</w:t>
      </w: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программах</w:t>
      </w:r>
      <w:r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</w:t>
      </w:r>
    </w:p>
    <w:p w:rsidR="0035161E" w:rsidRDefault="0035161E" w:rsidP="0035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87" w:rsidRDefault="00E20E87" w:rsidP="00351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обеспечение интеллектуального развития: формирование основ логикоматематического мышления, пространственного воображения, овладение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предоставление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20A0D" w:rsidRDefault="00D6737B" w:rsidP="00D6737B">
      <w:pPr>
        <w:spacing w:after="0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sym w:font="Symbol" w:char="F0B7"/>
      </w:r>
      <w:r w:rsidRPr="00D6737B">
        <w:rPr>
          <w:rFonts w:ascii="Times New Roman" w:hAnsi="Times New Roman" w:cs="Times New Roman"/>
        </w:rPr>
        <w:t xml:space="preserve">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</w:p>
    <w:p w:rsidR="00D6737B" w:rsidRPr="00CA417C" w:rsidRDefault="00D6737B" w:rsidP="00D673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поставленных целей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предусматри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вает решение следующих основных 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создание благоприятных условий для удовлетворения особых образовательных потребностей обучающихся с ЗПР;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 типа;</w:t>
      </w:r>
    </w:p>
    <w:p w:rsidR="00D6737B" w:rsidRPr="00CA417C" w:rsidRDefault="00D6737B" w:rsidP="00D67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D6737B" w:rsidRPr="00D6737B" w:rsidRDefault="00D6737B" w:rsidP="00D6737B">
      <w:pPr>
        <w:spacing w:after="0"/>
        <w:jc w:val="both"/>
        <w:rPr>
          <w:rFonts w:ascii="Times New Roman" w:hAnsi="Times New Roman" w:cs="Times New Roman"/>
        </w:rPr>
      </w:pPr>
    </w:p>
    <w:p w:rsidR="003C233F" w:rsidRPr="00F93B63" w:rsidRDefault="003C233F" w:rsidP="00D6737B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мате</w:t>
      </w:r>
      <w:r w:rsidR="0035161E">
        <w:rPr>
          <w:rFonts w:ascii="Times New Roman" w:hAnsi="Times New Roman" w:cs="Times New Roman"/>
          <w:bCs/>
          <w:iCs/>
          <w:sz w:val="24"/>
          <w:szCs w:val="24"/>
        </w:rPr>
        <w:t xml:space="preserve">матике для учащихся 1-4х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136 часов в год (4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3C233F" w:rsidRDefault="003C233F" w:rsidP="00D6737B">
      <w:pPr>
        <w:jc w:val="both"/>
      </w:pPr>
    </w:p>
    <w:sectPr w:rsidR="003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7"/>
    <w:rsid w:val="0035161E"/>
    <w:rsid w:val="003C233F"/>
    <w:rsid w:val="00820A0D"/>
    <w:rsid w:val="00B41206"/>
    <w:rsid w:val="00D6737B"/>
    <w:rsid w:val="00D82A97"/>
    <w:rsid w:val="00E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517"/>
  <w15:chartTrackingRefBased/>
  <w15:docId w15:val="{B3AD1DA8-5120-43F8-B2E9-29A4A85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0E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4</cp:revision>
  <dcterms:created xsi:type="dcterms:W3CDTF">2021-11-09T07:46:00Z</dcterms:created>
  <dcterms:modified xsi:type="dcterms:W3CDTF">2022-09-29T10:44:00Z</dcterms:modified>
</cp:coreProperties>
</file>