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DF" w:rsidRDefault="008651DF" w:rsidP="008651DF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 xml:space="preserve"> «Математика», </w:t>
      </w:r>
      <w:proofErr w:type="gramStart"/>
      <w:r w:rsidRPr="008651DF">
        <w:rPr>
          <w:rFonts w:ascii="Times New Roman" w:hAnsi="Times New Roman" w:cs="Times New Roman"/>
          <w:b/>
          <w:sz w:val="28"/>
          <w:szCs w:val="28"/>
        </w:rPr>
        <w:t>9  класс</w:t>
      </w:r>
      <w:proofErr w:type="gramEnd"/>
      <w:r w:rsidRPr="008651DF">
        <w:rPr>
          <w:rFonts w:ascii="Times New Roman" w:hAnsi="Times New Roman" w:cs="Times New Roman"/>
          <w:b/>
          <w:sz w:val="28"/>
          <w:szCs w:val="28"/>
        </w:rPr>
        <w:t>.</w:t>
      </w:r>
    </w:p>
    <w:p w:rsidR="008651DF" w:rsidRPr="008651DF" w:rsidRDefault="008651DF" w:rsidP="008651DF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06" w:rsidRDefault="000E6706" w:rsidP="000E6706">
      <w:pPr>
        <w:pStyle w:val="a3"/>
        <w:ind w:right="222" w:firstLine="65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«Математика».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 реализующих адаптированные основные общеобразовательные программы /</w:t>
      </w:r>
      <w:r>
        <w:rPr>
          <w:spacing w:val="1"/>
        </w:rPr>
        <w:t xml:space="preserve"> </w:t>
      </w:r>
      <w:r>
        <w:t xml:space="preserve">Антропов А.П., </w:t>
      </w:r>
      <w:proofErr w:type="spellStart"/>
      <w:r>
        <w:t>Ходот</w:t>
      </w:r>
      <w:proofErr w:type="spellEnd"/>
      <w:r>
        <w:t xml:space="preserve"> А.Ю., </w:t>
      </w:r>
      <w:proofErr w:type="spellStart"/>
      <w:r>
        <w:t>Ходот</w:t>
      </w:r>
      <w:proofErr w:type="spellEnd"/>
      <w:r>
        <w:t xml:space="preserve"> Т.Г. - М.: Просвещение, 2018. составлена на основе</w:t>
      </w:r>
      <w:r>
        <w:rPr>
          <w:spacing w:val="1"/>
        </w:rPr>
        <w:t xml:space="preserve"> </w:t>
      </w:r>
      <w:r>
        <w:t>программы «Математика» (</w:t>
      </w:r>
      <w:proofErr w:type="spellStart"/>
      <w:r>
        <w:t>М.Н.Перова</w:t>
      </w:r>
      <w:proofErr w:type="spellEnd"/>
      <w:r>
        <w:t xml:space="preserve">, </w:t>
      </w:r>
      <w:proofErr w:type="spellStart"/>
      <w:r>
        <w:t>В.В.Эк</w:t>
      </w:r>
      <w:proofErr w:type="spellEnd"/>
      <w:r>
        <w:t>) из сборника 1 «Программы 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В.В.Воронковой</w:t>
      </w:r>
      <w:proofErr w:type="spellEnd"/>
      <w:r>
        <w:t xml:space="preserve"> 2001 года, допущенной Министерством образования и науки РФ. Логика</w:t>
      </w:r>
      <w:r>
        <w:rPr>
          <w:spacing w:val="1"/>
        </w:rPr>
        <w:t xml:space="preserve"> </w:t>
      </w:r>
      <w:r>
        <w:t>изложения и содержание примерной программы учитывает особенности познавательной</w:t>
      </w:r>
      <w:r>
        <w:rPr>
          <w:spacing w:val="1"/>
        </w:rPr>
        <w:t xml:space="preserve"> </w:t>
      </w:r>
      <w:r>
        <w:t>деятельности умственно отсталых детей, направлена на развитие личности, способствует</w:t>
      </w:r>
      <w:r>
        <w:rPr>
          <w:spacing w:val="1"/>
        </w:rPr>
        <w:t xml:space="preserve"> </w:t>
      </w:r>
      <w:r>
        <w:t>умственному развитию, содержит материал, помогающий учащимся достичь того уровня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4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</w:t>
      </w:r>
      <w:r>
        <w:rPr>
          <w:spacing w:val="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внесено изменений.</w:t>
      </w:r>
    </w:p>
    <w:p w:rsidR="000E6706" w:rsidRDefault="000E6706" w:rsidP="000E6706">
      <w:pPr>
        <w:pStyle w:val="a3"/>
        <w:ind w:right="227" w:firstLine="707"/>
        <w:jc w:val="both"/>
      </w:pPr>
      <w:r>
        <w:t>Рабочая программа составлена для ученика, обучающегося на дому, рассчитана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(136 ч.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0E6706" w:rsidRDefault="000E6706" w:rsidP="000E6706">
      <w:pPr>
        <w:pStyle w:val="a3"/>
        <w:ind w:right="229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теоретического характера.</w:t>
      </w:r>
    </w:p>
    <w:p w:rsidR="000E6706" w:rsidRDefault="000E6706" w:rsidP="000E6706">
      <w:pPr>
        <w:pStyle w:val="a3"/>
        <w:spacing w:before="1"/>
        <w:ind w:right="228" w:firstLine="719"/>
        <w:jc w:val="both"/>
        <w:rPr>
          <w:b/>
        </w:rPr>
      </w:pPr>
      <w:r>
        <w:t>Исходя из целей специальной (коррекционной) образовательной школы VIII вида,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математики решает основные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0E6706" w:rsidRDefault="000E6706" w:rsidP="000E6706">
      <w:pPr>
        <w:pStyle w:val="a5"/>
        <w:numPr>
          <w:ilvl w:val="0"/>
          <w:numId w:val="1"/>
        </w:numPr>
        <w:tabs>
          <w:tab w:val="left" w:pos="942"/>
        </w:tabs>
        <w:spacing w:before="4" w:line="237" w:lineRule="auto"/>
        <w:ind w:left="941" w:right="2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0E6706" w:rsidRDefault="000E6706" w:rsidP="000E6706">
      <w:pPr>
        <w:pStyle w:val="a5"/>
        <w:numPr>
          <w:ilvl w:val="0"/>
          <w:numId w:val="1"/>
        </w:numPr>
        <w:tabs>
          <w:tab w:val="left" w:pos="942"/>
        </w:tabs>
        <w:spacing w:before="3"/>
        <w:ind w:left="941" w:right="227"/>
        <w:jc w:val="both"/>
        <w:rPr>
          <w:sz w:val="24"/>
        </w:rPr>
      </w:pPr>
      <w:r>
        <w:rPr>
          <w:sz w:val="24"/>
        </w:rPr>
        <w:t>Максимальное общее развитие учащихся, коррекция недостатков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0E6706" w:rsidRDefault="000E6706" w:rsidP="000E6706">
      <w:pPr>
        <w:pStyle w:val="a5"/>
        <w:numPr>
          <w:ilvl w:val="0"/>
          <w:numId w:val="1"/>
        </w:numPr>
        <w:tabs>
          <w:tab w:val="left" w:pos="942"/>
        </w:tabs>
        <w:spacing w:before="1"/>
        <w:ind w:left="941" w:right="22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0E6706" w:rsidRDefault="000E6706" w:rsidP="000E6706">
      <w:pPr>
        <w:pStyle w:val="a3"/>
        <w:spacing w:line="273" w:lineRule="exact"/>
        <w:jc w:val="both"/>
      </w:pPr>
      <w:r>
        <w:t>Обучение</w:t>
      </w:r>
      <w:r>
        <w:rPr>
          <w:spacing w:val="-5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учебника:</w:t>
      </w:r>
    </w:p>
    <w:p w:rsidR="000E6706" w:rsidRDefault="000E6706" w:rsidP="000E6706">
      <w:pPr>
        <w:pStyle w:val="a3"/>
        <w:ind w:right="229"/>
        <w:jc w:val="both"/>
      </w:pPr>
      <w:r>
        <w:t>«Математика».</w:t>
      </w:r>
      <w:r>
        <w:rPr>
          <w:spacing w:val="1"/>
        </w:rPr>
        <w:t xml:space="preserve"> </w:t>
      </w:r>
      <w:r>
        <w:t>9 класс:</w:t>
      </w:r>
      <w:r>
        <w:rPr>
          <w:spacing w:val="1"/>
        </w:rPr>
        <w:t xml:space="preserve"> </w:t>
      </w:r>
      <w:r>
        <w:t>учебник для общеобразовательных организаций, 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Антропов</w:t>
      </w:r>
      <w:r>
        <w:rPr>
          <w:spacing w:val="1"/>
        </w:rPr>
        <w:t xml:space="preserve"> </w:t>
      </w:r>
      <w:r>
        <w:t>А.П.,</w:t>
      </w:r>
      <w:r>
        <w:rPr>
          <w:spacing w:val="1"/>
        </w:rPr>
        <w:t xml:space="preserve"> </w:t>
      </w:r>
      <w:proofErr w:type="spellStart"/>
      <w:r>
        <w:t>Ходот</w:t>
      </w:r>
      <w:proofErr w:type="spellEnd"/>
      <w:r>
        <w:rPr>
          <w:spacing w:val="1"/>
        </w:rPr>
        <w:t xml:space="preserve"> </w:t>
      </w:r>
      <w:r>
        <w:t>А.Ю.,</w:t>
      </w:r>
      <w:r>
        <w:rPr>
          <w:spacing w:val="-2"/>
        </w:rPr>
        <w:t xml:space="preserve"> </w:t>
      </w:r>
      <w:proofErr w:type="spellStart"/>
      <w:r>
        <w:t>Ходот</w:t>
      </w:r>
      <w:proofErr w:type="spellEnd"/>
      <w:r>
        <w:rPr>
          <w:spacing w:val="-1"/>
        </w:rPr>
        <w:t xml:space="preserve"> </w:t>
      </w:r>
      <w:r>
        <w:t>Т.Г. 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2018.</w:t>
      </w:r>
    </w:p>
    <w:p w:rsidR="00753C7F" w:rsidRDefault="00753C7F">
      <w:bookmarkStart w:id="0" w:name="_GoBack"/>
      <w:bookmarkEnd w:id="0"/>
    </w:p>
    <w:sectPr w:rsidR="00753C7F" w:rsidSect="0075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7FAC"/>
    <w:multiLevelType w:val="hybridMultilevel"/>
    <w:tmpl w:val="8F08C2EE"/>
    <w:lvl w:ilvl="0" w:tplc="BCDCF7C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0A1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F147A1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5B67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F3AE5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33A294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D0D0F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DD6125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B663F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1DF"/>
    <w:rsid w:val="000E6706"/>
    <w:rsid w:val="00116C13"/>
    <w:rsid w:val="00753C7F"/>
    <w:rsid w:val="008651DF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9998-8E0C-4915-837E-ACC08DB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51D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51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651D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rsid w:val="00F167CC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LuzanovaLV</dc:creator>
  <cp:lastModifiedBy>Злыгостева Динара Закировна</cp:lastModifiedBy>
  <cp:revision>4</cp:revision>
  <dcterms:created xsi:type="dcterms:W3CDTF">2022-09-27T11:53:00Z</dcterms:created>
  <dcterms:modified xsi:type="dcterms:W3CDTF">2022-10-10T08:13:00Z</dcterms:modified>
</cp:coreProperties>
</file>