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D1" w:rsidRPr="00541B28" w:rsidRDefault="00140D09" w:rsidP="00140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41B2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для 7-9 классов.</w:t>
      </w:r>
    </w:p>
    <w:bookmarkEnd w:id="0"/>
    <w:p w:rsidR="00140D09" w:rsidRPr="0081313B" w:rsidRDefault="00140D09" w:rsidP="00140D0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Программа по информатике на уровне основного общего образования составлена ​​на основе требований к результатам освоения основной образовательной программы основного общего образования, представленной в ФГОС ООО, а также федеральной рабочей программы воспитания.</w:t>
      </w:r>
    </w:p>
    <w:p w:rsidR="00140D09" w:rsidRPr="0081313B" w:rsidRDefault="00140D09" w:rsidP="00140D0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 xml:space="preserve">Программа по информатике дает представление о цели, общей стратегии обучения, </w:t>
      </w:r>
      <w:proofErr w:type="gramStart"/>
      <w:r w:rsidRPr="0081313B">
        <w:rPr>
          <w:color w:val="000000" w:themeColor="text1"/>
        </w:rPr>
        <w:t>воспитания и развития</w:t>
      </w:r>
      <w:proofErr w:type="gramEnd"/>
      <w:r w:rsidRPr="0081313B">
        <w:rPr>
          <w:color w:val="000000" w:themeColor="text1"/>
        </w:rPr>
        <w:t xml:space="preserve"> обучающихся посредством информатики на базовом уровне, устанавливает обязательно предметное содержание, предусматривает его структурирование по разделам и темам.</w:t>
      </w:r>
    </w:p>
    <w:p w:rsidR="00140D09" w:rsidRPr="0081313B" w:rsidRDefault="00140D09" w:rsidP="00140D0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Целями изучения информатики на уровне базового общего образования являются:</w:t>
      </w:r>
    </w:p>
    <w:p w:rsidR="00140D09" w:rsidRPr="0081313B" w:rsidRDefault="00140D09" w:rsidP="00140D0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поддерживает основы мировоззрения, стандартный современный подход к развитию науки информатики, достижения научно-технического прогресса и общественной практики, за счет развития представлений об информации как о уважаемом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цифровые трансформации многих сфер жизни современного общества;</w:t>
      </w:r>
    </w:p>
    <w:p w:rsidR="00140D09" w:rsidRPr="0081313B" w:rsidRDefault="00140D09" w:rsidP="00140D0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обеспечение условий, обеспечивающих развитие алгоритмического мышления как необходимых условий профессиональной деятельности в современном информационном обществе, прогнозирующего способность обучающегося разбирать сложные задачи на более простые подзадачи, сравнивать новые задачи с задачами, определенными ранее, определять шаги для достижения результата и так далее;</w:t>
      </w:r>
    </w:p>
    <w:p w:rsidR="00140D09" w:rsidRPr="0081313B" w:rsidRDefault="00140D09" w:rsidP="00140D0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средства и развитие компетентности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программированием, общением в современной цифровой среде в условиях обеспечения информационной безопасности личности обучающегося;</w:t>
      </w:r>
    </w:p>
    <w:p w:rsidR="00140D09" w:rsidRPr="0081313B" w:rsidRDefault="00140D09" w:rsidP="00140D0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воспитание ответственного и избирательного отношения к информации с учетом правовых и этих аспектов ее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140D09" w:rsidRPr="0081313B" w:rsidRDefault="00140D09" w:rsidP="00140D0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Цели и задачи изучения информатики на уровне базового общего образования; определение основного содержания предмета курса в виде следующих четырех тематических разделов:</w:t>
      </w:r>
    </w:p>
    <w:p w:rsidR="00140D09" w:rsidRPr="0081313B" w:rsidRDefault="00140D09" w:rsidP="00140D0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цифровая грамотность;</w:t>
      </w:r>
    </w:p>
    <w:p w:rsidR="00140D09" w:rsidRPr="0081313B" w:rsidRDefault="00140D09" w:rsidP="00140D0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теоретические основы информатики;</w:t>
      </w:r>
    </w:p>
    <w:p w:rsidR="00140D09" w:rsidRPr="0081313B" w:rsidRDefault="00140D09" w:rsidP="00140D0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алгоритмы и программирование;</w:t>
      </w:r>
    </w:p>
    <w:p w:rsidR="00140D09" w:rsidRPr="0081313B" w:rsidRDefault="00140D09" w:rsidP="00140D0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информационные технологии.</w:t>
      </w:r>
    </w:p>
    <w:p w:rsidR="00140D09" w:rsidRPr="0081313B" w:rsidRDefault="00140D09" w:rsidP="00140D0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placeholder-mask"/>
          <w:color w:val="000000" w:themeColor="text1"/>
        </w:rPr>
        <w:t>‌ На</w:t>
      </w:r>
      <w:r w:rsidRPr="0081313B">
        <w:rPr>
          <w:rStyle w:val="placeholder"/>
          <w:color w:val="000000" w:themeColor="text1"/>
        </w:rPr>
        <w:t xml:space="preserve"> изучении информатики на базовом уровне отводится 102: в 7 классе – 34 часа (1 час в неделю), в 8 классе – 34 часа (1 час в неделю), в 9 классе – 34 часа (1 час в неделю).</w:t>
      </w:r>
    </w:p>
    <w:p w:rsidR="00140D09" w:rsidRDefault="00140D09"/>
    <w:sectPr w:rsidR="0014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09"/>
    <w:rsid w:val="00140D09"/>
    <w:rsid w:val="00541B28"/>
    <w:rsid w:val="009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FBF93-4BF9-4846-AD46-DDB622E5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140D09"/>
  </w:style>
  <w:style w:type="character" w:customStyle="1" w:styleId="placeholder">
    <w:name w:val="placeholder"/>
    <w:basedOn w:val="a0"/>
    <w:rsid w:val="0014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Злыгостева Динара Закировна</cp:lastModifiedBy>
  <cp:revision>2</cp:revision>
  <dcterms:created xsi:type="dcterms:W3CDTF">2023-09-18T11:39:00Z</dcterms:created>
  <dcterms:modified xsi:type="dcterms:W3CDTF">2023-10-13T09:10:00Z</dcterms:modified>
</cp:coreProperties>
</file>