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2F" w:rsidRPr="002C7A3F" w:rsidRDefault="002C7A3F" w:rsidP="002C7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для 10-11 классов.</w:t>
      </w:r>
    </w:p>
    <w:p w:rsidR="002C7A3F" w:rsidRPr="002C7A3F" w:rsidRDefault="002C7A3F" w:rsidP="002C7A3F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2C7A3F">
        <w:rPr>
          <w:sz w:val="24"/>
          <w:szCs w:val="24"/>
        </w:rPr>
        <w:t xml:space="preserve">Данная рабочая программа по химии для учащихся 10-11 класса составлена на основании требований ФГОС СОО, Основной образовательной программы среднего общего образования МАОУ «СОШ посёлка Демьянка» </w:t>
      </w:r>
      <w:proofErr w:type="spellStart"/>
      <w:r w:rsidRPr="002C7A3F">
        <w:rPr>
          <w:sz w:val="24"/>
          <w:szCs w:val="24"/>
        </w:rPr>
        <w:t>Уватского</w:t>
      </w:r>
      <w:proofErr w:type="spellEnd"/>
      <w:r w:rsidRPr="002C7A3F">
        <w:rPr>
          <w:sz w:val="24"/>
          <w:szCs w:val="24"/>
        </w:rPr>
        <w:t xml:space="preserve"> муниципального района, Примерной программы по химии. Для реализации программы используется учебники  Г. Е. Рудзитиса, Ф. Г. Фельдмана «Химия. 10 класс» и «Химия. 11 класс», 2020г.</w:t>
      </w:r>
    </w:p>
    <w:p w:rsidR="002C7A3F" w:rsidRPr="002C7A3F" w:rsidRDefault="002C7A3F" w:rsidP="002C7A3F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2C7A3F">
        <w:rPr>
          <w:sz w:val="24"/>
          <w:szCs w:val="24"/>
        </w:rPr>
        <w:t>Общее количество часов, предусмотренное на изучение химии составляет 68 часо</w:t>
      </w:r>
      <w:proofErr w:type="gramStart"/>
      <w:r w:rsidRPr="002C7A3F">
        <w:rPr>
          <w:sz w:val="24"/>
          <w:szCs w:val="24"/>
        </w:rPr>
        <w:t>в(</w:t>
      </w:r>
      <w:proofErr w:type="gramEnd"/>
      <w:r w:rsidRPr="002C7A3F">
        <w:rPr>
          <w:sz w:val="24"/>
          <w:szCs w:val="24"/>
        </w:rPr>
        <w:t xml:space="preserve"> по 1 часу в неделю в 10 и по 1 часу в неделю в 11 классах).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t xml:space="preserve">Изучение химии на базовом уровне среднего общего образования направлено на достижение следующих целей: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</w:t>
      </w:r>
      <w:proofErr w:type="spellStart"/>
      <w:proofErr w:type="gramStart"/>
      <w:r w:rsidRPr="002C7A3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2C7A3F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t xml:space="preserve"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Задачи изучения химии: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A3F">
        <w:rPr>
          <w:rFonts w:ascii="Times New Roman" w:hAnsi="Times New Roman" w:cs="Times New Roman"/>
          <w:sz w:val="24"/>
          <w:szCs w:val="24"/>
        </w:rPr>
        <w:t xml:space="preserve">сформировать у обучающихся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характера; </w:t>
      </w: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развить умения наблюдать и объяснять химические явления, происходящие в природе, лаборатории, в повседневной жизни; </w:t>
      </w:r>
      <w:proofErr w:type="gramEnd"/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сформировать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жизни;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раскрыть гуманистическую направленность химии, ее возрастающей роли в решении главных проблем, стоящих перед человечеством, и вклада в научную картину мира;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A3F">
        <w:rPr>
          <w:rFonts w:ascii="Times New Roman" w:hAnsi="Times New Roman" w:cs="Times New Roman"/>
          <w:sz w:val="24"/>
          <w:szCs w:val="24"/>
        </w:rPr>
        <w:t xml:space="preserve">развить личность обучающихся: их интеллектуальное и нравственное совершенствование, сформировать у них гуманистические отношения и экологически целесообразного поведение в быту и в процессе трудовой деятельности; </w:t>
      </w:r>
      <w:proofErr w:type="gramEnd"/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сформировать у обучающихся </w:t>
      </w:r>
      <w:proofErr w:type="gramStart"/>
      <w:r w:rsidRPr="002C7A3F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2C7A3F">
        <w:rPr>
          <w:rFonts w:ascii="Times New Roman" w:hAnsi="Times New Roman" w:cs="Times New Roman"/>
          <w:sz w:val="24"/>
          <w:szCs w:val="24"/>
        </w:rPr>
        <w:t xml:space="preserve"> компетентностей; </w:t>
      </w:r>
    </w:p>
    <w:p w:rsidR="002C7A3F" w:rsidRPr="002C7A3F" w:rsidRDefault="002C7A3F" w:rsidP="002C7A3F">
      <w:pPr>
        <w:jc w:val="both"/>
        <w:rPr>
          <w:rFonts w:ascii="Times New Roman" w:hAnsi="Times New Roman" w:cs="Times New Roman"/>
          <w:sz w:val="24"/>
          <w:szCs w:val="24"/>
        </w:rPr>
      </w:pPr>
      <w:r w:rsidRPr="002C7A3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C7A3F">
        <w:rPr>
          <w:rFonts w:ascii="Times New Roman" w:hAnsi="Times New Roman" w:cs="Times New Roman"/>
          <w:sz w:val="24"/>
          <w:szCs w:val="24"/>
        </w:rPr>
        <w:t xml:space="preserve"> воспитать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sectPr w:rsidR="002C7A3F" w:rsidRPr="002C7A3F" w:rsidSect="00C9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3F"/>
    <w:rsid w:val="002C7A3F"/>
    <w:rsid w:val="00C9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7A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A3F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2021-10-21T04:17:00Z</dcterms:created>
  <dcterms:modified xsi:type="dcterms:W3CDTF">2021-10-21T04:22:00Z</dcterms:modified>
</cp:coreProperties>
</file>