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0C" w:rsidRDefault="00E205BE">
      <w:pPr>
        <w:pStyle w:val="1"/>
        <w:spacing w:before="73"/>
        <w:ind w:left="646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2"/>
        </w:rPr>
        <w:t xml:space="preserve"> </w:t>
      </w:r>
      <w:r>
        <w:t>(русскому)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</w:p>
    <w:p w:rsidR="00153B0C" w:rsidRDefault="00153B0C">
      <w:pPr>
        <w:pStyle w:val="a3"/>
        <w:ind w:left="0"/>
        <w:jc w:val="left"/>
        <w:rPr>
          <w:b/>
          <w:sz w:val="26"/>
        </w:rPr>
      </w:pPr>
    </w:p>
    <w:p w:rsidR="00153B0C" w:rsidRDefault="00153B0C">
      <w:pPr>
        <w:pStyle w:val="a3"/>
        <w:ind w:left="0"/>
        <w:jc w:val="left"/>
        <w:rPr>
          <w:b/>
          <w:sz w:val="26"/>
        </w:rPr>
      </w:pPr>
    </w:p>
    <w:p w:rsidR="00153B0C" w:rsidRDefault="00E205BE">
      <w:pPr>
        <w:pStyle w:val="a3"/>
        <w:spacing w:before="156"/>
        <w:ind w:left="529" w:right="283"/>
      </w:pPr>
      <w:r>
        <w:t>Рабочая программа по родному языку (русскому) в 5 классе составлена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9D5F52" w:rsidRPr="009D5F52">
        <w:t xml:space="preserve">МАОУ «СОШ посёлка Демьянка </w:t>
      </w:r>
      <w:proofErr w:type="spellStart"/>
      <w:r w:rsidR="009D5F52" w:rsidRPr="009D5F52">
        <w:t>Уватского</w:t>
      </w:r>
      <w:proofErr w:type="spellEnd"/>
      <w:r w:rsidR="009D5F52" w:rsidRPr="009D5F52">
        <w:t xml:space="preserve"> муниципального района</w:t>
      </w:r>
      <w:r w:rsidRPr="009D5F52">
        <w:t>,</w:t>
      </w:r>
      <w:r w:rsidRPr="009D5F52">
        <w:rPr>
          <w:spacing w:val="1"/>
        </w:rPr>
        <w:t xml:space="preserve"> </w:t>
      </w:r>
      <w:r w:rsidRPr="009D5F52">
        <w:t>на</w:t>
      </w:r>
      <w:r w:rsidRPr="009D5F52">
        <w:rPr>
          <w:spacing w:val="1"/>
        </w:rPr>
        <w:t xml:space="preserve"> </w:t>
      </w:r>
      <w:r w:rsidRPr="009D5F52">
        <w:t>осно</w:t>
      </w:r>
      <w:r>
        <w:t>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153B0C" w:rsidRDefault="00E205BE">
      <w:pPr>
        <w:pStyle w:val="a3"/>
        <w:ind w:left="810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часов</w:t>
      </w:r>
    </w:p>
    <w:p w:rsidR="00153B0C" w:rsidRDefault="00153B0C">
      <w:pPr>
        <w:pStyle w:val="a3"/>
        <w:spacing w:before="10"/>
        <w:ind w:left="0"/>
        <w:jc w:val="left"/>
      </w:pPr>
    </w:p>
    <w:p w:rsidR="00153B0C" w:rsidRDefault="00E205BE">
      <w:pPr>
        <w:pStyle w:val="1"/>
        <w:spacing w:line="235" w:lineRule="auto"/>
        <w:ind w:right="291" w:firstLine="707"/>
        <w:rPr>
          <w:b w:val="0"/>
        </w:rPr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(русский)»</w:t>
      </w:r>
      <w:r>
        <w:rPr>
          <w:spacing w:val="-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b w:val="0"/>
        </w:rPr>
        <w:t>:</w:t>
      </w:r>
    </w:p>
    <w:p w:rsidR="00153B0C" w:rsidRDefault="00E205BE">
      <w:pPr>
        <w:pStyle w:val="a4"/>
        <w:numPr>
          <w:ilvl w:val="0"/>
          <w:numId w:val="1"/>
        </w:numPr>
        <w:tabs>
          <w:tab w:val="left" w:pos="1170"/>
        </w:tabs>
        <w:spacing w:before="6" w:line="237" w:lineRule="auto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образовании);</w:t>
      </w:r>
    </w:p>
    <w:p w:rsidR="00153B0C" w:rsidRDefault="00E205BE">
      <w:pPr>
        <w:pStyle w:val="a4"/>
        <w:numPr>
          <w:ilvl w:val="0"/>
          <w:numId w:val="1"/>
        </w:numPr>
        <w:tabs>
          <w:tab w:val="left" w:pos="1170"/>
        </w:tabs>
        <w:spacing w:line="237" w:lineRule="auto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1807-1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185-ФЗ);</w:t>
      </w:r>
    </w:p>
    <w:p w:rsidR="009D5F52" w:rsidRPr="00414188" w:rsidRDefault="009D5F52" w:rsidP="009D5F52">
      <w:pPr>
        <w:pStyle w:val="a3"/>
        <w:numPr>
          <w:ilvl w:val="0"/>
          <w:numId w:val="1"/>
        </w:numPr>
        <w:spacing w:before="70" w:line="249" w:lineRule="auto"/>
        <w:ind w:right="114"/>
        <w:rPr>
          <w:b/>
          <w:color w:val="231F20"/>
          <w:w w:val="115"/>
        </w:rPr>
      </w:pPr>
      <w:proofErr w:type="gramStart"/>
      <w:r w:rsidRPr="00414188">
        <w:t>Федеральн</w:t>
      </w:r>
      <w:r>
        <w:t xml:space="preserve">ый </w:t>
      </w:r>
      <w:r w:rsidRPr="00414188">
        <w:t xml:space="preserve"> государственн</w:t>
      </w:r>
      <w:r>
        <w:t>ый</w:t>
      </w:r>
      <w:proofErr w:type="gramEnd"/>
      <w:r>
        <w:t xml:space="preserve"> </w:t>
      </w:r>
      <w:r w:rsidRPr="00414188">
        <w:t>образовательн</w:t>
      </w:r>
      <w:r>
        <w:t xml:space="preserve">ый </w:t>
      </w:r>
      <w:r w:rsidRPr="00414188">
        <w:t xml:space="preserve"> стандарт основного общего образования (ФГОС ООО), утвержденного приказом Министерства образования и науки от</w:t>
      </w:r>
      <w:r w:rsidRPr="00414188">
        <w:rPr>
          <w:color w:val="231F20"/>
          <w:w w:val="115"/>
        </w:rPr>
        <w:t xml:space="preserve"> Приказ</w:t>
      </w:r>
      <w:r w:rsidRPr="00414188">
        <w:rPr>
          <w:color w:val="231F20"/>
          <w:spacing w:val="22"/>
          <w:w w:val="115"/>
        </w:rPr>
        <w:t xml:space="preserve"> </w:t>
      </w:r>
      <w:proofErr w:type="spellStart"/>
      <w:r w:rsidRPr="00414188">
        <w:rPr>
          <w:color w:val="231F20"/>
          <w:w w:val="115"/>
        </w:rPr>
        <w:t>Минпросвещения</w:t>
      </w:r>
      <w:proofErr w:type="spellEnd"/>
      <w:r w:rsidRPr="00414188">
        <w:rPr>
          <w:color w:val="231F20"/>
          <w:spacing w:val="21"/>
          <w:w w:val="115"/>
        </w:rPr>
        <w:t xml:space="preserve"> </w:t>
      </w:r>
      <w:r w:rsidRPr="00414188">
        <w:rPr>
          <w:color w:val="231F20"/>
          <w:w w:val="115"/>
        </w:rPr>
        <w:t>России</w:t>
      </w:r>
      <w:r w:rsidRPr="00414188">
        <w:rPr>
          <w:color w:val="231F20"/>
          <w:spacing w:val="22"/>
          <w:w w:val="115"/>
        </w:rPr>
        <w:t xml:space="preserve"> </w:t>
      </w:r>
      <w:r w:rsidRPr="00414188">
        <w:rPr>
          <w:color w:val="231F20"/>
          <w:w w:val="115"/>
        </w:rPr>
        <w:t>от</w:t>
      </w:r>
      <w:r w:rsidRPr="00414188">
        <w:rPr>
          <w:color w:val="231F20"/>
          <w:spacing w:val="22"/>
          <w:w w:val="115"/>
        </w:rPr>
        <w:t xml:space="preserve"> </w:t>
      </w:r>
      <w:r w:rsidRPr="00414188">
        <w:rPr>
          <w:color w:val="231F20"/>
          <w:w w:val="115"/>
        </w:rPr>
        <w:t>31.05.2021</w:t>
      </w:r>
      <w:r w:rsidRPr="00414188">
        <w:rPr>
          <w:color w:val="231F20"/>
          <w:spacing w:val="21"/>
          <w:w w:val="115"/>
        </w:rPr>
        <w:t xml:space="preserve"> </w:t>
      </w:r>
      <w:r w:rsidRPr="00414188">
        <w:rPr>
          <w:color w:val="231F20"/>
          <w:w w:val="115"/>
        </w:rPr>
        <w:t>г.</w:t>
      </w:r>
    </w:p>
    <w:p w:rsidR="009D5F52" w:rsidRDefault="009D5F52" w:rsidP="009D5F52">
      <w:pPr>
        <w:pStyle w:val="TableParagraph"/>
        <w:numPr>
          <w:ilvl w:val="0"/>
          <w:numId w:val="1"/>
        </w:numPr>
        <w:tabs>
          <w:tab w:val="left" w:pos="829"/>
        </w:tabs>
        <w:ind w:right="96"/>
        <w:jc w:val="both"/>
        <w:rPr>
          <w:sz w:val="28"/>
        </w:rPr>
      </w:pP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1577);</w:t>
      </w:r>
    </w:p>
    <w:p w:rsidR="00153B0C" w:rsidRDefault="00E205BE">
      <w:pPr>
        <w:pStyle w:val="a4"/>
        <w:numPr>
          <w:ilvl w:val="0"/>
          <w:numId w:val="1"/>
        </w:numPr>
        <w:tabs>
          <w:tab w:val="left" w:pos="1170"/>
        </w:tabs>
        <w:spacing w:before="1" w:line="237" w:lineRule="auto"/>
        <w:ind w:right="290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153B0C" w:rsidRDefault="00E205BE">
      <w:pPr>
        <w:pStyle w:val="a4"/>
        <w:numPr>
          <w:ilvl w:val="0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Методические рекомендации по преподаванию предметной области 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Костромской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в 2020–2021 учебном году. Круглова Е.Н., доцент кафедры теории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ОГБОУ</w:t>
      </w:r>
      <w:r>
        <w:rPr>
          <w:spacing w:val="-2"/>
          <w:sz w:val="24"/>
        </w:rPr>
        <w:t xml:space="preserve"> </w:t>
      </w:r>
      <w:r>
        <w:rPr>
          <w:sz w:val="24"/>
        </w:rPr>
        <w:t>ДПО</w:t>
      </w:r>
      <w:r>
        <w:rPr>
          <w:spacing w:val="4"/>
          <w:sz w:val="24"/>
        </w:rPr>
        <w:t xml:space="preserve"> </w:t>
      </w:r>
      <w:r>
        <w:rPr>
          <w:sz w:val="24"/>
        </w:rPr>
        <w:t>«КОИРО»,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к.филол.н</w:t>
      </w:r>
      <w:proofErr w:type="spellEnd"/>
      <w:r>
        <w:rPr>
          <w:sz w:val="24"/>
        </w:rPr>
        <w:t>.</w:t>
      </w:r>
    </w:p>
    <w:p w:rsidR="00153B0C" w:rsidRDefault="00153B0C">
      <w:pPr>
        <w:pStyle w:val="a3"/>
        <w:ind w:left="0"/>
        <w:jc w:val="left"/>
        <w:rPr>
          <w:sz w:val="26"/>
        </w:rPr>
      </w:pPr>
    </w:p>
    <w:p w:rsidR="00153B0C" w:rsidRDefault="00E205BE">
      <w:pPr>
        <w:pStyle w:val="a3"/>
        <w:spacing w:before="217"/>
        <w:ind w:left="102" w:right="11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основной образовательной программы основного общего </w:t>
      </w:r>
      <w:r w:rsidRPr="009D5F52">
        <w:t xml:space="preserve">образования </w:t>
      </w:r>
      <w:r w:rsidR="009D5F52" w:rsidRPr="009D5F52">
        <w:t xml:space="preserve">МАОУ «СОШ посёлка Демьянка» </w:t>
      </w:r>
      <w:proofErr w:type="spellStart"/>
      <w:r w:rsidR="009D5F52" w:rsidRPr="009D5F52">
        <w:t>Уватского</w:t>
      </w:r>
      <w:proofErr w:type="spellEnd"/>
      <w:r w:rsidR="009D5F52" w:rsidRPr="009D5F52">
        <w:t xml:space="preserve"> муниципального района</w:t>
      </w:r>
      <w:r w:rsidR="009D5F52">
        <w:t>.</w:t>
      </w:r>
      <w:bookmarkStart w:id="0" w:name="_GoBack"/>
      <w:bookmarkEnd w:id="0"/>
      <w:r w:rsidR="009D5F52" w:rsidRPr="009D5F52">
        <w:t xml:space="preserve"> </w:t>
      </w:r>
      <w:r w:rsidRPr="009D5F52">
        <w:rPr>
          <w:spacing w:val="1"/>
        </w:rPr>
        <w:t xml:space="preserve"> </w:t>
      </w:r>
      <w:proofErr w:type="gramStart"/>
      <w:r w:rsidRPr="009D5F52">
        <w:t>Рабочая</w:t>
      </w:r>
      <w:proofErr w:type="gramEnd"/>
      <w:r w:rsidRPr="009D5F52">
        <w:rPr>
          <w:spacing w:val="1"/>
        </w:rPr>
        <w:t xml:space="preserve"> </w:t>
      </w:r>
      <w:r w:rsidRPr="009D5F52">
        <w:t>програм</w:t>
      </w:r>
      <w:r>
        <w:t>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 рассчитано на 1 учебный час в неделю в 1 полугодии, что составляет 17</w:t>
      </w:r>
      <w:r>
        <w:rPr>
          <w:spacing w:val="1"/>
        </w:rPr>
        <w:t xml:space="preserve"> </w:t>
      </w:r>
      <w:r>
        <w:t>учебных часов в год. В системе предметов общеобразовательной школы курс Родной язык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-57"/>
        </w:rPr>
        <w:t xml:space="preserve"> </w:t>
      </w:r>
      <w:r>
        <w:t>Назначение предмета «Родной язык (русский)» в основной школе состоит в том, 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рациональных путей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результатов.</w:t>
      </w:r>
    </w:p>
    <w:p w:rsidR="00153B0C" w:rsidRDefault="00E205BE">
      <w:pPr>
        <w:pStyle w:val="a3"/>
        <w:spacing w:before="1"/>
        <w:ind w:left="10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тестов,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работ.</w:t>
      </w:r>
    </w:p>
    <w:p w:rsidR="00153B0C" w:rsidRDefault="00E205BE">
      <w:pPr>
        <w:pStyle w:val="a3"/>
        <w:ind w:left="102" w:right="124"/>
      </w:pPr>
      <w:r>
        <w:t>Изучение учебного предмета "Родной язык (русский)" осуществляется в полном объеме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sectPr w:rsidR="00153B0C">
      <w:type w:val="continuous"/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0F97"/>
    <w:multiLevelType w:val="hybridMultilevel"/>
    <w:tmpl w:val="A4502FCA"/>
    <w:lvl w:ilvl="0" w:tplc="BE9E530A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CD8BC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42C2767A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8A7669F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FCACDE9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55621D04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6E820CCC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69E6FE3A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83D05B7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3B0C"/>
    <w:rsid w:val="00153B0C"/>
    <w:rsid w:val="009D5F52"/>
    <w:rsid w:val="00E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9B8D"/>
  <w15:docId w15:val="{BF74C7E7-6032-4BB8-A988-5609435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1170" w:right="2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Лавриненко Елена Александровна</cp:lastModifiedBy>
  <cp:revision>3</cp:revision>
  <dcterms:created xsi:type="dcterms:W3CDTF">2022-08-30T06:37:00Z</dcterms:created>
  <dcterms:modified xsi:type="dcterms:W3CDTF">2022-08-31T13:20:00Z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2022-08-30T00:00:00Z</vt:filetime>
  </property>
</Properties>
</file>