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25" w:rsidRDefault="004A2D25" w:rsidP="004A2D25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/>
          <w:b/>
          <w:sz w:val="24"/>
          <w:szCs w:val="24"/>
        </w:rPr>
        <w:t>Аннотация  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рабочую программу по русскому языку  10-11  класс</w:t>
      </w:r>
    </w:p>
    <w:bookmarkEnd w:id="0"/>
    <w:p w:rsidR="004A2D25" w:rsidRDefault="004A2D25" w:rsidP="004A2D25">
      <w:pPr>
        <w:jc w:val="both"/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ФКОС </w:t>
      </w:r>
      <w:proofErr w:type="gramStart"/>
      <w:r>
        <w:rPr>
          <w:rFonts w:ascii="Times New Roman" w:hAnsi="Times New Roman"/>
          <w:sz w:val="24"/>
          <w:szCs w:val="24"/>
        </w:rPr>
        <w:t>СОО,  Примерной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</w:t>
      </w:r>
      <w:r>
        <w:t xml:space="preserve">среднего (полного) общего образования по русскому языку, УМК </w:t>
      </w:r>
      <w:proofErr w:type="spellStart"/>
      <w:r>
        <w:t>Гольцова</w:t>
      </w:r>
      <w:proofErr w:type="spellEnd"/>
      <w:r>
        <w:t xml:space="preserve"> Н.Г., </w:t>
      </w:r>
      <w:proofErr w:type="spellStart"/>
      <w:r>
        <w:t>Шамшин</w:t>
      </w:r>
      <w:proofErr w:type="spellEnd"/>
      <w:r>
        <w:t xml:space="preserve"> И.В., </w:t>
      </w:r>
      <w:proofErr w:type="spellStart"/>
      <w:r>
        <w:t>Мищерина</w:t>
      </w:r>
      <w:proofErr w:type="spellEnd"/>
      <w:r>
        <w:t xml:space="preserve"> М.А. Русский язык (базовый уровень), 10-11 Русское слово, 2014</w:t>
      </w:r>
    </w:p>
    <w:p w:rsidR="004A2D25" w:rsidRDefault="004A2D25" w:rsidP="004A2D25">
      <w:pPr>
        <w:jc w:val="both"/>
      </w:pPr>
      <w:r>
        <w:t xml:space="preserve">По учебному плану на изучение русского </w:t>
      </w:r>
      <w:proofErr w:type="gramStart"/>
      <w:r>
        <w:t>языка  выделено</w:t>
      </w:r>
      <w:proofErr w:type="gramEnd"/>
      <w:r>
        <w:t xml:space="preserve"> по 1  часу  в 10-11классах,всего  68 часов.</w:t>
      </w:r>
    </w:p>
    <w:p w:rsidR="00FF20BE" w:rsidRDefault="00FF20BE"/>
    <w:sectPr w:rsidR="00FF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4"/>
    <w:rsid w:val="00250BD4"/>
    <w:rsid w:val="004A2D25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341BC-0279-441E-BBBE-59AF013D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2017-10-25T06:29:00Z</dcterms:created>
  <dcterms:modified xsi:type="dcterms:W3CDTF">2017-10-25T06:29:00Z</dcterms:modified>
</cp:coreProperties>
</file>