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E9" w:rsidRDefault="005813E9" w:rsidP="005813E9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Муниципальное автономное общеобразовательное учреждение </w:t>
      </w:r>
    </w:p>
    <w:p w:rsidR="005813E9" w:rsidRDefault="005813E9" w:rsidP="005813E9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«Средняя общеобразовательная школа посёлка Демьянка»</w:t>
      </w:r>
    </w:p>
    <w:p w:rsidR="005813E9" w:rsidRDefault="005813E9" w:rsidP="005813E9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Уватского муниципального района</w:t>
      </w:r>
    </w:p>
    <w:p w:rsidR="005813E9" w:rsidRDefault="005813E9"/>
    <w:p w:rsidR="005813E9" w:rsidRPr="005813E9" w:rsidRDefault="005813E9">
      <w:pPr>
        <w:rPr>
          <w:rFonts w:ascii="Arial" w:hAnsi="Arial" w:cs="Arial"/>
          <w:sz w:val="24"/>
          <w:szCs w:val="24"/>
        </w:rPr>
      </w:pPr>
    </w:p>
    <w:p w:rsidR="005813E9" w:rsidRPr="005813E9" w:rsidRDefault="005813E9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76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2335"/>
        <w:gridCol w:w="2335"/>
      </w:tblGrid>
      <w:tr w:rsidR="000F230F" w:rsidRPr="005813E9" w:rsidTr="000F230F">
        <w:tc>
          <w:tcPr>
            <w:tcW w:w="5093" w:type="dxa"/>
          </w:tcPr>
          <w:p w:rsidR="000F230F" w:rsidRPr="005813E9" w:rsidRDefault="000F230F" w:rsidP="000F230F">
            <w:pPr>
              <w:spacing w:after="4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>ПРИНЯТО</w:t>
            </w:r>
          </w:p>
          <w:p w:rsidR="000F230F" w:rsidRPr="005813E9" w:rsidRDefault="000F230F" w:rsidP="000F230F">
            <w:pPr>
              <w:spacing w:after="4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>педагогическим советом</w:t>
            </w:r>
          </w:p>
          <w:p w:rsidR="000F230F" w:rsidRPr="005813E9" w:rsidRDefault="000F230F" w:rsidP="000F230F">
            <w:pPr>
              <w:spacing w:after="4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>МАОУ «СОШ п. Демьянка»</w:t>
            </w:r>
          </w:p>
          <w:p w:rsidR="000F230F" w:rsidRPr="005813E9" w:rsidRDefault="000F230F" w:rsidP="000F230F">
            <w:pPr>
              <w:spacing w:after="4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>Уватского муниципального района</w:t>
            </w:r>
            <w:r w:rsidR="002B0318"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0318" w:rsidRPr="005813E9">
              <w:rPr>
                <w:rFonts w:ascii="Arial" w:hAnsi="Arial" w:cs="Arial"/>
                <w:sz w:val="24"/>
                <w:szCs w:val="24"/>
              </w:rPr>
              <w:t>п</w:t>
            </w:r>
            <w:r w:rsidR="002B0318">
              <w:rPr>
                <w:rFonts w:ascii="Arial" w:hAnsi="Arial" w:cs="Arial"/>
                <w:sz w:val="24"/>
                <w:szCs w:val="24"/>
              </w:rPr>
              <w:t>ротокол № 9</w:t>
            </w:r>
            <w:r w:rsidR="002B0318"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0318" w:rsidRPr="005813E9">
              <w:rPr>
                <w:rFonts w:ascii="Arial" w:hAnsi="Arial" w:cs="Arial"/>
                <w:sz w:val="24"/>
                <w:szCs w:val="24"/>
              </w:rPr>
              <w:t>от «</w:t>
            </w:r>
            <w:r w:rsidR="002B0318">
              <w:rPr>
                <w:rFonts w:ascii="Arial" w:hAnsi="Arial" w:cs="Arial"/>
                <w:sz w:val="24"/>
                <w:szCs w:val="24"/>
              </w:rPr>
              <w:t>19</w:t>
            </w:r>
            <w:r w:rsidR="002B0318">
              <w:rPr>
                <w:rFonts w:ascii="Arial" w:hAnsi="Arial" w:cs="Arial"/>
                <w:sz w:val="24"/>
                <w:szCs w:val="24"/>
              </w:rPr>
              <w:t>»</w:t>
            </w:r>
            <w:r w:rsidR="002B0318" w:rsidRPr="005813E9">
              <w:rPr>
                <w:rFonts w:ascii="Arial" w:hAnsi="Arial" w:cs="Arial"/>
                <w:sz w:val="24"/>
                <w:szCs w:val="24"/>
              </w:rPr>
              <w:t>_</w:t>
            </w:r>
            <w:r w:rsidR="002B0318">
              <w:rPr>
                <w:rFonts w:ascii="Arial" w:hAnsi="Arial" w:cs="Arial"/>
                <w:sz w:val="24"/>
                <w:szCs w:val="24"/>
                <w:u w:val="single"/>
              </w:rPr>
              <w:t>мая</w:t>
            </w:r>
            <w:r w:rsidR="002B0318">
              <w:rPr>
                <w:rFonts w:ascii="Arial" w:hAnsi="Arial" w:cs="Arial"/>
                <w:sz w:val="24"/>
                <w:szCs w:val="24"/>
              </w:rPr>
              <w:t>_</w:t>
            </w:r>
            <w:r w:rsidR="002B0318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2B03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0318" w:rsidRPr="005813E9">
              <w:rPr>
                <w:rFonts w:ascii="Arial" w:hAnsi="Arial" w:cs="Arial"/>
                <w:sz w:val="24"/>
                <w:szCs w:val="24"/>
              </w:rPr>
              <w:t>г</w:t>
            </w:r>
            <w:r w:rsidR="002B0318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670" w:type="dxa"/>
            <w:gridSpan w:val="2"/>
          </w:tcPr>
          <w:p w:rsidR="000F230F" w:rsidRPr="005813E9" w:rsidRDefault="000F230F" w:rsidP="000F230F">
            <w:pPr>
              <w:spacing w:after="4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>УТВЕРЖЕНО</w:t>
            </w:r>
          </w:p>
          <w:p w:rsidR="000F230F" w:rsidRPr="005813E9" w:rsidRDefault="000F230F" w:rsidP="000F230F">
            <w:pPr>
              <w:spacing w:after="4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0F230F" w:rsidRPr="005813E9" w:rsidRDefault="000F230F" w:rsidP="000F230F">
            <w:pPr>
              <w:spacing w:after="4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>МАОУ «СОШ п. Демьянка»</w:t>
            </w:r>
          </w:p>
          <w:p w:rsidR="002B0318" w:rsidRDefault="000F230F" w:rsidP="002B0318">
            <w:pPr>
              <w:spacing w:after="4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>Уватского муниципального района</w:t>
            </w:r>
            <w:r w:rsidR="002B0318"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0318" w:rsidRPr="005813E9">
              <w:rPr>
                <w:rFonts w:ascii="Arial" w:hAnsi="Arial" w:cs="Arial"/>
                <w:sz w:val="24"/>
                <w:szCs w:val="24"/>
              </w:rPr>
              <w:t>Приказ</w:t>
            </w:r>
            <w:r w:rsidR="002B0318">
              <w:rPr>
                <w:rFonts w:ascii="Arial" w:hAnsi="Arial" w:cs="Arial"/>
                <w:sz w:val="24"/>
                <w:szCs w:val="24"/>
              </w:rPr>
              <w:t xml:space="preserve"> № </w:t>
            </w:r>
            <w:proofErr w:type="gramStart"/>
            <w:r w:rsidR="002B0318">
              <w:rPr>
                <w:rFonts w:ascii="Arial" w:hAnsi="Arial" w:cs="Arial"/>
                <w:sz w:val="24"/>
                <w:szCs w:val="24"/>
              </w:rPr>
              <w:t xml:space="preserve">257 </w:t>
            </w:r>
            <w:r w:rsidR="002B0318" w:rsidRPr="005813E9">
              <w:rPr>
                <w:rFonts w:ascii="Arial" w:hAnsi="Arial" w:cs="Arial"/>
                <w:sz w:val="24"/>
                <w:szCs w:val="24"/>
              </w:rPr>
              <w:t xml:space="preserve"> от</w:t>
            </w:r>
            <w:proofErr w:type="gramEnd"/>
            <w:r w:rsidR="002B0318"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0318">
              <w:rPr>
                <w:rFonts w:ascii="Arial" w:hAnsi="Arial" w:cs="Arial"/>
                <w:sz w:val="24"/>
                <w:szCs w:val="24"/>
              </w:rPr>
              <w:t>19.05.2022</w:t>
            </w:r>
          </w:p>
          <w:p w:rsidR="000F230F" w:rsidRPr="005813E9" w:rsidRDefault="000F230F" w:rsidP="000F230F">
            <w:pPr>
              <w:spacing w:after="4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30F" w:rsidRPr="005813E9" w:rsidTr="000F230F">
        <w:tc>
          <w:tcPr>
            <w:tcW w:w="5093" w:type="dxa"/>
          </w:tcPr>
          <w:p w:rsidR="000F230F" w:rsidRPr="005813E9" w:rsidRDefault="000F230F" w:rsidP="000F230F">
            <w:pPr>
              <w:spacing w:after="4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0F230F" w:rsidRPr="005813E9" w:rsidRDefault="000F230F" w:rsidP="000F230F">
            <w:pPr>
              <w:spacing w:after="4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:rsidR="000F230F" w:rsidRPr="005813E9" w:rsidRDefault="000F230F" w:rsidP="000F230F">
            <w:pPr>
              <w:spacing w:after="4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13E9">
              <w:rPr>
                <w:rFonts w:ascii="Arial" w:hAnsi="Arial" w:cs="Arial"/>
                <w:sz w:val="24"/>
                <w:szCs w:val="24"/>
              </w:rPr>
              <w:t>И.Н.Кожина</w:t>
            </w:r>
            <w:proofErr w:type="spellEnd"/>
          </w:p>
        </w:tc>
      </w:tr>
      <w:tr w:rsidR="000F230F" w:rsidRPr="005813E9" w:rsidTr="000F230F">
        <w:tc>
          <w:tcPr>
            <w:tcW w:w="5093" w:type="dxa"/>
          </w:tcPr>
          <w:p w:rsidR="000F230F" w:rsidRPr="005813E9" w:rsidRDefault="000F230F" w:rsidP="000F230F">
            <w:pPr>
              <w:spacing w:after="4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  <w:gridSpan w:val="2"/>
          </w:tcPr>
          <w:p w:rsidR="000F230F" w:rsidRPr="005813E9" w:rsidRDefault="002B0318" w:rsidP="000F230F">
            <w:pPr>
              <w:spacing w:after="4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230F" w:rsidRPr="005813E9">
              <w:rPr>
                <w:rFonts w:ascii="Arial" w:hAnsi="Arial" w:cs="Arial"/>
                <w:sz w:val="24"/>
                <w:szCs w:val="24"/>
              </w:rPr>
              <w:t>«____»_____________20____г.</w:t>
            </w:r>
          </w:p>
        </w:tc>
      </w:tr>
    </w:tbl>
    <w:p w:rsidR="000F230F" w:rsidRPr="005813E9" w:rsidRDefault="000F230F" w:rsidP="000F230F">
      <w:pPr>
        <w:spacing w:after="4"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0F230F" w:rsidRPr="005813E9" w:rsidRDefault="000F230F" w:rsidP="000F230F">
      <w:pPr>
        <w:spacing w:after="4"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0F230F" w:rsidRPr="005813E9" w:rsidRDefault="000F230F" w:rsidP="000F230F">
      <w:pPr>
        <w:spacing w:after="4"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0F230F" w:rsidRPr="005813E9" w:rsidRDefault="000F230F" w:rsidP="000F230F">
      <w:pPr>
        <w:spacing w:after="4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5813E9">
        <w:rPr>
          <w:rFonts w:ascii="Arial" w:hAnsi="Arial" w:cs="Arial"/>
          <w:b/>
          <w:sz w:val="24"/>
          <w:szCs w:val="24"/>
        </w:rPr>
        <w:t>Положение</w:t>
      </w:r>
    </w:p>
    <w:p w:rsidR="000F230F" w:rsidRPr="005813E9" w:rsidRDefault="000F230F" w:rsidP="005813E9">
      <w:pPr>
        <w:spacing w:after="4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5813E9">
        <w:rPr>
          <w:rFonts w:ascii="Arial" w:hAnsi="Arial" w:cs="Arial"/>
          <w:b/>
          <w:sz w:val="24"/>
          <w:szCs w:val="24"/>
        </w:rPr>
        <w:t>о внутренней системе оценки</w:t>
      </w:r>
      <w:r w:rsidR="005813E9">
        <w:rPr>
          <w:rFonts w:ascii="Arial" w:hAnsi="Arial" w:cs="Arial"/>
          <w:b/>
          <w:sz w:val="24"/>
          <w:szCs w:val="24"/>
        </w:rPr>
        <w:t xml:space="preserve"> </w:t>
      </w:r>
      <w:r w:rsidRPr="005813E9">
        <w:rPr>
          <w:rFonts w:ascii="Arial" w:hAnsi="Arial" w:cs="Arial"/>
          <w:b/>
          <w:sz w:val="24"/>
          <w:szCs w:val="24"/>
        </w:rPr>
        <w:t>качества образования</w:t>
      </w:r>
    </w:p>
    <w:p w:rsidR="005813E9" w:rsidRPr="005813E9" w:rsidRDefault="000F230F" w:rsidP="005813E9">
      <w:pPr>
        <w:spacing w:after="4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5813E9">
        <w:rPr>
          <w:rFonts w:ascii="Arial" w:hAnsi="Arial" w:cs="Arial"/>
          <w:b/>
          <w:sz w:val="24"/>
          <w:szCs w:val="24"/>
        </w:rPr>
        <w:t>МАОУ «СОШ посёлка Демьянка»</w:t>
      </w:r>
      <w:r w:rsidR="005813E9" w:rsidRPr="005813E9">
        <w:rPr>
          <w:rFonts w:ascii="Arial" w:hAnsi="Arial" w:cs="Arial"/>
          <w:b/>
          <w:sz w:val="24"/>
          <w:szCs w:val="24"/>
        </w:rPr>
        <w:t xml:space="preserve"> </w:t>
      </w:r>
      <w:r w:rsidR="005813E9" w:rsidRPr="005813E9">
        <w:rPr>
          <w:rFonts w:ascii="Arial" w:hAnsi="Arial" w:cs="Arial"/>
          <w:b/>
          <w:sz w:val="24"/>
          <w:szCs w:val="24"/>
        </w:rPr>
        <w:t>Уватского муниципального района</w:t>
      </w:r>
    </w:p>
    <w:p w:rsidR="000F230F" w:rsidRPr="005813E9" w:rsidRDefault="000F230F" w:rsidP="000F230F">
      <w:pPr>
        <w:spacing w:after="4"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0F230F" w:rsidRPr="005813E9" w:rsidRDefault="000F230F" w:rsidP="004B6848">
      <w:pPr>
        <w:spacing w:after="4"/>
        <w:ind w:right="0"/>
        <w:rPr>
          <w:rFonts w:ascii="Arial" w:hAnsi="Arial" w:cs="Arial"/>
          <w:b/>
          <w:sz w:val="24"/>
          <w:szCs w:val="24"/>
        </w:rPr>
      </w:pPr>
    </w:p>
    <w:p w:rsidR="004B6848" w:rsidRPr="005813E9" w:rsidRDefault="004B6848" w:rsidP="005813E9">
      <w:pPr>
        <w:numPr>
          <w:ilvl w:val="0"/>
          <w:numId w:val="1"/>
        </w:numPr>
        <w:spacing w:after="4"/>
        <w:ind w:right="0" w:hanging="281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b/>
          <w:sz w:val="24"/>
          <w:szCs w:val="24"/>
        </w:rPr>
        <w:t xml:space="preserve">Общие положения </w:t>
      </w:r>
    </w:p>
    <w:p w:rsidR="005813E9" w:rsidRDefault="004B6848" w:rsidP="005813E9">
      <w:pPr>
        <w:spacing w:after="21" w:line="261" w:lineRule="auto"/>
        <w:ind w:left="-5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1.1. Настоящее «Положение о внутренней системе оценки качества образования» (далее –Положение) определяет цели, задачи, порядок организации, функционирования и оценки качества </w:t>
      </w:r>
      <w:r w:rsidR="005813E9">
        <w:rPr>
          <w:rFonts w:ascii="Arial" w:hAnsi="Arial" w:cs="Arial"/>
          <w:sz w:val="24"/>
          <w:szCs w:val="24"/>
        </w:rPr>
        <w:t xml:space="preserve">образования в </w:t>
      </w:r>
      <w:proofErr w:type="gramStart"/>
      <w:r w:rsidR="005813E9">
        <w:rPr>
          <w:rFonts w:ascii="Arial" w:hAnsi="Arial" w:cs="Arial"/>
          <w:sz w:val="24"/>
          <w:szCs w:val="24"/>
        </w:rPr>
        <w:t>МАОУ  «</w:t>
      </w:r>
      <w:proofErr w:type="gramEnd"/>
      <w:r w:rsidRPr="005813E9">
        <w:rPr>
          <w:rFonts w:ascii="Arial" w:hAnsi="Arial" w:cs="Arial"/>
          <w:sz w:val="24"/>
          <w:szCs w:val="24"/>
        </w:rPr>
        <w:t>СОШ</w:t>
      </w:r>
      <w:r w:rsidR="005813E9">
        <w:rPr>
          <w:rFonts w:ascii="Arial" w:hAnsi="Arial" w:cs="Arial"/>
          <w:sz w:val="24"/>
          <w:szCs w:val="24"/>
        </w:rPr>
        <w:t xml:space="preserve"> п. Демьянка</w:t>
      </w:r>
      <w:r w:rsidRPr="005813E9">
        <w:rPr>
          <w:rFonts w:ascii="Arial" w:hAnsi="Arial" w:cs="Arial"/>
          <w:sz w:val="24"/>
          <w:szCs w:val="24"/>
        </w:rPr>
        <w:t xml:space="preserve">» Уватского муниципального района (далее - Школа). </w:t>
      </w:r>
    </w:p>
    <w:p w:rsidR="004B6848" w:rsidRPr="005813E9" w:rsidRDefault="004B6848" w:rsidP="005813E9">
      <w:pPr>
        <w:spacing w:after="21" w:line="261" w:lineRule="auto"/>
        <w:ind w:left="-5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1.2. Положение представляет собой локальный нормативный документ, разработанный в соответствии: </w:t>
      </w:r>
    </w:p>
    <w:p w:rsidR="004B6848" w:rsidRPr="005813E9" w:rsidRDefault="004B6848" w:rsidP="005813E9">
      <w:pPr>
        <w:numPr>
          <w:ilvl w:val="0"/>
          <w:numId w:val="2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Федеральным законом от 29.12.2012 № 273-ФЗ "Об образовании в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Российской Федерации"; </w:t>
      </w:r>
    </w:p>
    <w:p w:rsidR="004B6848" w:rsidRPr="005813E9" w:rsidRDefault="004B6848" w:rsidP="005813E9">
      <w:pPr>
        <w:numPr>
          <w:ilvl w:val="0"/>
          <w:numId w:val="2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5813E9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России от 30.08.2013 № 1015; </w:t>
      </w:r>
    </w:p>
    <w:p w:rsidR="004B6848" w:rsidRPr="005813E9" w:rsidRDefault="004B6848" w:rsidP="005813E9">
      <w:pPr>
        <w:numPr>
          <w:ilvl w:val="0"/>
          <w:numId w:val="2"/>
        </w:numPr>
        <w:spacing w:after="4"/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5813E9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России от 06.10.2009 № 373, С</w:t>
      </w:r>
      <w:r w:rsidR="005813E9">
        <w:rPr>
          <w:rFonts w:ascii="Arial" w:hAnsi="Arial" w:cs="Arial"/>
          <w:sz w:val="24"/>
          <w:szCs w:val="24"/>
        </w:rPr>
        <w:t xml:space="preserve"> изменениями и дополнениями от </w:t>
      </w:r>
      <w:r w:rsidRPr="005813E9">
        <w:rPr>
          <w:rFonts w:ascii="Arial" w:hAnsi="Arial" w:cs="Arial"/>
          <w:sz w:val="24"/>
          <w:szCs w:val="24"/>
        </w:rPr>
        <w:t xml:space="preserve">26 ноября 2010 г., 22 сентября 2011 г., 18 декабря 2012 г., 29 декабря 2014 г., 18 мая, 31 декабря 2015 г. </w:t>
      </w:r>
    </w:p>
    <w:p w:rsidR="005813E9" w:rsidRDefault="004B6848" w:rsidP="005813E9">
      <w:pPr>
        <w:numPr>
          <w:ilvl w:val="0"/>
          <w:numId w:val="3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5813E9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РФ от 17.12.2010 № 1897;</w:t>
      </w:r>
    </w:p>
    <w:p w:rsidR="004B6848" w:rsidRPr="005813E9" w:rsidRDefault="004B6848" w:rsidP="005813E9">
      <w:pPr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 - 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5813E9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России от 17.05.2012 № 413; </w:t>
      </w:r>
    </w:p>
    <w:p w:rsidR="004B6848" w:rsidRPr="005813E9" w:rsidRDefault="004B6848" w:rsidP="005813E9">
      <w:pPr>
        <w:numPr>
          <w:ilvl w:val="0"/>
          <w:numId w:val="3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lastRenderedPageBreak/>
        <w:t xml:space="preserve">Приказом </w:t>
      </w:r>
      <w:proofErr w:type="spellStart"/>
      <w:r w:rsidRPr="005813E9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№ 462 от 14.06.2013 "Об утверждении порядка проведении </w:t>
      </w:r>
      <w:proofErr w:type="spellStart"/>
      <w:r w:rsidRPr="005813E9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в образовательной организации"; С изменениями от 14.12.2017г. № 1218 </w:t>
      </w:r>
    </w:p>
    <w:p w:rsidR="004B6848" w:rsidRPr="005813E9" w:rsidRDefault="004B6848" w:rsidP="005813E9">
      <w:pPr>
        <w:numPr>
          <w:ilvl w:val="0"/>
          <w:numId w:val="3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Pr="005813E9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России от 10.12.2013 № 1324 "Об утверждении показателей деятельности образовательной организации, подлежащей </w:t>
      </w:r>
      <w:proofErr w:type="spellStart"/>
      <w:r w:rsidRPr="005813E9">
        <w:rPr>
          <w:rFonts w:ascii="Arial" w:hAnsi="Arial" w:cs="Arial"/>
          <w:sz w:val="24"/>
          <w:szCs w:val="24"/>
        </w:rPr>
        <w:t>самообследованию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"; с </w:t>
      </w:r>
      <w:proofErr w:type="spellStart"/>
      <w:r w:rsidRPr="005813E9">
        <w:rPr>
          <w:rFonts w:ascii="Arial" w:hAnsi="Arial" w:cs="Arial"/>
          <w:sz w:val="24"/>
          <w:szCs w:val="24"/>
        </w:rPr>
        <w:t>измениями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и дополнениями 15.02.2017г.  </w:t>
      </w:r>
    </w:p>
    <w:p w:rsidR="004B6848" w:rsidRPr="005813E9" w:rsidRDefault="005813E9" w:rsidP="005813E9">
      <w:pPr>
        <w:numPr>
          <w:ilvl w:val="0"/>
          <w:numId w:val="3"/>
        </w:numPr>
        <w:ind w:right="0" w:hanging="1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Уставом Школы от 17.05. 2022 г. № 0465</w:t>
      </w:r>
      <w:r w:rsidR="004B6848" w:rsidRPr="005813E9">
        <w:rPr>
          <w:rFonts w:ascii="Arial" w:hAnsi="Arial" w:cs="Arial"/>
          <w:sz w:val="24"/>
          <w:szCs w:val="24"/>
        </w:rPr>
        <w:t>-р</w:t>
      </w:r>
      <w:r w:rsidR="002B0318">
        <w:rPr>
          <w:rFonts w:ascii="Arial" w:hAnsi="Arial" w:cs="Arial"/>
          <w:sz w:val="24"/>
          <w:szCs w:val="24"/>
        </w:rPr>
        <w:t>,</w:t>
      </w:r>
      <w:r w:rsidR="004B6848" w:rsidRPr="005813E9">
        <w:rPr>
          <w:rFonts w:ascii="Arial" w:hAnsi="Arial" w:cs="Arial"/>
          <w:sz w:val="24"/>
          <w:szCs w:val="24"/>
        </w:rPr>
        <w:t xml:space="preserve"> образовательными программами начального общего, основного общего, среднего общего образования, реализуемыми в образовательном учреждении, Программой развития и локальными актами Школы, регламентирующими реализацию процедур контроля и оценки качества</w:t>
      </w:r>
      <w:r>
        <w:rPr>
          <w:rFonts w:ascii="Arial" w:hAnsi="Arial" w:cs="Arial"/>
          <w:sz w:val="24"/>
          <w:szCs w:val="24"/>
        </w:rPr>
        <w:t xml:space="preserve"> образования в </w:t>
      </w:r>
      <w:proofErr w:type="gramStart"/>
      <w:r>
        <w:rPr>
          <w:rFonts w:ascii="Arial" w:hAnsi="Arial" w:cs="Arial"/>
          <w:sz w:val="24"/>
          <w:szCs w:val="24"/>
        </w:rPr>
        <w:t>МАОУ  «</w:t>
      </w:r>
      <w:proofErr w:type="gramEnd"/>
      <w:r w:rsidR="004B6848" w:rsidRPr="005813E9">
        <w:rPr>
          <w:rFonts w:ascii="Arial" w:hAnsi="Arial" w:cs="Arial"/>
          <w:sz w:val="24"/>
          <w:szCs w:val="24"/>
        </w:rPr>
        <w:t>СОШ</w:t>
      </w:r>
      <w:r>
        <w:rPr>
          <w:rFonts w:ascii="Arial" w:hAnsi="Arial" w:cs="Arial"/>
          <w:sz w:val="24"/>
          <w:szCs w:val="24"/>
        </w:rPr>
        <w:t xml:space="preserve"> п. Демьянка</w:t>
      </w:r>
      <w:r w:rsidR="004B6848" w:rsidRPr="005813E9">
        <w:rPr>
          <w:rFonts w:ascii="Arial" w:hAnsi="Arial" w:cs="Arial"/>
          <w:sz w:val="24"/>
          <w:szCs w:val="24"/>
        </w:rPr>
        <w:t xml:space="preserve">» Уватского муниципального района. </w:t>
      </w:r>
    </w:p>
    <w:p w:rsidR="004B6848" w:rsidRPr="005813E9" w:rsidRDefault="004B6848" w:rsidP="002B0318">
      <w:pPr>
        <w:numPr>
          <w:ilvl w:val="1"/>
          <w:numId w:val="4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образовательной деятельности и подготовки обучающегося, выраженную в степени их соответствия федеральным государственным образовательным стандартам и потребностям участников образовательных отношений. </w:t>
      </w:r>
    </w:p>
    <w:p w:rsidR="004B6848" w:rsidRPr="005813E9" w:rsidRDefault="004B6848" w:rsidP="002B0318">
      <w:pPr>
        <w:numPr>
          <w:ilvl w:val="1"/>
          <w:numId w:val="4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Положение распространяется на деятельность всех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  </w:t>
      </w:r>
    </w:p>
    <w:p w:rsidR="004B6848" w:rsidRPr="005813E9" w:rsidRDefault="004B6848" w:rsidP="002B0318">
      <w:pPr>
        <w:numPr>
          <w:ilvl w:val="1"/>
          <w:numId w:val="4"/>
        </w:numPr>
        <w:spacing w:after="21" w:line="261" w:lineRule="auto"/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В настоящем Положении под качеством образования понимается комплексная характеристика образовательной деятельности и подготовки обучающегося, </w:t>
      </w:r>
      <w:r w:rsidRPr="005813E9">
        <w:rPr>
          <w:rFonts w:ascii="Arial" w:hAnsi="Arial" w:cs="Arial"/>
          <w:sz w:val="24"/>
          <w:szCs w:val="24"/>
        </w:rPr>
        <w:tab/>
        <w:t>выражаю</w:t>
      </w:r>
      <w:r w:rsidR="005813E9">
        <w:rPr>
          <w:rFonts w:ascii="Arial" w:hAnsi="Arial" w:cs="Arial"/>
          <w:sz w:val="24"/>
          <w:szCs w:val="24"/>
        </w:rPr>
        <w:t xml:space="preserve">щая </w:t>
      </w:r>
      <w:r w:rsidR="005813E9">
        <w:rPr>
          <w:rFonts w:ascii="Arial" w:hAnsi="Arial" w:cs="Arial"/>
          <w:sz w:val="24"/>
          <w:szCs w:val="24"/>
        </w:rPr>
        <w:tab/>
        <w:t xml:space="preserve">степень </w:t>
      </w:r>
      <w:r w:rsidR="005813E9">
        <w:rPr>
          <w:rFonts w:ascii="Arial" w:hAnsi="Arial" w:cs="Arial"/>
          <w:sz w:val="24"/>
          <w:szCs w:val="24"/>
        </w:rPr>
        <w:tab/>
        <w:t xml:space="preserve">их </w:t>
      </w:r>
      <w:r w:rsidR="005813E9">
        <w:rPr>
          <w:rFonts w:ascii="Arial" w:hAnsi="Arial" w:cs="Arial"/>
          <w:sz w:val="24"/>
          <w:szCs w:val="24"/>
        </w:rPr>
        <w:tab/>
        <w:t xml:space="preserve">соответствия </w:t>
      </w:r>
      <w:r w:rsidRPr="005813E9">
        <w:rPr>
          <w:rFonts w:ascii="Arial" w:hAnsi="Arial" w:cs="Arial"/>
          <w:sz w:val="24"/>
          <w:szCs w:val="24"/>
        </w:rPr>
        <w:t>федераль</w:t>
      </w:r>
      <w:r w:rsidR="005813E9">
        <w:rPr>
          <w:rFonts w:ascii="Arial" w:hAnsi="Arial" w:cs="Arial"/>
          <w:sz w:val="24"/>
          <w:szCs w:val="24"/>
        </w:rPr>
        <w:t xml:space="preserve">ным государственным </w:t>
      </w:r>
      <w:r w:rsidRPr="005813E9">
        <w:rPr>
          <w:rFonts w:ascii="Arial" w:hAnsi="Arial" w:cs="Arial"/>
          <w:sz w:val="24"/>
          <w:szCs w:val="24"/>
        </w:rPr>
        <w:t xml:space="preserve">образовательным </w:t>
      </w:r>
      <w:r w:rsidRPr="005813E9">
        <w:rPr>
          <w:rFonts w:ascii="Arial" w:hAnsi="Arial" w:cs="Arial"/>
          <w:sz w:val="24"/>
          <w:szCs w:val="24"/>
        </w:rPr>
        <w:tab/>
        <w:t xml:space="preserve">стандартам, </w:t>
      </w:r>
      <w:r w:rsidRPr="005813E9">
        <w:rPr>
          <w:rFonts w:ascii="Arial" w:hAnsi="Arial" w:cs="Arial"/>
          <w:sz w:val="24"/>
          <w:szCs w:val="24"/>
        </w:rPr>
        <w:tab/>
        <w:t>федеральным государственным требованиям и (или) потребностям физического</w:t>
      </w:r>
      <w:r w:rsidR="005813E9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4B6848" w:rsidRPr="005813E9" w:rsidRDefault="004B6848" w:rsidP="002B0318">
      <w:pPr>
        <w:numPr>
          <w:ilvl w:val="1"/>
          <w:numId w:val="4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Предметом внутренней системы оценки качества образования (далее – ВСОКО) является качество образования в Школе.  </w:t>
      </w:r>
    </w:p>
    <w:p w:rsidR="004B6848" w:rsidRPr="005813E9" w:rsidRDefault="004B6848" w:rsidP="002B0318">
      <w:pPr>
        <w:numPr>
          <w:ilvl w:val="1"/>
          <w:numId w:val="4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Направления ВСОКО:  </w:t>
      </w:r>
    </w:p>
    <w:p w:rsidR="004B6848" w:rsidRPr="005813E9" w:rsidRDefault="004B6848" w:rsidP="005813E9">
      <w:pPr>
        <w:numPr>
          <w:ilvl w:val="0"/>
          <w:numId w:val="3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качество образовательных результатов; </w:t>
      </w:r>
    </w:p>
    <w:p w:rsidR="004B6848" w:rsidRPr="005813E9" w:rsidRDefault="004B6848" w:rsidP="005813E9">
      <w:pPr>
        <w:numPr>
          <w:ilvl w:val="0"/>
          <w:numId w:val="3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качество организации образовательного процесса; - качество условий реализации образовательных программ.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1.8. Внутренняя система оценки качества образования: </w:t>
      </w:r>
    </w:p>
    <w:p w:rsidR="004B6848" w:rsidRPr="005813E9" w:rsidRDefault="004B6848" w:rsidP="005813E9">
      <w:pPr>
        <w:numPr>
          <w:ilvl w:val="0"/>
          <w:numId w:val="3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функционирует во взаимосвязи с системой </w:t>
      </w:r>
      <w:proofErr w:type="spellStart"/>
      <w:r w:rsidRPr="005813E9">
        <w:rPr>
          <w:rFonts w:ascii="Arial" w:hAnsi="Arial" w:cs="Arial"/>
          <w:sz w:val="24"/>
          <w:szCs w:val="24"/>
        </w:rPr>
        <w:t>внутришкольного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контроля и мониторинга как основой управления образовательной деятельностью образовательной организации; </w:t>
      </w:r>
    </w:p>
    <w:p w:rsidR="004B6848" w:rsidRPr="005813E9" w:rsidRDefault="004B6848" w:rsidP="005813E9">
      <w:pPr>
        <w:numPr>
          <w:ilvl w:val="0"/>
          <w:numId w:val="3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направлена на обеспечение соответствия процедурам и содержанию внешней оценки качества образования; </w:t>
      </w:r>
    </w:p>
    <w:p w:rsidR="004B6848" w:rsidRPr="005813E9" w:rsidRDefault="004B6848" w:rsidP="005813E9">
      <w:pPr>
        <w:numPr>
          <w:ilvl w:val="0"/>
          <w:numId w:val="3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учитывает федеральные требования к порядку проведению образовательной организацией процедуры </w:t>
      </w:r>
      <w:proofErr w:type="spellStart"/>
      <w:r w:rsidRPr="005813E9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и параметры, используемые в процессе федерального государственного контроля качества образования. </w:t>
      </w:r>
    </w:p>
    <w:p w:rsidR="004B6848" w:rsidRPr="005813E9" w:rsidRDefault="004B6848" w:rsidP="005813E9">
      <w:pPr>
        <w:spacing w:after="0" w:line="256" w:lineRule="auto"/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B6848" w:rsidRPr="005813E9" w:rsidRDefault="004B6848" w:rsidP="005813E9">
      <w:pPr>
        <w:numPr>
          <w:ilvl w:val="0"/>
          <w:numId w:val="5"/>
        </w:numPr>
        <w:spacing w:after="4"/>
        <w:ind w:right="0" w:hanging="1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b/>
          <w:sz w:val="24"/>
          <w:szCs w:val="24"/>
        </w:rPr>
        <w:t xml:space="preserve">Основные цели, задачи, функции и принципы системы оценки качества образования </w:t>
      </w:r>
    </w:p>
    <w:p w:rsidR="005813E9" w:rsidRDefault="004B6848" w:rsidP="005813E9">
      <w:pPr>
        <w:spacing w:after="21" w:line="261" w:lineRule="auto"/>
        <w:ind w:left="-5" w:right="-1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2.1 Целью внутренней системы оценки качества</w:t>
      </w:r>
      <w:r w:rsidR="005813E9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>образования является сбор, обобщение, анализ информации о состоянии системы образ</w:t>
      </w:r>
      <w:r w:rsidR="005813E9">
        <w:rPr>
          <w:rFonts w:ascii="Arial" w:hAnsi="Arial" w:cs="Arial"/>
          <w:sz w:val="24"/>
          <w:szCs w:val="24"/>
        </w:rPr>
        <w:t xml:space="preserve">ования и основных </w:t>
      </w:r>
      <w:r w:rsidR="005813E9">
        <w:rPr>
          <w:rFonts w:ascii="Arial" w:hAnsi="Arial" w:cs="Arial"/>
          <w:sz w:val="24"/>
          <w:szCs w:val="24"/>
        </w:rPr>
        <w:tab/>
        <w:t xml:space="preserve">показателях функционирования Школы для </w:t>
      </w:r>
      <w:r w:rsidRPr="005813E9">
        <w:rPr>
          <w:rFonts w:ascii="Arial" w:hAnsi="Arial" w:cs="Arial"/>
          <w:sz w:val="24"/>
          <w:szCs w:val="24"/>
        </w:rPr>
        <w:t xml:space="preserve">определения тенденций </w:t>
      </w:r>
      <w:r w:rsidRPr="005813E9">
        <w:rPr>
          <w:rFonts w:ascii="Arial" w:hAnsi="Arial" w:cs="Arial"/>
          <w:sz w:val="24"/>
          <w:szCs w:val="24"/>
        </w:rPr>
        <w:tab/>
        <w:t>р</w:t>
      </w:r>
      <w:r w:rsidR="005813E9">
        <w:rPr>
          <w:rFonts w:ascii="Arial" w:hAnsi="Arial" w:cs="Arial"/>
          <w:sz w:val="24"/>
          <w:szCs w:val="24"/>
        </w:rPr>
        <w:t xml:space="preserve">азвития </w:t>
      </w:r>
      <w:r w:rsidR="005813E9">
        <w:rPr>
          <w:rFonts w:ascii="Arial" w:hAnsi="Arial" w:cs="Arial"/>
          <w:sz w:val="24"/>
          <w:szCs w:val="24"/>
        </w:rPr>
        <w:tab/>
        <w:t xml:space="preserve">системы образования, принятия </w:t>
      </w:r>
      <w:r w:rsidRPr="005813E9">
        <w:rPr>
          <w:rFonts w:ascii="Arial" w:hAnsi="Arial" w:cs="Arial"/>
          <w:sz w:val="24"/>
          <w:szCs w:val="24"/>
        </w:rPr>
        <w:t xml:space="preserve">обоснованных управленческих решений по достижению качественного образования </w:t>
      </w:r>
    </w:p>
    <w:p w:rsidR="004B6848" w:rsidRPr="005813E9" w:rsidRDefault="004B6848" w:rsidP="005813E9">
      <w:pPr>
        <w:spacing w:after="21" w:line="261" w:lineRule="auto"/>
        <w:ind w:left="-5" w:right="-1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2.2. Задачами системы оценки качества образования являются: </w:t>
      </w:r>
    </w:p>
    <w:p w:rsidR="005813E9" w:rsidRDefault="004B6848" w:rsidP="005813E9">
      <w:pPr>
        <w:numPr>
          <w:ilvl w:val="0"/>
          <w:numId w:val="6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4B6848" w:rsidRPr="005813E9" w:rsidRDefault="004B6848" w:rsidP="005813E9">
      <w:pPr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 - технологическая и техническая поддержка сбора, обработки, хранения информации о состоянии и динамике качества образования; </w:t>
      </w:r>
    </w:p>
    <w:p w:rsidR="004B6848" w:rsidRPr="005813E9" w:rsidRDefault="004B6848" w:rsidP="005813E9">
      <w:pPr>
        <w:numPr>
          <w:ilvl w:val="0"/>
          <w:numId w:val="6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повышение эффективности управления; </w:t>
      </w:r>
    </w:p>
    <w:p w:rsidR="004B6848" w:rsidRPr="005813E9" w:rsidRDefault="004B6848" w:rsidP="005813E9">
      <w:pPr>
        <w:numPr>
          <w:ilvl w:val="0"/>
          <w:numId w:val="6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формирование требований к качеству образования с учетом запросов субъектов внешней среды; </w:t>
      </w:r>
    </w:p>
    <w:p w:rsidR="005813E9" w:rsidRDefault="004B6848" w:rsidP="005813E9">
      <w:pPr>
        <w:numPr>
          <w:ilvl w:val="0"/>
          <w:numId w:val="6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определение степени соответствия </w:t>
      </w:r>
      <w:proofErr w:type="gramStart"/>
      <w:r w:rsidRPr="005813E9">
        <w:rPr>
          <w:rFonts w:ascii="Arial" w:hAnsi="Arial" w:cs="Arial"/>
          <w:sz w:val="24"/>
          <w:szCs w:val="24"/>
        </w:rPr>
        <w:t xml:space="preserve">образовательных </w:t>
      </w:r>
      <w:r w:rsidR="005813E9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>результатов</w:t>
      </w:r>
      <w:proofErr w:type="gramEnd"/>
      <w:r w:rsidRPr="005813E9">
        <w:rPr>
          <w:rFonts w:ascii="Arial" w:hAnsi="Arial" w:cs="Arial"/>
          <w:sz w:val="24"/>
          <w:szCs w:val="24"/>
        </w:rPr>
        <w:t xml:space="preserve"> обучающихся федеральным государственным образовательным стандартам; </w:t>
      </w:r>
    </w:p>
    <w:p w:rsidR="005813E9" w:rsidRDefault="004B6848" w:rsidP="005813E9">
      <w:pPr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- совершенствование содер</w:t>
      </w:r>
      <w:r w:rsidR="005813E9">
        <w:rPr>
          <w:rFonts w:ascii="Arial" w:hAnsi="Arial" w:cs="Arial"/>
          <w:sz w:val="24"/>
          <w:szCs w:val="24"/>
        </w:rPr>
        <w:t>жания и технологий образования;</w:t>
      </w:r>
    </w:p>
    <w:p w:rsidR="004B6848" w:rsidRPr="005813E9" w:rsidRDefault="004B6848" w:rsidP="005813E9">
      <w:pPr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- повышение качества образования.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2.3. Функции внутренней системы оценки качества образования: </w:t>
      </w:r>
    </w:p>
    <w:p w:rsidR="004B6848" w:rsidRPr="005813E9" w:rsidRDefault="004B6848" w:rsidP="005813E9">
      <w:pPr>
        <w:numPr>
          <w:ilvl w:val="0"/>
          <w:numId w:val="6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сбор данных по </w:t>
      </w:r>
      <w:proofErr w:type="gramStart"/>
      <w:r w:rsidRPr="005813E9">
        <w:rPr>
          <w:rFonts w:ascii="Arial" w:hAnsi="Arial" w:cs="Arial"/>
          <w:sz w:val="24"/>
          <w:szCs w:val="24"/>
        </w:rPr>
        <w:t>Школе  о</w:t>
      </w:r>
      <w:proofErr w:type="gramEnd"/>
      <w:r w:rsidRPr="005813E9">
        <w:rPr>
          <w:rFonts w:ascii="Arial" w:hAnsi="Arial" w:cs="Arial"/>
          <w:sz w:val="24"/>
          <w:szCs w:val="24"/>
        </w:rPr>
        <w:t xml:space="preserve"> качестве образования и выявление</w:t>
      </w:r>
      <w:r w:rsidR="005813E9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динамики качества образования; </w:t>
      </w:r>
    </w:p>
    <w:p w:rsidR="004B6848" w:rsidRPr="005813E9" w:rsidRDefault="004B6848" w:rsidP="005813E9">
      <w:pPr>
        <w:numPr>
          <w:ilvl w:val="0"/>
          <w:numId w:val="6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принятие управленческих решений; </w:t>
      </w:r>
    </w:p>
    <w:p w:rsidR="004B6848" w:rsidRPr="005813E9" w:rsidRDefault="004B6848" w:rsidP="005813E9">
      <w:pPr>
        <w:numPr>
          <w:ilvl w:val="0"/>
          <w:numId w:val="6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координация деятельности организационных структур; </w:t>
      </w:r>
    </w:p>
    <w:p w:rsidR="005813E9" w:rsidRDefault="004B6848" w:rsidP="005813E9">
      <w:pPr>
        <w:numPr>
          <w:ilvl w:val="0"/>
          <w:numId w:val="6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ведение банка данных учебных и </w:t>
      </w:r>
      <w:proofErr w:type="spellStart"/>
      <w:r w:rsidRPr="005813E9">
        <w:rPr>
          <w:rFonts w:ascii="Arial" w:hAnsi="Arial" w:cs="Arial"/>
          <w:sz w:val="24"/>
          <w:szCs w:val="24"/>
        </w:rPr>
        <w:t>вне</w:t>
      </w:r>
      <w:r w:rsidR="005813E9">
        <w:rPr>
          <w:rFonts w:ascii="Arial" w:hAnsi="Arial" w:cs="Arial"/>
          <w:sz w:val="24"/>
          <w:szCs w:val="24"/>
        </w:rPr>
        <w:t>учебных</w:t>
      </w:r>
      <w:proofErr w:type="spellEnd"/>
      <w:r w:rsidR="005813E9">
        <w:rPr>
          <w:rFonts w:ascii="Arial" w:hAnsi="Arial" w:cs="Arial"/>
          <w:sz w:val="24"/>
          <w:szCs w:val="24"/>
        </w:rPr>
        <w:t xml:space="preserve"> достижений обучающихся;</w:t>
      </w:r>
    </w:p>
    <w:p w:rsidR="004B6848" w:rsidRPr="005813E9" w:rsidRDefault="004B6848" w:rsidP="005813E9">
      <w:pPr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- контроль качества предоставляемой информации. </w:t>
      </w:r>
    </w:p>
    <w:p w:rsidR="004B6848" w:rsidRPr="005813E9" w:rsidRDefault="004B6848" w:rsidP="002B0318">
      <w:pPr>
        <w:numPr>
          <w:ilvl w:val="1"/>
          <w:numId w:val="7"/>
        </w:numPr>
        <w:spacing w:after="21" w:line="261" w:lineRule="auto"/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Основными принципами функ</w:t>
      </w:r>
      <w:r w:rsidR="005813E9">
        <w:rPr>
          <w:rFonts w:ascii="Arial" w:hAnsi="Arial" w:cs="Arial"/>
          <w:sz w:val="24"/>
          <w:szCs w:val="24"/>
        </w:rPr>
        <w:t xml:space="preserve">ционирования внутренней системы </w:t>
      </w:r>
      <w:r w:rsidRPr="005813E9">
        <w:rPr>
          <w:rFonts w:ascii="Arial" w:hAnsi="Arial" w:cs="Arial"/>
          <w:sz w:val="24"/>
          <w:szCs w:val="24"/>
        </w:rPr>
        <w:t xml:space="preserve">качества </w:t>
      </w:r>
      <w:r w:rsidRPr="005813E9">
        <w:rPr>
          <w:rFonts w:ascii="Arial" w:hAnsi="Arial" w:cs="Arial"/>
          <w:sz w:val="24"/>
          <w:szCs w:val="24"/>
        </w:rPr>
        <w:tab/>
        <w:t>образо</w:t>
      </w:r>
      <w:r w:rsidR="005813E9">
        <w:rPr>
          <w:rFonts w:ascii="Arial" w:hAnsi="Arial" w:cs="Arial"/>
          <w:sz w:val="24"/>
          <w:szCs w:val="24"/>
        </w:rPr>
        <w:t xml:space="preserve">вания </w:t>
      </w:r>
      <w:r w:rsidR="005813E9">
        <w:rPr>
          <w:rFonts w:ascii="Arial" w:hAnsi="Arial" w:cs="Arial"/>
          <w:sz w:val="24"/>
          <w:szCs w:val="24"/>
        </w:rPr>
        <w:tab/>
        <w:t xml:space="preserve">являются </w:t>
      </w:r>
      <w:r w:rsidR="005813E9">
        <w:rPr>
          <w:rFonts w:ascii="Arial" w:hAnsi="Arial" w:cs="Arial"/>
          <w:sz w:val="24"/>
          <w:szCs w:val="24"/>
        </w:rPr>
        <w:tab/>
        <w:t>объективность</w:t>
      </w:r>
      <w:r w:rsidRPr="005813E9">
        <w:rPr>
          <w:rFonts w:ascii="Arial" w:hAnsi="Arial" w:cs="Arial"/>
          <w:sz w:val="24"/>
          <w:szCs w:val="24"/>
        </w:rPr>
        <w:tab/>
        <w:t xml:space="preserve">точность, </w:t>
      </w:r>
      <w:r w:rsidRPr="005813E9">
        <w:rPr>
          <w:rFonts w:ascii="Arial" w:hAnsi="Arial" w:cs="Arial"/>
          <w:sz w:val="24"/>
          <w:szCs w:val="24"/>
        </w:rPr>
        <w:tab/>
        <w:t xml:space="preserve">полнота, достаточность, </w:t>
      </w:r>
      <w:r w:rsidRPr="005813E9">
        <w:rPr>
          <w:rFonts w:ascii="Arial" w:hAnsi="Arial" w:cs="Arial"/>
          <w:sz w:val="24"/>
          <w:szCs w:val="24"/>
        </w:rPr>
        <w:tab/>
      </w:r>
      <w:proofErr w:type="spellStart"/>
      <w:r w:rsidRPr="005813E9">
        <w:rPr>
          <w:rFonts w:ascii="Arial" w:hAnsi="Arial" w:cs="Arial"/>
          <w:sz w:val="24"/>
          <w:szCs w:val="24"/>
        </w:rPr>
        <w:t>систематизированность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, </w:t>
      </w:r>
      <w:r w:rsidRPr="005813E9">
        <w:rPr>
          <w:rFonts w:ascii="Arial" w:hAnsi="Arial" w:cs="Arial"/>
          <w:sz w:val="24"/>
          <w:szCs w:val="24"/>
        </w:rPr>
        <w:tab/>
        <w:t xml:space="preserve">оптимальность </w:t>
      </w:r>
      <w:r w:rsidRPr="005813E9">
        <w:rPr>
          <w:rFonts w:ascii="Arial" w:hAnsi="Arial" w:cs="Arial"/>
          <w:sz w:val="24"/>
          <w:szCs w:val="24"/>
        </w:rPr>
        <w:tab/>
        <w:t xml:space="preserve">обобщения, оперативность (своевременность) и технологичность. </w:t>
      </w:r>
    </w:p>
    <w:p w:rsidR="004B6848" w:rsidRPr="005813E9" w:rsidRDefault="004B6848" w:rsidP="002B0318">
      <w:pPr>
        <w:numPr>
          <w:ilvl w:val="1"/>
          <w:numId w:val="7"/>
        </w:numPr>
        <w:ind w:left="0" w:right="0"/>
        <w:rPr>
          <w:rFonts w:ascii="Arial" w:hAnsi="Arial" w:cs="Arial"/>
          <w:sz w:val="24"/>
          <w:szCs w:val="24"/>
        </w:rPr>
      </w:pPr>
      <w:proofErr w:type="spellStart"/>
      <w:r w:rsidRPr="005813E9">
        <w:rPr>
          <w:rFonts w:ascii="Arial" w:hAnsi="Arial" w:cs="Arial"/>
          <w:sz w:val="24"/>
          <w:szCs w:val="24"/>
        </w:rPr>
        <w:t>Методыпроведения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ВСОКО в Школе: </w:t>
      </w:r>
    </w:p>
    <w:p w:rsidR="004B6848" w:rsidRPr="005813E9" w:rsidRDefault="004B6848" w:rsidP="005813E9">
      <w:pPr>
        <w:numPr>
          <w:ilvl w:val="0"/>
          <w:numId w:val="6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экспертное оценивание; </w:t>
      </w:r>
    </w:p>
    <w:p w:rsidR="004B6848" w:rsidRPr="005813E9" w:rsidRDefault="004B6848" w:rsidP="005813E9">
      <w:pPr>
        <w:numPr>
          <w:ilvl w:val="0"/>
          <w:numId w:val="6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тестирование, анкетирование;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-проведение контрольных и других проверочных работ; </w:t>
      </w:r>
    </w:p>
    <w:p w:rsidR="004B6848" w:rsidRPr="005813E9" w:rsidRDefault="004B6848" w:rsidP="005813E9">
      <w:pPr>
        <w:numPr>
          <w:ilvl w:val="0"/>
          <w:numId w:val="6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статистическая обработка информации; </w:t>
      </w:r>
    </w:p>
    <w:p w:rsidR="004B6848" w:rsidRPr="005813E9" w:rsidRDefault="004B6848" w:rsidP="005813E9">
      <w:pPr>
        <w:numPr>
          <w:ilvl w:val="0"/>
          <w:numId w:val="6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наблюдение уроков, внеклассных мероприятий, родительских собраний; </w:t>
      </w:r>
    </w:p>
    <w:p w:rsidR="004B6848" w:rsidRPr="005813E9" w:rsidRDefault="004B6848" w:rsidP="005813E9">
      <w:pPr>
        <w:numPr>
          <w:ilvl w:val="0"/>
          <w:numId w:val="6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собеседования с обучающимися, педагогами, родителями. </w:t>
      </w:r>
    </w:p>
    <w:p w:rsidR="004B6848" w:rsidRPr="005813E9" w:rsidRDefault="004B6848" w:rsidP="005813E9">
      <w:pPr>
        <w:spacing w:after="30" w:line="256" w:lineRule="auto"/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b/>
          <w:sz w:val="24"/>
          <w:szCs w:val="24"/>
        </w:rPr>
        <w:t xml:space="preserve"> </w:t>
      </w:r>
    </w:p>
    <w:p w:rsidR="004B6848" w:rsidRPr="005813E9" w:rsidRDefault="004B6848" w:rsidP="005813E9">
      <w:pPr>
        <w:numPr>
          <w:ilvl w:val="0"/>
          <w:numId w:val="8"/>
        </w:numPr>
        <w:spacing w:after="4"/>
        <w:ind w:right="0" w:hanging="281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b/>
          <w:sz w:val="24"/>
          <w:szCs w:val="24"/>
        </w:rPr>
        <w:t>Основными направлениями ВСОКО качества являются:</w:t>
      </w:r>
      <w:r w:rsidRPr="005813E9">
        <w:rPr>
          <w:rFonts w:ascii="Arial" w:hAnsi="Arial" w:cs="Arial"/>
          <w:sz w:val="24"/>
          <w:szCs w:val="24"/>
        </w:rPr>
        <w:t xml:space="preserve">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3.1. Качество</w:t>
      </w:r>
      <w:r w:rsidR="005813E9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образовательных результатов: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данные государственной итоговой аттестации выпускников 9, 11 классов; </w:t>
      </w:r>
    </w:p>
    <w:p w:rsid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данные независимой оценки уровня </w:t>
      </w:r>
      <w:proofErr w:type="gramStart"/>
      <w:r w:rsidRPr="005813E9">
        <w:rPr>
          <w:rFonts w:ascii="Arial" w:hAnsi="Arial" w:cs="Arial"/>
          <w:sz w:val="24"/>
          <w:szCs w:val="24"/>
        </w:rPr>
        <w:t>учебных достижений</w:t>
      </w:r>
      <w:proofErr w:type="gramEnd"/>
      <w:r w:rsidRPr="005813E9">
        <w:rPr>
          <w:rFonts w:ascii="Arial" w:hAnsi="Arial" w:cs="Arial"/>
          <w:sz w:val="24"/>
          <w:szCs w:val="24"/>
        </w:rPr>
        <w:t xml:space="preserve"> обучающихся;</w:t>
      </w:r>
    </w:p>
    <w:p w:rsidR="004B6848" w:rsidRPr="005813E9" w:rsidRDefault="004B6848" w:rsidP="005813E9">
      <w:pPr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lastRenderedPageBreak/>
        <w:t xml:space="preserve"> - данные школьного, муниципального, регионального этапов всероссийской олимпиады школьников;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данные </w:t>
      </w:r>
      <w:proofErr w:type="spellStart"/>
      <w:r w:rsidRPr="005813E9">
        <w:rPr>
          <w:rFonts w:ascii="Arial" w:hAnsi="Arial" w:cs="Arial"/>
          <w:sz w:val="24"/>
          <w:szCs w:val="24"/>
        </w:rPr>
        <w:t>внутришкольных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контрольных и </w:t>
      </w:r>
      <w:proofErr w:type="spellStart"/>
      <w:r w:rsidRPr="005813E9">
        <w:rPr>
          <w:rFonts w:ascii="Arial" w:hAnsi="Arial" w:cs="Arial"/>
          <w:sz w:val="24"/>
          <w:szCs w:val="24"/>
        </w:rPr>
        <w:t>срезовых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работ;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данные участия</w:t>
      </w:r>
      <w:r w:rsidR="005813E9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в конкурсах разного уровня;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данные готовности</w:t>
      </w:r>
      <w:r w:rsidR="005813E9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к продолжению образования;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данные о состоянии здоровья и психического развития</w:t>
      </w:r>
      <w:r w:rsidR="005813E9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обучающихся;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динамика </w:t>
      </w:r>
      <w:proofErr w:type="gramStart"/>
      <w:r w:rsidRPr="005813E9">
        <w:rPr>
          <w:rFonts w:ascii="Arial" w:hAnsi="Arial" w:cs="Arial"/>
          <w:sz w:val="24"/>
          <w:szCs w:val="24"/>
        </w:rPr>
        <w:t>правонарушений</w:t>
      </w:r>
      <w:proofErr w:type="gramEnd"/>
      <w:r w:rsidR="005813E9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обучающихся;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процент обучающихся на «4» и «5» по классам в</w:t>
      </w:r>
      <w:r w:rsidR="005813E9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сравнении класса с самим собой за прошлый год.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3.2. Качество организации образовательного процесса: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отсутствие жалоб;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имидж школы, гарантирующей стабильное качество образования и т.д.;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качество уроков по итогам посещения администрацией;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системность и систематичность воспитательной работы;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инновационная деятельность;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наличие органов</w:t>
      </w:r>
      <w:r w:rsidR="005813E9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ученического самоуправления;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мониторинг качества образования на основе государственной итоговой аттестации выпускников;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мониторинг уровня и качества воспитания обучающихся;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мониторинг </w:t>
      </w:r>
      <w:r w:rsidRPr="005813E9">
        <w:rPr>
          <w:rFonts w:ascii="Arial" w:hAnsi="Arial" w:cs="Arial"/>
          <w:sz w:val="24"/>
          <w:szCs w:val="24"/>
        </w:rPr>
        <w:tab/>
        <w:t xml:space="preserve">удовлетворенности </w:t>
      </w:r>
      <w:r w:rsidRPr="005813E9">
        <w:rPr>
          <w:rFonts w:ascii="Arial" w:hAnsi="Arial" w:cs="Arial"/>
          <w:sz w:val="24"/>
          <w:szCs w:val="24"/>
        </w:rPr>
        <w:tab/>
        <w:t xml:space="preserve">качеством </w:t>
      </w:r>
      <w:r w:rsidRPr="005813E9">
        <w:rPr>
          <w:rFonts w:ascii="Arial" w:hAnsi="Arial" w:cs="Arial"/>
          <w:sz w:val="24"/>
          <w:szCs w:val="24"/>
        </w:rPr>
        <w:tab/>
        <w:t xml:space="preserve">образовательных </w:t>
      </w:r>
      <w:r w:rsidRPr="005813E9">
        <w:rPr>
          <w:rFonts w:ascii="Arial" w:hAnsi="Arial" w:cs="Arial"/>
          <w:sz w:val="24"/>
          <w:szCs w:val="24"/>
        </w:rPr>
        <w:tab/>
        <w:t xml:space="preserve">услуг участниками образовательного процесса (анкетирование).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3.3. Качество условий реализации образовательных программ: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3.3.1. </w:t>
      </w:r>
      <w:proofErr w:type="spellStart"/>
      <w:r w:rsidRPr="005813E9">
        <w:rPr>
          <w:rFonts w:ascii="Arial" w:hAnsi="Arial" w:cs="Arial"/>
          <w:sz w:val="24"/>
          <w:szCs w:val="24"/>
        </w:rPr>
        <w:t>Программно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–методические условия: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наличие утвержденной программы развития;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наличие образовательных программ начального общего, основного общего и среднего общего образования;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наличие рабочих программ учителей по всем предметам.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3.3.2. Кадровые условия: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профессиональное образование педагогов (результаты аттестации и повышение квалификации педагогов); </w:t>
      </w:r>
    </w:p>
    <w:p w:rsid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показатели владения учителями инновационными технологиями; </w:t>
      </w:r>
    </w:p>
    <w:p w:rsidR="004B6848" w:rsidRPr="005813E9" w:rsidRDefault="004B6848" w:rsidP="005813E9">
      <w:pPr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- стабильность коллектива.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3.3.3. Информационно –технические условия: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уровень информатизации обучения и управления;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% обеспеченность учебниками; </w:t>
      </w:r>
    </w:p>
    <w:p w:rsid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использование новых технологий в образовательном процессе; </w:t>
      </w:r>
    </w:p>
    <w:p w:rsidR="004B6848" w:rsidRPr="005813E9" w:rsidRDefault="004B6848" w:rsidP="005813E9">
      <w:pPr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3.3.4. Организационные условия: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отсутствие предписаний </w:t>
      </w:r>
      <w:proofErr w:type="spellStart"/>
      <w:r w:rsidRPr="005813E9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13E9">
        <w:rPr>
          <w:rFonts w:ascii="Arial" w:hAnsi="Arial" w:cs="Arial"/>
          <w:sz w:val="24"/>
          <w:szCs w:val="24"/>
        </w:rPr>
        <w:t>Пожнадзора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; </w:t>
      </w:r>
    </w:p>
    <w:p w:rsidR="004B6848" w:rsidRPr="005813E9" w:rsidRDefault="004B6848" w:rsidP="005813E9">
      <w:pPr>
        <w:numPr>
          <w:ilvl w:val="0"/>
          <w:numId w:val="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соответствие СанПиН тепло-водо-электроснабжения, канализации, средств пожарной безопасности. </w:t>
      </w:r>
    </w:p>
    <w:p w:rsidR="004B6848" w:rsidRPr="005813E9" w:rsidRDefault="004B6848" w:rsidP="005813E9">
      <w:pPr>
        <w:numPr>
          <w:ilvl w:val="0"/>
          <w:numId w:val="10"/>
        </w:numPr>
        <w:ind w:right="0" w:hanging="1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Организационная структура внутренней системы оценки качества образования. </w:t>
      </w:r>
    </w:p>
    <w:p w:rsidR="004B6848" w:rsidRPr="005813E9" w:rsidRDefault="004B6848" w:rsidP="00D26912">
      <w:pPr>
        <w:numPr>
          <w:ilvl w:val="1"/>
          <w:numId w:val="10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lastRenderedPageBreak/>
        <w:t xml:space="preserve">Организационная структура, занимающаяся </w:t>
      </w:r>
      <w:proofErr w:type="spellStart"/>
      <w:r w:rsidRPr="005813E9">
        <w:rPr>
          <w:rFonts w:ascii="Arial" w:hAnsi="Arial" w:cs="Arial"/>
          <w:sz w:val="24"/>
          <w:szCs w:val="24"/>
        </w:rPr>
        <w:t>внутришкольной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администрацию, педагогический совет, методические объединения учителей-предметников Школы. </w:t>
      </w:r>
    </w:p>
    <w:p w:rsidR="004B6848" w:rsidRPr="005813E9" w:rsidRDefault="004B6848" w:rsidP="00D26912">
      <w:pPr>
        <w:numPr>
          <w:ilvl w:val="1"/>
          <w:numId w:val="10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Администрация Школы: </w:t>
      </w:r>
    </w:p>
    <w:p w:rsidR="00D26912" w:rsidRDefault="004B6848" w:rsidP="005813E9">
      <w:pPr>
        <w:numPr>
          <w:ilvl w:val="0"/>
          <w:numId w:val="11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формирует концептуальные подходы к оценке качества образования, утверждает </w:t>
      </w:r>
      <w:proofErr w:type="spellStart"/>
      <w:r w:rsidRPr="005813E9">
        <w:rPr>
          <w:rFonts w:ascii="Arial" w:hAnsi="Arial" w:cs="Arial"/>
          <w:sz w:val="24"/>
          <w:szCs w:val="24"/>
        </w:rPr>
        <w:t>критериальную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базу внутренней оценки качества образования; </w:t>
      </w:r>
    </w:p>
    <w:p w:rsidR="004B6848" w:rsidRPr="005813E9" w:rsidRDefault="004B6848" w:rsidP="00D26912">
      <w:pPr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- обеспечивает реализацию процедур контроля и оценки качества образования; </w:t>
      </w:r>
    </w:p>
    <w:p w:rsidR="004B6848" w:rsidRPr="005813E9" w:rsidRDefault="004B6848" w:rsidP="005813E9">
      <w:pPr>
        <w:numPr>
          <w:ilvl w:val="0"/>
          <w:numId w:val="11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проводит </w:t>
      </w:r>
      <w:proofErr w:type="spellStart"/>
      <w:r w:rsidRPr="005813E9">
        <w:rPr>
          <w:rFonts w:ascii="Arial" w:hAnsi="Arial" w:cs="Arial"/>
          <w:sz w:val="24"/>
          <w:szCs w:val="24"/>
        </w:rPr>
        <w:t>внутришкольный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мониторинг образовательных достижений обучающихся  </w:t>
      </w:r>
    </w:p>
    <w:p w:rsidR="004B6848" w:rsidRPr="005813E9" w:rsidRDefault="004B6848" w:rsidP="005813E9">
      <w:pPr>
        <w:numPr>
          <w:ilvl w:val="0"/>
          <w:numId w:val="11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координирует работу различных структур, деятельность которых связана с вопросами оценки качества образования; </w:t>
      </w:r>
    </w:p>
    <w:p w:rsidR="004B6848" w:rsidRPr="005813E9" w:rsidRDefault="004B6848" w:rsidP="005813E9">
      <w:pPr>
        <w:numPr>
          <w:ilvl w:val="0"/>
          <w:numId w:val="11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электронных</w:t>
      </w:r>
      <w:r w:rsidR="00D26912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носителях; </w:t>
      </w:r>
    </w:p>
    <w:p w:rsidR="004B6848" w:rsidRPr="005813E9" w:rsidRDefault="00D26912" w:rsidP="005813E9">
      <w:pPr>
        <w:numPr>
          <w:ilvl w:val="0"/>
          <w:numId w:val="11"/>
        </w:numPr>
        <w:ind w:right="0" w:hanging="1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обеспечивают </w:t>
      </w:r>
      <w:r w:rsidR="004B6848" w:rsidRPr="005813E9">
        <w:rPr>
          <w:rFonts w:ascii="Arial" w:hAnsi="Arial" w:cs="Arial"/>
          <w:sz w:val="24"/>
          <w:szCs w:val="24"/>
        </w:rPr>
        <w:t xml:space="preserve">проведение </w:t>
      </w:r>
      <w:r w:rsidR="004B6848" w:rsidRPr="005813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контрольно-оценочных процедур, </w:t>
      </w:r>
      <w:r w:rsidR="004B6848" w:rsidRPr="005813E9">
        <w:rPr>
          <w:rFonts w:ascii="Arial" w:hAnsi="Arial" w:cs="Arial"/>
          <w:sz w:val="24"/>
          <w:szCs w:val="24"/>
        </w:rPr>
        <w:t xml:space="preserve">мониторинговых исследований по вопросам качества образования; </w:t>
      </w:r>
    </w:p>
    <w:p w:rsidR="00D26912" w:rsidRDefault="004B6848" w:rsidP="005813E9">
      <w:pPr>
        <w:numPr>
          <w:ilvl w:val="0"/>
          <w:numId w:val="11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проводит содержательный анализ результатов оценки качества образования; </w:t>
      </w:r>
    </w:p>
    <w:p w:rsidR="004B6848" w:rsidRPr="005813E9" w:rsidRDefault="004B6848" w:rsidP="00D26912">
      <w:pPr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- принимает управленческие решения по совершенствованию качества образования.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4.3. Педагогический совет обеспечивает ВСОКО: </w:t>
      </w:r>
    </w:p>
    <w:p w:rsidR="004B6848" w:rsidRPr="005813E9" w:rsidRDefault="004B6848" w:rsidP="00D26912">
      <w:pPr>
        <w:numPr>
          <w:ilvl w:val="2"/>
          <w:numId w:val="12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формирует приоритетные направлений стратегии развития школьной системы образования и формирует единые концептуальные подходы</w:t>
      </w:r>
      <w:r w:rsidR="00D26912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к оценке качества образования; </w:t>
      </w:r>
    </w:p>
    <w:p w:rsidR="004B6848" w:rsidRPr="005813E9" w:rsidRDefault="004B6848" w:rsidP="00D26912">
      <w:pPr>
        <w:numPr>
          <w:ilvl w:val="2"/>
          <w:numId w:val="12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обсуждает систему показателей, характеризующих состояние и динамику развития школьной системы образования; </w:t>
      </w:r>
    </w:p>
    <w:p w:rsidR="004B6848" w:rsidRPr="005813E9" w:rsidRDefault="004B6848" w:rsidP="00D26912">
      <w:pPr>
        <w:numPr>
          <w:ilvl w:val="2"/>
          <w:numId w:val="12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формирует </w:t>
      </w:r>
      <w:r w:rsidRPr="005813E9">
        <w:rPr>
          <w:rFonts w:ascii="Arial" w:hAnsi="Arial" w:cs="Arial"/>
          <w:sz w:val="24"/>
          <w:szCs w:val="24"/>
        </w:rPr>
        <w:tab/>
        <w:t xml:space="preserve">информационные </w:t>
      </w:r>
      <w:r w:rsidRPr="005813E9">
        <w:rPr>
          <w:rFonts w:ascii="Arial" w:hAnsi="Arial" w:cs="Arial"/>
          <w:sz w:val="24"/>
          <w:szCs w:val="24"/>
        </w:rPr>
        <w:tab/>
        <w:t xml:space="preserve">запросы </w:t>
      </w:r>
      <w:r w:rsidRPr="005813E9">
        <w:rPr>
          <w:rFonts w:ascii="Arial" w:hAnsi="Arial" w:cs="Arial"/>
          <w:sz w:val="24"/>
          <w:szCs w:val="24"/>
        </w:rPr>
        <w:tab/>
        <w:t xml:space="preserve">основных </w:t>
      </w:r>
      <w:r w:rsidRPr="005813E9">
        <w:rPr>
          <w:rFonts w:ascii="Arial" w:hAnsi="Arial" w:cs="Arial"/>
          <w:sz w:val="24"/>
          <w:szCs w:val="24"/>
        </w:rPr>
        <w:tab/>
        <w:t xml:space="preserve">пользователей ВСОКО; </w:t>
      </w:r>
    </w:p>
    <w:p w:rsidR="004B6848" w:rsidRPr="005813E9" w:rsidRDefault="004B6848" w:rsidP="00D26912">
      <w:pPr>
        <w:numPr>
          <w:ilvl w:val="2"/>
          <w:numId w:val="12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координирует связанную с вопросами оценки качества образования работу методических</w:t>
      </w:r>
      <w:r w:rsidR="00D26912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объединений учителей-предметников; </w:t>
      </w:r>
    </w:p>
    <w:p w:rsidR="004B6848" w:rsidRPr="005813E9" w:rsidRDefault="004B6848" w:rsidP="00D26912">
      <w:pPr>
        <w:numPr>
          <w:ilvl w:val="2"/>
          <w:numId w:val="12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утверждает перечень показателей и индикаторов, характеризующих состояние и динамику развития Школы; </w:t>
      </w:r>
    </w:p>
    <w:p w:rsidR="004B6848" w:rsidRPr="005813E9" w:rsidRDefault="004B6848" w:rsidP="00D26912">
      <w:pPr>
        <w:numPr>
          <w:ilvl w:val="2"/>
          <w:numId w:val="12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определяет состояние и тенденции развития Школы, на основе которых принимаются управленческие решения по совершенствованию качества образования; </w:t>
      </w:r>
    </w:p>
    <w:p w:rsidR="004B6848" w:rsidRPr="005813E9" w:rsidRDefault="004B6848" w:rsidP="00D26912">
      <w:pPr>
        <w:numPr>
          <w:ilvl w:val="2"/>
          <w:numId w:val="12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принимает решения: </w:t>
      </w:r>
    </w:p>
    <w:p w:rsidR="004B6848" w:rsidRPr="005813E9" w:rsidRDefault="004B6848" w:rsidP="005813E9">
      <w:pPr>
        <w:numPr>
          <w:ilvl w:val="0"/>
          <w:numId w:val="11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об организации и совершенствовании ВСОКО и управлению</w:t>
      </w:r>
      <w:r w:rsidR="00D26912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качеством образования; </w:t>
      </w:r>
    </w:p>
    <w:p w:rsidR="004B6848" w:rsidRPr="005813E9" w:rsidRDefault="004B6848" w:rsidP="005813E9">
      <w:pPr>
        <w:numPr>
          <w:ilvl w:val="0"/>
          <w:numId w:val="11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о выборе учебных планов, программ, учебников, форм, методов образовательного процесса и способов их реализации; </w:t>
      </w:r>
    </w:p>
    <w:p w:rsidR="004B6848" w:rsidRPr="005813E9" w:rsidRDefault="004B6848" w:rsidP="005813E9">
      <w:pPr>
        <w:numPr>
          <w:ilvl w:val="0"/>
          <w:numId w:val="11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о допуске учащихся к экзаменам, переводе обучающихся в следующий класс или об оставлении их на повторный курс, выдаче аттестатов об образовании; </w:t>
      </w:r>
    </w:p>
    <w:p w:rsidR="004B6848" w:rsidRPr="005813E9" w:rsidRDefault="004B6848" w:rsidP="005813E9">
      <w:pPr>
        <w:numPr>
          <w:ilvl w:val="0"/>
          <w:numId w:val="11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о поощрениях и взысканиях обучающихся;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4.4. Методические объединения учителей-предметников: </w:t>
      </w:r>
    </w:p>
    <w:p w:rsidR="004B6848" w:rsidRPr="005813E9" w:rsidRDefault="004B6848" w:rsidP="005813E9">
      <w:pPr>
        <w:numPr>
          <w:ilvl w:val="0"/>
          <w:numId w:val="11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lastRenderedPageBreak/>
        <w:t xml:space="preserve">участвуют в разработке системы показателей, характеризующих состояние и динамику развития Школы; </w:t>
      </w:r>
    </w:p>
    <w:p w:rsidR="00D26912" w:rsidRDefault="004B6848" w:rsidP="005813E9">
      <w:pPr>
        <w:numPr>
          <w:ilvl w:val="0"/>
          <w:numId w:val="11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осуществляют информационное обеспечение</w:t>
      </w:r>
      <w:r w:rsidR="00D26912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функционирования ВСОКО; </w:t>
      </w:r>
    </w:p>
    <w:p w:rsidR="004B6848" w:rsidRPr="005813E9" w:rsidRDefault="004B6848" w:rsidP="00D26912">
      <w:pPr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- осуществляют организацию сбора, хранения и предоставление информации о состоянии и динамике преподавания отдельных предметов; </w:t>
      </w:r>
    </w:p>
    <w:p w:rsidR="00D26912" w:rsidRDefault="004B6848" w:rsidP="005813E9">
      <w:pPr>
        <w:numPr>
          <w:ilvl w:val="0"/>
          <w:numId w:val="11"/>
        </w:numPr>
        <w:spacing w:after="21" w:line="261" w:lineRule="auto"/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анализируют результаты оценки качества образования на уровне Школы; </w:t>
      </w:r>
    </w:p>
    <w:p w:rsidR="004B6848" w:rsidRPr="005813E9" w:rsidRDefault="004B6848" w:rsidP="00D26912">
      <w:pPr>
        <w:spacing w:after="21" w:line="261" w:lineRule="auto"/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- </w:t>
      </w:r>
      <w:r w:rsidRPr="005813E9">
        <w:rPr>
          <w:rFonts w:ascii="Arial" w:hAnsi="Arial" w:cs="Arial"/>
          <w:sz w:val="24"/>
          <w:szCs w:val="24"/>
        </w:rPr>
        <w:tab/>
        <w:t xml:space="preserve">обеспечивают </w:t>
      </w:r>
      <w:r w:rsidRPr="005813E9">
        <w:rPr>
          <w:rFonts w:ascii="Arial" w:hAnsi="Arial" w:cs="Arial"/>
          <w:sz w:val="24"/>
          <w:szCs w:val="24"/>
        </w:rPr>
        <w:tab/>
        <w:t xml:space="preserve">помощь </w:t>
      </w:r>
      <w:r w:rsidRPr="005813E9">
        <w:rPr>
          <w:rFonts w:ascii="Arial" w:hAnsi="Arial" w:cs="Arial"/>
          <w:sz w:val="24"/>
          <w:szCs w:val="24"/>
        </w:rPr>
        <w:tab/>
        <w:t xml:space="preserve">отдельным </w:t>
      </w:r>
      <w:r w:rsidRPr="005813E9">
        <w:rPr>
          <w:rFonts w:ascii="Arial" w:hAnsi="Arial" w:cs="Arial"/>
          <w:sz w:val="24"/>
          <w:szCs w:val="24"/>
        </w:rPr>
        <w:tab/>
        <w:t xml:space="preserve">педагогическим </w:t>
      </w:r>
      <w:r w:rsidRPr="005813E9">
        <w:rPr>
          <w:rFonts w:ascii="Arial" w:hAnsi="Arial" w:cs="Arial"/>
          <w:sz w:val="24"/>
          <w:szCs w:val="24"/>
        </w:rPr>
        <w:tab/>
        <w:t xml:space="preserve">работникам </w:t>
      </w:r>
      <w:r w:rsidRPr="005813E9">
        <w:rPr>
          <w:rFonts w:ascii="Arial" w:hAnsi="Arial" w:cs="Arial"/>
          <w:sz w:val="24"/>
          <w:szCs w:val="24"/>
        </w:rPr>
        <w:tab/>
        <w:t xml:space="preserve">в формировании систем оценки качества обучения и воспитания; </w:t>
      </w:r>
    </w:p>
    <w:p w:rsidR="004B6848" w:rsidRPr="005813E9" w:rsidRDefault="004B6848" w:rsidP="005813E9">
      <w:pPr>
        <w:numPr>
          <w:ilvl w:val="0"/>
          <w:numId w:val="11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участвует в организации работы по повышению квалификации педагогических работников, по развитию их творческих инициатив, распространению передового опыта. </w:t>
      </w:r>
    </w:p>
    <w:p w:rsidR="004B6848" w:rsidRPr="005813E9" w:rsidRDefault="004B6848" w:rsidP="005813E9">
      <w:pPr>
        <w:spacing w:after="31" w:line="256" w:lineRule="auto"/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b/>
          <w:sz w:val="24"/>
          <w:szCs w:val="24"/>
        </w:rPr>
        <w:t xml:space="preserve"> </w:t>
      </w:r>
    </w:p>
    <w:p w:rsidR="004B6848" w:rsidRPr="005813E9" w:rsidRDefault="004B6848" w:rsidP="005813E9">
      <w:pPr>
        <w:numPr>
          <w:ilvl w:val="0"/>
          <w:numId w:val="13"/>
        </w:numPr>
        <w:spacing w:after="4"/>
        <w:ind w:right="0" w:hanging="281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b/>
          <w:sz w:val="24"/>
          <w:szCs w:val="24"/>
        </w:rPr>
        <w:t xml:space="preserve">Организация и технология оценки качества образования: </w:t>
      </w:r>
    </w:p>
    <w:p w:rsidR="004B6848" w:rsidRPr="005813E9" w:rsidRDefault="004B6848" w:rsidP="00D26912">
      <w:pPr>
        <w:numPr>
          <w:ilvl w:val="1"/>
          <w:numId w:val="13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Организационной</w:t>
      </w:r>
      <w:r w:rsidR="00D26912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основой осуществления процедуры ВСОКО является программа(план) </w:t>
      </w:r>
      <w:proofErr w:type="spellStart"/>
      <w:r w:rsidRPr="005813E9">
        <w:rPr>
          <w:rFonts w:ascii="Arial" w:hAnsi="Arial" w:cs="Arial"/>
          <w:sz w:val="24"/>
          <w:szCs w:val="24"/>
        </w:rPr>
        <w:t>внутришкольного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контроля, где определяются форма, направления, сроки и порядок проведения ВСОКО, ответственные исполнители.  </w:t>
      </w:r>
    </w:p>
    <w:p w:rsidR="004B6848" w:rsidRPr="005813E9" w:rsidRDefault="004B6848" w:rsidP="00D26912">
      <w:pPr>
        <w:numPr>
          <w:ilvl w:val="1"/>
          <w:numId w:val="13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Объектами внутренней системы</w:t>
      </w:r>
      <w:r w:rsidR="00D26912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оценки качества образования являются обучающиеся и педагогические работники Школы. </w:t>
      </w:r>
    </w:p>
    <w:p w:rsidR="004B6848" w:rsidRPr="005813E9" w:rsidRDefault="004B6848" w:rsidP="005813E9">
      <w:pPr>
        <w:numPr>
          <w:ilvl w:val="1"/>
          <w:numId w:val="13"/>
        </w:numPr>
        <w:ind w:right="0" w:hanging="492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Предметами ВСОКУО являются: </w:t>
      </w:r>
    </w:p>
    <w:p w:rsidR="004B6848" w:rsidRPr="005813E9" w:rsidRDefault="004B6848" w:rsidP="005813E9">
      <w:pPr>
        <w:numPr>
          <w:ilvl w:val="0"/>
          <w:numId w:val="14"/>
        </w:numPr>
        <w:ind w:right="0" w:hanging="506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образовательные программы, условия их реализации; </w:t>
      </w:r>
    </w:p>
    <w:p w:rsidR="004B6848" w:rsidRPr="005813E9" w:rsidRDefault="004B6848" w:rsidP="005813E9">
      <w:pPr>
        <w:numPr>
          <w:ilvl w:val="0"/>
          <w:numId w:val="14"/>
        </w:numPr>
        <w:spacing w:after="21" w:line="261" w:lineRule="auto"/>
        <w:ind w:right="0" w:hanging="506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учебные и </w:t>
      </w:r>
      <w:proofErr w:type="spellStart"/>
      <w:r w:rsidRPr="005813E9">
        <w:rPr>
          <w:rFonts w:ascii="Arial" w:hAnsi="Arial" w:cs="Arial"/>
          <w:sz w:val="24"/>
          <w:szCs w:val="24"/>
        </w:rPr>
        <w:t>внеучебные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достижения учащихся, степень соответствия результатов </w:t>
      </w:r>
      <w:r w:rsidRPr="005813E9">
        <w:rPr>
          <w:rFonts w:ascii="Arial" w:hAnsi="Arial" w:cs="Arial"/>
          <w:sz w:val="24"/>
          <w:szCs w:val="24"/>
        </w:rPr>
        <w:tab/>
        <w:t xml:space="preserve">освоения </w:t>
      </w:r>
      <w:r w:rsidRPr="005813E9">
        <w:rPr>
          <w:rFonts w:ascii="Arial" w:hAnsi="Arial" w:cs="Arial"/>
          <w:sz w:val="24"/>
          <w:szCs w:val="24"/>
        </w:rPr>
        <w:tab/>
        <w:t xml:space="preserve">учащимися </w:t>
      </w:r>
      <w:r w:rsidRPr="005813E9">
        <w:rPr>
          <w:rFonts w:ascii="Arial" w:hAnsi="Arial" w:cs="Arial"/>
          <w:sz w:val="24"/>
          <w:szCs w:val="24"/>
        </w:rPr>
        <w:tab/>
        <w:t xml:space="preserve">образовательных </w:t>
      </w:r>
      <w:r w:rsidRPr="005813E9">
        <w:rPr>
          <w:rFonts w:ascii="Arial" w:hAnsi="Arial" w:cs="Arial"/>
          <w:sz w:val="24"/>
          <w:szCs w:val="24"/>
        </w:rPr>
        <w:tab/>
        <w:t xml:space="preserve">программ государственному стандарту; </w:t>
      </w:r>
    </w:p>
    <w:p w:rsidR="004B6848" w:rsidRPr="005813E9" w:rsidRDefault="004B6848" w:rsidP="005813E9">
      <w:pPr>
        <w:numPr>
          <w:ilvl w:val="0"/>
          <w:numId w:val="14"/>
        </w:numPr>
        <w:ind w:right="0" w:hanging="506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уровень учебной и социальной компетентности обучающихся; </w:t>
      </w:r>
    </w:p>
    <w:p w:rsidR="004B6848" w:rsidRPr="005813E9" w:rsidRDefault="004B6848" w:rsidP="005813E9">
      <w:pPr>
        <w:numPr>
          <w:ilvl w:val="0"/>
          <w:numId w:val="14"/>
        </w:numPr>
        <w:ind w:right="0" w:hanging="506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продуктивность, </w:t>
      </w:r>
      <w:r w:rsidRPr="005813E9">
        <w:rPr>
          <w:rFonts w:ascii="Arial" w:hAnsi="Arial" w:cs="Arial"/>
          <w:sz w:val="24"/>
          <w:szCs w:val="24"/>
        </w:rPr>
        <w:tab/>
        <w:t xml:space="preserve">профессионализм </w:t>
      </w:r>
      <w:r w:rsidRPr="005813E9">
        <w:rPr>
          <w:rFonts w:ascii="Arial" w:hAnsi="Arial" w:cs="Arial"/>
          <w:sz w:val="24"/>
          <w:szCs w:val="24"/>
        </w:rPr>
        <w:tab/>
        <w:t xml:space="preserve">и </w:t>
      </w:r>
      <w:r w:rsidRPr="005813E9">
        <w:rPr>
          <w:rFonts w:ascii="Arial" w:hAnsi="Arial" w:cs="Arial"/>
          <w:sz w:val="24"/>
          <w:szCs w:val="24"/>
        </w:rPr>
        <w:tab/>
        <w:t xml:space="preserve">квалификация </w:t>
      </w:r>
      <w:r w:rsidRPr="005813E9">
        <w:rPr>
          <w:rFonts w:ascii="Arial" w:hAnsi="Arial" w:cs="Arial"/>
          <w:sz w:val="24"/>
          <w:szCs w:val="24"/>
        </w:rPr>
        <w:tab/>
        <w:t xml:space="preserve">педагогических работников.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5.4. Механизм </w:t>
      </w:r>
      <w:proofErr w:type="gramStart"/>
      <w:r w:rsidRPr="005813E9">
        <w:rPr>
          <w:rFonts w:ascii="Arial" w:hAnsi="Arial" w:cs="Arial"/>
          <w:sz w:val="24"/>
          <w:szCs w:val="24"/>
        </w:rPr>
        <w:t>ВСОКО  включает</w:t>
      </w:r>
      <w:proofErr w:type="gramEnd"/>
      <w:r w:rsidRPr="005813E9">
        <w:rPr>
          <w:rFonts w:ascii="Arial" w:hAnsi="Arial" w:cs="Arial"/>
          <w:sz w:val="24"/>
          <w:szCs w:val="24"/>
        </w:rPr>
        <w:t xml:space="preserve"> в себя: </w:t>
      </w:r>
    </w:p>
    <w:p w:rsidR="004B6848" w:rsidRPr="005813E9" w:rsidRDefault="004B6848" w:rsidP="005813E9">
      <w:pPr>
        <w:numPr>
          <w:ilvl w:val="0"/>
          <w:numId w:val="14"/>
        </w:numPr>
        <w:ind w:right="0" w:hanging="506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сбор данных посредством процедур контроля и экспертной оценки качества образования; - обработку данных; </w:t>
      </w:r>
    </w:p>
    <w:p w:rsidR="004B6848" w:rsidRPr="005813E9" w:rsidRDefault="004B6848" w:rsidP="005813E9">
      <w:pPr>
        <w:numPr>
          <w:ilvl w:val="0"/>
          <w:numId w:val="14"/>
        </w:numPr>
        <w:ind w:right="0" w:hanging="506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анализ и оценку качества образования; </w:t>
      </w:r>
    </w:p>
    <w:p w:rsidR="004B6848" w:rsidRPr="005813E9" w:rsidRDefault="004B6848" w:rsidP="005813E9">
      <w:pPr>
        <w:numPr>
          <w:ilvl w:val="0"/>
          <w:numId w:val="14"/>
        </w:numPr>
        <w:ind w:right="0" w:hanging="506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обеспечение статистической и аналитической информацией всех субъектов образовательного процесса. </w:t>
      </w:r>
    </w:p>
    <w:p w:rsidR="004B6848" w:rsidRPr="005813E9" w:rsidRDefault="004B6848" w:rsidP="00D26912">
      <w:pPr>
        <w:numPr>
          <w:ilvl w:val="1"/>
          <w:numId w:val="15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Технология процедур измерения определяется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качества образования, определяется на основе федеральных государственных образовательных стандартов и не может выходить за их пределы. </w:t>
      </w:r>
    </w:p>
    <w:p w:rsidR="004B6848" w:rsidRPr="005813E9" w:rsidRDefault="004B6848" w:rsidP="00D26912">
      <w:pPr>
        <w:numPr>
          <w:ilvl w:val="1"/>
          <w:numId w:val="15"/>
        </w:numPr>
        <w:spacing w:after="21" w:line="261" w:lineRule="auto"/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Информация, полученная в результате измерения, преобразуется в форму, удобную для дальнейшего анализа и принятия управленческих решений. </w:t>
      </w:r>
    </w:p>
    <w:p w:rsidR="004B6848" w:rsidRPr="005813E9" w:rsidRDefault="004B6848" w:rsidP="00D26912">
      <w:pPr>
        <w:numPr>
          <w:ilvl w:val="1"/>
          <w:numId w:val="15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Периодичность проведения оценки качества образования: </w:t>
      </w:r>
    </w:p>
    <w:p w:rsidR="004B6848" w:rsidRPr="005813E9" w:rsidRDefault="004B6848" w:rsidP="005813E9">
      <w:pPr>
        <w:numPr>
          <w:ilvl w:val="0"/>
          <w:numId w:val="14"/>
        </w:numPr>
        <w:ind w:right="0" w:hanging="506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учебные и </w:t>
      </w:r>
      <w:proofErr w:type="spellStart"/>
      <w:r w:rsidRPr="005813E9">
        <w:rPr>
          <w:rFonts w:ascii="Arial" w:hAnsi="Arial" w:cs="Arial"/>
          <w:sz w:val="24"/>
          <w:szCs w:val="24"/>
        </w:rPr>
        <w:t>внеучебные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достижения </w:t>
      </w:r>
      <w:proofErr w:type="gramStart"/>
      <w:r w:rsidRPr="005813E9">
        <w:rPr>
          <w:rFonts w:ascii="Arial" w:hAnsi="Arial" w:cs="Arial"/>
          <w:sz w:val="24"/>
          <w:szCs w:val="24"/>
        </w:rPr>
        <w:t>обучающихся  -</w:t>
      </w:r>
      <w:proofErr w:type="gramEnd"/>
      <w:r w:rsidR="00D26912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 xml:space="preserve">один раз в четверть/ полугодие; </w:t>
      </w:r>
    </w:p>
    <w:p w:rsidR="004B6848" w:rsidRPr="005813E9" w:rsidRDefault="004B6848" w:rsidP="005813E9">
      <w:pPr>
        <w:numPr>
          <w:ilvl w:val="0"/>
          <w:numId w:val="14"/>
        </w:numPr>
        <w:ind w:right="0" w:hanging="506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статистические, </w:t>
      </w:r>
      <w:r w:rsidRPr="005813E9">
        <w:rPr>
          <w:rFonts w:ascii="Arial" w:hAnsi="Arial" w:cs="Arial"/>
          <w:sz w:val="24"/>
          <w:szCs w:val="24"/>
        </w:rPr>
        <w:tab/>
        <w:t xml:space="preserve">социологические </w:t>
      </w:r>
      <w:r w:rsidRPr="005813E9">
        <w:rPr>
          <w:rFonts w:ascii="Arial" w:hAnsi="Arial" w:cs="Arial"/>
          <w:sz w:val="24"/>
          <w:szCs w:val="24"/>
        </w:rPr>
        <w:tab/>
        <w:t xml:space="preserve">исследования </w:t>
      </w:r>
      <w:r w:rsidRPr="005813E9">
        <w:rPr>
          <w:rFonts w:ascii="Arial" w:hAnsi="Arial" w:cs="Arial"/>
          <w:sz w:val="24"/>
          <w:szCs w:val="24"/>
        </w:rPr>
        <w:tab/>
        <w:t xml:space="preserve">по </w:t>
      </w:r>
      <w:r w:rsidRPr="005813E9">
        <w:rPr>
          <w:rFonts w:ascii="Arial" w:hAnsi="Arial" w:cs="Arial"/>
          <w:sz w:val="24"/>
          <w:szCs w:val="24"/>
        </w:rPr>
        <w:tab/>
        <w:t xml:space="preserve">различным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направлениям </w:t>
      </w:r>
      <w:proofErr w:type="spellStart"/>
      <w:r w:rsidRPr="005813E9">
        <w:rPr>
          <w:rFonts w:ascii="Arial" w:hAnsi="Arial" w:cs="Arial"/>
          <w:sz w:val="24"/>
          <w:szCs w:val="24"/>
        </w:rPr>
        <w:t>внутришкольного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контроля - не реже одного раза в год; </w:t>
      </w:r>
    </w:p>
    <w:p w:rsidR="004B6848" w:rsidRPr="005813E9" w:rsidRDefault="004B6848" w:rsidP="005813E9">
      <w:pPr>
        <w:numPr>
          <w:ilvl w:val="0"/>
          <w:numId w:val="14"/>
        </w:numPr>
        <w:ind w:right="0" w:hanging="506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lastRenderedPageBreak/>
        <w:t xml:space="preserve">медицинские обследования обучающихся по различным направлениям - не реже одного раза в год.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5.8.  Реализация системы оценки качества образования </w:t>
      </w:r>
    </w:p>
    <w:tbl>
      <w:tblPr>
        <w:tblStyle w:val="TableGrid"/>
        <w:tblW w:w="9414" w:type="dxa"/>
        <w:tblInd w:w="-74" w:type="dxa"/>
        <w:tblCellMar>
          <w:top w:w="81" w:type="dxa"/>
          <w:left w:w="74" w:type="dxa"/>
          <w:right w:w="19" w:type="dxa"/>
        </w:tblCellMar>
        <w:tblLook w:val="04A0" w:firstRow="1" w:lastRow="0" w:firstColumn="1" w:lastColumn="0" w:noHBand="0" w:noVBand="1"/>
      </w:tblPr>
      <w:tblGrid>
        <w:gridCol w:w="2133"/>
        <w:gridCol w:w="136"/>
        <w:gridCol w:w="5083"/>
        <w:gridCol w:w="2062"/>
      </w:tblGrid>
      <w:tr w:rsidR="004B6848" w:rsidRPr="005813E9" w:rsidTr="00D26912">
        <w:trPr>
          <w:trHeight w:val="114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0" w:right="55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>Объект оценки</w:t>
            </w: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0" w:right="57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0" w:right="6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Форма </w:t>
            </w:r>
          </w:p>
        </w:tc>
      </w:tr>
      <w:tr w:rsidR="004B6848" w:rsidRPr="005813E9" w:rsidTr="00D26912">
        <w:trPr>
          <w:trHeight w:val="1157"/>
        </w:trPr>
        <w:tc>
          <w:tcPr>
            <w:tcW w:w="9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0" w:right="62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Качество результатов образовательного процесса </w:t>
            </w:r>
          </w:p>
        </w:tc>
      </w:tr>
      <w:tr w:rsidR="004B6848" w:rsidRPr="005813E9" w:rsidTr="00D26912">
        <w:trPr>
          <w:trHeight w:val="10664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13E9">
              <w:rPr>
                <w:rFonts w:ascii="Arial" w:hAnsi="Arial" w:cs="Arial"/>
                <w:b/>
                <w:sz w:val="24"/>
                <w:szCs w:val="24"/>
              </w:rPr>
              <w:t>Внутришкольный</w:t>
            </w:r>
            <w:proofErr w:type="spellEnd"/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 мониторинг качества знаний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numPr>
                <w:ilvl w:val="0"/>
                <w:numId w:val="16"/>
              </w:numPr>
              <w:spacing w:after="0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Результаты текущей успеваемости  </w:t>
            </w:r>
          </w:p>
          <w:p w:rsidR="004B6848" w:rsidRPr="005813E9" w:rsidRDefault="004B6848" w:rsidP="005813E9">
            <w:pPr>
              <w:spacing w:after="0" w:line="27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обучающихся по всем предметам учебного плана ОУ, динамика результатов. </w:t>
            </w:r>
          </w:p>
          <w:p w:rsidR="004B6848" w:rsidRPr="005813E9" w:rsidRDefault="004B6848" w:rsidP="005813E9">
            <w:pPr>
              <w:numPr>
                <w:ilvl w:val="0"/>
                <w:numId w:val="16"/>
              </w:numPr>
              <w:spacing w:after="0"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Уровень степени </w:t>
            </w:r>
            <w:proofErr w:type="spellStart"/>
            <w:r w:rsidRPr="005813E9">
              <w:rPr>
                <w:rFonts w:ascii="Arial" w:hAnsi="Arial" w:cs="Arial"/>
                <w:sz w:val="24"/>
                <w:szCs w:val="24"/>
              </w:rPr>
              <w:t>обученности</w:t>
            </w:r>
            <w:proofErr w:type="spellEnd"/>
            <w:r w:rsidRPr="005813E9">
              <w:rPr>
                <w:rFonts w:ascii="Arial" w:hAnsi="Arial" w:cs="Arial"/>
                <w:sz w:val="24"/>
                <w:szCs w:val="24"/>
              </w:rPr>
              <w:t xml:space="preserve"> учащихся по учебным предметам   по итогам административного контроля (общая успеваемость и качество знаний).  </w:t>
            </w:r>
          </w:p>
          <w:p w:rsidR="004B6848" w:rsidRPr="005813E9" w:rsidRDefault="004B6848" w:rsidP="005813E9">
            <w:pPr>
              <w:numPr>
                <w:ilvl w:val="0"/>
                <w:numId w:val="16"/>
              </w:numPr>
              <w:spacing w:after="0" w:line="278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13E9">
              <w:rPr>
                <w:rFonts w:ascii="Arial" w:hAnsi="Arial" w:cs="Arial"/>
                <w:sz w:val="24"/>
                <w:szCs w:val="24"/>
              </w:rPr>
              <w:t>Результаты  годовой</w:t>
            </w:r>
            <w:proofErr w:type="gramEnd"/>
            <w:r w:rsidRPr="005813E9">
              <w:rPr>
                <w:rFonts w:ascii="Arial" w:hAnsi="Arial" w:cs="Arial"/>
                <w:sz w:val="24"/>
                <w:szCs w:val="24"/>
              </w:rPr>
              <w:t xml:space="preserve"> аттестации обучающихся переводных классов: доля обучающихся на «4» и </w:t>
            </w:r>
          </w:p>
          <w:p w:rsidR="004B6848" w:rsidRPr="005813E9" w:rsidRDefault="004B6848" w:rsidP="005813E9">
            <w:pPr>
              <w:spacing w:after="3" w:line="273" w:lineRule="auto"/>
              <w:ind w:left="1" w:right="32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«5» и доля неуспевающих, динамика результатов. </w:t>
            </w:r>
          </w:p>
          <w:p w:rsidR="004B6848" w:rsidRPr="005813E9" w:rsidRDefault="004B6848" w:rsidP="005813E9">
            <w:pPr>
              <w:numPr>
                <w:ilvl w:val="0"/>
                <w:numId w:val="16"/>
              </w:numPr>
              <w:spacing w:after="0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Оценка отсева обучающихся на всех ступенях обучения </w:t>
            </w:r>
            <w:r w:rsidRPr="005813E9">
              <w:rPr>
                <w:rFonts w:ascii="Arial" w:hAnsi="Arial" w:cs="Arial"/>
                <w:sz w:val="24"/>
                <w:szCs w:val="24"/>
              </w:rPr>
              <w:tab/>
              <w:t xml:space="preserve">и </w:t>
            </w:r>
            <w:r w:rsidRPr="005813E9">
              <w:rPr>
                <w:rFonts w:ascii="Arial" w:hAnsi="Arial" w:cs="Arial"/>
                <w:sz w:val="24"/>
                <w:szCs w:val="24"/>
              </w:rPr>
              <w:tab/>
              <w:t xml:space="preserve">сохранение </w:t>
            </w:r>
            <w:r w:rsidRPr="005813E9">
              <w:rPr>
                <w:rFonts w:ascii="Arial" w:hAnsi="Arial" w:cs="Arial"/>
                <w:sz w:val="24"/>
                <w:szCs w:val="24"/>
              </w:rPr>
              <w:tab/>
              <w:t xml:space="preserve">контингента обучающихся.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18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18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B6848" w:rsidRPr="005813E9" w:rsidRDefault="004B6848" w:rsidP="005813E9">
      <w:pPr>
        <w:spacing w:after="0" w:line="256" w:lineRule="auto"/>
        <w:ind w:left="-1702" w:right="11063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4" w:type="dxa"/>
        <w:tblInd w:w="-74" w:type="dxa"/>
        <w:tblCellMar>
          <w:top w:w="127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2462"/>
        <w:gridCol w:w="5147"/>
        <w:gridCol w:w="2105"/>
      </w:tblGrid>
      <w:tr w:rsidR="004B6848" w:rsidRPr="005813E9" w:rsidTr="004B6848">
        <w:trPr>
          <w:trHeight w:val="859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49" w:line="237" w:lineRule="auto"/>
              <w:ind w:left="4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Уровень овладения государственным стандартом по базовым и профильным </w:t>
            </w:r>
          </w:p>
          <w:p w:rsidR="004B6848" w:rsidRPr="005813E9" w:rsidRDefault="004B6848" w:rsidP="005813E9">
            <w:pPr>
              <w:spacing w:after="0" w:line="256" w:lineRule="auto"/>
              <w:ind w:left="4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предметам </w:t>
            </w: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4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numPr>
                <w:ilvl w:val="0"/>
                <w:numId w:val="17"/>
              </w:numPr>
              <w:spacing w:after="0"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>Результаты</w:t>
            </w:r>
            <w:r w:rsidRPr="005813E9">
              <w:rPr>
                <w:rFonts w:ascii="Arial" w:hAnsi="Arial" w:cs="Arial"/>
                <w:sz w:val="24"/>
                <w:szCs w:val="24"/>
              </w:rPr>
              <w:t xml:space="preserve"> внешних мониторинговых обследований (контрольные работы муниципального и регионального уровня, ВПР).  </w:t>
            </w:r>
          </w:p>
          <w:p w:rsidR="004B6848" w:rsidRPr="005813E9" w:rsidRDefault="004B6848" w:rsidP="005813E9">
            <w:pPr>
              <w:numPr>
                <w:ilvl w:val="0"/>
                <w:numId w:val="17"/>
              </w:numPr>
              <w:spacing w:after="45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5813E9">
              <w:rPr>
                <w:rFonts w:ascii="Arial" w:hAnsi="Arial" w:cs="Arial"/>
                <w:b/>
                <w:sz w:val="24"/>
                <w:szCs w:val="24"/>
              </w:rPr>
              <w:t>ГИА  11</w:t>
            </w:r>
            <w:proofErr w:type="gramEnd"/>
            <w:r w:rsidRPr="005813E9">
              <w:rPr>
                <w:rFonts w:ascii="Arial" w:hAnsi="Arial" w:cs="Arial"/>
                <w:b/>
                <w:sz w:val="24"/>
                <w:szCs w:val="24"/>
              </w:rPr>
              <w:t>-х классов</w:t>
            </w:r>
            <w:r w:rsidRPr="005813E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B6848" w:rsidRPr="005813E9" w:rsidRDefault="004B6848" w:rsidP="005813E9">
            <w:pPr>
              <w:numPr>
                <w:ilvl w:val="0"/>
                <w:numId w:val="18"/>
              </w:numPr>
              <w:spacing w:after="46" w:line="256" w:lineRule="auto"/>
              <w:ind w:right="0" w:hanging="283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gramStart"/>
            <w:r w:rsidRPr="005813E9">
              <w:rPr>
                <w:rFonts w:ascii="Arial" w:hAnsi="Arial" w:cs="Arial"/>
                <w:sz w:val="24"/>
                <w:szCs w:val="24"/>
              </w:rPr>
              <w:t>обучающихся  преодолевших</w:t>
            </w:r>
            <w:proofErr w:type="gramEnd"/>
            <w:r w:rsidRPr="005813E9">
              <w:rPr>
                <w:rFonts w:ascii="Arial" w:hAnsi="Arial" w:cs="Arial"/>
                <w:sz w:val="24"/>
                <w:szCs w:val="24"/>
              </w:rPr>
              <w:t xml:space="preserve"> минимальный порог при сдаче ЕГЭ по русскому языку и математике; </w:t>
            </w:r>
          </w:p>
          <w:p w:rsidR="004B6848" w:rsidRPr="005813E9" w:rsidRDefault="004B6848" w:rsidP="005813E9">
            <w:pPr>
              <w:numPr>
                <w:ilvl w:val="0"/>
                <w:numId w:val="18"/>
              </w:numPr>
              <w:spacing w:after="47" w:line="256" w:lineRule="auto"/>
              <w:ind w:right="0" w:hanging="283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средний балла ЕГЭ по обязательным предметам и предметам по выбору, динамика результатов; </w:t>
            </w:r>
          </w:p>
          <w:p w:rsidR="004B6848" w:rsidRPr="005813E9" w:rsidRDefault="004B6848" w:rsidP="005813E9">
            <w:pPr>
              <w:numPr>
                <w:ilvl w:val="0"/>
                <w:numId w:val="18"/>
              </w:numPr>
              <w:spacing w:after="47" w:line="256" w:lineRule="auto"/>
              <w:ind w:right="0" w:hanging="283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выпускников, сдающих ЕГЭ по профильным предметам, предметам по выбору.  </w:t>
            </w:r>
          </w:p>
          <w:p w:rsidR="004B6848" w:rsidRPr="005813E9" w:rsidRDefault="004B6848" w:rsidP="005813E9">
            <w:pPr>
              <w:numPr>
                <w:ilvl w:val="0"/>
                <w:numId w:val="18"/>
              </w:numPr>
              <w:spacing w:after="22" w:line="276" w:lineRule="auto"/>
              <w:ind w:right="0" w:hanging="283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средний балла ЕГЭ по профильным предметам.  </w:t>
            </w:r>
          </w:p>
          <w:p w:rsidR="004B6848" w:rsidRPr="005813E9" w:rsidRDefault="004B6848" w:rsidP="005813E9">
            <w:pPr>
              <w:numPr>
                <w:ilvl w:val="0"/>
                <w:numId w:val="18"/>
              </w:numPr>
              <w:spacing w:after="21" w:line="278" w:lineRule="auto"/>
              <w:ind w:right="0" w:hanging="283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обучающихся 11-х классов, получивших документ об образовании.  </w:t>
            </w:r>
          </w:p>
          <w:p w:rsidR="004B6848" w:rsidRPr="005813E9" w:rsidRDefault="004B6848" w:rsidP="005813E9">
            <w:pPr>
              <w:numPr>
                <w:ilvl w:val="0"/>
                <w:numId w:val="18"/>
              </w:numPr>
              <w:spacing w:after="3" w:line="276" w:lineRule="auto"/>
              <w:ind w:right="0" w:hanging="283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gramStart"/>
            <w:r w:rsidRPr="005813E9">
              <w:rPr>
                <w:rFonts w:ascii="Arial" w:hAnsi="Arial" w:cs="Arial"/>
                <w:sz w:val="24"/>
                <w:szCs w:val="24"/>
              </w:rPr>
              <w:t>обучающихся  11</w:t>
            </w:r>
            <w:proofErr w:type="gramEnd"/>
            <w:r w:rsidRPr="005813E9">
              <w:rPr>
                <w:rFonts w:ascii="Arial" w:hAnsi="Arial" w:cs="Arial"/>
                <w:sz w:val="24"/>
                <w:szCs w:val="24"/>
              </w:rPr>
              <w:t xml:space="preserve">-х классов, получивших документ об образовании особого образца. </w:t>
            </w:r>
          </w:p>
          <w:p w:rsidR="004B6848" w:rsidRPr="005813E9" w:rsidRDefault="004B6848" w:rsidP="005813E9">
            <w:pPr>
              <w:spacing w:after="45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5813E9">
              <w:rPr>
                <w:rFonts w:ascii="Arial" w:hAnsi="Arial" w:cs="Arial"/>
                <w:b/>
                <w:sz w:val="24"/>
                <w:szCs w:val="24"/>
              </w:rPr>
              <w:t>ОГЭ  9</w:t>
            </w:r>
            <w:proofErr w:type="gramEnd"/>
            <w:r w:rsidRPr="005813E9">
              <w:rPr>
                <w:rFonts w:ascii="Arial" w:hAnsi="Arial" w:cs="Arial"/>
                <w:b/>
                <w:sz w:val="24"/>
                <w:szCs w:val="24"/>
              </w:rPr>
              <w:t>-х классов:</w:t>
            </w: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numPr>
                <w:ilvl w:val="0"/>
                <w:numId w:val="19"/>
              </w:numPr>
              <w:spacing w:after="46" w:line="256" w:lineRule="auto"/>
              <w:ind w:right="25" w:hanging="142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gramStart"/>
            <w:r w:rsidRPr="005813E9">
              <w:rPr>
                <w:rFonts w:ascii="Arial" w:hAnsi="Arial" w:cs="Arial"/>
                <w:sz w:val="24"/>
                <w:szCs w:val="24"/>
              </w:rPr>
              <w:t>обучающихся  преодолевших</w:t>
            </w:r>
            <w:proofErr w:type="gramEnd"/>
            <w:r w:rsidRPr="005813E9">
              <w:rPr>
                <w:rFonts w:ascii="Arial" w:hAnsi="Arial" w:cs="Arial"/>
                <w:sz w:val="24"/>
                <w:szCs w:val="24"/>
              </w:rPr>
              <w:t xml:space="preserve"> минимальный порог при сдаче ОГЭ по русскому языку и математике; </w:t>
            </w:r>
          </w:p>
          <w:p w:rsidR="004B6848" w:rsidRPr="005813E9" w:rsidRDefault="004B6848" w:rsidP="005813E9">
            <w:pPr>
              <w:numPr>
                <w:ilvl w:val="0"/>
                <w:numId w:val="19"/>
              </w:numPr>
              <w:spacing w:after="46" w:line="256" w:lineRule="auto"/>
              <w:ind w:right="25" w:hanging="142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средний балла ОГЭ по обязательным предметам и предметам по выбору, динамика результатов. </w:t>
            </w:r>
          </w:p>
          <w:p w:rsidR="004B6848" w:rsidRPr="005813E9" w:rsidRDefault="004B6848" w:rsidP="005813E9">
            <w:pPr>
              <w:numPr>
                <w:ilvl w:val="0"/>
                <w:numId w:val="19"/>
              </w:numPr>
              <w:spacing w:after="1" w:line="276" w:lineRule="auto"/>
              <w:ind w:right="25" w:hanging="142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обучающихся 9-х классов, получивших документ об образовании.  </w:t>
            </w:r>
          </w:p>
          <w:p w:rsidR="004B6848" w:rsidRPr="005813E9" w:rsidRDefault="004B6848" w:rsidP="005813E9">
            <w:pPr>
              <w:numPr>
                <w:ilvl w:val="0"/>
                <w:numId w:val="19"/>
              </w:numPr>
              <w:spacing w:after="0" w:line="256" w:lineRule="auto"/>
              <w:ind w:right="25" w:hanging="142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обучающихся 9-х классов, получивших документ об образовании особого образца.  </w:t>
            </w:r>
            <w:r w:rsidRPr="005813E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7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Приложение 3 – результаты ВПР 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6848" w:rsidRPr="005813E9" w:rsidTr="004B6848">
        <w:trPr>
          <w:trHeight w:val="264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4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Уровень применения предметных знаний и умений на практике </w:t>
            </w: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D26912">
            <w:pPr>
              <w:spacing w:after="0" w:line="276" w:lineRule="auto"/>
              <w:ind w:left="5" w:right="217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-Количество участников предметных олимпиад, интеллектуальных конкурсов.  - Количество победителей и призеров предметных олимпиад.  </w:t>
            </w:r>
          </w:p>
          <w:p w:rsidR="004B6848" w:rsidRPr="005813E9" w:rsidRDefault="004B6848" w:rsidP="005813E9">
            <w:pPr>
              <w:numPr>
                <w:ilvl w:val="0"/>
                <w:numId w:val="20"/>
              </w:numPr>
              <w:spacing w:after="0"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Количество ученических исследовательских работ, проектов.  </w:t>
            </w:r>
          </w:p>
          <w:p w:rsidR="004B6848" w:rsidRPr="005813E9" w:rsidRDefault="004B6848" w:rsidP="005813E9">
            <w:pPr>
              <w:numPr>
                <w:ilvl w:val="0"/>
                <w:numId w:val="20"/>
              </w:numPr>
              <w:spacing w:after="0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Количество победителей и призеров исследовательских конкурсов и проектов.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Анализ ВШК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6848" w:rsidRPr="005813E9" w:rsidTr="004B6848">
        <w:trPr>
          <w:trHeight w:val="181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4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Уровень  </w:t>
            </w:r>
          </w:p>
          <w:p w:rsidR="004B6848" w:rsidRPr="005813E9" w:rsidRDefault="004B6848" w:rsidP="005813E9">
            <w:pPr>
              <w:spacing w:after="22" w:line="256" w:lineRule="auto"/>
              <w:ind w:left="4" w:righ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13E9">
              <w:rPr>
                <w:rFonts w:ascii="Arial" w:hAnsi="Arial" w:cs="Arial"/>
                <w:b/>
                <w:sz w:val="24"/>
                <w:szCs w:val="24"/>
              </w:rPr>
              <w:t>сформированности</w:t>
            </w:r>
            <w:proofErr w:type="spellEnd"/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4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УУД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5" w:right="12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-Количество обучающихся с высоким, средним и низким уровнями </w:t>
            </w:r>
            <w:proofErr w:type="spellStart"/>
            <w:proofErr w:type="gramStart"/>
            <w:r w:rsidRPr="005813E9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5813E9">
              <w:rPr>
                <w:rFonts w:ascii="Arial" w:hAnsi="Arial" w:cs="Arial"/>
                <w:sz w:val="24"/>
                <w:szCs w:val="24"/>
              </w:rPr>
              <w:t xml:space="preserve">  регулятивных</w:t>
            </w:r>
            <w:proofErr w:type="gramEnd"/>
            <w:r w:rsidRPr="005813E9">
              <w:rPr>
                <w:rFonts w:ascii="Arial" w:hAnsi="Arial" w:cs="Arial"/>
                <w:sz w:val="24"/>
                <w:szCs w:val="24"/>
              </w:rPr>
              <w:t xml:space="preserve">, познавательных, коммуникативных и личностных универсальных учебных действий в динамике по годам обучения.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Анализ ВШК </w:t>
            </w:r>
          </w:p>
        </w:tc>
      </w:tr>
    </w:tbl>
    <w:p w:rsidR="004B6848" w:rsidRPr="005813E9" w:rsidRDefault="004B6848" w:rsidP="005813E9">
      <w:pPr>
        <w:spacing w:after="0" w:line="256" w:lineRule="auto"/>
        <w:ind w:left="-1702" w:right="11063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4" w:type="dxa"/>
        <w:tblInd w:w="-74" w:type="dxa"/>
        <w:tblCellMar>
          <w:top w:w="81" w:type="dxa"/>
          <w:right w:w="14" w:type="dxa"/>
        </w:tblCellMar>
        <w:tblLook w:val="04A0" w:firstRow="1" w:lastRow="0" w:firstColumn="1" w:lastColumn="0" w:noHBand="0" w:noVBand="1"/>
      </w:tblPr>
      <w:tblGrid>
        <w:gridCol w:w="2405"/>
        <w:gridCol w:w="137"/>
        <w:gridCol w:w="5088"/>
        <w:gridCol w:w="2084"/>
      </w:tblGrid>
      <w:tr w:rsidR="004B6848" w:rsidRPr="005813E9" w:rsidTr="004B6848">
        <w:trPr>
          <w:trHeight w:val="2369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74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>Уровень удовлетворенности образованием</w:t>
            </w: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76" w:lineRule="auto"/>
              <w:ind w:left="7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-Доля выпускников, поступивших в средние специальные учебные заведения  </w:t>
            </w:r>
          </w:p>
          <w:p w:rsidR="004B6848" w:rsidRPr="005813E9" w:rsidRDefault="004B6848" w:rsidP="005813E9">
            <w:pPr>
              <w:numPr>
                <w:ilvl w:val="0"/>
                <w:numId w:val="21"/>
              </w:numPr>
              <w:spacing w:after="0"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выпускников, поступивших в ВУЗы на контрактной основе  </w:t>
            </w:r>
          </w:p>
          <w:p w:rsidR="004B6848" w:rsidRPr="005813E9" w:rsidRDefault="004B6848" w:rsidP="005813E9">
            <w:pPr>
              <w:numPr>
                <w:ilvl w:val="0"/>
                <w:numId w:val="21"/>
              </w:numPr>
              <w:spacing w:after="1"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выпускников, поступивших в ВУЗы на бюджетной основе. </w:t>
            </w:r>
          </w:p>
          <w:p w:rsidR="004B6848" w:rsidRPr="005813E9" w:rsidRDefault="004B6848" w:rsidP="005813E9">
            <w:pPr>
              <w:numPr>
                <w:ilvl w:val="0"/>
                <w:numId w:val="21"/>
              </w:numPr>
              <w:spacing w:after="0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Удовлетворенность родителей и учащихся качеством образования в ОУ.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7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Приложение № 4   </w:t>
            </w:r>
          </w:p>
          <w:p w:rsidR="004B6848" w:rsidRPr="005813E9" w:rsidRDefault="004B6848" w:rsidP="005813E9">
            <w:pPr>
              <w:spacing w:after="0" w:line="256" w:lineRule="auto"/>
              <w:ind w:left="7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6848" w:rsidRPr="005813E9" w:rsidTr="004B6848">
        <w:trPr>
          <w:trHeight w:val="562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48" w:rsidRPr="005813E9" w:rsidRDefault="004B6848" w:rsidP="005813E9">
            <w:pPr>
              <w:spacing w:after="0" w:line="256" w:lineRule="auto"/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Качество условий обеспечения образовательного процесса </w:t>
            </w:r>
          </w:p>
        </w:tc>
      </w:tr>
      <w:tr w:rsidR="004B6848" w:rsidRPr="005813E9" w:rsidTr="004B6848">
        <w:trPr>
          <w:trHeight w:val="457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74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Уровень качества организации образовательного процесса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numPr>
                <w:ilvl w:val="0"/>
                <w:numId w:val="22"/>
              </w:numPr>
              <w:spacing w:after="0" w:line="276" w:lineRule="auto"/>
              <w:ind w:right="31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Результаты лицензирования и аккредитации ОУ. - Соответствие основной образовательной программы ОУ ФГОС. </w:t>
            </w:r>
          </w:p>
          <w:p w:rsidR="004B6848" w:rsidRPr="005813E9" w:rsidRDefault="004B6848" w:rsidP="005813E9">
            <w:pPr>
              <w:numPr>
                <w:ilvl w:val="0"/>
                <w:numId w:val="22"/>
              </w:numPr>
              <w:spacing w:after="0" w:line="278" w:lineRule="auto"/>
              <w:ind w:right="31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Соответствие рабочих программ учебных предметов ООП и учебному плану ОУ. </w:t>
            </w:r>
          </w:p>
          <w:p w:rsidR="004B6848" w:rsidRPr="005813E9" w:rsidRDefault="004B6848" w:rsidP="005813E9">
            <w:pPr>
              <w:numPr>
                <w:ilvl w:val="0"/>
                <w:numId w:val="22"/>
              </w:numPr>
              <w:spacing w:after="0" w:line="276" w:lineRule="auto"/>
              <w:ind w:right="31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>Соответствие уроков требованиям ФГОС: реализация системно-</w:t>
            </w:r>
            <w:proofErr w:type="spellStart"/>
            <w:r w:rsidRPr="005813E9">
              <w:rPr>
                <w:rFonts w:ascii="Arial" w:hAnsi="Arial" w:cs="Arial"/>
                <w:sz w:val="24"/>
                <w:szCs w:val="24"/>
              </w:rPr>
              <w:t>деятельностного</w:t>
            </w:r>
            <w:proofErr w:type="spellEnd"/>
            <w:r w:rsidRPr="005813E9">
              <w:rPr>
                <w:rFonts w:ascii="Arial" w:hAnsi="Arial" w:cs="Arial"/>
                <w:sz w:val="24"/>
                <w:szCs w:val="24"/>
              </w:rPr>
              <w:t xml:space="preserve"> подхода, деятельность по формированию УУД. </w:t>
            </w:r>
          </w:p>
          <w:p w:rsidR="004B6848" w:rsidRPr="005813E9" w:rsidRDefault="004B6848" w:rsidP="005813E9">
            <w:pPr>
              <w:numPr>
                <w:ilvl w:val="0"/>
                <w:numId w:val="22"/>
              </w:numPr>
              <w:spacing w:after="0" w:line="276" w:lineRule="auto"/>
              <w:ind w:right="31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Уровень работы с обучающимися с </w:t>
            </w:r>
            <w:proofErr w:type="gramStart"/>
            <w:r w:rsidRPr="005813E9">
              <w:rPr>
                <w:rFonts w:ascii="Arial" w:hAnsi="Arial" w:cs="Arial"/>
                <w:sz w:val="24"/>
                <w:szCs w:val="24"/>
              </w:rPr>
              <w:t>высокой  и</w:t>
            </w:r>
            <w:proofErr w:type="gramEnd"/>
            <w:r w:rsidRPr="005813E9">
              <w:rPr>
                <w:rFonts w:ascii="Arial" w:hAnsi="Arial" w:cs="Arial"/>
                <w:sz w:val="24"/>
                <w:szCs w:val="24"/>
              </w:rPr>
              <w:t xml:space="preserve"> низкой  учебной мотивацией. </w:t>
            </w:r>
          </w:p>
          <w:p w:rsidR="004B6848" w:rsidRPr="005813E9" w:rsidRDefault="004B6848" w:rsidP="005813E9">
            <w:pPr>
              <w:numPr>
                <w:ilvl w:val="0"/>
                <w:numId w:val="22"/>
              </w:numPr>
              <w:spacing w:after="31" w:line="249" w:lineRule="auto"/>
              <w:ind w:right="31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Уровень организации дополнительного образования и степень соответствия программ дополнительного образования нормативным требованиям. </w:t>
            </w:r>
          </w:p>
          <w:p w:rsidR="004B6848" w:rsidRPr="005813E9" w:rsidRDefault="004B6848" w:rsidP="005813E9">
            <w:pPr>
              <w:numPr>
                <w:ilvl w:val="0"/>
                <w:numId w:val="22"/>
              </w:numPr>
              <w:spacing w:after="0" w:line="256" w:lineRule="auto"/>
              <w:ind w:right="31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Выполнение требований </w:t>
            </w:r>
            <w:proofErr w:type="spellStart"/>
            <w:r w:rsidRPr="005813E9">
              <w:rPr>
                <w:rFonts w:ascii="Arial" w:hAnsi="Arial" w:cs="Arial"/>
                <w:sz w:val="24"/>
                <w:szCs w:val="24"/>
              </w:rPr>
              <w:t>СанПинСанПиН</w:t>
            </w:r>
            <w:proofErr w:type="spellEnd"/>
            <w:r w:rsidRPr="005813E9">
              <w:rPr>
                <w:rFonts w:ascii="Arial" w:hAnsi="Arial" w:cs="Arial"/>
                <w:sz w:val="24"/>
                <w:szCs w:val="24"/>
              </w:rPr>
              <w:t xml:space="preserve"> 2.4.2.2821-10 при организации УВП.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7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7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7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7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6848" w:rsidRPr="005813E9" w:rsidTr="004B6848">
        <w:trPr>
          <w:trHeight w:val="567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74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Уровень качества педагогического персонала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numPr>
                <w:ilvl w:val="0"/>
                <w:numId w:val="23"/>
              </w:numPr>
              <w:spacing w:after="1"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Уровень профессиональной компетентности педагогов. </w:t>
            </w:r>
          </w:p>
          <w:p w:rsidR="004B6848" w:rsidRPr="005813E9" w:rsidRDefault="004B6848" w:rsidP="005813E9">
            <w:pPr>
              <w:numPr>
                <w:ilvl w:val="0"/>
                <w:numId w:val="23"/>
              </w:numPr>
              <w:spacing w:after="2"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Уровень инновационной деятельности педагогов. </w:t>
            </w:r>
          </w:p>
          <w:p w:rsidR="004B6848" w:rsidRPr="005813E9" w:rsidRDefault="004B6848" w:rsidP="005813E9">
            <w:pPr>
              <w:spacing w:after="1" w:line="276" w:lineRule="auto"/>
              <w:ind w:left="74" w:right="6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-Доля учителей, которые используют современные педагогические методики и технологии. </w:t>
            </w:r>
          </w:p>
          <w:p w:rsidR="004B6848" w:rsidRPr="005813E9" w:rsidRDefault="004B6848" w:rsidP="005813E9">
            <w:pPr>
              <w:numPr>
                <w:ilvl w:val="0"/>
                <w:numId w:val="23"/>
              </w:numPr>
              <w:spacing w:after="5" w:line="271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учителей, которые используют ИКТ на уроках. </w:t>
            </w:r>
          </w:p>
          <w:p w:rsidR="004B6848" w:rsidRPr="005813E9" w:rsidRDefault="004B6848" w:rsidP="005813E9">
            <w:pPr>
              <w:numPr>
                <w:ilvl w:val="0"/>
                <w:numId w:val="23"/>
              </w:numPr>
              <w:spacing w:after="0"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педагогических работников, имеющих первую квалификационную категорию. </w:t>
            </w:r>
          </w:p>
          <w:p w:rsidR="004B6848" w:rsidRPr="005813E9" w:rsidRDefault="004B6848" w:rsidP="005813E9">
            <w:pPr>
              <w:numPr>
                <w:ilvl w:val="0"/>
                <w:numId w:val="23"/>
              </w:numPr>
              <w:spacing w:after="0"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педагогических работников, имеющих высшую квалификационную категорию. </w:t>
            </w:r>
          </w:p>
          <w:p w:rsidR="004B6848" w:rsidRPr="005813E9" w:rsidRDefault="004B6848" w:rsidP="005813E9">
            <w:pPr>
              <w:numPr>
                <w:ilvl w:val="0"/>
                <w:numId w:val="23"/>
              </w:numPr>
              <w:spacing w:after="0"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педагогических работников, прошедших курсы повышения квалификации. </w:t>
            </w:r>
          </w:p>
          <w:p w:rsidR="004B6848" w:rsidRPr="005813E9" w:rsidRDefault="004B6848" w:rsidP="005813E9">
            <w:pPr>
              <w:numPr>
                <w:ilvl w:val="0"/>
                <w:numId w:val="23"/>
              </w:numPr>
              <w:spacing w:after="0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педагогических работников, выступавших на РМО по обобщению педагогического опыта. - Доля педагогических работников, принимавших участие в профессиональных конкурсах различного уровня.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75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6848" w:rsidRPr="005813E9" w:rsidTr="004B6848">
        <w:trPr>
          <w:trHeight w:val="128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48" w:rsidRPr="005813E9" w:rsidRDefault="004B6848" w:rsidP="005813E9">
            <w:pPr>
              <w:spacing w:after="0" w:line="256" w:lineRule="auto"/>
              <w:ind w:left="74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Уровень оснащенности образовательного процесса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48" w:rsidRPr="005813E9" w:rsidRDefault="004B6848" w:rsidP="005813E9">
            <w:pPr>
              <w:spacing w:after="0" w:line="256" w:lineRule="auto"/>
              <w:ind w:left="74" w:right="129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- Укомплектованность </w:t>
            </w:r>
            <w:proofErr w:type="gramStart"/>
            <w:r w:rsidRPr="005813E9">
              <w:rPr>
                <w:rFonts w:ascii="Arial" w:hAnsi="Arial" w:cs="Arial"/>
                <w:sz w:val="24"/>
                <w:szCs w:val="24"/>
              </w:rPr>
              <w:t>педагогическими  кадрами</w:t>
            </w:r>
            <w:proofErr w:type="gramEnd"/>
            <w:r w:rsidRPr="005813E9">
              <w:rPr>
                <w:rFonts w:ascii="Arial" w:hAnsi="Arial" w:cs="Arial"/>
                <w:sz w:val="24"/>
                <w:szCs w:val="24"/>
              </w:rPr>
              <w:t xml:space="preserve">,  имеющими необходимую квалификацию, по каждому из предметов учебного плана. - Соответствие материально-технического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-23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B6848" w:rsidRPr="005813E9" w:rsidTr="004B6848">
        <w:trPr>
          <w:trHeight w:val="319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48" w:rsidRPr="005813E9" w:rsidRDefault="004B6848" w:rsidP="005813E9">
            <w:pPr>
              <w:spacing w:after="160" w:line="256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21" w:line="256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обеспечения требованиям ФГОС. </w:t>
            </w:r>
          </w:p>
          <w:p w:rsidR="004B6848" w:rsidRPr="005813E9" w:rsidRDefault="004B6848" w:rsidP="005813E9">
            <w:pPr>
              <w:numPr>
                <w:ilvl w:val="0"/>
                <w:numId w:val="24"/>
              </w:numPr>
              <w:spacing w:after="0"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Соответствие информационно-методических условий требованиям ФГОС. </w:t>
            </w:r>
          </w:p>
          <w:p w:rsidR="004B6848" w:rsidRPr="005813E9" w:rsidRDefault="004B6848" w:rsidP="005813E9">
            <w:pPr>
              <w:numPr>
                <w:ilvl w:val="0"/>
                <w:numId w:val="24"/>
              </w:numPr>
              <w:spacing w:after="2"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Обеспеченность обучающихся учебной литературой. </w:t>
            </w:r>
          </w:p>
          <w:p w:rsidR="004B6848" w:rsidRPr="005813E9" w:rsidRDefault="004B6848" w:rsidP="005813E9">
            <w:pPr>
              <w:numPr>
                <w:ilvl w:val="0"/>
                <w:numId w:val="24"/>
              </w:numPr>
              <w:spacing w:after="22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Соответствие школьного сайта требованиям. </w:t>
            </w:r>
          </w:p>
          <w:p w:rsidR="004B6848" w:rsidRPr="005813E9" w:rsidRDefault="004B6848" w:rsidP="005813E9">
            <w:pPr>
              <w:numPr>
                <w:ilvl w:val="0"/>
                <w:numId w:val="24"/>
              </w:numPr>
              <w:spacing w:after="24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Наличие столовой для организации горячего питания в соответствии с утвержденными нормами </w:t>
            </w:r>
          </w:p>
          <w:p w:rsidR="004B6848" w:rsidRPr="005813E9" w:rsidRDefault="004B6848" w:rsidP="005813E9">
            <w:pPr>
              <w:numPr>
                <w:ilvl w:val="0"/>
                <w:numId w:val="24"/>
              </w:numPr>
              <w:spacing w:after="0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Наличие оборудованного медицинского кабинета.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48" w:rsidRPr="005813E9" w:rsidRDefault="004B6848" w:rsidP="005813E9">
            <w:pPr>
              <w:spacing w:after="160" w:line="256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848" w:rsidRPr="005813E9" w:rsidTr="004B6848">
        <w:trPr>
          <w:trHeight w:val="557"/>
        </w:trPr>
        <w:tc>
          <w:tcPr>
            <w:tcW w:w="7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B6848" w:rsidRPr="005813E9" w:rsidRDefault="004B6848" w:rsidP="005813E9">
            <w:pPr>
              <w:spacing w:after="0" w:line="256" w:lineRule="auto"/>
              <w:ind w:left="0" w:right="64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Качество результатов воспитательной деятельности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0" w:right="3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B6848" w:rsidRPr="005813E9" w:rsidTr="004B6848">
        <w:trPr>
          <w:trHeight w:val="3195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Уровень результатов внеурочной деятельности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numPr>
                <w:ilvl w:val="0"/>
                <w:numId w:val="25"/>
              </w:numPr>
              <w:spacing w:after="0" w:line="276" w:lineRule="auto"/>
              <w:ind w:right="61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>Количество программ внеурочной деятельности соответствующих требованиям ФГОС. - Соответствие внеурочной деятельности требованиям ФГОС: реализация системно</w:t>
            </w:r>
            <w:r w:rsidR="00D2691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813E9">
              <w:rPr>
                <w:rFonts w:ascii="Arial" w:hAnsi="Arial" w:cs="Arial"/>
                <w:sz w:val="24"/>
                <w:szCs w:val="24"/>
              </w:rPr>
              <w:t>деятельностного</w:t>
            </w:r>
            <w:proofErr w:type="spellEnd"/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813E9">
              <w:rPr>
                <w:rFonts w:ascii="Arial" w:hAnsi="Arial" w:cs="Arial"/>
                <w:sz w:val="24"/>
                <w:szCs w:val="24"/>
              </w:rPr>
              <w:t>подхода,  деятельность</w:t>
            </w:r>
            <w:proofErr w:type="gramEnd"/>
            <w:r w:rsidRPr="005813E9">
              <w:rPr>
                <w:rFonts w:ascii="Arial" w:hAnsi="Arial" w:cs="Arial"/>
                <w:sz w:val="24"/>
                <w:szCs w:val="24"/>
              </w:rPr>
              <w:t xml:space="preserve"> по формированию УУД. </w:t>
            </w:r>
          </w:p>
          <w:p w:rsidR="004B6848" w:rsidRPr="005813E9" w:rsidRDefault="004B6848" w:rsidP="005813E9">
            <w:pPr>
              <w:numPr>
                <w:ilvl w:val="0"/>
                <w:numId w:val="25"/>
              </w:numPr>
              <w:spacing w:after="0" w:line="276" w:lineRule="auto"/>
              <w:ind w:right="61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обучающихся, занимающихся по программам внеурочной деятельности. </w:t>
            </w:r>
          </w:p>
          <w:p w:rsidR="004B6848" w:rsidRPr="005813E9" w:rsidRDefault="004B6848" w:rsidP="005813E9">
            <w:pPr>
              <w:numPr>
                <w:ilvl w:val="0"/>
                <w:numId w:val="25"/>
              </w:numPr>
              <w:spacing w:after="0" w:line="256" w:lineRule="auto"/>
              <w:ind w:right="61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>Соответствие программ внеурочной деятельности</w:t>
            </w:r>
            <w:r w:rsidR="00D269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813E9">
              <w:rPr>
                <w:rFonts w:ascii="Arial" w:hAnsi="Arial" w:cs="Arial"/>
                <w:sz w:val="24"/>
                <w:szCs w:val="24"/>
              </w:rPr>
              <w:t>запросам  родителей</w:t>
            </w:r>
            <w:proofErr w:type="gramEnd"/>
            <w:r w:rsidRPr="005813E9">
              <w:rPr>
                <w:rFonts w:ascii="Arial" w:hAnsi="Arial" w:cs="Arial"/>
                <w:sz w:val="24"/>
                <w:szCs w:val="24"/>
              </w:rPr>
              <w:t xml:space="preserve"> и обучающихся.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Приложение № 5 </w:t>
            </w:r>
          </w:p>
        </w:tc>
      </w:tr>
      <w:tr w:rsidR="004B6848" w:rsidRPr="005813E9" w:rsidTr="004B6848">
        <w:trPr>
          <w:trHeight w:val="5406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Уровень результатов дополнительного образования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hideMark/>
          </w:tcPr>
          <w:p w:rsidR="004B6848" w:rsidRPr="005813E9" w:rsidRDefault="004B6848" w:rsidP="005813E9">
            <w:pPr>
              <w:numPr>
                <w:ilvl w:val="0"/>
                <w:numId w:val="26"/>
              </w:numPr>
              <w:spacing w:after="22" w:line="256" w:lineRule="auto"/>
              <w:ind w:right="61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Наличие дополнительного образования, количество программ дополнительного образования по различным направлениям. </w:t>
            </w:r>
          </w:p>
          <w:p w:rsidR="004B6848" w:rsidRPr="005813E9" w:rsidRDefault="004B6848" w:rsidP="005813E9">
            <w:pPr>
              <w:numPr>
                <w:ilvl w:val="0"/>
                <w:numId w:val="26"/>
              </w:numPr>
              <w:spacing w:after="7" w:line="271" w:lineRule="auto"/>
              <w:ind w:right="61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Pr="005813E9">
              <w:rPr>
                <w:rFonts w:ascii="Arial" w:hAnsi="Arial" w:cs="Arial"/>
                <w:sz w:val="24"/>
                <w:szCs w:val="24"/>
              </w:rPr>
              <w:tab/>
              <w:t xml:space="preserve">обучающихся </w:t>
            </w:r>
            <w:r w:rsidRPr="005813E9">
              <w:rPr>
                <w:rFonts w:ascii="Arial" w:hAnsi="Arial" w:cs="Arial"/>
                <w:sz w:val="24"/>
                <w:szCs w:val="24"/>
              </w:rPr>
              <w:tab/>
              <w:t xml:space="preserve">охваченных дополнительным образованием. - Доля обучающихся, участвовавших в различных мероприятиях </w:t>
            </w:r>
            <w:proofErr w:type="gramStart"/>
            <w:r w:rsidRPr="005813E9">
              <w:rPr>
                <w:rFonts w:ascii="Arial" w:hAnsi="Arial" w:cs="Arial"/>
                <w:sz w:val="24"/>
                <w:szCs w:val="24"/>
              </w:rPr>
              <w:t>и  конкурсах</w:t>
            </w:r>
            <w:proofErr w:type="gramEnd"/>
            <w:r w:rsidR="00D269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13E9">
              <w:rPr>
                <w:rFonts w:ascii="Arial" w:hAnsi="Arial" w:cs="Arial"/>
                <w:sz w:val="24"/>
                <w:szCs w:val="24"/>
              </w:rPr>
              <w:t xml:space="preserve">различного уровня: школьного, муниципального, регионального, всероссийского. </w:t>
            </w:r>
          </w:p>
          <w:p w:rsidR="004B6848" w:rsidRPr="005813E9" w:rsidRDefault="004B6848" w:rsidP="005813E9">
            <w:pPr>
              <w:numPr>
                <w:ilvl w:val="0"/>
                <w:numId w:val="26"/>
              </w:numPr>
              <w:spacing w:after="0" w:line="276" w:lineRule="auto"/>
              <w:ind w:right="61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>Количество победителей, призеров</w:t>
            </w:r>
            <w:r w:rsidR="00D269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13E9">
              <w:rPr>
                <w:rFonts w:ascii="Arial" w:hAnsi="Arial" w:cs="Arial"/>
                <w:sz w:val="24"/>
                <w:szCs w:val="24"/>
              </w:rPr>
              <w:t xml:space="preserve">творческих конкурсов различного уровня: школьного, муниципального, регионального, всероссийского. </w:t>
            </w:r>
          </w:p>
          <w:p w:rsidR="00D26912" w:rsidRDefault="004B6848" w:rsidP="005813E9">
            <w:pPr>
              <w:numPr>
                <w:ilvl w:val="0"/>
                <w:numId w:val="26"/>
              </w:numPr>
              <w:spacing w:after="0" w:line="256" w:lineRule="auto"/>
              <w:ind w:right="61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>Доля обучающихся, участвовавших в спортивных соревнованиях</w:t>
            </w:r>
            <w:r w:rsidR="00D269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13E9">
              <w:rPr>
                <w:rFonts w:ascii="Arial" w:hAnsi="Arial" w:cs="Arial"/>
                <w:sz w:val="24"/>
                <w:szCs w:val="24"/>
              </w:rPr>
              <w:t xml:space="preserve">различного уровня: школьного, муниципального, регионального. </w:t>
            </w:r>
          </w:p>
          <w:p w:rsidR="004B6848" w:rsidRPr="005813E9" w:rsidRDefault="004B6848" w:rsidP="00D26912">
            <w:pPr>
              <w:spacing w:after="0" w:line="256" w:lineRule="auto"/>
              <w:ind w:left="1" w:right="61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- Количество победителей, призеров спортивных соревнований различного уровня.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B6848" w:rsidRPr="005813E9" w:rsidTr="004B6848">
        <w:trPr>
          <w:trHeight w:val="1817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Уровень </w:t>
            </w:r>
            <w:proofErr w:type="spellStart"/>
            <w:r w:rsidRPr="005813E9">
              <w:rPr>
                <w:rFonts w:ascii="Arial" w:hAnsi="Arial" w:cs="Arial"/>
                <w:b/>
                <w:sz w:val="24"/>
                <w:szCs w:val="24"/>
              </w:rPr>
              <w:t>сформированности</w:t>
            </w:r>
            <w:proofErr w:type="spellEnd"/>
            <w:r w:rsidRPr="005813E9">
              <w:rPr>
                <w:rFonts w:ascii="Arial" w:hAnsi="Arial" w:cs="Arial"/>
                <w:b/>
                <w:sz w:val="24"/>
                <w:szCs w:val="24"/>
              </w:rPr>
              <w:t xml:space="preserve"> социальной компетенции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hideMark/>
          </w:tcPr>
          <w:p w:rsidR="004B6848" w:rsidRPr="005813E9" w:rsidRDefault="004B6848" w:rsidP="005813E9">
            <w:pPr>
              <w:numPr>
                <w:ilvl w:val="0"/>
                <w:numId w:val="27"/>
              </w:numPr>
              <w:spacing w:after="21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Наличие детского самоуправления. </w:t>
            </w:r>
          </w:p>
          <w:p w:rsidR="004B6848" w:rsidRPr="005813E9" w:rsidRDefault="004B6848" w:rsidP="005813E9">
            <w:pPr>
              <w:numPr>
                <w:ilvl w:val="0"/>
                <w:numId w:val="27"/>
              </w:numPr>
              <w:spacing w:after="22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Уровень воспитанности учащихся. </w:t>
            </w:r>
          </w:p>
          <w:p w:rsidR="004B6848" w:rsidRPr="005813E9" w:rsidRDefault="004B6848" w:rsidP="005813E9">
            <w:pPr>
              <w:numPr>
                <w:ilvl w:val="0"/>
                <w:numId w:val="27"/>
              </w:numPr>
              <w:spacing w:after="0"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обучающихся, продолживших обучение в 10 классе в ОУ. </w:t>
            </w:r>
          </w:p>
          <w:p w:rsidR="004B6848" w:rsidRPr="005813E9" w:rsidRDefault="004B6848" w:rsidP="005813E9">
            <w:pPr>
              <w:numPr>
                <w:ilvl w:val="0"/>
                <w:numId w:val="27"/>
              </w:numPr>
              <w:spacing w:after="0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Доля обучающихся, состоящих на учете </w:t>
            </w:r>
            <w:proofErr w:type="gramStart"/>
            <w:r w:rsidRPr="005813E9">
              <w:rPr>
                <w:rFonts w:ascii="Arial" w:hAnsi="Arial" w:cs="Arial"/>
                <w:sz w:val="24"/>
                <w:szCs w:val="24"/>
              </w:rPr>
              <w:t>в  КДН</w:t>
            </w:r>
            <w:proofErr w:type="gramEnd"/>
            <w:r w:rsidRPr="005813E9">
              <w:rPr>
                <w:rFonts w:ascii="Arial" w:hAnsi="Arial" w:cs="Arial"/>
                <w:sz w:val="24"/>
                <w:szCs w:val="24"/>
              </w:rPr>
              <w:t xml:space="preserve"> к общей численности обучающихся.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hideMark/>
          </w:tcPr>
          <w:p w:rsidR="004B6848" w:rsidRPr="005813E9" w:rsidRDefault="004B6848" w:rsidP="005813E9">
            <w:pPr>
              <w:spacing w:after="0" w:line="256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58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B6848" w:rsidRPr="005813E9" w:rsidRDefault="004B6848" w:rsidP="005813E9">
      <w:pPr>
        <w:spacing w:after="0" w:line="256" w:lineRule="auto"/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B6848" w:rsidRPr="005813E9" w:rsidRDefault="004B6848" w:rsidP="005813E9">
      <w:pPr>
        <w:numPr>
          <w:ilvl w:val="0"/>
          <w:numId w:val="28"/>
        </w:numPr>
        <w:spacing w:after="4"/>
        <w:ind w:right="0" w:hanging="1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b/>
          <w:sz w:val="24"/>
          <w:szCs w:val="24"/>
        </w:rPr>
        <w:t xml:space="preserve">Пользователи и продукты внутренней системы оценки качества образования: </w:t>
      </w:r>
    </w:p>
    <w:p w:rsidR="004B6848" w:rsidRPr="005813E9" w:rsidRDefault="004B6848" w:rsidP="00D26912">
      <w:pPr>
        <w:numPr>
          <w:ilvl w:val="1"/>
          <w:numId w:val="28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Основными пользователями </w:t>
      </w:r>
      <w:proofErr w:type="gramStart"/>
      <w:r w:rsidRPr="005813E9">
        <w:rPr>
          <w:rFonts w:ascii="Arial" w:hAnsi="Arial" w:cs="Arial"/>
          <w:sz w:val="24"/>
          <w:szCs w:val="24"/>
        </w:rPr>
        <w:t>результатов  ВСОКО</w:t>
      </w:r>
      <w:proofErr w:type="gramEnd"/>
      <w:r w:rsidRPr="005813E9">
        <w:rPr>
          <w:rFonts w:ascii="Arial" w:hAnsi="Arial" w:cs="Arial"/>
          <w:sz w:val="24"/>
          <w:szCs w:val="24"/>
        </w:rPr>
        <w:t xml:space="preserve">  являются органы местного самоуправления, осуществляющие управление в сфере образования, </w:t>
      </w:r>
      <w:r w:rsidRPr="005813E9">
        <w:rPr>
          <w:rFonts w:ascii="Arial" w:hAnsi="Arial" w:cs="Arial"/>
          <w:sz w:val="24"/>
          <w:szCs w:val="24"/>
        </w:rPr>
        <w:lastRenderedPageBreak/>
        <w:t xml:space="preserve">администрация и педагогические работники, обучающиеся и их родители (законные представители), представители общественности и т. д. </w:t>
      </w:r>
    </w:p>
    <w:p w:rsidR="004B6848" w:rsidRPr="005813E9" w:rsidRDefault="004B6848" w:rsidP="00D26912">
      <w:pPr>
        <w:numPr>
          <w:ilvl w:val="1"/>
          <w:numId w:val="28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Продуктами </w:t>
      </w:r>
      <w:proofErr w:type="gramStart"/>
      <w:r w:rsidRPr="005813E9">
        <w:rPr>
          <w:rFonts w:ascii="Arial" w:hAnsi="Arial" w:cs="Arial"/>
          <w:sz w:val="24"/>
          <w:szCs w:val="24"/>
        </w:rPr>
        <w:t>ВСОКО  являются</w:t>
      </w:r>
      <w:proofErr w:type="gramEnd"/>
      <w:r w:rsidRPr="005813E9">
        <w:rPr>
          <w:rFonts w:ascii="Arial" w:hAnsi="Arial" w:cs="Arial"/>
          <w:sz w:val="24"/>
          <w:szCs w:val="24"/>
        </w:rPr>
        <w:t xml:space="preserve">: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6.2.1. Базы данных:  </w:t>
      </w:r>
    </w:p>
    <w:p w:rsidR="004B6848" w:rsidRPr="005813E9" w:rsidRDefault="004B6848" w:rsidP="005813E9">
      <w:pPr>
        <w:numPr>
          <w:ilvl w:val="0"/>
          <w:numId w:val="2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данные государственной итоговой аттестации выпускников 9, 11 классов; </w:t>
      </w:r>
    </w:p>
    <w:p w:rsidR="004B6848" w:rsidRPr="005813E9" w:rsidRDefault="004B6848" w:rsidP="005813E9">
      <w:pPr>
        <w:numPr>
          <w:ilvl w:val="0"/>
          <w:numId w:val="2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данные независимой оценки уровня </w:t>
      </w:r>
      <w:proofErr w:type="gramStart"/>
      <w:r w:rsidRPr="005813E9">
        <w:rPr>
          <w:rFonts w:ascii="Arial" w:hAnsi="Arial" w:cs="Arial"/>
          <w:sz w:val="24"/>
          <w:szCs w:val="24"/>
        </w:rPr>
        <w:t>учебных достижений</w:t>
      </w:r>
      <w:proofErr w:type="gramEnd"/>
      <w:r w:rsidRPr="005813E9">
        <w:rPr>
          <w:rFonts w:ascii="Arial" w:hAnsi="Arial" w:cs="Arial"/>
          <w:sz w:val="24"/>
          <w:szCs w:val="24"/>
        </w:rPr>
        <w:t xml:space="preserve"> обучающихся; - данные школьного, муниципального, регионального этапов всероссийской олимпиады школьников; </w:t>
      </w:r>
    </w:p>
    <w:p w:rsidR="004B6848" w:rsidRPr="005813E9" w:rsidRDefault="004B6848" w:rsidP="005813E9">
      <w:pPr>
        <w:numPr>
          <w:ilvl w:val="0"/>
          <w:numId w:val="29"/>
        </w:numPr>
        <w:ind w:right="0" w:hanging="163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данные </w:t>
      </w:r>
      <w:proofErr w:type="spellStart"/>
      <w:r w:rsidRPr="005813E9">
        <w:rPr>
          <w:rFonts w:ascii="Arial" w:hAnsi="Arial" w:cs="Arial"/>
          <w:sz w:val="24"/>
          <w:szCs w:val="24"/>
        </w:rPr>
        <w:t>внутришкольных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контрольных и </w:t>
      </w:r>
      <w:proofErr w:type="spellStart"/>
      <w:r w:rsidRPr="005813E9">
        <w:rPr>
          <w:rFonts w:ascii="Arial" w:hAnsi="Arial" w:cs="Arial"/>
          <w:sz w:val="24"/>
          <w:szCs w:val="24"/>
        </w:rPr>
        <w:t>срезовых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работ.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6.2.2. Аналитические заключения: данные в виде аналитических справок внешних оценочных процедур и </w:t>
      </w:r>
      <w:proofErr w:type="spellStart"/>
      <w:r w:rsidRPr="005813E9">
        <w:rPr>
          <w:rFonts w:ascii="Arial" w:hAnsi="Arial" w:cs="Arial"/>
          <w:sz w:val="24"/>
          <w:szCs w:val="24"/>
        </w:rPr>
        <w:t>внутришкольного</w:t>
      </w:r>
      <w:proofErr w:type="spellEnd"/>
      <w:r w:rsidRPr="005813E9">
        <w:rPr>
          <w:rFonts w:ascii="Arial" w:hAnsi="Arial" w:cs="Arial"/>
          <w:sz w:val="24"/>
          <w:szCs w:val="24"/>
        </w:rPr>
        <w:t xml:space="preserve"> мониторинга. </w:t>
      </w:r>
    </w:p>
    <w:p w:rsidR="004B6848" w:rsidRPr="005813E9" w:rsidRDefault="004B6848" w:rsidP="005813E9">
      <w:pPr>
        <w:ind w:left="-5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6.2.3. Сравнительный анализ оценки качества за последние 3 года, который проводится с целью выявления положительной и отрицательной динамики развития Школы и принятия соответствующих управленческих решений </w:t>
      </w:r>
    </w:p>
    <w:p w:rsidR="004B6848" w:rsidRPr="005813E9" w:rsidRDefault="004B6848" w:rsidP="005813E9">
      <w:pPr>
        <w:spacing w:after="0" w:line="256" w:lineRule="auto"/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b/>
          <w:sz w:val="24"/>
          <w:szCs w:val="24"/>
        </w:rPr>
        <w:t xml:space="preserve"> </w:t>
      </w:r>
    </w:p>
    <w:p w:rsidR="004B6848" w:rsidRPr="005813E9" w:rsidRDefault="004B6848" w:rsidP="005813E9">
      <w:pPr>
        <w:numPr>
          <w:ilvl w:val="0"/>
          <w:numId w:val="30"/>
        </w:numPr>
        <w:spacing w:after="4"/>
        <w:ind w:right="0" w:hanging="281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b/>
          <w:sz w:val="24"/>
          <w:szCs w:val="24"/>
        </w:rPr>
        <w:t xml:space="preserve">Сбор, хранение, обработка и распространение информации о результатах оценки качества образования: </w:t>
      </w:r>
    </w:p>
    <w:p w:rsidR="004B6848" w:rsidRPr="005813E9" w:rsidRDefault="004B6848" w:rsidP="00D26912">
      <w:pPr>
        <w:numPr>
          <w:ilvl w:val="1"/>
          <w:numId w:val="30"/>
        </w:numPr>
        <w:ind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По итогам анализа полученных данных ВСОКО готовятся соответствующие документы (отчеты, справки, доклады), которые доводятся до сведения педагогического коллектива Школы, Учредителя, родителей (законных представителей) обучающихся. </w:t>
      </w:r>
    </w:p>
    <w:p w:rsidR="004B6848" w:rsidRPr="005813E9" w:rsidRDefault="004B6848" w:rsidP="005813E9">
      <w:pPr>
        <w:numPr>
          <w:ilvl w:val="1"/>
          <w:numId w:val="30"/>
        </w:numPr>
        <w:ind w:right="0" w:hanging="1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>Результаты оценки образования по четвертям (полугодиям) обобщаются и хранятся в виде докладов заместителей директора по учебно</w:t>
      </w:r>
      <w:r w:rsidR="00D26912">
        <w:rPr>
          <w:rFonts w:ascii="Arial" w:hAnsi="Arial" w:cs="Arial"/>
          <w:sz w:val="24"/>
          <w:szCs w:val="24"/>
        </w:rPr>
        <w:t>-</w:t>
      </w:r>
      <w:r w:rsidRPr="005813E9">
        <w:rPr>
          <w:rFonts w:ascii="Arial" w:hAnsi="Arial" w:cs="Arial"/>
          <w:sz w:val="24"/>
          <w:szCs w:val="24"/>
        </w:rPr>
        <w:t xml:space="preserve">воспитательной работе и воспитательной работе, зачитываются на педагогических советах, общешкольных родительских собраниях (хранятся в качестве приложений к соответствующим протоколам). </w:t>
      </w:r>
    </w:p>
    <w:p w:rsidR="004B6848" w:rsidRPr="005813E9" w:rsidRDefault="004B6848" w:rsidP="005813E9">
      <w:pPr>
        <w:numPr>
          <w:ilvl w:val="1"/>
          <w:numId w:val="30"/>
        </w:numPr>
        <w:ind w:right="0" w:hanging="1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Результаты оценки качества образования в сравнении за несколько (два и более) лет составляют основу публичного доклада директора школы, доводятся до сведения обучающихся, учителей, родителей через родительские собрания, сайт Школы. </w:t>
      </w:r>
    </w:p>
    <w:p w:rsidR="004B6848" w:rsidRPr="005813E9" w:rsidRDefault="004B6848" w:rsidP="005813E9">
      <w:pPr>
        <w:numPr>
          <w:ilvl w:val="1"/>
          <w:numId w:val="30"/>
        </w:numPr>
        <w:ind w:right="0" w:hanging="1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Результаты внутренней оценки качества образования являются основанием для принятия административных решений на уровне Школы. </w:t>
      </w:r>
    </w:p>
    <w:p w:rsidR="004B6848" w:rsidRPr="005813E9" w:rsidRDefault="004B6848" w:rsidP="005813E9">
      <w:pPr>
        <w:spacing w:after="30" w:line="256" w:lineRule="auto"/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b/>
          <w:sz w:val="24"/>
          <w:szCs w:val="24"/>
        </w:rPr>
        <w:t xml:space="preserve"> </w:t>
      </w:r>
    </w:p>
    <w:p w:rsidR="004B6848" w:rsidRPr="005813E9" w:rsidRDefault="004B6848" w:rsidP="005813E9">
      <w:pPr>
        <w:numPr>
          <w:ilvl w:val="0"/>
          <w:numId w:val="30"/>
        </w:numPr>
        <w:spacing w:after="4"/>
        <w:ind w:right="0" w:hanging="281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b/>
          <w:sz w:val="24"/>
          <w:szCs w:val="24"/>
        </w:rPr>
        <w:t xml:space="preserve">Заключительные положения. </w:t>
      </w:r>
    </w:p>
    <w:p w:rsidR="004B6848" w:rsidRPr="005813E9" w:rsidRDefault="004B6848" w:rsidP="005813E9">
      <w:pPr>
        <w:numPr>
          <w:ilvl w:val="0"/>
          <w:numId w:val="31"/>
        </w:numPr>
        <w:ind w:right="0" w:hanging="211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1.Положение действительно до принятия нового Положения. </w:t>
      </w:r>
    </w:p>
    <w:p w:rsidR="004B6848" w:rsidRPr="005813E9" w:rsidRDefault="004B6848" w:rsidP="00D26912">
      <w:pPr>
        <w:numPr>
          <w:ilvl w:val="1"/>
          <w:numId w:val="31"/>
        </w:numPr>
        <w:ind w:left="0" w:right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После принятия новой редакции Положения предыдущая редакция утрачивает силу. </w:t>
      </w:r>
    </w:p>
    <w:p w:rsidR="004B6848" w:rsidRPr="005813E9" w:rsidRDefault="004B6848" w:rsidP="00D26912">
      <w:pPr>
        <w:numPr>
          <w:ilvl w:val="1"/>
          <w:numId w:val="31"/>
        </w:numPr>
        <w:ind w:left="0" w:right="0" w:hanging="1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Положение обязательно к применению для всех педагогических работников Школы. </w:t>
      </w:r>
    </w:p>
    <w:p w:rsidR="004B6848" w:rsidRPr="005813E9" w:rsidRDefault="004B6848" w:rsidP="005813E9">
      <w:pPr>
        <w:spacing w:after="0" w:line="256" w:lineRule="auto"/>
        <w:ind w:left="0" w:right="0" w:firstLine="0"/>
        <w:rPr>
          <w:rFonts w:ascii="Arial" w:hAnsi="Arial" w:cs="Arial"/>
          <w:sz w:val="24"/>
          <w:szCs w:val="24"/>
        </w:rPr>
      </w:pPr>
      <w:r w:rsidRPr="005813E9">
        <w:rPr>
          <w:rFonts w:ascii="Arial" w:hAnsi="Arial" w:cs="Arial"/>
          <w:sz w:val="24"/>
          <w:szCs w:val="24"/>
        </w:rPr>
        <w:t xml:space="preserve"> </w:t>
      </w:r>
      <w:r w:rsidRPr="005813E9">
        <w:rPr>
          <w:rFonts w:ascii="Arial" w:hAnsi="Arial" w:cs="Arial"/>
          <w:sz w:val="24"/>
          <w:szCs w:val="24"/>
        </w:rPr>
        <w:tab/>
        <w:t xml:space="preserve"> </w:t>
      </w:r>
    </w:p>
    <w:p w:rsidR="006144AE" w:rsidRPr="005813E9" w:rsidRDefault="006144AE" w:rsidP="005813E9">
      <w:pPr>
        <w:rPr>
          <w:rFonts w:ascii="Arial" w:hAnsi="Arial" w:cs="Arial"/>
          <w:sz w:val="24"/>
          <w:szCs w:val="24"/>
        </w:rPr>
      </w:pPr>
    </w:p>
    <w:sectPr w:rsidR="006144AE" w:rsidRPr="0058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364"/>
    <w:multiLevelType w:val="hybridMultilevel"/>
    <w:tmpl w:val="376C7C0E"/>
    <w:lvl w:ilvl="0" w:tplc="A6A0DB00">
      <w:start w:val="1"/>
      <w:numFmt w:val="bullet"/>
      <w:lvlText w:val="-"/>
      <w:lvlJc w:val="left"/>
      <w:pPr>
        <w:ind w:left="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D2AD7D0">
      <w:start w:val="1"/>
      <w:numFmt w:val="bullet"/>
      <w:lvlText w:val="o"/>
      <w:lvlJc w:val="left"/>
      <w:pPr>
        <w:ind w:left="1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50880A">
      <w:start w:val="1"/>
      <w:numFmt w:val="bullet"/>
      <w:lvlText w:val="▪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DD4221A">
      <w:start w:val="1"/>
      <w:numFmt w:val="bullet"/>
      <w:lvlText w:val="•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1EC9B6">
      <w:start w:val="1"/>
      <w:numFmt w:val="bullet"/>
      <w:lvlText w:val="o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BB4CC94">
      <w:start w:val="1"/>
      <w:numFmt w:val="bullet"/>
      <w:lvlText w:val="▪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2E5046">
      <w:start w:val="1"/>
      <w:numFmt w:val="bullet"/>
      <w:lvlText w:val="•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FA6D88">
      <w:start w:val="1"/>
      <w:numFmt w:val="bullet"/>
      <w:lvlText w:val="o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51440F4">
      <w:start w:val="1"/>
      <w:numFmt w:val="bullet"/>
      <w:lvlText w:val="▪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0D32FB"/>
    <w:multiLevelType w:val="hybridMultilevel"/>
    <w:tmpl w:val="21F41570"/>
    <w:lvl w:ilvl="0" w:tplc="B16E40E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E2DF08">
      <w:start w:val="1"/>
      <w:numFmt w:val="bullet"/>
      <w:lvlText w:val="o"/>
      <w:lvlJc w:val="left"/>
      <w:pPr>
        <w:ind w:left="1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0A51C4">
      <w:start w:val="1"/>
      <w:numFmt w:val="bullet"/>
      <w:lvlText w:val="▪"/>
      <w:lvlJc w:val="left"/>
      <w:pPr>
        <w:ind w:left="1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641522">
      <w:start w:val="1"/>
      <w:numFmt w:val="bullet"/>
      <w:lvlText w:val="•"/>
      <w:lvlJc w:val="left"/>
      <w:pPr>
        <w:ind w:left="2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0606D6">
      <w:start w:val="1"/>
      <w:numFmt w:val="bullet"/>
      <w:lvlText w:val="o"/>
      <w:lvlJc w:val="left"/>
      <w:pPr>
        <w:ind w:left="3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52916E">
      <w:start w:val="1"/>
      <w:numFmt w:val="bullet"/>
      <w:lvlText w:val="▪"/>
      <w:lvlJc w:val="left"/>
      <w:pPr>
        <w:ind w:left="4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6E05FA">
      <w:start w:val="1"/>
      <w:numFmt w:val="bullet"/>
      <w:lvlText w:val="•"/>
      <w:lvlJc w:val="left"/>
      <w:pPr>
        <w:ind w:left="4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A667DE">
      <w:start w:val="1"/>
      <w:numFmt w:val="bullet"/>
      <w:lvlText w:val="o"/>
      <w:lvlJc w:val="left"/>
      <w:pPr>
        <w:ind w:left="5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B7C12A2">
      <w:start w:val="1"/>
      <w:numFmt w:val="bullet"/>
      <w:lvlText w:val="▪"/>
      <w:lvlJc w:val="left"/>
      <w:pPr>
        <w:ind w:left="6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D16BF4"/>
    <w:multiLevelType w:val="multilevel"/>
    <w:tmpl w:val="735E5BAE"/>
    <w:lvl w:ilvl="0">
      <w:start w:val="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BF01BF3"/>
    <w:multiLevelType w:val="hybridMultilevel"/>
    <w:tmpl w:val="CB3E9846"/>
    <w:lvl w:ilvl="0" w:tplc="4C604D2C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3A7596">
      <w:start w:val="1"/>
      <w:numFmt w:val="bullet"/>
      <w:lvlText w:val="o"/>
      <w:lvlJc w:val="left"/>
      <w:pPr>
        <w:ind w:left="1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E8EDCEA">
      <w:start w:val="1"/>
      <w:numFmt w:val="bullet"/>
      <w:lvlText w:val="▪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4CE254">
      <w:start w:val="1"/>
      <w:numFmt w:val="bullet"/>
      <w:lvlText w:val="•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BEE88A">
      <w:start w:val="1"/>
      <w:numFmt w:val="bullet"/>
      <w:lvlText w:val="o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C41936">
      <w:start w:val="1"/>
      <w:numFmt w:val="bullet"/>
      <w:lvlText w:val="▪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B29894">
      <w:start w:val="1"/>
      <w:numFmt w:val="bullet"/>
      <w:lvlText w:val="•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CE934A">
      <w:start w:val="1"/>
      <w:numFmt w:val="bullet"/>
      <w:lvlText w:val="o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2405B4">
      <w:start w:val="1"/>
      <w:numFmt w:val="bullet"/>
      <w:lvlText w:val="▪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12435B5"/>
    <w:multiLevelType w:val="hybridMultilevel"/>
    <w:tmpl w:val="27880F26"/>
    <w:lvl w:ilvl="0" w:tplc="A844D704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5EF26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3AA44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7047CD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BFC162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84A6D3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F492F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B6C489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82ED08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1343329"/>
    <w:multiLevelType w:val="hybridMultilevel"/>
    <w:tmpl w:val="F0C2E264"/>
    <w:lvl w:ilvl="0" w:tplc="B6D0D33C">
      <w:start w:val="1"/>
      <w:numFmt w:val="bullet"/>
      <w:lvlText w:val="-"/>
      <w:lvlJc w:val="left"/>
      <w:pPr>
        <w:ind w:left="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FAAE7FE">
      <w:start w:val="1"/>
      <w:numFmt w:val="bullet"/>
      <w:lvlText w:val="o"/>
      <w:lvlJc w:val="left"/>
      <w:pPr>
        <w:ind w:left="1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04A7FA">
      <w:start w:val="1"/>
      <w:numFmt w:val="bullet"/>
      <w:lvlText w:val="▪"/>
      <w:lvlJc w:val="left"/>
      <w:pPr>
        <w:ind w:left="1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F8CEA6C">
      <w:start w:val="1"/>
      <w:numFmt w:val="bullet"/>
      <w:lvlText w:val="•"/>
      <w:lvlJc w:val="left"/>
      <w:pPr>
        <w:ind w:left="2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0C35BE">
      <w:start w:val="1"/>
      <w:numFmt w:val="bullet"/>
      <w:lvlText w:val="o"/>
      <w:lvlJc w:val="left"/>
      <w:pPr>
        <w:ind w:left="3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8227D6">
      <w:start w:val="1"/>
      <w:numFmt w:val="bullet"/>
      <w:lvlText w:val="▪"/>
      <w:lvlJc w:val="left"/>
      <w:pPr>
        <w:ind w:left="4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28FF20">
      <w:start w:val="1"/>
      <w:numFmt w:val="bullet"/>
      <w:lvlText w:val="•"/>
      <w:lvlJc w:val="left"/>
      <w:pPr>
        <w:ind w:left="4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4A1822">
      <w:start w:val="1"/>
      <w:numFmt w:val="bullet"/>
      <w:lvlText w:val="o"/>
      <w:lvlJc w:val="left"/>
      <w:pPr>
        <w:ind w:left="5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5073C4">
      <w:start w:val="1"/>
      <w:numFmt w:val="bullet"/>
      <w:lvlText w:val="▪"/>
      <w:lvlJc w:val="left"/>
      <w:pPr>
        <w:ind w:left="6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14F351F"/>
    <w:multiLevelType w:val="hybridMultilevel"/>
    <w:tmpl w:val="6958ED06"/>
    <w:lvl w:ilvl="0" w:tplc="A08477E8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B807B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F5A029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BC469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6EC7D0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02CF2A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43C83C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D7C6CF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3CED28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2B00E32"/>
    <w:multiLevelType w:val="hybridMultilevel"/>
    <w:tmpl w:val="8E34D982"/>
    <w:lvl w:ilvl="0" w:tplc="0EE4AA12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2B0FCD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AFA38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D66927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F8426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E03A5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92361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5B4DB3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25A299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9230E5C"/>
    <w:multiLevelType w:val="hybridMultilevel"/>
    <w:tmpl w:val="09C2CA86"/>
    <w:lvl w:ilvl="0" w:tplc="11B0CAF8">
      <w:start w:val="1"/>
      <w:numFmt w:val="bullet"/>
      <w:lvlText w:val="-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10FBE8">
      <w:start w:val="1"/>
      <w:numFmt w:val="bullet"/>
      <w:lvlText w:val="o"/>
      <w:lvlJc w:val="left"/>
      <w:pPr>
        <w:ind w:left="1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0837F2">
      <w:start w:val="1"/>
      <w:numFmt w:val="bullet"/>
      <w:lvlText w:val="▪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0229E">
      <w:start w:val="1"/>
      <w:numFmt w:val="bullet"/>
      <w:lvlText w:val="•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0AB11E">
      <w:start w:val="1"/>
      <w:numFmt w:val="bullet"/>
      <w:lvlText w:val="o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F0FFAC">
      <w:start w:val="1"/>
      <w:numFmt w:val="bullet"/>
      <w:lvlText w:val="▪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D22184E">
      <w:start w:val="1"/>
      <w:numFmt w:val="bullet"/>
      <w:lvlText w:val="•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9890EE">
      <w:start w:val="1"/>
      <w:numFmt w:val="bullet"/>
      <w:lvlText w:val="o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483742">
      <w:start w:val="1"/>
      <w:numFmt w:val="bullet"/>
      <w:lvlText w:val="▪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B4E412B"/>
    <w:multiLevelType w:val="multilevel"/>
    <w:tmpl w:val="81B8F3A8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C5A6852"/>
    <w:multiLevelType w:val="hybridMultilevel"/>
    <w:tmpl w:val="98DC9B86"/>
    <w:lvl w:ilvl="0" w:tplc="DF9AA748">
      <w:start w:val="1"/>
      <w:numFmt w:val="bullet"/>
      <w:lvlText w:val="-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DAD294">
      <w:start w:val="1"/>
      <w:numFmt w:val="bullet"/>
      <w:lvlText w:val="o"/>
      <w:lvlJc w:val="left"/>
      <w:pPr>
        <w:ind w:left="1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4492A2">
      <w:start w:val="1"/>
      <w:numFmt w:val="bullet"/>
      <w:lvlText w:val="▪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F8096A">
      <w:start w:val="1"/>
      <w:numFmt w:val="bullet"/>
      <w:lvlText w:val="•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036BDC2">
      <w:start w:val="1"/>
      <w:numFmt w:val="bullet"/>
      <w:lvlText w:val="o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2ACA0A">
      <w:start w:val="1"/>
      <w:numFmt w:val="bullet"/>
      <w:lvlText w:val="▪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CCE212">
      <w:start w:val="1"/>
      <w:numFmt w:val="bullet"/>
      <w:lvlText w:val="•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9CD022">
      <w:start w:val="1"/>
      <w:numFmt w:val="bullet"/>
      <w:lvlText w:val="o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44D95C">
      <w:start w:val="1"/>
      <w:numFmt w:val="bullet"/>
      <w:lvlText w:val="▪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ECA6972"/>
    <w:multiLevelType w:val="multilevel"/>
    <w:tmpl w:val="106C80CC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0B46448"/>
    <w:multiLevelType w:val="hybridMultilevel"/>
    <w:tmpl w:val="EFE6E27C"/>
    <w:lvl w:ilvl="0" w:tplc="7318E30A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F0C1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76775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E446BE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CE45C2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DAA6A6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02BDC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6A602C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1A850A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22817F1"/>
    <w:multiLevelType w:val="hybridMultilevel"/>
    <w:tmpl w:val="7E40FA2A"/>
    <w:lvl w:ilvl="0" w:tplc="AA703820">
      <w:start w:val="1"/>
      <w:numFmt w:val="bullet"/>
      <w:lvlText w:val="-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862472">
      <w:start w:val="1"/>
      <w:numFmt w:val="bullet"/>
      <w:lvlText w:val="o"/>
      <w:lvlJc w:val="left"/>
      <w:pPr>
        <w:ind w:left="1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7ED8E2">
      <w:start w:val="1"/>
      <w:numFmt w:val="bullet"/>
      <w:lvlText w:val="▪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29031B8">
      <w:start w:val="1"/>
      <w:numFmt w:val="bullet"/>
      <w:lvlText w:val="•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DA564A">
      <w:start w:val="1"/>
      <w:numFmt w:val="bullet"/>
      <w:lvlText w:val="o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90A53A">
      <w:start w:val="1"/>
      <w:numFmt w:val="bullet"/>
      <w:lvlText w:val="▪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6C2472">
      <w:start w:val="1"/>
      <w:numFmt w:val="bullet"/>
      <w:lvlText w:val="•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CCD826">
      <w:start w:val="1"/>
      <w:numFmt w:val="bullet"/>
      <w:lvlText w:val="o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A38F4F6">
      <w:start w:val="1"/>
      <w:numFmt w:val="bullet"/>
      <w:lvlText w:val="▪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2A958E6"/>
    <w:multiLevelType w:val="hybridMultilevel"/>
    <w:tmpl w:val="56B60404"/>
    <w:lvl w:ilvl="0" w:tplc="7046CB7C">
      <w:start w:val="1"/>
      <w:numFmt w:val="bullet"/>
      <w:lvlText w:val="•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7AE0574">
      <w:start w:val="1"/>
      <w:numFmt w:val="bullet"/>
      <w:lvlText w:val="o"/>
      <w:lvlJc w:val="left"/>
      <w:pPr>
        <w:ind w:left="1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76B67C">
      <w:start w:val="1"/>
      <w:numFmt w:val="bullet"/>
      <w:lvlText w:val="▪"/>
      <w:lvlJc w:val="left"/>
      <w:pPr>
        <w:ind w:left="18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5E6CF0">
      <w:start w:val="1"/>
      <w:numFmt w:val="bullet"/>
      <w:lvlText w:val="•"/>
      <w:lvlJc w:val="left"/>
      <w:pPr>
        <w:ind w:left="26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C04FA">
      <w:start w:val="1"/>
      <w:numFmt w:val="bullet"/>
      <w:lvlText w:val="o"/>
      <w:lvlJc w:val="left"/>
      <w:pPr>
        <w:ind w:left="3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0DA83A0">
      <w:start w:val="1"/>
      <w:numFmt w:val="bullet"/>
      <w:lvlText w:val="▪"/>
      <w:lvlJc w:val="left"/>
      <w:pPr>
        <w:ind w:left="40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0CE24E">
      <w:start w:val="1"/>
      <w:numFmt w:val="bullet"/>
      <w:lvlText w:val="•"/>
      <w:lvlJc w:val="left"/>
      <w:pPr>
        <w:ind w:left="47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18367E">
      <w:start w:val="1"/>
      <w:numFmt w:val="bullet"/>
      <w:lvlText w:val="o"/>
      <w:lvlJc w:val="left"/>
      <w:pPr>
        <w:ind w:left="54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2E4D4C">
      <w:start w:val="1"/>
      <w:numFmt w:val="bullet"/>
      <w:lvlText w:val="▪"/>
      <w:lvlJc w:val="left"/>
      <w:pPr>
        <w:ind w:left="62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32A3F6B"/>
    <w:multiLevelType w:val="hybridMultilevel"/>
    <w:tmpl w:val="532C3178"/>
    <w:lvl w:ilvl="0" w:tplc="4D1A3B62">
      <w:start w:val="1"/>
      <w:numFmt w:val="bullet"/>
      <w:lvlText w:val="-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946D66">
      <w:start w:val="1"/>
      <w:numFmt w:val="bullet"/>
      <w:lvlText w:val="o"/>
      <w:lvlJc w:val="left"/>
      <w:pPr>
        <w:ind w:left="1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54DBF0">
      <w:start w:val="1"/>
      <w:numFmt w:val="bullet"/>
      <w:lvlText w:val="▪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82BE1E">
      <w:start w:val="1"/>
      <w:numFmt w:val="bullet"/>
      <w:lvlText w:val="•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D47638">
      <w:start w:val="1"/>
      <w:numFmt w:val="bullet"/>
      <w:lvlText w:val="o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324D7A">
      <w:start w:val="1"/>
      <w:numFmt w:val="bullet"/>
      <w:lvlText w:val="▪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BE08530">
      <w:start w:val="1"/>
      <w:numFmt w:val="bullet"/>
      <w:lvlText w:val="•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DAC858">
      <w:start w:val="1"/>
      <w:numFmt w:val="bullet"/>
      <w:lvlText w:val="o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520137C">
      <w:start w:val="1"/>
      <w:numFmt w:val="bullet"/>
      <w:lvlText w:val="▪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F145424"/>
    <w:multiLevelType w:val="multilevel"/>
    <w:tmpl w:val="3C26D2D2"/>
    <w:lvl w:ilvl="0">
      <w:start w:val="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2EA01E5"/>
    <w:multiLevelType w:val="multilevel"/>
    <w:tmpl w:val="B35E96A8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82F1979"/>
    <w:multiLevelType w:val="hybridMultilevel"/>
    <w:tmpl w:val="FE688F66"/>
    <w:lvl w:ilvl="0" w:tplc="DD6E89B0">
      <w:start w:val="1"/>
      <w:numFmt w:val="bullet"/>
      <w:lvlText w:val="-"/>
      <w:lvlJc w:val="left"/>
      <w:pPr>
        <w:ind w:left="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8CAA5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D1C85F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4E26C2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A20D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24388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6CCBBA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0640E9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A304EA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9D13350"/>
    <w:multiLevelType w:val="hybridMultilevel"/>
    <w:tmpl w:val="7846BBE6"/>
    <w:lvl w:ilvl="0" w:tplc="F7EE0A56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3B460C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2EC4E6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D20DD4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78F39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198E0A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57A548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91A021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0461B9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A9E715A"/>
    <w:multiLevelType w:val="hybridMultilevel"/>
    <w:tmpl w:val="B23E7706"/>
    <w:lvl w:ilvl="0" w:tplc="872641C2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BE0612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2C0E01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C5657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34885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E6A39F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652948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1A36D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6E8EB0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4815658"/>
    <w:multiLevelType w:val="hybridMultilevel"/>
    <w:tmpl w:val="78D87580"/>
    <w:lvl w:ilvl="0" w:tplc="0A083B1C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7AEEE0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7C4BC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F6E02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9EA0F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F8EA0D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5FE284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DE4CAB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3B02DF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60E5009"/>
    <w:multiLevelType w:val="multilevel"/>
    <w:tmpl w:val="5900B9E8"/>
    <w:lvl w:ilvl="0">
      <w:start w:val="5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8A75DB"/>
    <w:multiLevelType w:val="hybridMultilevel"/>
    <w:tmpl w:val="6CAA580C"/>
    <w:lvl w:ilvl="0" w:tplc="60122812">
      <w:start w:val="3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58D64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23490B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500F74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C827C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274B4B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0EEE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FCE3B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57454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28035AD"/>
    <w:multiLevelType w:val="hybridMultilevel"/>
    <w:tmpl w:val="B3CAD344"/>
    <w:lvl w:ilvl="0" w:tplc="63566858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AE8BF4">
      <w:start w:val="1"/>
      <w:numFmt w:val="bullet"/>
      <w:lvlText w:val="o"/>
      <w:lvlJc w:val="left"/>
      <w:pPr>
        <w:ind w:left="1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76EE94">
      <w:start w:val="1"/>
      <w:numFmt w:val="bullet"/>
      <w:lvlText w:val="▪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E2FA20">
      <w:start w:val="1"/>
      <w:numFmt w:val="bullet"/>
      <w:lvlText w:val="•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B846B2">
      <w:start w:val="1"/>
      <w:numFmt w:val="bullet"/>
      <w:lvlText w:val="o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78AF8A">
      <w:start w:val="1"/>
      <w:numFmt w:val="bullet"/>
      <w:lvlText w:val="▪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9FC4DA4">
      <w:start w:val="1"/>
      <w:numFmt w:val="bullet"/>
      <w:lvlText w:val="•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40EDA2">
      <w:start w:val="1"/>
      <w:numFmt w:val="bullet"/>
      <w:lvlText w:val="o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58939A">
      <w:start w:val="1"/>
      <w:numFmt w:val="bullet"/>
      <w:lvlText w:val="▪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7797AAC"/>
    <w:multiLevelType w:val="multilevel"/>
    <w:tmpl w:val="CA303E94"/>
    <w:lvl w:ilvl="0">
      <w:start w:val="8"/>
      <w:numFmt w:val="decimal"/>
      <w:lvlText w:val="%1.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8881B25"/>
    <w:multiLevelType w:val="hybridMultilevel"/>
    <w:tmpl w:val="2E0279D6"/>
    <w:lvl w:ilvl="0" w:tplc="ACF81C22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20A26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7EE1B5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26E465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316642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6041C4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F7A339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2E6721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642887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BFC2A8D"/>
    <w:multiLevelType w:val="hybridMultilevel"/>
    <w:tmpl w:val="4A9A4324"/>
    <w:lvl w:ilvl="0" w:tplc="25E42122">
      <w:start w:val="1"/>
      <w:numFmt w:val="bullet"/>
      <w:lvlText w:val="-"/>
      <w:lvlJc w:val="left"/>
      <w:pPr>
        <w:ind w:left="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30F7A8">
      <w:start w:val="1"/>
      <w:numFmt w:val="bullet"/>
      <w:lvlText w:val="o"/>
      <w:lvlJc w:val="left"/>
      <w:pPr>
        <w:ind w:left="1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981494">
      <w:start w:val="1"/>
      <w:numFmt w:val="bullet"/>
      <w:lvlText w:val="▪"/>
      <w:lvlJc w:val="left"/>
      <w:pPr>
        <w:ind w:left="1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4CFB04">
      <w:start w:val="1"/>
      <w:numFmt w:val="bullet"/>
      <w:lvlText w:val="•"/>
      <w:lvlJc w:val="left"/>
      <w:pPr>
        <w:ind w:left="2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38B6EC">
      <w:start w:val="1"/>
      <w:numFmt w:val="bullet"/>
      <w:lvlText w:val="o"/>
      <w:lvlJc w:val="left"/>
      <w:pPr>
        <w:ind w:left="3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7A3404">
      <w:start w:val="1"/>
      <w:numFmt w:val="bullet"/>
      <w:lvlText w:val="▪"/>
      <w:lvlJc w:val="left"/>
      <w:pPr>
        <w:ind w:left="4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50DBB6">
      <w:start w:val="1"/>
      <w:numFmt w:val="bullet"/>
      <w:lvlText w:val="•"/>
      <w:lvlJc w:val="left"/>
      <w:pPr>
        <w:ind w:left="4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A0C7A6">
      <w:start w:val="1"/>
      <w:numFmt w:val="bullet"/>
      <w:lvlText w:val="o"/>
      <w:lvlJc w:val="left"/>
      <w:pPr>
        <w:ind w:left="5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8CB256">
      <w:start w:val="1"/>
      <w:numFmt w:val="bullet"/>
      <w:lvlText w:val="▪"/>
      <w:lvlJc w:val="left"/>
      <w:pPr>
        <w:ind w:left="6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2D5411D"/>
    <w:multiLevelType w:val="hybridMultilevel"/>
    <w:tmpl w:val="7D4C3D36"/>
    <w:lvl w:ilvl="0" w:tplc="CBE0C552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78F028">
      <w:start w:val="1"/>
      <w:numFmt w:val="bullet"/>
      <w:lvlText w:val="o"/>
      <w:lvlJc w:val="left"/>
      <w:pPr>
        <w:ind w:left="11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024C76">
      <w:start w:val="1"/>
      <w:numFmt w:val="bullet"/>
      <w:lvlText w:val="▪"/>
      <w:lvlJc w:val="left"/>
      <w:pPr>
        <w:ind w:left="19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F66CE6">
      <w:start w:val="1"/>
      <w:numFmt w:val="bullet"/>
      <w:lvlText w:val="•"/>
      <w:lvlJc w:val="left"/>
      <w:pPr>
        <w:ind w:left="26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320E80">
      <w:start w:val="1"/>
      <w:numFmt w:val="bullet"/>
      <w:lvlText w:val="o"/>
      <w:lvlJc w:val="left"/>
      <w:pPr>
        <w:ind w:left="33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F6F9A2">
      <w:start w:val="1"/>
      <w:numFmt w:val="bullet"/>
      <w:lvlText w:val="▪"/>
      <w:lvlJc w:val="left"/>
      <w:pPr>
        <w:ind w:left="40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036032E">
      <w:start w:val="1"/>
      <w:numFmt w:val="bullet"/>
      <w:lvlText w:val="•"/>
      <w:lvlJc w:val="left"/>
      <w:pPr>
        <w:ind w:left="4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6E0576">
      <w:start w:val="1"/>
      <w:numFmt w:val="bullet"/>
      <w:lvlText w:val="o"/>
      <w:lvlJc w:val="left"/>
      <w:pPr>
        <w:ind w:left="55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5E7652">
      <w:start w:val="1"/>
      <w:numFmt w:val="bullet"/>
      <w:lvlText w:val="▪"/>
      <w:lvlJc w:val="left"/>
      <w:pPr>
        <w:ind w:left="62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3322527"/>
    <w:multiLevelType w:val="multilevel"/>
    <w:tmpl w:val="E5766058"/>
    <w:lvl w:ilvl="0">
      <w:start w:val="7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7222B11"/>
    <w:multiLevelType w:val="multilevel"/>
    <w:tmpl w:val="BA6C3A3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14"/>
  </w:num>
  <w:num w:numId="19">
    <w:abstractNumId w:val="28"/>
  </w:num>
  <w:num w:numId="20">
    <w:abstractNumId w:val="24"/>
  </w:num>
  <w:num w:numId="21">
    <w:abstractNumId w:val="0"/>
  </w:num>
  <w:num w:numId="22">
    <w:abstractNumId w:val="5"/>
  </w:num>
  <w:num w:numId="23">
    <w:abstractNumId w:val="27"/>
  </w:num>
  <w:num w:numId="24">
    <w:abstractNumId w:val="1"/>
  </w:num>
  <w:num w:numId="25">
    <w:abstractNumId w:val="13"/>
  </w:num>
  <w:num w:numId="26">
    <w:abstractNumId w:val="8"/>
  </w:num>
  <w:num w:numId="27">
    <w:abstractNumId w:val="15"/>
  </w:num>
  <w:num w:numId="2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AA"/>
    <w:rsid w:val="000F230F"/>
    <w:rsid w:val="002B0318"/>
    <w:rsid w:val="004B6848"/>
    <w:rsid w:val="005813E9"/>
    <w:rsid w:val="006144AE"/>
    <w:rsid w:val="009F6EAA"/>
    <w:rsid w:val="00D2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92A9"/>
  <w15:chartTrackingRefBased/>
  <w15:docId w15:val="{9971829E-2A01-413B-B861-2BE35AF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48"/>
    <w:pPr>
      <w:spacing w:after="13" w:line="268" w:lineRule="auto"/>
      <w:ind w:left="10" w:right="19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B684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F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13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B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31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dc:description/>
  <cp:lastModifiedBy>Кожина Ирина Николаевна</cp:lastModifiedBy>
  <cp:revision>6</cp:revision>
  <cp:lastPrinted>2024-04-10T08:09:00Z</cp:lastPrinted>
  <dcterms:created xsi:type="dcterms:W3CDTF">2024-04-10T06:59:00Z</dcterms:created>
  <dcterms:modified xsi:type="dcterms:W3CDTF">2024-04-10T08:09:00Z</dcterms:modified>
</cp:coreProperties>
</file>