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95DE0" w14:textId="229D9253" w:rsidR="00042F88" w:rsidRDefault="00042F88" w:rsidP="00D65DF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42F88">
        <w:rPr>
          <w:rFonts w:eastAsia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3845FBAC" wp14:editId="01B3A34D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5939790" cy="8391525"/>
            <wp:effectExtent l="0" t="0" r="3810" b="9525"/>
            <wp:wrapTight wrapText="bothSides">
              <wp:wrapPolygon edited="0">
                <wp:start x="0" y="0"/>
                <wp:lineTo x="0" y="21575"/>
                <wp:lineTo x="21545" y="21575"/>
                <wp:lineTo x="21545" y="0"/>
                <wp:lineTo x="0" y="0"/>
              </wp:wrapPolygon>
            </wp:wrapTight>
            <wp:docPr id="2" name="Рисунок 2" descr="d:\Users\ZlygostevaDZ\Desktop\тит аоп\Охотникова Е.А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тит аоп\Охотникова Е.А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182249" w14:textId="77777777" w:rsidR="00042F88" w:rsidRDefault="00042F88" w:rsidP="00D65DF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0C96032E" w14:textId="77777777" w:rsidR="00042F88" w:rsidRDefault="00042F88" w:rsidP="00D65DF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7204ABF6" w14:textId="77777777" w:rsidR="00042F88" w:rsidRDefault="00042F88" w:rsidP="00D65DF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6029A12A" w14:textId="4E40A4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Адаптированная р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абочая программа учебного курса «Изобразительное искусство» для 4 класс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разработана на основе Федерального</w:t>
      </w:r>
    </w:p>
    <w:p w14:paraId="3818BD5F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государственного образовательного стандарта начального общего образования обучающихся с ограниченными возможностями здоровья,</w:t>
      </w:r>
    </w:p>
    <w:p w14:paraId="2825BBAE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 адаптированной основной общеобразовательной программы начального общего образования обучающихся с нарушениями</w:t>
      </w:r>
    </w:p>
    <w:p w14:paraId="4A9DD7B4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опорно-двигательного аппарата (вариант 6.3), на основе примерной адаптированной основной общеобразовательной программы</w:t>
      </w:r>
    </w:p>
    <w:p w14:paraId="2468F7E6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начального общего образования умственно отсталых обучающихся с нарушениями опорно-двигательного аппарата и «Программы</w:t>
      </w:r>
    </w:p>
    <w:p w14:paraId="69FAEE6C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специальной (коррекционной) общеобразовательной школы VIII вида под редакцией доктора педагогических наук В.В. Воронковой</w:t>
      </w:r>
    </w:p>
    <w:p w14:paraId="5A998418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(раздел «Изобразительное искусство» автор: И.А. </w:t>
      </w:r>
      <w:proofErr w:type="spellStart"/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Грошенков</w:t>
      </w:r>
      <w:proofErr w:type="spellEnd"/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 М: Гуманитарный издательский центр «ВЛАДОС», 2011 – сб.1»,</w:t>
      </w:r>
    </w:p>
    <w:p w14:paraId="4E6D64E9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допущенной Министерством образования РФ.</w:t>
      </w:r>
    </w:p>
    <w:p w14:paraId="55C51077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Программа ориентирована на контингент обучающихся с двигательными нарушениями средней и тяжелой степени выраженности</w:t>
      </w:r>
    </w:p>
    <w:p w14:paraId="04158C90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 с легкой степенью интеллектуальной недостаточности, осложненными </w:t>
      </w:r>
      <w:proofErr w:type="spellStart"/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нейросенсорными</w:t>
      </w:r>
      <w:proofErr w:type="spellEnd"/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нарушениями, а также имеющих недоразвитие</w:t>
      </w:r>
    </w:p>
    <w:p w14:paraId="49BE0FEF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речи, осложненное </w:t>
      </w:r>
      <w:proofErr w:type="spellStart"/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изартрическими</w:t>
      </w:r>
      <w:proofErr w:type="spellEnd"/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нарушения и моторной алалией. У детей с умственной отсталостью нарушения психических функций</w:t>
      </w:r>
    </w:p>
    <w:p w14:paraId="1B761054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чаще носят тотальный характер. На первый план выступает недостаточность высших форм познавательной деятельности — абстрактно-</w:t>
      </w:r>
    </w:p>
    <w:p w14:paraId="1B5D2B74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логического мышления и высших, прежде всего гностических, функций. При сниженном интеллекте особенности развития личности</w:t>
      </w:r>
    </w:p>
    <w:p w14:paraId="6058B8D0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характеризуются низким п</w:t>
      </w:r>
      <w:bookmarkStart w:id="0" w:name="_GoBack"/>
      <w:bookmarkEnd w:id="0"/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ознавательным интересом, недостаточной критичностью. Отмечается безразличие, слабость волевых усилий и</w:t>
      </w:r>
    </w:p>
    <w:p w14:paraId="46B6DBD4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мотивации.</w:t>
      </w:r>
    </w:p>
    <w:p w14:paraId="28ED9412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обучающихся с НОДА и умственной отсталостью (вариант 6.3 ФГОС НОО (ОВЗ)) учет особенностей и возможностей</w:t>
      </w:r>
    </w:p>
    <w:p w14:paraId="3D564870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 с НОДА и умственной отсталостью реализуется через образовательные условия. Специальное обучение и услуги должны</w:t>
      </w:r>
    </w:p>
    <w:p w14:paraId="3225C41F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охватывать физическую терапию, психологическую и логопедическую помощь. Практическая направленность обучения, т.е.</w:t>
      </w:r>
    </w:p>
    <w:p w14:paraId="6DE1A9BB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направленность на социализацию и воспитание автономности.</w:t>
      </w:r>
    </w:p>
    <w:p w14:paraId="05396E49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Цель курса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изобразительной деятельности: развитие у учащихся эстетических чувств, умения видеть и понимать красивое, воспитание</w:t>
      </w:r>
    </w:p>
    <w:p w14:paraId="0748AA09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активного эмоционально-эстетического отношения к произведениям искусства, содействие нравственному и трудовому воспитанию.</w:t>
      </w:r>
    </w:p>
    <w:p w14:paraId="09AFC1A3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</w:t>
      </w:r>
    </w:p>
    <w:p w14:paraId="36A43DB1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 с НОДА с умственной отсталостью, Примерной адаптированной основной общеобразовательной программы образования</w:t>
      </w:r>
    </w:p>
    <w:p w14:paraId="55DF80F9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 с НОДА с умственной отсталостью.</w:t>
      </w:r>
    </w:p>
    <w:p w14:paraId="7A63A9D8" w14:textId="152FCDED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Цель  состоит</w:t>
      </w:r>
      <w:proofErr w:type="gramEnd"/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формировании основ предметных знаний и умений, коррекции недостатков психофизического</w:t>
      </w:r>
    </w:p>
    <w:p w14:paraId="5C77B80E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обучающихся. Уроки обучения изобразительному искусству в подготовительном классе направлены на:</w:t>
      </w:r>
    </w:p>
    <w:p w14:paraId="77DCE333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всестороннее развитие личности обучающегося с умственной отсталостью (интеллектуальными нарушениями) в процессе</w:t>
      </w:r>
    </w:p>
    <w:p w14:paraId="70050DDE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приобщения его к художественной культуре и обучения умению видеть прекрасное в жизни и искусстве;</w:t>
      </w:r>
    </w:p>
    <w:p w14:paraId="2292DC0E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формирование элементарных знаний об изобразительном искусстве, общих и специальных умений и навыков изобразительной</w:t>
      </w:r>
    </w:p>
    <w:p w14:paraId="7710BF61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деятельности (в рисовании, лепке, аппликации), развитии зрительного восприятия формы, величины, конструкции, цвета предмета, его</w:t>
      </w:r>
    </w:p>
    <w:p w14:paraId="588AD237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положения в пространстве, а также адекватного отображения его в рисунке, аппликации, лепке;</w:t>
      </w:r>
    </w:p>
    <w:p w14:paraId="60AF6A0F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развитие умения пользоваться полученными практическими навыками в повседневной жизни.</w:t>
      </w:r>
    </w:p>
    <w:p w14:paraId="4484B8BC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Коррекция недостатков психического и физического развития обучающихся на уроках изобразительного искусства заключается в</w:t>
      </w:r>
    </w:p>
    <w:p w14:paraId="32AFE4BB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следующем:</w:t>
      </w:r>
    </w:p>
    <w:p w14:paraId="6756B6D8" w14:textId="19FA7AB0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‒коррекция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познавательной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учащихся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путем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систематического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целенаправленного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совершенствования у них правильного восприятия формы, строения, величины, цвета предметов, их положения в пространстве, умения</w:t>
      </w:r>
    </w:p>
    <w:p w14:paraId="04B17ACD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находить в изображаемом объекте существенные признаки, устанавливать сходство и различие между предметами;</w:t>
      </w:r>
    </w:p>
    <w:p w14:paraId="29AE14A8" w14:textId="6D6FBDB1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‒развитие аналитических способностей, умений сравнивать, обобщать; формирование умения ориентироваться в задании,</w:t>
      </w:r>
    </w:p>
    <w:p w14:paraId="165B35E5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планировать художественные работы, последовательно выполнять рисунок, аппликацию, лепку предмета; контролировать свои действия;</w:t>
      </w:r>
    </w:p>
    <w:p w14:paraId="64262793" w14:textId="72CD2922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‒коррекция ручной моторики; улучшение</w:t>
      </w:r>
    </w:p>
    <w:p w14:paraId="26C9312F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зрительно-двигательной координации путем использования вариативных и</w:t>
      </w:r>
    </w:p>
    <w:p w14:paraId="0F709871" w14:textId="77777777" w:rsidR="00D65DF8" w:rsidRP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многократно повторяющихся действий с применением разнообразных технических приемов рисования, лепки и выполнения аппликации;</w:t>
      </w:r>
    </w:p>
    <w:p w14:paraId="02BB5CC7" w14:textId="4DE4AD45" w:rsidR="00D65DF8" w:rsidRDefault="00D65DF8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65D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‒развитие зрительной памяти, внимания, наблюдательности, образного мышления, представления и воображения.</w:t>
      </w:r>
    </w:p>
    <w:p w14:paraId="3D827F91" w14:textId="77777777" w:rsidR="00E847C1" w:rsidRDefault="00E847C1" w:rsidP="00E847C1">
      <w:pPr>
        <w:pStyle w:val="c11"/>
        <w:shd w:val="clear" w:color="auto" w:fill="FFFFFF"/>
        <w:spacing w:before="0" w:beforeAutospacing="0" w:after="0" w:afterAutospacing="0"/>
        <w:ind w:firstLine="850"/>
        <w:jc w:val="both"/>
        <w:rPr>
          <w:rFonts w:ascii="Courier New" w:hAnsi="Courier New" w:cs="Courier New"/>
          <w:color w:val="000000"/>
        </w:rPr>
      </w:pPr>
      <w:r>
        <w:rPr>
          <w:rStyle w:val="c16"/>
          <w:color w:val="000000"/>
          <w:sz w:val="22"/>
          <w:szCs w:val="22"/>
        </w:rPr>
        <w:t>Перечисленные цели реализуются в конкретных </w:t>
      </w:r>
      <w:r>
        <w:rPr>
          <w:rStyle w:val="c12"/>
          <w:b/>
          <w:bCs/>
          <w:color w:val="000000"/>
          <w:sz w:val="22"/>
          <w:szCs w:val="22"/>
        </w:rPr>
        <w:t>задачах</w:t>
      </w:r>
      <w:r>
        <w:rPr>
          <w:rStyle w:val="c2"/>
          <w:color w:val="000000"/>
          <w:sz w:val="22"/>
          <w:szCs w:val="22"/>
        </w:rPr>
        <w:t> обучения:</w:t>
      </w:r>
    </w:p>
    <w:p w14:paraId="5264A3BC" w14:textId="77777777" w:rsidR="00E847C1" w:rsidRDefault="00E847C1" w:rsidP="00E847C1">
      <w:pPr>
        <w:pStyle w:val="c1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совершенствование эмоционально-образного восприятия произведений искусства и окружающего мира;</w:t>
      </w:r>
    </w:p>
    <w:p w14:paraId="79EA36C4" w14:textId="77777777" w:rsidR="00E847C1" w:rsidRDefault="00E847C1" w:rsidP="00E847C1">
      <w:pPr>
        <w:pStyle w:val="c1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14:paraId="2943E462" w14:textId="77777777" w:rsidR="00E847C1" w:rsidRDefault="00E847C1" w:rsidP="00E847C1">
      <w:pPr>
        <w:pStyle w:val="c1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формирование навыков работы с различными художественными материалами.</w:t>
      </w:r>
    </w:p>
    <w:p w14:paraId="2C9D3BB9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Коррекционная работа </w:t>
      </w:r>
      <w:r>
        <w:rPr>
          <w:rStyle w:val="c2"/>
          <w:color w:val="000000"/>
          <w:sz w:val="22"/>
          <w:szCs w:val="22"/>
        </w:rPr>
        <w:t xml:space="preserve">посредством </w:t>
      </w:r>
      <w:proofErr w:type="spellStart"/>
      <w:r>
        <w:rPr>
          <w:rStyle w:val="c2"/>
          <w:color w:val="000000"/>
          <w:sz w:val="22"/>
          <w:szCs w:val="22"/>
        </w:rPr>
        <w:t>изодеятельности</w:t>
      </w:r>
      <w:proofErr w:type="spellEnd"/>
      <w:r>
        <w:rPr>
          <w:rStyle w:val="c2"/>
          <w:color w:val="000000"/>
          <w:sz w:val="22"/>
          <w:szCs w:val="22"/>
        </w:rPr>
        <w:t xml:space="preserve"> должна учитывать качественное своеобразие детей, связанное с недоразвитием их познавательной деятельности. Поэтому одна из задач обучения детей с ЗПР - насыщение их рисунков предметным, смысловым содержанием. У таких детей особую роль играет эмоциональная включенность.</w:t>
      </w:r>
    </w:p>
    <w:p w14:paraId="270903EC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Этапы:</w:t>
      </w:r>
    </w:p>
    <w:p w14:paraId="1FE834CD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Формирование мотивационно - ориентировочных основ изобразительной деятельности.</w:t>
      </w:r>
    </w:p>
    <w:p w14:paraId="2A3E5B90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 xml:space="preserve">Формирование основных умений изобразительной деятельности в процессе овладения ребенком способами отражения внешних </w:t>
      </w:r>
      <w:proofErr w:type="gramStart"/>
      <w:r>
        <w:rPr>
          <w:rStyle w:val="c2"/>
          <w:color w:val="000000"/>
          <w:sz w:val="22"/>
          <w:szCs w:val="22"/>
        </w:rPr>
        <w:t>качеств  предметов</w:t>
      </w:r>
      <w:proofErr w:type="gramEnd"/>
      <w:r>
        <w:rPr>
          <w:rStyle w:val="c2"/>
          <w:color w:val="000000"/>
          <w:sz w:val="22"/>
          <w:szCs w:val="22"/>
        </w:rPr>
        <w:t>.</w:t>
      </w:r>
    </w:p>
    <w:p w14:paraId="354B7AE8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Развитие навыков продуктивной изобразительной деятельности на наглядно-образном уровне (на уровне представления).</w:t>
      </w:r>
    </w:p>
    <w:p w14:paraId="2BB6D6B9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Творческая изобразительная деятельность на уровне воображения, которая основывается на высокой эмоциональной включенности ребенка в процесс рисования.</w:t>
      </w:r>
    </w:p>
    <w:p w14:paraId="205832C7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 xml:space="preserve">При коррекционно-педагогической работе средствами изобразительной деятельности у детей необходимо учитывать </w:t>
      </w:r>
      <w:proofErr w:type="spellStart"/>
      <w:r>
        <w:rPr>
          <w:rStyle w:val="c1"/>
          <w:b/>
          <w:bCs/>
          <w:color w:val="000000"/>
          <w:sz w:val="22"/>
          <w:szCs w:val="22"/>
        </w:rPr>
        <w:t>средующие</w:t>
      </w:r>
      <w:proofErr w:type="spellEnd"/>
      <w:r>
        <w:rPr>
          <w:rStyle w:val="c1"/>
          <w:b/>
          <w:bCs/>
          <w:color w:val="000000"/>
          <w:sz w:val="22"/>
          <w:szCs w:val="22"/>
        </w:rPr>
        <w:t xml:space="preserve"> принципы:</w:t>
      </w:r>
    </w:p>
    <w:p w14:paraId="72A0BF47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- формирование у детей представлений о том, что любое изображение -- это отражение реальных предметов окружающей действительности и социальных явлений;</w:t>
      </w:r>
    </w:p>
    <w:p w14:paraId="1BD6EF78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- учет закономерностей развития изобразительной деятельности в норме и учет особенностей становления изобразительной деятельности у детей с различными отклонениями в развитии;</w:t>
      </w:r>
    </w:p>
    <w:p w14:paraId="1FAD9EFE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- тесная взаимосвязь изобразительной деятельности с различными видами детской деятельности -- предметной, игровой, трудовой и общения;</w:t>
      </w:r>
    </w:p>
    <w:p w14:paraId="62B94C4A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- актуальность социальной направленности изобразительной деятельности при отборе методов, приемов и содержания обучения;</w:t>
      </w:r>
    </w:p>
    <w:p w14:paraId="79B0A0CD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- эмоциональная включенность ребенка в процесс создания изображений на всех этапах обучения;</w:t>
      </w:r>
    </w:p>
    <w:p w14:paraId="0815C439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- развитие всех сторон речи как составная часть процесса формирования изобразительной деятельности;</w:t>
      </w:r>
    </w:p>
    <w:p w14:paraId="461579FA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lastRenderedPageBreak/>
        <w:t>- процесс созданий изображений немыслим без воспитания у детей эстетической культуры и художественной выразительности.</w:t>
      </w:r>
    </w:p>
    <w:p w14:paraId="40F5394C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>Коррекционные занятия по рисованию способствуют тому, что:</w:t>
      </w:r>
    </w:p>
    <w:p w14:paraId="1AA3EB68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 детей формируются навыки наблюдения;</w:t>
      </w:r>
    </w:p>
    <w:p w14:paraId="1D8AC39C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совершенствуются приемы обследования изображаемого объекта;</w:t>
      </w:r>
    </w:p>
    <w:p w14:paraId="6F7EEE71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дети овладевают специфическим восприятием - умением видеть предмет целостно, в единстве его свойств;</w:t>
      </w:r>
    </w:p>
    <w:p w14:paraId="738E5CC9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формируются полные и точные представления о предметах и явлениях окружающего мира, поскольку изображение предметов требует отчетливого выделения в сознании существенных признаков, касающихся формы, конструкции, величины, положения в пространстве и других параметров;</w:t>
      </w:r>
    </w:p>
    <w:p w14:paraId="378A6F0D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дети не только воспроизводят увиденное, но на основе полученных представлений о предметах, явлениях реального мира создают в рисунке новые оригинальные произведения. Это осуществляется благодаря развитию воображения, основу которого составляет способность оперировать в уме представлениями и преобразовывать их;</w:t>
      </w:r>
    </w:p>
    <w:p w14:paraId="54D30C14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также развиваются зрительная и двигательная память, поскольку в процессе изобразительной деятельности важно не только уметь воспринимать предметы и работать карандашом и кистью и, но и согласованно воспроизводить рукой то, что увидел глазами;</w:t>
      </w:r>
    </w:p>
    <w:p w14:paraId="3F834A9C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дети учатся изображать предметы, т.е. запечатлевать представления о нем и способе его изображения;</w:t>
      </w:r>
    </w:p>
    <w:p w14:paraId="2AD2195E" w14:textId="77777777" w:rsidR="00E847C1" w:rsidRDefault="00E847C1" w:rsidP="00E847C1">
      <w:pPr>
        <w:pStyle w:val="c6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на уроках изобразительного искусства у детей в наглядно-практической деятельности совершенствуются все мыслительные операции.</w:t>
      </w:r>
    </w:p>
    <w:p w14:paraId="58D80389" w14:textId="77777777" w:rsidR="00E847C1" w:rsidRPr="00D65DF8" w:rsidRDefault="00E847C1" w:rsidP="00D65D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62C9C27" w14:textId="77777777" w:rsidR="00E847C1" w:rsidRDefault="00E847C1" w:rsidP="00E847C1">
      <w:pPr>
        <w:pStyle w:val="c11"/>
        <w:shd w:val="clear" w:color="auto" w:fill="FFFFFF"/>
        <w:spacing w:before="0" w:beforeAutospacing="0" w:after="0" w:afterAutospacing="0"/>
        <w:ind w:left="920"/>
        <w:jc w:val="both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2"/>
          <w:szCs w:val="22"/>
        </w:rPr>
        <w:t xml:space="preserve">Личностные, </w:t>
      </w:r>
      <w:proofErr w:type="spellStart"/>
      <w:r>
        <w:rPr>
          <w:rStyle w:val="c1"/>
          <w:b/>
          <w:bCs/>
          <w:color w:val="000000"/>
          <w:sz w:val="22"/>
          <w:szCs w:val="22"/>
        </w:rPr>
        <w:t>метапредметные</w:t>
      </w:r>
      <w:proofErr w:type="spellEnd"/>
      <w:r>
        <w:rPr>
          <w:rStyle w:val="c1"/>
          <w:b/>
          <w:bCs/>
          <w:color w:val="000000"/>
          <w:sz w:val="22"/>
          <w:szCs w:val="22"/>
        </w:rPr>
        <w:t xml:space="preserve"> и предметные результаты освоения учебного предмета</w:t>
      </w:r>
    </w:p>
    <w:p w14:paraId="186F56D1" w14:textId="77777777" w:rsidR="00E847C1" w:rsidRDefault="00E847C1" w:rsidP="00E847C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2"/>
          <w:b/>
          <w:bCs/>
          <w:color w:val="000000"/>
          <w:sz w:val="22"/>
          <w:szCs w:val="22"/>
        </w:rPr>
        <w:t>Личностные результаты</w:t>
      </w:r>
      <w:r>
        <w:rPr>
          <w:rStyle w:val="c2"/>
          <w:color w:val="000000"/>
          <w:sz w:val="22"/>
          <w:szCs w:val="22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14:paraId="026250D1" w14:textId="77777777" w:rsidR="00E847C1" w:rsidRDefault="00E847C1" w:rsidP="00E847C1">
      <w:pPr>
        <w:pStyle w:val="c1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чувство гордости за культуру и искусство Родины, своего города;</w:t>
      </w:r>
    </w:p>
    <w:p w14:paraId="10C320F2" w14:textId="77777777" w:rsidR="00E847C1" w:rsidRDefault="00E847C1" w:rsidP="00E847C1">
      <w:pPr>
        <w:pStyle w:val="c1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14:paraId="28D38E2D" w14:textId="77777777" w:rsidR="00E847C1" w:rsidRDefault="00E847C1" w:rsidP="00E847C1">
      <w:pPr>
        <w:pStyle w:val="c1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понимание особой роли культуры и искусства в жизни общества и каждого отдельного человека;</w:t>
      </w:r>
    </w:p>
    <w:p w14:paraId="57022FE9" w14:textId="77777777" w:rsidR="00E847C1" w:rsidRDefault="00E847C1" w:rsidP="00E847C1">
      <w:pPr>
        <w:pStyle w:val="c1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proofErr w:type="spellStart"/>
      <w:r>
        <w:rPr>
          <w:rStyle w:val="c2"/>
          <w:color w:val="000000"/>
          <w:sz w:val="22"/>
          <w:szCs w:val="22"/>
        </w:rPr>
        <w:t>сформированность</w:t>
      </w:r>
      <w:proofErr w:type="spellEnd"/>
      <w:r>
        <w:rPr>
          <w:rStyle w:val="c2"/>
          <w:color w:val="000000"/>
          <w:sz w:val="22"/>
          <w:szCs w:val="22"/>
        </w:rPr>
        <w:t xml:space="preserve"> эстетических чувств, художественно-творческого мышления, наблюдательности и фантазии;</w:t>
      </w:r>
    </w:p>
    <w:p w14:paraId="09F4D623" w14:textId="77777777" w:rsidR="00E847C1" w:rsidRDefault="00E847C1" w:rsidP="00E847C1">
      <w:pPr>
        <w:pStyle w:val="c1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proofErr w:type="spellStart"/>
      <w:r>
        <w:rPr>
          <w:rStyle w:val="c2"/>
          <w:color w:val="000000"/>
          <w:sz w:val="22"/>
          <w:szCs w:val="22"/>
        </w:rPr>
        <w:t>сформированность</w:t>
      </w:r>
      <w:proofErr w:type="spellEnd"/>
      <w:r>
        <w:rPr>
          <w:rStyle w:val="c2"/>
          <w:color w:val="000000"/>
          <w:sz w:val="22"/>
          <w:szCs w:val="22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14:paraId="10C7C40D" w14:textId="77777777" w:rsidR="00E847C1" w:rsidRDefault="00E847C1" w:rsidP="00E847C1">
      <w:pPr>
        <w:pStyle w:val="c1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14:paraId="5AB8D733" w14:textId="77777777" w:rsidR="00E847C1" w:rsidRDefault="00E847C1" w:rsidP="00E847C1">
      <w:pPr>
        <w:pStyle w:val="c1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14:paraId="0024AD60" w14:textId="77777777" w:rsidR="00E847C1" w:rsidRDefault="00E847C1" w:rsidP="00E847C1">
      <w:pPr>
        <w:pStyle w:val="c1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14:paraId="1A1BFA4B" w14:textId="77777777" w:rsidR="00E847C1" w:rsidRDefault="00E847C1" w:rsidP="00E847C1">
      <w:pPr>
        <w:pStyle w:val="c11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14:paraId="3E5DCE7D" w14:textId="77777777" w:rsidR="00E847C1" w:rsidRDefault="00E847C1" w:rsidP="00E847C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proofErr w:type="spellStart"/>
      <w:r>
        <w:rPr>
          <w:rStyle w:val="c12"/>
          <w:b/>
          <w:bCs/>
          <w:color w:val="000000"/>
          <w:sz w:val="22"/>
          <w:szCs w:val="22"/>
        </w:rPr>
        <w:t>Метапредметные</w:t>
      </w:r>
      <w:proofErr w:type="spellEnd"/>
      <w:r>
        <w:rPr>
          <w:rStyle w:val="c12"/>
          <w:b/>
          <w:bCs/>
          <w:color w:val="000000"/>
          <w:sz w:val="22"/>
          <w:szCs w:val="22"/>
        </w:rPr>
        <w:t xml:space="preserve"> результаты</w:t>
      </w:r>
      <w:r>
        <w:rPr>
          <w:rStyle w:val="c2"/>
          <w:color w:val="000000"/>
          <w:sz w:val="22"/>
          <w:szCs w:val="22"/>
        </w:rPr>
        <w:t xml:space="preserve"> характеризуют уровень </w:t>
      </w:r>
      <w:proofErr w:type="spellStart"/>
      <w:r>
        <w:rPr>
          <w:rStyle w:val="c2"/>
          <w:color w:val="000000"/>
          <w:sz w:val="22"/>
          <w:szCs w:val="22"/>
        </w:rPr>
        <w:t>сформированности</w:t>
      </w:r>
      <w:proofErr w:type="spellEnd"/>
      <w:r>
        <w:rPr>
          <w:rStyle w:val="c2"/>
          <w:color w:val="000000"/>
          <w:sz w:val="22"/>
          <w:szCs w:val="22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14:paraId="2FC75EF2" w14:textId="77777777" w:rsidR="00E847C1" w:rsidRDefault="00E847C1" w:rsidP="00E847C1">
      <w:pPr>
        <w:pStyle w:val="c1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освоение способов решения проблем творческого и поискового характера;</w:t>
      </w:r>
    </w:p>
    <w:p w14:paraId="0E922530" w14:textId="77777777" w:rsidR="00E847C1" w:rsidRDefault="00E847C1" w:rsidP="00E847C1">
      <w:pPr>
        <w:pStyle w:val="c1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14:paraId="17A9498E" w14:textId="77777777" w:rsidR="00E847C1" w:rsidRDefault="00E847C1" w:rsidP="00E847C1">
      <w:pPr>
        <w:pStyle w:val="c1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14:paraId="54777904" w14:textId="77777777" w:rsidR="00E847C1" w:rsidRDefault="00E847C1" w:rsidP="00E847C1">
      <w:pPr>
        <w:pStyle w:val="c1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lastRenderedPageBreak/>
        <w:t>освоение начальных форм познавательной и личностной рефлексии;</w:t>
      </w:r>
    </w:p>
    <w:p w14:paraId="066A83A5" w14:textId="77777777" w:rsidR="00E847C1" w:rsidRDefault="00E847C1" w:rsidP="00E847C1">
      <w:pPr>
        <w:pStyle w:val="c1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14:paraId="3F4907B7" w14:textId="77777777" w:rsidR="00E847C1" w:rsidRDefault="00E847C1" w:rsidP="00E847C1">
      <w:pPr>
        <w:pStyle w:val="c1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14:paraId="6FB9C8DA" w14:textId="77777777" w:rsidR="00E847C1" w:rsidRDefault="00E847C1" w:rsidP="00E847C1">
      <w:pPr>
        <w:pStyle w:val="c1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14:paraId="455B3713" w14:textId="77777777" w:rsidR="00E847C1" w:rsidRDefault="00E847C1" w:rsidP="00E847C1">
      <w:pPr>
        <w:pStyle w:val="c1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575CB2AF" w14:textId="77777777" w:rsidR="00E847C1" w:rsidRDefault="00E847C1" w:rsidP="00E847C1">
      <w:pPr>
        <w:pStyle w:val="c1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умение рационально строить самостоятельную творческую деятельность, умение организовать место занятий;</w:t>
      </w:r>
    </w:p>
    <w:p w14:paraId="1A3FDB2A" w14:textId="77777777" w:rsidR="00E847C1" w:rsidRDefault="00E847C1" w:rsidP="00E847C1">
      <w:pPr>
        <w:pStyle w:val="c11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1EC789D7" w14:textId="77777777" w:rsidR="00E847C1" w:rsidRDefault="00E847C1" w:rsidP="00E847C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2"/>
          <w:b/>
          <w:bCs/>
          <w:color w:val="000000"/>
          <w:sz w:val="22"/>
          <w:szCs w:val="22"/>
        </w:rPr>
        <w:t>Предметные результаты</w:t>
      </w:r>
      <w:r>
        <w:rPr>
          <w:rStyle w:val="c2"/>
          <w:color w:val="000000"/>
          <w:sz w:val="22"/>
          <w:szCs w:val="22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14:paraId="67FFBDB1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proofErr w:type="spellStart"/>
      <w:r>
        <w:rPr>
          <w:rStyle w:val="c2"/>
          <w:color w:val="000000"/>
          <w:sz w:val="22"/>
          <w:szCs w:val="22"/>
        </w:rPr>
        <w:t>сформированность</w:t>
      </w:r>
      <w:proofErr w:type="spellEnd"/>
      <w:r>
        <w:rPr>
          <w:rStyle w:val="c2"/>
          <w:color w:val="000000"/>
          <w:sz w:val="22"/>
          <w:szCs w:val="2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591D1F2B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proofErr w:type="spellStart"/>
      <w:r>
        <w:rPr>
          <w:rStyle w:val="c2"/>
          <w:color w:val="000000"/>
          <w:sz w:val="22"/>
          <w:szCs w:val="22"/>
        </w:rPr>
        <w:t>сформированность</w:t>
      </w:r>
      <w:proofErr w:type="spellEnd"/>
      <w:r>
        <w:rPr>
          <w:rStyle w:val="c2"/>
          <w:color w:val="000000"/>
          <w:sz w:val="22"/>
          <w:szCs w:val="2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14:paraId="4D4195BA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овладение практическими умениями и навыками в восприятии, анализе и оценке произведений искусства;</w:t>
      </w:r>
    </w:p>
    <w:p w14:paraId="6819E9FE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4532A4EB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14:paraId="42ED9793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•знание основных видов и жанров пространственно-визуальных искусств;</w:t>
      </w:r>
    </w:p>
    <w:p w14:paraId="2FDCB1D4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понимание образной природы искусства;</w:t>
      </w:r>
    </w:p>
    <w:p w14:paraId="409EDA2C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 xml:space="preserve">•эстетическая оценка явлений </w:t>
      </w:r>
      <w:proofErr w:type="gramStart"/>
      <w:r>
        <w:rPr>
          <w:rStyle w:val="c2"/>
          <w:color w:val="000000"/>
          <w:sz w:val="22"/>
          <w:szCs w:val="22"/>
        </w:rPr>
        <w:t>природы ,</w:t>
      </w:r>
      <w:proofErr w:type="gramEnd"/>
      <w:r>
        <w:rPr>
          <w:rStyle w:val="c2"/>
          <w:color w:val="000000"/>
          <w:sz w:val="22"/>
          <w:szCs w:val="22"/>
        </w:rPr>
        <w:t xml:space="preserve"> событий окружающего мира</w:t>
      </w:r>
    </w:p>
    <w:p w14:paraId="2924A0C1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14:paraId="7D37CCA0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60B1FF06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умение обсуждать и анализировать произведения искусства,</w:t>
      </w:r>
    </w:p>
    <w:p w14:paraId="27916E69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выражая суждения о содержании, сюжетах и выразительных средствах;</w:t>
      </w:r>
    </w:p>
    <w:p w14:paraId="114574D5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усвоение названий ведущих художественных музеев России</w:t>
      </w:r>
    </w:p>
    <w:p w14:paraId="309FDC2F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и художественных музеев своего региона;</w:t>
      </w:r>
    </w:p>
    <w:p w14:paraId="7FCEB184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377D08DE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14:paraId="52CA067D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14:paraId="2B67BB15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умение компоновать на плоскости листа и в объеме заду манный художественный образ;</w:t>
      </w:r>
    </w:p>
    <w:p w14:paraId="4580EE05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 xml:space="preserve">освоение умений применять в художественно-творческой деятельности основы </w:t>
      </w:r>
      <w:proofErr w:type="spellStart"/>
      <w:r>
        <w:rPr>
          <w:rStyle w:val="c2"/>
          <w:color w:val="000000"/>
          <w:sz w:val="22"/>
          <w:szCs w:val="22"/>
        </w:rPr>
        <w:t>цветоведения</w:t>
      </w:r>
      <w:proofErr w:type="spellEnd"/>
      <w:r>
        <w:rPr>
          <w:rStyle w:val="c2"/>
          <w:color w:val="000000"/>
          <w:sz w:val="22"/>
          <w:szCs w:val="22"/>
        </w:rPr>
        <w:t>, основы графической грамоты;</w:t>
      </w:r>
    </w:p>
    <w:p w14:paraId="7E38040A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lastRenderedPageBreak/>
        <w:t>овладение навыками моделирования из бумаги, лепки из пластилина, навыками изображения средствами аппликации и коллажа;</w:t>
      </w:r>
    </w:p>
    <w:p w14:paraId="45FFE5C0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14:paraId="051DC2CE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14:paraId="61C71A52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14:paraId="2E49B28D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5C53A13D" w14:textId="77777777" w:rsidR="00E847C1" w:rsidRDefault="00E847C1" w:rsidP="00E847C1">
      <w:pPr>
        <w:pStyle w:val="c1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2"/>
          <w:szCs w:val="22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tbl>
      <w:tblPr>
        <w:tblW w:w="47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4370"/>
      </w:tblGrid>
      <w:tr w:rsidR="00E847C1" w:rsidRPr="00176390" w14:paraId="00D143C3" w14:textId="77777777" w:rsidTr="00A144C8">
        <w:trPr>
          <w:trHeight w:val="383"/>
        </w:trPr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28DD2" w14:textId="77777777" w:rsidR="00E847C1" w:rsidRPr="00176390" w:rsidRDefault="00E847C1" w:rsidP="00A144C8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77E9D" w14:textId="77777777" w:rsidR="00E847C1" w:rsidRPr="00176390" w:rsidRDefault="00E847C1" w:rsidP="00A144C8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E847C1" w:rsidRPr="00176390" w14:paraId="2276D354" w14:textId="77777777" w:rsidTr="00A144C8"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14F4D" w14:textId="77777777" w:rsidR="00E847C1" w:rsidRPr="00176390" w:rsidRDefault="00E847C1" w:rsidP="00A144C8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176390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14:paraId="53EC3768" w14:textId="77777777" w:rsidR="00E847C1" w:rsidRPr="00176390" w:rsidRDefault="00E847C1" w:rsidP="00A144C8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66E85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художника; Идем в музей; 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Идем в музей. Жанры изобразительного искусства.</w:t>
            </w: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могут рассказать вещи о своем хозяине. «Интерьер жилища сказочного героя»; </w:t>
            </w:r>
          </w:p>
          <w:p w14:paraId="7F9AA0B4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матрёшка в осеннем уборе; </w:t>
            </w:r>
            <w:r w:rsidRPr="0017639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Орудия труда человека</w:t>
            </w:r>
          </w:p>
          <w:p w14:paraId="6A142907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Уголок родной природы в технике цветной графики в стиле японских или китайских художников; Природные формы. </w:t>
            </w:r>
            <w:proofErr w:type="spellStart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Жостковский</w:t>
            </w:r>
            <w:proofErr w:type="spellEnd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поднос; Природные формы. Хохломская роспись; Природные мотивы в национальной одежде. Эскиз японского национального костюма; Национальная посуда. Натюрморт; 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Народная одежда. «Детские народные игры». Жанровая композиция; Диковинки. Дымковская игрушка; Преданья старины глубокой. Иллюстрация к былине</w:t>
            </w:r>
          </w:p>
        </w:tc>
      </w:tr>
      <w:tr w:rsidR="00E847C1" w:rsidRPr="00176390" w14:paraId="472E1530" w14:textId="77777777" w:rsidTr="00A144C8"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5F291" w14:textId="77777777" w:rsidR="00E847C1" w:rsidRPr="00176390" w:rsidRDefault="00E847C1" w:rsidP="00A144C8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eastAsia="Batang"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76F3A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картины: портрет</w:t>
            </w:r>
          </w:p>
          <w:p w14:paraId="68C2FA01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мама»</w:t>
            </w:r>
          </w:p>
          <w:p w14:paraId="1AFDF4D2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Труд людей зимой; Красота в быту людей. Создаём красивые узоры для подарка маме или бабушке.</w:t>
            </w:r>
          </w:p>
          <w:p w14:paraId="1BA5EAD1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человека средствами разных видов изобразительного искусства</w:t>
            </w:r>
          </w:p>
        </w:tc>
      </w:tr>
      <w:tr w:rsidR="00E847C1" w:rsidRPr="00176390" w14:paraId="7C9A7DEB" w14:textId="77777777" w:rsidTr="00A144C8"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FB44B" w14:textId="77777777" w:rsidR="00E847C1" w:rsidRPr="00176390" w:rsidRDefault="00E847C1" w:rsidP="00A144C8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17639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время, потехе </w:t>
            </w: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17639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483A0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все темы курса</w:t>
            </w:r>
          </w:p>
        </w:tc>
      </w:tr>
      <w:tr w:rsidR="00E847C1" w:rsidRPr="00176390" w14:paraId="3B01551F" w14:textId="77777777" w:rsidTr="00A144C8"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D96AF" w14:textId="77777777" w:rsidR="00E847C1" w:rsidRPr="00176390" w:rsidRDefault="00E847C1" w:rsidP="00A144C8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7639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14:paraId="48EA8A38" w14:textId="77777777" w:rsidR="00E847C1" w:rsidRPr="00176390" w:rsidRDefault="00E847C1" w:rsidP="00A144C8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56D98" w14:textId="77777777" w:rsidR="00E847C1" w:rsidRPr="00176390" w:rsidRDefault="00E847C1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>Чем и как рисовали люди; Художник-архитектор. Конструирование замкнутого пространства</w:t>
            </w:r>
          </w:p>
          <w:p w14:paraId="790A4598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улица утром и вечером; «Дом и окружающий его мир природы»; «Куда ты, тропинка, меня привела»; </w:t>
            </w:r>
          </w:p>
          <w:p w14:paraId="1A1CCF35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и сельские стройки</w:t>
            </w:r>
          </w:p>
          <w:p w14:paraId="5E45E8D0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Эскиз крыльца деревянного терема и окна, из которого смотрела Царевна </w:t>
            </w:r>
            <w:proofErr w:type="spellStart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Несмеяна</w:t>
            </w:r>
            <w:proofErr w:type="spellEnd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Конструкция здания, природные условия и уклад жизни. Здание в пейзаже; Интерьер народного жилища</w:t>
            </w:r>
          </w:p>
        </w:tc>
      </w:tr>
      <w:tr w:rsidR="00E847C1" w:rsidRPr="00176390" w14:paraId="4DB956F4" w14:textId="77777777" w:rsidTr="00A144C8"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B4CC5" w14:textId="77777777" w:rsidR="00E847C1" w:rsidRPr="00176390" w:rsidRDefault="00E847C1" w:rsidP="00A144C8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7639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</w:t>
            </w:r>
            <w:proofErr w:type="gramStart"/>
            <w:r w:rsidRPr="0017639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);  </w:t>
            </w:r>
            <w:proofErr w:type="gramEnd"/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CF87C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изобразительного искусства с природой, жизнью и другими видами искусств; Времена года. Теплые и холодные цвета; Времена года. Основные и составные цвета. Понятие оттенка; Природа- великий художник; Разноцветный мир природы</w:t>
            </w:r>
          </w:p>
          <w:p w14:paraId="75457B7E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значит быть художником. Свободное рисование на тему «За лесами, за горами»; Снимаем отпечаток фактуры с предметов. «Живые листья»; 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О чем и как рассказывает искусство? Художественно-выразительные средства. «Заколдованный лес»; Бумажная пластика «Дерево»</w:t>
            </w:r>
          </w:p>
          <w:p w14:paraId="059F97CC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Осенние листья сложной формы; Дары осеннего сада и огорода; Мы осенью готовимся к зиме; </w:t>
            </w:r>
            <w:r w:rsidRPr="0017639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Домашние животные; Пусть всегда будет солнце</w:t>
            </w:r>
          </w:p>
          <w:p w14:paraId="568F2CDF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Пейзаж с элементами традиционной народной архитектуры «Песня природы твоего родного края»; Теплая и холодная гамма цветов. Горы в лучах заходящего солнца. Жанровая композиция; 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«Рябиновая гроздь на подоконнике»; Гармония и равновесие в композиции натюрморта. «Овощи и фрукты на кухонном столе»; Мировое древо. Лист Мирового древа</w:t>
            </w:r>
          </w:p>
        </w:tc>
      </w:tr>
      <w:tr w:rsidR="00E847C1" w:rsidRPr="00176390" w14:paraId="3B36099B" w14:textId="77777777" w:rsidTr="00A144C8"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9B6B7" w14:textId="77777777" w:rsidR="00E847C1" w:rsidRPr="00176390" w:rsidRDefault="00E847C1" w:rsidP="00A144C8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7639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14:paraId="58F36FC8" w14:textId="77777777" w:rsidR="00E847C1" w:rsidRPr="00176390" w:rsidRDefault="00E847C1" w:rsidP="00A144C8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43BAD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</w:t>
            </w:r>
          </w:p>
          <w:p w14:paraId="39422487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«Фантастический замок», «Фантазии снежинок»; «Карнавальные маски»; «Мое любимое животное». Лепим по наброску. Лепим сюжетную композицию.</w:t>
            </w:r>
          </w:p>
          <w:p w14:paraId="3980303A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Иллюстрирование стихотворения Н.А. Некрасова «Дедушка </w:t>
            </w:r>
            <w:proofErr w:type="spellStart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Мазай</w:t>
            </w:r>
            <w:proofErr w:type="spellEnd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зайцы»; Весёлые игрушки; Иллюстрирование стихотворения Д. </w:t>
            </w:r>
            <w:proofErr w:type="spellStart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«Всемирный хоровод»</w:t>
            </w:r>
          </w:p>
          <w:p w14:paraId="05C6EB1A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Коллективное исследование «Чайная церемония в Китае»; Украшение класса к Новому году; 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«Базарный день»; Коллективная творческая работа «Жизнь на Земле через 1000 лет»</w:t>
            </w:r>
          </w:p>
        </w:tc>
      </w:tr>
      <w:tr w:rsidR="00E847C1" w:rsidRPr="00176390" w14:paraId="5152C1B1" w14:textId="77777777" w:rsidTr="00A144C8"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B4BE3" w14:textId="77777777" w:rsidR="00E847C1" w:rsidRPr="00176390" w:rsidRDefault="00E847C1" w:rsidP="00A144C8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7639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14:paraId="693B0F5D" w14:textId="77777777" w:rsidR="00E847C1" w:rsidRPr="00176390" w:rsidRDefault="00E847C1" w:rsidP="00A144C8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96311" w14:textId="77777777" w:rsidR="00E847C1" w:rsidRPr="00176390" w:rsidRDefault="00E847C1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художник? Освоение техники работы кистью и красками; Знакомство с палитрой. Создание своих цветов и оттенков; Художник-живописец. Первые представления о композиции; Художник-график. Знакомство с разными художественными материалами (гуашью, пастелью, тушью, карандашом); Идем в музей. Художник – скульптор. Скульптура в музее и вокруг нас</w:t>
            </w:r>
          </w:p>
          <w:p w14:paraId="5DEA3573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Предметный мир. Фактура предметов. Снимаем отпечаток фактуры с предметов. «Ковер-самолет»; Рисуем натюрморт; </w:t>
            </w:r>
            <w:proofErr w:type="gramStart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О  чем</w:t>
            </w:r>
            <w:proofErr w:type="gramEnd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говорят на картине цвета? «Настроение» «Зимние игры» «Из теплой комнаты смотрю на падающий снег»</w:t>
            </w:r>
          </w:p>
          <w:p w14:paraId="7D117868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Полет на другую планету; Весна в произведениях русских художников</w:t>
            </w:r>
          </w:p>
          <w:p w14:paraId="224522BF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47C1" w:rsidRPr="00176390" w14:paraId="600534B6" w14:textId="77777777" w:rsidTr="00A144C8"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D8800" w14:textId="77777777" w:rsidR="00E847C1" w:rsidRPr="00176390" w:rsidRDefault="00E847C1" w:rsidP="00A1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eastAsia="Batang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76CFF" w14:textId="77777777" w:rsidR="00E847C1" w:rsidRPr="00176390" w:rsidRDefault="00E847C1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техники бумажной пластики. Аппликация; </w:t>
            </w:r>
            <w:proofErr w:type="spellStart"/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>.  Освоение техники работы «от пятна»; Акварель; Рисование животных из клякс</w:t>
            </w:r>
          </w:p>
          <w:p w14:paraId="6EDD5C5C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«Подражание мастеру. Лепим игрушки»; 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«Тучки небесные» (пятно и тон как средства выразительности)</w:t>
            </w:r>
          </w:p>
          <w:p w14:paraId="3D2D1A93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 наряд для сказочной елки</w:t>
            </w:r>
          </w:p>
          <w:p w14:paraId="06615BA3" w14:textId="77777777" w:rsidR="00E847C1" w:rsidRPr="00176390" w:rsidRDefault="00E847C1" w:rsidP="00A1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C1" w:rsidRPr="00176390" w14:paraId="3D78D300" w14:textId="77777777" w:rsidTr="00A144C8"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4024F" w14:textId="77777777" w:rsidR="00E847C1" w:rsidRPr="00176390" w:rsidRDefault="00E847C1" w:rsidP="00A144C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eastAsia="Batang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96285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Через все темы курса</w:t>
            </w:r>
          </w:p>
          <w:p w14:paraId="3B656FA5" w14:textId="77777777" w:rsidR="00E847C1" w:rsidRPr="00176390" w:rsidRDefault="00E847C1" w:rsidP="00A1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C1" w:rsidRPr="00176390" w14:paraId="40A5E900" w14:textId="77777777" w:rsidTr="00A144C8">
        <w:tc>
          <w:tcPr>
            <w:tcW w:w="46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37A78" w14:textId="77777777" w:rsidR="00E847C1" w:rsidRPr="00176390" w:rsidRDefault="00E847C1" w:rsidP="00A144C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</w:t>
            </w:r>
            <w:r w:rsidRPr="00176390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44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E34C5" w14:textId="77777777" w:rsidR="00E847C1" w:rsidRPr="00176390" w:rsidRDefault="00E847C1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Художник-живописец. Первые представления о композиции; Времена года</w:t>
            </w:r>
          </w:p>
          <w:p w14:paraId="2DFB47FA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«Детская площадка»; Передаем движение в аппликации. Коллективная </w:t>
            </w: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«на переменке»; Коллективная работа «Весенние ручьи»</w:t>
            </w:r>
          </w:p>
          <w:p w14:paraId="1C051691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Сказочный букет; </w:t>
            </w:r>
            <w:proofErr w:type="gramStart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сказочном подводном царстве</w:t>
            </w:r>
          </w:p>
          <w:p w14:paraId="0A3F7CDD" w14:textId="77777777" w:rsidR="00E847C1" w:rsidRPr="00176390" w:rsidRDefault="00E847C1" w:rsidP="00A14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C1" w:rsidRPr="00176390" w14:paraId="55388B3D" w14:textId="77777777" w:rsidTr="00A144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8801D" w14:textId="77777777" w:rsidR="00E847C1" w:rsidRPr="00176390" w:rsidRDefault="00E847C1" w:rsidP="00A144C8">
            <w:pPr>
              <w:spacing w:after="0"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390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</w:t>
            </w:r>
            <w:proofErr w:type="gramStart"/>
            <w:r w:rsidRPr="0017639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старших.  </w:t>
            </w:r>
            <w:proofErr w:type="gramEnd"/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7AD94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тему; Делаем игрушки сами; Лепим животных; Изготовление птиц из бумаги на основе наблюдения</w:t>
            </w:r>
          </w:p>
          <w:p w14:paraId="091AE6D4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«Фантазии снежинок»; «Карнавальные маски»; «Мое любимое животное». Лепим по наброску. Лепим сюжетную композицию.</w:t>
            </w:r>
          </w:p>
          <w:p w14:paraId="68160165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Весёлые игрушки; Игрушка «Золотая рыбка»; </w:t>
            </w:r>
            <w:r w:rsidRPr="00176390">
              <w:rPr>
                <w:rFonts w:ascii="Times New Roman" w:hAnsi="Times New Roman" w:cs="Times New Roman"/>
                <w:sz w:val="24"/>
                <w:szCs w:val="24"/>
              </w:rPr>
              <w:t>Сказка в произведениях русских художников</w:t>
            </w:r>
            <w:r w:rsidRPr="001763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406A3E" w14:textId="77777777" w:rsidR="00E847C1" w:rsidRPr="00176390" w:rsidRDefault="00E847C1" w:rsidP="00A144C8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5427E45" w14:textId="77777777" w:rsidR="00E847C1" w:rsidRPr="00DC4973" w:rsidRDefault="00E847C1" w:rsidP="00E84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973">
        <w:rPr>
          <w:rFonts w:ascii="Times New Roman" w:hAnsi="Times New Roman"/>
          <w:sz w:val="24"/>
          <w:szCs w:val="24"/>
        </w:rPr>
        <w:t xml:space="preserve">Календарно-тематическое планирование по </w:t>
      </w:r>
      <w:r>
        <w:rPr>
          <w:rFonts w:ascii="Times New Roman" w:hAnsi="Times New Roman"/>
          <w:sz w:val="24"/>
          <w:szCs w:val="24"/>
        </w:rPr>
        <w:t>изобразительной деятельности</w:t>
      </w:r>
      <w:r w:rsidRPr="00DC4973">
        <w:rPr>
          <w:rFonts w:ascii="Times New Roman" w:hAnsi="Times New Roman"/>
          <w:sz w:val="24"/>
          <w:szCs w:val="24"/>
        </w:rPr>
        <w:t xml:space="preserve"> 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514"/>
        <w:gridCol w:w="383"/>
      </w:tblGrid>
      <w:tr w:rsidR="00E847C1" w14:paraId="5135DFEB" w14:textId="77777777" w:rsidTr="00A144C8">
        <w:trPr>
          <w:trHeight w:val="509"/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87A" w14:textId="77777777" w:rsidR="00E847C1" w:rsidRDefault="00E847C1" w:rsidP="00A144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BA18" w14:textId="77777777" w:rsidR="00E847C1" w:rsidRDefault="00E847C1" w:rsidP="00A144C8">
            <w:pPr>
              <w:jc w:val="center"/>
              <w:rPr>
                <w:b/>
              </w:rPr>
            </w:pPr>
            <w:r>
              <w:rPr>
                <w:b/>
              </w:rPr>
              <w:t>Тема уроков</w:t>
            </w:r>
          </w:p>
        </w:tc>
      </w:tr>
      <w:tr w:rsidR="00E847C1" w14:paraId="48E2D73D" w14:textId="77777777" w:rsidTr="00A144C8">
        <w:trPr>
          <w:trHeight w:val="50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12DD" w14:textId="77777777" w:rsidR="00E847C1" w:rsidRDefault="00E847C1" w:rsidP="00A144C8">
            <w:pPr>
              <w:rPr>
                <w:b/>
              </w:rPr>
            </w:pPr>
          </w:p>
        </w:tc>
        <w:tc>
          <w:tcPr>
            <w:tcW w:w="4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6F9F" w14:textId="77777777" w:rsidR="00E847C1" w:rsidRDefault="00E847C1" w:rsidP="00A144C8">
            <w:pPr>
              <w:rPr>
                <w:b/>
              </w:rPr>
            </w:pPr>
          </w:p>
        </w:tc>
      </w:tr>
      <w:tr w:rsidR="00E847C1" w14:paraId="54936424" w14:textId="77777777" w:rsidTr="00A144C8">
        <w:trPr>
          <w:gridAfter w:val="2"/>
          <w:wAfter w:w="4761" w:type="pct"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2D01" w14:textId="77777777" w:rsidR="00E847C1" w:rsidRDefault="00E847C1" w:rsidP="00A144C8">
            <w:pPr>
              <w:rPr>
                <w:b/>
              </w:rPr>
            </w:pPr>
          </w:p>
        </w:tc>
      </w:tr>
      <w:tr w:rsidR="00E847C1" w14:paraId="5DBEE22C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EAF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EBC" w14:textId="77777777" w:rsidR="00E847C1" w:rsidRDefault="00E847C1" w:rsidP="00A144C8">
            <w:r>
              <w:rPr>
                <w:b/>
              </w:rPr>
              <w:t>Изображение с</w:t>
            </w:r>
            <w:r>
              <w:t xml:space="preserve"> </w:t>
            </w:r>
            <w:r>
              <w:rPr>
                <w:b/>
              </w:rPr>
              <w:t>натуры природных объектов (веток, травинок, насекомых, раковин, семян, листьев и др.) любым графическим материалом с использованием основных средств выразительности графики: линии, штриха, пятна.</w:t>
            </w:r>
            <w:r>
              <w:t xml:space="preserve"> Примерная тема композиции: «Пейзажи родного края». Создание коллективного альбома «Пейзажи нашей Родины». Освоение техники «а-ля прима»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738" w14:textId="77777777" w:rsidR="00E847C1" w:rsidRDefault="00E847C1" w:rsidP="00A144C8"/>
        </w:tc>
      </w:tr>
      <w:tr w:rsidR="00E847C1" w14:paraId="369C8B5E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24C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4886" w14:textId="77777777" w:rsidR="00E847C1" w:rsidRDefault="00E847C1" w:rsidP="00A144C8">
            <w:r>
              <w:rPr>
                <w:b/>
              </w:rPr>
              <w:t>Создание многофигурных композиций по мотивам былин, сказаний и мифов.</w:t>
            </w:r>
            <w:r>
              <w:t xml:space="preserve"> Отражение в творческих работах понимания мира в устном народном творчестве — в мифах, былинах, сказаниях, легендах, песнях. Проведение коллективных исследований (путешествий) по былинам и сказкам народов мира. Как описывается происхождение мира у разных народов? В чём сходство и различие этих представлений?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3E3" w14:textId="77777777" w:rsidR="00E847C1" w:rsidRDefault="00E847C1" w:rsidP="00A144C8"/>
        </w:tc>
      </w:tr>
      <w:tr w:rsidR="00E847C1" w14:paraId="6DFD1507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163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AD72" w14:textId="77777777" w:rsidR="00E847C1" w:rsidRDefault="00E847C1" w:rsidP="00A144C8">
            <w:r>
              <w:rPr>
                <w:b/>
              </w:rPr>
              <w:t>Архитектура разных народов.</w:t>
            </w:r>
            <w:r>
              <w:t xml:space="preserve"> Изображение музыки родной природы (гор, степей, морей, лесов) с помощью нужной цветовой гаммы; создание композиций без конкретного изображения (абстрактные композиции). Колорит — средство выразительности изобразительного искусства. Фотосъёмка архитектурных сооружений. Создание эскиза архитектурного ансамбля с использованием художественного решения.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705" w14:textId="77777777" w:rsidR="00E847C1" w:rsidRDefault="00E847C1" w:rsidP="00A144C8"/>
        </w:tc>
      </w:tr>
      <w:tr w:rsidR="00E847C1" w14:paraId="77AC6296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20F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DE4E" w14:textId="77777777" w:rsidR="00E847C1" w:rsidRDefault="00E847C1" w:rsidP="00A144C8">
            <w:r>
              <w:rPr>
                <w:b/>
              </w:rPr>
              <w:t>Создание образа своего дома, его гармоничное вписывание в родной пейзаж.</w:t>
            </w:r>
            <w:r>
              <w:t xml:space="preserve"> Самостоятельная работа: нахождение мотивов изображения, материала для выполнения композиции (наброски с образцов народной архитектуры, находящихся в регионе, с</w:t>
            </w:r>
            <w:r>
              <w:rPr>
                <w:rFonts w:eastAsia="Arial Unicode MS"/>
              </w:rPr>
              <w:t> </w:t>
            </w:r>
            <w:r>
              <w:t>природных объектов, пейзажей). Нахождение ракурсов, при которых видны две стороны постройки. Использование в работе линейной перспективы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3C4" w14:textId="77777777" w:rsidR="00E847C1" w:rsidRDefault="00E847C1" w:rsidP="00A144C8"/>
        </w:tc>
      </w:tr>
      <w:tr w:rsidR="00E847C1" w14:paraId="1EEFBF3A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346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24CC" w14:textId="77777777" w:rsidR="00E847C1" w:rsidRDefault="00E847C1" w:rsidP="00A144C8">
            <w:r>
              <w:rPr>
                <w:b/>
              </w:rPr>
              <w:t xml:space="preserve">Чем похожи и чем различаются картины, произведения декоративно-прикладного искусства разных художников друг от друга? </w:t>
            </w:r>
            <w:r>
              <w:t>О чём они рассказывают зрителю? Что общего и в чём разница в картинах представленных художников? В каком уголке земли, в какой стране могли появиться пейзажи, изображённые на картинах и рисунках?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AB5" w14:textId="77777777" w:rsidR="00E847C1" w:rsidRDefault="00E847C1" w:rsidP="00A144C8"/>
        </w:tc>
      </w:tr>
      <w:tr w:rsidR="00E847C1" w14:paraId="5BDDA173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614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BE71" w14:textId="77777777" w:rsidR="00E847C1" w:rsidRDefault="00E847C1" w:rsidP="00A144C8">
            <w:pPr>
              <w:rPr>
                <w:b/>
              </w:rPr>
            </w:pPr>
            <w:r>
              <w:rPr>
                <w:b/>
              </w:rPr>
              <w:t>Пейзажные и сюжетные композиции.</w:t>
            </w:r>
          </w:p>
          <w:p w14:paraId="0B92D496" w14:textId="77777777" w:rsidR="00E847C1" w:rsidRDefault="00E847C1" w:rsidP="00A144C8">
            <w:r>
              <w:t>Освоение разнообразия тем, сюжетов творческих работ художников. Передача художником своего впечатления от увиденного. Создание своих творческих работ по материалам наблюдений и зарисовок. Примерные темы композиций: «Цветущий луг», «Перед грозой», «Весна в парке» (акварель «по сырому»), «Туман в городе (деревне, селе, лесу, горах)»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8C0" w14:textId="77777777" w:rsidR="00E847C1" w:rsidRDefault="00E847C1" w:rsidP="00A144C8"/>
        </w:tc>
      </w:tr>
      <w:tr w:rsidR="00E847C1" w14:paraId="6C9B27B6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9F5A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316" w14:textId="77777777" w:rsidR="00E847C1" w:rsidRDefault="00E847C1" w:rsidP="00A144C8">
            <w:r>
              <w:rPr>
                <w:b/>
              </w:rPr>
              <w:t>Развитие представлений о сюжетной композиции и смысловых взаимоотношениях изображаемых объектов и предметов на картине.</w:t>
            </w:r>
            <w:r>
              <w:t xml:space="preserve"> Сюжетные композиции: базары, причалы, </w:t>
            </w:r>
          </w:p>
          <w:p w14:paraId="6C29A257" w14:textId="77777777" w:rsidR="00E847C1" w:rsidRDefault="00E847C1" w:rsidP="00A144C8">
            <w:r>
              <w:t>караваны, на площади, у колодца и т. д.</w:t>
            </w:r>
          </w:p>
          <w:p w14:paraId="1445CB29" w14:textId="77777777" w:rsidR="00E847C1" w:rsidRDefault="00E847C1" w:rsidP="00A144C8">
            <w:r>
              <w:t>Работа с репродукциями картин в электронном виде: с помощью компьютерной графики изменять цветовую гамму композиции; проанализировать, как от этого изменяется эмоциональное звучание картины</w:t>
            </w:r>
          </w:p>
          <w:p w14:paraId="548F9891" w14:textId="77777777" w:rsidR="00E847C1" w:rsidRDefault="00E847C1" w:rsidP="00A144C8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71E" w14:textId="77777777" w:rsidR="00E847C1" w:rsidRDefault="00E847C1" w:rsidP="00A144C8"/>
        </w:tc>
      </w:tr>
      <w:tr w:rsidR="00E847C1" w14:paraId="227D02FF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BB4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9229" w14:textId="77777777" w:rsidR="00E847C1" w:rsidRDefault="00E847C1" w:rsidP="00A144C8">
            <w:r>
              <w:rPr>
                <w:b/>
              </w:rPr>
              <w:t>Знакомство с основными пропорциями человека, освоение особенностей изображения человека в движении.</w:t>
            </w:r>
            <w:r>
              <w:t xml:space="preserve"> Создание сюжетных композиций на бытовые темы: «В избе (юрте, </w:t>
            </w:r>
            <w:proofErr w:type="gramStart"/>
            <w:r>
              <w:t>сакле,  хижине</w:t>
            </w:r>
            <w:proofErr w:type="gramEnd"/>
            <w:r>
              <w:t>, хате)». Отображение в композиции традиционного крестьянского труда (ремесло крестьян, их одежда). Передача колорита, настроения, динамики в соответствии с выбранным форматом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A76" w14:textId="77777777" w:rsidR="00E847C1" w:rsidRDefault="00E847C1" w:rsidP="00A144C8">
            <w:r>
              <w:t>1</w:t>
            </w:r>
          </w:p>
        </w:tc>
      </w:tr>
      <w:tr w:rsidR="00E847C1" w14:paraId="14D51E0D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7F8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7BEF" w14:textId="77777777" w:rsidR="00E847C1" w:rsidRDefault="00E847C1" w:rsidP="00A144C8">
            <w:r>
              <w:rPr>
                <w:b/>
              </w:rPr>
              <w:t>Составление натюрморта из предметов ближайшего окружения</w:t>
            </w:r>
            <w:r>
              <w:t xml:space="preserve"> или предметов, изображённых на разных картинах, так, чтобы по натюрморту можно было определить, с каким народом эти предметы традиционно связаны. Передача объёма предметов: соблюдение соотношения целого и частей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DAC" w14:textId="77777777" w:rsidR="00E847C1" w:rsidRDefault="00E847C1" w:rsidP="00A144C8"/>
        </w:tc>
      </w:tr>
      <w:tr w:rsidR="00E847C1" w14:paraId="1BA64626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5E6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45D7" w14:textId="77777777" w:rsidR="00E847C1" w:rsidRDefault="00E847C1" w:rsidP="00A144C8">
            <w:r>
              <w:rPr>
                <w:b/>
              </w:rPr>
              <w:t>Создание коллективной объёмно-пространственной композиции.</w:t>
            </w:r>
            <w:r>
              <w:t xml:space="preserve"> Примерные темы: «Посиделки», «Весна-красна», «Масленица», «Святки». Знакомство с колыбельными песнями разных народов. Изображение интерьера, в котором могла бы звучать полюбившаяся колыбельная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86A" w14:textId="77777777" w:rsidR="00E847C1" w:rsidRDefault="00E847C1" w:rsidP="00A144C8"/>
        </w:tc>
      </w:tr>
      <w:tr w:rsidR="00E847C1" w14:paraId="47461B37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8E6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D921" w14:textId="77777777" w:rsidR="00E847C1" w:rsidRDefault="00E847C1" w:rsidP="00A144C8">
            <w:r>
              <w:rPr>
                <w:b/>
              </w:rPr>
              <w:t>Исследование: изучение традиций народа.</w:t>
            </w:r>
            <w:r>
              <w:t xml:space="preserve"> Примерная тема композиции: «Чайная церемония в Китае». Использование книг, энциклопедий, видеоматериалов; беседы со взрослыми. Создание декоративных композиций по результатам исследования, </w:t>
            </w:r>
            <w:proofErr w:type="gramStart"/>
            <w:r>
              <w:t>например</w:t>
            </w:r>
            <w:proofErr w:type="gramEnd"/>
            <w:r>
              <w:t xml:space="preserve"> в технике аппликации. Примерные темы композиций: натюрморт, игра, ремесло, праздник. Работа на большом формате, в малых группах по 2–3 человека. Материалы: гуашь, акварель, белила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E35" w14:textId="77777777" w:rsidR="00E847C1" w:rsidRDefault="00E847C1" w:rsidP="00A144C8"/>
        </w:tc>
      </w:tr>
      <w:tr w:rsidR="00E847C1" w14:paraId="6DED638B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DD27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08A4" w14:textId="77777777" w:rsidR="00E847C1" w:rsidRDefault="00E847C1" w:rsidP="00A144C8">
            <w:r>
              <w:rPr>
                <w:b/>
              </w:rPr>
              <w:t xml:space="preserve">Создание небольших этюдов в лепке по мотивам народных сказок. </w:t>
            </w:r>
            <w:r>
              <w:t xml:space="preserve">Передача характерных поз, движений персонажей Работа с литературой: традиции, отображённые в сказках народов Кавказа, Центральной России, Казахстана, Китая и др. Самостоятельные исследования, посвящённые народной музыке и музыкальным инструментам разных народов (использование книг; беседы со взрослыми).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5DC" w14:textId="77777777" w:rsidR="00E847C1" w:rsidRDefault="00E847C1" w:rsidP="00A144C8"/>
        </w:tc>
      </w:tr>
      <w:tr w:rsidR="00E847C1" w14:paraId="068A9B56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78B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26A3" w14:textId="77777777" w:rsidR="00E847C1" w:rsidRDefault="00E847C1" w:rsidP="00A144C8">
            <w:r>
              <w:rPr>
                <w:b/>
              </w:rPr>
              <w:t>Лепка из глины или пластилина фигуры человека в национальном костюме, занятого определённым видом деятельности</w:t>
            </w:r>
            <w:r>
              <w:t xml:space="preserve"> (погонщик верблюдов, балалаечник, лотошник, сапожник, гончар, пастух с животными)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E92" w14:textId="77777777" w:rsidR="00E847C1" w:rsidRDefault="00E847C1" w:rsidP="00A144C8"/>
        </w:tc>
      </w:tr>
      <w:tr w:rsidR="00E847C1" w14:paraId="785DEC15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2FC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5EA0" w14:textId="77777777" w:rsidR="00E847C1" w:rsidRDefault="00E847C1" w:rsidP="00A144C8">
            <w:r>
              <w:rPr>
                <w:b/>
              </w:rPr>
              <w:t>Создание коллективной объёмно-пространственной композиции в природном пространстве (ландшафте) по мотивам народной сказки или былины</w:t>
            </w:r>
            <w:r>
              <w:t>. Использование выполненных ранее фигур (домов, деревьев и т. п.). Применение техники бумажной пластики, использование смятой бумаги (газеты), клея. Примерная тема композиции: «Аул в горах»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8FD" w14:textId="77777777" w:rsidR="00E847C1" w:rsidRDefault="00E847C1" w:rsidP="00A144C8"/>
        </w:tc>
      </w:tr>
      <w:tr w:rsidR="00E847C1" w14:paraId="16E916FC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A4E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E2BC" w14:textId="77777777" w:rsidR="00E847C1" w:rsidRDefault="00E847C1" w:rsidP="00A144C8">
            <w:r>
              <w:rPr>
                <w:b/>
              </w:rPr>
              <w:t>Разработка фрагмента узора и его трафарета по предложенной теме для печатания в два цвета.</w:t>
            </w:r>
            <w:r>
              <w:t xml:space="preserve"> Эскизы рельефных украшений. Создание коллективной композиции в технике аппликации на листе бумаги большого формата. Примерная тема композиции: «Деревенская улица»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C50" w14:textId="77777777" w:rsidR="00E847C1" w:rsidRDefault="00E847C1" w:rsidP="00A144C8"/>
        </w:tc>
      </w:tr>
      <w:tr w:rsidR="00E847C1" w14:paraId="7D7C152D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6EF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39F1" w14:textId="77777777" w:rsidR="00E847C1" w:rsidRDefault="00E847C1" w:rsidP="00A144C8">
            <w:r>
              <w:rPr>
                <w:b/>
              </w:rPr>
              <w:t>Изучение флоры, фауны региона. Создание своего орнамента на основе результатов исследования.</w:t>
            </w:r>
            <w:r>
              <w:t xml:space="preserve"> Разработка фрагмента узора и его трафарета по предложенной теме для печатания в два цвета. Соблюдение симметрии при создании изображения. Выполнение эскизов рельефных украшений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873" w14:textId="77777777" w:rsidR="00E847C1" w:rsidRDefault="00E847C1" w:rsidP="00A144C8"/>
        </w:tc>
      </w:tr>
      <w:tr w:rsidR="00E847C1" w14:paraId="07D21E74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3DD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0A25" w14:textId="77777777" w:rsidR="00E847C1" w:rsidRDefault="00E847C1" w:rsidP="00A144C8">
            <w:r>
              <w:rPr>
                <w:b/>
              </w:rPr>
              <w:t>Создание проекта интерьера (закрытого пространства).</w:t>
            </w:r>
            <w:r>
              <w:t xml:space="preserve"> Любой человек, обустраивая жилище (квартиру, дом, комнату), выражает свои представления о красоте и пользе. Создание в классе «музея-уголка» народного искусства из собранных учащимися экспонатов, пополнение ими школьного музея.</w:t>
            </w:r>
          </w:p>
          <w:p w14:paraId="18250483" w14:textId="77777777" w:rsidR="00E847C1" w:rsidRDefault="00E847C1" w:rsidP="00A144C8">
            <w:r>
              <w:t>Ремёсла и виды народного творчества, характерные для региона, где живут ученики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B9D" w14:textId="77777777" w:rsidR="00E847C1" w:rsidRDefault="00E847C1" w:rsidP="00A144C8"/>
        </w:tc>
      </w:tr>
      <w:tr w:rsidR="00E847C1" w14:paraId="1613E244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882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17D4" w14:textId="77777777" w:rsidR="00E847C1" w:rsidRDefault="00E847C1" w:rsidP="00A144C8">
            <w:r>
              <w:rPr>
                <w:b/>
              </w:rPr>
              <w:t>Слушаем музыку и фантазируем: песни разных народов и произведения композиторов по мотивам народного искусства</w:t>
            </w:r>
            <w:r>
              <w:t xml:space="preserve"> (М.П. Мусоргский, М.И. Глинка, П.И. Чайковский).</w:t>
            </w:r>
          </w:p>
          <w:p w14:paraId="2D24E720" w14:textId="77777777" w:rsidR="00E847C1" w:rsidRDefault="00E847C1" w:rsidP="00A144C8">
            <w:r>
              <w:t>Заочные и очные экспедиции в места народных промыслов.</w:t>
            </w:r>
          </w:p>
          <w:p w14:paraId="7BC3788F" w14:textId="77777777" w:rsidR="00E847C1" w:rsidRDefault="00E847C1" w:rsidP="00A144C8">
            <w:r>
              <w:t>Самостоятельные исследования по теме «Народные мотивы в творчестве композиторов»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0029" w14:textId="77777777" w:rsidR="00E847C1" w:rsidRDefault="00E847C1" w:rsidP="00A144C8"/>
        </w:tc>
      </w:tr>
      <w:tr w:rsidR="00E847C1" w14:paraId="30E539F7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51E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2C07" w14:textId="77777777" w:rsidR="00E847C1" w:rsidRDefault="00E847C1" w:rsidP="00A144C8">
            <w:r>
              <w:rPr>
                <w:b/>
              </w:rPr>
              <w:t>Заочные экскурсии и путешествия, знакомящие с искусством разных эпох и народов.</w:t>
            </w:r>
            <w:r>
              <w:t xml:space="preserve"> Изучение жизни разных этнических и социальных групп. Примерные темы композиций: «Рисуем песню», «Как поговорка рассказала о своём народе», «Мудрое Эхо»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0839" w14:textId="77777777" w:rsidR="00E847C1" w:rsidRDefault="00E847C1" w:rsidP="00A144C8"/>
        </w:tc>
      </w:tr>
      <w:tr w:rsidR="00E847C1" w14:paraId="59037D7C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889A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6DEA" w14:textId="77777777" w:rsidR="00E847C1" w:rsidRDefault="00E847C1" w:rsidP="00A144C8">
            <w:r>
              <w:rPr>
                <w:b/>
              </w:rPr>
              <w:t>Создание сюжетных композиций по мотивам произведений искусства разных исторических эпох</w:t>
            </w:r>
            <w:r>
              <w:t xml:space="preserve">, </w:t>
            </w:r>
            <w:proofErr w:type="gramStart"/>
            <w:r>
              <w:t>например</w:t>
            </w:r>
            <w:proofErr w:type="gramEnd"/>
            <w:r>
              <w:t xml:space="preserve"> народных, колыбельных, праздничных песен, на темы: костюм, предметы быта, украшения, печи и др. Аппликация, коллаж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80C" w14:textId="77777777" w:rsidR="00E847C1" w:rsidRDefault="00E847C1" w:rsidP="00A144C8"/>
        </w:tc>
      </w:tr>
      <w:tr w:rsidR="00E847C1" w14:paraId="1D864A7C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1D0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1B9C" w14:textId="77777777" w:rsidR="00E847C1" w:rsidRDefault="00E847C1" w:rsidP="00A144C8">
            <w:r>
              <w:rPr>
                <w:b/>
              </w:rPr>
              <w:t>Выполнение цветовых, графических и объёмных композиций без конкретного изображения.</w:t>
            </w:r>
            <w:r>
              <w:t xml:space="preserve"> Создание композиции по мотивам «образной хореографии». Абстрактная объёмная форма на передачу активного движения. Лепка по мотивам народной музыки и танца. Примерные темы композиций: «Хоровод», «Барыня»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240A" w14:textId="77777777" w:rsidR="00E847C1" w:rsidRDefault="00E847C1" w:rsidP="00A144C8"/>
        </w:tc>
      </w:tr>
      <w:tr w:rsidR="00E847C1" w14:paraId="79E61CB7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906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AAF1" w14:textId="77777777" w:rsidR="00E847C1" w:rsidRDefault="00E847C1" w:rsidP="00A144C8">
            <w:pPr>
              <w:rPr>
                <w:b/>
              </w:rPr>
            </w:pPr>
            <w:r>
              <w:rPr>
                <w:b/>
              </w:rPr>
              <w:t>Коллективная работа в реальной среде: создание необычного пространства (в классе, в школьном музее, в игровой комнате)</w:t>
            </w:r>
          </w:p>
          <w:p w14:paraId="51D89845" w14:textId="77777777" w:rsidR="00E847C1" w:rsidRDefault="00E847C1" w:rsidP="00A144C8">
            <w:r>
              <w:t xml:space="preserve">Организация коллективных «путешествий» (в том числе «музыкальных», «поэтических») всем классом на «машине времени» в прошлое, будущее, в космос. Создание на эти темы объёмно-пространственных коллективных композиций, </w:t>
            </w:r>
            <w:proofErr w:type="gramStart"/>
            <w:r>
              <w:t>например</w:t>
            </w:r>
            <w:proofErr w:type="gramEnd"/>
            <w:r>
              <w:t>: космических зданий, предметов быта, одежды. 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C29" w14:textId="77777777" w:rsidR="00E847C1" w:rsidRDefault="00E847C1" w:rsidP="00A144C8"/>
        </w:tc>
      </w:tr>
      <w:tr w:rsidR="00E847C1" w14:paraId="18CF95EA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102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EC2F" w14:textId="77777777" w:rsidR="00E847C1" w:rsidRDefault="00E847C1" w:rsidP="00A144C8">
            <w:pPr>
              <w:rPr>
                <w:b/>
              </w:rPr>
            </w:pPr>
            <w:r>
              <w:rPr>
                <w:b/>
              </w:rPr>
              <w:t>Творческое исследование.</w:t>
            </w:r>
          </w:p>
          <w:p w14:paraId="1ED6CBB3" w14:textId="77777777" w:rsidR="00E847C1" w:rsidRDefault="00E847C1" w:rsidP="00A144C8">
            <w:r>
              <w:rPr>
                <w:b/>
              </w:rPr>
              <w:t xml:space="preserve">Зарисовки деталей украшений народной игрушки, отображение взаимозависимости формы и цвета, формы и украшения. </w:t>
            </w:r>
            <w:r>
              <w:t>Создание декоративных композиций. Примерные темы композиций: «Мы под радугой живём в стране мастеров», «Фантастическая птица», «Сказочная рыба», «Волшебное растение»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8FC" w14:textId="77777777" w:rsidR="00E847C1" w:rsidRDefault="00E847C1" w:rsidP="00A144C8"/>
        </w:tc>
      </w:tr>
      <w:tr w:rsidR="00E847C1" w14:paraId="3B2DFD2E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7BB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D3D6" w14:textId="77777777" w:rsidR="00E847C1" w:rsidRDefault="00E847C1" w:rsidP="00A144C8">
            <w:r>
              <w:rPr>
                <w:b/>
              </w:rPr>
              <w:t>Проведение коллективного исследования — изучение символов, встречающихся в русских узорах, их значения на примере изделий старых мастеров.</w:t>
            </w:r>
            <w:r>
              <w:t xml:space="preserve"> Составление собственных узоров для крестьянской одежды, </w:t>
            </w:r>
            <w:proofErr w:type="gramStart"/>
            <w:r>
              <w:t>например</w:t>
            </w:r>
            <w:proofErr w:type="gramEnd"/>
            <w:r>
              <w:t xml:space="preserve"> мужской рубашки и женского сарафана.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FF4" w14:textId="77777777" w:rsidR="00E847C1" w:rsidRDefault="00E847C1" w:rsidP="00A144C8"/>
        </w:tc>
      </w:tr>
      <w:tr w:rsidR="00E847C1" w14:paraId="4C3C3F83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9DF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9E4" w14:textId="77777777" w:rsidR="00E847C1" w:rsidRDefault="00E847C1" w:rsidP="00A144C8">
            <w:r>
              <w:rPr>
                <w:b/>
              </w:rPr>
              <w:t>Древо, символизирующее мироздание.</w:t>
            </w:r>
            <w:r>
              <w:t xml:space="preserve"> Создание своего «древа мира» с использованием мотивов орнамента, которые кажутся наиболее интересными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645" w14:textId="77777777" w:rsidR="00E847C1" w:rsidRDefault="00E847C1" w:rsidP="00A144C8"/>
        </w:tc>
      </w:tr>
      <w:tr w:rsidR="00E847C1" w14:paraId="5F8CA27E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224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08D8" w14:textId="77777777" w:rsidR="00E847C1" w:rsidRDefault="00E847C1" w:rsidP="00A144C8">
            <w:r>
              <w:rPr>
                <w:b/>
              </w:rPr>
              <w:t>Изготовление в технике бумажной пластики кукольных персонажей — героев народных сказок.</w:t>
            </w:r>
            <w:r>
              <w:t xml:space="preserve"> Экскурсии на природу, сбор материала для создания орнамента (эскизы растений, цветов). Изготовление эскизов костюмов, игрушек, предметов быта по материалам исследований традиционного народного искусства. Создание декоративных композиций по мотивам народных промыслов — </w:t>
            </w:r>
            <w:proofErr w:type="spellStart"/>
            <w:r>
              <w:t>Жостова</w:t>
            </w:r>
            <w:proofErr w:type="spellEnd"/>
            <w:r>
              <w:t>, Городца, Хохломы; народной матрёшки. Примерные темы композиций: «Новый год», «Масленица», «Весна-красна»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112C" w14:textId="77777777" w:rsidR="00E847C1" w:rsidRDefault="00E847C1" w:rsidP="00A144C8"/>
        </w:tc>
      </w:tr>
      <w:tr w:rsidR="00E847C1" w14:paraId="06B2170B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FFD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4C2F" w14:textId="77777777" w:rsidR="00E847C1" w:rsidRDefault="00E847C1" w:rsidP="00A144C8">
            <w:pPr>
              <w:rPr>
                <w:b/>
              </w:rPr>
            </w:pPr>
            <w:r>
              <w:rPr>
                <w:b/>
              </w:rPr>
              <w:t>Организация и проведение в классе или между классными коллективами «художественного события», посвящённого народному искусству своего региона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7A7" w14:textId="77777777" w:rsidR="00E847C1" w:rsidRDefault="00E847C1" w:rsidP="00A144C8"/>
        </w:tc>
      </w:tr>
      <w:tr w:rsidR="00E847C1" w14:paraId="19A56B09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0C2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C26B" w14:textId="77777777" w:rsidR="00E847C1" w:rsidRDefault="00E847C1" w:rsidP="00A144C8">
            <w:pPr>
              <w:rPr>
                <w:b/>
              </w:rPr>
            </w:pPr>
            <w:r>
              <w:rPr>
                <w:b/>
              </w:rPr>
              <w:t>Организация и проведение индивидуальных и групповых исследований окружающей флоры и фауны; отображение её объектов в местных народных росписях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B19" w14:textId="77777777" w:rsidR="00E847C1" w:rsidRDefault="00E847C1" w:rsidP="00A144C8"/>
        </w:tc>
      </w:tr>
      <w:tr w:rsidR="00E847C1" w14:paraId="431D56C6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0A6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CBFB" w14:textId="77777777" w:rsidR="00E847C1" w:rsidRDefault="00E847C1" w:rsidP="00A144C8">
            <w:r>
              <w:rPr>
                <w:b/>
              </w:rPr>
              <w:t>Развитие представлений о композиции в живописи, скульптуре, архитектуре, прикладном искусстве.</w:t>
            </w:r>
            <w:r>
              <w:t xml:space="preserve"> Активизация интереса к миру природы и её отображению в </w:t>
            </w:r>
            <w:r>
              <w:lastRenderedPageBreak/>
              <w:t>разных видах изобразительного искусства. Выражение художником в творчестве своего эмоционального восприятия окружающей действительности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068" w14:textId="77777777" w:rsidR="00E847C1" w:rsidRDefault="00E847C1" w:rsidP="00A144C8"/>
        </w:tc>
      </w:tr>
      <w:tr w:rsidR="00E847C1" w14:paraId="5B522D86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079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B3EE" w14:textId="77777777" w:rsidR="00E847C1" w:rsidRDefault="00E847C1" w:rsidP="00A144C8">
            <w:r>
              <w:rPr>
                <w:b/>
              </w:rPr>
              <w:t>Развитие представлений об особенностях мотивов, характерных для народной росписи, и декоре игрушек.</w:t>
            </w:r>
            <w:r>
              <w:t xml:space="preserve"> Формирование способности самостоятельно сопоставлять, сравнивать, анализировать произведения народных промыслов России. </w:t>
            </w:r>
            <w:proofErr w:type="gramStart"/>
            <w:r>
              <w:t>Например</w:t>
            </w:r>
            <w:proofErr w:type="gramEnd"/>
            <w:r>
              <w:t>: лепка из глины или пластилина героев народных сказок, в том числе по мотивам народной игрушки. Работа в небольших группах по 4–6 человек. Развитие умения находить образы природных объектов в элементах украшения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05C" w14:textId="77777777" w:rsidR="00E847C1" w:rsidRDefault="00E847C1" w:rsidP="00A144C8"/>
        </w:tc>
      </w:tr>
      <w:tr w:rsidR="00E847C1" w14:paraId="188C0EB2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614A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5E80" w14:textId="77777777" w:rsidR="00E847C1" w:rsidRDefault="00E847C1" w:rsidP="00A144C8">
            <w:r>
              <w:rPr>
                <w:b/>
              </w:rPr>
              <w:t>Формирование понятий «природные условия», «рельеф местности».</w:t>
            </w:r>
            <w:r>
              <w:t xml:space="preserve"> Беседа о влиянии природных условий на особенности и характер народной архитектуры. Размышление на тему: «Архитектура не нарушает гармонию в природе, а воспринимается как часть природы»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FD6" w14:textId="77777777" w:rsidR="00E847C1" w:rsidRDefault="00E847C1" w:rsidP="00A144C8"/>
        </w:tc>
      </w:tr>
      <w:tr w:rsidR="00E847C1" w14:paraId="121721B4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6FFF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5F5A" w14:textId="77777777" w:rsidR="00E847C1" w:rsidRDefault="00E847C1" w:rsidP="00A144C8">
            <w:pPr>
              <w:rPr>
                <w:b/>
              </w:rPr>
            </w:pPr>
            <w:r>
              <w:rPr>
                <w:b/>
              </w:rPr>
              <w:t>Назначение и смысловое обозначение элементов декоративного традиционного орнамента</w:t>
            </w:r>
          </w:p>
          <w:p w14:paraId="45B3F81B" w14:textId="77777777" w:rsidR="00E847C1" w:rsidRDefault="00E847C1" w:rsidP="00A144C8">
            <w:r>
              <w:t xml:space="preserve">Формирование представлений о солярных (солнечных) знаках, </w:t>
            </w:r>
            <w:proofErr w:type="gramStart"/>
            <w:r>
              <w:t>например</w:t>
            </w:r>
            <w:proofErr w:type="gramEnd"/>
            <w:r>
              <w:t xml:space="preserve">: волнистая линия синего цвета — вода, круг — солнце, ромб (квадрат) с точками — пахотная земля и зерно.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9C1" w14:textId="77777777" w:rsidR="00E847C1" w:rsidRDefault="00E847C1" w:rsidP="00A144C8"/>
        </w:tc>
      </w:tr>
      <w:tr w:rsidR="00E847C1" w14:paraId="3CC8188D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FE6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954C" w14:textId="77777777" w:rsidR="00E847C1" w:rsidRDefault="00E847C1" w:rsidP="00A144C8">
            <w:r>
              <w:rPr>
                <w:b/>
              </w:rPr>
              <w:t>Знакомство с творчеством художников, создававших произведения в анималистическом жанре:</w:t>
            </w:r>
            <w:r>
              <w:t xml:space="preserve"> живопись, графика, скульптура (В.А. Серов, В.А. </w:t>
            </w:r>
            <w:proofErr w:type="spellStart"/>
            <w:r>
              <w:t>Ватагин</w:t>
            </w:r>
            <w:proofErr w:type="spellEnd"/>
            <w:r>
              <w:t xml:space="preserve">, П.В. </w:t>
            </w:r>
            <w:proofErr w:type="spellStart"/>
            <w:r>
              <w:t>Митурич</w:t>
            </w:r>
            <w:proofErr w:type="spellEnd"/>
            <w:r>
              <w:t>, А.Г. Сотников и др.)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E0A" w14:textId="77777777" w:rsidR="00E847C1" w:rsidRDefault="00E847C1" w:rsidP="00A144C8"/>
        </w:tc>
      </w:tr>
      <w:tr w:rsidR="00E847C1" w14:paraId="60EE3602" w14:textId="77777777" w:rsidTr="00A144C8">
        <w:trPr>
          <w:trHeight w:val="27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56C" w14:textId="77777777" w:rsidR="00E847C1" w:rsidRDefault="00E847C1" w:rsidP="00E847C1">
            <w:pPr>
              <w:pStyle w:val="a3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1605" w14:textId="77777777" w:rsidR="00E847C1" w:rsidRDefault="00E847C1" w:rsidP="00A144C8">
            <w:r>
              <w:rPr>
                <w:b/>
              </w:rPr>
              <w:t>Знакомство с разными видами изобразительного искусства, в которых изображение человека — один из главных элементов композиции.</w:t>
            </w:r>
            <w:r>
              <w:t xml:space="preserve"> Самостоятельные творческие рассуждения на данную тему. Что отличает одного художника от другого? Какими выразительными средствами пользуется художник для передачи характера человека, для создания художественного образа?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C56" w14:textId="77777777" w:rsidR="00E847C1" w:rsidRDefault="00E847C1" w:rsidP="00A144C8"/>
        </w:tc>
      </w:tr>
    </w:tbl>
    <w:p w14:paraId="2D9AD19B" w14:textId="77777777" w:rsidR="00E847C1" w:rsidRDefault="00E847C1" w:rsidP="00E84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B5DEF" w14:textId="77777777" w:rsidR="00753F56" w:rsidRPr="00D65DF8" w:rsidRDefault="00753F56" w:rsidP="00D65DF8"/>
    <w:sectPr w:rsidR="00753F56" w:rsidRPr="00D65DF8" w:rsidSect="00042F8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ED5"/>
    <w:multiLevelType w:val="multilevel"/>
    <w:tmpl w:val="862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A66FB"/>
    <w:multiLevelType w:val="multilevel"/>
    <w:tmpl w:val="E9B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15925"/>
    <w:multiLevelType w:val="hybridMultilevel"/>
    <w:tmpl w:val="4432C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173F6"/>
    <w:multiLevelType w:val="multilevel"/>
    <w:tmpl w:val="C75A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122D2"/>
    <w:multiLevelType w:val="multilevel"/>
    <w:tmpl w:val="2426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D"/>
    <w:rsid w:val="00042F88"/>
    <w:rsid w:val="0021349D"/>
    <w:rsid w:val="00753F56"/>
    <w:rsid w:val="00D65DF8"/>
    <w:rsid w:val="00E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0215"/>
  <w15:chartTrackingRefBased/>
  <w15:docId w15:val="{CF916BA8-4FA1-407C-B03B-90A92A4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349D"/>
  </w:style>
  <w:style w:type="character" w:customStyle="1" w:styleId="eop">
    <w:name w:val="eop"/>
    <w:basedOn w:val="a0"/>
    <w:rsid w:val="0021349D"/>
  </w:style>
  <w:style w:type="character" w:customStyle="1" w:styleId="spellingerror">
    <w:name w:val="spellingerror"/>
    <w:basedOn w:val="a0"/>
    <w:rsid w:val="0021349D"/>
  </w:style>
  <w:style w:type="paragraph" w:customStyle="1" w:styleId="c11">
    <w:name w:val="c11"/>
    <w:basedOn w:val="a"/>
    <w:rsid w:val="00E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847C1"/>
  </w:style>
  <w:style w:type="character" w:customStyle="1" w:styleId="c12">
    <w:name w:val="c12"/>
    <w:basedOn w:val="a0"/>
    <w:rsid w:val="00E847C1"/>
  </w:style>
  <w:style w:type="character" w:customStyle="1" w:styleId="c2">
    <w:name w:val="c2"/>
    <w:basedOn w:val="a0"/>
    <w:rsid w:val="00E847C1"/>
  </w:style>
  <w:style w:type="paragraph" w:customStyle="1" w:styleId="c61">
    <w:name w:val="c61"/>
    <w:basedOn w:val="a"/>
    <w:rsid w:val="00E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7C1"/>
  </w:style>
  <w:style w:type="paragraph" w:styleId="a3">
    <w:name w:val="List Paragraph"/>
    <w:basedOn w:val="a"/>
    <w:link w:val="a4"/>
    <w:uiPriority w:val="34"/>
    <w:qFormat/>
    <w:rsid w:val="00E847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E847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OEA</dc:creator>
  <cp:keywords/>
  <dc:description/>
  <cp:lastModifiedBy>Злыгостева Динара Закировна</cp:lastModifiedBy>
  <cp:revision>3</cp:revision>
  <dcterms:created xsi:type="dcterms:W3CDTF">2021-10-27T12:53:00Z</dcterms:created>
  <dcterms:modified xsi:type="dcterms:W3CDTF">2021-11-12T04:29:00Z</dcterms:modified>
</cp:coreProperties>
</file>