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7A" w:rsidRPr="007F76B0" w:rsidRDefault="00D3207A" w:rsidP="00D3207A">
      <w:pPr>
        <w:contextualSpacing/>
        <w:jc w:val="center"/>
        <w:outlineLvl w:val="0"/>
        <w:rPr>
          <w:rFonts w:eastAsia="Times New Roman"/>
          <w:b/>
          <w:sz w:val="24"/>
          <w:szCs w:val="24"/>
        </w:rPr>
      </w:pPr>
      <w:r w:rsidRPr="007F76B0">
        <w:rPr>
          <w:b/>
          <w:sz w:val="24"/>
          <w:szCs w:val="24"/>
        </w:rPr>
        <w:t>Предметная область «Искусство»</w:t>
      </w:r>
    </w:p>
    <w:p w:rsidR="00D3207A" w:rsidRPr="007F76B0" w:rsidRDefault="00D3207A" w:rsidP="00D3207A">
      <w:pPr>
        <w:contextualSpacing/>
        <w:jc w:val="center"/>
        <w:outlineLvl w:val="0"/>
        <w:rPr>
          <w:b/>
          <w:sz w:val="24"/>
          <w:szCs w:val="24"/>
        </w:rPr>
      </w:pPr>
      <w:r w:rsidRPr="007F76B0">
        <w:rPr>
          <w:b/>
          <w:sz w:val="24"/>
          <w:szCs w:val="24"/>
        </w:rPr>
        <w:t>Музыка</w:t>
      </w:r>
    </w:p>
    <w:p w:rsidR="00D3207A" w:rsidRDefault="00D3207A" w:rsidP="00D3207A">
      <w:pPr>
        <w:pStyle w:val="Defaul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Рабочая программа учебного предмета "Музыка" для первого этапа обучения (1-4 классы)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:rsidR="00D3207A" w:rsidRDefault="00D3207A" w:rsidP="00D3207A">
      <w:pPr>
        <w:pStyle w:val="Default"/>
        <w:ind w:firstLine="708"/>
        <w:jc w:val="both"/>
      </w:pPr>
      <w:r>
        <w:rPr>
          <w:rFonts w:eastAsia="Times New Roman"/>
          <w:lang w:eastAsia="ru-RU"/>
        </w:rPr>
        <w:t xml:space="preserve">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1); </w:t>
      </w:r>
      <w:r>
        <w:t xml:space="preserve">Программы специальных (коррекционных) общеобразовательных учреждений VIII вида: 1 - 4 классы под редакцией И. М. </w:t>
      </w:r>
      <w:proofErr w:type="spellStart"/>
      <w:r>
        <w:t>Бгажноковой</w:t>
      </w:r>
      <w:proofErr w:type="spellEnd"/>
      <w:r>
        <w:t xml:space="preserve"> и В.В. Воронковой «Музыка». </w:t>
      </w:r>
    </w:p>
    <w:p w:rsidR="00D3207A" w:rsidRDefault="00D3207A" w:rsidP="00D3207A">
      <w:pPr>
        <w:shd w:val="clear" w:color="auto" w:fill="FFFFFF"/>
        <w:ind w:firstLine="708"/>
        <w:jc w:val="both"/>
      </w:pPr>
      <w:r>
        <w:rPr>
          <w:sz w:val="24"/>
          <w:szCs w:val="24"/>
        </w:rPr>
        <w:t>При составлении программы учитывались возрастные и психофизиологические особенности учащихся, содержание программы отвечает принципам психолого-педагогического процесса и коррекционной направленности обучения и воспитания обучающихся с умственной отсталостью.</w:t>
      </w:r>
      <w:r>
        <w:t xml:space="preserve"> </w:t>
      </w:r>
    </w:p>
    <w:p w:rsidR="00D3207A" w:rsidRDefault="00D3207A" w:rsidP="00D3207A">
      <w:pPr>
        <w:shd w:val="clear" w:color="auto" w:fill="FFFFFF"/>
        <w:ind w:firstLine="708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ребенка с ОВЗ.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</w:t>
      </w:r>
    </w:p>
    <w:p w:rsidR="00D3207A" w:rsidRDefault="00D3207A" w:rsidP="00D3207A">
      <w:pPr>
        <w:pStyle w:val="Default"/>
        <w:ind w:firstLine="708"/>
        <w:jc w:val="both"/>
        <w:rPr>
          <w:rFonts w:eastAsia="Calibri"/>
        </w:rPr>
      </w:pPr>
      <w:r>
        <w:t>Данная п</w:t>
      </w:r>
      <w:r>
        <w:rPr>
          <w:rFonts w:eastAsia="Calibri"/>
        </w:rPr>
        <w:t>рограмма</w:t>
      </w:r>
      <w:r>
        <w:t xml:space="preserve"> –</w:t>
      </w:r>
      <w:r>
        <w:rPr>
          <w:rFonts w:eastAsia="Calibri"/>
        </w:rPr>
        <w:t xml:space="preserve"> главная ступень в работе с детьми </w:t>
      </w:r>
      <w:r>
        <w:t xml:space="preserve">начальных классов </w:t>
      </w:r>
      <w:r>
        <w:rPr>
          <w:rFonts w:eastAsia="Calibri"/>
        </w:rPr>
        <w:t xml:space="preserve">с нарушенными интеллектуальными способностями. Музыка формирует вкусы, воспитывает представление о прекрасном,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</w:t>
      </w:r>
      <w:r>
        <w:t>с умственной отсталостью</w:t>
      </w:r>
      <w:r>
        <w:rPr>
          <w:rFonts w:eastAsia="Calibri"/>
        </w:rPr>
        <w:t xml:space="preserve">. </w:t>
      </w:r>
    </w:p>
    <w:p w:rsidR="00D3207A" w:rsidRDefault="00D3207A" w:rsidP="00D3207A">
      <w:pPr>
        <w:pStyle w:val="Default"/>
        <w:ind w:firstLine="708"/>
        <w:jc w:val="both"/>
        <w:rPr>
          <w:rFonts w:eastAsia="Calibri"/>
        </w:rPr>
      </w:pPr>
      <w:r>
        <w:t xml:space="preserve">Данная 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учащихся.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 с учётом индивидуальных способностей и потребностей учащегося. </w:t>
      </w:r>
    </w:p>
    <w:p w:rsidR="00D3207A" w:rsidRDefault="00D3207A" w:rsidP="00D3207A">
      <w:pPr>
        <w:pStyle w:val="Default"/>
        <w:ind w:firstLine="708"/>
        <w:jc w:val="both"/>
      </w:pPr>
    </w:p>
    <w:p w:rsidR="00D3207A" w:rsidRDefault="00D3207A" w:rsidP="00D3207A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Цель 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 xml:space="preserve">программы:  </w:t>
      </w:r>
      <w:r>
        <w:rPr>
          <w:rFonts w:eastAsia="Times New Roman"/>
          <w:color w:val="000000"/>
          <w:sz w:val="24"/>
          <w:szCs w:val="24"/>
        </w:rPr>
        <w:t>приобщение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D3207A" w:rsidRDefault="00D3207A" w:rsidP="00D3207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Задачи:</w:t>
      </w:r>
    </w:p>
    <w:p w:rsidR="00D3207A" w:rsidRDefault="00D3207A" w:rsidP="00D3207A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развитие интереса к музыкальному искусству;</w:t>
      </w:r>
    </w:p>
    <w:p w:rsidR="00D3207A" w:rsidRDefault="00D3207A" w:rsidP="00D3207A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>
        <w:rPr>
          <w:rFonts w:eastAsia="Times New Roman"/>
          <w:color w:val="000000"/>
          <w:sz w:val="24"/>
          <w:szCs w:val="24"/>
        </w:rPr>
        <w:t>слушательскими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доступными исполнительскими умениями);</w:t>
      </w:r>
    </w:p>
    <w:p w:rsidR="00D3207A" w:rsidRDefault="00D3207A" w:rsidP="00D3207A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и развитие элементарных умений и навыков, способствующих адекватному восприятию музыкальных произведений и их исполнению;</w:t>
      </w:r>
    </w:p>
    <w:p w:rsidR="00D3207A" w:rsidRDefault="00D3207A" w:rsidP="00D3207A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умения создавать простейшие художественные образы на услышанное музыкальное произведение;</w:t>
      </w:r>
    </w:p>
    <w:p w:rsidR="00D3207A" w:rsidRDefault="00D3207A" w:rsidP="00D3207A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др.;</w:t>
      </w:r>
    </w:p>
    <w:p w:rsidR="00D3207A" w:rsidRDefault="00D3207A" w:rsidP="00D3207A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:rsidR="00D3207A" w:rsidRDefault="00D3207A" w:rsidP="00D3207A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развитие восприятия, в том числе восприятия музыки, мыслительных процессов, певческого голоса, творческих способностей обучающихся;</w:t>
      </w:r>
    </w:p>
    <w:p w:rsidR="00D3207A" w:rsidRDefault="00D3207A" w:rsidP="00D3207A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помощь </w:t>
      </w:r>
      <w:proofErr w:type="gramStart"/>
      <w:r>
        <w:rPr>
          <w:rFonts w:eastAsia="Times New Roman"/>
          <w:color w:val="000000"/>
          <w:sz w:val="24"/>
          <w:szCs w:val="24"/>
        </w:rPr>
        <w:t>в  самовыражении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умственно отсталых школьни</w:t>
      </w:r>
      <w:r>
        <w:rPr>
          <w:rFonts w:eastAsia="Times New Roman"/>
          <w:color w:val="000000"/>
          <w:sz w:val="24"/>
          <w:szCs w:val="24"/>
        </w:rPr>
        <w:softHyphen/>
        <w:t>ков через занятия музыкальной деятельностью;</w:t>
      </w:r>
    </w:p>
    <w:p w:rsidR="00D3207A" w:rsidRDefault="00D3207A" w:rsidP="00D3207A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преодоление неадекватных форм пове</w:t>
      </w:r>
      <w:r>
        <w:rPr>
          <w:rFonts w:eastAsia="Times New Roman"/>
          <w:color w:val="000000"/>
          <w:sz w:val="24"/>
          <w:szCs w:val="24"/>
        </w:rPr>
        <w:softHyphen/>
        <w:t>дения, снятие эмоционального напряжения;</w:t>
      </w:r>
    </w:p>
    <w:p w:rsidR="00D3207A" w:rsidRDefault="00D3207A" w:rsidP="00D3207A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коррекция эмоциональных и психических функций ребёнка;</w:t>
      </w:r>
    </w:p>
    <w:p w:rsidR="00D3207A" w:rsidRDefault="00D3207A" w:rsidP="00D3207A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развитие коммуникативных черт характера ребёнка;</w:t>
      </w:r>
    </w:p>
    <w:p w:rsidR="00D3207A" w:rsidRDefault="00D3207A" w:rsidP="00D3207A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музыкальной культуры школьников. </w:t>
      </w:r>
    </w:p>
    <w:p w:rsidR="00D3207A" w:rsidRDefault="00D3207A" w:rsidP="00D3207A">
      <w:pPr>
        <w:pStyle w:val="a3"/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3207A" w:rsidRDefault="00D3207A" w:rsidP="00D3207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D3207A" w:rsidRDefault="00D3207A" w:rsidP="00D3207A">
      <w:pPr>
        <w:shd w:val="clear" w:color="auto" w:fill="FFFFFF"/>
        <w:ind w:firstLine="70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Коррекционная направленность учебного предмета «Музыка» обеспечивается </w:t>
      </w:r>
      <w:proofErr w:type="spellStart"/>
      <w:r>
        <w:rPr>
          <w:rFonts w:eastAsia="Times New Roman"/>
          <w:color w:val="000000"/>
          <w:sz w:val="24"/>
          <w:szCs w:val="24"/>
        </w:rPr>
        <w:t>композиционностъю</w:t>
      </w:r>
      <w:proofErr w:type="spellEnd"/>
      <w:r>
        <w:rPr>
          <w:rFonts w:eastAsia="Times New Roman"/>
          <w:color w:val="000000"/>
          <w:sz w:val="24"/>
          <w:szCs w:val="24"/>
        </w:rPr>
        <w:t>, игровой направленностью, эмоциональной дополнительностью используемых методов.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D3207A" w:rsidRDefault="00D3207A" w:rsidP="00D3207A">
      <w:pPr>
        <w:shd w:val="clear" w:color="auto" w:fill="FFFFFF"/>
        <w:ind w:firstLine="70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«Музыка» ―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деятельности, развитие музыкальности. Под музыкальностью понимаются умения и навыки, необходимые для музыкальной деятельности. Это умение слушать музыку,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D3207A" w:rsidRDefault="00D3207A" w:rsidP="00D3207A">
      <w:pPr>
        <w:ind w:firstLine="708"/>
        <w:jc w:val="both"/>
        <w:outlineLvl w:val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i/>
          <w:sz w:val="24"/>
          <w:szCs w:val="24"/>
        </w:rPr>
        <w:t>Отличительная особенность программы</w:t>
      </w:r>
      <w:r>
        <w:rPr>
          <w:rFonts w:eastAsia="Times New Roman"/>
          <w:sz w:val="24"/>
          <w:szCs w:val="24"/>
        </w:rPr>
        <w:t xml:space="preserve">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>
        <w:rPr>
          <w:rFonts w:eastAsia="Times New Roman"/>
          <w:sz w:val="24"/>
          <w:szCs w:val="24"/>
        </w:rPr>
        <w:t>слышания</w:t>
      </w:r>
      <w:proofErr w:type="spellEnd"/>
      <w:r>
        <w:rPr>
          <w:rFonts w:eastAsia="Times New Roman"/>
          <w:sz w:val="24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D3207A" w:rsidRDefault="00D3207A" w:rsidP="00D3207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Постижение музыкального искусства </w:t>
      </w:r>
      <w:proofErr w:type="gramStart"/>
      <w:r>
        <w:rPr>
          <w:rFonts w:eastAsia="Times New Roman"/>
          <w:sz w:val="24"/>
          <w:szCs w:val="24"/>
        </w:rPr>
        <w:t>учащимися  подразумевает</w:t>
      </w:r>
      <w:proofErr w:type="gramEnd"/>
      <w:r>
        <w:rPr>
          <w:rFonts w:eastAsia="Times New Roman"/>
          <w:sz w:val="24"/>
          <w:szCs w:val="24"/>
        </w:rPr>
        <w:t xml:space="preserve"> различные формы общения каждого ребенка с музыкой на уроке и во внеурочной деятельности.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 В программе также заложены возможности предусмотренного стандартом формирования у обучающихся </w:t>
      </w:r>
      <w:proofErr w:type="spellStart"/>
      <w:r>
        <w:rPr>
          <w:rFonts w:eastAsia="Times New Roman"/>
          <w:sz w:val="24"/>
          <w:szCs w:val="24"/>
        </w:rPr>
        <w:t>общеучебных</w:t>
      </w:r>
      <w:proofErr w:type="spellEnd"/>
      <w:r>
        <w:rPr>
          <w:rFonts w:eastAsia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D3207A" w:rsidRDefault="00D3207A" w:rsidP="00D3207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 </w:t>
      </w:r>
    </w:p>
    <w:p w:rsidR="00D3207A" w:rsidRDefault="00D3207A" w:rsidP="00D3207A">
      <w:pPr>
        <w:rPr>
          <w:rFonts w:asciiTheme="minorHAnsi" w:eastAsiaTheme="minorHAnsi" w:hAnsiTheme="minorHAnsi" w:cstheme="minorBidi"/>
        </w:rPr>
      </w:pPr>
    </w:p>
    <w:p w:rsidR="00DE52A5" w:rsidRDefault="00DE52A5">
      <w:bookmarkStart w:id="0" w:name="_GoBack"/>
      <w:bookmarkEnd w:id="0"/>
    </w:p>
    <w:sectPr w:rsidR="00DE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4812"/>
    <w:multiLevelType w:val="hybridMultilevel"/>
    <w:tmpl w:val="6FB4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08"/>
    <w:rsid w:val="00224208"/>
    <w:rsid w:val="00D3207A"/>
    <w:rsid w:val="00D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9F550-C7F2-4220-8928-CD2A0F37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07A"/>
    <w:pPr>
      <w:ind w:left="720"/>
      <w:contextualSpacing/>
    </w:pPr>
  </w:style>
  <w:style w:type="paragraph" w:customStyle="1" w:styleId="Default">
    <w:name w:val="Default"/>
    <w:rsid w:val="00D32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2022-01-18T03:01:00Z</dcterms:created>
  <dcterms:modified xsi:type="dcterms:W3CDTF">2022-01-18T03:01:00Z</dcterms:modified>
</cp:coreProperties>
</file>