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r w:rsidRPr="003421A3">
        <w:rPr>
          <w:rFonts w:ascii="Times New Roman" w:hAnsi="Times New Roman"/>
          <w:bCs/>
          <w:noProof/>
          <w:color w:val="auto"/>
          <w:sz w:val="24"/>
          <w:szCs w:val="24"/>
          <w:lang w:eastAsia="ru-RU"/>
        </w:rPr>
        <w:drawing>
          <wp:inline distT="0" distB="0" distL="0" distR="0">
            <wp:extent cx="6120130" cy="8647407"/>
            <wp:effectExtent l="0" t="0" r="0" b="0"/>
            <wp:docPr id="1" name="Рисунок 1" descr="d:\Users\ZlygostevaDZ\Desktop\Титульники\ООП\ОО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s\ZlygostevaDZ\Desktop\Титульники\ООП\ООП С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7407"/>
                    </a:xfrm>
                    <a:prstGeom prst="rect">
                      <a:avLst/>
                    </a:prstGeom>
                    <a:noFill/>
                    <a:ln>
                      <a:noFill/>
                    </a:ln>
                  </pic:spPr>
                </pic:pic>
              </a:graphicData>
            </a:graphic>
          </wp:inline>
        </w:drawing>
      </w:r>
      <w:bookmarkStart w:id="0" w:name="_GoBack"/>
      <w:bookmarkEnd w:id="0"/>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6814EE" w:rsidRDefault="006814EE" w:rsidP="00EF005A">
      <w:pPr>
        <w:pStyle w:val="afff9"/>
        <w:tabs>
          <w:tab w:val="left" w:pos="6342"/>
        </w:tabs>
        <w:spacing w:line="360" w:lineRule="auto"/>
        <w:ind w:firstLine="0"/>
        <w:jc w:val="left"/>
        <w:rPr>
          <w:rFonts w:ascii="Times New Roman" w:hAnsi="Times New Roman"/>
          <w:bCs/>
          <w:color w:val="auto"/>
          <w:sz w:val="24"/>
          <w:szCs w:val="24"/>
        </w:rPr>
      </w:pPr>
      <w:r>
        <w:rPr>
          <w:rFonts w:ascii="Times New Roman" w:hAnsi="Times New Roman"/>
          <w:bCs/>
          <w:color w:val="auto"/>
          <w:sz w:val="24"/>
          <w:szCs w:val="24"/>
        </w:rPr>
        <w:tab/>
      </w:r>
    </w:p>
    <w:p w:rsidR="009A7E8D" w:rsidRPr="003C2BEF" w:rsidRDefault="009A7E8D" w:rsidP="00EF005A">
      <w:pPr>
        <w:pStyle w:val="afffff3"/>
        <w:spacing w:line="240" w:lineRule="auto"/>
        <w:jc w:val="center"/>
        <w:rPr>
          <w:rFonts w:ascii="Times New Roman" w:hAnsi="Times New Roman"/>
          <w:color w:val="auto"/>
        </w:rPr>
      </w:pPr>
      <w:r w:rsidRPr="003C2BEF">
        <w:rPr>
          <w:rFonts w:ascii="Times New Roman" w:hAnsi="Times New Roman"/>
          <w:color w:val="auto"/>
        </w:rPr>
        <w:lastRenderedPageBreak/>
        <w:t>Оглавление</w:t>
      </w:r>
    </w:p>
    <w:p w:rsidR="00CC3A78" w:rsidRPr="00CC3A78" w:rsidRDefault="00775CF5" w:rsidP="00EF005A">
      <w:pPr>
        <w:pStyle w:val="1c"/>
        <w:spacing w:line="240" w:lineRule="auto"/>
        <w:rPr>
          <w:rFonts w:ascii="Times New Roman" w:eastAsiaTheme="minorEastAsia" w:hAnsi="Times New Roman"/>
          <w:b w:val="0"/>
          <w:bCs w:val="0"/>
          <w:caps w:val="0"/>
          <w:noProof/>
          <w:lang w:eastAsia="ru-RU"/>
        </w:rPr>
      </w:pPr>
      <w:r w:rsidRPr="00CC3A78">
        <w:rPr>
          <w:rFonts w:ascii="Times New Roman" w:hAnsi="Times New Roman"/>
        </w:rPr>
        <w:fldChar w:fldCharType="begin"/>
      </w:r>
      <w:r w:rsidR="009A7E8D" w:rsidRPr="00CC3A78">
        <w:rPr>
          <w:rFonts w:ascii="Times New Roman" w:hAnsi="Times New Roman"/>
        </w:rPr>
        <w:instrText xml:space="preserve"> TOC \o "1-3" \h \z \u </w:instrText>
      </w:r>
      <w:r w:rsidRPr="00CC3A78">
        <w:rPr>
          <w:rFonts w:ascii="Times New Roman" w:hAnsi="Times New Roman"/>
        </w:rPr>
        <w:fldChar w:fldCharType="separate"/>
      </w:r>
      <w:hyperlink w:anchor="_Toc66724827" w:history="1">
        <w:r w:rsidR="00CC3A78" w:rsidRPr="00CC3A78">
          <w:rPr>
            <w:rStyle w:val="aa"/>
            <w:rFonts w:ascii="Times New Roman" w:hAnsi="Times New Roman"/>
            <w:noProof/>
          </w:rPr>
          <w:t xml:space="preserve">1. Целевой раздел </w:t>
        </w:r>
        <w:r w:rsidR="00B2376C">
          <w:rPr>
            <w:rStyle w:val="aa"/>
            <w:rFonts w:ascii="Times New Roman" w:hAnsi="Times New Roman"/>
            <w:noProof/>
          </w:rPr>
          <w:t xml:space="preserve">                                                                                                                    </w:t>
        </w:r>
        <w:r w:rsidRPr="00CC3A78">
          <w:rPr>
            <w:rFonts w:ascii="Times New Roman" w:hAnsi="Times New Roman"/>
            <w:noProof/>
            <w:webHidden/>
          </w:rPr>
          <w:fldChar w:fldCharType="begin"/>
        </w:r>
        <w:r w:rsidR="00CC3A78" w:rsidRPr="00CC3A78">
          <w:rPr>
            <w:rFonts w:ascii="Times New Roman" w:hAnsi="Times New Roman"/>
            <w:noProof/>
            <w:webHidden/>
          </w:rPr>
          <w:instrText xml:space="preserve"> PAGEREF _Toc66724827 \h </w:instrText>
        </w:r>
        <w:r w:rsidRPr="00CC3A78">
          <w:rPr>
            <w:rFonts w:ascii="Times New Roman" w:hAnsi="Times New Roman"/>
            <w:noProof/>
            <w:webHidden/>
          </w:rPr>
        </w:r>
        <w:r w:rsidRPr="00CC3A78">
          <w:rPr>
            <w:rFonts w:ascii="Times New Roman" w:hAnsi="Times New Roman"/>
            <w:noProof/>
            <w:webHidden/>
          </w:rPr>
          <w:fldChar w:fldCharType="separate"/>
        </w:r>
        <w:r w:rsidR="00B2376C">
          <w:rPr>
            <w:rFonts w:ascii="Times New Roman" w:hAnsi="Times New Roman"/>
            <w:noProof/>
            <w:webHidden/>
          </w:rPr>
          <w:t>3</w:t>
        </w:r>
        <w:r w:rsidRPr="00CC3A78">
          <w:rPr>
            <w:rFonts w:ascii="Times New Roman" w:hAnsi="Times New Roman"/>
            <w:noProof/>
            <w:webHidden/>
          </w:rPr>
          <w:fldChar w:fldCharType="end"/>
        </w:r>
      </w:hyperlink>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28" w:history="1">
        <w:r w:rsidR="00CC3A78" w:rsidRPr="00CC3A78">
          <w:rPr>
            <w:rStyle w:val="aa"/>
            <w:rFonts w:ascii="Times New Roman" w:hAnsi="Times New Roman" w:cs="Times New Roman"/>
            <w:noProof/>
            <w:sz w:val="24"/>
            <w:szCs w:val="24"/>
          </w:rPr>
          <w:t>1.1. </w:t>
        </w:r>
        <w:r w:rsidR="00CC3A78" w:rsidRPr="00CC3A78">
          <w:rPr>
            <w:rStyle w:val="aa"/>
            <w:rFonts w:ascii="Times New Roman" w:hAnsi="Times New Roman" w:cs="Times New Roman"/>
            <w:noProof/>
            <w:sz w:val="24"/>
            <w:szCs w:val="24"/>
            <w:lang w:eastAsia="ru-RU"/>
          </w:rPr>
          <w:t>Пояснительная</w:t>
        </w:r>
        <w:r w:rsidR="00CC3A78" w:rsidRPr="00CC3A78">
          <w:rPr>
            <w:rStyle w:val="aa"/>
            <w:rFonts w:ascii="Times New Roman" w:hAnsi="Times New Roman" w:cs="Times New Roman"/>
            <w:noProof/>
            <w:sz w:val="24"/>
            <w:szCs w:val="24"/>
          </w:rPr>
          <w:t xml:space="preserve"> записка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_Toc66724828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3</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29" w:history="1">
        <w:r w:rsidR="00CC3A78" w:rsidRPr="00CC3A78">
          <w:rPr>
            <w:rStyle w:val="aa"/>
            <w:rFonts w:ascii="Times New Roman" w:hAnsi="Times New Roman" w:cs="Times New Roman"/>
            <w:noProof/>
            <w:sz w:val="24"/>
            <w:szCs w:val="24"/>
          </w:rPr>
          <w:t>1.2. Планируемые</w:t>
        </w:r>
        <w:r w:rsidR="00CC3A78" w:rsidRPr="00CC3A78">
          <w:rPr>
            <w:rStyle w:val="aa"/>
            <w:rFonts w:ascii="Times New Roman" w:hAnsi="Times New Roman" w:cs="Times New Roman"/>
            <w:noProof/>
            <w:sz w:val="24"/>
            <w:szCs w:val="24"/>
            <w:u w:color="222222"/>
            <w:bdr w:val="nil"/>
            <w:shd w:val="clear" w:color="auto" w:fill="FFFFFF"/>
            <w:lang w:eastAsia="ru-RU"/>
          </w:rPr>
          <w:t xml:space="preserve"> </w:t>
        </w:r>
        <w:r w:rsidR="00CC3A78" w:rsidRPr="00CC3A78">
          <w:rPr>
            <w:rStyle w:val="aa"/>
            <w:rFonts w:ascii="Times New Roman" w:hAnsi="Times New Roman" w:cs="Times New Roman"/>
            <w:noProof/>
            <w:sz w:val="24"/>
            <w:szCs w:val="24"/>
            <w:lang w:eastAsia="ru-RU"/>
          </w:rPr>
          <w:t>результаты</w:t>
        </w:r>
        <w:r w:rsidR="00CC3A78" w:rsidRPr="00CC3A78">
          <w:rPr>
            <w:rStyle w:val="aa"/>
            <w:rFonts w:ascii="Times New Roman" w:hAnsi="Times New Roman" w:cs="Times New Roman"/>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_Toc66724829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6</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30" w:history="1">
        <w:r w:rsidR="00CC3A78" w:rsidRPr="00CC3A78">
          <w:rPr>
            <w:rStyle w:val="aa"/>
            <w:rFonts w:ascii="Times New Roman" w:hAnsi="Times New Roman" w:cs="Times New Roman"/>
            <w:noProof/>
            <w:sz w:val="24"/>
            <w:szCs w:val="24"/>
          </w:rPr>
          <w:t>1.2.1. Планируемые личностные результаты освоения ООП</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6</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31" w:history="1">
        <w:r w:rsidR="00CC3A78" w:rsidRPr="00CC3A78">
          <w:rPr>
            <w:rStyle w:val="aa"/>
            <w:rFonts w:ascii="Times New Roman" w:hAnsi="Times New Roman" w:cs="Times New Roman"/>
            <w:noProof/>
            <w:sz w:val="24"/>
            <w:szCs w:val="24"/>
          </w:rPr>
          <w:t>1.2.2. Планируемые метапредметные результаты освоения ООП</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9</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32" w:history="1">
        <w:r w:rsidR="00CC3A78" w:rsidRPr="00CC3A78">
          <w:rPr>
            <w:rStyle w:val="aa"/>
            <w:rFonts w:ascii="Times New Roman" w:hAnsi="Times New Roman" w:cs="Times New Roman"/>
            <w:noProof/>
            <w:sz w:val="24"/>
            <w:szCs w:val="24"/>
          </w:rPr>
          <w:t>1.2.3. Планируемые предметные результаты освоения ООП</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_Toc66724832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10</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33" w:history="1">
        <w:r w:rsidR="00CC3A78" w:rsidRPr="00CC3A78">
          <w:rPr>
            <w:rStyle w:val="aa"/>
            <w:rFonts w:ascii="Times New Roman" w:hAnsi="Times New Roman" w:cs="Times New Roman"/>
            <w:noProof/>
            <w:sz w:val="24"/>
            <w:szCs w:val="24"/>
          </w:rPr>
          <w:t xml:space="preserve">1.3. Система оценки </w:t>
        </w:r>
        <w:r w:rsidR="00CC3A78" w:rsidRPr="00CC3A78">
          <w:rPr>
            <w:rStyle w:val="aa"/>
            <w:rFonts w:ascii="Times New Roman" w:hAnsi="Times New Roman" w:cs="Times New Roman"/>
            <w:noProof/>
            <w:sz w:val="24"/>
            <w:szCs w:val="24"/>
            <w:lang w:eastAsia="ru-RU"/>
          </w:rPr>
          <w:t>достижения планируемых результатов освоения ООП СОО</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_Toc66724833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71</w:t>
        </w:r>
        <w:r w:rsidR="00775CF5" w:rsidRPr="00CC3A78">
          <w:rPr>
            <w:rFonts w:ascii="Times New Roman" w:hAnsi="Times New Roman" w:cs="Times New Roman"/>
            <w:noProof/>
            <w:webHidden/>
            <w:sz w:val="24"/>
            <w:szCs w:val="24"/>
          </w:rPr>
          <w:fldChar w:fldCharType="end"/>
        </w:r>
      </w:hyperlink>
    </w:p>
    <w:p w:rsidR="00CC3A78" w:rsidRDefault="003421A3" w:rsidP="00EF005A">
      <w:pPr>
        <w:pStyle w:val="1c"/>
        <w:spacing w:line="240" w:lineRule="auto"/>
      </w:pPr>
      <w:hyperlink w:anchor="_Toc66724834" w:history="1">
        <w:r w:rsidR="00CC3A78" w:rsidRPr="00CC3A78">
          <w:rPr>
            <w:rStyle w:val="aa"/>
            <w:rFonts w:ascii="Times New Roman" w:hAnsi="Times New Roman"/>
            <w:noProof/>
          </w:rPr>
          <w:t>2. Содержательный раздел</w:t>
        </w:r>
        <w:r w:rsidR="00CC3A78" w:rsidRPr="00CC3A78">
          <w:rPr>
            <w:rFonts w:ascii="Times New Roman" w:hAnsi="Times New Roman"/>
            <w:noProof/>
            <w:webHidden/>
          </w:rPr>
          <w:tab/>
        </w:r>
        <w:r w:rsidR="00775CF5" w:rsidRPr="00CC3A78">
          <w:rPr>
            <w:rFonts w:ascii="Times New Roman" w:hAnsi="Times New Roman"/>
            <w:noProof/>
            <w:webHidden/>
          </w:rPr>
          <w:fldChar w:fldCharType="begin"/>
        </w:r>
        <w:r w:rsidR="00CC3A78" w:rsidRPr="00CC3A78">
          <w:rPr>
            <w:rFonts w:ascii="Times New Roman" w:hAnsi="Times New Roman"/>
            <w:noProof/>
            <w:webHidden/>
          </w:rPr>
          <w:instrText xml:space="preserve"> PAGEREF _Toc66724834 \h </w:instrText>
        </w:r>
        <w:r w:rsidR="00775CF5" w:rsidRPr="00CC3A78">
          <w:rPr>
            <w:rFonts w:ascii="Times New Roman" w:hAnsi="Times New Roman"/>
            <w:noProof/>
            <w:webHidden/>
          </w:rPr>
        </w:r>
        <w:r w:rsidR="00775CF5" w:rsidRPr="00CC3A78">
          <w:rPr>
            <w:rFonts w:ascii="Times New Roman" w:hAnsi="Times New Roman"/>
            <w:noProof/>
            <w:webHidden/>
          </w:rPr>
          <w:fldChar w:fldCharType="separate"/>
        </w:r>
        <w:r w:rsidR="00B2376C">
          <w:rPr>
            <w:rFonts w:ascii="Times New Roman" w:hAnsi="Times New Roman"/>
            <w:noProof/>
            <w:webHidden/>
          </w:rPr>
          <w:t>7</w:t>
        </w:r>
        <w:r w:rsidR="006B101B">
          <w:rPr>
            <w:rFonts w:ascii="Times New Roman" w:hAnsi="Times New Roman"/>
            <w:noProof/>
            <w:webHidden/>
          </w:rPr>
          <w:t>5</w:t>
        </w:r>
        <w:r w:rsidR="00775CF5" w:rsidRPr="00CC3A78">
          <w:rPr>
            <w:rFonts w:ascii="Times New Roman" w:hAnsi="Times New Roman"/>
            <w:noProof/>
            <w:webHidden/>
          </w:rPr>
          <w:fldChar w:fldCharType="end"/>
        </w:r>
      </w:hyperlink>
    </w:p>
    <w:p w:rsidR="00B2376C" w:rsidRDefault="00B2376C" w:rsidP="00B2376C">
      <w:pPr>
        <w:spacing w:line="240" w:lineRule="auto"/>
        <w:rPr>
          <w:b/>
          <w:sz w:val="22"/>
        </w:rPr>
      </w:pPr>
      <w:r>
        <w:rPr>
          <w:b/>
          <w:sz w:val="22"/>
        </w:rPr>
        <w:t>2.1.</w:t>
      </w:r>
      <w:r w:rsidRPr="00B2376C">
        <w:rPr>
          <w:b/>
          <w:sz w:val="22"/>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02538" w:rsidRPr="00CC3A78" w:rsidRDefault="003421A3" w:rsidP="00902538">
      <w:pPr>
        <w:pStyle w:val="2c"/>
        <w:rPr>
          <w:rFonts w:ascii="Times New Roman" w:eastAsiaTheme="minorEastAsia" w:hAnsi="Times New Roman" w:cs="Times New Roman"/>
          <w:b w:val="0"/>
          <w:bCs w:val="0"/>
          <w:noProof/>
          <w:sz w:val="24"/>
          <w:szCs w:val="24"/>
          <w:lang w:eastAsia="ru-RU"/>
        </w:rPr>
      </w:pPr>
      <w:hyperlink w:anchor="_Toc66724853" w:history="1">
        <w:r w:rsidR="00902538" w:rsidRPr="00CC3A78">
          <w:rPr>
            <w:rFonts w:ascii="Times New Roman" w:hAnsi="Times New Roman" w:cs="Times New Roman"/>
            <w:noProof/>
            <w:webHidden/>
            <w:sz w:val="24"/>
            <w:szCs w:val="24"/>
          </w:rPr>
          <w:tab/>
        </w:r>
        <w:r w:rsidR="00902538" w:rsidRPr="00CC3A78">
          <w:rPr>
            <w:rFonts w:ascii="Times New Roman" w:hAnsi="Times New Roman" w:cs="Times New Roman"/>
            <w:noProof/>
            <w:webHidden/>
            <w:sz w:val="24"/>
            <w:szCs w:val="24"/>
          </w:rPr>
          <w:fldChar w:fldCharType="begin"/>
        </w:r>
        <w:r w:rsidR="00902538" w:rsidRPr="00CC3A78">
          <w:rPr>
            <w:rFonts w:ascii="Times New Roman" w:hAnsi="Times New Roman" w:cs="Times New Roman"/>
            <w:noProof/>
            <w:webHidden/>
            <w:sz w:val="24"/>
            <w:szCs w:val="24"/>
          </w:rPr>
          <w:instrText xml:space="preserve"> PAGEREF _Toc66724853 \h </w:instrText>
        </w:r>
        <w:r w:rsidR="00902538" w:rsidRPr="00CC3A78">
          <w:rPr>
            <w:rFonts w:ascii="Times New Roman" w:hAnsi="Times New Roman" w:cs="Times New Roman"/>
            <w:noProof/>
            <w:webHidden/>
            <w:sz w:val="24"/>
            <w:szCs w:val="24"/>
          </w:rPr>
        </w:r>
        <w:r w:rsidR="00902538" w:rsidRPr="00CC3A78">
          <w:rPr>
            <w:rFonts w:ascii="Times New Roman" w:hAnsi="Times New Roman" w:cs="Times New Roman"/>
            <w:noProof/>
            <w:webHidden/>
            <w:sz w:val="24"/>
            <w:szCs w:val="24"/>
          </w:rPr>
          <w:fldChar w:fldCharType="separate"/>
        </w:r>
        <w:r w:rsidR="00902538">
          <w:rPr>
            <w:rFonts w:ascii="Times New Roman" w:hAnsi="Times New Roman" w:cs="Times New Roman"/>
            <w:noProof/>
            <w:webHidden/>
            <w:sz w:val="24"/>
            <w:szCs w:val="24"/>
          </w:rPr>
          <w:t>7</w:t>
        </w:r>
        <w:r w:rsidR="006B101B">
          <w:rPr>
            <w:rFonts w:ascii="Times New Roman" w:hAnsi="Times New Roman" w:cs="Times New Roman"/>
            <w:noProof/>
            <w:webHidden/>
            <w:sz w:val="24"/>
            <w:szCs w:val="24"/>
          </w:rPr>
          <w:t>5</w:t>
        </w:r>
        <w:r w:rsidR="00902538" w:rsidRPr="00CC3A78">
          <w:rPr>
            <w:rFonts w:ascii="Times New Roman" w:hAnsi="Times New Roman" w:cs="Times New Roman"/>
            <w:noProof/>
            <w:webHidden/>
            <w:sz w:val="24"/>
            <w:szCs w:val="24"/>
          </w:rPr>
          <w:fldChar w:fldCharType="end"/>
        </w:r>
      </w:hyperlink>
    </w:p>
    <w:p w:rsidR="00902538" w:rsidRPr="006B101B" w:rsidRDefault="003421A3" w:rsidP="00902538">
      <w:pPr>
        <w:pStyle w:val="3c"/>
        <w:spacing w:line="240" w:lineRule="auto"/>
        <w:rPr>
          <w:rFonts w:ascii="Times New Roman" w:eastAsiaTheme="minorEastAsia" w:hAnsi="Times New Roman" w:cs="Times New Roman"/>
          <w:noProof/>
          <w:sz w:val="24"/>
          <w:szCs w:val="24"/>
          <w:lang w:eastAsia="ru-RU"/>
        </w:rPr>
      </w:pPr>
      <w:hyperlink w:anchor="_Toc66724854"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.1. </w:t>
        </w:r>
        <w:r w:rsidR="00902538" w:rsidRPr="006B101B">
          <w:rPr>
            <w:rStyle w:val="aa"/>
            <w:rFonts w:ascii="Times New Roman" w:hAnsi="Times New Roman" w:cs="Times New Roman"/>
            <w:noProof/>
            <w:color w:val="auto"/>
            <w:sz w:val="24"/>
            <w:szCs w:val="24"/>
          </w:rPr>
          <w:t>Цели и задачи программы развития УУД определяются в соответствии с ФГОС СОО</w:t>
        </w:r>
        <w:r w:rsidR="00902538" w:rsidRPr="006B101B">
          <w:rPr>
            <w:rFonts w:ascii="Times New Roman" w:hAnsi="Times New Roman" w:cs="Times New Roman"/>
            <w:noProof/>
            <w:webHidden/>
            <w:sz w:val="24"/>
            <w:szCs w:val="24"/>
          </w:rPr>
          <w:tab/>
        </w:r>
        <w:r w:rsidR="00902538" w:rsidRPr="006B101B">
          <w:rPr>
            <w:rFonts w:ascii="Times New Roman" w:hAnsi="Times New Roman" w:cs="Times New Roman"/>
            <w:noProof/>
            <w:webHidden/>
            <w:sz w:val="24"/>
            <w:szCs w:val="24"/>
          </w:rPr>
          <w:fldChar w:fldCharType="begin"/>
        </w:r>
        <w:r w:rsidR="00902538" w:rsidRPr="006B101B">
          <w:rPr>
            <w:rFonts w:ascii="Times New Roman" w:hAnsi="Times New Roman" w:cs="Times New Roman"/>
            <w:noProof/>
            <w:webHidden/>
            <w:sz w:val="24"/>
            <w:szCs w:val="24"/>
          </w:rPr>
          <w:instrText xml:space="preserve"> PAGEREF _Toc66724854 \h </w:instrText>
        </w:r>
        <w:r w:rsidR="00902538" w:rsidRPr="006B101B">
          <w:rPr>
            <w:rFonts w:ascii="Times New Roman" w:hAnsi="Times New Roman" w:cs="Times New Roman"/>
            <w:noProof/>
            <w:webHidden/>
            <w:sz w:val="24"/>
            <w:szCs w:val="24"/>
          </w:rPr>
        </w:r>
        <w:r w:rsidR="00902538" w:rsidRPr="006B101B">
          <w:rPr>
            <w:rFonts w:ascii="Times New Roman" w:hAnsi="Times New Roman" w:cs="Times New Roman"/>
            <w:noProof/>
            <w:webHidden/>
            <w:sz w:val="24"/>
            <w:szCs w:val="24"/>
          </w:rPr>
          <w:fldChar w:fldCharType="separate"/>
        </w:r>
        <w:r w:rsidR="00902538" w:rsidRPr="006B101B">
          <w:rPr>
            <w:rFonts w:ascii="Times New Roman" w:hAnsi="Times New Roman" w:cs="Times New Roman"/>
            <w:noProof/>
            <w:webHidden/>
            <w:sz w:val="24"/>
            <w:szCs w:val="24"/>
          </w:rPr>
          <w:t>7</w:t>
        </w:r>
        <w:r w:rsidR="006B101B" w:rsidRPr="006B101B">
          <w:rPr>
            <w:rFonts w:ascii="Times New Roman" w:hAnsi="Times New Roman" w:cs="Times New Roman"/>
            <w:noProof/>
            <w:webHidden/>
            <w:sz w:val="24"/>
            <w:szCs w:val="24"/>
          </w:rPr>
          <w:t>5</w:t>
        </w:r>
        <w:r w:rsidR="00902538" w:rsidRPr="006B101B">
          <w:rPr>
            <w:rFonts w:ascii="Times New Roman" w:hAnsi="Times New Roman" w:cs="Times New Roman"/>
            <w:noProof/>
            <w:webHidden/>
            <w:sz w:val="24"/>
            <w:szCs w:val="24"/>
          </w:rPr>
          <w:fldChar w:fldCharType="end"/>
        </w:r>
      </w:hyperlink>
    </w:p>
    <w:p w:rsidR="00902538" w:rsidRPr="006B101B" w:rsidRDefault="003421A3" w:rsidP="00902538">
      <w:pPr>
        <w:pStyle w:val="3c"/>
        <w:spacing w:line="240" w:lineRule="auto"/>
        <w:rPr>
          <w:rFonts w:ascii="Times New Roman" w:eastAsiaTheme="minorEastAsia" w:hAnsi="Times New Roman" w:cs="Times New Roman"/>
          <w:noProof/>
          <w:sz w:val="24"/>
          <w:szCs w:val="24"/>
          <w:lang w:eastAsia="ru-RU"/>
        </w:rPr>
      </w:pPr>
      <w:hyperlink w:anchor="_Toc66724855"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.2. </w:t>
        </w:r>
        <w:r w:rsidR="00902538" w:rsidRPr="006B101B">
          <w:rPr>
            <w:rStyle w:val="aa"/>
            <w:rFonts w:ascii="Times New Roman" w:hAnsi="Times New Roman" w:cs="Times New Roman"/>
            <w:noProof/>
            <w:color w:val="auto"/>
            <w:sz w:val="24"/>
            <w:szCs w:val="24"/>
          </w:rPr>
          <w:t>Универсальные учебные действия</w:t>
        </w:r>
        <w:r w:rsidR="00902538" w:rsidRPr="006B101B">
          <w:rPr>
            <w:rFonts w:ascii="Times New Roman" w:hAnsi="Times New Roman" w:cs="Times New Roman"/>
            <w:noProof/>
            <w:webHidden/>
            <w:sz w:val="24"/>
            <w:szCs w:val="24"/>
          </w:rPr>
          <w:tab/>
        </w:r>
        <w:r w:rsidR="00902538" w:rsidRPr="006B101B">
          <w:rPr>
            <w:rFonts w:ascii="Times New Roman" w:hAnsi="Times New Roman" w:cs="Times New Roman"/>
            <w:noProof/>
            <w:webHidden/>
            <w:sz w:val="24"/>
            <w:szCs w:val="24"/>
          </w:rPr>
          <w:fldChar w:fldCharType="begin"/>
        </w:r>
        <w:r w:rsidR="00902538" w:rsidRPr="006B101B">
          <w:rPr>
            <w:rFonts w:ascii="Times New Roman" w:hAnsi="Times New Roman" w:cs="Times New Roman"/>
            <w:noProof/>
            <w:webHidden/>
            <w:sz w:val="24"/>
            <w:szCs w:val="24"/>
          </w:rPr>
          <w:instrText xml:space="preserve"> PAGEREF _Toc66724855 \h </w:instrText>
        </w:r>
        <w:r w:rsidR="00902538" w:rsidRPr="006B101B">
          <w:rPr>
            <w:rFonts w:ascii="Times New Roman" w:hAnsi="Times New Roman" w:cs="Times New Roman"/>
            <w:noProof/>
            <w:webHidden/>
            <w:sz w:val="24"/>
            <w:szCs w:val="24"/>
          </w:rPr>
        </w:r>
        <w:r w:rsidR="00902538" w:rsidRPr="006B101B">
          <w:rPr>
            <w:rFonts w:ascii="Times New Roman" w:hAnsi="Times New Roman" w:cs="Times New Roman"/>
            <w:noProof/>
            <w:webHidden/>
            <w:sz w:val="24"/>
            <w:szCs w:val="24"/>
          </w:rPr>
          <w:fldChar w:fldCharType="separate"/>
        </w:r>
        <w:r w:rsidR="00902538" w:rsidRPr="006B101B">
          <w:rPr>
            <w:rFonts w:ascii="Times New Roman" w:hAnsi="Times New Roman" w:cs="Times New Roman"/>
            <w:noProof/>
            <w:webHidden/>
            <w:sz w:val="24"/>
            <w:szCs w:val="24"/>
          </w:rPr>
          <w:t>7</w:t>
        </w:r>
        <w:r w:rsidR="006B101B" w:rsidRPr="006B101B">
          <w:rPr>
            <w:rFonts w:ascii="Times New Roman" w:hAnsi="Times New Roman" w:cs="Times New Roman"/>
            <w:noProof/>
            <w:webHidden/>
            <w:sz w:val="24"/>
            <w:szCs w:val="24"/>
          </w:rPr>
          <w:t>6</w:t>
        </w:r>
        <w:r w:rsidR="00902538" w:rsidRPr="006B101B">
          <w:rPr>
            <w:rFonts w:ascii="Times New Roman" w:hAnsi="Times New Roman" w:cs="Times New Roman"/>
            <w:noProof/>
            <w:webHidden/>
            <w:sz w:val="24"/>
            <w:szCs w:val="24"/>
          </w:rPr>
          <w:fldChar w:fldCharType="end"/>
        </w:r>
      </w:hyperlink>
    </w:p>
    <w:p w:rsidR="00902538" w:rsidRPr="006B101B" w:rsidRDefault="003421A3" w:rsidP="00902538">
      <w:pPr>
        <w:pStyle w:val="3c"/>
        <w:spacing w:line="240" w:lineRule="auto"/>
        <w:rPr>
          <w:rFonts w:ascii="Times New Roman" w:eastAsiaTheme="minorEastAsia" w:hAnsi="Times New Roman" w:cs="Times New Roman"/>
          <w:noProof/>
          <w:sz w:val="24"/>
          <w:szCs w:val="24"/>
          <w:lang w:eastAsia="ru-RU"/>
        </w:rPr>
      </w:pPr>
      <w:hyperlink w:anchor="_Toc66724856"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.3. </w:t>
        </w:r>
        <w:r w:rsidR="00902538" w:rsidRPr="006B101B">
          <w:rPr>
            <w:rStyle w:val="aa"/>
            <w:rFonts w:ascii="Times New Roman" w:hAnsi="Times New Roman" w:cs="Times New Roman"/>
            <w:noProof/>
            <w:color w:val="auto"/>
            <w:sz w:val="24"/>
            <w:szCs w:val="24"/>
          </w:rPr>
          <w:t>Типовые задачи по формированию универсальных учебных действий</w:t>
        </w:r>
        <w:r w:rsidR="00902538" w:rsidRPr="006B101B">
          <w:rPr>
            <w:rFonts w:ascii="Times New Roman" w:hAnsi="Times New Roman" w:cs="Times New Roman"/>
            <w:noProof/>
            <w:webHidden/>
            <w:sz w:val="24"/>
            <w:szCs w:val="24"/>
          </w:rPr>
          <w:tab/>
        </w:r>
        <w:r w:rsidR="00902538" w:rsidRPr="006B101B">
          <w:rPr>
            <w:rFonts w:ascii="Times New Roman" w:hAnsi="Times New Roman" w:cs="Times New Roman"/>
            <w:noProof/>
            <w:webHidden/>
            <w:sz w:val="24"/>
            <w:szCs w:val="24"/>
          </w:rPr>
          <w:fldChar w:fldCharType="begin"/>
        </w:r>
        <w:r w:rsidR="00902538" w:rsidRPr="006B101B">
          <w:rPr>
            <w:rFonts w:ascii="Times New Roman" w:hAnsi="Times New Roman" w:cs="Times New Roman"/>
            <w:noProof/>
            <w:webHidden/>
            <w:sz w:val="24"/>
            <w:szCs w:val="24"/>
          </w:rPr>
          <w:instrText xml:space="preserve"> PAGEREF _Toc66724856 \h </w:instrText>
        </w:r>
        <w:r w:rsidR="00902538" w:rsidRPr="006B101B">
          <w:rPr>
            <w:rFonts w:ascii="Times New Roman" w:hAnsi="Times New Roman" w:cs="Times New Roman"/>
            <w:noProof/>
            <w:webHidden/>
            <w:sz w:val="24"/>
            <w:szCs w:val="24"/>
          </w:rPr>
        </w:r>
        <w:r w:rsidR="00902538" w:rsidRPr="006B101B">
          <w:rPr>
            <w:rFonts w:ascii="Times New Roman" w:hAnsi="Times New Roman" w:cs="Times New Roman"/>
            <w:noProof/>
            <w:webHidden/>
            <w:sz w:val="24"/>
            <w:szCs w:val="24"/>
          </w:rPr>
          <w:fldChar w:fldCharType="separate"/>
        </w:r>
        <w:r w:rsidR="00902538" w:rsidRPr="006B101B">
          <w:rPr>
            <w:rFonts w:ascii="Times New Roman" w:hAnsi="Times New Roman" w:cs="Times New Roman"/>
            <w:noProof/>
            <w:webHidden/>
            <w:sz w:val="24"/>
            <w:szCs w:val="24"/>
          </w:rPr>
          <w:t>7</w:t>
        </w:r>
        <w:r w:rsidR="006B101B" w:rsidRPr="006B101B">
          <w:rPr>
            <w:rFonts w:ascii="Times New Roman" w:hAnsi="Times New Roman" w:cs="Times New Roman"/>
            <w:noProof/>
            <w:webHidden/>
            <w:sz w:val="24"/>
            <w:szCs w:val="24"/>
          </w:rPr>
          <w:t>7</w:t>
        </w:r>
        <w:r w:rsidR="00902538" w:rsidRPr="006B101B">
          <w:rPr>
            <w:rFonts w:ascii="Times New Roman" w:hAnsi="Times New Roman" w:cs="Times New Roman"/>
            <w:noProof/>
            <w:webHidden/>
            <w:sz w:val="24"/>
            <w:szCs w:val="24"/>
          </w:rPr>
          <w:fldChar w:fldCharType="end"/>
        </w:r>
      </w:hyperlink>
    </w:p>
    <w:p w:rsidR="00902538" w:rsidRPr="006B101B" w:rsidRDefault="003421A3" w:rsidP="00902538">
      <w:pPr>
        <w:pStyle w:val="3c"/>
        <w:spacing w:line="240" w:lineRule="auto"/>
        <w:rPr>
          <w:rFonts w:ascii="Times New Roman" w:eastAsiaTheme="minorEastAsia" w:hAnsi="Times New Roman" w:cs="Times New Roman"/>
          <w:noProof/>
          <w:sz w:val="24"/>
          <w:szCs w:val="24"/>
          <w:lang w:eastAsia="ru-RU"/>
        </w:rPr>
      </w:pPr>
      <w:hyperlink w:anchor="_Toc66724857"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.4. </w:t>
        </w:r>
        <w:r w:rsidR="00902538" w:rsidRPr="006B101B">
          <w:rPr>
            <w:rStyle w:val="aa"/>
            <w:rFonts w:ascii="Times New Roman" w:hAnsi="Times New Roman" w:cs="Times New Roman"/>
            <w:noProof/>
            <w:color w:val="auto"/>
            <w:sz w:val="24"/>
            <w:szCs w:val="24"/>
          </w:rPr>
          <w:t>Описание особенностей учебно-исследовательской и проектной деятельности обучающихся</w:t>
        </w:r>
        <w:r w:rsidR="00902538" w:rsidRPr="006B101B">
          <w:rPr>
            <w:rFonts w:ascii="Times New Roman" w:hAnsi="Times New Roman" w:cs="Times New Roman"/>
            <w:noProof/>
            <w:webHidden/>
            <w:sz w:val="24"/>
            <w:szCs w:val="24"/>
          </w:rPr>
          <w:tab/>
        </w:r>
        <w:r w:rsidR="006B101B" w:rsidRPr="006B101B">
          <w:rPr>
            <w:rFonts w:ascii="Times New Roman" w:hAnsi="Times New Roman" w:cs="Times New Roman"/>
            <w:noProof/>
            <w:webHidden/>
            <w:sz w:val="24"/>
            <w:szCs w:val="24"/>
          </w:rPr>
          <w:t>79</w:t>
        </w:r>
      </w:hyperlink>
    </w:p>
    <w:p w:rsidR="00902538" w:rsidRPr="006B101B" w:rsidRDefault="003421A3" w:rsidP="00902538">
      <w:pPr>
        <w:pStyle w:val="3c"/>
        <w:spacing w:line="240" w:lineRule="auto"/>
        <w:rPr>
          <w:rFonts w:ascii="Times New Roman" w:eastAsiaTheme="minorEastAsia" w:hAnsi="Times New Roman" w:cs="Times New Roman"/>
          <w:noProof/>
          <w:sz w:val="24"/>
          <w:szCs w:val="24"/>
          <w:lang w:eastAsia="ru-RU"/>
        </w:rPr>
      </w:pPr>
      <w:hyperlink w:anchor="_Toc66724858"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.5. </w:t>
        </w:r>
        <w:r w:rsidR="00902538" w:rsidRPr="006B101B">
          <w:rPr>
            <w:rStyle w:val="aa"/>
            <w:rFonts w:ascii="Times New Roman" w:hAnsi="Times New Roman" w:cs="Times New Roman"/>
            <w:noProof/>
            <w:color w:val="auto"/>
            <w:sz w:val="24"/>
            <w:szCs w:val="24"/>
          </w:rPr>
          <w:t>Описание основных направлений учебно-исследовательской и проектной деятельности обучающихся</w:t>
        </w:r>
        <w:r w:rsidR="00902538" w:rsidRPr="006B101B">
          <w:rPr>
            <w:rFonts w:ascii="Times New Roman" w:hAnsi="Times New Roman" w:cs="Times New Roman"/>
            <w:noProof/>
            <w:webHidden/>
            <w:sz w:val="24"/>
            <w:szCs w:val="24"/>
          </w:rPr>
          <w:tab/>
        </w:r>
        <w:r w:rsidR="006B101B" w:rsidRPr="006B101B">
          <w:rPr>
            <w:rFonts w:ascii="Times New Roman" w:hAnsi="Times New Roman" w:cs="Times New Roman"/>
            <w:noProof/>
            <w:webHidden/>
            <w:sz w:val="24"/>
            <w:szCs w:val="24"/>
          </w:rPr>
          <w:t>79</w:t>
        </w:r>
      </w:hyperlink>
    </w:p>
    <w:p w:rsidR="00902538" w:rsidRPr="006B101B" w:rsidRDefault="003421A3" w:rsidP="00902538">
      <w:pPr>
        <w:pStyle w:val="3c"/>
        <w:spacing w:line="240" w:lineRule="auto"/>
        <w:rPr>
          <w:rFonts w:ascii="Times New Roman" w:eastAsiaTheme="minorEastAsia" w:hAnsi="Times New Roman" w:cs="Times New Roman"/>
          <w:noProof/>
          <w:sz w:val="24"/>
          <w:szCs w:val="24"/>
          <w:lang w:eastAsia="ru-RU"/>
        </w:rPr>
      </w:pPr>
      <w:hyperlink w:anchor="_Toc66724859"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rPr>
          <w:t>.</w:t>
        </w:r>
        <w:r w:rsidR="00902538" w:rsidRPr="006B101B">
          <w:rPr>
            <w:rStyle w:val="aa"/>
            <w:rFonts w:ascii="Times New Roman" w:eastAsia="Times" w:hAnsi="Times New Roman" w:cs="Times New Roman"/>
            <w:bCs/>
            <w:noProof/>
            <w:color w:val="auto"/>
            <w:sz w:val="24"/>
            <w:szCs w:val="24"/>
            <w:u w:color="000000"/>
          </w:rPr>
          <w:t>6. </w:t>
        </w:r>
        <w:r w:rsidR="00902538" w:rsidRPr="006B101B">
          <w:rPr>
            <w:rStyle w:val="aa"/>
            <w:rFonts w:ascii="Times New Roman" w:hAnsi="Times New Roman" w:cs="Times New Roman"/>
            <w:noProof/>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902538" w:rsidRPr="006B101B">
          <w:rPr>
            <w:rFonts w:ascii="Times New Roman" w:hAnsi="Times New Roman" w:cs="Times New Roman"/>
            <w:noProof/>
            <w:webHidden/>
            <w:sz w:val="24"/>
            <w:szCs w:val="24"/>
          </w:rPr>
          <w:tab/>
        </w:r>
        <w:r w:rsidR="006B101B" w:rsidRPr="006B101B">
          <w:rPr>
            <w:rFonts w:ascii="Times New Roman" w:hAnsi="Times New Roman" w:cs="Times New Roman"/>
            <w:noProof/>
            <w:webHidden/>
            <w:sz w:val="24"/>
            <w:szCs w:val="24"/>
          </w:rPr>
          <w:t>79</w:t>
        </w:r>
      </w:hyperlink>
    </w:p>
    <w:p w:rsidR="00902538" w:rsidRPr="00B2376C" w:rsidRDefault="00902538" w:rsidP="00B2376C">
      <w:pPr>
        <w:spacing w:line="240" w:lineRule="auto"/>
        <w:rPr>
          <w:b/>
          <w:sz w:val="22"/>
        </w:rPr>
      </w:pPr>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35" w:history="1">
        <w:r w:rsidR="00CC3A78" w:rsidRPr="00CC3A78">
          <w:rPr>
            <w:rStyle w:val="aa"/>
            <w:rFonts w:ascii="Times New Roman" w:hAnsi="Times New Roman" w:cs="Times New Roman"/>
            <w:noProof/>
            <w:sz w:val="24"/>
            <w:szCs w:val="24"/>
          </w:rPr>
          <w:t>2.</w:t>
        </w:r>
        <w:r w:rsidR="00B2376C">
          <w:rPr>
            <w:rStyle w:val="aa"/>
            <w:rFonts w:ascii="Times New Roman" w:hAnsi="Times New Roman" w:cs="Times New Roman"/>
            <w:noProof/>
            <w:sz w:val="24"/>
            <w:szCs w:val="24"/>
            <w:u w:color="000000"/>
            <w:bdr w:val="nil"/>
            <w:lang w:eastAsia="ru-RU"/>
          </w:rPr>
          <w:t>2</w:t>
        </w:r>
        <w:r w:rsidR="00CC3A78" w:rsidRPr="00CC3A78">
          <w:rPr>
            <w:rStyle w:val="aa"/>
            <w:rFonts w:ascii="Times New Roman" w:hAnsi="Times New Roman" w:cs="Times New Roman"/>
            <w:noProof/>
            <w:sz w:val="24"/>
            <w:szCs w:val="24"/>
            <w:u w:color="000000"/>
            <w:bdr w:val="nil"/>
            <w:lang w:eastAsia="ru-RU"/>
          </w:rPr>
          <w:t> </w:t>
        </w:r>
        <w:r w:rsidR="00CC3A78" w:rsidRPr="00CC3A78">
          <w:rPr>
            <w:rStyle w:val="aa"/>
            <w:rFonts w:ascii="Times New Roman" w:hAnsi="Times New Roman" w:cs="Times New Roman"/>
            <w:noProof/>
            <w:sz w:val="24"/>
            <w:szCs w:val="24"/>
          </w:rPr>
          <w:t>Характеристика учебных программ СОО</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82</w:t>
        </w:r>
      </w:hyperlink>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36" w:history="1">
        <w:r w:rsidR="00CC3A78" w:rsidRPr="00CC3A78">
          <w:rPr>
            <w:rStyle w:val="aa"/>
            <w:rFonts w:ascii="Times New Roman" w:hAnsi="Times New Roman" w:cs="Times New Roman"/>
            <w:noProof/>
            <w:sz w:val="24"/>
            <w:szCs w:val="24"/>
          </w:rPr>
          <w:t xml:space="preserve"> Программы учебных предметов, курсов</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_Toc66724836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82</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37" w:history="1">
        <w:r w:rsidR="00CC3A78" w:rsidRPr="00CC3A78">
          <w:rPr>
            <w:rStyle w:val="aa"/>
            <w:rFonts w:ascii="Times New Roman" w:hAnsi="Times New Roman" w:cs="Times New Roman"/>
            <w:noProof/>
            <w:sz w:val="24"/>
            <w:szCs w:val="24"/>
          </w:rPr>
          <w:t>Русский язык</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_Toc66724837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82</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38" w:history="1">
        <w:r w:rsidR="00CC3A78" w:rsidRPr="00CC3A78">
          <w:rPr>
            <w:rStyle w:val="aa"/>
            <w:rFonts w:ascii="Times New Roman" w:hAnsi="Times New Roman" w:cs="Times New Roman"/>
            <w:noProof/>
            <w:sz w:val="24"/>
            <w:szCs w:val="24"/>
          </w:rPr>
          <w:t>Литература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_Toc66724838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8</w:t>
        </w:r>
        <w:r w:rsidR="00902538">
          <w:rPr>
            <w:rFonts w:ascii="Times New Roman" w:hAnsi="Times New Roman" w:cs="Times New Roman"/>
            <w:noProof/>
            <w:webHidden/>
            <w:sz w:val="24"/>
            <w:szCs w:val="24"/>
          </w:rPr>
          <w:t>4</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39" w:history="1">
        <w:r w:rsidR="00CC3A78" w:rsidRPr="00CC3A78">
          <w:rPr>
            <w:rStyle w:val="aa"/>
            <w:rFonts w:ascii="Times New Roman" w:hAnsi="Times New Roman" w:cs="Times New Roman"/>
            <w:noProof/>
            <w:sz w:val="24"/>
            <w:szCs w:val="24"/>
          </w:rPr>
          <w:t>Иностранный язык (английский язык)</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_Toc66724839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100</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0" w:history="1">
        <w:r w:rsidR="00CC3A78" w:rsidRPr="00CC3A78">
          <w:rPr>
            <w:rStyle w:val="aa"/>
            <w:rFonts w:ascii="Times New Roman" w:hAnsi="Times New Roman" w:cs="Times New Roman"/>
            <w:noProof/>
            <w:sz w:val="24"/>
            <w:szCs w:val="24"/>
          </w:rPr>
          <w:t>История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10</w:t>
        </w:r>
        <w:r w:rsidR="00902538">
          <w:rPr>
            <w:rFonts w:ascii="Times New Roman" w:hAnsi="Times New Roman" w:cs="Times New Roman"/>
            <w:noProof/>
            <w:webHidden/>
            <w:sz w:val="24"/>
            <w:szCs w:val="24"/>
          </w:rPr>
          <w:t>2</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1" w:history="1">
        <w:r w:rsidR="00CC3A78" w:rsidRPr="00CC3A78">
          <w:rPr>
            <w:rStyle w:val="aa"/>
            <w:rFonts w:ascii="Times New Roman" w:hAnsi="Times New Roman" w:cs="Times New Roman"/>
            <w:noProof/>
            <w:sz w:val="24"/>
            <w:szCs w:val="24"/>
          </w:rPr>
          <w:t>География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124</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2" w:history="1">
        <w:r w:rsidR="00CC3A78" w:rsidRPr="00CC3A78">
          <w:rPr>
            <w:rStyle w:val="aa"/>
            <w:rFonts w:ascii="Times New Roman" w:hAnsi="Times New Roman" w:cs="Times New Roman"/>
            <w:noProof/>
            <w:sz w:val="24"/>
            <w:szCs w:val="24"/>
          </w:rPr>
          <w:t>Обществознание</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_Toc66724842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125</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3" w:history="1">
        <w:r w:rsidR="00CC3A78" w:rsidRPr="00CC3A78">
          <w:rPr>
            <w:rStyle w:val="aa"/>
            <w:rFonts w:ascii="Times New Roman" w:hAnsi="Times New Roman" w:cs="Times New Roman"/>
            <w:noProof/>
            <w:sz w:val="24"/>
            <w:szCs w:val="24"/>
          </w:rPr>
          <w:t>Математика: алгебра и начала математического анализа, геометрия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_Toc66724843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12</w:t>
        </w:r>
        <w:r w:rsidR="00902538">
          <w:rPr>
            <w:rFonts w:ascii="Times New Roman" w:hAnsi="Times New Roman" w:cs="Times New Roman"/>
            <w:noProof/>
            <w:webHidden/>
            <w:sz w:val="24"/>
            <w:szCs w:val="24"/>
          </w:rPr>
          <w:t>7</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4" w:history="1">
        <w:r w:rsidR="00CC3A78" w:rsidRPr="00CC3A78">
          <w:rPr>
            <w:rStyle w:val="aa"/>
            <w:rFonts w:ascii="Times New Roman" w:hAnsi="Times New Roman" w:cs="Times New Roman"/>
            <w:noProof/>
            <w:sz w:val="24"/>
            <w:szCs w:val="24"/>
          </w:rPr>
          <w:t>Информатика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_Toc66724844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135</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5" w:history="1">
        <w:r w:rsidR="00CC3A78" w:rsidRPr="00CC3A78">
          <w:rPr>
            <w:rStyle w:val="aa"/>
            <w:rFonts w:ascii="Times New Roman" w:hAnsi="Times New Roman" w:cs="Times New Roman"/>
            <w:noProof/>
            <w:sz w:val="24"/>
            <w:szCs w:val="24"/>
          </w:rPr>
          <w:t>Физика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_Toc66724845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144</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6" w:history="1">
        <w:r w:rsidR="00CC3A78" w:rsidRPr="00CC3A78">
          <w:rPr>
            <w:rStyle w:val="aa"/>
            <w:rFonts w:ascii="Times New Roman" w:hAnsi="Times New Roman" w:cs="Times New Roman"/>
            <w:noProof/>
            <w:sz w:val="24"/>
            <w:szCs w:val="24"/>
          </w:rPr>
          <w:t>Химия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_Toc66724846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149</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7" w:history="1">
        <w:r w:rsidR="00CC3A78" w:rsidRPr="00CC3A78">
          <w:rPr>
            <w:rStyle w:val="aa"/>
            <w:rFonts w:ascii="Times New Roman" w:hAnsi="Times New Roman" w:cs="Times New Roman"/>
            <w:noProof/>
            <w:sz w:val="24"/>
            <w:szCs w:val="24"/>
          </w:rPr>
          <w:t>Биология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_Toc66724847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153</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8" w:history="1">
        <w:r w:rsidR="00CC3A78" w:rsidRPr="00CC3A78">
          <w:rPr>
            <w:rStyle w:val="aa"/>
            <w:rFonts w:ascii="Times New Roman" w:hAnsi="Times New Roman" w:cs="Times New Roman"/>
            <w:noProof/>
            <w:sz w:val="24"/>
            <w:szCs w:val="24"/>
          </w:rPr>
          <w:t>Физическая культура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_Toc66724848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155</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49" w:history="1">
        <w:r w:rsidR="00CC3A78" w:rsidRPr="00CC3A78">
          <w:rPr>
            <w:rStyle w:val="aa"/>
            <w:rFonts w:ascii="Times New Roman" w:hAnsi="Times New Roman" w:cs="Times New Roman"/>
            <w:noProof/>
            <w:sz w:val="24"/>
            <w:szCs w:val="24"/>
          </w:rPr>
          <w:t>Основы безопасности жизнедеятельности</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_Toc66724849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156</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50" w:history="1">
        <w:r w:rsidR="00CC3A78" w:rsidRPr="00CC3A78">
          <w:rPr>
            <w:rStyle w:val="aa"/>
            <w:rFonts w:ascii="Times New Roman" w:hAnsi="Times New Roman" w:cs="Times New Roman"/>
            <w:noProof/>
            <w:sz w:val="24"/>
            <w:szCs w:val="24"/>
          </w:rPr>
          <w:t>Астрономия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_Toc66724850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w:t>
        </w:r>
        <w:r w:rsidR="00902538">
          <w:rPr>
            <w:rFonts w:ascii="Times New Roman" w:hAnsi="Times New Roman" w:cs="Times New Roman"/>
            <w:noProof/>
            <w:webHidden/>
            <w:sz w:val="24"/>
            <w:szCs w:val="24"/>
          </w:rPr>
          <w:t>59</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51" w:history="1">
        <w:r w:rsidR="00CC3A78" w:rsidRPr="00CC3A78">
          <w:rPr>
            <w:rStyle w:val="aa"/>
            <w:rFonts w:ascii="Times New Roman" w:hAnsi="Times New Roman" w:cs="Times New Roman"/>
            <w:noProof/>
            <w:sz w:val="24"/>
            <w:szCs w:val="24"/>
          </w:rPr>
          <w:t>Мировая художественная культура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_Toc66724851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161</w:t>
        </w:r>
        <w:r w:rsidR="00775CF5" w:rsidRPr="00CC3A78">
          <w:rPr>
            <w:rFonts w:ascii="Times New Roman" w:hAnsi="Times New Roman" w:cs="Times New Roman"/>
            <w:noProof/>
            <w:webHidden/>
            <w:sz w:val="24"/>
            <w:szCs w:val="24"/>
          </w:rPr>
          <w:fldChar w:fldCharType="end"/>
        </w:r>
      </w:hyperlink>
    </w:p>
    <w:p w:rsidR="00902538" w:rsidRPr="00902538" w:rsidRDefault="003421A3" w:rsidP="00902538">
      <w:pPr>
        <w:pStyle w:val="3c"/>
        <w:spacing w:line="240" w:lineRule="auto"/>
        <w:rPr>
          <w:rFonts w:ascii="Times New Roman" w:hAnsi="Times New Roman" w:cs="Times New Roman"/>
          <w:sz w:val="24"/>
          <w:szCs w:val="24"/>
        </w:rPr>
      </w:pPr>
      <w:hyperlink w:anchor="_Toc66724852" w:history="1">
        <w:r w:rsidR="00B2376C">
          <w:rPr>
            <w:rStyle w:val="aa"/>
            <w:rFonts w:ascii="Times New Roman" w:hAnsi="Times New Roman" w:cs="Times New Roman"/>
            <w:noProof/>
            <w:sz w:val="24"/>
            <w:szCs w:val="24"/>
          </w:rPr>
          <w:t>Родной (русский)  язык</w:t>
        </w:r>
        <w:r w:rsidR="00CC3A78" w:rsidRPr="00CC3A78">
          <w:rPr>
            <w:rFonts w:ascii="Times New Roman" w:hAnsi="Times New Roman" w:cs="Times New Roman"/>
            <w:noProof/>
            <w:webHidden/>
            <w:sz w:val="24"/>
            <w:szCs w:val="24"/>
          </w:rPr>
          <w:tab/>
        </w:r>
      </w:hyperlink>
      <w:r w:rsidR="00902538" w:rsidRPr="00902538">
        <w:rPr>
          <w:rFonts w:ascii="Times New Roman" w:hAnsi="Times New Roman" w:cs="Times New Roman"/>
          <w:sz w:val="24"/>
          <w:szCs w:val="24"/>
        </w:rPr>
        <w:t>164</w:t>
      </w:r>
    </w:p>
    <w:p w:rsidR="00B2376C" w:rsidRPr="00B2376C" w:rsidRDefault="00B2376C" w:rsidP="00B2376C">
      <w:pPr>
        <w:ind w:firstLine="0"/>
        <w:rPr>
          <w:sz w:val="24"/>
          <w:szCs w:val="24"/>
        </w:rPr>
      </w:pPr>
      <w:r>
        <w:t xml:space="preserve">    </w:t>
      </w:r>
      <w:r w:rsidRPr="00B2376C">
        <w:rPr>
          <w:sz w:val="24"/>
          <w:szCs w:val="24"/>
        </w:rPr>
        <w:t>Родная (русская) литература</w:t>
      </w:r>
      <w:r w:rsidR="00902538">
        <w:rPr>
          <w:sz w:val="24"/>
          <w:szCs w:val="24"/>
        </w:rPr>
        <w:t xml:space="preserve">                                                                                                165</w:t>
      </w:r>
    </w:p>
    <w:p w:rsidR="00B2376C" w:rsidRPr="00B2376C" w:rsidRDefault="00B2376C" w:rsidP="00B2376C">
      <w:pPr>
        <w:ind w:firstLine="0"/>
        <w:rPr>
          <w:sz w:val="24"/>
          <w:szCs w:val="24"/>
        </w:rPr>
      </w:pPr>
      <w:r>
        <w:rPr>
          <w:sz w:val="24"/>
          <w:szCs w:val="24"/>
        </w:rPr>
        <w:t xml:space="preserve">    </w:t>
      </w:r>
      <w:r w:rsidRPr="00B2376C">
        <w:rPr>
          <w:sz w:val="24"/>
          <w:szCs w:val="24"/>
        </w:rPr>
        <w:t>Индивидуальный проект</w:t>
      </w:r>
      <w:r w:rsidR="00902538">
        <w:rPr>
          <w:sz w:val="24"/>
          <w:szCs w:val="24"/>
        </w:rPr>
        <w:t xml:space="preserve">                                                                                                       167</w:t>
      </w:r>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60" w:history="1">
        <w:r w:rsidR="00CC3A78" w:rsidRPr="00CC3A78">
          <w:rPr>
            <w:rStyle w:val="aa"/>
            <w:rFonts w:ascii="Times New Roman" w:hAnsi="Times New Roman" w:cs="Times New Roman"/>
            <w:noProof/>
            <w:sz w:val="24"/>
            <w:szCs w:val="24"/>
          </w:rPr>
          <w:t>2.4. РАБОЧАЯ ПРОГРАММА ВОСПИТАНИЯ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_Toc66724860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168</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61" w:history="1">
        <w:r w:rsidR="00CC3A78" w:rsidRPr="00CC3A78">
          <w:rPr>
            <w:rStyle w:val="aa"/>
            <w:rFonts w:ascii="Times New Roman" w:hAnsi="Times New Roman" w:cs="Times New Roman"/>
            <w:noProof/>
            <w:sz w:val="24"/>
            <w:szCs w:val="24"/>
          </w:rPr>
          <w:t>2.4.1. Особенности организуемого в школе воспитательного процесса</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168</w:t>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62" w:history="1">
        <w:r w:rsidR="00CC3A78" w:rsidRPr="00CC3A78">
          <w:rPr>
            <w:rStyle w:val="aa"/>
            <w:rFonts w:ascii="Times New Roman" w:hAnsi="Times New Roman" w:cs="Times New Roman"/>
            <w:noProof/>
            <w:sz w:val="24"/>
            <w:szCs w:val="24"/>
          </w:rPr>
          <w:t xml:space="preserve">2.4.2. Цель и </w:t>
        </w:r>
        <w:r w:rsidR="00CC3A78" w:rsidRPr="00CC3A78">
          <w:rPr>
            <w:rStyle w:val="aa"/>
            <w:rFonts w:ascii="Times New Roman" w:hAnsi="Times New Roman" w:cs="Times New Roman"/>
            <w:noProof/>
            <w:spacing w:val="-4"/>
            <w:sz w:val="24"/>
            <w:szCs w:val="24"/>
          </w:rPr>
          <w:t xml:space="preserve">задачи </w:t>
        </w:r>
        <w:r w:rsidR="00CC3A78" w:rsidRPr="00CC3A78">
          <w:rPr>
            <w:rStyle w:val="aa"/>
            <w:rFonts w:ascii="Times New Roman" w:hAnsi="Times New Roman" w:cs="Times New Roman"/>
            <w:noProof/>
            <w:spacing w:val="-3"/>
            <w:sz w:val="24"/>
            <w:szCs w:val="24"/>
          </w:rPr>
          <w:t>воспитания</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168</w:t>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63" w:history="1">
        <w:r w:rsidR="00CC3A78" w:rsidRPr="00CC3A78">
          <w:rPr>
            <w:rStyle w:val="aa"/>
            <w:rFonts w:ascii="Times New Roman" w:hAnsi="Times New Roman" w:cs="Times New Roman"/>
            <w:noProof/>
            <w:sz w:val="24"/>
            <w:szCs w:val="24"/>
          </w:rPr>
          <w:t xml:space="preserve">2.4.3.  Виды, формы и </w:t>
        </w:r>
        <w:r w:rsidR="00CC3A78" w:rsidRPr="00CC3A78">
          <w:rPr>
            <w:rStyle w:val="aa"/>
            <w:rFonts w:ascii="Times New Roman" w:hAnsi="Times New Roman" w:cs="Times New Roman"/>
            <w:noProof/>
            <w:spacing w:val="-3"/>
            <w:sz w:val="24"/>
            <w:szCs w:val="24"/>
          </w:rPr>
          <w:t xml:space="preserve">содержание </w:t>
        </w:r>
        <w:r w:rsidR="00CC3A78" w:rsidRPr="00CC3A78">
          <w:rPr>
            <w:rStyle w:val="aa"/>
            <w:rFonts w:ascii="Times New Roman" w:hAnsi="Times New Roman" w:cs="Times New Roman"/>
            <w:noProof/>
            <w:sz w:val="24"/>
            <w:szCs w:val="24"/>
          </w:rPr>
          <w:t>деятельности</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173</w:t>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64" w:history="1">
        <w:r w:rsidR="00CC3A78" w:rsidRPr="00CC3A78">
          <w:rPr>
            <w:rStyle w:val="aa"/>
            <w:rFonts w:ascii="Times New Roman" w:hAnsi="Times New Roman" w:cs="Times New Roman"/>
            <w:noProof/>
            <w:w w:val="0"/>
            <w:sz w:val="24"/>
            <w:szCs w:val="24"/>
          </w:rPr>
          <w:t>2.4.4. Основные направления самоанализа воспитательной работы</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_Toc66724864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902538">
          <w:rPr>
            <w:rFonts w:ascii="Times New Roman" w:hAnsi="Times New Roman" w:cs="Times New Roman"/>
            <w:b/>
            <w:bCs/>
            <w:noProof/>
            <w:webHidden/>
            <w:sz w:val="24"/>
            <w:szCs w:val="24"/>
          </w:rPr>
          <w:t>182</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1c"/>
        <w:spacing w:line="240" w:lineRule="auto"/>
        <w:rPr>
          <w:rFonts w:ascii="Times New Roman" w:eastAsiaTheme="minorEastAsia" w:hAnsi="Times New Roman"/>
          <w:b w:val="0"/>
          <w:bCs w:val="0"/>
          <w:caps w:val="0"/>
          <w:noProof/>
          <w:lang w:eastAsia="ru-RU"/>
        </w:rPr>
      </w:pPr>
      <w:hyperlink w:anchor="_Toc66724865" w:history="1">
        <w:r w:rsidR="00CC3A78" w:rsidRPr="00CC3A78">
          <w:rPr>
            <w:rStyle w:val="aa"/>
            <w:rFonts w:ascii="Times New Roman" w:hAnsi="Times New Roman"/>
            <w:noProof/>
          </w:rPr>
          <w:t>3. Организационный раздел</w:t>
        </w:r>
        <w:r w:rsidR="00CC3A78" w:rsidRPr="00CC3A78">
          <w:rPr>
            <w:rFonts w:ascii="Times New Roman" w:hAnsi="Times New Roman"/>
            <w:noProof/>
            <w:webHidden/>
          </w:rPr>
          <w:tab/>
        </w:r>
        <w:r w:rsidR="00775CF5" w:rsidRPr="00CC3A78">
          <w:rPr>
            <w:rFonts w:ascii="Times New Roman" w:hAnsi="Times New Roman"/>
            <w:noProof/>
            <w:webHidden/>
          </w:rPr>
          <w:fldChar w:fldCharType="begin"/>
        </w:r>
        <w:r w:rsidR="00CC3A78" w:rsidRPr="00CC3A78">
          <w:rPr>
            <w:rFonts w:ascii="Times New Roman" w:hAnsi="Times New Roman"/>
            <w:noProof/>
            <w:webHidden/>
          </w:rPr>
          <w:instrText xml:space="preserve"> PAGEREF _Toc66724865 \h </w:instrText>
        </w:r>
        <w:r w:rsidR="00775CF5" w:rsidRPr="00CC3A78">
          <w:rPr>
            <w:rFonts w:ascii="Times New Roman" w:hAnsi="Times New Roman"/>
            <w:noProof/>
            <w:webHidden/>
          </w:rPr>
        </w:r>
        <w:r w:rsidR="00775CF5" w:rsidRPr="00CC3A78">
          <w:rPr>
            <w:rFonts w:ascii="Times New Roman" w:hAnsi="Times New Roman"/>
            <w:noProof/>
            <w:webHidden/>
          </w:rPr>
          <w:fldChar w:fldCharType="separate"/>
        </w:r>
        <w:r w:rsidR="00B2376C">
          <w:rPr>
            <w:rFonts w:ascii="Times New Roman" w:hAnsi="Times New Roman"/>
            <w:noProof/>
            <w:webHidden/>
          </w:rPr>
          <w:t>189</w:t>
        </w:r>
        <w:r w:rsidR="00775CF5" w:rsidRPr="00CC3A78">
          <w:rPr>
            <w:rFonts w:ascii="Times New Roman" w:hAnsi="Times New Roman"/>
            <w:noProof/>
            <w:webHidden/>
          </w:rPr>
          <w:fldChar w:fldCharType="end"/>
        </w:r>
      </w:hyperlink>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66" w:history="1">
        <w:r w:rsidR="00CC3A78" w:rsidRPr="00CC3A78">
          <w:rPr>
            <w:rStyle w:val="aa"/>
            <w:rFonts w:ascii="Times New Roman" w:hAnsi="Times New Roman" w:cs="Times New Roman"/>
            <w:noProof/>
            <w:sz w:val="24"/>
            <w:szCs w:val="24"/>
          </w:rPr>
          <w:t>3.1. Учебный план</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_Toc66724866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189</w:t>
        </w:r>
        <w:r w:rsidR="00775CF5" w:rsidRPr="00CC3A78">
          <w:rPr>
            <w:rFonts w:ascii="Times New Roman" w:hAnsi="Times New Roman" w:cs="Times New Roman"/>
            <w:noProof/>
            <w:webHidden/>
            <w:sz w:val="24"/>
            <w:szCs w:val="24"/>
          </w:rPr>
          <w:fldChar w:fldCharType="end"/>
        </w:r>
      </w:hyperlink>
    </w:p>
    <w:p w:rsidR="00CC3A78" w:rsidRPr="00CC3A78" w:rsidRDefault="003421A3" w:rsidP="00EF005A">
      <w:pPr>
        <w:pStyle w:val="2c"/>
        <w:tabs>
          <w:tab w:val="left" w:pos="560"/>
        </w:tabs>
        <w:rPr>
          <w:rFonts w:ascii="Times New Roman" w:eastAsiaTheme="minorEastAsia" w:hAnsi="Times New Roman" w:cs="Times New Roman"/>
          <w:b w:val="0"/>
          <w:bCs w:val="0"/>
          <w:noProof/>
          <w:sz w:val="24"/>
          <w:szCs w:val="24"/>
          <w:lang w:eastAsia="ru-RU"/>
        </w:rPr>
      </w:pPr>
      <w:hyperlink w:anchor="_Toc66724867" w:history="1">
        <w:r w:rsidR="00CC3A78" w:rsidRPr="00CC3A78">
          <w:rPr>
            <w:rStyle w:val="aa"/>
            <w:rFonts w:ascii="Times New Roman" w:hAnsi="Times New Roman" w:cs="Times New Roman"/>
            <w:noProof/>
            <w:sz w:val="24"/>
            <w:szCs w:val="24"/>
          </w:rPr>
          <w:t>3.2.</w:t>
        </w:r>
        <w:r w:rsidR="00CC3A78" w:rsidRPr="00CC3A78">
          <w:rPr>
            <w:rFonts w:ascii="Times New Roman" w:eastAsiaTheme="minorEastAsia" w:hAnsi="Times New Roman" w:cs="Times New Roman"/>
            <w:b w:val="0"/>
            <w:bCs w:val="0"/>
            <w:noProof/>
            <w:sz w:val="24"/>
            <w:szCs w:val="24"/>
            <w:lang w:eastAsia="ru-RU"/>
          </w:rPr>
          <w:tab/>
        </w:r>
        <w:r w:rsidR="00B2376C">
          <w:rPr>
            <w:rStyle w:val="aa"/>
            <w:rFonts w:ascii="Times New Roman" w:hAnsi="Times New Roman" w:cs="Times New Roman"/>
            <w:noProof/>
            <w:sz w:val="24"/>
            <w:szCs w:val="24"/>
          </w:rPr>
          <w:t>План внеурочной деятельности</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194</w:t>
        </w:r>
      </w:hyperlink>
    </w:p>
    <w:p w:rsidR="00B2376C" w:rsidRDefault="00775CF5" w:rsidP="00EF005A">
      <w:pPr>
        <w:pStyle w:val="2c"/>
        <w:tabs>
          <w:tab w:val="left" w:pos="560"/>
        </w:tabs>
        <w:rPr>
          <w:rStyle w:val="aa"/>
          <w:rFonts w:ascii="Times New Roman" w:hAnsi="Times New Roman" w:cs="Times New Roman"/>
          <w:noProof/>
          <w:sz w:val="24"/>
          <w:szCs w:val="24"/>
        </w:rPr>
      </w:pPr>
      <w:r>
        <w:fldChar w:fldCharType="begin"/>
      </w:r>
      <w:r>
        <w:instrText>HYPERLINK \l "_Toc66724868"</w:instrText>
      </w:r>
      <w:r>
        <w:fldChar w:fldCharType="separate"/>
      </w:r>
      <w:r w:rsidR="00CC3A78" w:rsidRPr="00CC3A78">
        <w:rPr>
          <w:rStyle w:val="aa"/>
          <w:rFonts w:ascii="Times New Roman" w:hAnsi="Times New Roman" w:cs="Times New Roman"/>
          <w:noProof/>
          <w:sz w:val="24"/>
          <w:szCs w:val="24"/>
        </w:rPr>
        <w:t>3.3.</w:t>
      </w:r>
      <w:r w:rsidR="00CC3A78" w:rsidRPr="00CC3A78">
        <w:rPr>
          <w:rFonts w:ascii="Times New Roman" w:eastAsiaTheme="minorEastAsia" w:hAnsi="Times New Roman" w:cs="Times New Roman"/>
          <w:b w:val="0"/>
          <w:bCs w:val="0"/>
          <w:noProof/>
          <w:sz w:val="24"/>
          <w:szCs w:val="24"/>
          <w:lang w:eastAsia="ru-RU"/>
        </w:rPr>
        <w:tab/>
      </w:r>
      <w:r w:rsidR="00B2376C">
        <w:rPr>
          <w:rStyle w:val="aa"/>
          <w:rFonts w:ascii="Times New Roman" w:hAnsi="Times New Roman" w:cs="Times New Roman"/>
          <w:noProof/>
          <w:sz w:val="24"/>
          <w:szCs w:val="24"/>
        </w:rPr>
        <w:t>Календарный учебный график</w:t>
      </w:r>
      <w:r w:rsidR="00902538">
        <w:rPr>
          <w:rStyle w:val="aa"/>
          <w:rFonts w:ascii="Times New Roman" w:hAnsi="Times New Roman" w:cs="Times New Roman"/>
          <w:noProof/>
          <w:sz w:val="24"/>
          <w:szCs w:val="24"/>
        </w:rPr>
        <w:t xml:space="preserve">                                                                                        195</w:t>
      </w:r>
    </w:p>
    <w:p w:rsidR="00CC3A78" w:rsidRPr="00CC3A78" w:rsidRDefault="00B2376C" w:rsidP="00EF005A">
      <w:pPr>
        <w:pStyle w:val="2c"/>
        <w:tabs>
          <w:tab w:val="left" w:pos="560"/>
        </w:tabs>
        <w:rPr>
          <w:rFonts w:ascii="Times New Roman" w:eastAsiaTheme="minorEastAsia" w:hAnsi="Times New Roman" w:cs="Times New Roman"/>
          <w:b w:val="0"/>
          <w:bCs w:val="0"/>
          <w:noProof/>
          <w:sz w:val="24"/>
          <w:szCs w:val="24"/>
          <w:lang w:eastAsia="ru-RU"/>
        </w:rPr>
      </w:pPr>
      <w:r>
        <w:rPr>
          <w:rFonts w:ascii="Times New Roman" w:hAnsi="Times New Roman" w:cs="Times New Roman"/>
          <w:noProof/>
          <w:webHidden/>
          <w:sz w:val="24"/>
          <w:szCs w:val="24"/>
        </w:rPr>
        <w:t>3.4.Календарный план воспитательной работы</w:t>
      </w:r>
      <w:r w:rsidR="00902538">
        <w:rPr>
          <w:rFonts w:ascii="Times New Roman" w:hAnsi="Times New Roman" w:cs="Times New Roman"/>
          <w:noProof/>
          <w:webHidden/>
          <w:sz w:val="24"/>
          <w:szCs w:val="24"/>
        </w:rPr>
        <w:t xml:space="preserve">                                                                    196</w:t>
      </w:r>
      <w:r w:rsidR="00CC3A78" w:rsidRPr="00CC3A78">
        <w:rPr>
          <w:rFonts w:ascii="Times New Roman" w:hAnsi="Times New Roman" w:cs="Times New Roman"/>
          <w:noProof/>
          <w:webHidden/>
          <w:sz w:val="24"/>
          <w:szCs w:val="24"/>
        </w:rPr>
        <w:tab/>
      </w:r>
      <w:r w:rsidR="00775CF5">
        <w:fldChar w:fldCharType="end"/>
      </w:r>
    </w:p>
    <w:p w:rsidR="00CC3A78" w:rsidRPr="00CC3A78" w:rsidRDefault="003421A3" w:rsidP="00EF005A">
      <w:pPr>
        <w:pStyle w:val="2c"/>
        <w:rPr>
          <w:rFonts w:ascii="Times New Roman" w:eastAsiaTheme="minorEastAsia" w:hAnsi="Times New Roman" w:cs="Times New Roman"/>
          <w:b w:val="0"/>
          <w:bCs w:val="0"/>
          <w:noProof/>
          <w:sz w:val="24"/>
          <w:szCs w:val="24"/>
          <w:lang w:eastAsia="ru-RU"/>
        </w:rPr>
      </w:pPr>
      <w:hyperlink w:anchor="_Toc66724869" w:history="1">
        <w:r w:rsidR="00CC3A78" w:rsidRPr="00CC3A78">
          <w:rPr>
            <w:rStyle w:val="aa"/>
            <w:rFonts w:ascii="Times New Roman" w:hAnsi="Times New Roman" w:cs="Times New Roman"/>
            <w:noProof/>
            <w:sz w:val="24"/>
            <w:szCs w:val="24"/>
          </w:rPr>
          <w:t>3.</w:t>
        </w:r>
        <w:r w:rsidR="00B2376C">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 xml:space="preserve"> Система условий реализации основной образовательной программы</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203</w:t>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70"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 xml:space="preserve">.1. </w:t>
        </w:r>
        <w:r w:rsidR="00902538">
          <w:rPr>
            <w:rStyle w:val="aa"/>
            <w:rFonts w:ascii="Times New Roman" w:hAnsi="Times New Roman" w:cs="Times New Roman"/>
            <w:noProof/>
            <w:sz w:val="24"/>
            <w:szCs w:val="24"/>
          </w:rPr>
          <w:t xml:space="preserve">Описание </w:t>
        </w:r>
        <w:r w:rsidR="00CC3A78" w:rsidRPr="00CC3A78">
          <w:rPr>
            <w:rStyle w:val="aa"/>
            <w:rFonts w:ascii="Times New Roman" w:hAnsi="Times New Roman" w:cs="Times New Roman"/>
            <w:noProof/>
            <w:sz w:val="24"/>
            <w:szCs w:val="24"/>
          </w:rPr>
          <w:t xml:space="preserve"> кадровы</w:t>
        </w:r>
        <w:r w:rsidR="00902538">
          <w:rPr>
            <w:rStyle w:val="aa"/>
            <w:rFonts w:ascii="Times New Roman" w:hAnsi="Times New Roman" w:cs="Times New Roman"/>
            <w:noProof/>
            <w:sz w:val="24"/>
            <w:szCs w:val="24"/>
          </w:rPr>
          <w:t>х</w:t>
        </w:r>
        <w:r w:rsidR="00CC3A78" w:rsidRPr="00CC3A78">
          <w:rPr>
            <w:rStyle w:val="aa"/>
            <w:rFonts w:ascii="Times New Roman" w:hAnsi="Times New Roman" w:cs="Times New Roman"/>
            <w:noProof/>
            <w:sz w:val="24"/>
            <w:szCs w:val="24"/>
          </w:rPr>
          <w:t xml:space="preserve"> услови</w:t>
        </w:r>
        <w:r w:rsidR="00902538">
          <w:rPr>
            <w:rStyle w:val="aa"/>
            <w:rFonts w:ascii="Times New Roman" w:hAnsi="Times New Roman" w:cs="Times New Roman"/>
            <w:noProof/>
            <w:sz w:val="24"/>
            <w:szCs w:val="24"/>
          </w:rPr>
          <w:t xml:space="preserve">й </w:t>
        </w:r>
        <w:r w:rsidR="00CC3A78" w:rsidRPr="00CC3A78">
          <w:rPr>
            <w:rStyle w:val="aa"/>
            <w:rFonts w:ascii="Times New Roman" w:hAnsi="Times New Roman" w:cs="Times New Roman"/>
            <w:noProof/>
            <w:sz w:val="24"/>
            <w:szCs w:val="24"/>
          </w:rPr>
          <w:t>реализации основной образовательной программы.</w:t>
        </w:r>
        <w:r w:rsidR="00902538">
          <w:rPr>
            <w:rStyle w:val="aa"/>
            <w:rFonts w:ascii="Times New Roman" w:hAnsi="Times New Roman" w:cs="Times New Roman"/>
            <w:noProof/>
            <w:sz w:val="24"/>
            <w:szCs w:val="24"/>
          </w:rPr>
          <w:t xml:space="preserve"> 203</w:t>
        </w:r>
        <w:r w:rsidR="00CC3A78" w:rsidRPr="00CC3A78">
          <w:rPr>
            <w:rFonts w:ascii="Times New Roman" w:hAnsi="Times New Roman" w:cs="Times New Roman"/>
            <w:noProof/>
            <w:webHidden/>
            <w:sz w:val="24"/>
            <w:szCs w:val="24"/>
          </w:rPr>
          <w:tab/>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71"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.2. Психолого-педагогические условия реализации ООП СОО</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_Toc66724871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end"/>
        </w:r>
      </w:hyperlink>
      <w:r w:rsidR="006B101B" w:rsidRPr="006B101B">
        <w:rPr>
          <w:rFonts w:ascii="Times New Roman" w:hAnsi="Times New Roman" w:cs="Times New Roman"/>
          <w:sz w:val="24"/>
          <w:szCs w:val="24"/>
        </w:rPr>
        <w:t>205</w:t>
      </w:r>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72"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.3. Ресурсное обеспечение программы. Финансово-экономическое обоснование.</w:t>
        </w:r>
        <w:r w:rsidR="00CC3A78" w:rsidRPr="00CC3A78">
          <w:rPr>
            <w:rFonts w:ascii="Times New Roman" w:hAnsi="Times New Roman" w:cs="Times New Roman"/>
            <w:noProof/>
            <w:webHidden/>
            <w:sz w:val="24"/>
            <w:szCs w:val="24"/>
          </w:rPr>
          <w:tab/>
        </w:r>
        <w:r w:rsidR="006B101B">
          <w:rPr>
            <w:rFonts w:ascii="Times New Roman" w:hAnsi="Times New Roman" w:cs="Times New Roman"/>
            <w:noProof/>
            <w:webHidden/>
            <w:sz w:val="24"/>
            <w:szCs w:val="24"/>
          </w:rPr>
          <w:t>206</w:t>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73"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.4. Материально-технические условия реализации основной образовательной программы</w:t>
        </w:r>
        <w:r w:rsidR="00CC3A78" w:rsidRPr="00CC3A78">
          <w:rPr>
            <w:rFonts w:ascii="Times New Roman" w:hAnsi="Times New Roman" w:cs="Times New Roman"/>
            <w:noProof/>
            <w:webHidden/>
            <w:sz w:val="24"/>
            <w:szCs w:val="24"/>
          </w:rPr>
          <w:tab/>
        </w:r>
        <w:r w:rsidR="006B101B">
          <w:rPr>
            <w:rFonts w:ascii="Times New Roman" w:hAnsi="Times New Roman" w:cs="Times New Roman"/>
            <w:noProof/>
            <w:webHidden/>
            <w:sz w:val="24"/>
            <w:szCs w:val="24"/>
          </w:rPr>
          <w:t>209</w:t>
        </w:r>
      </w:hyperlink>
    </w:p>
    <w:p w:rsidR="00CC3A78" w:rsidRPr="00CC3A78" w:rsidRDefault="003421A3" w:rsidP="00EF005A">
      <w:pPr>
        <w:pStyle w:val="3c"/>
        <w:spacing w:line="240" w:lineRule="auto"/>
        <w:rPr>
          <w:rFonts w:ascii="Times New Roman" w:eastAsiaTheme="minorEastAsia" w:hAnsi="Times New Roman" w:cs="Times New Roman"/>
          <w:noProof/>
          <w:sz w:val="24"/>
          <w:szCs w:val="24"/>
          <w:lang w:eastAsia="ru-RU"/>
        </w:rPr>
      </w:pPr>
      <w:hyperlink w:anchor="_Toc66724874"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.5 Информационно-методические условия реализации ООП.</w:t>
        </w:r>
        <w:r w:rsidR="00CC3A78" w:rsidRPr="00CC3A78">
          <w:rPr>
            <w:rFonts w:ascii="Times New Roman" w:hAnsi="Times New Roman" w:cs="Times New Roman"/>
            <w:noProof/>
            <w:webHidden/>
            <w:sz w:val="24"/>
            <w:szCs w:val="24"/>
          </w:rPr>
          <w:tab/>
        </w:r>
        <w:r w:rsidR="006B101B">
          <w:rPr>
            <w:rFonts w:ascii="Times New Roman" w:hAnsi="Times New Roman" w:cs="Times New Roman"/>
            <w:noProof/>
            <w:webHidden/>
            <w:sz w:val="24"/>
            <w:szCs w:val="24"/>
          </w:rPr>
          <w:t>210</w:t>
        </w:r>
      </w:hyperlink>
    </w:p>
    <w:p w:rsidR="009A7E8D" w:rsidRPr="00CC3A78" w:rsidRDefault="00775CF5" w:rsidP="00EF005A">
      <w:pPr>
        <w:spacing w:line="240" w:lineRule="auto"/>
        <w:ind w:left="709" w:firstLine="0"/>
        <w:rPr>
          <w:sz w:val="24"/>
          <w:szCs w:val="24"/>
        </w:rPr>
      </w:pPr>
      <w:r w:rsidRPr="00CC3A78">
        <w:rPr>
          <w:sz w:val="24"/>
          <w:szCs w:val="24"/>
        </w:rPr>
        <w:fldChar w:fldCharType="end"/>
      </w:r>
    </w:p>
    <w:p w:rsidR="009A7E8D" w:rsidRPr="00CC3A78" w:rsidRDefault="009A7E8D" w:rsidP="00EF005A">
      <w:pPr>
        <w:spacing w:line="240" w:lineRule="auto"/>
        <w:ind w:left="709" w:firstLine="0"/>
        <w:rPr>
          <w:sz w:val="24"/>
          <w:szCs w:val="24"/>
        </w:rPr>
      </w:pPr>
    </w:p>
    <w:p w:rsidR="006814EE" w:rsidRPr="006814EE" w:rsidRDefault="006814EE" w:rsidP="00EF005A">
      <w:pPr>
        <w:pStyle w:val="afffff3"/>
        <w:spacing w:before="0" w:line="240" w:lineRule="auto"/>
        <w:ind w:firstLine="9628"/>
        <w:rPr>
          <w:rFonts w:ascii="Times New Roman" w:hAnsi="Times New Roman"/>
          <w:b w:val="0"/>
        </w:rPr>
      </w:pPr>
    </w:p>
    <w:p w:rsidR="006814EE" w:rsidRPr="006814EE" w:rsidRDefault="006814EE" w:rsidP="00EF005A">
      <w:pPr>
        <w:spacing w:line="240" w:lineRule="auto"/>
        <w:ind w:firstLine="9628"/>
      </w:pPr>
    </w:p>
    <w:p w:rsidR="006814EE" w:rsidRDefault="006814EE" w:rsidP="00EF005A">
      <w:pPr>
        <w:spacing w:line="240" w:lineRule="auto"/>
        <w:ind w:firstLine="9628"/>
      </w:pPr>
    </w:p>
    <w:p w:rsidR="00793238" w:rsidRDefault="00793238" w:rsidP="00EF005A">
      <w:pPr>
        <w:spacing w:line="240" w:lineRule="auto"/>
        <w:ind w:firstLine="9628"/>
        <w:rPr>
          <w:szCs w:val="28"/>
        </w:rPr>
      </w:pPr>
    </w:p>
    <w:p w:rsidR="006D7307" w:rsidRDefault="006D7307" w:rsidP="00EF005A">
      <w:pPr>
        <w:spacing w:line="240" w:lineRule="auto"/>
        <w:ind w:firstLine="9628"/>
        <w:rPr>
          <w:szCs w:val="28"/>
        </w:rPr>
      </w:pPr>
    </w:p>
    <w:p w:rsidR="006D7307" w:rsidRDefault="006D7307" w:rsidP="00EF005A">
      <w:pPr>
        <w:spacing w:line="240" w:lineRule="auto"/>
        <w:ind w:firstLine="9628"/>
        <w:rPr>
          <w:szCs w:val="28"/>
        </w:rPr>
      </w:pPr>
    </w:p>
    <w:p w:rsidR="00EF005A" w:rsidRDefault="00EF005A" w:rsidP="00EF005A">
      <w:pPr>
        <w:spacing w:line="240" w:lineRule="auto"/>
        <w:ind w:firstLine="9628"/>
        <w:rPr>
          <w:szCs w:val="28"/>
        </w:rPr>
      </w:pPr>
    </w:p>
    <w:p w:rsidR="006D7307" w:rsidRDefault="006D7307" w:rsidP="00EF005A">
      <w:pPr>
        <w:spacing w:line="240" w:lineRule="auto"/>
        <w:ind w:firstLine="9628"/>
        <w:rPr>
          <w:szCs w:val="28"/>
        </w:rPr>
      </w:pPr>
    </w:p>
    <w:p w:rsidR="006D7307" w:rsidRDefault="006D7307" w:rsidP="00EF005A">
      <w:pPr>
        <w:spacing w:line="240" w:lineRule="auto"/>
        <w:ind w:firstLine="9628"/>
        <w:rPr>
          <w:szCs w:val="28"/>
        </w:rPr>
      </w:pPr>
    </w:p>
    <w:p w:rsidR="00515820" w:rsidRDefault="00515820" w:rsidP="00EF005A">
      <w:pPr>
        <w:spacing w:line="240" w:lineRule="auto"/>
        <w:ind w:firstLine="9628"/>
        <w:rPr>
          <w:szCs w:val="28"/>
        </w:rPr>
      </w:pPr>
    </w:p>
    <w:p w:rsidR="00515820" w:rsidRDefault="00515820" w:rsidP="00EF005A">
      <w:pPr>
        <w:spacing w:line="240" w:lineRule="auto"/>
        <w:ind w:firstLine="9628"/>
        <w:rPr>
          <w:szCs w:val="28"/>
        </w:rPr>
      </w:pPr>
    </w:p>
    <w:p w:rsidR="00515820" w:rsidRDefault="00515820" w:rsidP="00EF005A">
      <w:pPr>
        <w:spacing w:line="240" w:lineRule="auto"/>
        <w:ind w:firstLine="9628"/>
        <w:rPr>
          <w:szCs w:val="28"/>
        </w:rPr>
      </w:pPr>
    </w:p>
    <w:p w:rsidR="00EF005A" w:rsidRDefault="00EF005A" w:rsidP="00EF005A">
      <w:pPr>
        <w:pStyle w:val="1a"/>
        <w:spacing w:line="240" w:lineRule="auto"/>
      </w:pPr>
      <w:bookmarkStart w:id="1" w:name="_Toc453968142"/>
      <w:bookmarkStart w:id="2" w:name="_Toc64299039"/>
      <w:bookmarkStart w:id="3" w:name="_Toc64299115"/>
      <w:bookmarkStart w:id="4" w:name="_Toc64299283"/>
      <w:bookmarkStart w:id="5" w:name="_Toc64299848"/>
      <w:bookmarkStart w:id="6" w:name="_Toc66724827"/>
      <w:bookmarkStart w:id="7" w:name="_Toc405145645"/>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B2376C" w:rsidRDefault="00B2376C" w:rsidP="00F5236A">
      <w:pPr>
        <w:ind w:firstLine="0"/>
      </w:pPr>
    </w:p>
    <w:p w:rsidR="006B101B" w:rsidRPr="00B2376C" w:rsidRDefault="006B101B" w:rsidP="00F5236A">
      <w:pPr>
        <w:ind w:firstLine="0"/>
      </w:pPr>
    </w:p>
    <w:p w:rsidR="00095E46" w:rsidRDefault="006D7307" w:rsidP="00EF005A">
      <w:pPr>
        <w:pStyle w:val="1a"/>
        <w:spacing w:line="240" w:lineRule="auto"/>
      </w:pPr>
      <w:r>
        <w:t>1</w:t>
      </w:r>
      <w:r w:rsidR="00EB1DF5">
        <w:t>.</w:t>
      </w:r>
      <w:r w:rsidR="005665D4">
        <w:t> </w:t>
      </w:r>
      <w:r w:rsidR="00EB1DF5">
        <w:t xml:space="preserve">Целевой </w:t>
      </w:r>
      <w:r w:rsidR="00EB1DF5" w:rsidRPr="003C0A5F">
        <w:t>раздел</w:t>
      </w:r>
      <w:r w:rsidR="00EB1DF5">
        <w:t xml:space="preserve"> примерной основной образовательной программы</w:t>
      </w:r>
      <w:r w:rsidR="005665D4">
        <w:t xml:space="preserve"> среднего общего образования</w:t>
      </w:r>
      <w:bookmarkEnd w:id="1"/>
      <w:bookmarkEnd w:id="2"/>
      <w:bookmarkEnd w:id="3"/>
      <w:bookmarkEnd w:id="4"/>
      <w:bookmarkEnd w:id="5"/>
      <w:bookmarkEnd w:id="6"/>
    </w:p>
    <w:p w:rsidR="006C5291" w:rsidRDefault="006D7307" w:rsidP="00EF005A">
      <w:pPr>
        <w:pStyle w:val="2a"/>
        <w:spacing w:line="240" w:lineRule="auto"/>
      </w:pPr>
      <w:bookmarkStart w:id="8" w:name="_Toc435412670"/>
      <w:bookmarkStart w:id="9" w:name="_Toc453968143"/>
      <w:bookmarkStart w:id="10" w:name="_Toc64299040"/>
      <w:bookmarkStart w:id="11" w:name="_Toc64299116"/>
      <w:bookmarkStart w:id="12" w:name="_Toc64299284"/>
      <w:bookmarkStart w:id="13" w:name="_Toc64299849"/>
      <w:bookmarkStart w:id="14" w:name="_Toc66724828"/>
      <w:bookmarkStart w:id="15" w:name="_Toc434850648"/>
      <w:r>
        <w:t>1</w:t>
      </w:r>
      <w:r w:rsidR="00577B58">
        <w:t>.1. </w:t>
      </w:r>
      <w:r w:rsidR="006C5291" w:rsidRPr="00577B58">
        <w:rPr>
          <w:lang w:eastAsia="ru-RU"/>
        </w:rPr>
        <w:t>Пояснительная</w:t>
      </w:r>
      <w:r w:rsidR="006C5291" w:rsidRPr="00577B58">
        <w:t xml:space="preserve"> записка</w:t>
      </w:r>
      <w:bookmarkEnd w:id="8"/>
      <w:bookmarkEnd w:id="9"/>
      <w:bookmarkEnd w:id="10"/>
      <w:bookmarkEnd w:id="11"/>
      <w:bookmarkEnd w:id="12"/>
      <w:bookmarkEnd w:id="13"/>
      <w:bookmarkEnd w:id="14"/>
      <w:r w:rsidR="00371580" w:rsidRPr="00577B58">
        <w:t xml:space="preserve"> </w:t>
      </w:r>
    </w:p>
    <w:p w:rsidR="00634F32" w:rsidRPr="007314EB" w:rsidRDefault="00D81E93" w:rsidP="00EF005A">
      <w:pPr>
        <w:spacing w:line="240" w:lineRule="auto"/>
        <w:rPr>
          <w:sz w:val="24"/>
          <w:szCs w:val="24"/>
        </w:rPr>
      </w:pPr>
      <w:r w:rsidRPr="007314EB">
        <w:rPr>
          <w:sz w:val="24"/>
          <w:szCs w:val="24"/>
        </w:rPr>
        <w:t>Образовательная программа среднего общего образования МАОУ «</w:t>
      </w:r>
      <w:r w:rsidR="00EF005A" w:rsidRPr="007314EB">
        <w:rPr>
          <w:sz w:val="24"/>
          <w:szCs w:val="24"/>
        </w:rPr>
        <w:t>Средняя общеобразовательная школа посёлка Демьянка</w:t>
      </w:r>
      <w:r w:rsidRPr="007314EB">
        <w:rPr>
          <w:sz w:val="24"/>
          <w:szCs w:val="24"/>
        </w:rPr>
        <w:t xml:space="preserve">» Уватского муниципального района (далее – </w:t>
      </w:r>
      <w:r w:rsidRPr="007314EB">
        <w:rPr>
          <w:sz w:val="24"/>
          <w:szCs w:val="24"/>
        </w:rPr>
        <w:lastRenderedPageBreak/>
        <w:t xml:space="preserve">Школа) ориентирована на завершение реализации целей образования, при ее разработке использовались следующие нормативные документы: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Закон РФ от 29 декабря 2012 г. № 273-ФЗ «Об образовании в Российской</w:t>
      </w:r>
      <w:r w:rsidR="00634F32" w:rsidRPr="007314EB">
        <w:rPr>
          <w:sz w:val="24"/>
          <w:szCs w:val="24"/>
        </w:rPr>
        <w:t xml:space="preserve"> </w:t>
      </w:r>
      <w:r w:rsidRPr="007314EB">
        <w:rPr>
          <w:sz w:val="24"/>
          <w:szCs w:val="24"/>
        </w:rPr>
        <w:t xml:space="preserve">Федерации» в действующей редакции с изменениями;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Приказ Минобразования России от 9 марта 2004г. № 1312 «Об утверждении</w:t>
      </w:r>
      <w:r w:rsidR="00634F32" w:rsidRPr="007314EB">
        <w:rPr>
          <w:sz w:val="24"/>
          <w:szCs w:val="24"/>
        </w:rPr>
        <w:t xml:space="preserve"> </w:t>
      </w:r>
      <w:r w:rsidRPr="007314EB">
        <w:rPr>
          <w:sz w:val="24"/>
          <w:szCs w:val="24"/>
        </w:rPr>
        <w:t xml:space="preserve">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с изменениями;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Приказ Минобразования России от 5.03.2004г. № 1089 «Об утверждении</w:t>
      </w:r>
      <w:r w:rsidR="00634F32" w:rsidRPr="007314EB">
        <w:rPr>
          <w:sz w:val="24"/>
          <w:szCs w:val="24"/>
        </w:rPr>
        <w:t xml:space="preserve"> </w:t>
      </w:r>
      <w:r w:rsidRPr="007314EB">
        <w:rPr>
          <w:sz w:val="24"/>
          <w:szCs w:val="24"/>
        </w:rPr>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с изменениями;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 xml:space="preserve">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в действующей редакции;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СанПиН 2.4.2. 2821 – 10 «Санитарно-эпидемиологические требования к</w:t>
      </w:r>
      <w:r w:rsidR="00634F32" w:rsidRPr="007314EB">
        <w:rPr>
          <w:sz w:val="24"/>
          <w:szCs w:val="24"/>
        </w:rPr>
        <w:t xml:space="preserve"> </w:t>
      </w:r>
      <w:r w:rsidRPr="007314EB">
        <w:rPr>
          <w:sz w:val="24"/>
          <w:szCs w:val="24"/>
        </w:rPr>
        <w:t xml:space="preserve">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в действующей редакции;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Приказ Минобразования РФ от 18.07.2002 № 2783 «Об утверждении</w:t>
      </w:r>
      <w:r w:rsidR="00634F32" w:rsidRPr="007314EB">
        <w:rPr>
          <w:sz w:val="24"/>
          <w:szCs w:val="24"/>
        </w:rPr>
        <w:t xml:space="preserve"> </w:t>
      </w:r>
      <w:r w:rsidRPr="007314EB">
        <w:rPr>
          <w:sz w:val="24"/>
          <w:szCs w:val="24"/>
        </w:rPr>
        <w:t xml:space="preserve">концепции профильного обучения на старшей ступени общего образования»;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Приложение к Приказу Минобразования России от 18 июля 2002 г. №2783</w:t>
      </w:r>
      <w:r w:rsidR="00634F32" w:rsidRPr="007314EB">
        <w:rPr>
          <w:sz w:val="24"/>
          <w:szCs w:val="24"/>
        </w:rPr>
        <w:t xml:space="preserve"> </w:t>
      </w:r>
      <w:r w:rsidRPr="007314EB">
        <w:rPr>
          <w:sz w:val="24"/>
          <w:szCs w:val="24"/>
        </w:rPr>
        <w:t xml:space="preserve">«Концепция профильного обучения на старшей ступени общего образования»;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 xml:space="preserve">Устав </w:t>
      </w:r>
      <w:r w:rsidR="00634F32" w:rsidRPr="007314EB">
        <w:rPr>
          <w:sz w:val="24"/>
          <w:szCs w:val="24"/>
        </w:rPr>
        <w:t>МАОУ «</w:t>
      </w:r>
      <w:r w:rsidR="00EF005A" w:rsidRPr="007314EB">
        <w:rPr>
          <w:sz w:val="24"/>
          <w:szCs w:val="24"/>
        </w:rPr>
        <w:t>СОШ посёлка Демьянка</w:t>
      </w:r>
      <w:r w:rsidR="00634F32" w:rsidRPr="007314EB">
        <w:rPr>
          <w:sz w:val="24"/>
          <w:szCs w:val="24"/>
        </w:rPr>
        <w:t>» Уватского муниципального района</w:t>
      </w:r>
      <w:r w:rsidRPr="007314EB">
        <w:rPr>
          <w:sz w:val="24"/>
          <w:szCs w:val="24"/>
        </w:rPr>
        <w:t xml:space="preserve">. </w:t>
      </w:r>
    </w:p>
    <w:p w:rsidR="00634F32" w:rsidRPr="007314EB" w:rsidRDefault="00D81E93" w:rsidP="00EF005A">
      <w:pPr>
        <w:spacing w:line="240" w:lineRule="auto"/>
        <w:rPr>
          <w:sz w:val="24"/>
          <w:szCs w:val="24"/>
        </w:rPr>
      </w:pPr>
      <w:r w:rsidRPr="007314EB">
        <w:rPr>
          <w:sz w:val="24"/>
          <w:szCs w:val="24"/>
        </w:rPr>
        <w:t xml:space="preserve">Образовательная программа является основой для деятельности администрации и педагогического коллектива </w:t>
      </w:r>
      <w:r w:rsidR="00634F32" w:rsidRPr="007314EB">
        <w:rPr>
          <w:sz w:val="24"/>
          <w:szCs w:val="24"/>
        </w:rPr>
        <w:t xml:space="preserve">Школы </w:t>
      </w:r>
      <w:r w:rsidRPr="007314EB">
        <w:rPr>
          <w:sz w:val="24"/>
          <w:szCs w:val="24"/>
        </w:rPr>
        <w:t xml:space="preserve"> и исходит из проблем современного образования. Образовательная программа </w:t>
      </w:r>
      <w:r w:rsidR="00634F32" w:rsidRPr="007314EB">
        <w:rPr>
          <w:sz w:val="24"/>
          <w:szCs w:val="24"/>
        </w:rPr>
        <w:t>МАОУ «</w:t>
      </w:r>
      <w:r w:rsidR="00EF005A" w:rsidRPr="007314EB">
        <w:rPr>
          <w:sz w:val="24"/>
          <w:szCs w:val="24"/>
        </w:rPr>
        <w:t>СОШ посёлка Демьянка</w:t>
      </w:r>
      <w:r w:rsidR="00634F32" w:rsidRPr="007314EB">
        <w:rPr>
          <w:sz w:val="24"/>
          <w:szCs w:val="24"/>
        </w:rPr>
        <w:t xml:space="preserve">» Уватского муниципального района </w:t>
      </w:r>
      <w:r w:rsidRPr="007314EB">
        <w:rPr>
          <w:sz w:val="24"/>
          <w:szCs w:val="24"/>
        </w:rPr>
        <w:t xml:space="preserve">позволяет реализовать принцип личностной ориентации образовательного процесса через определение условий, способствующих достижению обучающимися целей своего развития, несмотря на разные образовательные потребности обучающихся и при условии сохранения и укрепления их здоровья. </w:t>
      </w:r>
    </w:p>
    <w:p w:rsidR="0096406C" w:rsidRPr="007314EB" w:rsidRDefault="00D81E93" w:rsidP="00EF005A">
      <w:pPr>
        <w:spacing w:line="240" w:lineRule="auto"/>
        <w:rPr>
          <w:sz w:val="24"/>
          <w:szCs w:val="24"/>
        </w:rPr>
      </w:pPr>
      <w:r w:rsidRPr="007314EB">
        <w:rPr>
          <w:sz w:val="24"/>
          <w:szCs w:val="24"/>
        </w:rPr>
        <w:t>Образовательная программа выступает как средство удовлетворения потребностей</w:t>
      </w:r>
      <w:r w:rsidR="0096406C" w:rsidRPr="007314EB">
        <w:rPr>
          <w:sz w:val="24"/>
          <w:szCs w:val="24"/>
        </w:rPr>
        <w:t>:</w:t>
      </w:r>
    </w:p>
    <w:p w:rsidR="0096406C" w:rsidRPr="007314EB" w:rsidRDefault="00D81E93" w:rsidP="00EF005A">
      <w:pPr>
        <w:numPr>
          <w:ilvl w:val="0"/>
          <w:numId w:val="134"/>
        </w:numPr>
        <w:spacing w:line="240" w:lineRule="auto"/>
        <w:ind w:left="0" w:firstLine="709"/>
        <w:rPr>
          <w:b/>
          <w:sz w:val="24"/>
          <w:szCs w:val="24"/>
          <w:lang w:eastAsia="ru-RU"/>
        </w:rPr>
      </w:pPr>
      <w:r w:rsidRPr="007314EB">
        <w:rPr>
          <w:sz w:val="24"/>
          <w:szCs w:val="24"/>
        </w:rPr>
        <w:t>обучающихся, заключающихся в освоении ими познавательных и</w:t>
      </w:r>
      <w:r w:rsidR="00634F32" w:rsidRPr="007314EB">
        <w:rPr>
          <w:sz w:val="24"/>
          <w:szCs w:val="24"/>
        </w:rPr>
        <w:t xml:space="preserve"> </w:t>
      </w:r>
      <w:r w:rsidRPr="007314EB">
        <w:rPr>
          <w:sz w:val="24"/>
          <w:szCs w:val="24"/>
        </w:rPr>
        <w:t xml:space="preserve">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уровня в соответствии с его индивидуальными способностями;  </w:t>
      </w:r>
    </w:p>
    <w:p w:rsidR="0096406C" w:rsidRPr="007314EB" w:rsidRDefault="00D81E93" w:rsidP="00EF005A">
      <w:pPr>
        <w:numPr>
          <w:ilvl w:val="0"/>
          <w:numId w:val="134"/>
        </w:numPr>
        <w:spacing w:line="240" w:lineRule="auto"/>
        <w:ind w:left="0" w:firstLine="709"/>
        <w:rPr>
          <w:b/>
          <w:sz w:val="24"/>
          <w:szCs w:val="24"/>
          <w:lang w:eastAsia="ru-RU"/>
        </w:rPr>
      </w:pPr>
      <w:r w:rsidRPr="007314EB">
        <w:rPr>
          <w:sz w:val="24"/>
          <w:szCs w:val="24"/>
        </w:rPr>
        <w:t xml:space="preserve">родителей, заключающихся в удовлетворении их запроса на образование и социальное воспитание детей;  </w:t>
      </w:r>
    </w:p>
    <w:p w:rsidR="0096406C" w:rsidRPr="007314EB" w:rsidRDefault="00D81E93" w:rsidP="00EF005A">
      <w:pPr>
        <w:numPr>
          <w:ilvl w:val="0"/>
          <w:numId w:val="134"/>
        </w:numPr>
        <w:spacing w:line="240" w:lineRule="auto"/>
        <w:ind w:left="0" w:firstLine="709"/>
        <w:rPr>
          <w:b/>
          <w:sz w:val="24"/>
          <w:szCs w:val="24"/>
          <w:lang w:eastAsia="ru-RU"/>
        </w:rPr>
      </w:pPr>
      <w:r w:rsidRPr="007314EB">
        <w:rPr>
          <w:sz w:val="24"/>
          <w:szCs w:val="24"/>
        </w:rPr>
        <w:t xml:space="preserve">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(права реализуются в соответствии с Федеральным законом "Об образовании в Российской Федерации" в действующей редакции);  </w:t>
      </w:r>
    </w:p>
    <w:p w:rsidR="00CF354C" w:rsidRPr="007314EB" w:rsidRDefault="0096406C" w:rsidP="00EF005A">
      <w:pPr>
        <w:numPr>
          <w:ilvl w:val="0"/>
          <w:numId w:val="134"/>
        </w:numPr>
        <w:spacing w:line="240" w:lineRule="auto"/>
        <w:ind w:left="0" w:firstLine="709"/>
        <w:rPr>
          <w:b/>
          <w:sz w:val="24"/>
          <w:szCs w:val="24"/>
          <w:lang w:eastAsia="ru-RU"/>
        </w:rPr>
      </w:pPr>
      <w:r w:rsidRPr="007314EB">
        <w:rPr>
          <w:sz w:val="24"/>
          <w:szCs w:val="24"/>
        </w:rPr>
        <w:t xml:space="preserve"> Школы</w:t>
      </w:r>
      <w:r w:rsidR="00D81E93" w:rsidRPr="007314EB">
        <w:rPr>
          <w:sz w:val="24"/>
          <w:szCs w:val="24"/>
        </w:rPr>
        <w:t>, заключающихся в предоставлении ей права на собственный поиск, неповторимый облик, специфический "имидж".</w:t>
      </w:r>
    </w:p>
    <w:p w:rsidR="00164D74" w:rsidRPr="007314EB" w:rsidRDefault="00164D74" w:rsidP="00EF005A">
      <w:pPr>
        <w:spacing w:line="240" w:lineRule="auto"/>
        <w:rPr>
          <w:b/>
          <w:sz w:val="24"/>
          <w:szCs w:val="24"/>
          <w:lang w:eastAsia="ru-RU"/>
        </w:rPr>
      </w:pPr>
      <w:r w:rsidRPr="007314EB">
        <w:rPr>
          <w:b/>
          <w:sz w:val="24"/>
          <w:szCs w:val="24"/>
          <w:lang w:eastAsia="ru-RU"/>
        </w:rPr>
        <w:lastRenderedPageBreak/>
        <w:t>Цели и задачи реализации основной образовательной программы среднего общего образования</w:t>
      </w:r>
    </w:p>
    <w:p w:rsidR="00164D74" w:rsidRPr="007314EB" w:rsidRDefault="00164D74" w:rsidP="00EF005A">
      <w:pPr>
        <w:spacing w:line="240" w:lineRule="auto"/>
        <w:rPr>
          <w:sz w:val="24"/>
          <w:szCs w:val="24"/>
        </w:rPr>
      </w:pPr>
      <w:r w:rsidRPr="007314EB">
        <w:rPr>
          <w:b/>
          <w:sz w:val="24"/>
          <w:szCs w:val="24"/>
        </w:rPr>
        <w:t>Целями реализации</w:t>
      </w:r>
      <w:r w:rsidRPr="007314EB">
        <w:rPr>
          <w:sz w:val="24"/>
          <w:szCs w:val="24"/>
        </w:rPr>
        <w:t xml:space="preserve"> основной образовательной программы среднего общего образования </w:t>
      </w:r>
      <w:r w:rsidR="00D81E93" w:rsidRPr="007314EB">
        <w:rPr>
          <w:sz w:val="24"/>
          <w:szCs w:val="24"/>
        </w:rPr>
        <w:t>МАОУ «</w:t>
      </w:r>
      <w:r w:rsidR="00EF005A" w:rsidRPr="007314EB">
        <w:rPr>
          <w:sz w:val="24"/>
          <w:szCs w:val="24"/>
        </w:rPr>
        <w:t>СОШ посёлка Демьянка</w:t>
      </w:r>
      <w:r w:rsidR="00D81E93" w:rsidRPr="007314EB">
        <w:rPr>
          <w:sz w:val="24"/>
          <w:szCs w:val="24"/>
        </w:rPr>
        <w:t xml:space="preserve">» Уватского муниципального района </w:t>
      </w:r>
      <w:r w:rsidRPr="007314EB">
        <w:rPr>
          <w:sz w:val="24"/>
          <w:szCs w:val="24"/>
        </w:rPr>
        <w:t>являются:</w:t>
      </w:r>
    </w:p>
    <w:p w:rsidR="00164D74" w:rsidRPr="007314EB" w:rsidRDefault="00164D74" w:rsidP="00EF005A">
      <w:pPr>
        <w:pStyle w:val="a0"/>
        <w:spacing w:line="240" w:lineRule="auto"/>
        <w:rPr>
          <w:sz w:val="24"/>
          <w:szCs w:val="24"/>
        </w:rPr>
      </w:pPr>
      <w:r w:rsidRPr="007314EB">
        <w:rPr>
          <w:sz w:val="24"/>
          <w:szCs w:val="24"/>
        </w:rPr>
        <w:t>становление и развитие личности обучающегося в ее самобытности</w:t>
      </w:r>
      <w:r w:rsidR="003D6760" w:rsidRPr="007314EB">
        <w:rPr>
          <w:sz w:val="24"/>
          <w:szCs w:val="24"/>
        </w:rPr>
        <w:t xml:space="preserve"> и</w:t>
      </w:r>
      <w:r w:rsidRPr="007314EB">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7314EB" w:rsidRDefault="00164D74" w:rsidP="00EF005A">
      <w:pPr>
        <w:pStyle w:val="a0"/>
        <w:spacing w:line="240" w:lineRule="auto"/>
        <w:rPr>
          <w:sz w:val="24"/>
          <w:szCs w:val="24"/>
        </w:rPr>
      </w:pPr>
      <w:r w:rsidRPr="007314EB">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7314EB">
        <w:rPr>
          <w:sz w:val="24"/>
          <w:szCs w:val="24"/>
        </w:rPr>
        <w:t xml:space="preserve">траекторией </w:t>
      </w:r>
      <w:r w:rsidRPr="007314EB">
        <w:rPr>
          <w:sz w:val="24"/>
          <w:szCs w:val="24"/>
        </w:rPr>
        <w:t xml:space="preserve">его развития и </w:t>
      </w:r>
      <w:r w:rsidR="003D6760" w:rsidRPr="007314EB">
        <w:rPr>
          <w:sz w:val="24"/>
          <w:szCs w:val="24"/>
        </w:rPr>
        <w:t xml:space="preserve">состоянием </w:t>
      </w:r>
      <w:r w:rsidRPr="007314EB">
        <w:rPr>
          <w:sz w:val="24"/>
          <w:szCs w:val="24"/>
        </w:rPr>
        <w:t>здоровья.</w:t>
      </w:r>
    </w:p>
    <w:p w:rsidR="00164D74" w:rsidRPr="007314EB" w:rsidRDefault="00164D74" w:rsidP="00EF005A">
      <w:pPr>
        <w:spacing w:line="240" w:lineRule="auto"/>
        <w:rPr>
          <w:sz w:val="24"/>
          <w:szCs w:val="24"/>
        </w:rPr>
      </w:pPr>
      <w:r w:rsidRPr="007314EB">
        <w:rPr>
          <w:sz w:val="24"/>
          <w:szCs w:val="24"/>
        </w:rPr>
        <w:t>Достижение поставленных целей</w:t>
      </w:r>
      <w:r w:rsidRPr="007314EB">
        <w:rPr>
          <w:b/>
          <w:sz w:val="24"/>
          <w:szCs w:val="24"/>
        </w:rPr>
        <w:t xml:space="preserve"> </w:t>
      </w:r>
      <w:r w:rsidRPr="007314E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7314EB">
        <w:rPr>
          <w:b/>
          <w:sz w:val="24"/>
          <w:szCs w:val="24"/>
        </w:rPr>
        <w:t xml:space="preserve"> </w:t>
      </w:r>
      <w:r w:rsidRPr="007314EB">
        <w:rPr>
          <w:sz w:val="24"/>
          <w:szCs w:val="24"/>
        </w:rPr>
        <w:t xml:space="preserve">предусматривает решение следующих </w:t>
      </w:r>
      <w:r w:rsidRPr="007314EB">
        <w:rPr>
          <w:b/>
          <w:sz w:val="24"/>
          <w:szCs w:val="24"/>
        </w:rPr>
        <w:t>основных задач</w:t>
      </w:r>
      <w:r w:rsidRPr="007314EB">
        <w:rPr>
          <w:sz w:val="24"/>
          <w:szCs w:val="24"/>
        </w:rPr>
        <w:t>:</w:t>
      </w:r>
    </w:p>
    <w:p w:rsidR="00164D74" w:rsidRPr="007314EB" w:rsidRDefault="00164D74" w:rsidP="00EF005A">
      <w:pPr>
        <w:pStyle w:val="a0"/>
        <w:spacing w:line="240" w:lineRule="auto"/>
        <w:rPr>
          <w:sz w:val="24"/>
          <w:szCs w:val="24"/>
        </w:rPr>
      </w:pPr>
      <w:r w:rsidRPr="007314EB">
        <w:rPr>
          <w:sz w:val="24"/>
          <w:szCs w:val="24"/>
        </w:rPr>
        <w:t xml:space="preserve">формирование российской гражданской идентичности обучающихся; </w:t>
      </w:r>
    </w:p>
    <w:p w:rsidR="00164D74" w:rsidRPr="007314EB" w:rsidRDefault="00164D74" w:rsidP="00EF005A">
      <w:pPr>
        <w:pStyle w:val="a0"/>
        <w:spacing w:line="240" w:lineRule="auto"/>
        <w:rPr>
          <w:sz w:val="24"/>
          <w:szCs w:val="24"/>
        </w:rPr>
      </w:pPr>
      <w:r w:rsidRPr="007314EB">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7314EB">
        <w:rPr>
          <w:sz w:val="24"/>
          <w:szCs w:val="24"/>
        </w:rPr>
        <w:t xml:space="preserve">реализация </w:t>
      </w:r>
      <w:r w:rsidRPr="007314EB">
        <w:rPr>
          <w:sz w:val="24"/>
          <w:szCs w:val="24"/>
        </w:rPr>
        <w:t>права на изучение родного языка, овладение духовными ценностями и культурой многонационального народа России;</w:t>
      </w:r>
    </w:p>
    <w:p w:rsidR="00164D74" w:rsidRPr="007314EB" w:rsidRDefault="00164D74" w:rsidP="00EF005A">
      <w:pPr>
        <w:pStyle w:val="a0"/>
        <w:spacing w:line="240" w:lineRule="auto"/>
        <w:rPr>
          <w:sz w:val="24"/>
          <w:szCs w:val="24"/>
        </w:rPr>
      </w:pPr>
      <w:r w:rsidRPr="007314EB">
        <w:rPr>
          <w:sz w:val="24"/>
          <w:szCs w:val="24"/>
        </w:rPr>
        <w:t>обеспечение равных возможностей получения качественного среднего общего образования;</w:t>
      </w:r>
    </w:p>
    <w:p w:rsidR="00164D74" w:rsidRPr="007314EB" w:rsidRDefault="00164D74" w:rsidP="00EF005A">
      <w:pPr>
        <w:pStyle w:val="a0"/>
        <w:spacing w:line="240" w:lineRule="auto"/>
        <w:rPr>
          <w:sz w:val="24"/>
          <w:szCs w:val="24"/>
        </w:rPr>
      </w:pPr>
      <w:r w:rsidRPr="007314EB">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7314EB">
        <w:rPr>
          <w:sz w:val="24"/>
          <w:szCs w:val="24"/>
        </w:rPr>
        <w:t>Федеральным государственным образовательным стандартом среднего общего образования (далее – ФГОС СОО)</w:t>
      </w:r>
      <w:r w:rsidRPr="007314EB">
        <w:rPr>
          <w:sz w:val="24"/>
          <w:szCs w:val="24"/>
        </w:rPr>
        <w:t>;</w:t>
      </w:r>
    </w:p>
    <w:p w:rsidR="00164D74" w:rsidRPr="007314EB" w:rsidRDefault="00164D74" w:rsidP="00EF005A">
      <w:pPr>
        <w:pStyle w:val="a0"/>
        <w:spacing w:line="240" w:lineRule="auto"/>
        <w:rPr>
          <w:sz w:val="24"/>
          <w:szCs w:val="24"/>
        </w:rPr>
      </w:pPr>
      <w:r w:rsidRPr="007314E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7314EB" w:rsidRDefault="00164D74" w:rsidP="00EF005A">
      <w:pPr>
        <w:pStyle w:val="a0"/>
        <w:spacing w:line="240" w:lineRule="auto"/>
        <w:rPr>
          <w:sz w:val="24"/>
          <w:szCs w:val="24"/>
        </w:rPr>
      </w:pPr>
      <w:r w:rsidRPr="007314E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7314EB" w:rsidRDefault="00164D74" w:rsidP="00EF005A">
      <w:pPr>
        <w:pStyle w:val="a0"/>
        <w:spacing w:line="240" w:lineRule="auto"/>
        <w:rPr>
          <w:sz w:val="24"/>
          <w:szCs w:val="24"/>
        </w:rPr>
      </w:pPr>
      <w:r w:rsidRPr="007314E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7314EB" w:rsidRDefault="00164D74" w:rsidP="00EF005A">
      <w:pPr>
        <w:pStyle w:val="a0"/>
        <w:spacing w:line="240" w:lineRule="auto"/>
        <w:rPr>
          <w:sz w:val="24"/>
          <w:szCs w:val="24"/>
        </w:rPr>
      </w:pPr>
      <w:r w:rsidRPr="007314EB">
        <w:rPr>
          <w:sz w:val="24"/>
          <w:szCs w:val="24"/>
        </w:rPr>
        <w:t>развитие государственно-общественного управления в образовании;</w:t>
      </w:r>
    </w:p>
    <w:p w:rsidR="00164D74" w:rsidRPr="007314EB" w:rsidRDefault="00164D74" w:rsidP="00EF005A">
      <w:pPr>
        <w:pStyle w:val="a0"/>
        <w:spacing w:line="240" w:lineRule="auto"/>
        <w:rPr>
          <w:sz w:val="24"/>
          <w:szCs w:val="24"/>
        </w:rPr>
      </w:pPr>
      <w:r w:rsidRPr="007314E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7314EB" w:rsidRDefault="00164D74" w:rsidP="00EF005A">
      <w:pPr>
        <w:pStyle w:val="a0"/>
        <w:spacing w:line="240" w:lineRule="auto"/>
        <w:rPr>
          <w:noProof/>
          <w:sz w:val="24"/>
          <w:szCs w:val="24"/>
        </w:rPr>
      </w:pPr>
      <w:r w:rsidRPr="007314EB">
        <w:rPr>
          <w:sz w:val="24"/>
          <w:szCs w:val="24"/>
        </w:rPr>
        <w:t>создание</w:t>
      </w:r>
      <w:r w:rsidRPr="007314E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7314EB" w:rsidRDefault="00164D74" w:rsidP="00EF005A">
      <w:pPr>
        <w:spacing w:line="240" w:lineRule="auto"/>
        <w:rPr>
          <w:b/>
          <w:sz w:val="24"/>
          <w:szCs w:val="24"/>
          <w:lang w:eastAsia="ru-RU"/>
        </w:rPr>
      </w:pPr>
      <w:bookmarkStart w:id="16" w:name="_Toc414553128"/>
      <w:r w:rsidRPr="007314EB">
        <w:rPr>
          <w:b/>
          <w:sz w:val="24"/>
          <w:szCs w:val="24"/>
          <w:lang w:eastAsia="ru-RU"/>
        </w:rPr>
        <w:t>Принципы и подходы к формированию основной образовательной программы среднего общего образования</w:t>
      </w:r>
      <w:bookmarkEnd w:id="16"/>
    </w:p>
    <w:p w:rsidR="00164D74" w:rsidRPr="007314EB" w:rsidRDefault="00164D74" w:rsidP="00EF005A">
      <w:pPr>
        <w:spacing w:line="240" w:lineRule="auto"/>
        <w:rPr>
          <w:sz w:val="24"/>
          <w:szCs w:val="24"/>
        </w:rPr>
      </w:pPr>
      <w:r w:rsidRPr="007314EB">
        <w:rPr>
          <w:sz w:val="24"/>
          <w:szCs w:val="24"/>
        </w:rPr>
        <w:t>Методологической основой ФГОС СОО является системно-деятельностный подход, который предполагает:</w:t>
      </w:r>
    </w:p>
    <w:p w:rsidR="00164D74" w:rsidRPr="007314EB" w:rsidRDefault="00164D74" w:rsidP="00EF005A">
      <w:pPr>
        <w:pStyle w:val="a0"/>
        <w:spacing w:line="240" w:lineRule="auto"/>
        <w:rPr>
          <w:sz w:val="24"/>
          <w:szCs w:val="24"/>
        </w:rPr>
      </w:pPr>
      <w:r w:rsidRPr="007314EB">
        <w:rPr>
          <w:sz w:val="24"/>
          <w:szCs w:val="24"/>
        </w:rPr>
        <w:t>формирование готовности обучающихся к саморазвитию и непрерывному образованию;</w:t>
      </w:r>
    </w:p>
    <w:p w:rsidR="00164D74" w:rsidRPr="007314EB" w:rsidRDefault="00164D74" w:rsidP="00EF005A">
      <w:pPr>
        <w:pStyle w:val="a0"/>
        <w:spacing w:line="240" w:lineRule="auto"/>
        <w:rPr>
          <w:sz w:val="24"/>
          <w:szCs w:val="24"/>
        </w:rPr>
      </w:pPr>
      <w:r w:rsidRPr="007314E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7314EB" w:rsidRDefault="00164D74" w:rsidP="00EF005A">
      <w:pPr>
        <w:pStyle w:val="a0"/>
        <w:spacing w:line="240" w:lineRule="auto"/>
        <w:rPr>
          <w:sz w:val="24"/>
          <w:szCs w:val="24"/>
        </w:rPr>
      </w:pPr>
      <w:r w:rsidRPr="007314EB">
        <w:rPr>
          <w:sz w:val="24"/>
          <w:szCs w:val="24"/>
        </w:rPr>
        <w:t>активную учебно-познавательную деятельность обучающихся;</w:t>
      </w:r>
    </w:p>
    <w:p w:rsidR="00164D74" w:rsidRPr="007314EB" w:rsidRDefault="00164D74" w:rsidP="00EF005A">
      <w:pPr>
        <w:pStyle w:val="a0"/>
        <w:spacing w:line="240" w:lineRule="auto"/>
        <w:rPr>
          <w:sz w:val="24"/>
          <w:szCs w:val="24"/>
        </w:rPr>
      </w:pPr>
      <w:r w:rsidRPr="007314EB">
        <w:rPr>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7314EB" w:rsidRDefault="00164D74" w:rsidP="00EF005A">
      <w:pPr>
        <w:spacing w:line="240" w:lineRule="auto"/>
        <w:rPr>
          <w:sz w:val="24"/>
          <w:szCs w:val="24"/>
        </w:rPr>
      </w:pPr>
      <w:r w:rsidRPr="007314EB">
        <w:rPr>
          <w:sz w:val="24"/>
          <w:szCs w:val="24"/>
        </w:rPr>
        <w:t>Основная образовательная программа формируется на основе системно-деятельностного подхода</w:t>
      </w:r>
      <w:r w:rsidR="001B5CE3" w:rsidRPr="007314EB">
        <w:rPr>
          <w:sz w:val="24"/>
          <w:szCs w:val="24"/>
        </w:rPr>
        <w:t>.</w:t>
      </w:r>
      <w:r w:rsidRPr="007314EB">
        <w:rPr>
          <w:sz w:val="24"/>
          <w:szCs w:val="24"/>
        </w:rPr>
        <w:t xml:space="preserve"> </w:t>
      </w:r>
    </w:p>
    <w:p w:rsidR="00164D74" w:rsidRPr="007314EB" w:rsidRDefault="00164D74" w:rsidP="00EF005A">
      <w:pPr>
        <w:spacing w:line="240" w:lineRule="auto"/>
        <w:rPr>
          <w:sz w:val="24"/>
          <w:szCs w:val="24"/>
        </w:rPr>
      </w:pPr>
      <w:r w:rsidRPr="007314EB">
        <w:rPr>
          <w:sz w:val="24"/>
          <w:szCs w:val="24"/>
        </w:rPr>
        <w:t xml:space="preserve">Основная образовательная программа </w:t>
      </w:r>
      <w:r w:rsidR="00FD5918" w:rsidRPr="007314EB">
        <w:rPr>
          <w:sz w:val="24"/>
          <w:szCs w:val="24"/>
        </w:rPr>
        <w:t xml:space="preserve">при конструировании и осуществлении образовательной деятельности </w:t>
      </w:r>
      <w:r w:rsidRPr="007314EB">
        <w:rPr>
          <w:sz w:val="24"/>
          <w:szCs w:val="24"/>
        </w:rPr>
        <w:t>ориент</w:t>
      </w:r>
      <w:r w:rsidR="00AC702B" w:rsidRPr="007314EB">
        <w:rPr>
          <w:sz w:val="24"/>
          <w:szCs w:val="24"/>
        </w:rPr>
        <w:t>ир</w:t>
      </w:r>
      <w:r w:rsidR="005C768E" w:rsidRPr="007314EB">
        <w:rPr>
          <w:sz w:val="24"/>
          <w:szCs w:val="24"/>
        </w:rPr>
        <w:t>уется</w:t>
      </w:r>
      <w:r w:rsidRPr="007314EB">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7314EB" w:rsidRDefault="00164D74" w:rsidP="00EF005A">
      <w:pPr>
        <w:spacing w:line="240" w:lineRule="auto"/>
        <w:rPr>
          <w:rFonts w:eastAsia="Times New Roman"/>
          <w:sz w:val="24"/>
          <w:szCs w:val="24"/>
          <w:lang w:eastAsia="ru-RU"/>
        </w:rPr>
      </w:pPr>
      <w:r w:rsidRPr="007314EB">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7314EB" w:rsidRDefault="00164D74" w:rsidP="00EF005A">
      <w:pPr>
        <w:spacing w:line="240" w:lineRule="auto"/>
        <w:rPr>
          <w:sz w:val="24"/>
          <w:szCs w:val="24"/>
        </w:rPr>
      </w:pPr>
      <w:r w:rsidRPr="007314EB">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7314EB" w:rsidRDefault="00164D74" w:rsidP="00EF005A">
      <w:pPr>
        <w:pStyle w:val="a0"/>
        <w:spacing w:line="240" w:lineRule="auto"/>
        <w:rPr>
          <w:sz w:val="24"/>
          <w:szCs w:val="24"/>
        </w:rPr>
      </w:pPr>
      <w:r w:rsidRPr="007314E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7314EB">
        <w:rPr>
          <w:sz w:val="24"/>
          <w:szCs w:val="24"/>
        </w:rPr>
        <w:t>и</w:t>
      </w:r>
      <w:r w:rsidRPr="007314EB">
        <w:rPr>
          <w:sz w:val="24"/>
          <w:szCs w:val="24"/>
        </w:rPr>
        <w:t xml:space="preserve"> в деятельности;</w:t>
      </w:r>
    </w:p>
    <w:p w:rsidR="00164D74" w:rsidRPr="007314EB" w:rsidRDefault="00164D74" w:rsidP="00EF005A">
      <w:pPr>
        <w:pStyle w:val="a0"/>
        <w:spacing w:line="240" w:lineRule="auto"/>
        <w:rPr>
          <w:sz w:val="24"/>
          <w:szCs w:val="24"/>
        </w:rPr>
      </w:pPr>
      <w:r w:rsidRPr="007314E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7314EB">
        <w:rPr>
          <w:sz w:val="24"/>
          <w:szCs w:val="24"/>
        </w:rPr>
        <w:t>,</w:t>
      </w:r>
      <w:r w:rsidRPr="007314EB">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7314EB" w:rsidRDefault="00164D74" w:rsidP="00EF005A">
      <w:pPr>
        <w:pStyle w:val="a0"/>
        <w:spacing w:line="240" w:lineRule="auto"/>
        <w:rPr>
          <w:sz w:val="24"/>
          <w:szCs w:val="24"/>
        </w:rPr>
      </w:pPr>
      <w:r w:rsidRPr="007314E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7314EB" w:rsidRDefault="00164D74" w:rsidP="00EF005A">
      <w:pPr>
        <w:pStyle w:val="a0"/>
        <w:spacing w:line="240" w:lineRule="auto"/>
        <w:rPr>
          <w:sz w:val="24"/>
          <w:szCs w:val="24"/>
        </w:rPr>
      </w:pPr>
      <w:r w:rsidRPr="007314EB">
        <w:rPr>
          <w:sz w:val="24"/>
          <w:szCs w:val="24"/>
        </w:rPr>
        <w:t xml:space="preserve">с формированием у обучающихся научного типа мышления, </w:t>
      </w:r>
      <w:r w:rsidR="0001563C" w:rsidRPr="007314EB">
        <w:rPr>
          <w:sz w:val="24"/>
          <w:szCs w:val="24"/>
        </w:rPr>
        <w:t>о</w:t>
      </w:r>
      <w:r w:rsidRPr="007314EB">
        <w:rPr>
          <w:sz w:val="24"/>
          <w:szCs w:val="24"/>
        </w:rPr>
        <w:t>владение</w:t>
      </w:r>
      <w:r w:rsidR="0001563C" w:rsidRPr="007314EB">
        <w:rPr>
          <w:sz w:val="24"/>
          <w:szCs w:val="24"/>
        </w:rPr>
        <w:t>м</w:t>
      </w:r>
      <w:r w:rsidRPr="007314EB">
        <w:rPr>
          <w:sz w:val="24"/>
          <w:szCs w:val="24"/>
        </w:rPr>
        <w:t xml:space="preserve"> научной терминологией, ключевыми понятиями, методами и </w:t>
      </w:r>
      <w:r w:rsidR="0001563C" w:rsidRPr="007314EB">
        <w:rPr>
          <w:sz w:val="24"/>
          <w:szCs w:val="24"/>
        </w:rPr>
        <w:t>приемами</w:t>
      </w:r>
      <w:r w:rsidRPr="007314EB">
        <w:rPr>
          <w:sz w:val="24"/>
          <w:szCs w:val="24"/>
        </w:rPr>
        <w:t>;</w:t>
      </w:r>
    </w:p>
    <w:p w:rsidR="00164D74" w:rsidRPr="007314EB" w:rsidRDefault="00164D74" w:rsidP="00EF005A">
      <w:pPr>
        <w:pStyle w:val="a0"/>
        <w:spacing w:line="240" w:lineRule="auto"/>
        <w:rPr>
          <w:sz w:val="24"/>
          <w:szCs w:val="24"/>
        </w:rPr>
      </w:pPr>
      <w:r w:rsidRPr="007314EB">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7314EB">
        <w:rPr>
          <w:sz w:val="24"/>
          <w:szCs w:val="24"/>
        </w:rPr>
        <w:t>ó</w:t>
      </w:r>
      <w:r w:rsidRPr="007314EB">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7314EB" w:rsidRDefault="00164D74" w:rsidP="00EF005A">
      <w:pPr>
        <w:spacing w:line="240" w:lineRule="auto"/>
        <w:rPr>
          <w:sz w:val="24"/>
          <w:szCs w:val="24"/>
        </w:rPr>
      </w:pPr>
      <w:r w:rsidRPr="007314EB">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7314EB">
        <w:rPr>
          <w:sz w:val="24"/>
          <w:szCs w:val="24"/>
        </w:rPr>
        <w:t xml:space="preserve">в том числе </w:t>
      </w:r>
      <w:r w:rsidRPr="007314EB">
        <w:rPr>
          <w:sz w:val="24"/>
          <w:szCs w:val="24"/>
        </w:rPr>
        <w:t>через развитие органов государственно-общественного управления образовательной организацией.</w:t>
      </w:r>
    </w:p>
    <w:p w:rsidR="00164D74" w:rsidRPr="007314EB" w:rsidRDefault="00164D74" w:rsidP="00EF005A">
      <w:pPr>
        <w:spacing w:line="240" w:lineRule="auto"/>
        <w:rPr>
          <w:rFonts w:eastAsia="Times New Roman"/>
          <w:sz w:val="24"/>
          <w:szCs w:val="24"/>
          <w:lang w:eastAsia="ru-RU"/>
        </w:rPr>
      </w:pPr>
      <w:r w:rsidRPr="007314EB">
        <w:rPr>
          <w:sz w:val="24"/>
          <w:szCs w:val="24"/>
          <w:lang w:eastAsia="ru-RU"/>
        </w:rPr>
        <w:t xml:space="preserve">Основная образовательная программа формируется </w:t>
      </w:r>
      <w:r w:rsidRPr="007314EB">
        <w:rPr>
          <w:rFonts w:eastAsia="Times New Roman"/>
          <w:sz w:val="24"/>
          <w:szCs w:val="24"/>
          <w:lang w:eastAsia="ru-RU"/>
        </w:rPr>
        <w:t xml:space="preserve">в соответствии с требованиями ФГОС </w:t>
      </w:r>
      <w:r w:rsidR="00A15116" w:rsidRPr="007314EB">
        <w:rPr>
          <w:rFonts w:eastAsia="Times New Roman"/>
          <w:sz w:val="24"/>
          <w:szCs w:val="24"/>
          <w:lang w:eastAsia="ru-RU"/>
        </w:rPr>
        <w:t>СОО</w:t>
      </w:r>
      <w:r w:rsidRPr="007314EB">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F005A" w:rsidRPr="007314EB" w:rsidRDefault="00EF005A" w:rsidP="00EF005A">
      <w:pPr>
        <w:spacing w:line="240" w:lineRule="auto"/>
        <w:rPr>
          <w:b/>
          <w:sz w:val="24"/>
          <w:szCs w:val="24"/>
          <w:lang w:eastAsia="ru-RU"/>
        </w:rPr>
      </w:pPr>
    </w:p>
    <w:p w:rsidR="006B101B" w:rsidRDefault="006B101B" w:rsidP="007314EB">
      <w:pPr>
        <w:spacing w:line="240" w:lineRule="auto"/>
        <w:ind w:firstLine="0"/>
        <w:rPr>
          <w:b/>
          <w:sz w:val="24"/>
          <w:szCs w:val="24"/>
          <w:lang w:eastAsia="ru-RU"/>
        </w:rPr>
      </w:pPr>
    </w:p>
    <w:p w:rsidR="00164D74" w:rsidRPr="007314EB" w:rsidRDefault="00164D74" w:rsidP="007314EB">
      <w:pPr>
        <w:spacing w:line="240" w:lineRule="auto"/>
        <w:ind w:firstLine="0"/>
        <w:rPr>
          <w:b/>
          <w:sz w:val="24"/>
          <w:szCs w:val="24"/>
          <w:lang w:eastAsia="ru-RU"/>
        </w:rPr>
      </w:pPr>
      <w:r w:rsidRPr="007314EB">
        <w:rPr>
          <w:b/>
          <w:sz w:val="24"/>
          <w:szCs w:val="24"/>
          <w:lang w:eastAsia="ru-RU"/>
        </w:rPr>
        <w:lastRenderedPageBreak/>
        <w:t>Общая характеристика основной образовательной программы</w:t>
      </w:r>
    </w:p>
    <w:p w:rsidR="00164D74" w:rsidRPr="007314EB" w:rsidRDefault="00164D74" w:rsidP="00EF005A">
      <w:pPr>
        <w:spacing w:line="240" w:lineRule="auto"/>
        <w:rPr>
          <w:sz w:val="24"/>
          <w:szCs w:val="24"/>
        </w:rPr>
      </w:pPr>
      <w:r w:rsidRPr="007314EB">
        <w:rPr>
          <w:sz w:val="24"/>
          <w:szCs w:val="24"/>
        </w:rPr>
        <w:t xml:space="preserve">Основная образовательная программа </w:t>
      </w:r>
      <w:r w:rsidRPr="007314EB">
        <w:rPr>
          <w:rFonts w:eastAsia="@Arial Unicode MS"/>
          <w:bCs/>
          <w:noProof/>
          <w:sz w:val="24"/>
          <w:szCs w:val="24"/>
          <w:lang w:eastAsia="ru-RU"/>
        </w:rPr>
        <w:t>среднего общего образования</w:t>
      </w:r>
      <w:r w:rsidRPr="007314EB">
        <w:rPr>
          <w:sz w:val="24"/>
          <w:szCs w:val="24"/>
        </w:rPr>
        <w:t xml:space="preserve"> </w:t>
      </w:r>
      <w:r w:rsidRPr="007314EB">
        <w:rPr>
          <w:kern w:val="2"/>
          <w:sz w:val="24"/>
          <w:szCs w:val="24"/>
        </w:rPr>
        <w:t xml:space="preserve">разработана </w:t>
      </w:r>
      <w:r w:rsidR="00FD055C" w:rsidRPr="007314EB">
        <w:rPr>
          <w:sz w:val="24"/>
          <w:szCs w:val="24"/>
        </w:rPr>
        <w:t xml:space="preserve">на основе </w:t>
      </w:r>
      <w:r w:rsidRPr="007314EB">
        <w:rPr>
          <w:kern w:val="2"/>
          <w:sz w:val="24"/>
          <w:szCs w:val="24"/>
        </w:rPr>
        <w:t xml:space="preserve">ФГОС </w:t>
      </w:r>
      <w:r w:rsidR="00A15116" w:rsidRPr="007314EB">
        <w:rPr>
          <w:kern w:val="2"/>
          <w:sz w:val="24"/>
          <w:szCs w:val="24"/>
        </w:rPr>
        <w:t>СОО</w:t>
      </w:r>
      <w:r w:rsidRPr="007314EB">
        <w:rPr>
          <w:kern w:val="2"/>
          <w:sz w:val="24"/>
          <w:szCs w:val="24"/>
        </w:rPr>
        <w:t xml:space="preserve">, </w:t>
      </w:r>
      <w:r w:rsidR="00FD055C" w:rsidRPr="007314EB">
        <w:rPr>
          <w:sz w:val="24"/>
          <w:szCs w:val="24"/>
        </w:rPr>
        <w:t>Конституции Российской Федерации</w:t>
      </w:r>
      <w:r w:rsidR="006D7307" w:rsidRPr="007314EB">
        <w:rPr>
          <w:sz w:val="24"/>
          <w:szCs w:val="24"/>
          <w:vertAlign w:val="superscript"/>
        </w:rPr>
        <w:endnoteReference w:id="1"/>
      </w:r>
      <w:r w:rsidR="006D7307" w:rsidRPr="007314EB">
        <w:rPr>
          <w:sz w:val="24"/>
          <w:szCs w:val="24"/>
        </w:rPr>
        <w:t>,</w:t>
      </w:r>
      <w:r w:rsidR="00FD055C" w:rsidRPr="007314EB">
        <w:rPr>
          <w:sz w:val="24"/>
          <w:szCs w:val="24"/>
        </w:rPr>
        <w:t xml:space="preserve"> Конвенции ООН о правах ребенка</w:t>
      </w:r>
      <w:r w:rsidR="006D7307" w:rsidRPr="007314EB">
        <w:rPr>
          <w:sz w:val="24"/>
          <w:szCs w:val="24"/>
          <w:vertAlign w:val="superscript"/>
        </w:rPr>
        <w:endnoteReference w:id="2"/>
      </w:r>
      <w:r w:rsidR="006D7307" w:rsidRPr="007314EB">
        <w:rPr>
          <w:sz w:val="24"/>
          <w:szCs w:val="24"/>
        </w:rPr>
        <w:t>,</w:t>
      </w:r>
      <w:r w:rsidR="00FD055C" w:rsidRPr="007314EB">
        <w:rPr>
          <w:sz w:val="24"/>
          <w:szCs w:val="24"/>
        </w:rPr>
        <w:t xml:space="preserve"> </w:t>
      </w:r>
      <w:r w:rsidRPr="007314EB">
        <w:rPr>
          <w:kern w:val="2"/>
          <w:sz w:val="24"/>
          <w:szCs w:val="24"/>
        </w:rPr>
        <w:t xml:space="preserve">учитывает региональные, национальные и этнокультурные потребности народов Российской Федерации, </w:t>
      </w:r>
      <w:r w:rsidRPr="007314EB">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7314EB">
        <w:rPr>
          <w:sz w:val="24"/>
          <w:szCs w:val="24"/>
        </w:rPr>
        <w:t>ФГОС СОО</w:t>
      </w:r>
      <w:r w:rsidRPr="007314EB">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7314EB" w:rsidRDefault="00164D74" w:rsidP="00EF005A">
      <w:pPr>
        <w:spacing w:line="240" w:lineRule="auto"/>
        <w:rPr>
          <w:rFonts w:eastAsia="@Arial Unicode MS"/>
          <w:bCs/>
          <w:sz w:val="24"/>
          <w:szCs w:val="24"/>
          <w:lang w:eastAsia="ru-RU"/>
        </w:rPr>
      </w:pPr>
      <w:r w:rsidRPr="007314EB">
        <w:rPr>
          <w:rFonts w:eastAsia="@Arial Unicode MS"/>
          <w:bCs/>
          <w:sz w:val="24"/>
          <w:szCs w:val="24"/>
          <w:lang w:eastAsia="ru-RU"/>
        </w:rPr>
        <w:t>Программа содержит три раздела: целевой, содержательный и организационный.</w:t>
      </w:r>
    </w:p>
    <w:p w:rsidR="00164D74" w:rsidRPr="007314EB" w:rsidRDefault="00164D74" w:rsidP="00EF005A">
      <w:pPr>
        <w:spacing w:line="240" w:lineRule="auto"/>
        <w:rPr>
          <w:rFonts w:eastAsia="@Arial Unicode MS"/>
          <w:bCs/>
          <w:sz w:val="24"/>
          <w:szCs w:val="24"/>
          <w:lang w:eastAsia="ru-RU"/>
        </w:rPr>
      </w:pPr>
      <w:r w:rsidRPr="007314EB">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7314EB">
        <w:rPr>
          <w:sz w:val="24"/>
          <w:szCs w:val="24"/>
        </w:rPr>
        <w:t>ФГОС СОО</w:t>
      </w:r>
      <w:r w:rsidRPr="007314EB">
        <w:rPr>
          <w:rFonts w:eastAsia="@Arial Unicode MS"/>
          <w:bCs/>
          <w:sz w:val="24"/>
          <w:szCs w:val="24"/>
          <w:lang w:eastAsia="ru-RU"/>
        </w:rPr>
        <w:t xml:space="preserve"> и составляет 60</w:t>
      </w:r>
      <w:r w:rsidR="0001563C" w:rsidRPr="007314EB">
        <w:rPr>
          <w:rFonts w:eastAsia="@Arial Unicode MS"/>
          <w:bCs/>
          <w:sz w:val="24"/>
          <w:szCs w:val="24"/>
          <w:lang w:eastAsia="ru-RU"/>
        </w:rPr>
        <w:t> </w:t>
      </w:r>
      <w:r w:rsidRPr="007314EB">
        <w:rPr>
          <w:rFonts w:eastAsia="@Arial Unicode MS"/>
          <w:bCs/>
          <w:sz w:val="24"/>
          <w:szCs w:val="24"/>
          <w:lang w:eastAsia="ru-RU"/>
        </w:rPr>
        <w:t xml:space="preserve">%, а часть, формируемая участниками образовательных отношений, </w:t>
      </w:r>
      <w:r w:rsidR="0001563C" w:rsidRPr="007314EB">
        <w:rPr>
          <w:rFonts w:eastAsia="@Arial Unicode MS"/>
          <w:bCs/>
          <w:sz w:val="24"/>
          <w:szCs w:val="24"/>
          <w:lang w:eastAsia="ru-RU"/>
        </w:rPr>
        <w:t xml:space="preserve">– </w:t>
      </w:r>
      <w:r w:rsidRPr="007314EB">
        <w:rPr>
          <w:rFonts w:eastAsia="@Arial Unicode MS"/>
          <w:bCs/>
          <w:sz w:val="24"/>
          <w:szCs w:val="24"/>
          <w:lang w:eastAsia="ru-RU"/>
        </w:rPr>
        <w:t>40</w:t>
      </w:r>
      <w:r w:rsidR="0001563C" w:rsidRPr="007314EB">
        <w:rPr>
          <w:rFonts w:eastAsia="@Arial Unicode MS"/>
          <w:bCs/>
          <w:sz w:val="24"/>
          <w:szCs w:val="24"/>
          <w:lang w:eastAsia="ru-RU"/>
        </w:rPr>
        <w:t> </w:t>
      </w:r>
      <w:r w:rsidRPr="007314EB">
        <w:rPr>
          <w:rFonts w:eastAsia="@Arial Unicode MS"/>
          <w:bCs/>
          <w:sz w:val="24"/>
          <w:szCs w:val="24"/>
          <w:lang w:eastAsia="ru-RU"/>
        </w:rPr>
        <w:t>% от общего объема образовательной программы среднего общего образования.</w:t>
      </w:r>
    </w:p>
    <w:p w:rsidR="00164D74" w:rsidRPr="007314EB" w:rsidRDefault="00164D74" w:rsidP="00EF005A">
      <w:pPr>
        <w:spacing w:line="240" w:lineRule="auto"/>
        <w:rPr>
          <w:rFonts w:eastAsia="@Arial Unicode MS"/>
          <w:bCs/>
          <w:sz w:val="24"/>
          <w:szCs w:val="24"/>
          <w:lang w:eastAsia="ru-RU"/>
        </w:rPr>
      </w:pPr>
      <w:r w:rsidRPr="007314EB">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7314EB" w:rsidRDefault="00164D74" w:rsidP="00EF005A">
      <w:pPr>
        <w:spacing w:line="240" w:lineRule="auto"/>
        <w:ind w:firstLine="708"/>
        <w:rPr>
          <w:sz w:val="24"/>
          <w:szCs w:val="24"/>
          <w:lang w:eastAsia="ru-RU"/>
        </w:rPr>
      </w:pPr>
      <w:r w:rsidRPr="007314EB">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7314EB">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7314EB" w:rsidRDefault="00164D74" w:rsidP="00EF005A">
      <w:pPr>
        <w:spacing w:line="240" w:lineRule="auto"/>
        <w:rPr>
          <w:b/>
          <w:sz w:val="24"/>
          <w:szCs w:val="24"/>
          <w:lang w:eastAsia="ru-RU"/>
        </w:rPr>
      </w:pPr>
      <w:r w:rsidRPr="007314EB">
        <w:rPr>
          <w:b/>
          <w:sz w:val="24"/>
          <w:szCs w:val="24"/>
          <w:lang w:eastAsia="ru-RU"/>
        </w:rPr>
        <w:t>Общие подходы к организации внеурочной деятельности</w:t>
      </w:r>
    </w:p>
    <w:p w:rsidR="00164D74" w:rsidRPr="007314EB" w:rsidRDefault="00164D74" w:rsidP="00EF005A">
      <w:pPr>
        <w:spacing w:line="240" w:lineRule="auto"/>
        <w:rPr>
          <w:sz w:val="24"/>
          <w:szCs w:val="24"/>
          <w:lang w:eastAsia="ru-RU"/>
        </w:rPr>
      </w:pPr>
      <w:r w:rsidRPr="007314EB">
        <w:rPr>
          <w:sz w:val="24"/>
          <w:szCs w:val="24"/>
          <w:lang w:eastAsia="ru-RU"/>
        </w:rPr>
        <w:t>Система</w:t>
      </w:r>
      <w:r w:rsidRPr="007314EB" w:rsidDel="004B188C">
        <w:rPr>
          <w:sz w:val="24"/>
          <w:szCs w:val="24"/>
          <w:lang w:eastAsia="ru-RU"/>
        </w:rPr>
        <w:t xml:space="preserve"> </w:t>
      </w:r>
      <w:r w:rsidRPr="007314EB">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7314EB" w:rsidRDefault="00164D74" w:rsidP="00EF005A">
      <w:pPr>
        <w:spacing w:line="240" w:lineRule="auto"/>
        <w:rPr>
          <w:sz w:val="24"/>
          <w:szCs w:val="24"/>
          <w:lang w:eastAsia="ru-RU"/>
        </w:rPr>
      </w:pPr>
      <w:r w:rsidRPr="007314EB">
        <w:rPr>
          <w:sz w:val="24"/>
          <w:szCs w:val="24"/>
          <w:lang w:eastAsia="ru-RU"/>
        </w:rPr>
        <w:t>Организация внеурочной деятельности предусматривает</w:t>
      </w:r>
      <w:r w:rsidR="008E529E" w:rsidRPr="007314EB">
        <w:rPr>
          <w:sz w:val="24"/>
          <w:szCs w:val="24"/>
          <w:lang w:eastAsia="ru-RU"/>
        </w:rPr>
        <w:t xml:space="preserve"> возможность</w:t>
      </w:r>
      <w:r w:rsidRPr="007314EB">
        <w:rPr>
          <w:sz w:val="24"/>
          <w:szCs w:val="24"/>
          <w:lang w:eastAsia="ru-RU"/>
        </w:rPr>
        <w:t xml:space="preserve"> </w:t>
      </w:r>
      <w:r w:rsidR="008E529E" w:rsidRPr="007314EB">
        <w:rPr>
          <w:sz w:val="24"/>
          <w:szCs w:val="24"/>
          <w:lang w:eastAsia="ru-RU"/>
        </w:rPr>
        <w:t xml:space="preserve">использования </w:t>
      </w:r>
      <w:r w:rsidRPr="007314EB">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7314EB" w:rsidRDefault="00164D74" w:rsidP="00EF005A">
      <w:pPr>
        <w:spacing w:line="240" w:lineRule="auto"/>
        <w:rPr>
          <w:rStyle w:val="aff6"/>
          <w:sz w:val="24"/>
          <w:szCs w:val="24"/>
        </w:rPr>
      </w:pPr>
      <w:r w:rsidRPr="007314EB">
        <w:rPr>
          <w:sz w:val="24"/>
          <w:szCs w:val="24"/>
        </w:rPr>
        <w:t>Вариативность содержания внеурочной деятельности определяется профилями обучения</w:t>
      </w:r>
      <w:r w:rsidR="00EF005A" w:rsidRPr="007314EB">
        <w:rPr>
          <w:sz w:val="24"/>
          <w:szCs w:val="24"/>
        </w:rPr>
        <w:t xml:space="preserve"> в соответствии с запросами обучающихся и их родителей (законных представителей)</w:t>
      </w:r>
      <w:r w:rsidRPr="007314EB">
        <w:rPr>
          <w:sz w:val="24"/>
          <w:szCs w:val="24"/>
        </w:rPr>
        <w:t xml:space="preserve"> </w:t>
      </w:r>
      <w:r w:rsidR="00EF005A" w:rsidRPr="007314EB">
        <w:rPr>
          <w:sz w:val="24"/>
          <w:szCs w:val="24"/>
        </w:rPr>
        <w:t xml:space="preserve">. </w:t>
      </w:r>
      <w:r w:rsidR="007B1FAE" w:rsidRPr="007314EB">
        <w:rPr>
          <w:rStyle w:val="aff6"/>
          <w:sz w:val="24"/>
          <w:szCs w:val="24"/>
        </w:rPr>
        <w:t>Вариативность в распределении часов на отдельные э</w:t>
      </w:r>
      <w:r w:rsidR="005C768E" w:rsidRPr="007314EB">
        <w:rPr>
          <w:rStyle w:val="aff6"/>
          <w:sz w:val="24"/>
          <w:szCs w:val="24"/>
        </w:rPr>
        <w:t xml:space="preserve">лементы внеурочной деятельности </w:t>
      </w:r>
      <w:r w:rsidR="007B1FAE" w:rsidRPr="007314EB">
        <w:rPr>
          <w:rStyle w:val="aff6"/>
          <w:sz w:val="24"/>
          <w:szCs w:val="24"/>
        </w:rPr>
        <w:t xml:space="preserve">определяется  с учетом  особенностей </w:t>
      </w:r>
      <w:r w:rsidR="00EF005A" w:rsidRPr="007314EB">
        <w:rPr>
          <w:rStyle w:val="aff6"/>
          <w:sz w:val="24"/>
          <w:szCs w:val="24"/>
        </w:rPr>
        <w:t>школы.</w:t>
      </w:r>
      <w:r w:rsidR="007B1FAE" w:rsidRPr="007314EB">
        <w:rPr>
          <w:rStyle w:val="aff6"/>
          <w:sz w:val="24"/>
          <w:szCs w:val="24"/>
        </w:rPr>
        <w:t> </w:t>
      </w:r>
    </w:p>
    <w:p w:rsidR="00F5236A" w:rsidRDefault="00F5236A" w:rsidP="00EF005A">
      <w:pPr>
        <w:pStyle w:val="2a"/>
        <w:spacing w:line="240" w:lineRule="auto"/>
      </w:pPr>
      <w:bookmarkStart w:id="17" w:name="_Toc435412671"/>
      <w:bookmarkStart w:id="18" w:name="_Toc453968144"/>
      <w:bookmarkStart w:id="19" w:name="_Toc64299041"/>
      <w:bookmarkStart w:id="20" w:name="_Toc64299117"/>
      <w:bookmarkStart w:id="21" w:name="_Toc64299285"/>
      <w:bookmarkStart w:id="22" w:name="_Toc64299850"/>
      <w:bookmarkStart w:id="23" w:name="_Toc66724829"/>
    </w:p>
    <w:p w:rsidR="006C5291" w:rsidRPr="00CD6335" w:rsidRDefault="006D7307" w:rsidP="00EF005A">
      <w:pPr>
        <w:pStyle w:val="2a"/>
        <w:spacing w:line="240" w:lineRule="auto"/>
        <w:rPr>
          <w:rFonts w:eastAsia="Calibri"/>
          <w:u w:color="222222"/>
          <w:bdr w:val="nil"/>
          <w:shd w:val="clear" w:color="auto" w:fill="FFFFFF"/>
          <w:lang w:eastAsia="ru-RU"/>
        </w:rPr>
      </w:pPr>
      <w:r>
        <w:t>1</w:t>
      </w:r>
      <w:r w:rsidR="00577B58" w:rsidRPr="00CD6335">
        <w:t>.2.</w:t>
      </w:r>
      <w:r w:rsidR="00577B58">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7"/>
      <w:bookmarkEnd w:id="18"/>
      <w:bookmarkEnd w:id="19"/>
      <w:bookmarkEnd w:id="20"/>
      <w:bookmarkEnd w:id="21"/>
      <w:bookmarkEnd w:id="22"/>
      <w:bookmarkEnd w:id="23"/>
    </w:p>
    <w:p w:rsidR="006C5291" w:rsidRPr="002F349D" w:rsidRDefault="006D7307" w:rsidP="00EF005A">
      <w:pPr>
        <w:pStyle w:val="3a"/>
        <w:spacing w:line="240" w:lineRule="auto"/>
      </w:pPr>
      <w:bookmarkStart w:id="24" w:name="_Toc435412672"/>
      <w:bookmarkStart w:id="25" w:name="_Toc453968145"/>
      <w:bookmarkStart w:id="26" w:name="_Toc64299042"/>
      <w:bookmarkStart w:id="27" w:name="_Toc64299118"/>
      <w:bookmarkStart w:id="28" w:name="_Toc64299286"/>
      <w:bookmarkStart w:id="29" w:name="_Toc64299851"/>
      <w:bookmarkStart w:id="30" w:name="_Toc66724830"/>
      <w:r>
        <w:t>1</w:t>
      </w:r>
      <w:r w:rsidR="00577B58" w:rsidRPr="002F349D">
        <w:t>.</w:t>
      </w:r>
      <w:r w:rsidR="00CD6335" w:rsidRPr="002F349D">
        <w:t>2.1</w:t>
      </w:r>
      <w:r w:rsidR="00577B58" w:rsidRPr="002F349D">
        <w:t>. </w:t>
      </w:r>
      <w:r w:rsidR="006C5291" w:rsidRPr="002F349D">
        <w:t>Планируемые личностные результаты освоения ООП</w:t>
      </w:r>
      <w:bookmarkEnd w:id="15"/>
      <w:bookmarkEnd w:id="24"/>
      <w:bookmarkEnd w:id="25"/>
      <w:bookmarkEnd w:id="26"/>
      <w:bookmarkEnd w:id="27"/>
      <w:bookmarkEnd w:id="28"/>
      <w:bookmarkEnd w:id="29"/>
      <w:bookmarkEnd w:id="30"/>
    </w:p>
    <w:p w:rsidR="00CF354C" w:rsidRPr="007314EB" w:rsidRDefault="00CF354C" w:rsidP="00EF005A">
      <w:pPr>
        <w:spacing w:line="240" w:lineRule="auto"/>
        <w:rPr>
          <w:b/>
          <w:sz w:val="24"/>
          <w:szCs w:val="24"/>
          <w:lang w:eastAsia="ru-RU"/>
        </w:rPr>
      </w:pPr>
      <w:r w:rsidRPr="007314EB">
        <w:rPr>
          <w:b/>
          <w:sz w:val="24"/>
          <w:szCs w:val="24"/>
          <w:lang w:eastAsia="ru-RU"/>
        </w:rPr>
        <w:t>Личностные результаты в сфере отношений обучающихся к себе, к своему здоровью, к познанию себя:</w:t>
      </w:r>
    </w:p>
    <w:p w:rsidR="00CF354C" w:rsidRPr="007314EB" w:rsidRDefault="00CF354C" w:rsidP="00EF005A">
      <w:pPr>
        <w:pStyle w:val="a0"/>
        <w:spacing w:line="240" w:lineRule="auto"/>
        <w:rPr>
          <w:sz w:val="24"/>
          <w:szCs w:val="24"/>
        </w:rPr>
      </w:pPr>
      <w:r w:rsidRPr="007314EB">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7314EB">
        <w:rPr>
          <w:sz w:val="24"/>
          <w:szCs w:val="24"/>
        </w:rPr>
        <w:t xml:space="preserve">к </w:t>
      </w:r>
      <w:r w:rsidRPr="007314EB">
        <w:rPr>
          <w:sz w:val="24"/>
          <w:szCs w:val="24"/>
        </w:rPr>
        <w:t>личностному самоопределению, способность ставить цели и строить жизненные планы;</w:t>
      </w:r>
    </w:p>
    <w:p w:rsidR="00CF354C" w:rsidRPr="007314EB" w:rsidRDefault="00CF354C" w:rsidP="00EF005A">
      <w:pPr>
        <w:pStyle w:val="a0"/>
        <w:spacing w:line="240" w:lineRule="auto"/>
        <w:rPr>
          <w:sz w:val="24"/>
          <w:szCs w:val="24"/>
        </w:rPr>
      </w:pPr>
      <w:r w:rsidRPr="007314E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7314EB" w:rsidRDefault="00CF354C" w:rsidP="00EF005A">
      <w:pPr>
        <w:pStyle w:val="a0"/>
        <w:spacing w:line="240" w:lineRule="auto"/>
        <w:rPr>
          <w:sz w:val="24"/>
          <w:szCs w:val="24"/>
        </w:rPr>
      </w:pPr>
      <w:r w:rsidRPr="007314EB">
        <w:rPr>
          <w:sz w:val="24"/>
          <w:szCs w:val="24"/>
        </w:rPr>
        <w:lastRenderedPageBreak/>
        <w:t>готовность и способность обучающихся к отстаиванию личного достоинства, собственного мнения, готовность и способность выр</w:t>
      </w:r>
      <w:r w:rsidR="00057DA7" w:rsidRPr="007314EB">
        <w:rPr>
          <w:sz w:val="24"/>
          <w:szCs w:val="24"/>
        </w:rPr>
        <w:t xml:space="preserve">абатывать </w:t>
      </w:r>
      <w:r w:rsidRPr="007314EB">
        <w:rPr>
          <w:sz w:val="24"/>
          <w:szCs w:val="24"/>
        </w:rPr>
        <w:t>собственную позицию по отношению к общественно-политическим</w:t>
      </w:r>
      <w:r w:rsidR="00057DA7" w:rsidRPr="007314EB">
        <w:rPr>
          <w:sz w:val="24"/>
          <w:szCs w:val="24"/>
        </w:rPr>
        <w:t xml:space="preserve"> событиям прошлого и настоящего</w:t>
      </w:r>
      <w:r w:rsidRPr="007314EB">
        <w:rPr>
          <w:sz w:val="24"/>
          <w:szCs w:val="24"/>
        </w:rPr>
        <w:t xml:space="preserve"> на основе осознания и осмысления истории, духовных ценностей и достижений нашей страны;</w:t>
      </w:r>
    </w:p>
    <w:p w:rsidR="00CF354C" w:rsidRPr="007314EB" w:rsidRDefault="00CF354C" w:rsidP="00EF005A">
      <w:pPr>
        <w:pStyle w:val="a0"/>
        <w:spacing w:line="240" w:lineRule="auto"/>
        <w:rPr>
          <w:sz w:val="24"/>
          <w:szCs w:val="24"/>
        </w:rPr>
      </w:pPr>
      <w:r w:rsidRPr="007314EB">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7314EB">
        <w:rPr>
          <w:sz w:val="24"/>
          <w:szCs w:val="24"/>
        </w:rPr>
        <w:t xml:space="preserve">потребность </w:t>
      </w:r>
      <w:r w:rsidRPr="007314EB">
        <w:rPr>
          <w:sz w:val="24"/>
          <w:szCs w:val="24"/>
        </w:rPr>
        <w:t>в физическом самосовершенствовании, занятиях спортивно-оздоровительной деятельностью;</w:t>
      </w:r>
    </w:p>
    <w:p w:rsidR="00CF354C" w:rsidRPr="007314EB" w:rsidRDefault="00CF354C" w:rsidP="00EF005A">
      <w:pPr>
        <w:pStyle w:val="a0"/>
        <w:spacing w:line="240" w:lineRule="auto"/>
        <w:rPr>
          <w:sz w:val="24"/>
          <w:szCs w:val="24"/>
        </w:rPr>
      </w:pPr>
      <w:r w:rsidRPr="007314EB">
        <w:rPr>
          <w:sz w:val="24"/>
          <w:szCs w:val="24"/>
        </w:rPr>
        <w:t xml:space="preserve">принятие и </w:t>
      </w:r>
      <w:r w:rsidR="00F06350" w:rsidRPr="007314EB">
        <w:rPr>
          <w:sz w:val="24"/>
          <w:szCs w:val="24"/>
        </w:rPr>
        <w:t xml:space="preserve">реализация </w:t>
      </w:r>
      <w:r w:rsidRPr="007314EB">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7314EB" w:rsidRDefault="00CF354C" w:rsidP="00EF005A">
      <w:pPr>
        <w:pStyle w:val="a0"/>
        <w:spacing w:line="240" w:lineRule="auto"/>
        <w:rPr>
          <w:sz w:val="24"/>
          <w:szCs w:val="24"/>
        </w:rPr>
      </w:pPr>
      <w:r w:rsidRPr="007314EB">
        <w:rPr>
          <w:sz w:val="24"/>
          <w:szCs w:val="24"/>
        </w:rPr>
        <w:t>неприятие вредных привычек: курения, употребления алкоголя, наркотиков.</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к России как к Родине (Отечеству): </w:t>
      </w:r>
    </w:p>
    <w:p w:rsidR="00CF354C" w:rsidRPr="007314EB" w:rsidRDefault="00CF354C" w:rsidP="00EF005A">
      <w:pPr>
        <w:pStyle w:val="a0"/>
        <w:spacing w:line="240" w:lineRule="auto"/>
        <w:rPr>
          <w:sz w:val="24"/>
          <w:szCs w:val="24"/>
        </w:rPr>
      </w:pPr>
      <w:r w:rsidRPr="007314E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7314EB" w:rsidRDefault="00CF354C" w:rsidP="00EF005A">
      <w:pPr>
        <w:pStyle w:val="a0"/>
        <w:spacing w:line="240" w:lineRule="auto"/>
        <w:rPr>
          <w:sz w:val="24"/>
          <w:szCs w:val="24"/>
        </w:rPr>
      </w:pPr>
      <w:r w:rsidRPr="007314EB">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7314EB">
        <w:rPr>
          <w:sz w:val="24"/>
          <w:szCs w:val="24"/>
        </w:rPr>
        <w:t xml:space="preserve">к государственным символам </w:t>
      </w:r>
      <w:r w:rsidRPr="007314EB">
        <w:rPr>
          <w:sz w:val="24"/>
          <w:szCs w:val="24"/>
        </w:rPr>
        <w:t>(герб, флаг, гимн);</w:t>
      </w:r>
    </w:p>
    <w:p w:rsidR="00CF354C" w:rsidRPr="007314EB" w:rsidRDefault="00CF354C" w:rsidP="00EF005A">
      <w:pPr>
        <w:pStyle w:val="a0"/>
        <w:spacing w:line="240" w:lineRule="auto"/>
        <w:rPr>
          <w:sz w:val="24"/>
          <w:szCs w:val="24"/>
        </w:rPr>
      </w:pPr>
      <w:r w:rsidRPr="007314E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7314EB" w:rsidRDefault="00CF354C" w:rsidP="00EF005A">
      <w:pPr>
        <w:pStyle w:val="a0"/>
        <w:spacing w:line="240" w:lineRule="auto"/>
        <w:rPr>
          <w:sz w:val="24"/>
          <w:szCs w:val="24"/>
        </w:rPr>
      </w:pPr>
      <w:r w:rsidRPr="007314EB">
        <w:rPr>
          <w:sz w:val="24"/>
          <w:szCs w:val="24"/>
        </w:rPr>
        <w:t>воспитание уважения к культуре, языкам, традициям и обычаям народов, проживающих в Российской Федерации.</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7314EB" w:rsidRDefault="00CF354C" w:rsidP="00EF005A">
      <w:pPr>
        <w:pStyle w:val="a0"/>
        <w:spacing w:line="240" w:lineRule="auto"/>
        <w:rPr>
          <w:sz w:val="24"/>
          <w:szCs w:val="24"/>
        </w:rPr>
      </w:pPr>
      <w:r w:rsidRPr="007314E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7314EB" w:rsidRDefault="00CF354C" w:rsidP="00EF005A">
      <w:pPr>
        <w:pStyle w:val="a0"/>
        <w:spacing w:line="240" w:lineRule="auto"/>
        <w:rPr>
          <w:sz w:val="24"/>
          <w:szCs w:val="24"/>
        </w:rPr>
      </w:pPr>
      <w:r w:rsidRPr="007314E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7314EB">
        <w:rPr>
          <w:sz w:val="24"/>
          <w:szCs w:val="24"/>
        </w:rPr>
        <w:t>;</w:t>
      </w:r>
    </w:p>
    <w:p w:rsidR="00EA52E1" w:rsidRPr="007314EB" w:rsidRDefault="00CF354C" w:rsidP="00EF005A">
      <w:pPr>
        <w:pStyle w:val="a0"/>
        <w:spacing w:line="240" w:lineRule="auto"/>
        <w:rPr>
          <w:sz w:val="24"/>
          <w:szCs w:val="24"/>
        </w:rPr>
      </w:pPr>
      <w:r w:rsidRPr="007314EB">
        <w:rPr>
          <w:sz w:val="24"/>
          <w:szCs w:val="24"/>
        </w:rPr>
        <w:t xml:space="preserve">мировоззрение, </w:t>
      </w:r>
      <w:r w:rsidR="00F06350" w:rsidRPr="007314EB">
        <w:rPr>
          <w:sz w:val="24"/>
          <w:szCs w:val="24"/>
        </w:rPr>
        <w:t xml:space="preserve">соответствующее </w:t>
      </w:r>
      <w:r w:rsidRPr="007314EB">
        <w:rPr>
          <w:sz w:val="24"/>
          <w:szCs w:val="24"/>
        </w:rPr>
        <w:t xml:space="preserve">современному уровню развития науки и общественной практики, </w:t>
      </w:r>
      <w:r w:rsidR="00F06350" w:rsidRPr="007314EB">
        <w:rPr>
          <w:sz w:val="24"/>
          <w:szCs w:val="24"/>
        </w:rPr>
        <w:t xml:space="preserve">основанное </w:t>
      </w:r>
      <w:r w:rsidRPr="007314EB">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7314EB" w:rsidRDefault="00CF354C" w:rsidP="00EF005A">
      <w:pPr>
        <w:pStyle w:val="a0"/>
        <w:spacing w:line="240" w:lineRule="auto"/>
        <w:rPr>
          <w:sz w:val="24"/>
          <w:szCs w:val="24"/>
        </w:rPr>
      </w:pPr>
      <w:r w:rsidRPr="007314EB">
        <w:rPr>
          <w:sz w:val="24"/>
          <w:szCs w:val="24"/>
        </w:rPr>
        <w:t xml:space="preserve">интериоризация ценностей демократии и социальной солидарности, готовность к договорному </w:t>
      </w:r>
      <w:r w:rsidR="00EA52E1" w:rsidRPr="007314EB">
        <w:rPr>
          <w:sz w:val="24"/>
          <w:szCs w:val="24"/>
        </w:rPr>
        <w:t xml:space="preserve">регулированию </w:t>
      </w:r>
      <w:r w:rsidRPr="007314EB">
        <w:rPr>
          <w:sz w:val="24"/>
          <w:szCs w:val="24"/>
        </w:rPr>
        <w:t>отношений в группе или социальной организации</w:t>
      </w:r>
      <w:r w:rsidR="00EA52E1" w:rsidRPr="007314EB">
        <w:rPr>
          <w:sz w:val="24"/>
          <w:szCs w:val="24"/>
        </w:rPr>
        <w:t>;</w:t>
      </w:r>
    </w:p>
    <w:p w:rsidR="00CF354C" w:rsidRPr="007314EB" w:rsidRDefault="00CF354C" w:rsidP="00EF005A">
      <w:pPr>
        <w:pStyle w:val="a0"/>
        <w:spacing w:line="240" w:lineRule="auto"/>
        <w:rPr>
          <w:sz w:val="24"/>
          <w:szCs w:val="24"/>
        </w:rPr>
      </w:pPr>
      <w:r w:rsidRPr="007314EB">
        <w:rPr>
          <w:sz w:val="24"/>
          <w:szCs w:val="24"/>
        </w:rPr>
        <w:t xml:space="preserve">готовность обучающихся к конструктивному участию в принятии решений, затрагивающих </w:t>
      </w:r>
      <w:r w:rsidR="00EA52E1" w:rsidRPr="007314EB">
        <w:rPr>
          <w:sz w:val="24"/>
          <w:szCs w:val="24"/>
        </w:rPr>
        <w:t xml:space="preserve">их </w:t>
      </w:r>
      <w:r w:rsidRPr="007314EB">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7314EB" w:rsidRDefault="00CF354C" w:rsidP="00EF005A">
      <w:pPr>
        <w:pStyle w:val="a0"/>
        <w:spacing w:line="240" w:lineRule="auto"/>
        <w:rPr>
          <w:sz w:val="24"/>
          <w:szCs w:val="24"/>
        </w:rPr>
      </w:pPr>
      <w:r w:rsidRPr="007314EB">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7314EB" w:rsidRDefault="00CF354C" w:rsidP="00EF005A">
      <w:pPr>
        <w:pStyle w:val="a0"/>
        <w:spacing w:line="240" w:lineRule="auto"/>
        <w:rPr>
          <w:sz w:val="24"/>
          <w:szCs w:val="24"/>
        </w:rPr>
      </w:pPr>
      <w:r w:rsidRPr="007314EB">
        <w:rPr>
          <w:sz w:val="24"/>
          <w:szCs w:val="24"/>
        </w:rPr>
        <w:lastRenderedPageBreak/>
        <w:t>готовность обучающихся противостоять идеологии экстремизма, национализма, ксенофобии</w:t>
      </w:r>
      <w:r w:rsidR="00EA52E1" w:rsidRPr="007314EB">
        <w:rPr>
          <w:sz w:val="24"/>
          <w:szCs w:val="24"/>
        </w:rPr>
        <w:t>;</w:t>
      </w:r>
      <w:r w:rsidRPr="007314EB">
        <w:rPr>
          <w:sz w:val="24"/>
          <w:szCs w:val="24"/>
        </w:rPr>
        <w:t xml:space="preserve"> коррупции</w:t>
      </w:r>
      <w:r w:rsidR="00EA52E1" w:rsidRPr="007314EB">
        <w:rPr>
          <w:sz w:val="24"/>
          <w:szCs w:val="24"/>
        </w:rPr>
        <w:t>;</w:t>
      </w:r>
      <w:r w:rsidRPr="007314EB">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с окружающими людьми: </w:t>
      </w:r>
    </w:p>
    <w:p w:rsidR="00CF354C" w:rsidRPr="007314EB" w:rsidRDefault="00CF354C" w:rsidP="00EF005A">
      <w:pPr>
        <w:pStyle w:val="a0"/>
        <w:spacing w:line="240" w:lineRule="auto"/>
        <w:rPr>
          <w:sz w:val="24"/>
          <w:szCs w:val="24"/>
        </w:rPr>
      </w:pPr>
      <w:r w:rsidRPr="007314E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7314EB" w:rsidRDefault="00CF354C" w:rsidP="00EF005A">
      <w:pPr>
        <w:pStyle w:val="a0"/>
        <w:spacing w:line="240" w:lineRule="auto"/>
        <w:rPr>
          <w:sz w:val="24"/>
          <w:szCs w:val="24"/>
        </w:rPr>
      </w:pPr>
      <w:r w:rsidRPr="007314EB">
        <w:rPr>
          <w:sz w:val="24"/>
          <w:szCs w:val="24"/>
        </w:rPr>
        <w:t>принятие гуманистических ценностей, осознанное, уважительное и доброжелательное отношени</w:t>
      </w:r>
      <w:r w:rsidR="00EA52E1" w:rsidRPr="007314EB">
        <w:rPr>
          <w:sz w:val="24"/>
          <w:szCs w:val="24"/>
        </w:rPr>
        <w:t>е</w:t>
      </w:r>
      <w:r w:rsidRPr="007314EB">
        <w:rPr>
          <w:sz w:val="24"/>
          <w:szCs w:val="24"/>
        </w:rPr>
        <w:t xml:space="preserve"> к другому человеку, его мнению, мировоззрению;</w:t>
      </w:r>
    </w:p>
    <w:p w:rsidR="00CF354C" w:rsidRPr="007314EB" w:rsidRDefault="00EA52E1" w:rsidP="00EF005A">
      <w:pPr>
        <w:pStyle w:val="a0"/>
        <w:spacing w:line="240" w:lineRule="auto"/>
        <w:rPr>
          <w:sz w:val="24"/>
          <w:szCs w:val="24"/>
        </w:rPr>
      </w:pPr>
      <w:r w:rsidRPr="007314EB">
        <w:rPr>
          <w:sz w:val="24"/>
          <w:szCs w:val="24"/>
        </w:rPr>
        <w:t xml:space="preserve">способность </w:t>
      </w:r>
      <w:r w:rsidR="00CF354C" w:rsidRPr="007314EB">
        <w:rPr>
          <w:sz w:val="24"/>
          <w:szCs w:val="24"/>
        </w:rPr>
        <w:t xml:space="preserve">к сопереживанию и </w:t>
      </w:r>
      <w:r w:rsidRPr="007314EB">
        <w:rPr>
          <w:sz w:val="24"/>
          <w:szCs w:val="24"/>
        </w:rPr>
        <w:t xml:space="preserve">формирование </w:t>
      </w:r>
      <w:r w:rsidR="00CF354C" w:rsidRPr="007314EB">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7314EB" w:rsidRDefault="00CF354C" w:rsidP="00EF005A">
      <w:pPr>
        <w:pStyle w:val="a0"/>
        <w:spacing w:line="240" w:lineRule="auto"/>
        <w:rPr>
          <w:sz w:val="24"/>
          <w:szCs w:val="24"/>
        </w:rPr>
      </w:pPr>
      <w:r w:rsidRPr="007314EB">
        <w:rPr>
          <w:sz w:val="24"/>
          <w:szCs w:val="24"/>
        </w:rPr>
        <w:t>формировани</w:t>
      </w:r>
      <w:r w:rsidR="00EA52E1" w:rsidRPr="007314EB">
        <w:rPr>
          <w:sz w:val="24"/>
          <w:szCs w:val="24"/>
        </w:rPr>
        <w:t>е</w:t>
      </w:r>
      <w:r w:rsidRPr="007314EB">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7314EB" w:rsidRDefault="00EA52E1" w:rsidP="00EF005A">
      <w:pPr>
        <w:pStyle w:val="a0"/>
        <w:spacing w:line="240" w:lineRule="auto"/>
        <w:rPr>
          <w:sz w:val="24"/>
          <w:szCs w:val="24"/>
        </w:rPr>
      </w:pPr>
      <w:r w:rsidRPr="007314EB">
        <w:rPr>
          <w:sz w:val="24"/>
          <w:szCs w:val="24"/>
        </w:rPr>
        <w:t xml:space="preserve">развитие </w:t>
      </w:r>
      <w:r w:rsidR="00CF354C" w:rsidRPr="007314EB">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7314EB" w:rsidRDefault="00CF354C" w:rsidP="00EF005A">
      <w:pPr>
        <w:pStyle w:val="a0"/>
        <w:spacing w:line="240" w:lineRule="auto"/>
        <w:rPr>
          <w:sz w:val="24"/>
          <w:szCs w:val="24"/>
        </w:rPr>
      </w:pPr>
      <w:r w:rsidRPr="007314EB">
        <w:rPr>
          <w:sz w:val="24"/>
          <w:szCs w:val="24"/>
        </w:rPr>
        <w:t xml:space="preserve">мировоззрение, соответствующее современному уровню развития науки, </w:t>
      </w:r>
      <w:r w:rsidR="00EA52E1" w:rsidRPr="007314EB">
        <w:rPr>
          <w:sz w:val="24"/>
          <w:szCs w:val="24"/>
        </w:rPr>
        <w:t xml:space="preserve">значимости </w:t>
      </w:r>
      <w:r w:rsidRPr="007314EB">
        <w:rPr>
          <w:sz w:val="24"/>
          <w:szCs w:val="24"/>
        </w:rPr>
        <w:t>науки, готовность к научно-техническому творчеству, владение достоверной информаци</w:t>
      </w:r>
      <w:r w:rsidR="00EA52E1" w:rsidRPr="007314EB">
        <w:rPr>
          <w:sz w:val="24"/>
          <w:szCs w:val="24"/>
        </w:rPr>
        <w:t>ей</w:t>
      </w:r>
      <w:r w:rsidRPr="007314EB">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7314EB">
        <w:rPr>
          <w:sz w:val="24"/>
          <w:szCs w:val="24"/>
        </w:rPr>
        <w:t>;</w:t>
      </w:r>
    </w:p>
    <w:p w:rsidR="00CF354C" w:rsidRPr="007314EB" w:rsidRDefault="00CF354C" w:rsidP="00EF005A">
      <w:pPr>
        <w:pStyle w:val="a0"/>
        <w:spacing w:line="240" w:lineRule="auto"/>
        <w:rPr>
          <w:sz w:val="24"/>
          <w:szCs w:val="24"/>
        </w:rPr>
      </w:pPr>
      <w:r w:rsidRPr="007314E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7314EB" w:rsidRDefault="00CF354C" w:rsidP="00EF005A">
      <w:pPr>
        <w:pStyle w:val="a0"/>
        <w:spacing w:line="240" w:lineRule="auto"/>
        <w:rPr>
          <w:sz w:val="24"/>
          <w:szCs w:val="24"/>
        </w:rPr>
      </w:pPr>
      <w:r w:rsidRPr="007314EB">
        <w:rPr>
          <w:sz w:val="24"/>
          <w:szCs w:val="24"/>
        </w:rPr>
        <w:t>экологическая культура, бережное отношения к родной земле, природным богатствам России и мира</w:t>
      </w:r>
      <w:r w:rsidR="00BF11AA" w:rsidRPr="007314EB">
        <w:rPr>
          <w:sz w:val="24"/>
          <w:szCs w:val="24"/>
        </w:rPr>
        <w:t>;</w:t>
      </w:r>
      <w:r w:rsidRPr="007314EB">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7314EB">
        <w:rPr>
          <w:sz w:val="24"/>
          <w:szCs w:val="24"/>
        </w:rPr>
        <w:t>ь</w:t>
      </w:r>
      <w:r w:rsidRPr="007314EB">
        <w:rPr>
          <w:sz w:val="24"/>
          <w:szCs w:val="24"/>
        </w:rPr>
        <w:t xml:space="preserve"> за состояние природных ресурсов</w:t>
      </w:r>
      <w:r w:rsidR="00BF11AA" w:rsidRPr="007314EB">
        <w:rPr>
          <w:sz w:val="24"/>
          <w:szCs w:val="24"/>
        </w:rPr>
        <w:t>;</w:t>
      </w:r>
      <w:r w:rsidRPr="007314EB">
        <w:rPr>
          <w:sz w:val="24"/>
          <w:szCs w:val="24"/>
        </w:rPr>
        <w:t xml:space="preserve"> </w:t>
      </w:r>
      <w:r w:rsidR="00BF11AA" w:rsidRPr="007314EB">
        <w:rPr>
          <w:sz w:val="24"/>
          <w:szCs w:val="24"/>
        </w:rPr>
        <w:t xml:space="preserve">умения </w:t>
      </w:r>
      <w:r w:rsidRPr="007314EB">
        <w:rPr>
          <w:sz w:val="24"/>
          <w:szCs w:val="24"/>
        </w:rPr>
        <w:t xml:space="preserve">и </w:t>
      </w:r>
      <w:r w:rsidR="00BF11AA" w:rsidRPr="007314EB">
        <w:rPr>
          <w:sz w:val="24"/>
          <w:szCs w:val="24"/>
        </w:rPr>
        <w:t xml:space="preserve">навыки </w:t>
      </w:r>
      <w:r w:rsidRPr="007314EB">
        <w:rPr>
          <w:sz w:val="24"/>
          <w:szCs w:val="24"/>
        </w:rPr>
        <w:t xml:space="preserve">разумного природопользования, </w:t>
      </w:r>
      <w:r w:rsidR="00BF11AA" w:rsidRPr="007314EB">
        <w:rPr>
          <w:sz w:val="24"/>
          <w:szCs w:val="24"/>
        </w:rPr>
        <w:t xml:space="preserve">нетерпимое отношение </w:t>
      </w:r>
      <w:r w:rsidRPr="007314EB">
        <w:rPr>
          <w:sz w:val="24"/>
          <w:szCs w:val="24"/>
        </w:rPr>
        <w:t>к действиям, приносящим вред экологии; приобретение опыта эколого-направленной деятельности;</w:t>
      </w:r>
    </w:p>
    <w:p w:rsidR="00CF354C" w:rsidRPr="007314EB" w:rsidRDefault="00CF354C" w:rsidP="00EF005A">
      <w:pPr>
        <w:pStyle w:val="a0"/>
        <w:spacing w:line="240" w:lineRule="auto"/>
        <w:rPr>
          <w:sz w:val="24"/>
          <w:szCs w:val="24"/>
        </w:rPr>
      </w:pPr>
      <w:r w:rsidRPr="007314EB">
        <w:rPr>
          <w:sz w:val="24"/>
          <w:szCs w:val="24"/>
        </w:rPr>
        <w:t xml:space="preserve">эстетическое отношения к миру, готовность к эстетическому обустройству собственного быта. </w:t>
      </w:r>
    </w:p>
    <w:p w:rsidR="00CF354C" w:rsidRPr="007314EB" w:rsidRDefault="00CF354C" w:rsidP="00EF005A">
      <w:pPr>
        <w:spacing w:line="240" w:lineRule="auto"/>
        <w:rPr>
          <w:b/>
          <w:sz w:val="24"/>
          <w:szCs w:val="24"/>
          <w:lang w:eastAsia="ru-RU"/>
        </w:rPr>
      </w:pPr>
      <w:r w:rsidRPr="007314EB">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7314EB" w:rsidRDefault="00CF354C" w:rsidP="00EF005A">
      <w:pPr>
        <w:pStyle w:val="a0"/>
        <w:spacing w:line="240" w:lineRule="auto"/>
        <w:rPr>
          <w:sz w:val="24"/>
          <w:szCs w:val="24"/>
        </w:rPr>
      </w:pPr>
      <w:r w:rsidRPr="007314EB">
        <w:rPr>
          <w:sz w:val="24"/>
          <w:szCs w:val="24"/>
        </w:rPr>
        <w:t>ответственное отношение к созданию семьи на основе осознанного принятия ценностей семейной жизни</w:t>
      </w:r>
      <w:r w:rsidR="00BF11AA" w:rsidRPr="007314EB">
        <w:rPr>
          <w:sz w:val="24"/>
          <w:szCs w:val="24"/>
        </w:rPr>
        <w:t>;</w:t>
      </w:r>
      <w:r w:rsidRPr="007314EB">
        <w:rPr>
          <w:sz w:val="24"/>
          <w:szCs w:val="24"/>
        </w:rPr>
        <w:t xml:space="preserve"> </w:t>
      </w:r>
    </w:p>
    <w:p w:rsidR="00CF354C" w:rsidRPr="007314EB" w:rsidRDefault="00CF354C" w:rsidP="00EF005A">
      <w:pPr>
        <w:pStyle w:val="a0"/>
        <w:spacing w:line="240" w:lineRule="auto"/>
        <w:rPr>
          <w:sz w:val="24"/>
          <w:szCs w:val="24"/>
        </w:rPr>
      </w:pPr>
      <w:r w:rsidRPr="007314E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w:t>
      </w:r>
      <w:r w:rsidR="00BF11AA" w:rsidRPr="007314EB">
        <w:rPr>
          <w:b/>
          <w:sz w:val="24"/>
          <w:szCs w:val="24"/>
          <w:lang w:eastAsia="ru-RU"/>
        </w:rPr>
        <w:t xml:space="preserve">отношения </w:t>
      </w:r>
      <w:r w:rsidRPr="007314EB">
        <w:rPr>
          <w:b/>
          <w:sz w:val="24"/>
          <w:szCs w:val="24"/>
          <w:lang w:eastAsia="ru-RU"/>
        </w:rPr>
        <w:t>обучающихся к труду, в сфере социально-экономических отношений:</w:t>
      </w:r>
    </w:p>
    <w:p w:rsidR="00CF354C" w:rsidRPr="007314EB" w:rsidRDefault="00CF354C" w:rsidP="00EF005A">
      <w:pPr>
        <w:pStyle w:val="a0"/>
        <w:spacing w:line="240" w:lineRule="auto"/>
        <w:rPr>
          <w:sz w:val="24"/>
          <w:szCs w:val="24"/>
        </w:rPr>
      </w:pPr>
      <w:r w:rsidRPr="007314EB">
        <w:rPr>
          <w:sz w:val="24"/>
          <w:szCs w:val="24"/>
        </w:rPr>
        <w:t xml:space="preserve">уважение </w:t>
      </w:r>
      <w:r w:rsidR="00BF11AA" w:rsidRPr="007314EB">
        <w:rPr>
          <w:sz w:val="24"/>
          <w:szCs w:val="24"/>
        </w:rPr>
        <w:t xml:space="preserve">ко </w:t>
      </w:r>
      <w:r w:rsidRPr="007314EB">
        <w:rPr>
          <w:sz w:val="24"/>
          <w:szCs w:val="24"/>
        </w:rPr>
        <w:t>все</w:t>
      </w:r>
      <w:r w:rsidR="00BF11AA" w:rsidRPr="007314EB">
        <w:rPr>
          <w:sz w:val="24"/>
          <w:szCs w:val="24"/>
        </w:rPr>
        <w:t>м</w:t>
      </w:r>
      <w:r w:rsidRPr="007314EB">
        <w:rPr>
          <w:sz w:val="24"/>
          <w:szCs w:val="24"/>
        </w:rPr>
        <w:t xml:space="preserve"> форм</w:t>
      </w:r>
      <w:r w:rsidR="00BF11AA" w:rsidRPr="007314EB">
        <w:rPr>
          <w:sz w:val="24"/>
          <w:szCs w:val="24"/>
        </w:rPr>
        <w:t>ам</w:t>
      </w:r>
      <w:r w:rsidRPr="007314EB">
        <w:rPr>
          <w:sz w:val="24"/>
          <w:szCs w:val="24"/>
        </w:rPr>
        <w:t xml:space="preserve"> собственности, готовность к защите своей собственности, </w:t>
      </w:r>
    </w:p>
    <w:p w:rsidR="00CF354C" w:rsidRPr="007314EB" w:rsidRDefault="00CF354C" w:rsidP="00EF005A">
      <w:pPr>
        <w:pStyle w:val="a0"/>
        <w:spacing w:line="240" w:lineRule="auto"/>
        <w:rPr>
          <w:sz w:val="24"/>
          <w:szCs w:val="24"/>
        </w:rPr>
      </w:pPr>
      <w:r w:rsidRPr="007314EB">
        <w:rPr>
          <w:sz w:val="24"/>
          <w:szCs w:val="24"/>
        </w:rPr>
        <w:t>осознанный выбор будущей профессии как путь и способ реализации собственных жизненных планов;</w:t>
      </w:r>
    </w:p>
    <w:p w:rsidR="00CF354C" w:rsidRPr="007314EB" w:rsidRDefault="00CF354C" w:rsidP="00EF005A">
      <w:pPr>
        <w:pStyle w:val="a0"/>
        <w:spacing w:line="240" w:lineRule="auto"/>
        <w:rPr>
          <w:sz w:val="24"/>
          <w:szCs w:val="24"/>
        </w:rPr>
      </w:pPr>
      <w:r w:rsidRPr="007314EB">
        <w:rPr>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7314EB" w:rsidRDefault="00CF354C" w:rsidP="00EF005A">
      <w:pPr>
        <w:pStyle w:val="a0"/>
        <w:spacing w:line="240" w:lineRule="auto"/>
        <w:rPr>
          <w:sz w:val="24"/>
          <w:szCs w:val="24"/>
        </w:rPr>
      </w:pPr>
      <w:r w:rsidRPr="007314E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7314EB">
        <w:rPr>
          <w:sz w:val="24"/>
          <w:szCs w:val="24"/>
        </w:rPr>
        <w:t>;</w:t>
      </w:r>
    </w:p>
    <w:p w:rsidR="00CF354C" w:rsidRPr="007314EB" w:rsidRDefault="00CF354C" w:rsidP="00EF005A">
      <w:pPr>
        <w:pStyle w:val="a0"/>
        <w:spacing w:line="240" w:lineRule="auto"/>
        <w:rPr>
          <w:sz w:val="24"/>
          <w:szCs w:val="24"/>
        </w:rPr>
      </w:pPr>
      <w:r w:rsidRPr="007314EB">
        <w:rPr>
          <w:sz w:val="24"/>
          <w:szCs w:val="24"/>
        </w:rPr>
        <w:t>готовность к самообслуживанию, включая обучение и выполнение домашних обязанностей.</w:t>
      </w:r>
    </w:p>
    <w:p w:rsidR="00CF354C" w:rsidRPr="007314EB" w:rsidRDefault="00CF354C" w:rsidP="00EF005A">
      <w:pPr>
        <w:spacing w:line="240" w:lineRule="auto"/>
        <w:rPr>
          <w:b/>
          <w:sz w:val="24"/>
          <w:szCs w:val="24"/>
          <w:lang w:eastAsia="ru-RU"/>
        </w:rPr>
      </w:pPr>
      <w:r w:rsidRPr="007314EB">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7314EB" w:rsidRDefault="00CF354C" w:rsidP="00EF005A">
      <w:pPr>
        <w:pStyle w:val="a0"/>
        <w:spacing w:line="240" w:lineRule="auto"/>
        <w:rPr>
          <w:sz w:val="24"/>
          <w:szCs w:val="24"/>
        </w:rPr>
      </w:pPr>
      <w:r w:rsidRPr="007314E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EF005A">
      <w:pPr>
        <w:spacing w:line="240" w:lineRule="auto"/>
        <w:rPr>
          <w:lang w:eastAsia="ru-RU"/>
        </w:rPr>
      </w:pPr>
    </w:p>
    <w:p w:rsidR="006C5291" w:rsidRDefault="006D7307" w:rsidP="00EF005A">
      <w:pPr>
        <w:pStyle w:val="3a"/>
        <w:spacing w:line="240" w:lineRule="auto"/>
      </w:pPr>
      <w:bookmarkStart w:id="31" w:name="_Toc434850649"/>
      <w:bookmarkStart w:id="32" w:name="_Toc435412673"/>
      <w:bookmarkStart w:id="33" w:name="_Toc453968146"/>
      <w:bookmarkStart w:id="34" w:name="_Toc64299043"/>
      <w:bookmarkStart w:id="35" w:name="_Toc64299119"/>
      <w:bookmarkStart w:id="36" w:name="_Toc64299287"/>
      <w:bookmarkStart w:id="37" w:name="_Toc64299852"/>
      <w:bookmarkStart w:id="38" w:name="_Toc66724831"/>
      <w:r>
        <w:t>1</w:t>
      </w:r>
      <w:r w:rsidR="00CD6335">
        <w:t>.2.2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31"/>
      <w:bookmarkEnd w:id="32"/>
      <w:bookmarkEnd w:id="33"/>
      <w:bookmarkEnd w:id="34"/>
      <w:bookmarkEnd w:id="35"/>
      <w:bookmarkEnd w:id="36"/>
      <w:bookmarkEnd w:id="37"/>
      <w:bookmarkEnd w:id="38"/>
    </w:p>
    <w:p w:rsidR="00F16B1E" w:rsidRPr="007314EB" w:rsidRDefault="00F16B1E" w:rsidP="00EF005A">
      <w:pPr>
        <w:spacing w:line="240" w:lineRule="auto"/>
        <w:rPr>
          <w:sz w:val="24"/>
          <w:szCs w:val="24"/>
        </w:rPr>
      </w:pPr>
      <w:r w:rsidRPr="007314EB">
        <w:rPr>
          <w:sz w:val="24"/>
          <w:szCs w:val="24"/>
        </w:rPr>
        <w:t>Метапредметные результаты освоения основно</w:t>
      </w:r>
      <w:r w:rsidR="003E70BF" w:rsidRPr="007314EB">
        <w:rPr>
          <w:sz w:val="24"/>
          <w:szCs w:val="24"/>
        </w:rPr>
        <w:t>й образовательной</w:t>
      </w:r>
      <w:r w:rsidRPr="007314EB">
        <w:rPr>
          <w:sz w:val="24"/>
          <w:szCs w:val="24"/>
        </w:rPr>
        <w:t xml:space="preserve"> программы представлены тремя группами универсальных учебных действий (УУД)</w:t>
      </w:r>
      <w:r w:rsidR="00BF11AA" w:rsidRPr="007314EB">
        <w:rPr>
          <w:sz w:val="24"/>
          <w:szCs w:val="24"/>
        </w:rPr>
        <w:t>.</w:t>
      </w:r>
    </w:p>
    <w:p w:rsidR="00F16B1E" w:rsidRPr="00873E1C" w:rsidRDefault="00F16B1E" w:rsidP="00EF005A">
      <w:pPr>
        <w:numPr>
          <w:ilvl w:val="0"/>
          <w:numId w:val="131"/>
        </w:numPr>
        <w:spacing w:line="240" w:lineRule="auto"/>
        <w:rPr>
          <w:b/>
          <w:szCs w:val="28"/>
          <w:lang w:eastAsia="ru-RU"/>
        </w:rPr>
      </w:pPr>
      <w:r w:rsidRPr="00873E1C">
        <w:rPr>
          <w:b/>
          <w:szCs w:val="28"/>
          <w:lang w:eastAsia="ru-RU"/>
        </w:rPr>
        <w:t>Регулятивные универсальные учебные действия</w:t>
      </w:r>
    </w:p>
    <w:p w:rsidR="00F16B1E" w:rsidRPr="007314EB" w:rsidRDefault="00F16B1E" w:rsidP="00EF005A">
      <w:pPr>
        <w:spacing w:line="240" w:lineRule="auto"/>
        <w:rPr>
          <w:b/>
          <w:sz w:val="24"/>
          <w:szCs w:val="24"/>
          <w:lang w:eastAsia="ru-RU"/>
        </w:rPr>
      </w:pPr>
      <w:r w:rsidRPr="007314EB">
        <w:rPr>
          <w:b/>
          <w:sz w:val="24"/>
          <w:szCs w:val="24"/>
          <w:lang w:eastAsia="ru-RU"/>
        </w:rPr>
        <w:t>Выпускник научится:</w:t>
      </w:r>
    </w:p>
    <w:p w:rsidR="00F31F74" w:rsidRPr="007314EB" w:rsidRDefault="00F31F74" w:rsidP="00EF005A">
      <w:pPr>
        <w:pStyle w:val="a0"/>
        <w:spacing w:line="240" w:lineRule="auto"/>
        <w:rPr>
          <w:sz w:val="24"/>
          <w:szCs w:val="24"/>
        </w:rPr>
      </w:pPr>
      <w:r w:rsidRPr="007314EB">
        <w:rPr>
          <w:sz w:val="24"/>
          <w:szCs w:val="24"/>
        </w:rPr>
        <w:t>самостоятельно определять цели, задавать параметры и критерии, по которым можно определить, что цель достигнута;</w:t>
      </w:r>
    </w:p>
    <w:p w:rsidR="00F31F74" w:rsidRPr="007314EB" w:rsidRDefault="00F31F74" w:rsidP="00EF005A">
      <w:pPr>
        <w:pStyle w:val="a0"/>
        <w:spacing w:line="240" w:lineRule="auto"/>
        <w:rPr>
          <w:sz w:val="24"/>
          <w:szCs w:val="24"/>
        </w:rPr>
      </w:pPr>
      <w:r w:rsidRPr="007314E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7314EB" w:rsidRDefault="00F31F74" w:rsidP="00EF005A">
      <w:pPr>
        <w:pStyle w:val="a0"/>
        <w:spacing w:line="240" w:lineRule="auto"/>
        <w:rPr>
          <w:sz w:val="24"/>
          <w:szCs w:val="24"/>
        </w:rPr>
      </w:pPr>
      <w:r w:rsidRPr="007314EB">
        <w:rPr>
          <w:sz w:val="24"/>
          <w:szCs w:val="24"/>
        </w:rPr>
        <w:t>ставить и формулировать собственные задачи в образовательной деятельности и жизненных ситуациях;</w:t>
      </w:r>
    </w:p>
    <w:p w:rsidR="00F31F74" w:rsidRPr="007314EB" w:rsidRDefault="00F31F74" w:rsidP="00EF005A">
      <w:pPr>
        <w:pStyle w:val="a0"/>
        <w:spacing w:line="240" w:lineRule="auto"/>
        <w:rPr>
          <w:sz w:val="24"/>
          <w:szCs w:val="24"/>
        </w:rPr>
      </w:pPr>
      <w:r w:rsidRPr="007314EB">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7314EB" w:rsidRDefault="00F31F74" w:rsidP="00EF005A">
      <w:pPr>
        <w:pStyle w:val="a0"/>
        <w:spacing w:line="240" w:lineRule="auto"/>
        <w:rPr>
          <w:sz w:val="24"/>
          <w:szCs w:val="24"/>
        </w:rPr>
      </w:pPr>
      <w:r w:rsidRPr="007314E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7314EB" w:rsidRDefault="00F31F74" w:rsidP="00EF005A">
      <w:pPr>
        <w:pStyle w:val="a0"/>
        <w:spacing w:line="240" w:lineRule="auto"/>
        <w:rPr>
          <w:sz w:val="24"/>
          <w:szCs w:val="24"/>
        </w:rPr>
      </w:pPr>
      <w:r w:rsidRPr="007314EB">
        <w:rPr>
          <w:sz w:val="24"/>
          <w:szCs w:val="24"/>
        </w:rPr>
        <w:t>организовывать эффективный поиск ресурсов, необходимых для достижения поставленной цели;</w:t>
      </w:r>
    </w:p>
    <w:p w:rsidR="00F16B1E" w:rsidRPr="007314EB" w:rsidRDefault="00F31F74" w:rsidP="00EF005A">
      <w:pPr>
        <w:pStyle w:val="a0"/>
        <w:spacing w:line="240" w:lineRule="auto"/>
        <w:rPr>
          <w:sz w:val="24"/>
          <w:szCs w:val="24"/>
        </w:rPr>
      </w:pPr>
      <w:r w:rsidRPr="007314EB">
        <w:rPr>
          <w:sz w:val="24"/>
          <w:szCs w:val="24"/>
        </w:rPr>
        <w:t>сопоставлять полученный результат деятельности с поставленной заранее целью.</w:t>
      </w:r>
    </w:p>
    <w:p w:rsidR="00F16B1E" w:rsidRPr="007314EB" w:rsidRDefault="00293309" w:rsidP="00EF005A">
      <w:pPr>
        <w:spacing w:line="240" w:lineRule="auto"/>
        <w:rPr>
          <w:b/>
          <w:sz w:val="24"/>
          <w:szCs w:val="24"/>
          <w:lang w:eastAsia="ru-RU"/>
        </w:rPr>
      </w:pPr>
      <w:r w:rsidRPr="007314EB">
        <w:rPr>
          <w:b/>
          <w:sz w:val="24"/>
          <w:szCs w:val="24"/>
          <w:lang w:eastAsia="ru-RU"/>
        </w:rPr>
        <w:t>2.</w:t>
      </w:r>
      <w:r w:rsidR="00BF11AA" w:rsidRPr="007314EB">
        <w:rPr>
          <w:b/>
          <w:sz w:val="24"/>
          <w:szCs w:val="24"/>
          <w:lang w:eastAsia="ru-RU"/>
        </w:rPr>
        <w:t xml:space="preserve"> </w:t>
      </w:r>
      <w:r w:rsidR="00F16B1E" w:rsidRPr="007314EB">
        <w:rPr>
          <w:b/>
          <w:sz w:val="24"/>
          <w:szCs w:val="24"/>
          <w:lang w:eastAsia="ru-RU"/>
        </w:rPr>
        <w:t>Познавательные универсальные учебные действия</w:t>
      </w:r>
    </w:p>
    <w:p w:rsidR="00F16B1E" w:rsidRPr="007314EB" w:rsidRDefault="00F16B1E" w:rsidP="00EF005A">
      <w:pPr>
        <w:spacing w:line="240" w:lineRule="auto"/>
        <w:rPr>
          <w:b/>
          <w:sz w:val="24"/>
          <w:szCs w:val="24"/>
          <w:lang w:eastAsia="ru-RU"/>
        </w:rPr>
      </w:pPr>
      <w:r w:rsidRPr="007314EB">
        <w:rPr>
          <w:b/>
          <w:sz w:val="24"/>
          <w:szCs w:val="24"/>
          <w:lang w:eastAsia="ru-RU"/>
        </w:rPr>
        <w:t xml:space="preserve">Выпускник научится: </w:t>
      </w:r>
    </w:p>
    <w:p w:rsidR="00F31F74" w:rsidRPr="007314EB" w:rsidRDefault="00F31F74" w:rsidP="00EF005A">
      <w:pPr>
        <w:pStyle w:val="a0"/>
        <w:spacing w:line="240" w:lineRule="auto"/>
        <w:rPr>
          <w:sz w:val="24"/>
          <w:szCs w:val="24"/>
        </w:rPr>
      </w:pPr>
      <w:r w:rsidRPr="007314E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7314EB" w:rsidRDefault="00F31F74" w:rsidP="00EF005A">
      <w:pPr>
        <w:pStyle w:val="a0"/>
        <w:spacing w:line="240" w:lineRule="auto"/>
        <w:rPr>
          <w:sz w:val="24"/>
          <w:szCs w:val="24"/>
        </w:rPr>
      </w:pPr>
      <w:r w:rsidRPr="007314E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7314EB" w:rsidRDefault="00F31F74" w:rsidP="00EF005A">
      <w:pPr>
        <w:pStyle w:val="a0"/>
        <w:spacing w:line="240" w:lineRule="auto"/>
        <w:rPr>
          <w:sz w:val="24"/>
          <w:szCs w:val="24"/>
        </w:rPr>
      </w:pPr>
      <w:r w:rsidRPr="007314EB">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7314EB">
        <w:rPr>
          <w:sz w:val="24"/>
          <w:szCs w:val="24"/>
        </w:rPr>
        <w:t>,</w:t>
      </w:r>
      <w:r w:rsidRPr="007314EB">
        <w:rPr>
          <w:sz w:val="24"/>
          <w:szCs w:val="24"/>
        </w:rPr>
        <w:t xml:space="preserve"> выявленных в информационных источниках;</w:t>
      </w:r>
    </w:p>
    <w:p w:rsidR="00F31F74" w:rsidRPr="007314EB" w:rsidRDefault="00F31F74" w:rsidP="00EF005A">
      <w:pPr>
        <w:pStyle w:val="a0"/>
        <w:spacing w:line="240" w:lineRule="auto"/>
        <w:rPr>
          <w:sz w:val="24"/>
          <w:szCs w:val="24"/>
        </w:rPr>
      </w:pPr>
      <w:r w:rsidRPr="007314EB">
        <w:rPr>
          <w:sz w:val="24"/>
          <w:szCs w:val="24"/>
        </w:rPr>
        <w:t xml:space="preserve">находить и приводить критические аргументы в отношении действий и суждений другого; </w:t>
      </w:r>
      <w:r w:rsidR="00F97BB6" w:rsidRPr="007314EB">
        <w:rPr>
          <w:sz w:val="24"/>
          <w:szCs w:val="24"/>
        </w:rPr>
        <w:t xml:space="preserve">спокойно и разумно </w:t>
      </w:r>
      <w:r w:rsidRPr="007314EB">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7314EB" w:rsidRDefault="00F31F74" w:rsidP="00EF005A">
      <w:pPr>
        <w:pStyle w:val="a0"/>
        <w:spacing w:line="240" w:lineRule="auto"/>
        <w:rPr>
          <w:sz w:val="24"/>
          <w:szCs w:val="24"/>
        </w:rPr>
      </w:pPr>
      <w:r w:rsidRPr="007314EB">
        <w:rPr>
          <w:sz w:val="24"/>
          <w:szCs w:val="24"/>
        </w:rPr>
        <w:t xml:space="preserve">выходить за рамки учебного предмета и осуществлять целенаправленный поиск </w:t>
      </w:r>
      <w:r w:rsidR="00F97BB6" w:rsidRPr="007314EB">
        <w:rPr>
          <w:sz w:val="24"/>
          <w:szCs w:val="24"/>
        </w:rPr>
        <w:t xml:space="preserve">возможностей для  </w:t>
      </w:r>
      <w:r w:rsidRPr="007314EB">
        <w:rPr>
          <w:sz w:val="24"/>
          <w:szCs w:val="24"/>
        </w:rPr>
        <w:t>широкого переноса средств и способов действия;</w:t>
      </w:r>
    </w:p>
    <w:p w:rsidR="00F31F74" w:rsidRPr="007314EB" w:rsidRDefault="00F31F74" w:rsidP="00EF005A">
      <w:pPr>
        <w:pStyle w:val="a0"/>
        <w:spacing w:line="240" w:lineRule="auto"/>
        <w:rPr>
          <w:sz w:val="24"/>
          <w:szCs w:val="24"/>
        </w:rPr>
      </w:pPr>
      <w:r w:rsidRPr="007314E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7314EB" w:rsidRDefault="00F31F74" w:rsidP="00EF005A">
      <w:pPr>
        <w:pStyle w:val="a0"/>
        <w:spacing w:line="240" w:lineRule="auto"/>
        <w:rPr>
          <w:sz w:val="24"/>
          <w:szCs w:val="24"/>
        </w:rPr>
      </w:pPr>
      <w:r w:rsidRPr="007314EB">
        <w:rPr>
          <w:sz w:val="24"/>
          <w:szCs w:val="24"/>
        </w:rPr>
        <w:lastRenderedPageBreak/>
        <w:t>менять и удерживать разные позиции в познавательной деятельности.</w:t>
      </w:r>
    </w:p>
    <w:p w:rsidR="00F16B1E" w:rsidRPr="00873E1C" w:rsidRDefault="00F16B1E" w:rsidP="00EF005A">
      <w:pPr>
        <w:numPr>
          <w:ilvl w:val="0"/>
          <w:numId w:val="132"/>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7314EB" w:rsidRDefault="00F16B1E" w:rsidP="00EF005A">
      <w:pPr>
        <w:spacing w:line="240" w:lineRule="auto"/>
        <w:rPr>
          <w:b/>
          <w:sz w:val="24"/>
          <w:szCs w:val="24"/>
          <w:lang w:eastAsia="ru-RU"/>
        </w:rPr>
      </w:pPr>
      <w:r w:rsidRPr="007314EB">
        <w:rPr>
          <w:b/>
          <w:sz w:val="24"/>
          <w:szCs w:val="24"/>
          <w:lang w:eastAsia="ru-RU"/>
        </w:rPr>
        <w:t>Выпускник научится:</w:t>
      </w:r>
    </w:p>
    <w:p w:rsidR="00F31F74" w:rsidRPr="007314EB" w:rsidRDefault="00F31F74" w:rsidP="00EF005A">
      <w:pPr>
        <w:pStyle w:val="a0"/>
        <w:spacing w:line="240" w:lineRule="auto"/>
        <w:rPr>
          <w:sz w:val="24"/>
          <w:szCs w:val="24"/>
        </w:rPr>
      </w:pPr>
      <w:r w:rsidRPr="007314E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7314EB" w:rsidRDefault="00F31F74" w:rsidP="00EF005A">
      <w:pPr>
        <w:pStyle w:val="a0"/>
        <w:spacing w:line="240" w:lineRule="auto"/>
        <w:rPr>
          <w:sz w:val="24"/>
          <w:szCs w:val="24"/>
        </w:rPr>
      </w:pPr>
      <w:r w:rsidRPr="007314E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7314EB" w:rsidRDefault="00F31F74" w:rsidP="00EF005A">
      <w:pPr>
        <w:pStyle w:val="a0"/>
        <w:spacing w:line="240" w:lineRule="auto"/>
        <w:rPr>
          <w:sz w:val="24"/>
          <w:szCs w:val="24"/>
        </w:rPr>
      </w:pPr>
      <w:r w:rsidRPr="007314EB">
        <w:rPr>
          <w:sz w:val="24"/>
          <w:szCs w:val="24"/>
        </w:rPr>
        <w:t>координировать и выполнять работу в условиях реального, виртуального и комбинированного взаимодействия;</w:t>
      </w:r>
    </w:p>
    <w:p w:rsidR="00F31F74" w:rsidRPr="007314EB" w:rsidRDefault="00F31F74" w:rsidP="00EF005A">
      <w:pPr>
        <w:pStyle w:val="a0"/>
        <w:spacing w:line="240" w:lineRule="auto"/>
        <w:rPr>
          <w:sz w:val="24"/>
          <w:szCs w:val="24"/>
        </w:rPr>
      </w:pPr>
      <w:r w:rsidRPr="007314EB">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7314EB" w:rsidRDefault="00F31F74" w:rsidP="00EF005A">
      <w:pPr>
        <w:pStyle w:val="a0"/>
        <w:spacing w:line="240" w:lineRule="auto"/>
        <w:rPr>
          <w:sz w:val="24"/>
          <w:szCs w:val="24"/>
        </w:rPr>
      </w:pPr>
      <w:r w:rsidRPr="007314E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CD6335" w:rsidRDefault="006D7307" w:rsidP="00EF005A">
      <w:pPr>
        <w:pStyle w:val="3a"/>
        <w:spacing w:line="240" w:lineRule="auto"/>
      </w:pPr>
      <w:bookmarkStart w:id="39" w:name="_Toc434850650"/>
      <w:bookmarkStart w:id="40" w:name="_Toc435412674"/>
      <w:bookmarkStart w:id="41" w:name="_Toc453968147"/>
      <w:bookmarkStart w:id="42" w:name="_Toc64299044"/>
      <w:bookmarkStart w:id="43" w:name="_Toc64299120"/>
      <w:bookmarkStart w:id="44" w:name="_Toc64299288"/>
      <w:bookmarkStart w:id="45" w:name="_Toc64299853"/>
      <w:bookmarkStart w:id="46" w:name="_Toc66724832"/>
      <w:r>
        <w:t>1</w:t>
      </w:r>
      <w:r w:rsidR="00CD6335">
        <w:t>.2.3</w:t>
      </w:r>
      <w:r w:rsidR="00577B58" w:rsidRPr="00CD6335">
        <w:t>. </w:t>
      </w:r>
      <w:r w:rsidR="006C5291" w:rsidRPr="00CD6335">
        <w:t>Планируемые предметные результаты освоения ООП</w:t>
      </w:r>
      <w:bookmarkEnd w:id="39"/>
      <w:bookmarkEnd w:id="40"/>
      <w:bookmarkEnd w:id="41"/>
      <w:bookmarkEnd w:id="42"/>
      <w:bookmarkEnd w:id="43"/>
      <w:bookmarkEnd w:id="44"/>
      <w:bookmarkEnd w:id="45"/>
      <w:bookmarkEnd w:id="46"/>
    </w:p>
    <w:p w:rsidR="00BC4F2E" w:rsidRPr="007314EB" w:rsidRDefault="00BC4F2E" w:rsidP="00EF005A">
      <w:pPr>
        <w:spacing w:line="240" w:lineRule="auto"/>
        <w:ind w:firstLine="567"/>
        <w:rPr>
          <w:sz w:val="24"/>
          <w:szCs w:val="24"/>
        </w:rPr>
      </w:pPr>
      <w:bookmarkStart w:id="47" w:name="_Toc435412675"/>
      <w:bookmarkStart w:id="48" w:name="_Toc434850651"/>
      <w:r w:rsidRPr="007314EB">
        <w:rPr>
          <w:sz w:val="24"/>
          <w:szCs w:val="24"/>
        </w:rPr>
        <w:t>На уровне среднего общего образования в соответствии с ФГОС СОО</w:t>
      </w:r>
      <w:r w:rsidR="002F5571" w:rsidRPr="007314EB">
        <w:rPr>
          <w:sz w:val="24"/>
          <w:szCs w:val="24"/>
        </w:rPr>
        <w:t>,</w:t>
      </w:r>
      <w:r w:rsidRPr="007314EB">
        <w:rPr>
          <w:sz w:val="24"/>
          <w:szCs w:val="24"/>
        </w:rPr>
        <w:t xml:space="preserve"> помимо традиционных двух групп результатов «</w:t>
      </w:r>
      <w:r w:rsidR="000A3F76" w:rsidRPr="007314EB">
        <w:rPr>
          <w:sz w:val="24"/>
          <w:szCs w:val="24"/>
        </w:rPr>
        <w:t xml:space="preserve">Выпускник </w:t>
      </w:r>
      <w:r w:rsidR="009B506B" w:rsidRPr="007314EB">
        <w:rPr>
          <w:sz w:val="24"/>
          <w:szCs w:val="24"/>
        </w:rPr>
        <w:t>научится» и «</w:t>
      </w:r>
      <w:r w:rsidR="000A3F76" w:rsidRPr="007314EB">
        <w:rPr>
          <w:sz w:val="24"/>
          <w:szCs w:val="24"/>
        </w:rPr>
        <w:t xml:space="preserve">Выпускник </w:t>
      </w:r>
      <w:r w:rsidR="009B506B" w:rsidRPr="007314EB">
        <w:rPr>
          <w:sz w:val="24"/>
          <w:szCs w:val="24"/>
        </w:rPr>
        <w:t>получит</w:t>
      </w:r>
      <w:r w:rsidRPr="007314EB">
        <w:rPr>
          <w:sz w:val="24"/>
          <w:szCs w:val="24"/>
        </w:rPr>
        <w:t xml:space="preserve"> возможность научиться», что ранее делалось в структуре ПООП начального и основного общего образования, </w:t>
      </w:r>
      <w:r w:rsidR="000A3F76" w:rsidRPr="007314EB">
        <w:rPr>
          <w:sz w:val="24"/>
          <w:szCs w:val="24"/>
        </w:rPr>
        <w:t xml:space="preserve">появляются еще две группы результатов: </w:t>
      </w:r>
      <w:r w:rsidRPr="007314EB">
        <w:rPr>
          <w:sz w:val="24"/>
          <w:szCs w:val="24"/>
        </w:rPr>
        <w:t xml:space="preserve">результаты базового и </w:t>
      </w:r>
      <w:r w:rsidR="000A3F76" w:rsidRPr="007314EB">
        <w:rPr>
          <w:sz w:val="24"/>
          <w:szCs w:val="24"/>
        </w:rPr>
        <w:t xml:space="preserve">углубленного </w:t>
      </w:r>
      <w:r w:rsidR="005C768E" w:rsidRPr="007314EB">
        <w:rPr>
          <w:sz w:val="24"/>
          <w:szCs w:val="24"/>
        </w:rPr>
        <w:t>уровней.</w:t>
      </w:r>
    </w:p>
    <w:p w:rsidR="00BC4F2E" w:rsidRPr="007314EB" w:rsidRDefault="00BC4F2E" w:rsidP="00EF005A">
      <w:pPr>
        <w:spacing w:line="240" w:lineRule="auto"/>
        <w:ind w:firstLine="567"/>
        <w:rPr>
          <w:sz w:val="24"/>
          <w:szCs w:val="24"/>
        </w:rPr>
      </w:pPr>
      <w:r w:rsidRPr="007314EB">
        <w:rPr>
          <w:sz w:val="24"/>
          <w:szCs w:val="24"/>
        </w:rPr>
        <w:t xml:space="preserve">Логика представления результатов </w:t>
      </w:r>
      <w:r w:rsidR="000A3F76" w:rsidRPr="007314EB">
        <w:rPr>
          <w:sz w:val="24"/>
          <w:szCs w:val="24"/>
        </w:rPr>
        <w:t xml:space="preserve">четырех </w:t>
      </w:r>
      <w:r w:rsidRPr="007314EB">
        <w:rPr>
          <w:sz w:val="24"/>
          <w:szCs w:val="24"/>
        </w:rPr>
        <w:t>видов: «</w:t>
      </w:r>
      <w:r w:rsidR="000A3F76" w:rsidRPr="007314EB">
        <w:rPr>
          <w:sz w:val="24"/>
          <w:szCs w:val="24"/>
        </w:rPr>
        <w:t xml:space="preserve">Выпускник </w:t>
      </w:r>
      <w:r w:rsidRPr="007314EB">
        <w:rPr>
          <w:sz w:val="24"/>
          <w:szCs w:val="24"/>
        </w:rPr>
        <w:t>научится – базовый уровень», «</w:t>
      </w:r>
      <w:r w:rsidR="000A3F76" w:rsidRPr="007314EB">
        <w:rPr>
          <w:sz w:val="24"/>
          <w:szCs w:val="24"/>
        </w:rPr>
        <w:t xml:space="preserve">Выпускник </w:t>
      </w:r>
      <w:r w:rsidRPr="007314EB">
        <w:rPr>
          <w:sz w:val="24"/>
          <w:szCs w:val="24"/>
        </w:rPr>
        <w:t>получит возможность научиться – базовый уровень», «</w:t>
      </w:r>
      <w:r w:rsidR="000A3F76" w:rsidRPr="007314EB">
        <w:rPr>
          <w:sz w:val="24"/>
          <w:szCs w:val="24"/>
        </w:rPr>
        <w:t>В</w:t>
      </w:r>
      <w:r w:rsidRPr="007314EB">
        <w:rPr>
          <w:sz w:val="24"/>
          <w:szCs w:val="24"/>
        </w:rPr>
        <w:t xml:space="preserve">ыпускник научится – </w:t>
      </w:r>
      <w:r w:rsidR="000A3F76" w:rsidRPr="007314EB">
        <w:rPr>
          <w:sz w:val="24"/>
          <w:szCs w:val="24"/>
        </w:rPr>
        <w:t xml:space="preserve">углубленный </w:t>
      </w:r>
      <w:r w:rsidRPr="007314EB">
        <w:rPr>
          <w:sz w:val="24"/>
          <w:szCs w:val="24"/>
        </w:rPr>
        <w:t>уровень», «</w:t>
      </w:r>
      <w:r w:rsidR="000A3F76" w:rsidRPr="007314EB">
        <w:rPr>
          <w:sz w:val="24"/>
          <w:szCs w:val="24"/>
        </w:rPr>
        <w:t xml:space="preserve">Выпускник </w:t>
      </w:r>
      <w:r w:rsidRPr="007314EB">
        <w:rPr>
          <w:sz w:val="24"/>
          <w:szCs w:val="24"/>
        </w:rPr>
        <w:t xml:space="preserve">получит возможность научиться – </w:t>
      </w:r>
      <w:r w:rsidR="000A3F76" w:rsidRPr="007314EB">
        <w:rPr>
          <w:sz w:val="24"/>
          <w:szCs w:val="24"/>
        </w:rPr>
        <w:t xml:space="preserve">углубленный </w:t>
      </w:r>
      <w:r w:rsidRPr="007314EB">
        <w:rPr>
          <w:sz w:val="24"/>
          <w:szCs w:val="24"/>
        </w:rPr>
        <w:t xml:space="preserve">уровень» </w:t>
      </w:r>
      <w:r w:rsidR="000A3F76" w:rsidRPr="007314EB">
        <w:rPr>
          <w:sz w:val="24"/>
          <w:szCs w:val="24"/>
        </w:rPr>
        <w:t xml:space="preserve">– </w:t>
      </w:r>
      <w:r w:rsidRPr="007314EB">
        <w:rPr>
          <w:sz w:val="24"/>
          <w:szCs w:val="24"/>
        </w:rPr>
        <w:t xml:space="preserve">определяется следующей методологией. </w:t>
      </w:r>
    </w:p>
    <w:p w:rsidR="00BC4F2E" w:rsidRPr="007314EB" w:rsidRDefault="00BC4F2E" w:rsidP="00EF005A">
      <w:pPr>
        <w:spacing w:line="240" w:lineRule="auto"/>
        <w:ind w:firstLine="567"/>
        <w:rPr>
          <w:sz w:val="24"/>
          <w:szCs w:val="24"/>
        </w:rPr>
      </w:pPr>
      <w:r w:rsidRPr="007314EB">
        <w:rPr>
          <w:sz w:val="24"/>
          <w:szCs w:val="24"/>
        </w:rPr>
        <w:t>Как и в основном общем образовании, группа результатов «</w:t>
      </w:r>
      <w:r w:rsidR="00320A88" w:rsidRPr="007314EB">
        <w:rPr>
          <w:sz w:val="24"/>
          <w:szCs w:val="24"/>
        </w:rPr>
        <w:t xml:space="preserve">Выпускник </w:t>
      </w:r>
      <w:r w:rsidRPr="007314EB">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7314EB">
        <w:rPr>
          <w:sz w:val="24"/>
          <w:szCs w:val="24"/>
        </w:rPr>
        <w:t xml:space="preserve">Выпускник </w:t>
      </w:r>
      <w:r w:rsidRPr="007314EB">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7314EB">
        <w:rPr>
          <w:sz w:val="24"/>
          <w:szCs w:val="24"/>
        </w:rPr>
        <w:t xml:space="preserve">Выпускник </w:t>
      </w:r>
      <w:r w:rsidRPr="007314EB">
        <w:rPr>
          <w:sz w:val="24"/>
          <w:szCs w:val="24"/>
        </w:rPr>
        <w:t xml:space="preserve">получит возможность научиться», </w:t>
      </w:r>
      <w:r w:rsidRPr="007314EB">
        <w:rPr>
          <w:bCs/>
          <w:sz w:val="24"/>
          <w:szCs w:val="24"/>
        </w:rPr>
        <w:t>может</w:t>
      </w:r>
      <w:r w:rsidRPr="007314EB">
        <w:rPr>
          <w:sz w:val="24"/>
          <w:szCs w:val="24"/>
        </w:rPr>
        <w:t xml:space="preserve"> включаться в материалы блока «</w:t>
      </w:r>
      <w:r w:rsidR="00320A88" w:rsidRPr="007314EB">
        <w:rPr>
          <w:sz w:val="24"/>
          <w:szCs w:val="24"/>
        </w:rPr>
        <w:t xml:space="preserve">Выпускник </w:t>
      </w:r>
      <w:r w:rsidRPr="007314EB">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7314EB" w:rsidRDefault="00BC4F2E" w:rsidP="00EF005A">
      <w:pPr>
        <w:spacing w:line="240" w:lineRule="auto"/>
        <w:rPr>
          <w:sz w:val="24"/>
          <w:szCs w:val="24"/>
        </w:rPr>
      </w:pPr>
      <w:r w:rsidRPr="007314EB">
        <w:rPr>
          <w:sz w:val="24"/>
          <w:szCs w:val="24"/>
        </w:rPr>
        <w:t xml:space="preserve">Принципиальным отличием результатов базового уровня от результатов </w:t>
      </w:r>
      <w:r w:rsidR="000A3F76" w:rsidRPr="007314EB">
        <w:rPr>
          <w:sz w:val="24"/>
          <w:szCs w:val="24"/>
        </w:rPr>
        <w:t xml:space="preserve">углубленного </w:t>
      </w:r>
      <w:r w:rsidRPr="007314EB">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7314EB" w:rsidRDefault="000A3F76" w:rsidP="00EF005A">
      <w:pPr>
        <w:spacing w:line="240" w:lineRule="auto"/>
        <w:rPr>
          <w:sz w:val="24"/>
          <w:szCs w:val="24"/>
        </w:rPr>
      </w:pPr>
      <w:r w:rsidRPr="007314EB">
        <w:rPr>
          <w:sz w:val="24"/>
          <w:szCs w:val="24"/>
        </w:rPr>
        <w:t>–</w:t>
      </w:r>
      <w:r w:rsidR="00BC4F2E" w:rsidRPr="007314EB">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7314EB">
        <w:rPr>
          <w:sz w:val="24"/>
          <w:szCs w:val="24"/>
        </w:rPr>
        <w:t xml:space="preserve">счет </w:t>
      </w:r>
      <w:r w:rsidR="00BC4F2E" w:rsidRPr="007314EB">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7314EB" w:rsidRDefault="00BC4F2E" w:rsidP="00EF005A">
      <w:pPr>
        <w:pStyle w:val="-310"/>
        <w:spacing w:line="240" w:lineRule="auto"/>
        <w:ind w:left="0"/>
        <w:rPr>
          <w:sz w:val="24"/>
          <w:szCs w:val="24"/>
        </w:rPr>
      </w:pPr>
      <w:r w:rsidRPr="007314EB">
        <w:rPr>
          <w:sz w:val="24"/>
          <w:szCs w:val="24"/>
        </w:rPr>
        <w:lastRenderedPageBreak/>
        <w:t xml:space="preserve">Результаты </w:t>
      </w:r>
      <w:r w:rsidRPr="007314EB">
        <w:rPr>
          <w:b/>
          <w:sz w:val="24"/>
          <w:szCs w:val="24"/>
        </w:rPr>
        <w:t>углубл</w:t>
      </w:r>
      <w:r w:rsidR="007E17AD" w:rsidRPr="007314EB">
        <w:rPr>
          <w:b/>
          <w:sz w:val="24"/>
          <w:szCs w:val="24"/>
        </w:rPr>
        <w:t>е</w:t>
      </w:r>
      <w:r w:rsidRPr="007314EB">
        <w:rPr>
          <w:b/>
          <w:sz w:val="24"/>
          <w:szCs w:val="24"/>
        </w:rPr>
        <w:t>нного</w:t>
      </w:r>
      <w:r w:rsidRPr="007314EB">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 xml:space="preserve">наличие представлений о данной предметной области как целостной теории (совокупности теорий), </w:t>
      </w:r>
      <w:r w:rsidRPr="007314EB">
        <w:rPr>
          <w:sz w:val="24"/>
          <w:szCs w:val="24"/>
        </w:rPr>
        <w:t xml:space="preserve">об </w:t>
      </w:r>
      <w:r w:rsidR="00BC4F2E" w:rsidRPr="007314EB">
        <w:rPr>
          <w:sz w:val="24"/>
          <w:szCs w:val="24"/>
        </w:rPr>
        <w:t xml:space="preserve">основных связях с иными смежными областями знаний. </w:t>
      </w:r>
    </w:p>
    <w:p w:rsidR="00EE533A" w:rsidRPr="007314EB" w:rsidRDefault="00EF005A" w:rsidP="00EF005A">
      <w:pPr>
        <w:spacing w:line="240" w:lineRule="auto"/>
        <w:rPr>
          <w:sz w:val="24"/>
          <w:szCs w:val="24"/>
        </w:rPr>
      </w:pPr>
      <w:r w:rsidRPr="007314EB">
        <w:rPr>
          <w:sz w:val="24"/>
          <w:szCs w:val="24"/>
        </w:rPr>
        <w:t>П</w:t>
      </w:r>
      <w:r w:rsidR="00731841" w:rsidRPr="007314EB">
        <w:rPr>
          <w:sz w:val="24"/>
          <w:szCs w:val="24"/>
        </w:rPr>
        <w:t>рограмм</w:t>
      </w:r>
      <w:r w:rsidR="00BC4F2E" w:rsidRPr="007314EB">
        <w:rPr>
          <w:sz w:val="24"/>
          <w:szCs w:val="24"/>
        </w:rPr>
        <w:t>ы</w:t>
      </w:r>
      <w:r w:rsidR="00731841" w:rsidRPr="007314EB">
        <w:rPr>
          <w:sz w:val="24"/>
          <w:szCs w:val="24"/>
        </w:rPr>
        <w:t xml:space="preserve"> </w:t>
      </w:r>
      <w:r w:rsidR="00BC4F2E" w:rsidRPr="007314EB">
        <w:rPr>
          <w:sz w:val="24"/>
          <w:szCs w:val="24"/>
        </w:rPr>
        <w:t xml:space="preserve">учебных предметов </w:t>
      </w:r>
      <w:r w:rsidR="00731841" w:rsidRPr="007314EB">
        <w:rPr>
          <w:sz w:val="24"/>
          <w:szCs w:val="24"/>
        </w:rPr>
        <w:t>построен</w:t>
      </w:r>
      <w:r w:rsidR="00BC4F2E" w:rsidRPr="007314EB">
        <w:rPr>
          <w:sz w:val="24"/>
          <w:szCs w:val="24"/>
        </w:rPr>
        <w:t>ы</w:t>
      </w:r>
      <w:r w:rsidR="00731841" w:rsidRPr="007314EB">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F005A" w:rsidRPr="007314EB" w:rsidRDefault="00EF005A" w:rsidP="007314EB">
      <w:pPr>
        <w:pStyle w:val="4a"/>
        <w:spacing w:line="240" w:lineRule="auto"/>
        <w:ind w:firstLine="0"/>
        <w:rPr>
          <w:sz w:val="24"/>
          <w:szCs w:val="24"/>
        </w:rPr>
      </w:pPr>
      <w:bookmarkStart w:id="49" w:name="_Toc453968148"/>
    </w:p>
    <w:p w:rsidR="00B05D89" w:rsidRDefault="00B05D89" w:rsidP="00EF005A">
      <w:pPr>
        <w:pStyle w:val="4a"/>
        <w:spacing w:line="240" w:lineRule="auto"/>
      </w:pPr>
      <w:r>
        <w:t>Русский язык</w:t>
      </w:r>
      <w:bookmarkEnd w:id="49"/>
    </w:p>
    <w:p w:rsidR="0006406A" w:rsidRPr="00E330F9" w:rsidRDefault="00E330F9" w:rsidP="00EF005A">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7314EB" w:rsidRDefault="0080564F" w:rsidP="00EF005A">
      <w:pPr>
        <w:spacing w:line="240" w:lineRule="auto"/>
        <w:rPr>
          <w:b/>
          <w:sz w:val="24"/>
          <w:szCs w:val="24"/>
        </w:rPr>
      </w:pPr>
      <w:r w:rsidRPr="007314EB">
        <w:rPr>
          <w:b/>
          <w:sz w:val="24"/>
          <w:szCs w:val="24"/>
        </w:rPr>
        <w:t>В</w:t>
      </w:r>
      <w:r w:rsidR="0006406A" w:rsidRPr="007314EB">
        <w:rPr>
          <w:b/>
          <w:sz w:val="24"/>
          <w:szCs w:val="24"/>
        </w:rPr>
        <w:t>ыпускник на базовом уровне научится:</w:t>
      </w:r>
    </w:p>
    <w:p w:rsidR="00747270" w:rsidRPr="007314EB" w:rsidRDefault="00747270" w:rsidP="00EF005A">
      <w:pPr>
        <w:pStyle w:val="a0"/>
        <w:spacing w:line="240" w:lineRule="auto"/>
        <w:rPr>
          <w:rFonts w:ascii="Arial" w:hAnsi="Arial" w:cs="Arial"/>
          <w:sz w:val="24"/>
          <w:szCs w:val="24"/>
        </w:rPr>
      </w:pPr>
      <w:r w:rsidRPr="007314EB">
        <w:rPr>
          <w:sz w:val="24"/>
          <w:szCs w:val="24"/>
        </w:rPr>
        <w:t>использовать языковые средства адекватно цели общения и речевой ситуации;</w:t>
      </w:r>
    </w:p>
    <w:p w:rsidR="00747270" w:rsidRPr="007314EB" w:rsidRDefault="00747270" w:rsidP="00EF005A">
      <w:pPr>
        <w:pStyle w:val="a0"/>
        <w:spacing w:line="240" w:lineRule="auto"/>
        <w:rPr>
          <w:rFonts w:ascii="Arial" w:hAnsi="Arial" w:cs="Arial"/>
          <w:sz w:val="24"/>
          <w:szCs w:val="24"/>
        </w:rPr>
      </w:pPr>
      <w:r w:rsidRPr="007314E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7314EB" w:rsidRDefault="00747270" w:rsidP="00EF005A">
      <w:pPr>
        <w:pStyle w:val="a0"/>
        <w:spacing w:line="240" w:lineRule="auto"/>
        <w:rPr>
          <w:rFonts w:ascii="Arial" w:hAnsi="Arial" w:cs="Arial"/>
          <w:sz w:val="24"/>
          <w:szCs w:val="24"/>
        </w:rPr>
      </w:pPr>
      <w:r w:rsidRPr="007314EB">
        <w:rPr>
          <w:sz w:val="24"/>
          <w:szCs w:val="24"/>
        </w:rPr>
        <w:t xml:space="preserve">создавать устные и письменные высказывания, монологические и диалогические тексты </w:t>
      </w:r>
      <w:r w:rsidR="00320A88" w:rsidRPr="007314EB">
        <w:rPr>
          <w:sz w:val="24"/>
          <w:szCs w:val="24"/>
        </w:rPr>
        <w:t xml:space="preserve">определенной </w:t>
      </w:r>
      <w:r w:rsidRPr="007314EB">
        <w:rPr>
          <w:sz w:val="24"/>
          <w:szCs w:val="24"/>
        </w:rPr>
        <w:t xml:space="preserve">функционально-смысловой принадлежности (описание, повествование, рассуждение) и </w:t>
      </w:r>
      <w:r w:rsidR="00320A88" w:rsidRPr="007314EB">
        <w:rPr>
          <w:sz w:val="24"/>
          <w:szCs w:val="24"/>
        </w:rPr>
        <w:t xml:space="preserve">определенных </w:t>
      </w:r>
      <w:r w:rsidRPr="007314EB">
        <w:rPr>
          <w:sz w:val="24"/>
          <w:szCs w:val="24"/>
        </w:rPr>
        <w:t>жанров (тезисы, конспекты, выступления, лекции, отчеты, сообщения, аннотации, рефераты, доклады, сочинения);</w:t>
      </w:r>
    </w:p>
    <w:p w:rsidR="00A44D45" w:rsidRPr="007314EB" w:rsidRDefault="00747270" w:rsidP="00EF005A">
      <w:pPr>
        <w:pStyle w:val="a0"/>
        <w:spacing w:line="240" w:lineRule="auto"/>
        <w:rPr>
          <w:sz w:val="24"/>
          <w:szCs w:val="24"/>
        </w:rPr>
      </w:pPr>
      <w:r w:rsidRPr="007314EB">
        <w:rPr>
          <w:sz w:val="24"/>
          <w:szCs w:val="24"/>
        </w:rPr>
        <w:t>выстраивать композицию текста, используя знания о его структурных элементах;</w:t>
      </w:r>
    </w:p>
    <w:p w:rsidR="00A44D45" w:rsidRPr="007314EB" w:rsidRDefault="0059328D" w:rsidP="00EF005A">
      <w:pPr>
        <w:pStyle w:val="a0"/>
        <w:spacing w:line="240" w:lineRule="auto"/>
        <w:rPr>
          <w:rFonts w:ascii="Arial" w:hAnsi="Arial" w:cs="Arial"/>
          <w:sz w:val="24"/>
          <w:szCs w:val="24"/>
        </w:rPr>
      </w:pPr>
      <w:r w:rsidRPr="007314EB">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7314EB">
        <w:rPr>
          <w:sz w:val="24"/>
          <w:szCs w:val="24"/>
          <w:shd w:val="clear" w:color="auto" w:fill="FFFFFF"/>
        </w:rPr>
        <w:t>;</w:t>
      </w:r>
    </w:p>
    <w:p w:rsidR="00747270" w:rsidRPr="007314EB" w:rsidRDefault="00747270" w:rsidP="00EF005A">
      <w:pPr>
        <w:pStyle w:val="a0"/>
        <w:spacing w:line="240" w:lineRule="auto"/>
        <w:rPr>
          <w:rFonts w:ascii="Arial" w:hAnsi="Arial" w:cs="Arial"/>
          <w:sz w:val="24"/>
          <w:szCs w:val="24"/>
        </w:rPr>
      </w:pPr>
      <w:r w:rsidRPr="007314EB">
        <w:rPr>
          <w:sz w:val="24"/>
          <w:szCs w:val="24"/>
        </w:rPr>
        <w:t>правильно использовать лексические и грамматические средства связи предложений при построении текста;</w:t>
      </w:r>
    </w:p>
    <w:p w:rsidR="00747270" w:rsidRPr="007314EB" w:rsidRDefault="00747270" w:rsidP="00EF005A">
      <w:pPr>
        <w:pStyle w:val="a0"/>
        <w:spacing w:line="240" w:lineRule="auto"/>
        <w:rPr>
          <w:rFonts w:ascii="Arial" w:hAnsi="Arial" w:cs="Arial"/>
          <w:sz w:val="24"/>
          <w:szCs w:val="24"/>
        </w:rPr>
      </w:pPr>
      <w:r w:rsidRPr="007314EB">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7314EB" w:rsidRDefault="00747270" w:rsidP="00EF005A">
      <w:pPr>
        <w:pStyle w:val="a0"/>
        <w:spacing w:line="240" w:lineRule="auto"/>
        <w:rPr>
          <w:rFonts w:ascii="Arial" w:hAnsi="Arial" w:cs="Arial"/>
          <w:sz w:val="24"/>
          <w:szCs w:val="24"/>
        </w:rPr>
      </w:pPr>
      <w:r w:rsidRPr="007314EB">
        <w:rPr>
          <w:sz w:val="24"/>
          <w:szCs w:val="24"/>
        </w:rPr>
        <w:t xml:space="preserve">сознательно использовать изобразительно-выразительные средства языка при создании текста </w:t>
      </w:r>
      <w:r w:rsidR="00540A04" w:rsidRPr="007314EB">
        <w:rPr>
          <w:sz w:val="24"/>
          <w:szCs w:val="24"/>
        </w:rPr>
        <w:t>в соответствии с выбранным профилем обучения</w:t>
      </w:r>
      <w:r w:rsidRPr="007314EB">
        <w:rPr>
          <w:sz w:val="24"/>
          <w:szCs w:val="24"/>
        </w:rPr>
        <w:t>;</w:t>
      </w:r>
    </w:p>
    <w:p w:rsidR="00747270" w:rsidRPr="007314EB" w:rsidRDefault="00747270" w:rsidP="00EF005A">
      <w:pPr>
        <w:pStyle w:val="a0"/>
        <w:spacing w:line="240" w:lineRule="auto"/>
        <w:rPr>
          <w:rFonts w:ascii="Arial" w:hAnsi="Arial" w:cs="Arial"/>
          <w:sz w:val="24"/>
          <w:szCs w:val="24"/>
        </w:rPr>
      </w:pPr>
      <w:r w:rsidRPr="007314E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7314EB" w:rsidRDefault="00A44D45" w:rsidP="00EF005A">
      <w:pPr>
        <w:pStyle w:val="a0"/>
        <w:spacing w:line="240" w:lineRule="auto"/>
        <w:rPr>
          <w:rFonts w:ascii="Arial" w:hAnsi="Arial" w:cs="Arial"/>
          <w:sz w:val="24"/>
          <w:szCs w:val="24"/>
        </w:rPr>
      </w:pPr>
      <w:r w:rsidRPr="007314E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7314EB" w:rsidRDefault="00747270" w:rsidP="00EF005A">
      <w:pPr>
        <w:pStyle w:val="a0"/>
        <w:spacing w:line="240" w:lineRule="auto"/>
        <w:rPr>
          <w:rFonts w:ascii="Arial" w:hAnsi="Arial" w:cs="Arial"/>
          <w:sz w:val="24"/>
          <w:szCs w:val="24"/>
        </w:rPr>
      </w:pPr>
      <w:r w:rsidRPr="007314EB">
        <w:rPr>
          <w:sz w:val="24"/>
          <w:szCs w:val="24"/>
        </w:rPr>
        <w:t>извлекать необходимую информацию из различных источников и переводить ее в текстовый формат;</w:t>
      </w:r>
    </w:p>
    <w:p w:rsidR="00747270" w:rsidRPr="007314EB" w:rsidRDefault="00747270" w:rsidP="00EF005A">
      <w:pPr>
        <w:pStyle w:val="a0"/>
        <w:spacing w:line="240" w:lineRule="auto"/>
        <w:rPr>
          <w:rFonts w:ascii="Arial" w:hAnsi="Arial" w:cs="Arial"/>
          <w:sz w:val="24"/>
          <w:szCs w:val="24"/>
        </w:rPr>
      </w:pPr>
      <w:r w:rsidRPr="007314EB">
        <w:rPr>
          <w:sz w:val="24"/>
          <w:szCs w:val="24"/>
        </w:rPr>
        <w:t>преобразовывать текст в другие виды передачи информации;</w:t>
      </w:r>
    </w:p>
    <w:p w:rsidR="00747270" w:rsidRPr="007314EB" w:rsidRDefault="00747270" w:rsidP="00EF005A">
      <w:pPr>
        <w:pStyle w:val="a0"/>
        <w:spacing w:line="240" w:lineRule="auto"/>
        <w:rPr>
          <w:rFonts w:ascii="Arial" w:hAnsi="Arial" w:cs="Arial"/>
          <w:sz w:val="24"/>
          <w:szCs w:val="24"/>
        </w:rPr>
      </w:pPr>
      <w:r w:rsidRPr="007314EB">
        <w:rPr>
          <w:sz w:val="24"/>
          <w:szCs w:val="24"/>
        </w:rPr>
        <w:t>выбирать тему, определять цель и подбирать материал для публичного выступления;</w:t>
      </w:r>
    </w:p>
    <w:p w:rsidR="00747270" w:rsidRPr="007314EB" w:rsidRDefault="00747270" w:rsidP="00EF005A">
      <w:pPr>
        <w:pStyle w:val="a0"/>
        <w:spacing w:line="240" w:lineRule="auto"/>
        <w:rPr>
          <w:rFonts w:ascii="Arial" w:hAnsi="Arial" w:cs="Arial"/>
          <w:sz w:val="24"/>
          <w:szCs w:val="24"/>
        </w:rPr>
      </w:pPr>
      <w:r w:rsidRPr="007314EB">
        <w:rPr>
          <w:sz w:val="24"/>
          <w:szCs w:val="24"/>
        </w:rPr>
        <w:t>соблюдать культуру публичной речи;</w:t>
      </w:r>
    </w:p>
    <w:p w:rsidR="00747270" w:rsidRPr="007314EB" w:rsidRDefault="00747270" w:rsidP="00EF005A">
      <w:pPr>
        <w:pStyle w:val="a0"/>
        <w:spacing w:line="240" w:lineRule="auto"/>
        <w:rPr>
          <w:rFonts w:ascii="Arial" w:hAnsi="Arial" w:cs="Arial"/>
          <w:sz w:val="24"/>
          <w:szCs w:val="24"/>
        </w:rPr>
      </w:pPr>
      <w:r w:rsidRPr="007314EB">
        <w:rPr>
          <w:sz w:val="24"/>
          <w:szCs w:val="24"/>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7314EB" w:rsidRDefault="00747270" w:rsidP="00EF005A">
      <w:pPr>
        <w:pStyle w:val="a0"/>
        <w:spacing w:line="240" w:lineRule="auto"/>
        <w:rPr>
          <w:rFonts w:ascii="Arial" w:hAnsi="Arial" w:cs="Arial"/>
          <w:sz w:val="24"/>
          <w:szCs w:val="24"/>
        </w:rPr>
      </w:pPr>
      <w:r w:rsidRPr="007314EB">
        <w:rPr>
          <w:sz w:val="24"/>
          <w:szCs w:val="24"/>
        </w:rPr>
        <w:t>оценивать собственную и чужую речь с позиции соответствия языковым нормам;</w:t>
      </w:r>
    </w:p>
    <w:p w:rsidR="0006406A" w:rsidRPr="007314EB" w:rsidRDefault="00747270" w:rsidP="00EF005A">
      <w:pPr>
        <w:pStyle w:val="a0"/>
        <w:spacing w:line="240" w:lineRule="auto"/>
        <w:rPr>
          <w:sz w:val="24"/>
          <w:szCs w:val="24"/>
        </w:rPr>
      </w:pPr>
      <w:r w:rsidRPr="007314E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7314EB" w:rsidRDefault="0006406A"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747270" w:rsidRPr="007314EB" w:rsidRDefault="00896E95" w:rsidP="00EF005A">
      <w:pPr>
        <w:pStyle w:val="a0"/>
        <w:spacing w:line="240" w:lineRule="auto"/>
        <w:rPr>
          <w:rFonts w:ascii="Arial" w:hAnsi="Arial" w:cs="Arial"/>
          <w:i/>
          <w:sz w:val="24"/>
          <w:szCs w:val="24"/>
        </w:rPr>
      </w:pPr>
      <w:r w:rsidRPr="007314EB">
        <w:rPr>
          <w:i/>
          <w:sz w:val="24"/>
          <w:szCs w:val="24"/>
        </w:rPr>
        <w:t>распознавать уровни и единицы языка в предъявленном тексте и видеть взаимосвязь между ними;</w:t>
      </w:r>
    </w:p>
    <w:p w:rsidR="00747270" w:rsidRPr="007314EB" w:rsidRDefault="00896E95" w:rsidP="00EF005A">
      <w:pPr>
        <w:pStyle w:val="a0"/>
        <w:spacing w:line="240" w:lineRule="auto"/>
        <w:rPr>
          <w:rFonts w:ascii="Arial" w:hAnsi="Arial" w:cs="Arial"/>
          <w:i/>
          <w:sz w:val="24"/>
          <w:szCs w:val="24"/>
        </w:rPr>
      </w:pPr>
      <w:r w:rsidRPr="007314EB">
        <w:rPr>
          <w:i/>
          <w:sz w:val="24"/>
          <w:szCs w:val="24"/>
        </w:rPr>
        <w:t xml:space="preserve">анализировать </w:t>
      </w:r>
      <w:r w:rsidR="00320A88" w:rsidRPr="007314EB">
        <w:rPr>
          <w:i/>
          <w:sz w:val="24"/>
          <w:szCs w:val="24"/>
        </w:rPr>
        <w:t xml:space="preserve">при оценке собственной и чужой речи </w:t>
      </w:r>
      <w:r w:rsidRPr="007314EB">
        <w:rPr>
          <w:i/>
          <w:sz w:val="24"/>
          <w:szCs w:val="24"/>
        </w:rPr>
        <w:t>языковые средства, использованные в тексте, с точки зрения правильности, точности и уместности их употребления;</w:t>
      </w:r>
    </w:p>
    <w:p w:rsidR="00747270" w:rsidRPr="007314EB" w:rsidRDefault="00896E95" w:rsidP="00EF005A">
      <w:pPr>
        <w:pStyle w:val="a0"/>
        <w:spacing w:line="240" w:lineRule="auto"/>
        <w:rPr>
          <w:rFonts w:ascii="Arial" w:hAnsi="Arial" w:cs="Arial"/>
          <w:i/>
          <w:sz w:val="24"/>
          <w:szCs w:val="24"/>
        </w:rPr>
      </w:pPr>
      <w:r w:rsidRPr="007314EB">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7314EB" w:rsidRDefault="00A8605A" w:rsidP="00EF005A">
      <w:pPr>
        <w:pStyle w:val="a0"/>
        <w:spacing w:line="240" w:lineRule="auto"/>
        <w:rPr>
          <w:i/>
          <w:sz w:val="24"/>
          <w:szCs w:val="24"/>
        </w:rPr>
      </w:pPr>
      <w:r w:rsidRPr="007314EB">
        <w:rPr>
          <w:i/>
          <w:sz w:val="24"/>
          <w:szCs w:val="24"/>
        </w:rPr>
        <w:t xml:space="preserve">отличать </w:t>
      </w:r>
      <w:r w:rsidR="00896E95" w:rsidRPr="007314EB">
        <w:rPr>
          <w:i/>
          <w:sz w:val="24"/>
          <w:szCs w:val="24"/>
        </w:rPr>
        <w:t>язык художественной литературы от других разновидностей современного русского языка;</w:t>
      </w:r>
    </w:p>
    <w:p w:rsidR="00747270" w:rsidRPr="007314EB" w:rsidRDefault="00896E95" w:rsidP="00EF005A">
      <w:pPr>
        <w:pStyle w:val="a0"/>
        <w:spacing w:line="240" w:lineRule="auto"/>
        <w:rPr>
          <w:rFonts w:ascii="Arial" w:hAnsi="Arial" w:cs="Arial"/>
          <w:i/>
          <w:sz w:val="24"/>
          <w:szCs w:val="24"/>
        </w:rPr>
      </w:pPr>
      <w:r w:rsidRPr="007314E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7314EB" w:rsidRDefault="00896E95" w:rsidP="00EF005A">
      <w:pPr>
        <w:pStyle w:val="a0"/>
        <w:spacing w:line="240" w:lineRule="auto"/>
        <w:rPr>
          <w:rFonts w:ascii="Arial" w:hAnsi="Arial" w:cs="Arial"/>
          <w:i/>
          <w:sz w:val="24"/>
          <w:szCs w:val="24"/>
        </w:rPr>
      </w:pPr>
      <w:r w:rsidRPr="007314EB">
        <w:rPr>
          <w:i/>
          <w:sz w:val="24"/>
          <w:szCs w:val="24"/>
        </w:rPr>
        <w:t>иметь представление об историческом развитии русского языка и истории русского языкознания;</w:t>
      </w:r>
    </w:p>
    <w:p w:rsidR="00747270" w:rsidRPr="007314EB" w:rsidRDefault="00896E95" w:rsidP="00EF005A">
      <w:pPr>
        <w:pStyle w:val="a0"/>
        <w:spacing w:line="240" w:lineRule="auto"/>
        <w:rPr>
          <w:rFonts w:ascii="Arial" w:hAnsi="Arial" w:cs="Arial"/>
          <w:i/>
          <w:sz w:val="24"/>
          <w:szCs w:val="24"/>
        </w:rPr>
      </w:pPr>
      <w:r w:rsidRPr="007314EB">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7314EB" w:rsidRDefault="00896E95" w:rsidP="00EF005A">
      <w:pPr>
        <w:pStyle w:val="a0"/>
        <w:spacing w:line="240" w:lineRule="auto"/>
        <w:rPr>
          <w:rFonts w:ascii="Arial" w:hAnsi="Arial" w:cs="Arial"/>
          <w:i/>
          <w:sz w:val="24"/>
          <w:szCs w:val="24"/>
        </w:rPr>
      </w:pPr>
      <w:r w:rsidRPr="007314EB">
        <w:rPr>
          <w:i/>
          <w:sz w:val="24"/>
          <w:szCs w:val="24"/>
        </w:rPr>
        <w:t xml:space="preserve">дифференцировать главную и второстепенную информацию, известную и неизвестную информацию </w:t>
      </w:r>
      <w:r w:rsidR="00A8605A" w:rsidRPr="007314EB">
        <w:rPr>
          <w:i/>
          <w:sz w:val="24"/>
          <w:szCs w:val="24"/>
        </w:rPr>
        <w:t xml:space="preserve">в прослушанном </w:t>
      </w:r>
      <w:r w:rsidRPr="007314EB">
        <w:rPr>
          <w:i/>
          <w:sz w:val="24"/>
          <w:szCs w:val="24"/>
        </w:rPr>
        <w:t>текст</w:t>
      </w:r>
      <w:r w:rsidR="00A8605A" w:rsidRPr="007314EB">
        <w:rPr>
          <w:i/>
          <w:sz w:val="24"/>
          <w:szCs w:val="24"/>
        </w:rPr>
        <w:t>е</w:t>
      </w:r>
      <w:r w:rsidRPr="007314EB">
        <w:rPr>
          <w:i/>
          <w:sz w:val="24"/>
          <w:szCs w:val="24"/>
        </w:rPr>
        <w:t>;</w:t>
      </w:r>
    </w:p>
    <w:p w:rsidR="00747270" w:rsidRPr="007314EB" w:rsidRDefault="00896E95" w:rsidP="00EF005A">
      <w:pPr>
        <w:pStyle w:val="a0"/>
        <w:spacing w:line="240" w:lineRule="auto"/>
        <w:rPr>
          <w:rFonts w:ascii="Arial" w:hAnsi="Arial" w:cs="Arial"/>
          <w:i/>
          <w:sz w:val="24"/>
          <w:szCs w:val="24"/>
        </w:rPr>
      </w:pPr>
      <w:r w:rsidRPr="007314EB">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7314EB" w:rsidRDefault="00896E95" w:rsidP="00EF005A">
      <w:pPr>
        <w:pStyle w:val="a0"/>
        <w:spacing w:line="240" w:lineRule="auto"/>
        <w:rPr>
          <w:rFonts w:ascii="Arial" w:hAnsi="Arial" w:cs="Arial"/>
          <w:i/>
          <w:sz w:val="24"/>
          <w:szCs w:val="24"/>
        </w:rPr>
      </w:pPr>
      <w:r w:rsidRPr="007314EB">
        <w:rPr>
          <w:i/>
          <w:sz w:val="24"/>
          <w:szCs w:val="24"/>
        </w:rPr>
        <w:t>сохранять стилевое единство при создании текста заданного функционального стиля;</w:t>
      </w:r>
    </w:p>
    <w:p w:rsidR="00747270" w:rsidRPr="007314EB" w:rsidRDefault="00896E95" w:rsidP="00EF005A">
      <w:pPr>
        <w:pStyle w:val="a0"/>
        <w:spacing w:line="240" w:lineRule="auto"/>
        <w:rPr>
          <w:rFonts w:ascii="Arial" w:hAnsi="Arial" w:cs="Arial"/>
          <w:i/>
          <w:sz w:val="24"/>
          <w:szCs w:val="24"/>
        </w:rPr>
      </w:pPr>
      <w:r w:rsidRPr="007314EB">
        <w:rPr>
          <w:i/>
          <w:sz w:val="24"/>
          <w:szCs w:val="24"/>
        </w:rPr>
        <w:t xml:space="preserve">владеть умениями информационно </w:t>
      </w:r>
      <w:r w:rsidR="00A8605A" w:rsidRPr="007314EB">
        <w:rPr>
          <w:i/>
          <w:sz w:val="24"/>
          <w:szCs w:val="24"/>
        </w:rPr>
        <w:t>перераб</w:t>
      </w:r>
      <w:r w:rsidR="003E674E" w:rsidRPr="007314EB">
        <w:rPr>
          <w:i/>
          <w:sz w:val="24"/>
          <w:szCs w:val="24"/>
        </w:rPr>
        <w:t>а</w:t>
      </w:r>
      <w:r w:rsidR="00A8605A" w:rsidRPr="007314EB">
        <w:rPr>
          <w:i/>
          <w:sz w:val="24"/>
          <w:szCs w:val="24"/>
        </w:rPr>
        <w:t>т</w:t>
      </w:r>
      <w:r w:rsidR="003E674E" w:rsidRPr="007314EB">
        <w:rPr>
          <w:i/>
          <w:sz w:val="24"/>
          <w:szCs w:val="24"/>
        </w:rPr>
        <w:t>ыв</w:t>
      </w:r>
      <w:r w:rsidR="00A8605A" w:rsidRPr="007314EB">
        <w:rPr>
          <w:i/>
          <w:sz w:val="24"/>
          <w:szCs w:val="24"/>
        </w:rPr>
        <w:t xml:space="preserve">ать </w:t>
      </w:r>
      <w:r w:rsidRPr="007314EB">
        <w:rPr>
          <w:i/>
          <w:sz w:val="24"/>
          <w:szCs w:val="24"/>
        </w:rPr>
        <w:t>прочитанны</w:t>
      </w:r>
      <w:r w:rsidR="00A8605A" w:rsidRPr="007314EB">
        <w:rPr>
          <w:i/>
          <w:sz w:val="24"/>
          <w:szCs w:val="24"/>
        </w:rPr>
        <w:t>е</w:t>
      </w:r>
      <w:r w:rsidRPr="007314EB">
        <w:rPr>
          <w:i/>
          <w:sz w:val="24"/>
          <w:szCs w:val="24"/>
        </w:rPr>
        <w:t xml:space="preserve"> и прослушанны</w:t>
      </w:r>
      <w:r w:rsidR="00A8605A" w:rsidRPr="007314EB">
        <w:rPr>
          <w:i/>
          <w:sz w:val="24"/>
          <w:szCs w:val="24"/>
        </w:rPr>
        <w:t>е</w:t>
      </w:r>
      <w:r w:rsidRPr="007314EB">
        <w:rPr>
          <w:i/>
          <w:sz w:val="24"/>
          <w:szCs w:val="24"/>
        </w:rPr>
        <w:t xml:space="preserve"> текст</w:t>
      </w:r>
      <w:r w:rsidR="00A8605A" w:rsidRPr="007314EB">
        <w:rPr>
          <w:i/>
          <w:sz w:val="24"/>
          <w:szCs w:val="24"/>
        </w:rPr>
        <w:t>ы</w:t>
      </w:r>
      <w:r w:rsidRPr="007314EB">
        <w:rPr>
          <w:i/>
          <w:sz w:val="24"/>
          <w:szCs w:val="24"/>
        </w:rPr>
        <w:t xml:space="preserve"> и </w:t>
      </w:r>
      <w:r w:rsidR="00A8605A" w:rsidRPr="007314EB">
        <w:rPr>
          <w:i/>
          <w:sz w:val="24"/>
          <w:szCs w:val="24"/>
        </w:rPr>
        <w:t>представ</w:t>
      </w:r>
      <w:r w:rsidR="003E674E" w:rsidRPr="007314EB">
        <w:rPr>
          <w:i/>
          <w:sz w:val="24"/>
          <w:szCs w:val="24"/>
        </w:rPr>
        <w:t>ля</w:t>
      </w:r>
      <w:r w:rsidR="00A8605A" w:rsidRPr="007314EB">
        <w:rPr>
          <w:i/>
          <w:sz w:val="24"/>
          <w:szCs w:val="24"/>
        </w:rPr>
        <w:t xml:space="preserve">ть </w:t>
      </w:r>
      <w:r w:rsidRPr="007314EB">
        <w:rPr>
          <w:i/>
          <w:sz w:val="24"/>
          <w:szCs w:val="24"/>
        </w:rPr>
        <w:t>их в виде тезисов, конспектов, аннотаций, рефератов;</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создавать отзывы и рецензии на предложенный текст;</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соблюдать культуру чтения, говорения, аудирования и письма;</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7314EB" w:rsidRDefault="00896E95" w:rsidP="00EF005A">
      <w:pPr>
        <w:pStyle w:val="a0"/>
        <w:spacing w:line="240" w:lineRule="auto"/>
        <w:rPr>
          <w:rFonts w:ascii="Arial" w:hAnsi="Arial" w:cs="Arial"/>
          <w:i/>
          <w:sz w:val="24"/>
          <w:szCs w:val="24"/>
        </w:rPr>
      </w:pPr>
      <w:r w:rsidRPr="007314EB">
        <w:rPr>
          <w:i/>
          <w:sz w:val="24"/>
          <w:szCs w:val="24"/>
        </w:rPr>
        <w:t>осуществлять речевой самоконтроль;</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7314EB" w:rsidRDefault="00896E95" w:rsidP="00EF005A">
      <w:pPr>
        <w:pStyle w:val="a0"/>
        <w:spacing w:line="240" w:lineRule="auto"/>
        <w:rPr>
          <w:rFonts w:ascii="Arial" w:hAnsi="Arial" w:cs="Arial"/>
          <w:i/>
          <w:sz w:val="24"/>
          <w:szCs w:val="24"/>
        </w:rPr>
      </w:pPr>
      <w:r w:rsidRPr="007314E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314EB" w:rsidRDefault="00896E95" w:rsidP="00EF005A">
      <w:pPr>
        <w:pStyle w:val="a0"/>
        <w:spacing w:line="240" w:lineRule="auto"/>
        <w:rPr>
          <w:i/>
          <w:sz w:val="24"/>
          <w:szCs w:val="24"/>
        </w:rPr>
      </w:pPr>
      <w:r w:rsidRPr="007314EB">
        <w:rPr>
          <w:i/>
          <w:sz w:val="24"/>
          <w:szCs w:val="24"/>
        </w:rPr>
        <w:t>оценивать эстетическую сторону речевого высказывания при анализе текстов (в том числе художественной литературы).</w:t>
      </w:r>
    </w:p>
    <w:p w:rsidR="006C5291" w:rsidRPr="003D319B" w:rsidRDefault="00FA278B" w:rsidP="00EF005A">
      <w:pPr>
        <w:pStyle w:val="4a"/>
        <w:spacing w:line="240" w:lineRule="auto"/>
      </w:pPr>
      <w:bookmarkStart w:id="50" w:name="_Toc453968149"/>
      <w:r w:rsidRPr="003D319B">
        <w:t>Литература</w:t>
      </w:r>
      <w:bookmarkEnd w:id="47"/>
      <w:bookmarkEnd w:id="50"/>
    </w:p>
    <w:p w:rsidR="007D1B05" w:rsidRPr="00A055EC" w:rsidRDefault="00FA278B" w:rsidP="00EF005A">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7314EB" w:rsidRDefault="0080564F" w:rsidP="00EF005A">
      <w:pPr>
        <w:spacing w:line="240" w:lineRule="auto"/>
        <w:rPr>
          <w:b/>
          <w:sz w:val="24"/>
          <w:szCs w:val="24"/>
        </w:rPr>
      </w:pPr>
      <w:r w:rsidRPr="007314EB">
        <w:rPr>
          <w:b/>
          <w:sz w:val="24"/>
          <w:szCs w:val="24"/>
        </w:rPr>
        <w:t>В</w:t>
      </w:r>
      <w:r w:rsidR="007D1B05" w:rsidRPr="007314EB">
        <w:rPr>
          <w:b/>
          <w:sz w:val="24"/>
          <w:szCs w:val="24"/>
        </w:rPr>
        <w:t>ыпускник на базовом уровне научится:</w:t>
      </w:r>
    </w:p>
    <w:p w:rsidR="007D1B05" w:rsidRPr="007314EB" w:rsidRDefault="007D1B05" w:rsidP="00EF005A">
      <w:pPr>
        <w:pStyle w:val="a0"/>
        <w:spacing w:line="240" w:lineRule="auto"/>
        <w:rPr>
          <w:sz w:val="24"/>
          <w:szCs w:val="24"/>
        </w:rPr>
      </w:pPr>
      <w:r w:rsidRPr="007314E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7314EB" w:rsidRDefault="007D1B05" w:rsidP="00EF005A">
      <w:pPr>
        <w:pStyle w:val="a0"/>
        <w:spacing w:line="240" w:lineRule="auto"/>
        <w:rPr>
          <w:sz w:val="24"/>
          <w:szCs w:val="24"/>
        </w:rPr>
      </w:pPr>
      <w:r w:rsidRPr="007314EB">
        <w:rPr>
          <w:sz w:val="24"/>
          <w:szCs w:val="24"/>
        </w:rPr>
        <w:lastRenderedPageBreak/>
        <w:t>в устной и письменной форме обобщать и анализировать свой читательский опыт, а именно</w:t>
      </w:r>
      <w:r w:rsidR="00D76BF2" w:rsidRPr="007314EB">
        <w:rPr>
          <w:sz w:val="24"/>
          <w:szCs w:val="24"/>
        </w:rPr>
        <w:t>:</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7314EB">
        <w:rPr>
          <w:sz w:val="24"/>
          <w:szCs w:val="24"/>
        </w:rPr>
        <w:t xml:space="preserve">содержащиеся </w:t>
      </w:r>
      <w:r w:rsidR="007D1B05" w:rsidRPr="007314EB">
        <w:rPr>
          <w:sz w:val="24"/>
          <w:szCs w:val="24"/>
        </w:rPr>
        <w:t>в нем смыслы и подтексты);</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анализировать жанрово-родовой выбор автора</w:t>
      </w:r>
      <w:r w:rsidRPr="007314EB">
        <w:rPr>
          <w:sz w:val="24"/>
          <w:szCs w:val="24"/>
        </w:rPr>
        <w:t>,</w:t>
      </w:r>
      <w:r w:rsidR="007D1B05" w:rsidRPr="007314EB">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040B0C" w:rsidRPr="007314E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7314EB">
        <w:rPr>
          <w:sz w:val="24"/>
          <w:szCs w:val="24"/>
        </w:rPr>
        <w:t>;</w:t>
      </w:r>
    </w:p>
    <w:p w:rsidR="007D1B05" w:rsidRPr="007314EB" w:rsidRDefault="007D1B05" w:rsidP="00EF005A">
      <w:pPr>
        <w:pStyle w:val="a0"/>
        <w:spacing w:line="240" w:lineRule="auto"/>
        <w:rPr>
          <w:sz w:val="24"/>
          <w:szCs w:val="24"/>
        </w:rPr>
      </w:pPr>
      <w:r w:rsidRPr="007314EB">
        <w:rPr>
          <w:sz w:val="24"/>
          <w:szCs w:val="24"/>
        </w:rPr>
        <w:t>осуществлять следующую продуктивную деятельность:</w:t>
      </w:r>
    </w:p>
    <w:p w:rsidR="00A44D45"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A44D45" w:rsidRPr="007314E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A44D45" w:rsidRPr="007314E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7314EB" w:rsidRDefault="007D1B05"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7D1B05" w:rsidRPr="007314EB" w:rsidRDefault="007D1B05" w:rsidP="00EF005A">
      <w:pPr>
        <w:pStyle w:val="a0"/>
        <w:spacing w:line="240" w:lineRule="auto"/>
        <w:rPr>
          <w:i/>
          <w:sz w:val="24"/>
          <w:szCs w:val="24"/>
        </w:rPr>
      </w:pPr>
      <w:r w:rsidRPr="007314E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7314EB">
        <w:rPr>
          <w:i/>
          <w:sz w:val="24"/>
          <w:szCs w:val="24"/>
        </w:rPr>
        <w:t>)</w:t>
      </w:r>
      <w:r w:rsidRPr="007314EB">
        <w:rPr>
          <w:i/>
          <w:sz w:val="24"/>
          <w:szCs w:val="24"/>
        </w:rPr>
        <w:t>;</w:t>
      </w:r>
    </w:p>
    <w:p w:rsidR="007D1B05" w:rsidRPr="007314EB" w:rsidRDefault="007D1B05" w:rsidP="00EF005A">
      <w:pPr>
        <w:pStyle w:val="a0"/>
        <w:spacing w:line="240" w:lineRule="auto"/>
        <w:rPr>
          <w:i/>
          <w:sz w:val="24"/>
          <w:szCs w:val="24"/>
        </w:rPr>
      </w:pPr>
      <w:r w:rsidRPr="007314E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7314EB" w:rsidRDefault="007D1B05" w:rsidP="00EF005A">
      <w:pPr>
        <w:pStyle w:val="a0"/>
        <w:spacing w:line="240" w:lineRule="auto"/>
        <w:rPr>
          <w:i/>
          <w:sz w:val="24"/>
          <w:szCs w:val="24"/>
        </w:rPr>
      </w:pPr>
      <w:r w:rsidRPr="007314E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7314EB" w:rsidRDefault="007D1B05" w:rsidP="00EF005A">
      <w:pPr>
        <w:pStyle w:val="a0"/>
        <w:spacing w:line="240" w:lineRule="auto"/>
        <w:rPr>
          <w:i/>
          <w:sz w:val="24"/>
          <w:szCs w:val="24"/>
        </w:rPr>
      </w:pPr>
      <w:r w:rsidRPr="007314EB">
        <w:rPr>
          <w:i/>
          <w:sz w:val="24"/>
          <w:szCs w:val="24"/>
        </w:rPr>
        <w:t>анализировать</w:t>
      </w:r>
      <w:r w:rsidRPr="007314EB">
        <w:rPr>
          <w:i/>
          <w:sz w:val="24"/>
          <w:szCs w:val="24"/>
          <w:highlight w:val="white"/>
        </w:rPr>
        <w:t xml:space="preserve"> одну из интерпретаций эпического, драматического или лирического произведени</w:t>
      </w:r>
      <w:r w:rsidR="00472378" w:rsidRPr="007314EB">
        <w:rPr>
          <w:i/>
          <w:sz w:val="24"/>
          <w:szCs w:val="24"/>
          <w:highlight w:val="white"/>
        </w:rPr>
        <w:t>я</w:t>
      </w:r>
      <w:r w:rsidRPr="007314EB">
        <w:rPr>
          <w:i/>
          <w:sz w:val="24"/>
          <w:szCs w:val="24"/>
          <w:highlight w:val="white"/>
        </w:rPr>
        <w:t xml:space="preserve"> (например, кино</w:t>
      </w:r>
      <w:r w:rsidR="00472378" w:rsidRPr="007314EB">
        <w:rPr>
          <w:i/>
          <w:sz w:val="24"/>
          <w:szCs w:val="24"/>
          <w:highlight w:val="white"/>
        </w:rPr>
        <w:t>фильм</w:t>
      </w:r>
      <w:r w:rsidRPr="007314EB">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7314EB">
        <w:rPr>
          <w:i/>
          <w:sz w:val="24"/>
          <w:szCs w:val="24"/>
        </w:rPr>
        <w:t>.</w:t>
      </w:r>
    </w:p>
    <w:p w:rsidR="007D1B05" w:rsidRPr="007314EB" w:rsidRDefault="007D1B05" w:rsidP="00EF005A">
      <w:pPr>
        <w:spacing w:line="240" w:lineRule="auto"/>
        <w:rPr>
          <w:i/>
          <w:sz w:val="24"/>
          <w:szCs w:val="24"/>
        </w:rPr>
      </w:pPr>
      <w:r w:rsidRPr="007314EB">
        <w:rPr>
          <w:b/>
          <w:i/>
          <w:sz w:val="24"/>
          <w:szCs w:val="24"/>
        </w:rPr>
        <w:t>Выпускник на базовом уровне получит возможность узнать:</w:t>
      </w:r>
    </w:p>
    <w:p w:rsidR="007D1B05" w:rsidRPr="007314EB" w:rsidRDefault="007D1B05" w:rsidP="00EF005A">
      <w:pPr>
        <w:pStyle w:val="a0"/>
        <w:spacing w:line="240" w:lineRule="auto"/>
        <w:rPr>
          <w:i/>
          <w:sz w:val="24"/>
          <w:szCs w:val="24"/>
        </w:rPr>
      </w:pPr>
      <w:r w:rsidRPr="007314EB">
        <w:rPr>
          <w:i/>
          <w:sz w:val="24"/>
          <w:szCs w:val="24"/>
        </w:rPr>
        <w:t>о месте и значении русской литературы в мировой литературе;</w:t>
      </w:r>
    </w:p>
    <w:p w:rsidR="007D1B05" w:rsidRPr="007314EB" w:rsidRDefault="007D1B05" w:rsidP="00EF005A">
      <w:pPr>
        <w:pStyle w:val="a0"/>
        <w:spacing w:line="240" w:lineRule="auto"/>
        <w:rPr>
          <w:i/>
          <w:sz w:val="24"/>
          <w:szCs w:val="24"/>
        </w:rPr>
      </w:pPr>
      <w:r w:rsidRPr="007314EB">
        <w:rPr>
          <w:i/>
          <w:sz w:val="24"/>
          <w:szCs w:val="24"/>
        </w:rPr>
        <w:lastRenderedPageBreak/>
        <w:t>о произведениях новейшей отечественной и мировой литературы;</w:t>
      </w:r>
    </w:p>
    <w:p w:rsidR="007D1B05" w:rsidRPr="007314EB" w:rsidRDefault="007D1B05" w:rsidP="00EF005A">
      <w:pPr>
        <w:pStyle w:val="a0"/>
        <w:spacing w:line="240" w:lineRule="auto"/>
        <w:rPr>
          <w:i/>
          <w:sz w:val="24"/>
          <w:szCs w:val="24"/>
        </w:rPr>
      </w:pPr>
      <w:r w:rsidRPr="007314EB">
        <w:rPr>
          <w:i/>
          <w:sz w:val="24"/>
          <w:szCs w:val="24"/>
        </w:rPr>
        <w:t>о важнейших литературных ресурсах, в том числе в сети Интернет;</w:t>
      </w:r>
    </w:p>
    <w:p w:rsidR="007D1B05" w:rsidRPr="007314EB" w:rsidRDefault="007D1B05" w:rsidP="00EF005A">
      <w:pPr>
        <w:pStyle w:val="a0"/>
        <w:spacing w:line="240" w:lineRule="auto"/>
        <w:rPr>
          <w:i/>
          <w:sz w:val="24"/>
          <w:szCs w:val="24"/>
        </w:rPr>
      </w:pPr>
      <w:r w:rsidRPr="007314EB">
        <w:rPr>
          <w:i/>
          <w:sz w:val="24"/>
          <w:szCs w:val="24"/>
        </w:rPr>
        <w:t>об историко-культурном подходе в литературоведении</w:t>
      </w:r>
      <w:r w:rsidR="009155CC" w:rsidRPr="007314EB">
        <w:rPr>
          <w:i/>
          <w:sz w:val="24"/>
          <w:szCs w:val="24"/>
        </w:rPr>
        <w:t>;</w:t>
      </w:r>
    </w:p>
    <w:p w:rsidR="007D1B05" w:rsidRPr="007314EB" w:rsidRDefault="007D1B05" w:rsidP="00EF005A">
      <w:pPr>
        <w:pStyle w:val="a0"/>
        <w:spacing w:line="240" w:lineRule="auto"/>
        <w:rPr>
          <w:i/>
          <w:sz w:val="24"/>
          <w:szCs w:val="24"/>
        </w:rPr>
      </w:pPr>
      <w:r w:rsidRPr="007314EB">
        <w:rPr>
          <w:i/>
          <w:sz w:val="24"/>
          <w:szCs w:val="24"/>
        </w:rPr>
        <w:t>об историко-литературном процессе XIX и XX веков</w:t>
      </w:r>
      <w:r w:rsidR="009155CC" w:rsidRPr="007314EB">
        <w:rPr>
          <w:i/>
          <w:sz w:val="24"/>
          <w:szCs w:val="24"/>
        </w:rPr>
        <w:t>;</w:t>
      </w:r>
    </w:p>
    <w:p w:rsidR="007D1B05" w:rsidRPr="007314EB" w:rsidRDefault="007D1B05" w:rsidP="00EF005A">
      <w:pPr>
        <w:pStyle w:val="a0"/>
        <w:spacing w:line="240" w:lineRule="auto"/>
        <w:rPr>
          <w:i/>
          <w:sz w:val="24"/>
          <w:szCs w:val="24"/>
        </w:rPr>
      </w:pPr>
      <w:r w:rsidRPr="007314EB">
        <w:rPr>
          <w:i/>
          <w:sz w:val="24"/>
          <w:szCs w:val="24"/>
        </w:rPr>
        <w:t>о наиболее ярких или характерных чертах литературных направлений или течений</w:t>
      </w:r>
      <w:r w:rsidR="009155CC" w:rsidRPr="007314EB">
        <w:rPr>
          <w:i/>
          <w:sz w:val="24"/>
          <w:szCs w:val="24"/>
        </w:rPr>
        <w:t>;</w:t>
      </w:r>
      <w:r w:rsidRPr="007314EB">
        <w:rPr>
          <w:i/>
          <w:sz w:val="24"/>
          <w:szCs w:val="24"/>
        </w:rPr>
        <w:t xml:space="preserve"> </w:t>
      </w:r>
    </w:p>
    <w:p w:rsidR="007D1B05" w:rsidRPr="007314EB" w:rsidRDefault="007D1B05" w:rsidP="00EF005A">
      <w:pPr>
        <w:pStyle w:val="a0"/>
        <w:spacing w:line="240" w:lineRule="auto"/>
        <w:rPr>
          <w:i/>
          <w:sz w:val="24"/>
          <w:szCs w:val="24"/>
        </w:rPr>
      </w:pPr>
      <w:r w:rsidRPr="007314EB">
        <w:rPr>
          <w:i/>
          <w:sz w:val="24"/>
          <w:szCs w:val="24"/>
        </w:rPr>
        <w:t>имена ведущих писателей, значимые факты их творческой биографии, названия ключевых произведений, имен</w:t>
      </w:r>
      <w:r w:rsidR="00472378" w:rsidRPr="007314EB">
        <w:rPr>
          <w:i/>
          <w:sz w:val="24"/>
          <w:szCs w:val="24"/>
        </w:rPr>
        <w:t>а</w:t>
      </w:r>
      <w:r w:rsidRPr="007314EB">
        <w:rPr>
          <w:i/>
          <w:sz w:val="24"/>
          <w:szCs w:val="24"/>
        </w:rPr>
        <w:t xml:space="preserve"> героев, ставших «вечными образами» или именами нарицательными в общемировой и отечественной культуре;</w:t>
      </w:r>
    </w:p>
    <w:p w:rsidR="008E37D9" w:rsidRPr="007314EB" w:rsidRDefault="007D1B05" w:rsidP="00EF005A">
      <w:pPr>
        <w:pStyle w:val="a0"/>
        <w:spacing w:line="240" w:lineRule="auto"/>
        <w:rPr>
          <w:i/>
          <w:sz w:val="24"/>
          <w:szCs w:val="24"/>
        </w:rPr>
      </w:pPr>
      <w:r w:rsidRPr="007314EB">
        <w:rPr>
          <w:i/>
          <w:sz w:val="24"/>
          <w:szCs w:val="24"/>
        </w:rPr>
        <w:t>о соотношении и взаимосвязях литературы с историческим периодом, эпохой.</w:t>
      </w:r>
      <w:bookmarkStart w:id="51" w:name="_Toc434850657"/>
      <w:bookmarkStart w:id="52" w:name="_Toc435412678"/>
      <w:bookmarkStart w:id="53" w:name="_Toc453968150"/>
      <w:bookmarkEnd w:id="48"/>
    </w:p>
    <w:p w:rsidR="006C5291" w:rsidRPr="008E37D9" w:rsidRDefault="006C5291" w:rsidP="00EF005A">
      <w:pPr>
        <w:pStyle w:val="4a"/>
        <w:spacing w:line="240" w:lineRule="auto"/>
      </w:pPr>
      <w:r w:rsidRPr="00873E1C">
        <w:t>Иностранный язык</w:t>
      </w:r>
      <w:bookmarkEnd w:id="51"/>
      <w:bookmarkEnd w:id="52"/>
      <w:bookmarkEnd w:id="53"/>
      <w:r w:rsidR="008E37D9">
        <w:t xml:space="preserve"> (английский язык)</w:t>
      </w:r>
    </w:p>
    <w:p w:rsidR="001976B6" w:rsidRPr="007314EB" w:rsidRDefault="001976B6" w:rsidP="00EF005A">
      <w:pPr>
        <w:spacing w:line="240" w:lineRule="auto"/>
        <w:rPr>
          <w:sz w:val="24"/>
          <w:szCs w:val="24"/>
        </w:rPr>
      </w:pPr>
      <w:r w:rsidRPr="007314EB">
        <w:rPr>
          <w:sz w:val="24"/>
          <w:szCs w:val="24"/>
        </w:rPr>
        <w:t>В результате изучения учебного предмета «</w:t>
      </w:r>
      <w:r w:rsidR="003E0917" w:rsidRPr="007314EB">
        <w:rPr>
          <w:sz w:val="24"/>
          <w:szCs w:val="24"/>
        </w:rPr>
        <w:t>Английский</w:t>
      </w:r>
      <w:r w:rsidRPr="007314EB">
        <w:rPr>
          <w:sz w:val="24"/>
          <w:szCs w:val="24"/>
        </w:rPr>
        <w:t xml:space="preserve"> язык» на уровне среднего общего образования</w:t>
      </w:r>
      <w:r w:rsidR="0080564F" w:rsidRPr="007314EB">
        <w:rPr>
          <w:sz w:val="24"/>
          <w:szCs w:val="24"/>
        </w:rPr>
        <w:t>:</w:t>
      </w:r>
    </w:p>
    <w:p w:rsidR="001976B6" w:rsidRPr="007314EB" w:rsidRDefault="0080564F" w:rsidP="00EF005A">
      <w:pPr>
        <w:spacing w:line="240" w:lineRule="auto"/>
        <w:rPr>
          <w:sz w:val="24"/>
          <w:szCs w:val="24"/>
        </w:rPr>
      </w:pPr>
      <w:r w:rsidRPr="007314EB">
        <w:rPr>
          <w:b/>
          <w:sz w:val="24"/>
          <w:szCs w:val="24"/>
        </w:rPr>
        <w:t>В</w:t>
      </w:r>
      <w:r w:rsidR="001976B6" w:rsidRPr="007314EB">
        <w:rPr>
          <w:b/>
          <w:sz w:val="24"/>
          <w:szCs w:val="24"/>
        </w:rPr>
        <w:t>ыпускник на базовом уровне научится:</w:t>
      </w:r>
    </w:p>
    <w:p w:rsidR="001976B6" w:rsidRPr="007314EB" w:rsidRDefault="001976B6" w:rsidP="00EF005A">
      <w:pPr>
        <w:spacing w:line="240" w:lineRule="auto"/>
        <w:rPr>
          <w:sz w:val="24"/>
          <w:szCs w:val="24"/>
        </w:rPr>
      </w:pPr>
      <w:r w:rsidRPr="007314EB">
        <w:rPr>
          <w:b/>
          <w:sz w:val="24"/>
          <w:szCs w:val="24"/>
        </w:rPr>
        <w:t>Коммуникативные умения</w:t>
      </w:r>
    </w:p>
    <w:p w:rsidR="001976B6" w:rsidRPr="007314EB" w:rsidRDefault="001976B6" w:rsidP="00EF005A">
      <w:pPr>
        <w:spacing w:line="240" w:lineRule="auto"/>
        <w:rPr>
          <w:sz w:val="24"/>
          <w:szCs w:val="24"/>
        </w:rPr>
      </w:pPr>
      <w:r w:rsidRPr="007314EB">
        <w:rPr>
          <w:b/>
          <w:sz w:val="24"/>
          <w:szCs w:val="24"/>
        </w:rPr>
        <w:t>Говорение, диалогическая речь</w:t>
      </w:r>
    </w:p>
    <w:p w:rsidR="001976B6" w:rsidRPr="007314EB" w:rsidRDefault="00773BAF" w:rsidP="00EF005A">
      <w:pPr>
        <w:pStyle w:val="a0"/>
        <w:spacing w:line="240" w:lineRule="auto"/>
        <w:rPr>
          <w:sz w:val="24"/>
          <w:szCs w:val="24"/>
        </w:rPr>
      </w:pPr>
      <w:r w:rsidRPr="007314EB">
        <w:rPr>
          <w:sz w:val="24"/>
          <w:szCs w:val="24"/>
        </w:rPr>
        <w:t xml:space="preserve">Вести </w:t>
      </w:r>
      <w:r w:rsidR="00397595" w:rsidRPr="007314EB">
        <w:rPr>
          <w:sz w:val="24"/>
          <w:szCs w:val="24"/>
        </w:rPr>
        <w:t>диалог/полилог</w:t>
      </w:r>
      <w:r w:rsidR="001976B6" w:rsidRPr="007314EB">
        <w:rPr>
          <w:sz w:val="24"/>
          <w:szCs w:val="24"/>
        </w:rPr>
        <w:t xml:space="preserve"> в ситуациях неофициального общения в рамках изученной тематики</w:t>
      </w:r>
      <w:r w:rsidR="00E17CED"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п</w:t>
      </w:r>
      <w:r w:rsidR="001976B6" w:rsidRPr="007314EB">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7314EB">
        <w:rPr>
          <w:sz w:val="24"/>
          <w:szCs w:val="24"/>
        </w:rPr>
        <w:t>«</w:t>
      </w:r>
      <w:r w:rsidR="001976B6" w:rsidRPr="007314EB">
        <w:rPr>
          <w:sz w:val="24"/>
          <w:szCs w:val="24"/>
        </w:rPr>
        <w:t>Предметное содержание речи</w:t>
      </w:r>
      <w:r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в</w:t>
      </w:r>
      <w:r w:rsidR="001976B6" w:rsidRPr="007314EB">
        <w:rPr>
          <w:sz w:val="24"/>
          <w:szCs w:val="24"/>
        </w:rPr>
        <w:t>ыражать и аргументировать личную точку зрения</w:t>
      </w:r>
      <w:r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з</w:t>
      </w:r>
      <w:r w:rsidR="001976B6" w:rsidRPr="007314EB">
        <w:rPr>
          <w:sz w:val="24"/>
          <w:szCs w:val="24"/>
        </w:rPr>
        <w:t>апрашивать информаци</w:t>
      </w:r>
      <w:r w:rsidR="001D10A3" w:rsidRPr="007314EB">
        <w:rPr>
          <w:sz w:val="24"/>
          <w:szCs w:val="24"/>
        </w:rPr>
        <w:t>ю и обмениваться информацией в пределах изученной тематики</w:t>
      </w:r>
      <w:r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о</w:t>
      </w:r>
      <w:r w:rsidR="001976B6" w:rsidRPr="007314EB">
        <w:rPr>
          <w:sz w:val="24"/>
          <w:szCs w:val="24"/>
        </w:rPr>
        <w:t>бращаться за разъяснениями, уточняя интересующую информацию.</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Говорение, монологическая речь</w:t>
      </w:r>
    </w:p>
    <w:p w:rsidR="001976B6" w:rsidRPr="007314EB" w:rsidRDefault="00866ED7" w:rsidP="00EF005A">
      <w:pPr>
        <w:pStyle w:val="a0"/>
        <w:spacing w:line="240" w:lineRule="auto"/>
        <w:rPr>
          <w:sz w:val="24"/>
          <w:szCs w:val="24"/>
        </w:rPr>
      </w:pPr>
      <w:r w:rsidRPr="007314EB">
        <w:rPr>
          <w:sz w:val="24"/>
          <w:szCs w:val="24"/>
        </w:rPr>
        <w:t xml:space="preserve">Формулировать </w:t>
      </w:r>
      <w:r w:rsidR="001D10A3" w:rsidRPr="007314EB">
        <w:rPr>
          <w:sz w:val="24"/>
          <w:szCs w:val="24"/>
        </w:rPr>
        <w:t xml:space="preserve">несложные </w:t>
      </w:r>
      <w:r w:rsidR="001976B6" w:rsidRPr="007314EB">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7314EB">
        <w:rPr>
          <w:sz w:val="24"/>
          <w:szCs w:val="24"/>
        </w:rPr>
        <w:t>«</w:t>
      </w:r>
      <w:r w:rsidR="001976B6" w:rsidRPr="007314EB">
        <w:rPr>
          <w:sz w:val="24"/>
          <w:szCs w:val="24"/>
        </w:rPr>
        <w:t>Предметное содержание речи</w:t>
      </w:r>
      <w:r w:rsidR="00E17CED" w:rsidRPr="007314EB">
        <w:rPr>
          <w:sz w:val="24"/>
          <w:szCs w:val="24"/>
        </w:rPr>
        <w:t>»</w:t>
      </w:r>
      <w:r w:rsidR="0067643A"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п</w:t>
      </w:r>
      <w:r w:rsidR="001976B6" w:rsidRPr="007314EB">
        <w:rPr>
          <w:sz w:val="24"/>
          <w:szCs w:val="24"/>
        </w:rPr>
        <w:t>ередавать основное содержание прочитанного/</w:t>
      </w:r>
      <w:r w:rsidR="0067643A" w:rsidRPr="007314EB">
        <w:rPr>
          <w:sz w:val="24"/>
          <w:szCs w:val="24"/>
        </w:rPr>
        <w:br/>
      </w:r>
      <w:r w:rsidR="001976B6" w:rsidRPr="007314EB">
        <w:rPr>
          <w:sz w:val="24"/>
          <w:szCs w:val="24"/>
        </w:rPr>
        <w:t>увиденного/услышанного</w:t>
      </w:r>
      <w:r w:rsidR="0067643A" w:rsidRPr="007314EB">
        <w:rPr>
          <w:sz w:val="24"/>
          <w:szCs w:val="24"/>
        </w:rPr>
        <w:t>;</w:t>
      </w:r>
    </w:p>
    <w:p w:rsidR="001976B6" w:rsidRPr="007314EB" w:rsidRDefault="001D10A3" w:rsidP="00EF005A">
      <w:pPr>
        <w:pStyle w:val="a0"/>
        <w:spacing w:line="240" w:lineRule="auto"/>
        <w:rPr>
          <w:sz w:val="24"/>
          <w:szCs w:val="24"/>
        </w:rPr>
      </w:pPr>
      <w:r w:rsidRPr="007314EB">
        <w:rPr>
          <w:sz w:val="24"/>
          <w:szCs w:val="24"/>
        </w:rPr>
        <w:t>давать краткие описания и/или комментарии</w:t>
      </w:r>
      <w:r w:rsidRPr="007314EB" w:rsidDel="001D10A3">
        <w:rPr>
          <w:sz w:val="24"/>
          <w:szCs w:val="24"/>
        </w:rPr>
        <w:t xml:space="preserve"> </w:t>
      </w:r>
      <w:r w:rsidR="001976B6" w:rsidRPr="007314EB">
        <w:rPr>
          <w:sz w:val="24"/>
          <w:szCs w:val="24"/>
        </w:rPr>
        <w:t>с опорой на нелинейный текст (таблицы, графики)</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с</w:t>
      </w:r>
      <w:r w:rsidR="001976B6" w:rsidRPr="007314EB">
        <w:rPr>
          <w:sz w:val="24"/>
          <w:szCs w:val="24"/>
        </w:rPr>
        <w:t>троить высказывание на основе изображения с опорой и</w:t>
      </w:r>
      <w:r w:rsidRPr="007314EB">
        <w:rPr>
          <w:sz w:val="24"/>
          <w:szCs w:val="24"/>
        </w:rPr>
        <w:t>ли без опоры на ключевые слова/план/</w:t>
      </w:r>
      <w:r w:rsidR="001976B6" w:rsidRPr="007314EB">
        <w:rPr>
          <w:sz w:val="24"/>
          <w:szCs w:val="24"/>
        </w:rPr>
        <w:t>вопросы</w:t>
      </w:r>
      <w:r w:rsidRPr="007314EB">
        <w:rPr>
          <w:sz w:val="24"/>
          <w:szCs w:val="24"/>
        </w:rPr>
        <w:t>.</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Аудирование</w:t>
      </w:r>
    </w:p>
    <w:p w:rsidR="001976B6" w:rsidRPr="007314EB" w:rsidRDefault="00866ED7" w:rsidP="00EF005A">
      <w:pPr>
        <w:pStyle w:val="a0"/>
        <w:spacing w:line="240" w:lineRule="auto"/>
        <w:rPr>
          <w:sz w:val="24"/>
          <w:szCs w:val="24"/>
        </w:rPr>
      </w:pPr>
      <w:r w:rsidRPr="007314EB">
        <w:rPr>
          <w:sz w:val="24"/>
          <w:szCs w:val="24"/>
        </w:rPr>
        <w:t xml:space="preserve">Понимать </w:t>
      </w:r>
      <w:r w:rsidR="001976B6" w:rsidRPr="007314EB">
        <w:rPr>
          <w:sz w:val="24"/>
          <w:szCs w:val="24"/>
        </w:rPr>
        <w:t xml:space="preserve">основное содержание несложных аутентичных аудиотекстов различных </w:t>
      </w:r>
      <w:r w:rsidR="001D10A3" w:rsidRPr="007314EB">
        <w:rPr>
          <w:sz w:val="24"/>
          <w:szCs w:val="24"/>
        </w:rPr>
        <w:t xml:space="preserve">стилей и </w:t>
      </w:r>
      <w:r w:rsidR="001976B6" w:rsidRPr="007314EB">
        <w:rPr>
          <w:sz w:val="24"/>
          <w:szCs w:val="24"/>
        </w:rPr>
        <w:t xml:space="preserve">жанров монологического и диалогического характера </w:t>
      </w:r>
      <w:r w:rsidRPr="007314EB">
        <w:rPr>
          <w:sz w:val="24"/>
          <w:szCs w:val="24"/>
        </w:rPr>
        <w:t xml:space="preserve">в рамках изученной тематики </w:t>
      </w:r>
      <w:r w:rsidR="001976B6" w:rsidRPr="007314EB">
        <w:rPr>
          <w:sz w:val="24"/>
          <w:szCs w:val="24"/>
        </w:rPr>
        <w:t>с четким нормативным произношением</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в</w:t>
      </w:r>
      <w:r w:rsidR="001976B6" w:rsidRPr="007314EB">
        <w:rPr>
          <w:sz w:val="24"/>
          <w:szCs w:val="24"/>
        </w:rPr>
        <w:t>ыборочно</w:t>
      </w:r>
      <w:r w:rsidR="001D10A3" w:rsidRPr="007314EB">
        <w:rPr>
          <w:sz w:val="24"/>
          <w:szCs w:val="24"/>
        </w:rPr>
        <w:t>е</w:t>
      </w:r>
      <w:r w:rsidR="001976B6" w:rsidRPr="007314EB">
        <w:rPr>
          <w:sz w:val="24"/>
          <w:szCs w:val="24"/>
        </w:rPr>
        <w:t xml:space="preserve"> </w:t>
      </w:r>
      <w:r w:rsidR="001D10A3" w:rsidRPr="007314EB">
        <w:rPr>
          <w:sz w:val="24"/>
          <w:szCs w:val="24"/>
        </w:rPr>
        <w:t xml:space="preserve">понимание </w:t>
      </w:r>
      <w:r w:rsidR="00D57CE8" w:rsidRPr="007314EB">
        <w:rPr>
          <w:sz w:val="24"/>
          <w:szCs w:val="24"/>
        </w:rPr>
        <w:t xml:space="preserve">запрашиваемой информации из </w:t>
      </w:r>
      <w:r w:rsidR="001976B6" w:rsidRPr="007314EB">
        <w:rPr>
          <w:sz w:val="24"/>
          <w:szCs w:val="24"/>
        </w:rPr>
        <w:t>несложных аутентичных аудиотекстов различных жанров монологического и диалогического характера</w:t>
      </w:r>
      <w:r w:rsidR="00866ED7" w:rsidRPr="007314EB">
        <w:rPr>
          <w:sz w:val="24"/>
          <w:szCs w:val="24"/>
        </w:rPr>
        <w:t xml:space="preserve"> в рамках изученной тематики</w:t>
      </w:r>
      <w:r w:rsidR="001976B6" w:rsidRPr="007314EB">
        <w:rPr>
          <w:sz w:val="24"/>
          <w:szCs w:val="24"/>
        </w:rPr>
        <w:t>, характеризующихся четким нормативным произношением.</w:t>
      </w:r>
    </w:p>
    <w:p w:rsidR="001976B6" w:rsidRPr="007314EB" w:rsidRDefault="001976B6" w:rsidP="00EF005A">
      <w:pPr>
        <w:spacing w:line="240" w:lineRule="auto"/>
        <w:rPr>
          <w:sz w:val="24"/>
          <w:szCs w:val="24"/>
        </w:rPr>
      </w:pPr>
      <w:r w:rsidRPr="007314EB">
        <w:rPr>
          <w:b/>
          <w:sz w:val="24"/>
          <w:szCs w:val="24"/>
        </w:rPr>
        <w:t>Чтение</w:t>
      </w:r>
    </w:p>
    <w:p w:rsidR="001976B6" w:rsidRPr="007314EB" w:rsidRDefault="0004151C" w:rsidP="00EF005A">
      <w:pPr>
        <w:pStyle w:val="a0"/>
        <w:spacing w:line="240" w:lineRule="auto"/>
        <w:rPr>
          <w:sz w:val="24"/>
          <w:szCs w:val="24"/>
        </w:rPr>
      </w:pPr>
      <w:r w:rsidRPr="007314EB">
        <w:rPr>
          <w:sz w:val="24"/>
          <w:szCs w:val="24"/>
        </w:rPr>
        <w:t>Ч</w:t>
      </w:r>
      <w:r w:rsidR="001976B6" w:rsidRPr="007314EB">
        <w:rPr>
          <w:sz w:val="24"/>
          <w:szCs w:val="24"/>
        </w:rPr>
        <w:t xml:space="preserve">итать и понимать </w:t>
      </w:r>
      <w:r w:rsidR="00D57CE8" w:rsidRPr="007314EB">
        <w:rPr>
          <w:sz w:val="24"/>
          <w:szCs w:val="24"/>
        </w:rPr>
        <w:t xml:space="preserve">несложные </w:t>
      </w:r>
      <w:r w:rsidR="001976B6" w:rsidRPr="007314EB">
        <w:rPr>
          <w:sz w:val="24"/>
          <w:szCs w:val="24"/>
        </w:rPr>
        <w:t>аутентичные тексты различных стилей</w:t>
      </w:r>
      <w:r w:rsidR="00D57CE8" w:rsidRPr="007314EB">
        <w:rPr>
          <w:sz w:val="24"/>
          <w:szCs w:val="24"/>
        </w:rPr>
        <w:t xml:space="preserve"> и жанров</w:t>
      </w:r>
      <w:r w:rsidR="001976B6" w:rsidRPr="007314EB">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о</w:t>
      </w:r>
      <w:r w:rsidR="001976B6" w:rsidRPr="007314EB">
        <w:rPr>
          <w:sz w:val="24"/>
          <w:szCs w:val="24"/>
        </w:rPr>
        <w:t xml:space="preserve">тделять в </w:t>
      </w:r>
      <w:r w:rsidR="00D57CE8" w:rsidRPr="007314EB">
        <w:rPr>
          <w:sz w:val="24"/>
          <w:szCs w:val="24"/>
        </w:rPr>
        <w:t xml:space="preserve">несложных </w:t>
      </w:r>
      <w:r w:rsidR="001976B6" w:rsidRPr="007314EB">
        <w:rPr>
          <w:sz w:val="24"/>
          <w:szCs w:val="24"/>
        </w:rPr>
        <w:t xml:space="preserve">аутентичных текстах различных стилей </w:t>
      </w:r>
      <w:r w:rsidR="00D57CE8" w:rsidRPr="007314EB">
        <w:rPr>
          <w:sz w:val="24"/>
          <w:szCs w:val="24"/>
        </w:rPr>
        <w:t xml:space="preserve">и жанров </w:t>
      </w:r>
      <w:r w:rsidR="001976B6" w:rsidRPr="007314EB">
        <w:rPr>
          <w:sz w:val="24"/>
          <w:szCs w:val="24"/>
        </w:rPr>
        <w:t>главную информацию от второстепенной, выявлять наиболее значимые факты.</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Письмо</w:t>
      </w:r>
    </w:p>
    <w:p w:rsidR="001976B6" w:rsidRPr="007314EB" w:rsidRDefault="0004151C" w:rsidP="00EF005A">
      <w:pPr>
        <w:pStyle w:val="a0"/>
        <w:spacing w:line="240" w:lineRule="auto"/>
        <w:rPr>
          <w:sz w:val="24"/>
          <w:szCs w:val="24"/>
        </w:rPr>
      </w:pPr>
      <w:r w:rsidRPr="007314EB">
        <w:rPr>
          <w:sz w:val="24"/>
          <w:szCs w:val="24"/>
        </w:rPr>
        <w:t xml:space="preserve">Писать </w:t>
      </w:r>
      <w:r w:rsidR="00D57CE8" w:rsidRPr="007314EB">
        <w:rPr>
          <w:sz w:val="24"/>
          <w:szCs w:val="24"/>
        </w:rPr>
        <w:t xml:space="preserve">несложные </w:t>
      </w:r>
      <w:r w:rsidR="0067643A" w:rsidRPr="007314EB">
        <w:rPr>
          <w:sz w:val="24"/>
          <w:szCs w:val="24"/>
        </w:rPr>
        <w:t>связные тексты по изученной тематике;</w:t>
      </w:r>
    </w:p>
    <w:p w:rsidR="001976B6" w:rsidRPr="007314EB" w:rsidRDefault="0067643A" w:rsidP="00EF005A">
      <w:pPr>
        <w:pStyle w:val="a0"/>
        <w:spacing w:line="240" w:lineRule="auto"/>
        <w:rPr>
          <w:sz w:val="24"/>
          <w:szCs w:val="24"/>
        </w:rPr>
      </w:pPr>
      <w:r w:rsidRPr="007314EB">
        <w:rPr>
          <w:sz w:val="24"/>
          <w:szCs w:val="24"/>
        </w:rPr>
        <w:t xml:space="preserve">писать </w:t>
      </w:r>
      <w:r w:rsidR="00D57CE8" w:rsidRPr="007314EB">
        <w:rPr>
          <w:sz w:val="24"/>
          <w:szCs w:val="24"/>
        </w:rPr>
        <w:t xml:space="preserve">личное </w:t>
      </w:r>
      <w:r w:rsidR="00D16ED0" w:rsidRPr="007314EB">
        <w:rPr>
          <w:sz w:val="24"/>
          <w:szCs w:val="24"/>
        </w:rPr>
        <w:t>(</w:t>
      </w:r>
      <w:r w:rsidRPr="007314EB">
        <w:rPr>
          <w:sz w:val="24"/>
          <w:szCs w:val="24"/>
        </w:rPr>
        <w:t>электронное</w:t>
      </w:r>
      <w:r w:rsidR="00D16ED0" w:rsidRPr="007314EB">
        <w:rPr>
          <w:sz w:val="24"/>
          <w:szCs w:val="24"/>
        </w:rPr>
        <w:t>)</w:t>
      </w:r>
      <w:r w:rsidR="00234E34" w:rsidRPr="007314EB">
        <w:rPr>
          <w:sz w:val="24"/>
          <w:szCs w:val="24"/>
        </w:rPr>
        <w:t xml:space="preserve"> </w:t>
      </w:r>
      <w:r w:rsidRPr="007314EB">
        <w:rPr>
          <w:sz w:val="24"/>
          <w:szCs w:val="24"/>
        </w:rPr>
        <w:t>письмо, заполнять анкету, письменно излагать сведения о себе в форме, принятой в стране/странах изучаемого языка;</w:t>
      </w:r>
    </w:p>
    <w:p w:rsidR="001976B6" w:rsidRPr="007314EB" w:rsidRDefault="0067643A" w:rsidP="00EF005A">
      <w:pPr>
        <w:pStyle w:val="a0"/>
        <w:spacing w:line="240" w:lineRule="auto"/>
        <w:rPr>
          <w:sz w:val="24"/>
          <w:szCs w:val="24"/>
        </w:rPr>
      </w:pPr>
      <w:r w:rsidRPr="007314EB">
        <w:rPr>
          <w:sz w:val="24"/>
          <w:szCs w:val="24"/>
        </w:rPr>
        <w:lastRenderedPageBreak/>
        <w:t xml:space="preserve">письменно </w:t>
      </w:r>
      <w:r w:rsidR="001976B6" w:rsidRPr="007314EB">
        <w:rPr>
          <w:sz w:val="24"/>
          <w:szCs w:val="24"/>
        </w:rPr>
        <w:t xml:space="preserve">выражать свою точку зрения </w:t>
      </w:r>
      <w:r w:rsidR="00D57CE8" w:rsidRPr="007314EB">
        <w:rPr>
          <w:sz w:val="24"/>
          <w:szCs w:val="24"/>
        </w:rPr>
        <w:t>в рамках тем, включенных в раздел «Предметное содержание речи»</w:t>
      </w:r>
      <w:r w:rsidR="0004151C" w:rsidRPr="007314EB">
        <w:rPr>
          <w:sz w:val="24"/>
          <w:szCs w:val="24"/>
        </w:rPr>
        <w:t>,</w:t>
      </w:r>
      <w:r w:rsidR="00D57CE8" w:rsidRPr="007314EB">
        <w:rPr>
          <w:sz w:val="24"/>
          <w:szCs w:val="24"/>
        </w:rPr>
        <w:t xml:space="preserve"> </w:t>
      </w:r>
      <w:r w:rsidR="001976B6" w:rsidRPr="007314EB">
        <w:rPr>
          <w:sz w:val="24"/>
          <w:szCs w:val="24"/>
        </w:rPr>
        <w:t>в форме рассуждения, приводя аргументы и примеры.</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Языковые навыки</w:t>
      </w:r>
    </w:p>
    <w:p w:rsidR="001976B6" w:rsidRPr="007314EB" w:rsidRDefault="001976B6" w:rsidP="00EF005A">
      <w:pPr>
        <w:spacing w:line="240" w:lineRule="auto"/>
        <w:rPr>
          <w:sz w:val="24"/>
          <w:szCs w:val="24"/>
        </w:rPr>
      </w:pPr>
      <w:r w:rsidRPr="007314EB">
        <w:rPr>
          <w:b/>
          <w:sz w:val="24"/>
          <w:szCs w:val="24"/>
        </w:rPr>
        <w:t>Орфография и пунктуация</w:t>
      </w:r>
    </w:p>
    <w:p w:rsidR="001B1C7C" w:rsidRPr="007314EB" w:rsidRDefault="0004151C" w:rsidP="00EF005A">
      <w:pPr>
        <w:pStyle w:val="a0"/>
        <w:spacing w:line="240" w:lineRule="auto"/>
        <w:rPr>
          <w:sz w:val="24"/>
          <w:szCs w:val="24"/>
        </w:rPr>
      </w:pPr>
      <w:r w:rsidRPr="007314EB">
        <w:rPr>
          <w:sz w:val="24"/>
          <w:szCs w:val="24"/>
        </w:rPr>
        <w:t xml:space="preserve">Владеть </w:t>
      </w:r>
      <w:r w:rsidR="001B1C7C" w:rsidRPr="007314EB">
        <w:rPr>
          <w:sz w:val="24"/>
          <w:szCs w:val="24"/>
        </w:rPr>
        <w:t>орфографическими навыками в рамках тем, включенных в раздел «Предметное содержание речи»;</w:t>
      </w:r>
    </w:p>
    <w:p w:rsidR="001976B6" w:rsidRPr="007314EB" w:rsidRDefault="0067643A" w:rsidP="00EF005A">
      <w:pPr>
        <w:pStyle w:val="a0"/>
        <w:spacing w:line="240" w:lineRule="auto"/>
        <w:rPr>
          <w:sz w:val="24"/>
          <w:szCs w:val="24"/>
        </w:rPr>
      </w:pPr>
      <w:r w:rsidRPr="007314EB">
        <w:rPr>
          <w:sz w:val="24"/>
          <w:szCs w:val="24"/>
        </w:rPr>
        <w:t>р</w:t>
      </w:r>
      <w:r w:rsidR="001976B6" w:rsidRPr="007314EB">
        <w:rPr>
          <w:sz w:val="24"/>
          <w:szCs w:val="24"/>
        </w:rPr>
        <w:t>асставлять в тексте знаки препинания в соответствии с нормами</w:t>
      </w:r>
      <w:r w:rsidR="001B1C7C" w:rsidRPr="007314EB">
        <w:rPr>
          <w:sz w:val="24"/>
          <w:szCs w:val="24"/>
        </w:rPr>
        <w:t xml:space="preserve"> пунктуации</w:t>
      </w:r>
      <w:r w:rsidR="001976B6" w:rsidRPr="007314EB">
        <w:rPr>
          <w:sz w:val="24"/>
          <w:szCs w:val="24"/>
        </w:rPr>
        <w:t>.</w:t>
      </w:r>
    </w:p>
    <w:p w:rsidR="001976B6" w:rsidRPr="007314EB" w:rsidRDefault="001976B6" w:rsidP="00EF005A">
      <w:pPr>
        <w:spacing w:line="240" w:lineRule="auto"/>
        <w:rPr>
          <w:sz w:val="24"/>
          <w:szCs w:val="24"/>
        </w:rPr>
      </w:pPr>
      <w:r w:rsidRPr="007314EB">
        <w:rPr>
          <w:b/>
          <w:sz w:val="24"/>
          <w:szCs w:val="24"/>
        </w:rPr>
        <w:t>Фонетическая сторона речи</w:t>
      </w:r>
    </w:p>
    <w:p w:rsidR="0098271C" w:rsidRPr="007314EB" w:rsidRDefault="0004151C" w:rsidP="00EF005A">
      <w:pPr>
        <w:pStyle w:val="a0"/>
        <w:spacing w:line="240" w:lineRule="auto"/>
        <w:rPr>
          <w:sz w:val="24"/>
          <w:szCs w:val="24"/>
        </w:rPr>
      </w:pPr>
      <w:r w:rsidRPr="007314EB">
        <w:rPr>
          <w:sz w:val="24"/>
          <w:szCs w:val="24"/>
        </w:rPr>
        <w:t xml:space="preserve">Владеть </w:t>
      </w:r>
      <w:r w:rsidR="0098271C" w:rsidRPr="007314EB">
        <w:rPr>
          <w:sz w:val="24"/>
          <w:szCs w:val="24"/>
        </w:rPr>
        <w:t>слухопроизносительными навыками в рамках тем, включенных в раздел «Предметное содержание речи»;</w:t>
      </w:r>
    </w:p>
    <w:p w:rsidR="001976B6" w:rsidRPr="007314EB" w:rsidRDefault="0098271C" w:rsidP="00EF005A">
      <w:pPr>
        <w:pStyle w:val="a0"/>
        <w:spacing w:line="240" w:lineRule="auto"/>
        <w:rPr>
          <w:sz w:val="24"/>
          <w:szCs w:val="24"/>
        </w:rPr>
      </w:pPr>
      <w:r w:rsidRPr="007314EB">
        <w:rPr>
          <w:sz w:val="24"/>
          <w:szCs w:val="24"/>
        </w:rPr>
        <w:t>владеть навыками ритмико-интонационного оформления речи в зависимости от коммуникативной ситуации.</w:t>
      </w:r>
    </w:p>
    <w:p w:rsidR="001976B6" w:rsidRPr="007314EB" w:rsidRDefault="001976B6" w:rsidP="00EF005A">
      <w:pPr>
        <w:spacing w:line="240" w:lineRule="auto"/>
        <w:rPr>
          <w:sz w:val="24"/>
          <w:szCs w:val="24"/>
        </w:rPr>
      </w:pPr>
      <w:r w:rsidRPr="007314EB">
        <w:rPr>
          <w:b/>
          <w:sz w:val="24"/>
          <w:szCs w:val="24"/>
        </w:rPr>
        <w:t>Лексическая сторона речи</w:t>
      </w:r>
    </w:p>
    <w:p w:rsidR="001976B6" w:rsidRPr="007314EB" w:rsidRDefault="0004151C" w:rsidP="00EF005A">
      <w:pPr>
        <w:pStyle w:val="a0"/>
        <w:spacing w:line="240" w:lineRule="auto"/>
        <w:rPr>
          <w:sz w:val="24"/>
          <w:szCs w:val="24"/>
        </w:rPr>
      </w:pPr>
      <w:r w:rsidRPr="007314EB">
        <w:rPr>
          <w:sz w:val="24"/>
          <w:szCs w:val="24"/>
        </w:rPr>
        <w:t xml:space="preserve">Распознавать </w:t>
      </w:r>
      <w:r w:rsidR="001976B6" w:rsidRPr="007314EB">
        <w:rPr>
          <w:sz w:val="24"/>
          <w:szCs w:val="24"/>
        </w:rPr>
        <w:t>и употреблять</w:t>
      </w:r>
      <w:r w:rsidR="0098271C" w:rsidRPr="007314EB">
        <w:rPr>
          <w:sz w:val="24"/>
          <w:szCs w:val="24"/>
        </w:rPr>
        <w:t xml:space="preserve"> в речи</w:t>
      </w:r>
      <w:r w:rsidR="001976B6" w:rsidRPr="007314EB">
        <w:rPr>
          <w:sz w:val="24"/>
          <w:szCs w:val="24"/>
        </w:rPr>
        <w:t xml:space="preserve"> лексические единицы в рамках тем, включенных в раздел </w:t>
      </w:r>
      <w:r w:rsidR="0067643A" w:rsidRPr="007314EB">
        <w:rPr>
          <w:sz w:val="24"/>
          <w:szCs w:val="24"/>
        </w:rPr>
        <w:t>«</w:t>
      </w:r>
      <w:r w:rsidR="001976B6" w:rsidRPr="007314EB">
        <w:rPr>
          <w:sz w:val="24"/>
          <w:szCs w:val="24"/>
        </w:rPr>
        <w:t>Предметное содержание речи</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р</w:t>
      </w:r>
      <w:r w:rsidR="001976B6" w:rsidRPr="007314EB">
        <w:rPr>
          <w:sz w:val="24"/>
          <w:szCs w:val="24"/>
        </w:rPr>
        <w:t>аспознавать и употреблять в речи наиболее распространенные фразовые глаголы</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о</w:t>
      </w:r>
      <w:r w:rsidR="001976B6" w:rsidRPr="007314EB">
        <w:rPr>
          <w:sz w:val="24"/>
          <w:szCs w:val="24"/>
        </w:rPr>
        <w:t>пределять принадлежность слов к частям речи по аффиксам</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д</w:t>
      </w:r>
      <w:r w:rsidR="001976B6" w:rsidRPr="007314EB">
        <w:rPr>
          <w:sz w:val="24"/>
          <w:szCs w:val="24"/>
        </w:rPr>
        <w:t xml:space="preserve">огадываться </w:t>
      </w:r>
      <w:r w:rsidR="0098271C" w:rsidRPr="007314EB">
        <w:rPr>
          <w:sz w:val="24"/>
          <w:szCs w:val="24"/>
        </w:rPr>
        <w:t xml:space="preserve">о значении отдельных слов </w:t>
      </w:r>
      <w:r w:rsidR="001976B6" w:rsidRPr="007314EB">
        <w:rPr>
          <w:sz w:val="24"/>
          <w:szCs w:val="24"/>
        </w:rPr>
        <w:t>на основе сходства с родным языком, по словообразовательным элементам и контексту</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р</w:t>
      </w:r>
      <w:r w:rsidR="001976B6" w:rsidRPr="007314EB">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7314EB" w:rsidRDefault="001976B6" w:rsidP="00EF005A">
      <w:pPr>
        <w:spacing w:line="240" w:lineRule="auto"/>
        <w:rPr>
          <w:sz w:val="24"/>
          <w:szCs w:val="24"/>
        </w:rPr>
      </w:pPr>
      <w:r w:rsidRPr="007314EB">
        <w:rPr>
          <w:b/>
          <w:sz w:val="24"/>
          <w:szCs w:val="24"/>
        </w:rPr>
        <w:t>Грамматическая сторона речи</w:t>
      </w:r>
    </w:p>
    <w:p w:rsidR="001976B6" w:rsidRPr="007314EB" w:rsidRDefault="0004151C" w:rsidP="00EF005A">
      <w:pPr>
        <w:pStyle w:val="a0"/>
        <w:spacing w:line="240" w:lineRule="auto"/>
        <w:rPr>
          <w:sz w:val="24"/>
          <w:szCs w:val="24"/>
        </w:rPr>
      </w:pPr>
      <w:r w:rsidRPr="007314EB">
        <w:rPr>
          <w:sz w:val="24"/>
          <w:szCs w:val="24"/>
        </w:rPr>
        <w:t xml:space="preserve">Оперировать </w:t>
      </w:r>
      <w:r w:rsidR="001976B6" w:rsidRPr="007314EB">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сложноподчиненные</w:t>
      </w:r>
      <w:r w:rsidR="001976B6" w:rsidRPr="007314EB">
        <w:rPr>
          <w:sz w:val="24"/>
          <w:szCs w:val="24"/>
          <w:lang w:val="en-US"/>
        </w:rPr>
        <w:t xml:space="preserve"> </w:t>
      </w:r>
      <w:r w:rsidR="001976B6" w:rsidRPr="007314EB">
        <w:rPr>
          <w:sz w:val="24"/>
          <w:szCs w:val="24"/>
        </w:rPr>
        <w:t>предложения</w:t>
      </w:r>
      <w:r w:rsidR="001976B6" w:rsidRPr="007314EB">
        <w:rPr>
          <w:sz w:val="24"/>
          <w:szCs w:val="24"/>
          <w:lang w:val="en-US"/>
        </w:rPr>
        <w:t xml:space="preserve"> </w:t>
      </w:r>
      <w:r w:rsidR="001976B6" w:rsidRPr="007314EB">
        <w:rPr>
          <w:sz w:val="24"/>
          <w:szCs w:val="24"/>
        </w:rPr>
        <w:t>с</w:t>
      </w:r>
      <w:r w:rsidR="001976B6" w:rsidRPr="007314EB">
        <w:rPr>
          <w:sz w:val="24"/>
          <w:szCs w:val="24"/>
          <w:lang w:val="en-US"/>
        </w:rPr>
        <w:t xml:space="preserve"> </w:t>
      </w:r>
      <w:r w:rsidR="001976B6" w:rsidRPr="007314EB">
        <w:rPr>
          <w:sz w:val="24"/>
          <w:szCs w:val="24"/>
        </w:rPr>
        <w:t>союзами</w:t>
      </w:r>
      <w:r w:rsidR="001976B6" w:rsidRPr="007314EB">
        <w:rPr>
          <w:sz w:val="24"/>
          <w:szCs w:val="24"/>
          <w:lang w:val="en-US"/>
        </w:rPr>
        <w:t xml:space="preserve"> </w:t>
      </w:r>
      <w:r w:rsidR="001976B6" w:rsidRPr="007314EB">
        <w:rPr>
          <w:sz w:val="24"/>
          <w:szCs w:val="24"/>
        </w:rPr>
        <w:t>и</w:t>
      </w:r>
      <w:r w:rsidR="001976B6" w:rsidRPr="007314EB">
        <w:rPr>
          <w:sz w:val="24"/>
          <w:szCs w:val="24"/>
          <w:lang w:val="en-US"/>
        </w:rPr>
        <w:t xml:space="preserve"> </w:t>
      </w:r>
      <w:r w:rsidR="001976B6" w:rsidRPr="007314EB">
        <w:rPr>
          <w:sz w:val="24"/>
          <w:szCs w:val="24"/>
        </w:rPr>
        <w:t>союзными</w:t>
      </w:r>
      <w:r w:rsidR="001976B6" w:rsidRPr="007314EB">
        <w:rPr>
          <w:sz w:val="24"/>
          <w:szCs w:val="24"/>
          <w:lang w:val="en-US"/>
        </w:rPr>
        <w:t xml:space="preserve"> </w:t>
      </w:r>
      <w:r w:rsidR="001976B6" w:rsidRPr="007314EB">
        <w:rPr>
          <w:sz w:val="24"/>
          <w:szCs w:val="24"/>
        </w:rPr>
        <w:t>словами</w:t>
      </w:r>
      <w:r w:rsidR="001976B6" w:rsidRPr="007314EB">
        <w:rPr>
          <w:sz w:val="24"/>
          <w:szCs w:val="24"/>
          <w:lang w:val="en-US"/>
        </w:rPr>
        <w:t xml:space="preserve"> what, when, why, which, that, who, if, because, that’s why, than, so, for, since, during, so that, unless</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сложносочиненные предложения с сочин</w:t>
      </w:r>
      <w:r w:rsidR="00D16ED0" w:rsidRPr="007314EB">
        <w:rPr>
          <w:sz w:val="24"/>
          <w:szCs w:val="24"/>
        </w:rPr>
        <w:t>ительными союзами and, but, or;</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условные</w:t>
      </w:r>
      <w:r w:rsidR="001976B6" w:rsidRPr="007314EB">
        <w:rPr>
          <w:sz w:val="24"/>
          <w:szCs w:val="24"/>
          <w:lang w:val="en-US"/>
        </w:rPr>
        <w:t xml:space="preserve"> </w:t>
      </w:r>
      <w:r w:rsidR="001976B6" w:rsidRPr="007314EB">
        <w:rPr>
          <w:sz w:val="24"/>
          <w:szCs w:val="24"/>
        </w:rPr>
        <w:t>предложения</w:t>
      </w:r>
      <w:r w:rsidR="001976B6" w:rsidRPr="007314EB">
        <w:rPr>
          <w:sz w:val="24"/>
          <w:szCs w:val="24"/>
          <w:lang w:val="en-US"/>
        </w:rPr>
        <w:t xml:space="preserve"> </w:t>
      </w:r>
      <w:r w:rsidR="001976B6" w:rsidRPr="007314EB">
        <w:rPr>
          <w:sz w:val="24"/>
          <w:szCs w:val="24"/>
        </w:rPr>
        <w:t>реального</w:t>
      </w:r>
      <w:r w:rsidR="001976B6" w:rsidRPr="007314EB">
        <w:rPr>
          <w:sz w:val="24"/>
          <w:szCs w:val="24"/>
          <w:lang w:val="en-US"/>
        </w:rPr>
        <w:t xml:space="preserve"> (Conditional I – If I see Jim, I’ll invite him to our school party) </w:t>
      </w:r>
      <w:r w:rsidR="001976B6" w:rsidRPr="007314EB">
        <w:rPr>
          <w:sz w:val="24"/>
          <w:szCs w:val="24"/>
        </w:rPr>
        <w:t>и</w:t>
      </w:r>
      <w:r w:rsidR="001976B6" w:rsidRPr="007314EB">
        <w:rPr>
          <w:sz w:val="24"/>
          <w:szCs w:val="24"/>
          <w:lang w:val="en-US"/>
        </w:rPr>
        <w:t xml:space="preserve"> </w:t>
      </w:r>
      <w:r w:rsidR="001976B6" w:rsidRPr="007314EB">
        <w:rPr>
          <w:sz w:val="24"/>
          <w:szCs w:val="24"/>
        </w:rPr>
        <w:t>нереального</w:t>
      </w:r>
      <w:r w:rsidR="001976B6" w:rsidRPr="007314EB">
        <w:rPr>
          <w:sz w:val="24"/>
          <w:szCs w:val="24"/>
          <w:lang w:val="en-US"/>
        </w:rPr>
        <w:t xml:space="preserve"> </w:t>
      </w:r>
      <w:r w:rsidR="001976B6" w:rsidRPr="007314EB">
        <w:rPr>
          <w:sz w:val="24"/>
          <w:szCs w:val="24"/>
        </w:rPr>
        <w:t>характера</w:t>
      </w:r>
      <w:r w:rsidR="001976B6" w:rsidRPr="007314EB">
        <w:rPr>
          <w:sz w:val="24"/>
          <w:szCs w:val="24"/>
          <w:lang w:val="en-US"/>
        </w:rPr>
        <w:t xml:space="preserve"> (Conditional II – If I were you, I would start learning French)</w:t>
      </w:r>
      <w:r w:rsidR="0054038D"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предложения с конструкцией I wish (I wish I had my own room)</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предложения</w:t>
      </w:r>
      <w:r w:rsidR="001976B6" w:rsidRPr="007314EB">
        <w:rPr>
          <w:sz w:val="24"/>
          <w:szCs w:val="24"/>
          <w:lang w:val="en-US"/>
        </w:rPr>
        <w:t xml:space="preserve"> </w:t>
      </w:r>
      <w:r w:rsidR="001976B6" w:rsidRPr="007314EB">
        <w:rPr>
          <w:sz w:val="24"/>
          <w:szCs w:val="24"/>
        </w:rPr>
        <w:t>с</w:t>
      </w:r>
      <w:r w:rsidR="001976B6" w:rsidRPr="007314EB">
        <w:rPr>
          <w:sz w:val="24"/>
          <w:szCs w:val="24"/>
          <w:lang w:val="en-US"/>
        </w:rPr>
        <w:t xml:space="preserve"> </w:t>
      </w:r>
      <w:r w:rsidR="001976B6" w:rsidRPr="007314EB">
        <w:rPr>
          <w:sz w:val="24"/>
          <w:szCs w:val="24"/>
        </w:rPr>
        <w:t>конструкцией</w:t>
      </w:r>
      <w:r w:rsidR="001976B6" w:rsidRPr="007314EB">
        <w:rPr>
          <w:sz w:val="24"/>
          <w:szCs w:val="24"/>
          <w:lang w:val="en-US"/>
        </w:rPr>
        <w:t xml:space="preserve"> so/such (I was so busy that I forgot to phone my parents)</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конструкции</w:t>
      </w:r>
      <w:r w:rsidR="001976B6" w:rsidRPr="007314EB">
        <w:rPr>
          <w:sz w:val="24"/>
          <w:szCs w:val="24"/>
          <w:lang w:val="en-US"/>
        </w:rPr>
        <w:t xml:space="preserve"> </w:t>
      </w:r>
      <w:r w:rsidR="001976B6" w:rsidRPr="007314EB">
        <w:rPr>
          <w:sz w:val="24"/>
          <w:szCs w:val="24"/>
        </w:rPr>
        <w:t>с</w:t>
      </w:r>
      <w:r w:rsidR="001976B6" w:rsidRPr="007314EB">
        <w:rPr>
          <w:sz w:val="24"/>
          <w:szCs w:val="24"/>
          <w:lang w:val="en-US"/>
        </w:rPr>
        <w:t xml:space="preserve"> </w:t>
      </w:r>
      <w:r w:rsidR="001976B6" w:rsidRPr="007314EB">
        <w:rPr>
          <w:sz w:val="24"/>
          <w:szCs w:val="24"/>
        </w:rPr>
        <w:t>герундием</w:t>
      </w:r>
      <w:r w:rsidR="001976B6" w:rsidRPr="007314EB">
        <w:rPr>
          <w:sz w:val="24"/>
          <w:szCs w:val="24"/>
          <w:lang w:val="en-US"/>
        </w:rPr>
        <w:t>: to love</w:t>
      </w:r>
      <w:r w:rsidR="0054038D" w:rsidRPr="007314EB">
        <w:rPr>
          <w:i/>
          <w:sz w:val="24"/>
          <w:szCs w:val="24"/>
          <w:lang w:val="en-US"/>
        </w:rPr>
        <w:t xml:space="preserve"> </w:t>
      </w:r>
      <w:r w:rsidR="001976B6" w:rsidRPr="007314EB">
        <w:rPr>
          <w:sz w:val="24"/>
          <w:szCs w:val="24"/>
          <w:lang w:val="en-US"/>
        </w:rPr>
        <w:t>/</w:t>
      </w:r>
      <w:r w:rsidR="0054038D" w:rsidRPr="007314EB">
        <w:rPr>
          <w:i/>
          <w:sz w:val="24"/>
          <w:szCs w:val="24"/>
          <w:lang w:val="en-US"/>
        </w:rPr>
        <w:t xml:space="preserve"> </w:t>
      </w:r>
      <w:r w:rsidR="001976B6" w:rsidRPr="007314EB">
        <w:rPr>
          <w:sz w:val="24"/>
          <w:szCs w:val="24"/>
          <w:lang w:val="en-US"/>
        </w:rPr>
        <w:t>hate doing something; stop talking</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конструкции с инфинитивом: want to do, learn to speak</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инфинитив</w:t>
      </w:r>
      <w:r w:rsidR="001976B6" w:rsidRPr="007314EB">
        <w:rPr>
          <w:sz w:val="24"/>
          <w:szCs w:val="24"/>
          <w:lang w:val="en-US"/>
        </w:rPr>
        <w:t xml:space="preserve"> </w:t>
      </w:r>
      <w:r w:rsidR="001976B6" w:rsidRPr="007314EB">
        <w:rPr>
          <w:sz w:val="24"/>
          <w:szCs w:val="24"/>
        </w:rPr>
        <w:t>цели</w:t>
      </w:r>
      <w:r w:rsidR="001976B6" w:rsidRPr="007314EB">
        <w:rPr>
          <w:sz w:val="24"/>
          <w:szCs w:val="24"/>
          <w:lang w:val="en-US"/>
        </w:rPr>
        <w:t xml:space="preserve"> (I called to cancel our lesson)</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конструкцию</w:t>
      </w:r>
      <w:r w:rsidR="001976B6" w:rsidRPr="007314EB">
        <w:rPr>
          <w:sz w:val="24"/>
          <w:szCs w:val="24"/>
          <w:lang w:val="en-US"/>
        </w:rPr>
        <w:t xml:space="preserve"> it takes me … to do something</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и</w:t>
      </w:r>
      <w:r w:rsidR="001976B6" w:rsidRPr="007314EB">
        <w:rPr>
          <w:sz w:val="24"/>
          <w:szCs w:val="24"/>
        </w:rPr>
        <w:t>спользовать</w:t>
      </w:r>
      <w:r w:rsidR="001976B6" w:rsidRPr="007314EB">
        <w:rPr>
          <w:sz w:val="24"/>
          <w:szCs w:val="24"/>
          <w:lang w:val="en-US"/>
        </w:rPr>
        <w:t xml:space="preserve"> </w:t>
      </w:r>
      <w:r w:rsidR="001976B6" w:rsidRPr="007314EB">
        <w:rPr>
          <w:sz w:val="24"/>
          <w:szCs w:val="24"/>
        </w:rPr>
        <w:t>косвенную</w:t>
      </w:r>
      <w:r w:rsidR="001976B6" w:rsidRPr="007314EB">
        <w:rPr>
          <w:sz w:val="24"/>
          <w:szCs w:val="24"/>
          <w:lang w:val="en-US"/>
        </w:rPr>
        <w:t xml:space="preserve"> </w:t>
      </w:r>
      <w:r w:rsidR="001976B6" w:rsidRPr="007314EB">
        <w:rPr>
          <w:sz w:val="24"/>
          <w:szCs w:val="24"/>
        </w:rPr>
        <w:t>речь</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и</w:t>
      </w:r>
      <w:r w:rsidR="001976B6" w:rsidRPr="007314EB">
        <w:rPr>
          <w:sz w:val="24"/>
          <w:szCs w:val="24"/>
        </w:rPr>
        <w:t>спользовать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глаголы</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наиболее</w:t>
      </w:r>
      <w:r w:rsidR="001976B6" w:rsidRPr="007314EB">
        <w:rPr>
          <w:sz w:val="24"/>
          <w:szCs w:val="24"/>
          <w:lang w:val="en-US"/>
        </w:rPr>
        <w:t xml:space="preserve"> </w:t>
      </w:r>
      <w:r w:rsidR="001976B6" w:rsidRPr="007314EB">
        <w:rPr>
          <w:sz w:val="24"/>
          <w:szCs w:val="24"/>
        </w:rPr>
        <w:t>употребляемых</w:t>
      </w:r>
      <w:r w:rsidR="001976B6" w:rsidRPr="007314EB">
        <w:rPr>
          <w:sz w:val="24"/>
          <w:szCs w:val="24"/>
          <w:lang w:val="en-US"/>
        </w:rPr>
        <w:t xml:space="preserve"> </w:t>
      </w:r>
      <w:r w:rsidR="001976B6" w:rsidRPr="007314EB">
        <w:rPr>
          <w:sz w:val="24"/>
          <w:szCs w:val="24"/>
        </w:rPr>
        <w:t>временных</w:t>
      </w:r>
      <w:r w:rsidR="001976B6" w:rsidRPr="007314EB">
        <w:rPr>
          <w:sz w:val="24"/>
          <w:szCs w:val="24"/>
          <w:lang w:val="en-US"/>
        </w:rPr>
        <w:t xml:space="preserve"> </w:t>
      </w:r>
      <w:r w:rsidR="001976B6" w:rsidRPr="007314EB">
        <w:rPr>
          <w:sz w:val="24"/>
          <w:szCs w:val="24"/>
        </w:rPr>
        <w:t>формах</w:t>
      </w:r>
      <w:r w:rsidR="001976B6" w:rsidRPr="007314EB">
        <w:rPr>
          <w:sz w:val="24"/>
          <w:szCs w:val="24"/>
          <w:lang w:val="en-US"/>
        </w:rPr>
        <w:t>: Present Simple, Present Continuous, Future Simple, Past Simple, Past Continuous, Present Perfect, Present Perfect Continuous, Past Perfect</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lastRenderedPageBreak/>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страдательный</w:t>
      </w:r>
      <w:r w:rsidR="001976B6" w:rsidRPr="007314EB">
        <w:rPr>
          <w:sz w:val="24"/>
          <w:szCs w:val="24"/>
          <w:lang w:val="en-US"/>
        </w:rPr>
        <w:t xml:space="preserve"> </w:t>
      </w:r>
      <w:r w:rsidR="001976B6" w:rsidRPr="007314EB">
        <w:rPr>
          <w:sz w:val="24"/>
          <w:szCs w:val="24"/>
        </w:rPr>
        <w:t>залог</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формах</w:t>
      </w:r>
      <w:r w:rsidR="001976B6" w:rsidRPr="007314EB">
        <w:rPr>
          <w:sz w:val="24"/>
          <w:szCs w:val="24"/>
          <w:lang w:val="en-US"/>
        </w:rPr>
        <w:t xml:space="preserve"> </w:t>
      </w:r>
      <w:r w:rsidR="001976B6" w:rsidRPr="007314EB">
        <w:rPr>
          <w:sz w:val="24"/>
          <w:szCs w:val="24"/>
        </w:rPr>
        <w:t>наиболее</w:t>
      </w:r>
      <w:r w:rsidR="001976B6" w:rsidRPr="007314EB">
        <w:rPr>
          <w:sz w:val="24"/>
          <w:szCs w:val="24"/>
          <w:lang w:val="en-US"/>
        </w:rPr>
        <w:t xml:space="preserve"> </w:t>
      </w:r>
      <w:r w:rsidR="001976B6" w:rsidRPr="007314EB">
        <w:rPr>
          <w:sz w:val="24"/>
          <w:szCs w:val="24"/>
        </w:rPr>
        <w:t>используемых</w:t>
      </w:r>
      <w:r w:rsidR="00A702FA" w:rsidRPr="007314EB">
        <w:rPr>
          <w:sz w:val="24"/>
          <w:szCs w:val="24"/>
          <w:lang w:val="en-US"/>
        </w:rPr>
        <w:t xml:space="preserve"> </w:t>
      </w:r>
      <w:r w:rsidR="001976B6" w:rsidRPr="007314EB">
        <w:rPr>
          <w:sz w:val="24"/>
          <w:szCs w:val="24"/>
        </w:rPr>
        <w:t>времен</w:t>
      </w:r>
      <w:r w:rsidR="001976B6" w:rsidRPr="007314EB">
        <w:rPr>
          <w:sz w:val="24"/>
          <w:szCs w:val="24"/>
          <w:lang w:val="en-US"/>
        </w:rPr>
        <w:t>: Present Simple, Present Continuous, Past Simple, Present Perfect</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 xml:space="preserve">потреблять в речи различные грамматические средства для выражения будущего времени </w:t>
      </w:r>
      <w:r w:rsidR="00B94DD8" w:rsidRPr="007314EB">
        <w:rPr>
          <w:sz w:val="24"/>
          <w:szCs w:val="24"/>
        </w:rPr>
        <w:t>–</w:t>
      </w:r>
      <w:r w:rsidR="001976B6" w:rsidRPr="007314EB">
        <w:rPr>
          <w:sz w:val="24"/>
          <w:szCs w:val="24"/>
        </w:rPr>
        <w:t xml:space="preserve"> to be going to, Present Continuous; Present Simple</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модальные</w:t>
      </w:r>
      <w:r w:rsidR="001976B6" w:rsidRPr="007314EB">
        <w:rPr>
          <w:sz w:val="24"/>
          <w:szCs w:val="24"/>
          <w:lang w:val="en-US"/>
        </w:rPr>
        <w:t xml:space="preserve"> </w:t>
      </w:r>
      <w:r w:rsidR="001976B6" w:rsidRPr="007314EB">
        <w:rPr>
          <w:sz w:val="24"/>
          <w:szCs w:val="24"/>
        </w:rPr>
        <w:t>глаголы</w:t>
      </w:r>
      <w:r w:rsidR="001976B6" w:rsidRPr="007314EB">
        <w:rPr>
          <w:sz w:val="24"/>
          <w:szCs w:val="24"/>
          <w:lang w:val="en-US"/>
        </w:rPr>
        <w:t xml:space="preserve"> </w:t>
      </w:r>
      <w:r w:rsidR="001976B6" w:rsidRPr="007314EB">
        <w:rPr>
          <w:sz w:val="24"/>
          <w:szCs w:val="24"/>
        </w:rPr>
        <w:t>и</w:t>
      </w:r>
      <w:r w:rsidR="001976B6" w:rsidRPr="007314EB">
        <w:rPr>
          <w:sz w:val="24"/>
          <w:szCs w:val="24"/>
          <w:lang w:val="en-US"/>
        </w:rPr>
        <w:t xml:space="preserve"> </w:t>
      </w:r>
      <w:r w:rsidR="001976B6" w:rsidRPr="007314EB">
        <w:rPr>
          <w:sz w:val="24"/>
          <w:szCs w:val="24"/>
        </w:rPr>
        <w:t>их</w:t>
      </w:r>
      <w:r w:rsidR="001976B6" w:rsidRPr="007314EB">
        <w:rPr>
          <w:sz w:val="24"/>
          <w:szCs w:val="24"/>
          <w:lang w:val="en-US"/>
        </w:rPr>
        <w:t xml:space="preserve"> </w:t>
      </w:r>
      <w:r w:rsidR="001976B6" w:rsidRPr="007314EB">
        <w:rPr>
          <w:sz w:val="24"/>
          <w:szCs w:val="24"/>
        </w:rPr>
        <w:t>эквиваленты</w:t>
      </w:r>
      <w:r w:rsidR="001976B6" w:rsidRPr="007314EB">
        <w:rPr>
          <w:sz w:val="24"/>
          <w:szCs w:val="24"/>
          <w:lang w:val="en-US"/>
        </w:rPr>
        <w:t xml:space="preserve"> (may, can/be able to, must/have to/should; need, shall, could, might, would)</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с</w:t>
      </w:r>
      <w:r w:rsidR="001976B6" w:rsidRPr="007314EB">
        <w:rPr>
          <w:sz w:val="24"/>
          <w:szCs w:val="24"/>
        </w:rPr>
        <w:t>огласовывать времена в рамках сложного предложения в плане настоящего и прошлого</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определенный/неопределенный/нулевой артикль</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личные, притяжательные, указательные, неопределенные, относительные, вопросительные местоимения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предлоги, выражающие направление движения, время и место действия.</w:t>
      </w:r>
    </w:p>
    <w:p w:rsidR="001976B6" w:rsidRPr="007314EB" w:rsidRDefault="001976B6" w:rsidP="00EF005A">
      <w:pPr>
        <w:spacing w:line="240" w:lineRule="auto"/>
        <w:rPr>
          <w:sz w:val="24"/>
          <w:szCs w:val="24"/>
        </w:rPr>
      </w:pPr>
      <w:r w:rsidRPr="007314EB">
        <w:rPr>
          <w:b/>
          <w:sz w:val="24"/>
          <w:szCs w:val="24"/>
        </w:rPr>
        <w:t>Выпускник на базовом уровне получит возможность научиться:</w:t>
      </w:r>
    </w:p>
    <w:p w:rsidR="001976B6" w:rsidRPr="007314EB" w:rsidRDefault="001976B6" w:rsidP="00EF005A">
      <w:pPr>
        <w:spacing w:line="240" w:lineRule="auto"/>
        <w:rPr>
          <w:i/>
          <w:sz w:val="24"/>
          <w:szCs w:val="24"/>
        </w:rPr>
      </w:pPr>
      <w:r w:rsidRPr="007314EB">
        <w:rPr>
          <w:b/>
          <w:i/>
          <w:sz w:val="24"/>
          <w:szCs w:val="24"/>
        </w:rPr>
        <w:t>Коммуникативные умения</w:t>
      </w:r>
    </w:p>
    <w:p w:rsidR="001976B6" w:rsidRPr="007314EB" w:rsidRDefault="001976B6" w:rsidP="00EF005A">
      <w:pPr>
        <w:spacing w:line="240" w:lineRule="auto"/>
        <w:rPr>
          <w:i/>
          <w:sz w:val="24"/>
          <w:szCs w:val="24"/>
        </w:rPr>
      </w:pPr>
      <w:r w:rsidRPr="007314EB">
        <w:rPr>
          <w:b/>
          <w:i/>
          <w:sz w:val="24"/>
          <w:szCs w:val="24"/>
        </w:rPr>
        <w:t>Говорение, диалогическая речь</w:t>
      </w:r>
    </w:p>
    <w:p w:rsidR="001976B6" w:rsidRPr="007314EB" w:rsidRDefault="00CE11F1" w:rsidP="00EF005A">
      <w:pPr>
        <w:pStyle w:val="a0"/>
        <w:spacing w:line="240" w:lineRule="auto"/>
        <w:rPr>
          <w:i/>
          <w:sz w:val="24"/>
          <w:szCs w:val="24"/>
        </w:rPr>
      </w:pPr>
      <w:r w:rsidRPr="007314EB">
        <w:rPr>
          <w:i/>
          <w:sz w:val="24"/>
          <w:szCs w:val="24"/>
        </w:rPr>
        <w:t>В</w:t>
      </w:r>
      <w:r w:rsidR="0098271C" w:rsidRPr="007314EB">
        <w:rPr>
          <w:i/>
          <w:sz w:val="24"/>
          <w:szCs w:val="24"/>
        </w:rPr>
        <w:t xml:space="preserve">ести диалог/полилог в ситуациях официального </w:t>
      </w:r>
      <w:r w:rsidR="00D16ED0" w:rsidRPr="007314EB">
        <w:rPr>
          <w:i/>
          <w:sz w:val="24"/>
          <w:szCs w:val="24"/>
        </w:rPr>
        <w:t xml:space="preserve">общения </w:t>
      </w:r>
      <w:r w:rsidR="0098271C" w:rsidRPr="007314EB">
        <w:rPr>
          <w:i/>
          <w:sz w:val="24"/>
          <w:szCs w:val="24"/>
        </w:rPr>
        <w:t xml:space="preserve">в рамках изученной тематики; </w:t>
      </w:r>
      <w:r w:rsidR="0067643A" w:rsidRPr="007314EB">
        <w:rPr>
          <w:i/>
          <w:sz w:val="24"/>
          <w:szCs w:val="24"/>
        </w:rPr>
        <w:t>к</w:t>
      </w:r>
      <w:r w:rsidR="001976B6" w:rsidRPr="007314EB">
        <w:rPr>
          <w:i/>
          <w:sz w:val="24"/>
          <w:szCs w:val="24"/>
        </w:rPr>
        <w:t>ратко комментировать точку зрения другого человека</w:t>
      </w:r>
      <w:r w:rsidR="0067643A" w:rsidRPr="007314EB">
        <w:rPr>
          <w:i/>
          <w:sz w:val="24"/>
          <w:szCs w:val="24"/>
        </w:rPr>
        <w:t>;</w:t>
      </w:r>
    </w:p>
    <w:p w:rsidR="001976B6" w:rsidRPr="007314EB" w:rsidRDefault="0067643A" w:rsidP="00EF005A">
      <w:pPr>
        <w:pStyle w:val="a0"/>
        <w:spacing w:line="240" w:lineRule="auto"/>
        <w:rPr>
          <w:i/>
          <w:sz w:val="24"/>
          <w:szCs w:val="24"/>
        </w:rPr>
      </w:pPr>
      <w:r w:rsidRPr="007314EB">
        <w:rPr>
          <w:i/>
          <w:sz w:val="24"/>
          <w:szCs w:val="24"/>
        </w:rPr>
        <w:t>п</w:t>
      </w:r>
      <w:r w:rsidR="001976B6" w:rsidRPr="007314EB">
        <w:rPr>
          <w:i/>
          <w:sz w:val="24"/>
          <w:szCs w:val="24"/>
        </w:rPr>
        <w:t>роводить подготовленное интервью, проверяя и получая подтверждение какой-либо информации</w:t>
      </w:r>
      <w:r w:rsidRPr="007314EB">
        <w:rPr>
          <w:i/>
          <w:sz w:val="24"/>
          <w:szCs w:val="24"/>
        </w:rPr>
        <w:t>;</w:t>
      </w:r>
    </w:p>
    <w:p w:rsidR="001976B6" w:rsidRPr="007314EB" w:rsidRDefault="001976B6" w:rsidP="00EF005A">
      <w:pPr>
        <w:pStyle w:val="a0"/>
        <w:spacing w:line="240" w:lineRule="auto"/>
        <w:rPr>
          <w:i/>
          <w:sz w:val="24"/>
          <w:szCs w:val="24"/>
        </w:rPr>
      </w:pPr>
      <w:r w:rsidRPr="007314EB">
        <w:rPr>
          <w:i/>
          <w:sz w:val="24"/>
          <w:szCs w:val="24"/>
        </w:rPr>
        <w:t>обмениваться</w:t>
      </w:r>
      <w:r w:rsidR="0098271C" w:rsidRPr="007314EB">
        <w:rPr>
          <w:i/>
          <w:sz w:val="24"/>
          <w:szCs w:val="24"/>
        </w:rPr>
        <w:t xml:space="preserve"> информацией</w:t>
      </w:r>
      <w:r w:rsidRPr="007314EB">
        <w:rPr>
          <w:i/>
          <w:sz w:val="24"/>
          <w:szCs w:val="24"/>
        </w:rPr>
        <w:t>, проверять и подтверждать собранную фактическую информацию.</w:t>
      </w:r>
    </w:p>
    <w:p w:rsidR="001976B6" w:rsidRPr="007314EB" w:rsidRDefault="001976B6" w:rsidP="00EF005A">
      <w:pPr>
        <w:spacing w:line="240" w:lineRule="auto"/>
        <w:rPr>
          <w:i/>
          <w:sz w:val="24"/>
          <w:szCs w:val="24"/>
        </w:rPr>
      </w:pPr>
      <w:r w:rsidRPr="007314EB">
        <w:rPr>
          <w:b/>
          <w:i/>
          <w:sz w:val="24"/>
          <w:szCs w:val="24"/>
        </w:rPr>
        <w:t>Говорение, монологическая речь</w:t>
      </w:r>
    </w:p>
    <w:p w:rsidR="001976B6" w:rsidRPr="007314EB" w:rsidRDefault="00CE11F1" w:rsidP="00EF005A">
      <w:pPr>
        <w:pStyle w:val="a0"/>
        <w:spacing w:line="240" w:lineRule="auto"/>
        <w:rPr>
          <w:i/>
          <w:sz w:val="24"/>
          <w:szCs w:val="24"/>
        </w:rPr>
      </w:pPr>
      <w:r w:rsidRPr="007314EB">
        <w:rPr>
          <w:i/>
          <w:sz w:val="24"/>
          <w:szCs w:val="24"/>
        </w:rPr>
        <w:t xml:space="preserve">Резюмировать </w:t>
      </w:r>
      <w:r w:rsidR="0067643A" w:rsidRPr="007314EB">
        <w:rPr>
          <w:i/>
          <w:sz w:val="24"/>
          <w:szCs w:val="24"/>
        </w:rPr>
        <w:t>прослушанный/прочитанный текст;</w:t>
      </w:r>
    </w:p>
    <w:p w:rsidR="001976B6" w:rsidRPr="007314EB" w:rsidRDefault="0067643A" w:rsidP="00EF005A">
      <w:pPr>
        <w:pStyle w:val="a0"/>
        <w:spacing w:line="240" w:lineRule="auto"/>
        <w:rPr>
          <w:i/>
          <w:sz w:val="24"/>
          <w:szCs w:val="24"/>
        </w:rPr>
      </w:pPr>
      <w:r w:rsidRPr="007314EB">
        <w:rPr>
          <w:i/>
          <w:sz w:val="24"/>
          <w:szCs w:val="24"/>
        </w:rPr>
        <w:t>обобщать информацию на основе прочитанного/прослушанного текста</w:t>
      </w:r>
      <w:r w:rsidR="00A055EC" w:rsidRPr="007314EB">
        <w:rPr>
          <w:i/>
          <w:sz w:val="24"/>
          <w:szCs w:val="24"/>
        </w:rPr>
        <w:t>.</w:t>
      </w:r>
    </w:p>
    <w:p w:rsidR="001976B6" w:rsidRPr="007314EB" w:rsidRDefault="001976B6" w:rsidP="00EF005A">
      <w:pPr>
        <w:spacing w:line="240" w:lineRule="auto"/>
        <w:rPr>
          <w:i/>
          <w:sz w:val="24"/>
          <w:szCs w:val="24"/>
        </w:rPr>
      </w:pPr>
      <w:r w:rsidRPr="007314EB">
        <w:rPr>
          <w:b/>
          <w:i/>
          <w:sz w:val="24"/>
          <w:szCs w:val="24"/>
        </w:rPr>
        <w:t>Аудирование</w:t>
      </w:r>
    </w:p>
    <w:p w:rsidR="00517171" w:rsidRPr="007314EB" w:rsidRDefault="00522C41" w:rsidP="00EF005A">
      <w:pPr>
        <w:pStyle w:val="a0"/>
        <w:spacing w:line="240" w:lineRule="auto"/>
        <w:rPr>
          <w:i/>
          <w:sz w:val="24"/>
          <w:szCs w:val="24"/>
        </w:rPr>
      </w:pPr>
      <w:r w:rsidRPr="007314EB">
        <w:rPr>
          <w:i/>
          <w:sz w:val="24"/>
          <w:szCs w:val="24"/>
        </w:rPr>
        <w:t xml:space="preserve">Полно </w:t>
      </w:r>
      <w:r w:rsidR="00896E95" w:rsidRPr="007314EB">
        <w:rPr>
          <w:i/>
          <w:sz w:val="24"/>
          <w:szCs w:val="24"/>
        </w:rPr>
        <w:t>и точно воспринимать информацию в распространенных коммуникативных ситуациях;</w:t>
      </w:r>
    </w:p>
    <w:p w:rsidR="001976B6" w:rsidRPr="007314EB" w:rsidRDefault="0098271C" w:rsidP="00EF005A">
      <w:pPr>
        <w:pStyle w:val="a0"/>
        <w:spacing w:line="240" w:lineRule="auto"/>
        <w:rPr>
          <w:i/>
          <w:sz w:val="24"/>
          <w:szCs w:val="24"/>
        </w:rPr>
      </w:pPr>
      <w:r w:rsidRPr="007314EB">
        <w:rPr>
          <w:i/>
          <w:sz w:val="24"/>
          <w:szCs w:val="24"/>
        </w:rPr>
        <w:t>обобщать прослушанную информацию и выявлять факты в соответствии с поставленной задачей/вопросом.</w:t>
      </w:r>
    </w:p>
    <w:p w:rsidR="001976B6" w:rsidRPr="007314EB" w:rsidRDefault="001976B6" w:rsidP="00EF005A">
      <w:pPr>
        <w:spacing w:line="240" w:lineRule="auto"/>
        <w:rPr>
          <w:i/>
          <w:sz w:val="24"/>
          <w:szCs w:val="24"/>
        </w:rPr>
      </w:pPr>
      <w:r w:rsidRPr="007314EB">
        <w:rPr>
          <w:b/>
          <w:i/>
          <w:sz w:val="24"/>
          <w:szCs w:val="24"/>
        </w:rPr>
        <w:t>Чтение</w:t>
      </w:r>
    </w:p>
    <w:p w:rsidR="001976B6" w:rsidRPr="007314EB" w:rsidRDefault="0055368D" w:rsidP="00EF005A">
      <w:pPr>
        <w:pStyle w:val="a0"/>
        <w:spacing w:line="240" w:lineRule="auto"/>
        <w:rPr>
          <w:i/>
          <w:sz w:val="24"/>
          <w:szCs w:val="24"/>
        </w:rPr>
      </w:pPr>
      <w:r w:rsidRPr="007314EB">
        <w:rPr>
          <w:i/>
          <w:sz w:val="24"/>
          <w:szCs w:val="24"/>
        </w:rPr>
        <w:t xml:space="preserve">Читать </w:t>
      </w:r>
      <w:r w:rsidR="001976B6" w:rsidRPr="007314EB">
        <w:rPr>
          <w:i/>
          <w:sz w:val="24"/>
          <w:szCs w:val="24"/>
        </w:rPr>
        <w:t xml:space="preserve">и понимать </w:t>
      </w:r>
      <w:r w:rsidR="001561BD" w:rsidRPr="007314EB">
        <w:rPr>
          <w:i/>
          <w:sz w:val="24"/>
          <w:szCs w:val="24"/>
        </w:rPr>
        <w:t xml:space="preserve">несложные </w:t>
      </w:r>
      <w:r w:rsidR="001976B6" w:rsidRPr="007314EB">
        <w:rPr>
          <w:i/>
          <w:sz w:val="24"/>
          <w:szCs w:val="24"/>
        </w:rPr>
        <w:t xml:space="preserve">аутентичные тексты различных стилей </w:t>
      </w:r>
      <w:r w:rsidR="001561BD" w:rsidRPr="007314EB">
        <w:rPr>
          <w:i/>
          <w:sz w:val="24"/>
          <w:szCs w:val="24"/>
        </w:rPr>
        <w:t xml:space="preserve">и жанров </w:t>
      </w:r>
      <w:r w:rsidR="001976B6" w:rsidRPr="007314EB">
        <w:rPr>
          <w:i/>
          <w:sz w:val="24"/>
          <w:szCs w:val="24"/>
        </w:rPr>
        <w:t>и отвечать на ряд уточняющих вопросов.</w:t>
      </w:r>
    </w:p>
    <w:p w:rsidR="001976B6" w:rsidRPr="007314EB" w:rsidRDefault="001976B6" w:rsidP="00EF005A">
      <w:pPr>
        <w:spacing w:line="240" w:lineRule="auto"/>
        <w:rPr>
          <w:i/>
          <w:sz w:val="24"/>
          <w:szCs w:val="24"/>
        </w:rPr>
      </w:pPr>
      <w:r w:rsidRPr="007314EB">
        <w:rPr>
          <w:b/>
          <w:i/>
          <w:sz w:val="24"/>
          <w:szCs w:val="24"/>
        </w:rPr>
        <w:t>Письмо</w:t>
      </w:r>
    </w:p>
    <w:p w:rsidR="001976B6" w:rsidRPr="007314EB" w:rsidRDefault="0055368D" w:rsidP="00EF005A">
      <w:pPr>
        <w:pStyle w:val="a0"/>
        <w:spacing w:line="240" w:lineRule="auto"/>
        <w:rPr>
          <w:i/>
          <w:sz w:val="24"/>
          <w:szCs w:val="24"/>
        </w:rPr>
      </w:pPr>
      <w:r w:rsidRPr="007314EB">
        <w:rPr>
          <w:i/>
          <w:sz w:val="24"/>
          <w:szCs w:val="24"/>
        </w:rPr>
        <w:t xml:space="preserve">Писать </w:t>
      </w:r>
      <w:r w:rsidR="0087022C" w:rsidRPr="007314EB">
        <w:rPr>
          <w:i/>
          <w:sz w:val="24"/>
          <w:szCs w:val="24"/>
        </w:rPr>
        <w:t>краткий отзыв на фильм, книгу или пьесу</w:t>
      </w:r>
      <w:r w:rsidR="001561BD" w:rsidRPr="007314EB">
        <w:rPr>
          <w:i/>
          <w:sz w:val="24"/>
          <w:szCs w:val="24"/>
        </w:rPr>
        <w:t>.</w:t>
      </w:r>
    </w:p>
    <w:p w:rsidR="001976B6" w:rsidRPr="007314EB" w:rsidRDefault="001976B6" w:rsidP="00EF005A">
      <w:pPr>
        <w:spacing w:line="240" w:lineRule="auto"/>
        <w:rPr>
          <w:i/>
          <w:sz w:val="24"/>
          <w:szCs w:val="24"/>
        </w:rPr>
      </w:pPr>
      <w:r w:rsidRPr="007314EB">
        <w:rPr>
          <w:b/>
          <w:i/>
          <w:sz w:val="24"/>
          <w:szCs w:val="24"/>
        </w:rPr>
        <w:t>Языковые навыки</w:t>
      </w:r>
    </w:p>
    <w:p w:rsidR="001976B6" w:rsidRPr="007314EB" w:rsidRDefault="001976B6" w:rsidP="00EF005A">
      <w:pPr>
        <w:spacing w:line="240" w:lineRule="auto"/>
        <w:rPr>
          <w:i/>
          <w:sz w:val="24"/>
          <w:szCs w:val="24"/>
        </w:rPr>
      </w:pPr>
      <w:r w:rsidRPr="007314EB">
        <w:rPr>
          <w:b/>
          <w:i/>
          <w:sz w:val="24"/>
          <w:szCs w:val="24"/>
        </w:rPr>
        <w:t>Фонетическая сторона речи</w:t>
      </w:r>
    </w:p>
    <w:p w:rsidR="001976B6" w:rsidRPr="007314EB" w:rsidRDefault="0055368D" w:rsidP="00EF005A">
      <w:pPr>
        <w:pStyle w:val="a0"/>
        <w:spacing w:line="240" w:lineRule="auto"/>
        <w:rPr>
          <w:i/>
          <w:sz w:val="24"/>
          <w:szCs w:val="24"/>
        </w:rPr>
      </w:pPr>
      <w:r w:rsidRPr="007314EB">
        <w:rPr>
          <w:i/>
          <w:sz w:val="24"/>
          <w:szCs w:val="24"/>
        </w:rPr>
        <w:t xml:space="preserve">Произносить </w:t>
      </w:r>
      <w:r w:rsidR="001976B6" w:rsidRPr="007314EB">
        <w:rPr>
          <w:i/>
          <w:sz w:val="24"/>
          <w:szCs w:val="24"/>
        </w:rPr>
        <w:t xml:space="preserve">звуки английского языка </w:t>
      </w:r>
      <w:r w:rsidR="00A055EC" w:rsidRPr="007314EB">
        <w:rPr>
          <w:i/>
          <w:sz w:val="24"/>
          <w:szCs w:val="24"/>
        </w:rPr>
        <w:t>четк</w:t>
      </w:r>
      <w:r w:rsidRPr="007314EB">
        <w:rPr>
          <w:i/>
          <w:sz w:val="24"/>
          <w:szCs w:val="24"/>
        </w:rPr>
        <w:t>о,</w:t>
      </w:r>
      <w:r w:rsidR="001976B6" w:rsidRPr="007314EB">
        <w:rPr>
          <w:i/>
          <w:sz w:val="24"/>
          <w:szCs w:val="24"/>
        </w:rPr>
        <w:t xml:space="preserve"> естественным произношением, не допуская ярко выраженного акцента.</w:t>
      </w:r>
    </w:p>
    <w:p w:rsidR="001976B6" w:rsidRPr="007314EB" w:rsidRDefault="001976B6" w:rsidP="00EF005A">
      <w:pPr>
        <w:spacing w:line="240" w:lineRule="auto"/>
        <w:rPr>
          <w:i/>
          <w:sz w:val="24"/>
          <w:szCs w:val="24"/>
        </w:rPr>
      </w:pPr>
      <w:r w:rsidRPr="007314EB">
        <w:rPr>
          <w:b/>
          <w:i/>
          <w:sz w:val="24"/>
          <w:szCs w:val="24"/>
        </w:rPr>
        <w:t>Орфография и пунктуация</w:t>
      </w:r>
    </w:p>
    <w:p w:rsidR="001561BD" w:rsidRPr="007314EB" w:rsidRDefault="0055368D" w:rsidP="00EF005A">
      <w:pPr>
        <w:pStyle w:val="a0"/>
        <w:spacing w:line="240" w:lineRule="auto"/>
        <w:rPr>
          <w:i/>
          <w:sz w:val="24"/>
          <w:szCs w:val="24"/>
        </w:rPr>
      </w:pPr>
      <w:r w:rsidRPr="007314EB">
        <w:rPr>
          <w:i/>
          <w:sz w:val="24"/>
          <w:szCs w:val="24"/>
        </w:rPr>
        <w:t xml:space="preserve">Владеть </w:t>
      </w:r>
      <w:r w:rsidR="00896E95" w:rsidRPr="007314EB">
        <w:rPr>
          <w:i/>
          <w:sz w:val="24"/>
          <w:szCs w:val="24"/>
        </w:rPr>
        <w:t>орфографическими навыками;</w:t>
      </w:r>
    </w:p>
    <w:p w:rsidR="001561BD" w:rsidRPr="007314EB" w:rsidRDefault="00896E95" w:rsidP="00EF005A">
      <w:pPr>
        <w:pStyle w:val="a0"/>
        <w:spacing w:line="240" w:lineRule="auto"/>
        <w:rPr>
          <w:i/>
          <w:sz w:val="24"/>
          <w:szCs w:val="24"/>
        </w:rPr>
      </w:pPr>
      <w:r w:rsidRPr="007314EB">
        <w:rPr>
          <w:i/>
          <w:sz w:val="24"/>
          <w:szCs w:val="24"/>
        </w:rPr>
        <w:t>расставлять в тексте знаки препинания в соответствии с нормами пунктуации.</w:t>
      </w:r>
    </w:p>
    <w:p w:rsidR="001976B6" w:rsidRPr="007314EB" w:rsidRDefault="001976B6" w:rsidP="00EF005A">
      <w:pPr>
        <w:pStyle w:val="a0"/>
        <w:numPr>
          <w:ilvl w:val="0"/>
          <w:numId w:val="0"/>
        </w:numPr>
        <w:spacing w:line="240" w:lineRule="auto"/>
        <w:ind w:left="709"/>
        <w:rPr>
          <w:i/>
          <w:sz w:val="24"/>
          <w:szCs w:val="24"/>
        </w:rPr>
      </w:pPr>
      <w:r w:rsidRPr="007314EB">
        <w:rPr>
          <w:b/>
          <w:i/>
          <w:sz w:val="24"/>
          <w:szCs w:val="24"/>
        </w:rPr>
        <w:t>Лексическая сторона речи</w:t>
      </w:r>
    </w:p>
    <w:p w:rsidR="001976B6" w:rsidRPr="007314EB" w:rsidRDefault="00226973" w:rsidP="00EF005A">
      <w:pPr>
        <w:pStyle w:val="a0"/>
        <w:spacing w:line="240" w:lineRule="auto"/>
        <w:rPr>
          <w:i/>
          <w:sz w:val="24"/>
          <w:szCs w:val="24"/>
        </w:rPr>
      </w:pPr>
      <w:r w:rsidRPr="007314EB">
        <w:rPr>
          <w:i/>
          <w:sz w:val="24"/>
          <w:szCs w:val="24"/>
        </w:rPr>
        <w:t xml:space="preserve">Использовать </w:t>
      </w:r>
      <w:r w:rsidR="00226C61" w:rsidRPr="007314EB">
        <w:rPr>
          <w:i/>
          <w:sz w:val="24"/>
          <w:szCs w:val="24"/>
        </w:rPr>
        <w:t xml:space="preserve">фразовые глаголы </w:t>
      </w:r>
      <w:r w:rsidRPr="007314EB">
        <w:rPr>
          <w:i/>
          <w:sz w:val="24"/>
          <w:szCs w:val="24"/>
        </w:rPr>
        <w:t xml:space="preserve">по </w:t>
      </w:r>
      <w:r w:rsidR="00226C61" w:rsidRPr="007314EB">
        <w:rPr>
          <w:i/>
          <w:sz w:val="24"/>
          <w:szCs w:val="24"/>
        </w:rPr>
        <w:t>широк</w:t>
      </w:r>
      <w:r w:rsidRPr="007314EB">
        <w:rPr>
          <w:i/>
          <w:sz w:val="24"/>
          <w:szCs w:val="24"/>
        </w:rPr>
        <w:t>ому</w:t>
      </w:r>
      <w:r w:rsidR="00226C61" w:rsidRPr="007314EB">
        <w:rPr>
          <w:i/>
          <w:sz w:val="24"/>
          <w:szCs w:val="24"/>
        </w:rPr>
        <w:t xml:space="preserve"> спектр</w:t>
      </w:r>
      <w:r w:rsidRPr="007314EB">
        <w:rPr>
          <w:i/>
          <w:sz w:val="24"/>
          <w:szCs w:val="24"/>
        </w:rPr>
        <w:t>у</w:t>
      </w:r>
      <w:r w:rsidR="00226C61" w:rsidRPr="007314EB">
        <w:rPr>
          <w:i/>
          <w:sz w:val="24"/>
          <w:szCs w:val="24"/>
        </w:rPr>
        <w:t xml:space="preserve"> тем, уместно употребляя их в соответствии со стилем речи;</w:t>
      </w:r>
    </w:p>
    <w:p w:rsidR="001976B6" w:rsidRPr="007314EB" w:rsidRDefault="00226C61" w:rsidP="00EF005A">
      <w:pPr>
        <w:pStyle w:val="a0"/>
        <w:spacing w:line="240" w:lineRule="auto"/>
        <w:rPr>
          <w:i/>
          <w:sz w:val="24"/>
          <w:szCs w:val="24"/>
        </w:rPr>
      </w:pPr>
      <w:r w:rsidRPr="007314EB">
        <w:rPr>
          <w:i/>
          <w:sz w:val="24"/>
          <w:szCs w:val="24"/>
        </w:rPr>
        <w:lastRenderedPageBreak/>
        <w:t xml:space="preserve">узнавать и использовать в речи </w:t>
      </w:r>
      <w:r w:rsidR="001976B6" w:rsidRPr="007314EB">
        <w:rPr>
          <w:i/>
          <w:sz w:val="24"/>
          <w:szCs w:val="24"/>
        </w:rPr>
        <w:t>устойчивые выражения и фразы (collocations).</w:t>
      </w:r>
    </w:p>
    <w:p w:rsidR="001976B6" w:rsidRPr="007314EB" w:rsidRDefault="001976B6" w:rsidP="00EF005A">
      <w:pPr>
        <w:spacing w:line="240" w:lineRule="auto"/>
        <w:rPr>
          <w:i/>
          <w:sz w:val="24"/>
          <w:szCs w:val="24"/>
        </w:rPr>
      </w:pPr>
      <w:r w:rsidRPr="007314EB">
        <w:rPr>
          <w:b/>
          <w:i/>
          <w:sz w:val="24"/>
          <w:szCs w:val="24"/>
        </w:rPr>
        <w:t>Грамматическая сторона речи</w:t>
      </w:r>
    </w:p>
    <w:p w:rsidR="001976B6" w:rsidRPr="007314EB" w:rsidRDefault="00226973" w:rsidP="00EF005A">
      <w:pPr>
        <w:pStyle w:val="a0"/>
        <w:spacing w:line="240" w:lineRule="auto"/>
        <w:rPr>
          <w:i/>
          <w:sz w:val="24"/>
          <w:szCs w:val="24"/>
        </w:rPr>
      </w:pPr>
      <w:r w:rsidRPr="007314EB">
        <w:rPr>
          <w:i/>
          <w:sz w:val="24"/>
          <w:szCs w:val="24"/>
        </w:rPr>
        <w:t xml:space="preserve">Использовать </w:t>
      </w:r>
      <w:r w:rsidR="001976B6" w:rsidRPr="007314EB">
        <w:rPr>
          <w:i/>
          <w:sz w:val="24"/>
          <w:szCs w:val="24"/>
        </w:rPr>
        <w:t>в речи модальные глаголы для выражения возможности или вероятности в прошедшем време</w:t>
      </w:r>
      <w:r w:rsidR="006A4AA8" w:rsidRPr="007314EB">
        <w:rPr>
          <w:i/>
          <w:sz w:val="24"/>
          <w:szCs w:val="24"/>
        </w:rPr>
        <w:t>н</w:t>
      </w:r>
      <w:r w:rsidR="001976B6" w:rsidRPr="007314EB">
        <w:rPr>
          <w:i/>
          <w:sz w:val="24"/>
          <w:szCs w:val="24"/>
        </w:rPr>
        <w:t>и (could + have done; might + have done)</w:t>
      </w:r>
      <w:r w:rsidR="00F000D9" w:rsidRPr="007314EB">
        <w:rPr>
          <w:i/>
          <w:sz w:val="24"/>
          <w:szCs w:val="24"/>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структуру have/get + something + Participle II (causative form) как эквивалент страдательного залога</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 xml:space="preserve">потреблять в речи эмфатические конструкции типа It’s him who… </w:t>
      </w:r>
      <w:r w:rsidR="001976B6" w:rsidRPr="007314EB">
        <w:rPr>
          <w:i/>
          <w:sz w:val="24"/>
          <w:szCs w:val="24"/>
          <w:lang w:val="en-US"/>
        </w:rPr>
        <w:t>It’s time you did smth</w:t>
      </w:r>
      <w:r w:rsidRPr="007314EB">
        <w:rPr>
          <w:i/>
          <w:sz w:val="24"/>
          <w:szCs w:val="24"/>
          <w:lang w:val="en-US"/>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все формы страдательного залога</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потреблять</w:t>
      </w:r>
      <w:r w:rsidR="001976B6" w:rsidRPr="007314EB">
        <w:rPr>
          <w:i/>
          <w:sz w:val="24"/>
          <w:szCs w:val="24"/>
          <w:lang w:val="en-US"/>
        </w:rPr>
        <w:t xml:space="preserve"> </w:t>
      </w:r>
      <w:r w:rsidR="001976B6" w:rsidRPr="007314EB">
        <w:rPr>
          <w:i/>
          <w:sz w:val="24"/>
          <w:szCs w:val="24"/>
        </w:rPr>
        <w:t>в</w:t>
      </w:r>
      <w:r w:rsidR="001976B6" w:rsidRPr="007314EB">
        <w:rPr>
          <w:i/>
          <w:sz w:val="24"/>
          <w:szCs w:val="24"/>
          <w:lang w:val="en-US"/>
        </w:rPr>
        <w:t xml:space="preserve"> </w:t>
      </w:r>
      <w:r w:rsidR="001976B6" w:rsidRPr="007314EB">
        <w:rPr>
          <w:i/>
          <w:sz w:val="24"/>
          <w:szCs w:val="24"/>
        </w:rPr>
        <w:t>речи</w:t>
      </w:r>
      <w:r w:rsidR="001976B6" w:rsidRPr="007314EB">
        <w:rPr>
          <w:i/>
          <w:sz w:val="24"/>
          <w:szCs w:val="24"/>
          <w:lang w:val="en-US"/>
        </w:rPr>
        <w:t xml:space="preserve"> </w:t>
      </w:r>
      <w:r w:rsidR="001976B6" w:rsidRPr="007314EB">
        <w:rPr>
          <w:i/>
          <w:sz w:val="24"/>
          <w:szCs w:val="24"/>
        </w:rPr>
        <w:t>времена</w:t>
      </w:r>
      <w:r w:rsidR="001976B6" w:rsidRPr="007314EB">
        <w:rPr>
          <w:i/>
          <w:sz w:val="24"/>
          <w:szCs w:val="24"/>
          <w:lang w:val="en-US"/>
        </w:rPr>
        <w:t xml:space="preserve"> Past Perfect </w:t>
      </w:r>
      <w:r w:rsidR="001976B6" w:rsidRPr="007314EB">
        <w:rPr>
          <w:i/>
          <w:sz w:val="24"/>
          <w:szCs w:val="24"/>
        </w:rPr>
        <w:t>и</w:t>
      </w:r>
      <w:r w:rsidR="001976B6" w:rsidRPr="007314EB">
        <w:rPr>
          <w:i/>
          <w:sz w:val="24"/>
          <w:szCs w:val="24"/>
          <w:lang w:val="en-US"/>
        </w:rPr>
        <w:t xml:space="preserve"> Past Perfect Continuous</w:t>
      </w:r>
      <w:r w:rsidRPr="007314EB">
        <w:rPr>
          <w:i/>
          <w:sz w:val="24"/>
          <w:szCs w:val="24"/>
          <w:lang w:val="en-US"/>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условные предложения нереального характера (Conditional 3)</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потреблять</w:t>
      </w:r>
      <w:r w:rsidR="001976B6" w:rsidRPr="007314EB">
        <w:rPr>
          <w:i/>
          <w:sz w:val="24"/>
          <w:szCs w:val="24"/>
          <w:lang w:val="en-US"/>
        </w:rPr>
        <w:t xml:space="preserve"> </w:t>
      </w:r>
      <w:r w:rsidR="001976B6" w:rsidRPr="007314EB">
        <w:rPr>
          <w:i/>
          <w:sz w:val="24"/>
          <w:szCs w:val="24"/>
        </w:rPr>
        <w:t>в</w:t>
      </w:r>
      <w:r w:rsidR="001976B6" w:rsidRPr="007314EB">
        <w:rPr>
          <w:i/>
          <w:sz w:val="24"/>
          <w:szCs w:val="24"/>
          <w:lang w:val="en-US"/>
        </w:rPr>
        <w:t xml:space="preserve"> </w:t>
      </w:r>
      <w:r w:rsidR="001976B6" w:rsidRPr="007314EB">
        <w:rPr>
          <w:i/>
          <w:sz w:val="24"/>
          <w:szCs w:val="24"/>
        </w:rPr>
        <w:t>речи</w:t>
      </w:r>
      <w:r w:rsidR="001976B6" w:rsidRPr="007314EB">
        <w:rPr>
          <w:i/>
          <w:sz w:val="24"/>
          <w:szCs w:val="24"/>
          <w:lang w:val="en-US"/>
        </w:rPr>
        <w:t xml:space="preserve"> </w:t>
      </w:r>
      <w:r w:rsidR="001976B6" w:rsidRPr="007314EB">
        <w:rPr>
          <w:i/>
          <w:sz w:val="24"/>
          <w:szCs w:val="24"/>
        </w:rPr>
        <w:t>структуру</w:t>
      </w:r>
      <w:r w:rsidR="001976B6" w:rsidRPr="007314EB">
        <w:rPr>
          <w:i/>
          <w:sz w:val="24"/>
          <w:szCs w:val="24"/>
          <w:lang w:val="en-US"/>
        </w:rPr>
        <w:t xml:space="preserve"> to be/get + used to + verb</w:t>
      </w:r>
      <w:r w:rsidRPr="007314EB">
        <w:rPr>
          <w:i/>
          <w:sz w:val="24"/>
          <w:szCs w:val="24"/>
          <w:lang w:val="en-US"/>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структуру used to</w:t>
      </w:r>
      <w:r w:rsidR="00226973" w:rsidRPr="007314EB">
        <w:rPr>
          <w:i/>
          <w:sz w:val="24"/>
          <w:szCs w:val="24"/>
        </w:rPr>
        <w:t xml:space="preserve"> </w:t>
      </w:r>
      <w:r w:rsidR="001976B6" w:rsidRPr="007314EB">
        <w:rPr>
          <w:i/>
          <w:sz w:val="24"/>
          <w:szCs w:val="24"/>
        </w:rPr>
        <w:t>/ would + verb для обозначения регулярных действий в прошлом</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потреблять</w:t>
      </w:r>
      <w:r w:rsidR="001976B6" w:rsidRPr="007314EB">
        <w:rPr>
          <w:i/>
          <w:sz w:val="24"/>
          <w:szCs w:val="24"/>
          <w:lang w:val="en-US"/>
        </w:rPr>
        <w:t xml:space="preserve"> </w:t>
      </w:r>
      <w:r w:rsidR="001976B6" w:rsidRPr="007314EB">
        <w:rPr>
          <w:i/>
          <w:sz w:val="24"/>
          <w:szCs w:val="24"/>
        </w:rPr>
        <w:t>в</w:t>
      </w:r>
      <w:r w:rsidR="001976B6" w:rsidRPr="007314EB">
        <w:rPr>
          <w:i/>
          <w:sz w:val="24"/>
          <w:szCs w:val="24"/>
          <w:lang w:val="en-US"/>
        </w:rPr>
        <w:t xml:space="preserve"> </w:t>
      </w:r>
      <w:r w:rsidR="001976B6" w:rsidRPr="007314EB">
        <w:rPr>
          <w:i/>
          <w:sz w:val="24"/>
          <w:szCs w:val="24"/>
        </w:rPr>
        <w:t>речи</w:t>
      </w:r>
      <w:r w:rsidR="001976B6" w:rsidRPr="007314EB">
        <w:rPr>
          <w:i/>
          <w:sz w:val="24"/>
          <w:szCs w:val="24"/>
          <w:lang w:val="en-US"/>
        </w:rPr>
        <w:t xml:space="preserve"> </w:t>
      </w:r>
      <w:r w:rsidR="001976B6" w:rsidRPr="007314EB">
        <w:rPr>
          <w:i/>
          <w:sz w:val="24"/>
          <w:szCs w:val="24"/>
        </w:rPr>
        <w:t>предложения</w:t>
      </w:r>
      <w:r w:rsidR="001976B6" w:rsidRPr="007314EB">
        <w:rPr>
          <w:i/>
          <w:sz w:val="24"/>
          <w:szCs w:val="24"/>
          <w:lang w:val="en-US"/>
        </w:rPr>
        <w:t xml:space="preserve"> </w:t>
      </w:r>
      <w:r w:rsidR="001976B6" w:rsidRPr="007314EB">
        <w:rPr>
          <w:i/>
          <w:sz w:val="24"/>
          <w:szCs w:val="24"/>
        </w:rPr>
        <w:t>с</w:t>
      </w:r>
      <w:r w:rsidR="001976B6" w:rsidRPr="007314EB">
        <w:rPr>
          <w:i/>
          <w:sz w:val="24"/>
          <w:szCs w:val="24"/>
          <w:lang w:val="en-US"/>
        </w:rPr>
        <w:t xml:space="preserve"> </w:t>
      </w:r>
      <w:r w:rsidR="001976B6" w:rsidRPr="007314EB">
        <w:rPr>
          <w:i/>
          <w:sz w:val="24"/>
          <w:szCs w:val="24"/>
        </w:rPr>
        <w:t>конструкциями</w:t>
      </w:r>
      <w:r w:rsidR="001976B6" w:rsidRPr="007314EB">
        <w:rPr>
          <w:i/>
          <w:sz w:val="24"/>
          <w:szCs w:val="24"/>
          <w:lang w:val="en-US"/>
        </w:rPr>
        <w:t xml:space="preserve"> as … as; not so …</w:t>
      </w:r>
      <w:r w:rsidRPr="007314EB">
        <w:rPr>
          <w:i/>
          <w:sz w:val="24"/>
          <w:szCs w:val="24"/>
          <w:lang w:val="en-US"/>
        </w:rPr>
        <w:t xml:space="preserve"> as; either … or; neither … nor;</w:t>
      </w:r>
    </w:p>
    <w:p w:rsidR="001976B6" w:rsidRPr="007314EB" w:rsidRDefault="00F000D9" w:rsidP="00EF005A">
      <w:pPr>
        <w:pStyle w:val="a0"/>
        <w:spacing w:line="240" w:lineRule="auto"/>
        <w:rPr>
          <w:i/>
          <w:sz w:val="24"/>
          <w:szCs w:val="24"/>
        </w:rPr>
      </w:pPr>
      <w:r w:rsidRPr="007314EB">
        <w:rPr>
          <w:i/>
          <w:sz w:val="24"/>
          <w:szCs w:val="24"/>
        </w:rPr>
        <w:t>и</w:t>
      </w:r>
      <w:r w:rsidR="001976B6" w:rsidRPr="007314EB">
        <w:rPr>
          <w:i/>
          <w:sz w:val="24"/>
          <w:szCs w:val="24"/>
        </w:rPr>
        <w:t>спользовать широкий спектр союзов для выражения противопоставления и различия в сложных предложениях.</w:t>
      </w:r>
    </w:p>
    <w:p w:rsidR="006C5291" w:rsidRPr="007314EB" w:rsidRDefault="001976B6" w:rsidP="00EF005A">
      <w:pPr>
        <w:pStyle w:val="4a"/>
        <w:spacing w:line="240" w:lineRule="auto"/>
        <w:rPr>
          <w:szCs w:val="28"/>
        </w:rPr>
      </w:pPr>
      <w:r w:rsidRPr="007314EB">
        <w:rPr>
          <w:szCs w:val="28"/>
        </w:rPr>
        <w:t xml:space="preserve"> </w:t>
      </w:r>
      <w:bookmarkStart w:id="54" w:name="_Toc434850660"/>
      <w:bookmarkStart w:id="55" w:name="_Toc435412679"/>
      <w:bookmarkStart w:id="56" w:name="_Toc453968151"/>
      <w:r w:rsidR="00FA278B" w:rsidRPr="007314EB">
        <w:rPr>
          <w:szCs w:val="28"/>
        </w:rPr>
        <w:t>История</w:t>
      </w:r>
      <w:bookmarkEnd w:id="54"/>
      <w:bookmarkEnd w:id="55"/>
      <w:bookmarkEnd w:id="56"/>
    </w:p>
    <w:p w:rsidR="006A0202" w:rsidRPr="007314EB" w:rsidRDefault="00FA278B" w:rsidP="00EF005A">
      <w:pPr>
        <w:spacing w:line="240" w:lineRule="auto"/>
        <w:rPr>
          <w:sz w:val="24"/>
          <w:szCs w:val="24"/>
        </w:rPr>
      </w:pPr>
      <w:r w:rsidRPr="007314EB">
        <w:rPr>
          <w:sz w:val="24"/>
          <w:szCs w:val="24"/>
        </w:rPr>
        <w:t>В результате изучения учебного предмета «История»</w:t>
      </w:r>
      <w:r w:rsidR="00021B6E" w:rsidRPr="007314EB">
        <w:rPr>
          <w:sz w:val="24"/>
          <w:szCs w:val="24"/>
        </w:rPr>
        <w:t xml:space="preserve"> на уровне среднего общего образования</w:t>
      </w:r>
      <w:r w:rsidR="0080564F" w:rsidRPr="007314EB">
        <w:rPr>
          <w:sz w:val="24"/>
          <w:szCs w:val="24"/>
        </w:rPr>
        <w:t>:</w:t>
      </w:r>
    </w:p>
    <w:p w:rsidR="00021B6E" w:rsidRPr="007314EB" w:rsidRDefault="0080564F" w:rsidP="00EF005A">
      <w:pPr>
        <w:spacing w:line="240" w:lineRule="auto"/>
        <w:rPr>
          <w:b/>
          <w:sz w:val="24"/>
          <w:szCs w:val="24"/>
        </w:rPr>
      </w:pPr>
      <w:r w:rsidRPr="007314EB">
        <w:rPr>
          <w:b/>
          <w:sz w:val="24"/>
          <w:szCs w:val="24"/>
        </w:rPr>
        <w:t>В</w:t>
      </w:r>
      <w:r w:rsidR="00021B6E" w:rsidRPr="007314EB">
        <w:rPr>
          <w:b/>
          <w:sz w:val="24"/>
          <w:szCs w:val="24"/>
        </w:rPr>
        <w:t>ыпускник на базовом уровне научится:</w:t>
      </w:r>
    </w:p>
    <w:p w:rsidR="00021B6E" w:rsidRPr="007314EB" w:rsidRDefault="006A0202" w:rsidP="00EF005A">
      <w:pPr>
        <w:pStyle w:val="a0"/>
        <w:spacing w:line="240" w:lineRule="auto"/>
        <w:rPr>
          <w:rStyle w:val="apple-converted-space"/>
          <w:sz w:val="24"/>
          <w:szCs w:val="24"/>
        </w:rPr>
      </w:pPr>
      <w:r w:rsidRPr="007314EB">
        <w:rPr>
          <w:sz w:val="24"/>
          <w:szCs w:val="24"/>
          <w:shd w:val="clear" w:color="auto" w:fill="FFFFFF"/>
        </w:rPr>
        <w:t>р</w:t>
      </w:r>
      <w:r w:rsidR="00021B6E" w:rsidRPr="007314EB">
        <w:rPr>
          <w:sz w:val="24"/>
          <w:szCs w:val="24"/>
          <w:shd w:val="clear" w:color="auto" w:fill="FFFFFF"/>
        </w:rPr>
        <w:t>ассматривать историю России как неотъемлемую часть мирового исторического процесса</w:t>
      </w:r>
      <w:r w:rsidRPr="007314EB">
        <w:rPr>
          <w:sz w:val="24"/>
          <w:szCs w:val="24"/>
          <w:shd w:val="clear" w:color="auto" w:fill="FFFFFF"/>
        </w:rPr>
        <w:t>;</w:t>
      </w:r>
      <w:r w:rsidR="00021B6E"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7314EB" w:rsidRDefault="006A0202" w:rsidP="00EF005A">
      <w:pPr>
        <w:pStyle w:val="a0"/>
        <w:spacing w:line="240" w:lineRule="auto"/>
        <w:rPr>
          <w:sz w:val="24"/>
          <w:szCs w:val="24"/>
        </w:rPr>
      </w:pPr>
      <w:r w:rsidRPr="007314EB">
        <w:rPr>
          <w:sz w:val="24"/>
          <w:szCs w:val="24"/>
        </w:rPr>
        <w:t>определять последовательность и длительность исторических событий, явлений, процессов;</w:t>
      </w:r>
    </w:p>
    <w:p w:rsidR="00021B6E" w:rsidRPr="007314EB" w:rsidRDefault="006A0202" w:rsidP="00EF005A">
      <w:pPr>
        <w:pStyle w:val="a0"/>
        <w:spacing w:line="240" w:lineRule="auto"/>
        <w:rPr>
          <w:sz w:val="24"/>
          <w:szCs w:val="24"/>
        </w:rPr>
      </w:pPr>
      <w:r w:rsidRPr="007314EB">
        <w:rPr>
          <w:sz w:val="24"/>
          <w:szCs w:val="24"/>
        </w:rPr>
        <w:t>характеризовать место, обстоятельства, участников, результаты важнейших исторических событий;</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представлять </w:t>
      </w:r>
      <w:r w:rsidR="00021B6E" w:rsidRPr="007314EB">
        <w:rPr>
          <w:sz w:val="24"/>
          <w:szCs w:val="24"/>
          <w:shd w:val="clear" w:color="auto" w:fill="FFFFFF"/>
        </w:rPr>
        <w:t>культурное наследие России и других стран</w:t>
      </w:r>
      <w:r w:rsidRPr="007314EB">
        <w:rPr>
          <w:sz w:val="24"/>
          <w:szCs w:val="24"/>
          <w:shd w:val="clear" w:color="auto" w:fill="FFFFFF"/>
        </w:rPr>
        <w:t>;</w:t>
      </w:r>
      <w:r w:rsidR="00021B6E" w:rsidRPr="007314EB">
        <w:rPr>
          <w:sz w:val="24"/>
          <w:szCs w:val="24"/>
          <w:shd w:val="clear" w:color="auto" w:fill="FFFFFF"/>
        </w:rPr>
        <w:t xml:space="preserve">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работать с историческими документами;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сравнивать различные исторические документы, давать им общую характеристику;</w:t>
      </w:r>
      <w:r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критически анализировать информацию из различных источников;</w:t>
      </w:r>
      <w:r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7314EB" w:rsidRDefault="006A0202" w:rsidP="00EF005A">
      <w:pPr>
        <w:pStyle w:val="a0"/>
        <w:spacing w:line="240" w:lineRule="auto"/>
        <w:rPr>
          <w:sz w:val="24"/>
          <w:szCs w:val="24"/>
        </w:rPr>
      </w:pPr>
      <w:r w:rsidRPr="007314EB">
        <w:rPr>
          <w:sz w:val="24"/>
          <w:szCs w:val="24"/>
        </w:rPr>
        <w:t>использовать статистическую (информационную) таблицу, график, диаграмму как источники информации;</w:t>
      </w:r>
    </w:p>
    <w:p w:rsidR="00021B6E" w:rsidRPr="007314EB" w:rsidRDefault="006A0202" w:rsidP="00EF005A">
      <w:pPr>
        <w:pStyle w:val="a0"/>
        <w:spacing w:line="240" w:lineRule="auto"/>
        <w:rPr>
          <w:sz w:val="24"/>
          <w:szCs w:val="24"/>
          <w:shd w:val="clear" w:color="auto" w:fill="FFFFFF"/>
        </w:rPr>
      </w:pPr>
      <w:r w:rsidRPr="007314EB">
        <w:rPr>
          <w:sz w:val="24"/>
          <w:szCs w:val="24"/>
        </w:rPr>
        <w:t>использовать аудиовизуальный ряд как источник информации;</w:t>
      </w:r>
      <w:r w:rsidRPr="007314EB">
        <w:rPr>
          <w:sz w:val="24"/>
          <w:szCs w:val="24"/>
          <w:shd w:val="clear" w:color="auto" w:fill="FFFFFF"/>
        </w:rPr>
        <w:t xml:space="preserve">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работать с хронологическими таблицами, картами и схемами;</w:t>
      </w:r>
      <w:r w:rsidRPr="007314EB">
        <w:rPr>
          <w:rStyle w:val="apple-converted-space"/>
          <w:sz w:val="24"/>
          <w:szCs w:val="24"/>
        </w:rPr>
        <w:t>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читать легенду исторической карты;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оценивать </w:t>
      </w:r>
      <w:r w:rsidR="00021B6E" w:rsidRPr="007314EB">
        <w:rPr>
          <w:sz w:val="24"/>
          <w:szCs w:val="24"/>
          <w:shd w:val="clear" w:color="auto" w:fill="FFFFFF"/>
        </w:rPr>
        <w:t>роль личности в отечественной истории ХХ века</w:t>
      </w:r>
      <w:r w:rsidRPr="007314EB">
        <w:rPr>
          <w:sz w:val="24"/>
          <w:szCs w:val="24"/>
          <w:shd w:val="clear" w:color="auto" w:fill="FFFFFF"/>
        </w:rPr>
        <w:t>;</w:t>
      </w:r>
    </w:p>
    <w:p w:rsidR="00021B6E" w:rsidRPr="007314EB" w:rsidRDefault="006A0202" w:rsidP="00EF005A">
      <w:pPr>
        <w:pStyle w:val="a0"/>
        <w:spacing w:line="240" w:lineRule="auto"/>
        <w:rPr>
          <w:rStyle w:val="apple-converted-space"/>
          <w:sz w:val="24"/>
          <w:szCs w:val="24"/>
        </w:rPr>
      </w:pPr>
      <w:r w:rsidRPr="007314EB">
        <w:rPr>
          <w:sz w:val="24"/>
          <w:szCs w:val="24"/>
          <w:shd w:val="clear" w:color="auto" w:fill="FFFFFF"/>
        </w:rPr>
        <w:t>о</w:t>
      </w:r>
      <w:r w:rsidR="00021B6E" w:rsidRPr="007314EB">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7314EB" w:rsidRDefault="00021B6E" w:rsidP="00EF005A">
      <w:pPr>
        <w:spacing w:line="240" w:lineRule="auto"/>
        <w:rPr>
          <w:b/>
          <w:sz w:val="24"/>
          <w:szCs w:val="24"/>
        </w:rPr>
      </w:pPr>
      <w:r w:rsidRPr="007314EB">
        <w:rPr>
          <w:b/>
          <w:sz w:val="24"/>
          <w:szCs w:val="24"/>
        </w:rPr>
        <w:t xml:space="preserve">Выпускник </w:t>
      </w:r>
      <w:r w:rsidR="00605F08" w:rsidRPr="007314EB">
        <w:rPr>
          <w:b/>
          <w:sz w:val="24"/>
          <w:szCs w:val="24"/>
        </w:rPr>
        <w:t xml:space="preserve">на базовом уровне </w:t>
      </w:r>
      <w:r w:rsidRPr="007314EB">
        <w:rPr>
          <w:b/>
          <w:sz w:val="24"/>
          <w:szCs w:val="24"/>
        </w:rPr>
        <w:t>получит возможность научиться:</w:t>
      </w:r>
    </w:p>
    <w:p w:rsidR="00021B6E" w:rsidRPr="007314EB" w:rsidRDefault="003C147E" w:rsidP="00EF005A">
      <w:pPr>
        <w:pStyle w:val="a0"/>
        <w:spacing w:line="240" w:lineRule="auto"/>
        <w:rPr>
          <w:rFonts w:eastAsia="Times New Roman"/>
          <w:i/>
          <w:sz w:val="24"/>
          <w:szCs w:val="24"/>
        </w:rPr>
      </w:pPr>
      <w:r w:rsidRPr="007314EB">
        <w:rPr>
          <w:i/>
          <w:sz w:val="24"/>
          <w:szCs w:val="24"/>
          <w:shd w:val="clear" w:color="auto" w:fill="FFFFFF"/>
        </w:rPr>
        <w:lastRenderedPageBreak/>
        <w:t>д</w:t>
      </w:r>
      <w:r w:rsidR="00021B6E" w:rsidRPr="007314EB">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7314EB">
        <w:rPr>
          <w:i/>
          <w:sz w:val="24"/>
          <w:szCs w:val="24"/>
          <w:shd w:val="clear" w:color="auto" w:fill="FFFFFF"/>
        </w:rPr>
        <w:t>е</w:t>
      </w:r>
      <w:r w:rsidR="00021B6E" w:rsidRPr="007314EB">
        <w:rPr>
          <w:i/>
          <w:sz w:val="24"/>
          <w:szCs w:val="24"/>
          <w:shd w:val="clear" w:color="auto" w:fill="FFFFFF"/>
        </w:rPr>
        <w:t xml:space="preserve"> общие черты и национальные особенности и понимать роль России в мировом сообществе</w:t>
      </w:r>
      <w:r w:rsidRPr="007314EB">
        <w:rPr>
          <w:i/>
          <w:sz w:val="24"/>
          <w:szCs w:val="24"/>
          <w:shd w:val="clear" w:color="auto" w:fill="FFFFFF"/>
        </w:rPr>
        <w:t>;</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устанавливать аналогии и оценивать вклад разных стран в сокровищницу мировой культуры;</w:t>
      </w:r>
      <w:r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определять место и время создания исторических документов;</w:t>
      </w:r>
      <w:r w:rsidRPr="007314EB">
        <w:rPr>
          <w:rStyle w:val="apple-converted-space"/>
          <w:i/>
          <w:sz w:val="24"/>
          <w:szCs w:val="24"/>
        </w:rPr>
        <w:t> </w:t>
      </w:r>
    </w:p>
    <w:p w:rsidR="003C147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прово</w:t>
      </w:r>
      <w:r w:rsidR="00021B6E" w:rsidRPr="007314EB">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i/>
          <w:sz w:val="24"/>
          <w:szCs w:val="24"/>
        </w:rPr>
      </w:pPr>
      <w:r w:rsidRPr="007314EB">
        <w:rPr>
          <w:i/>
          <w:sz w:val="24"/>
          <w:szCs w:val="24"/>
        </w:rPr>
        <w:t>характеризовать современные версии и трактовки важнейших проблем отечественной и всемирной истории;</w:t>
      </w:r>
    </w:p>
    <w:p w:rsidR="003C147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314EB">
        <w:rPr>
          <w:rStyle w:val="apple-converted-space"/>
          <w:i/>
          <w:sz w:val="24"/>
          <w:szCs w:val="24"/>
        </w:rPr>
        <w:t> </w:t>
      </w:r>
    </w:p>
    <w:p w:rsidR="00021B6E" w:rsidRPr="007314EB" w:rsidRDefault="003C147E" w:rsidP="00EF005A">
      <w:pPr>
        <w:pStyle w:val="a0"/>
        <w:spacing w:line="240" w:lineRule="auto"/>
        <w:rPr>
          <w:i/>
          <w:sz w:val="24"/>
          <w:szCs w:val="24"/>
        </w:rPr>
      </w:pPr>
      <w:r w:rsidRPr="007314EB">
        <w:rPr>
          <w:i/>
          <w:sz w:val="24"/>
          <w:szCs w:val="24"/>
        </w:rPr>
        <w:t>представлять историческую информацию в виде таблиц, схем, графиков и д</w:t>
      </w:r>
      <w:r w:rsidR="001500C2" w:rsidRPr="007314EB">
        <w:rPr>
          <w:i/>
          <w:sz w:val="24"/>
          <w:szCs w:val="24"/>
        </w:rPr>
        <w:t>р</w:t>
      </w:r>
      <w:r w:rsidRPr="007314EB">
        <w:rPr>
          <w:i/>
          <w:sz w:val="24"/>
          <w:szCs w:val="24"/>
        </w:rPr>
        <w:t>., заполнять контурную карту;</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7314EB">
        <w:rPr>
          <w:i/>
          <w:sz w:val="24"/>
          <w:szCs w:val="24"/>
          <w:shd w:val="clear" w:color="auto" w:fill="FFFFFF"/>
        </w:rPr>
        <w:t>личностей ХХ века</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а</w:t>
      </w:r>
      <w:r w:rsidR="00021B6E" w:rsidRPr="007314EB">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о</w:t>
      </w:r>
      <w:r w:rsidR="00021B6E" w:rsidRPr="007314EB">
        <w:rPr>
          <w:i/>
          <w:sz w:val="24"/>
          <w:szCs w:val="24"/>
          <w:shd w:val="clear" w:color="auto" w:fill="FFFFFF"/>
        </w:rPr>
        <w:t xml:space="preserve">босновывать собственную точку зрения по ключевым вопросам истории России </w:t>
      </w:r>
      <w:r w:rsidR="001500C2" w:rsidRPr="007314EB">
        <w:rPr>
          <w:i/>
          <w:sz w:val="24"/>
          <w:szCs w:val="24"/>
          <w:shd w:val="clear" w:color="auto" w:fill="FFFFFF"/>
        </w:rPr>
        <w:t xml:space="preserve">Новейшего </w:t>
      </w:r>
      <w:r w:rsidR="00021B6E" w:rsidRPr="007314EB">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7314EB">
        <w:rPr>
          <w:i/>
          <w:sz w:val="24"/>
          <w:szCs w:val="24"/>
          <w:shd w:val="clear" w:color="auto" w:fill="FFFFFF"/>
        </w:rPr>
        <w:t>;</w:t>
      </w:r>
      <w:r w:rsidR="00021B6E" w:rsidRPr="007314EB">
        <w:rPr>
          <w:rStyle w:val="apple-converted-space"/>
          <w:i/>
          <w:sz w:val="24"/>
          <w:szCs w:val="24"/>
        </w:rPr>
        <w:t> </w:t>
      </w:r>
    </w:p>
    <w:p w:rsidR="003C147E" w:rsidRPr="007314EB" w:rsidRDefault="003C147E" w:rsidP="00EF005A">
      <w:pPr>
        <w:pStyle w:val="a0"/>
        <w:spacing w:line="240" w:lineRule="auto"/>
        <w:rPr>
          <w:rStyle w:val="apple-converted-space"/>
          <w:rFonts w:eastAsia="Times New Roman"/>
          <w:i/>
          <w:sz w:val="24"/>
          <w:szCs w:val="24"/>
        </w:rPr>
      </w:pPr>
      <w:r w:rsidRPr="007314EB">
        <w:rPr>
          <w:i/>
          <w:sz w:val="24"/>
          <w:szCs w:val="24"/>
          <w:shd w:val="clear" w:color="auto" w:fill="FFFFFF"/>
        </w:rPr>
        <w:t>п</w:t>
      </w:r>
      <w:r w:rsidR="00021B6E" w:rsidRPr="007314EB">
        <w:rPr>
          <w:i/>
          <w:sz w:val="24"/>
          <w:szCs w:val="24"/>
          <w:shd w:val="clear" w:color="auto" w:fill="FFFFFF"/>
        </w:rPr>
        <w:t>риводить аргументы и примеры в защиту своей точки зрения</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i/>
          <w:sz w:val="24"/>
          <w:szCs w:val="24"/>
        </w:rPr>
      </w:pPr>
      <w:r w:rsidRPr="007314EB">
        <w:rPr>
          <w:i/>
          <w:sz w:val="24"/>
          <w:szCs w:val="24"/>
        </w:rPr>
        <w:t>п</w:t>
      </w:r>
      <w:r w:rsidR="00021B6E" w:rsidRPr="007314EB">
        <w:rPr>
          <w:i/>
          <w:sz w:val="24"/>
          <w:szCs w:val="24"/>
        </w:rPr>
        <w:t>рименять полученные знания при анализе современной политики России</w:t>
      </w:r>
      <w:r w:rsidRPr="007314EB">
        <w:rPr>
          <w:i/>
          <w:sz w:val="24"/>
          <w:szCs w:val="24"/>
        </w:rPr>
        <w:t>;</w:t>
      </w:r>
    </w:p>
    <w:p w:rsidR="00021B6E" w:rsidRPr="007314EB" w:rsidRDefault="003C147E" w:rsidP="00EF005A">
      <w:pPr>
        <w:pStyle w:val="a0"/>
        <w:spacing w:line="240" w:lineRule="auto"/>
        <w:rPr>
          <w:i/>
          <w:sz w:val="24"/>
          <w:szCs w:val="24"/>
        </w:rPr>
      </w:pPr>
      <w:r w:rsidRPr="007314EB">
        <w:rPr>
          <w:i/>
          <w:sz w:val="24"/>
          <w:szCs w:val="24"/>
        </w:rPr>
        <w:t>в</w:t>
      </w:r>
      <w:r w:rsidR="00021B6E" w:rsidRPr="007314EB">
        <w:rPr>
          <w:i/>
          <w:sz w:val="24"/>
          <w:szCs w:val="24"/>
        </w:rPr>
        <w:t>ладеть элементами проектной деятельности.</w:t>
      </w:r>
    </w:p>
    <w:p w:rsidR="00021B6E" w:rsidRPr="007314EB" w:rsidRDefault="00021B6E" w:rsidP="00EF005A">
      <w:pPr>
        <w:spacing w:line="240" w:lineRule="auto"/>
        <w:rPr>
          <w:b/>
          <w:sz w:val="24"/>
          <w:szCs w:val="24"/>
        </w:rPr>
      </w:pPr>
      <w:r w:rsidRPr="007314EB">
        <w:rPr>
          <w:b/>
          <w:sz w:val="24"/>
          <w:szCs w:val="24"/>
        </w:rPr>
        <w:t xml:space="preserve">Выпускник </w:t>
      </w:r>
      <w:r w:rsidR="00FD2BF0" w:rsidRPr="007314EB">
        <w:rPr>
          <w:b/>
          <w:sz w:val="24"/>
          <w:szCs w:val="24"/>
        </w:rPr>
        <w:t xml:space="preserve">на углубленном уровне </w:t>
      </w:r>
      <w:r w:rsidRPr="007314EB">
        <w:rPr>
          <w:b/>
          <w:sz w:val="24"/>
          <w:szCs w:val="24"/>
        </w:rPr>
        <w:t>научится:</w:t>
      </w:r>
    </w:p>
    <w:p w:rsidR="00021B6E" w:rsidRPr="007314EB" w:rsidRDefault="001E1E10" w:rsidP="00EF005A">
      <w:pPr>
        <w:pStyle w:val="a0"/>
        <w:spacing w:line="240" w:lineRule="auto"/>
        <w:rPr>
          <w:sz w:val="24"/>
          <w:szCs w:val="24"/>
        </w:rPr>
      </w:pPr>
      <w:r w:rsidRPr="007314EB">
        <w:rPr>
          <w:sz w:val="24"/>
          <w:szCs w:val="24"/>
        </w:rPr>
        <w:t xml:space="preserve">владеть </w:t>
      </w:r>
      <w:r w:rsidR="00021B6E" w:rsidRPr="007314EB">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характеризовать </w:t>
      </w:r>
      <w:r w:rsidR="00021B6E" w:rsidRPr="007314EB">
        <w:rPr>
          <w:sz w:val="24"/>
          <w:szCs w:val="24"/>
        </w:rPr>
        <w:t>особенности исторического пути России, ее роль в мировом сообществе</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определять </w:t>
      </w:r>
      <w:r w:rsidR="00021B6E" w:rsidRPr="007314EB">
        <w:rPr>
          <w:sz w:val="24"/>
          <w:szCs w:val="24"/>
        </w:rPr>
        <w:t>исторические предпосылки, условия, место и время создания исторических документов</w:t>
      </w:r>
      <w:r w:rsidRPr="007314EB">
        <w:rPr>
          <w:sz w:val="24"/>
          <w:szCs w:val="24"/>
        </w:rPr>
        <w:t>;</w:t>
      </w:r>
    </w:p>
    <w:p w:rsidR="00021B6E" w:rsidRPr="007314EB" w:rsidRDefault="00471DAF" w:rsidP="00EF005A">
      <w:pPr>
        <w:pStyle w:val="a0"/>
        <w:spacing w:line="240" w:lineRule="auto"/>
        <w:rPr>
          <w:sz w:val="24"/>
          <w:szCs w:val="24"/>
        </w:rPr>
      </w:pPr>
      <w:r w:rsidRPr="007314EB">
        <w:rPr>
          <w:sz w:val="24"/>
          <w:szCs w:val="24"/>
        </w:rPr>
        <w:t>использовать</w:t>
      </w:r>
      <w:r w:rsidR="001E1E10" w:rsidRPr="007314EB">
        <w:rPr>
          <w:sz w:val="24"/>
          <w:szCs w:val="24"/>
        </w:rPr>
        <w:t xml:space="preserve"> </w:t>
      </w:r>
      <w:r w:rsidR="001500C2" w:rsidRPr="007314EB">
        <w:rPr>
          <w:sz w:val="24"/>
          <w:szCs w:val="24"/>
        </w:rPr>
        <w:t xml:space="preserve">приемы </w:t>
      </w:r>
      <w:r w:rsidR="00021B6E" w:rsidRPr="007314EB">
        <w:rPr>
          <w:sz w:val="24"/>
          <w:szCs w:val="24"/>
        </w:rPr>
        <w:t xml:space="preserve">самостоятельного поиска и критического анализа историко-социальной информации в Интернете, </w:t>
      </w:r>
      <w:r w:rsidR="001500C2" w:rsidRPr="007314EB">
        <w:rPr>
          <w:sz w:val="24"/>
          <w:szCs w:val="24"/>
        </w:rPr>
        <w:t xml:space="preserve">на </w:t>
      </w:r>
      <w:r w:rsidR="00021B6E" w:rsidRPr="007314EB">
        <w:rPr>
          <w:sz w:val="24"/>
          <w:szCs w:val="24"/>
        </w:rPr>
        <w:t xml:space="preserve">телевидении, </w:t>
      </w:r>
      <w:r w:rsidR="001500C2" w:rsidRPr="007314EB">
        <w:rPr>
          <w:sz w:val="24"/>
          <w:szCs w:val="24"/>
        </w:rPr>
        <w:t xml:space="preserve">в </w:t>
      </w:r>
      <w:r w:rsidR="00021B6E" w:rsidRPr="007314EB">
        <w:rPr>
          <w:sz w:val="24"/>
          <w:szCs w:val="24"/>
        </w:rPr>
        <w:t>других СМИ, ее систематизации и представления в различных знаковых системах</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определять </w:t>
      </w:r>
      <w:r w:rsidR="00021B6E" w:rsidRPr="007314EB">
        <w:rPr>
          <w:sz w:val="24"/>
          <w:szCs w:val="24"/>
        </w:rPr>
        <w:t>причинно-следственные, пространственные, временные связи между важнейшими событиями (явлениями, процессами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различать </w:t>
      </w:r>
      <w:r w:rsidR="00021B6E" w:rsidRPr="007314EB">
        <w:rPr>
          <w:sz w:val="24"/>
          <w:szCs w:val="24"/>
        </w:rPr>
        <w:t>в исторической информации факты и мнения, исторические описания и исторические объяснения</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находить </w:t>
      </w:r>
      <w:r w:rsidR="00021B6E" w:rsidRPr="007314EB">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презентовать </w:t>
      </w:r>
      <w:r w:rsidR="00021B6E" w:rsidRPr="007314EB">
        <w:rPr>
          <w:sz w:val="24"/>
          <w:szCs w:val="24"/>
        </w:rPr>
        <w:t>историческую информацию в виде таблиц, схем, графиков</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раскрывать </w:t>
      </w:r>
      <w:r w:rsidR="00021B6E" w:rsidRPr="007314EB">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соотносить </w:t>
      </w:r>
      <w:r w:rsidR="00021B6E" w:rsidRPr="007314EB">
        <w:rPr>
          <w:sz w:val="24"/>
          <w:szCs w:val="24"/>
        </w:rPr>
        <w:t>и оценивать исторические события локальной, региональной, общероссийской и мировой истории ХХ в.</w:t>
      </w:r>
      <w:r w:rsidRPr="007314EB">
        <w:rPr>
          <w:sz w:val="24"/>
          <w:szCs w:val="24"/>
        </w:rPr>
        <w:t>;</w:t>
      </w:r>
    </w:p>
    <w:p w:rsidR="00021B6E" w:rsidRPr="007314EB" w:rsidRDefault="001500C2" w:rsidP="00EF005A">
      <w:pPr>
        <w:pStyle w:val="a0"/>
        <w:spacing w:line="240" w:lineRule="auto"/>
        <w:rPr>
          <w:sz w:val="24"/>
          <w:szCs w:val="24"/>
        </w:rPr>
      </w:pPr>
      <w:r w:rsidRPr="007314EB">
        <w:rPr>
          <w:sz w:val="24"/>
          <w:szCs w:val="24"/>
        </w:rPr>
        <w:lastRenderedPageBreak/>
        <w:t xml:space="preserve">обосновывать </w:t>
      </w:r>
      <w:r w:rsidR="001E1E10" w:rsidRPr="007314EB">
        <w:rPr>
          <w:sz w:val="24"/>
          <w:szCs w:val="24"/>
        </w:rPr>
        <w:t xml:space="preserve">с </w:t>
      </w:r>
      <w:r w:rsidR="00021B6E" w:rsidRPr="007314EB">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7314EB">
        <w:rPr>
          <w:sz w:val="24"/>
          <w:szCs w:val="24"/>
        </w:rPr>
        <w:t xml:space="preserve">Новейшего </w:t>
      </w:r>
      <w:r w:rsidR="00021B6E" w:rsidRPr="007314EB">
        <w:rPr>
          <w:sz w:val="24"/>
          <w:szCs w:val="24"/>
        </w:rPr>
        <w:t>времени</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применять </w:t>
      </w:r>
      <w:r w:rsidR="00021B6E" w:rsidRPr="007314EB">
        <w:rPr>
          <w:sz w:val="24"/>
          <w:szCs w:val="24"/>
        </w:rPr>
        <w:t>при</w:t>
      </w:r>
      <w:r w:rsidR="00E27803" w:rsidRPr="007314EB">
        <w:rPr>
          <w:sz w:val="24"/>
          <w:szCs w:val="24"/>
        </w:rPr>
        <w:t>е</w:t>
      </w:r>
      <w:r w:rsidR="00021B6E" w:rsidRPr="007314EB">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критически </w:t>
      </w:r>
      <w:r w:rsidR="00021B6E" w:rsidRPr="007314EB">
        <w:rPr>
          <w:sz w:val="24"/>
          <w:szCs w:val="24"/>
        </w:rPr>
        <w:t>оценивать вклад конкретных личностей в развитие человечества</w:t>
      </w:r>
      <w:r w:rsidRPr="007314EB">
        <w:rPr>
          <w:sz w:val="24"/>
          <w:szCs w:val="24"/>
        </w:rPr>
        <w:t>;</w:t>
      </w:r>
    </w:p>
    <w:p w:rsidR="00021B6E" w:rsidRPr="007314EB" w:rsidRDefault="001500C2" w:rsidP="00EF005A">
      <w:pPr>
        <w:pStyle w:val="a0"/>
        <w:spacing w:line="240" w:lineRule="auto"/>
        <w:rPr>
          <w:sz w:val="24"/>
          <w:szCs w:val="24"/>
        </w:rPr>
      </w:pPr>
      <w:r w:rsidRPr="007314EB">
        <w:rPr>
          <w:sz w:val="24"/>
          <w:szCs w:val="24"/>
        </w:rPr>
        <w:t xml:space="preserve">изучать биографии политических деятелей, дипломатов, полководцев </w:t>
      </w:r>
      <w:r w:rsidR="001E1E10" w:rsidRPr="007314EB">
        <w:rPr>
          <w:sz w:val="24"/>
          <w:szCs w:val="24"/>
        </w:rPr>
        <w:t xml:space="preserve">на </w:t>
      </w:r>
      <w:r w:rsidR="00021B6E" w:rsidRPr="007314EB">
        <w:rPr>
          <w:sz w:val="24"/>
          <w:szCs w:val="24"/>
        </w:rPr>
        <w:t>основе комплексного использования энциклопедий, справочников</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объяснять</w:t>
      </w:r>
      <w:r w:rsidR="00021B6E" w:rsidRPr="007314EB">
        <w:rPr>
          <w:sz w:val="24"/>
          <w:szCs w:val="24"/>
        </w:rPr>
        <w:t xml:space="preserve">, в </w:t>
      </w:r>
      <w:r w:rsidR="001500C2" w:rsidRPr="007314EB">
        <w:rPr>
          <w:sz w:val="24"/>
          <w:szCs w:val="24"/>
        </w:rPr>
        <w:t xml:space="preserve">чем </w:t>
      </w:r>
      <w:r w:rsidR="00021B6E" w:rsidRPr="007314EB">
        <w:rPr>
          <w:sz w:val="24"/>
          <w:szCs w:val="24"/>
        </w:rPr>
        <w:t>состояли мотивы, цели и результаты деятельности исторических личностей и политических групп в истории</w:t>
      </w:r>
      <w:r w:rsidR="001500C2" w:rsidRPr="007314EB">
        <w:rPr>
          <w:sz w:val="24"/>
          <w:szCs w:val="24"/>
        </w:rPr>
        <w:t>;</w:t>
      </w:r>
      <w:r w:rsidR="00021B6E" w:rsidRPr="007314EB">
        <w:rPr>
          <w:sz w:val="24"/>
          <w:szCs w:val="24"/>
        </w:rPr>
        <w:t xml:space="preserve"> </w:t>
      </w:r>
    </w:p>
    <w:p w:rsidR="00021B6E" w:rsidRPr="007314EB" w:rsidRDefault="001500C2" w:rsidP="00EF005A">
      <w:pPr>
        <w:pStyle w:val="a0"/>
        <w:spacing w:line="240" w:lineRule="auto"/>
        <w:rPr>
          <w:sz w:val="24"/>
          <w:szCs w:val="24"/>
        </w:rPr>
      </w:pPr>
      <w:r w:rsidRPr="007314EB">
        <w:rPr>
          <w:sz w:val="24"/>
          <w:szCs w:val="24"/>
        </w:rPr>
        <w:t xml:space="preserve">самостоятельно анализировать полученные данные и приходить к конкретным результатам </w:t>
      </w:r>
      <w:r w:rsidR="001E1E10" w:rsidRPr="007314EB">
        <w:rPr>
          <w:sz w:val="24"/>
          <w:szCs w:val="24"/>
        </w:rPr>
        <w:t xml:space="preserve">на </w:t>
      </w:r>
      <w:r w:rsidR="00021B6E" w:rsidRPr="007314EB">
        <w:rPr>
          <w:sz w:val="24"/>
          <w:szCs w:val="24"/>
        </w:rPr>
        <w:t>основе вещественных данных, полученных в результате исследовательских раскопок</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объяснять</w:t>
      </w:r>
      <w:r w:rsidR="00021B6E" w:rsidRPr="007314EB">
        <w:rPr>
          <w:sz w:val="24"/>
          <w:szCs w:val="24"/>
        </w:rPr>
        <w:t>, в ч</w:t>
      </w:r>
      <w:r w:rsidR="00E27803" w:rsidRPr="007314EB">
        <w:rPr>
          <w:sz w:val="24"/>
          <w:szCs w:val="24"/>
        </w:rPr>
        <w:t>е</w:t>
      </w:r>
      <w:r w:rsidR="00021B6E" w:rsidRPr="007314EB">
        <w:rPr>
          <w:sz w:val="24"/>
          <w:szCs w:val="24"/>
        </w:rPr>
        <w:t>м состояли мотивы, цели и результаты деятельности исторических личностей и политических групп в истории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давать </w:t>
      </w:r>
      <w:r w:rsidR="00021B6E" w:rsidRPr="007314EB">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21B6E" w:rsidRPr="007314EB" w:rsidRDefault="00021B6E" w:rsidP="00EF005A">
      <w:pPr>
        <w:spacing w:line="240" w:lineRule="auto"/>
        <w:rPr>
          <w:b/>
          <w:sz w:val="24"/>
          <w:szCs w:val="24"/>
        </w:rPr>
      </w:pPr>
      <w:r w:rsidRPr="007314EB">
        <w:rPr>
          <w:b/>
          <w:sz w:val="24"/>
          <w:szCs w:val="24"/>
        </w:rPr>
        <w:t xml:space="preserve">Выпускник </w:t>
      </w:r>
      <w:r w:rsidR="004370EC" w:rsidRPr="007314EB">
        <w:rPr>
          <w:b/>
          <w:sz w:val="24"/>
          <w:szCs w:val="24"/>
        </w:rPr>
        <w:t xml:space="preserve">на углубленном уровне </w:t>
      </w:r>
      <w:r w:rsidRPr="007314EB">
        <w:rPr>
          <w:b/>
          <w:sz w:val="24"/>
          <w:szCs w:val="24"/>
        </w:rPr>
        <w:t>получит возможность научиться:</w:t>
      </w:r>
    </w:p>
    <w:p w:rsidR="00021B6E" w:rsidRPr="007314EB" w:rsidRDefault="004370EC" w:rsidP="00EF005A">
      <w:pPr>
        <w:pStyle w:val="a0"/>
        <w:spacing w:line="240" w:lineRule="auto"/>
        <w:rPr>
          <w:i/>
          <w:sz w:val="24"/>
          <w:szCs w:val="24"/>
        </w:rPr>
      </w:pPr>
      <w:r w:rsidRPr="007314EB">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7314EB" w:rsidRDefault="004370EC" w:rsidP="00EF005A">
      <w:pPr>
        <w:pStyle w:val="a0"/>
        <w:spacing w:line="240" w:lineRule="auto"/>
        <w:rPr>
          <w:i/>
          <w:sz w:val="24"/>
          <w:szCs w:val="24"/>
        </w:rPr>
      </w:pPr>
      <w:r w:rsidRPr="007314EB">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7314EB">
        <w:rPr>
          <w:i/>
          <w:sz w:val="24"/>
          <w:szCs w:val="24"/>
        </w:rPr>
        <w:t>и</w:t>
      </w:r>
      <w:r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7314EB">
        <w:rPr>
          <w:i/>
          <w:sz w:val="24"/>
          <w:szCs w:val="24"/>
        </w:rPr>
        <w:t>;</w:t>
      </w:r>
      <w:r w:rsidRPr="007314EB">
        <w:rPr>
          <w:i/>
          <w:sz w:val="24"/>
          <w:szCs w:val="24"/>
        </w:rPr>
        <w:t xml:space="preserve"> </w:t>
      </w:r>
    </w:p>
    <w:p w:rsidR="00021B6E" w:rsidRPr="007314EB" w:rsidRDefault="004370EC" w:rsidP="00EF005A">
      <w:pPr>
        <w:pStyle w:val="a0"/>
        <w:spacing w:line="240" w:lineRule="auto"/>
        <w:rPr>
          <w:i/>
          <w:sz w:val="24"/>
          <w:szCs w:val="24"/>
        </w:rPr>
      </w:pPr>
      <w:r w:rsidRPr="007314EB">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7314EB" w:rsidRDefault="004370EC" w:rsidP="00EF005A">
      <w:pPr>
        <w:pStyle w:val="a0"/>
        <w:spacing w:line="240" w:lineRule="auto"/>
        <w:rPr>
          <w:i/>
          <w:sz w:val="24"/>
          <w:szCs w:val="24"/>
        </w:rPr>
      </w:pPr>
      <w:r w:rsidRPr="007314EB">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7314EB">
        <w:rPr>
          <w:i/>
          <w:sz w:val="24"/>
          <w:szCs w:val="24"/>
        </w:rPr>
        <w:t>тоятельства и цели его создания, позиций авторов и др.), излагать выявленную информацию, раскр</w:t>
      </w:r>
      <w:r w:rsidRPr="007314EB">
        <w:rPr>
          <w:i/>
          <w:sz w:val="24"/>
          <w:szCs w:val="24"/>
        </w:rPr>
        <w:t>ывая ее познавательную ценность;</w:t>
      </w:r>
    </w:p>
    <w:p w:rsidR="00021B6E" w:rsidRPr="007314EB" w:rsidRDefault="004370EC" w:rsidP="00EF005A">
      <w:pPr>
        <w:pStyle w:val="a0"/>
        <w:spacing w:line="240" w:lineRule="auto"/>
        <w:rPr>
          <w:i/>
          <w:sz w:val="24"/>
          <w:szCs w:val="24"/>
        </w:rPr>
      </w:pPr>
      <w:r w:rsidRPr="007314EB">
        <w:rPr>
          <w:i/>
          <w:sz w:val="24"/>
          <w:szCs w:val="24"/>
        </w:rPr>
        <w:t>ц</w:t>
      </w:r>
      <w:r w:rsidR="00021B6E" w:rsidRPr="007314EB">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з</w:t>
      </w:r>
      <w:r w:rsidR="00021B6E" w:rsidRPr="007314EB">
        <w:rPr>
          <w:i/>
          <w:sz w:val="24"/>
          <w:szCs w:val="24"/>
        </w:rPr>
        <w:t>нать основные подходы</w:t>
      </w:r>
      <w:r w:rsidR="00E27803" w:rsidRPr="007314EB">
        <w:rPr>
          <w:i/>
          <w:sz w:val="24"/>
          <w:szCs w:val="24"/>
        </w:rPr>
        <w:t xml:space="preserve"> (концепции) в изучении истории</w:t>
      </w:r>
      <w:r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знакомиться с оценками «трудных» вопросов истории;</w:t>
      </w:r>
    </w:p>
    <w:p w:rsidR="00021B6E" w:rsidRPr="007314EB" w:rsidRDefault="004370EC" w:rsidP="00EF005A">
      <w:pPr>
        <w:pStyle w:val="a0"/>
        <w:spacing w:line="240" w:lineRule="auto"/>
        <w:rPr>
          <w:i/>
          <w:sz w:val="24"/>
          <w:szCs w:val="24"/>
        </w:rPr>
      </w:pPr>
      <w:r w:rsidRPr="007314EB">
        <w:rPr>
          <w:i/>
          <w:sz w:val="24"/>
          <w:szCs w:val="24"/>
        </w:rPr>
        <w:t>работ</w:t>
      </w:r>
      <w:r w:rsidR="00471DAF" w:rsidRPr="007314EB">
        <w:rPr>
          <w:i/>
          <w:sz w:val="24"/>
          <w:szCs w:val="24"/>
        </w:rPr>
        <w:t>ать</w:t>
      </w:r>
      <w:r w:rsidRPr="007314EB">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7314EB" w:rsidRDefault="004370EC" w:rsidP="00EF005A">
      <w:pPr>
        <w:pStyle w:val="a0"/>
        <w:spacing w:line="240" w:lineRule="auto"/>
        <w:rPr>
          <w:i/>
          <w:sz w:val="24"/>
          <w:szCs w:val="24"/>
        </w:rPr>
      </w:pPr>
      <w:r w:rsidRPr="007314EB">
        <w:rPr>
          <w:i/>
          <w:sz w:val="24"/>
          <w:szCs w:val="24"/>
        </w:rPr>
        <w:t xml:space="preserve">исследовать с помощью исторических источников особенности экономической и политической </w:t>
      </w:r>
      <w:r w:rsidR="00021B6E" w:rsidRPr="007314EB">
        <w:rPr>
          <w:i/>
          <w:sz w:val="24"/>
          <w:szCs w:val="24"/>
        </w:rPr>
        <w:t xml:space="preserve">жизни Российского государства в контексте мировой истории ХХ </w:t>
      </w:r>
      <w:r w:rsidRPr="007314EB">
        <w:rPr>
          <w:i/>
          <w:sz w:val="24"/>
          <w:szCs w:val="24"/>
        </w:rPr>
        <w:t>в.</w:t>
      </w:r>
      <w:r w:rsidR="00471DAF"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корректно использовать терминологию исторической науки в ходе выступления, дискусс</w:t>
      </w:r>
      <w:r w:rsidR="00021B6E" w:rsidRPr="007314EB">
        <w:rPr>
          <w:i/>
          <w:sz w:val="24"/>
          <w:szCs w:val="24"/>
        </w:rPr>
        <w:t>ии и т.д.</w:t>
      </w:r>
      <w:r w:rsidRPr="007314EB">
        <w:rPr>
          <w:i/>
          <w:sz w:val="24"/>
          <w:szCs w:val="24"/>
        </w:rPr>
        <w:t>;</w:t>
      </w:r>
    </w:p>
    <w:p w:rsidR="00021B6E" w:rsidRPr="00AC3ADE" w:rsidRDefault="004370EC" w:rsidP="00EF005A">
      <w:pPr>
        <w:pStyle w:val="a0"/>
        <w:spacing w:line="240" w:lineRule="auto"/>
        <w:rPr>
          <w:i/>
        </w:rPr>
      </w:pPr>
      <w:r w:rsidRPr="007314EB">
        <w:rPr>
          <w:i/>
          <w:sz w:val="24"/>
          <w:szCs w:val="24"/>
        </w:rPr>
        <w:t>п</w:t>
      </w:r>
      <w:r w:rsidR="00021B6E" w:rsidRPr="007314EB">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r w:rsidR="00021B6E" w:rsidRPr="00AC3ADE">
        <w:rPr>
          <w:i/>
        </w:rPr>
        <w:t>.</w:t>
      </w:r>
    </w:p>
    <w:p w:rsidR="00021B6E" w:rsidRDefault="00021B6E" w:rsidP="00EF005A">
      <w:pPr>
        <w:spacing w:line="240" w:lineRule="auto"/>
      </w:pPr>
    </w:p>
    <w:p w:rsidR="006C5291" w:rsidRDefault="006C5291" w:rsidP="00EF005A">
      <w:pPr>
        <w:pStyle w:val="4a"/>
        <w:spacing w:line="240" w:lineRule="auto"/>
      </w:pPr>
      <w:bookmarkStart w:id="57" w:name="_Toc434850663"/>
      <w:bookmarkStart w:id="58" w:name="_Toc435412680"/>
      <w:bookmarkStart w:id="59" w:name="_Toc453968152"/>
      <w:r w:rsidRPr="00873E1C">
        <w:t>География</w:t>
      </w:r>
      <w:bookmarkEnd w:id="57"/>
      <w:bookmarkEnd w:id="58"/>
      <w:bookmarkEnd w:id="59"/>
    </w:p>
    <w:p w:rsidR="00F17AEF" w:rsidRPr="007314EB" w:rsidRDefault="00F17AEF" w:rsidP="00EF005A">
      <w:pPr>
        <w:spacing w:line="240" w:lineRule="auto"/>
        <w:rPr>
          <w:sz w:val="24"/>
          <w:szCs w:val="24"/>
        </w:rPr>
      </w:pPr>
      <w:r w:rsidRPr="007314EB">
        <w:rPr>
          <w:sz w:val="24"/>
          <w:szCs w:val="24"/>
        </w:rPr>
        <w:t>В результате изучения учебного предмета «География» на уровне среднего общего образования</w:t>
      </w:r>
      <w:r w:rsidR="0080564F" w:rsidRPr="007314EB">
        <w:rPr>
          <w:sz w:val="24"/>
          <w:szCs w:val="24"/>
        </w:rPr>
        <w:t>:</w:t>
      </w:r>
    </w:p>
    <w:p w:rsidR="00F17AEF" w:rsidRPr="007314EB" w:rsidRDefault="0080564F" w:rsidP="00EF005A">
      <w:pPr>
        <w:spacing w:line="240" w:lineRule="auto"/>
        <w:rPr>
          <w:b/>
          <w:sz w:val="24"/>
          <w:szCs w:val="24"/>
        </w:rPr>
      </w:pPr>
      <w:r w:rsidRPr="007314EB">
        <w:rPr>
          <w:b/>
          <w:sz w:val="24"/>
          <w:szCs w:val="24"/>
        </w:rPr>
        <w:t>В</w:t>
      </w:r>
      <w:r w:rsidR="00F17AEF" w:rsidRPr="007314EB">
        <w:rPr>
          <w:b/>
          <w:sz w:val="24"/>
          <w:szCs w:val="24"/>
        </w:rPr>
        <w:t>ыпускник на базовом уровне научится:</w:t>
      </w:r>
    </w:p>
    <w:p w:rsidR="00F17AEF" w:rsidRPr="007314EB" w:rsidRDefault="00B421C1" w:rsidP="00EF005A">
      <w:pPr>
        <w:pStyle w:val="a0"/>
        <w:spacing w:line="240" w:lineRule="auto"/>
        <w:rPr>
          <w:sz w:val="24"/>
          <w:szCs w:val="24"/>
        </w:rPr>
      </w:pPr>
      <w:r w:rsidRPr="007314EB">
        <w:rPr>
          <w:sz w:val="24"/>
          <w:szCs w:val="24"/>
        </w:rPr>
        <w:t>п</w:t>
      </w:r>
      <w:r w:rsidR="00F17AEF" w:rsidRPr="007314EB">
        <w:rPr>
          <w:sz w:val="24"/>
          <w:szCs w:val="24"/>
        </w:rPr>
        <w:t xml:space="preserve">онимать значение географии </w:t>
      </w:r>
      <w:r w:rsidR="00D4768D" w:rsidRPr="007314EB">
        <w:rPr>
          <w:sz w:val="24"/>
          <w:szCs w:val="24"/>
        </w:rPr>
        <w:t xml:space="preserve">как науки </w:t>
      </w:r>
      <w:r w:rsidR="00F17AEF" w:rsidRPr="007314EB">
        <w:rPr>
          <w:sz w:val="24"/>
          <w:szCs w:val="24"/>
        </w:rPr>
        <w:t>и объяснять ее роль в решении проблем человечества;</w:t>
      </w:r>
    </w:p>
    <w:p w:rsidR="00F17AEF" w:rsidRPr="007314EB" w:rsidRDefault="00F17AEF" w:rsidP="00EF005A">
      <w:pPr>
        <w:pStyle w:val="a0"/>
        <w:spacing w:line="240" w:lineRule="auto"/>
        <w:rPr>
          <w:sz w:val="24"/>
          <w:szCs w:val="24"/>
        </w:rPr>
      </w:pPr>
      <w:r w:rsidRPr="007314EB">
        <w:rPr>
          <w:sz w:val="24"/>
          <w:szCs w:val="24"/>
        </w:rPr>
        <w:t xml:space="preserve">определять количественные и качественные характеристики географических объектов, процессов, явлений </w:t>
      </w:r>
      <w:r w:rsidR="00110049" w:rsidRPr="007314EB">
        <w:rPr>
          <w:sz w:val="24"/>
          <w:szCs w:val="24"/>
        </w:rPr>
        <w:t>с помощью</w:t>
      </w:r>
      <w:r w:rsidRPr="007314EB">
        <w:rPr>
          <w:sz w:val="24"/>
          <w:szCs w:val="24"/>
        </w:rPr>
        <w:t xml:space="preserve"> измерений, наблюдений, исследований;</w:t>
      </w:r>
    </w:p>
    <w:p w:rsidR="00F17AEF" w:rsidRPr="007314EB" w:rsidRDefault="00F17AEF" w:rsidP="00EF005A">
      <w:pPr>
        <w:pStyle w:val="a0"/>
        <w:spacing w:line="240" w:lineRule="auto"/>
        <w:rPr>
          <w:sz w:val="24"/>
          <w:szCs w:val="24"/>
        </w:rPr>
      </w:pPr>
      <w:r w:rsidRPr="007314E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7314EB" w:rsidRDefault="00F17AEF" w:rsidP="00EF005A">
      <w:pPr>
        <w:pStyle w:val="a0"/>
        <w:spacing w:line="240" w:lineRule="auto"/>
        <w:rPr>
          <w:sz w:val="24"/>
          <w:szCs w:val="24"/>
        </w:rPr>
      </w:pPr>
      <w:r w:rsidRPr="007314EB">
        <w:rPr>
          <w:sz w:val="24"/>
          <w:szCs w:val="24"/>
        </w:rPr>
        <w:t xml:space="preserve">сопоставлять и анализировать географические карты </w:t>
      </w:r>
      <w:r w:rsidR="00110049" w:rsidRPr="007314EB">
        <w:rPr>
          <w:sz w:val="24"/>
          <w:szCs w:val="24"/>
        </w:rPr>
        <w:t xml:space="preserve">различной </w:t>
      </w:r>
      <w:r w:rsidRPr="007314EB">
        <w:rPr>
          <w:sz w:val="24"/>
          <w:szCs w:val="24"/>
        </w:rPr>
        <w:t>тематик</w:t>
      </w:r>
      <w:r w:rsidR="00110049" w:rsidRPr="007314EB">
        <w:rPr>
          <w:sz w:val="24"/>
          <w:szCs w:val="24"/>
        </w:rPr>
        <w:t>и</w:t>
      </w:r>
      <w:r w:rsidRPr="007314EB">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7314EB" w:rsidRDefault="00F17AEF" w:rsidP="00EF005A">
      <w:pPr>
        <w:pStyle w:val="a0"/>
        <w:spacing w:line="240" w:lineRule="auto"/>
        <w:rPr>
          <w:sz w:val="24"/>
          <w:szCs w:val="24"/>
        </w:rPr>
      </w:pPr>
      <w:r w:rsidRPr="007314EB">
        <w:rPr>
          <w:sz w:val="24"/>
          <w:szCs w:val="24"/>
        </w:rPr>
        <w:t>сравнивать географические объекты между собой по заданным критериям;</w:t>
      </w:r>
    </w:p>
    <w:p w:rsidR="00F17AEF" w:rsidRPr="007314EB" w:rsidRDefault="00F17AEF" w:rsidP="00EF005A">
      <w:pPr>
        <w:pStyle w:val="a0"/>
        <w:spacing w:line="240" w:lineRule="auto"/>
        <w:rPr>
          <w:sz w:val="24"/>
          <w:szCs w:val="24"/>
        </w:rPr>
      </w:pPr>
      <w:r w:rsidRPr="007314E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7314EB" w:rsidRDefault="00F17AEF" w:rsidP="00EF005A">
      <w:pPr>
        <w:pStyle w:val="a0"/>
        <w:spacing w:line="240" w:lineRule="auto"/>
        <w:rPr>
          <w:sz w:val="24"/>
          <w:szCs w:val="24"/>
        </w:rPr>
      </w:pPr>
      <w:r w:rsidRPr="007314EB">
        <w:rPr>
          <w:sz w:val="24"/>
          <w:szCs w:val="24"/>
        </w:rPr>
        <w:t>раскрывать причинно-следственные связи природно-хозяйственных явлений и процессов;</w:t>
      </w:r>
    </w:p>
    <w:p w:rsidR="00F17AEF" w:rsidRPr="007314EB" w:rsidRDefault="00F17AEF" w:rsidP="00EF005A">
      <w:pPr>
        <w:pStyle w:val="a0"/>
        <w:spacing w:line="240" w:lineRule="auto"/>
        <w:rPr>
          <w:sz w:val="24"/>
          <w:szCs w:val="24"/>
        </w:rPr>
      </w:pPr>
      <w:r w:rsidRPr="007314EB">
        <w:rPr>
          <w:sz w:val="24"/>
          <w:szCs w:val="24"/>
        </w:rPr>
        <w:t>выделять и объяснять существенные признаки географических объектов и явлений;</w:t>
      </w:r>
    </w:p>
    <w:p w:rsidR="00F17AEF" w:rsidRPr="007314EB" w:rsidRDefault="00F17AEF" w:rsidP="00EF005A">
      <w:pPr>
        <w:pStyle w:val="a0"/>
        <w:spacing w:line="240" w:lineRule="auto"/>
        <w:rPr>
          <w:sz w:val="24"/>
          <w:szCs w:val="24"/>
        </w:rPr>
      </w:pPr>
      <w:r w:rsidRPr="007314EB">
        <w:rPr>
          <w:sz w:val="24"/>
          <w:szCs w:val="24"/>
        </w:rPr>
        <w:t>выявлять и объяснять географические аспекты различных текущих событий и ситуаций;</w:t>
      </w:r>
    </w:p>
    <w:p w:rsidR="00F17AEF" w:rsidRPr="007314EB" w:rsidRDefault="00F17AEF" w:rsidP="00EF005A">
      <w:pPr>
        <w:pStyle w:val="a0"/>
        <w:spacing w:line="240" w:lineRule="auto"/>
        <w:rPr>
          <w:sz w:val="24"/>
          <w:szCs w:val="24"/>
        </w:rPr>
      </w:pPr>
      <w:bookmarkStart w:id="60" w:name="h.2suumq8qn9ny" w:colFirst="0" w:colLast="0"/>
      <w:bookmarkEnd w:id="60"/>
      <w:r w:rsidRPr="007314EB">
        <w:rPr>
          <w:sz w:val="24"/>
          <w:szCs w:val="24"/>
        </w:rPr>
        <w:t>описывать изменения геосистем в результате природных и антропогенных воздействий;</w:t>
      </w:r>
    </w:p>
    <w:p w:rsidR="00F17AEF" w:rsidRPr="007314EB" w:rsidRDefault="00F17AEF" w:rsidP="00EF005A">
      <w:pPr>
        <w:pStyle w:val="a0"/>
        <w:spacing w:line="240" w:lineRule="auto"/>
        <w:rPr>
          <w:sz w:val="24"/>
          <w:szCs w:val="24"/>
        </w:rPr>
      </w:pPr>
      <w:bookmarkStart w:id="61" w:name="h.acvnlygo8lhv" w:colFirst="0" w:colLast="0"/>
      <w:bookmarkEnd w:id="61"/>
      <w:r w:rsidRPr="007314EB">
        <w:rPr>
          <w:sz w:val="24"/>
          <w:szCs w:val="24"/>
        </w:rPr>
        <w:t xml:space="preserve">решать задачи по определению состояния окружающей среды, </w:t>
      </w:r>
      <w:r w:rsidR="00110049" w:rsidRPr="007314EB">
        <w:rPr>
          <w:sz w:val="24"/>
          <w:szCs w:val="24"/>
        </w:rPr>
        <w:t xml:space="preserve">ее </w:t>
      </w:r>
      <w:r w:rsidRPr="007314EB">
        <w:rPr>
          <w:sz w:val="24"/>
          <w:szCs w:val="24"/>
        </w:rPr>
        <w:t>пригодности для жизни человека;</w:t>
      </w:r>
    </w:p>
    <w:p w:rsidR="00F17AEF" w:rsidRPr="007314EB" w:rsidRDefault="00F17AEF" w:rsidP="00EF005A">
      <w:pPr>
        <w:pStyle w:val="a0"/>
        <w:spacing w:line="240" w:lineRule="auto"/>
        <w:rPr>
          <w:sz w:val="24"/>
          <w:szCs w:val="24"/>
        </w:rPr>
      </w:pPr>
      <w:r w:rsidRPr="007314EB">
        <w:rPr>
          <w:sz w:val="24"/>
          <w:szCs w:val="24"/>
        </w:rPr>
        <w:t>оценивать демографическую ситуацию, процессы урбанизации, миграции в странах и регионах мира;</w:t>
      </w:r>
    </w:p>
    <w:p w:rsidR="00F17AEF" w:rsidRPr="007314EB" w:rsidRDefault="00F17AEF" w:rsidP="00EF005A">
      <w:pPr>
        <w:pStyle w:val="a0"/>
        <w:spacing w:line="240" w:lineRule="auto"/>
        <w:rPr>
          <w:sz w:val="24"/>
          <w:szCs w:val="24"/>
        </w:rPr>
      </w:pPr>
      <w:r w:rsidRPr="007314EB">
        <w:rPr>
          <w:sz w:val="24"/>
          <w:szCs w:val="24"/>
        </w:rPr>
        <w:t>объяснять состав, структуру и закономерности размещения населения мира, регионов, стран и их частей;</w:t>
      </w:r>
    </w:p>
    <w:p w:rsidR="00F17AEF" w:rsidRPr="007314EB" w:rsidRDefault="00F17AEF" w:rsidP="00EF005A">
      <w:pPr>
        <w:pStyle w:val="a0"/>
        <w:spacing w:line="240" w:lineRule="auto"/>
        <w:rPr>
          <w:sz w:val="24"/>
          <w:szCs w:val="24"/>
        </w:rPr>
      </w:pPr>
      <w:r w:rsidRPr="007314EB">
        <w:rPr>
          <w:sz w:val="24"/>
          <w:szCs w:val="24"/>
        </w:rPr>
        <w:t>характеризовать географию рынка труда;</w:t>
      </w:r>
    </w:p>
    <w:p w:rsidR="00F17AEF" w:rsidRPr="007314EB" w:rsidRDefault="00F17AEF" w:rsidP="00EF005A">
      <w:pPr>
        <w:pStyle w:val="a0"/>
        <w:spacing w:line="240" w:lineRule="auto"/>
        <w:rPr>
          <w:sz w:val="24"/>
          <w:szCs w:val="24"/>
        </w:rPr>
      </w:pPr>
      <w:r w:rsidRPr="007314EB">
        <w:rPr>
          <w:sz w:val="24"/>
          <w:szCs w:val="24"/>
        </w:rPr>
        <w:t xml:space="preserve">рассчитывать численность населения с учетом естественного движения и </w:t>
      </w:r>
      <w:r w:rsidR="00110049" w:rsidRPr="007314EB">
        <w:rPr>
          <w:sz w:val="24"/>
          <w:szCs w:val="24"/>
        </w:rPr>
        <w:t xml:space="preserve">миграции </w:t>
      </w:r>
      <w:r w:rsidRPr="007314EB">
        <w:rPr>
          <w:sz w:val="24"/>
          <w:szCs w:val="24"/>
        </w:rPr>
        <w:t>населения стран, регионов мира;</w:t>
      </w:r>
    </w:p>
    <w:p w:rsidR="00F17AEF" w:rsidRPr="007314EB" w:rsidRDefault="00F17AEF" w:rsidP="00EF005A">
      <w:pPr>
        <w:pStyle w:val="a0"/>
        <w:spacing w:line="240" w:lineRule="auto"/>
        <w:rPr>
          <w:sz w:val="24"/>
          <w:szCs w:val="24"/>
        </w:rPr>
      </w:pPr>
      <w:r w:rsidRPr="007314EB">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7314EB" w:rsidRDefault="00F17AEF" w:rsidP="00EF005A">
      <w:pPr>
        <w:pStyle w:val="a0"/>
        <w:spacing w:line="240" w:lineRule="auto"/>
        <w:rPr>
          <w:sz w:val="24"/>
          <w:szCs w:val="24"/>
        </w:rPr>
      </w:pPr>
      <w:r w:rsidRPr="007314EB">
        <w:rPr>
          <w:sz w:val="24"/>
          <w:szCs w:val="24"/>
        </w:rPr>
        <w:t>характеризовать отраслевую структуру хозяйства отдельных стран и регионов мира;</w:t>
      </w:r>
    </w:p>
    <w:p w:rsidR="00F17AEF" w:rsidRPr="007314EB" w:rsidRDefault="00F17AEF" w:rsidP="00EF005A">
      <w:pPr>
        <w:pStyle w:val="a0"/>
        <w:spacing w:line="240" w:lineRule="auto"/>
        <w:rPr>
          <w:sz w:val="24"/>
          <w:szCs w:val="24"/>
        </w:rPr>
      </w:pPr>
      <w:r w:rsidRPr="007314EB">
        <w:rPr>
          <w:sz w:val="24"/>
          <w:szCs w:val="24"/>
        </w:rPr>
        <w:t>приводить примеры, объясняющие географическое разделение труда;</w:t>
      </w:r>
    </w:p>
    <w:p w:rsidR="00F17AEF" w:rsidRPr="007314EB" w:rsidRDefault="00F17AEF" w:rsidP="00EF005A">
      <w:pPr>
        <w:pStyle w:val="a0"/>
        <w:spacing w:line="240" w:lineRule="auto"/>
        <w:rPr>
          <w:sz w:val="24"/>
          <w:szCs w:val="24"/>
        </w:rPr>
      </w:pPr>
      <w:r w:rsidRPr="007314E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7314EB" w:rsidRDefault="00F17AEF" w:rsidP="00EF005A">
      <w:pPr>
        <w:pStyle w:val="a0"/>
        <w:spacing w:line="240" w:lineRule="auto"/>
        <w:rPr>
          <w:sz w:val="24"/>
          <w:szCs w:val="24"/>
        </w:rPr>
      </w:pPr>
      <w:r w:rsidRPr="007314E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7314EB" w:rsidRDefault="00F17AEF" w:rsidP="00EF005A">
      <w:pPr>
        <w:pStyle w:val="a0"/>
        <w:spacing w:line="240" w:lineRule="auto"/>
        <w:rPr>
          <w:sz w:val="24"/>
          <w:szCs w:val="24"/>
        </w:rPr>
      </w:pPr>
      <w:r w:rsidRPr="007314EB">
        <w:rPr>
          <w:sz w:val="24"/>
          <w:szCs w:val="24"/>
        </w:rPr>
        <w:t>оценивать место отдельных стран и регионов в мировом хозяйстве;</w:t>
      </w:r>
    </w:p>
    <w:p w:rsidR="00F17AEF" w:rsidRPr="007314EB" w:rsidRDefault="00F17AEF" w:rsidP="00EF005A">
      <w:pPr>
        <w:pStyle w:val="a0"/>
        <w:spacing w:line="240" w:lineRule="auto"/>
        <w:rPr>
          <w:sz w:val="24"/>
          <w:szCs w:val="24"/>
        </w:rPr>
      </w:pPr>
      <w:r w:rsidRPr="007314EB">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7314EB" w:rsidRDefault="00F17AEF" w:rsidP="00EF005A">
      <w:pPr>
        <w:pStyle w:val="a0"/>
        <w:spacing w:line="240" w:lineRule="auto"/>
        <w:rPr>
          <w:sz w:val="24"/>
          <w:szCs w:val="24"/>
        </w:rPr>
      </w:pPr>
      <w:r w:rsidRPr="007314EB">
        <w:rPr>
          <w:sz w:val="24"/>
          <w:szCs w:val="24"/>
        </w:rPr>
        <w:t>объяснять влияние глобальных проблем человечества на жизнь населения и развитие мирового хозяйства.</w:t>
      </w:r>
    </w:p>
    <w:p w:rsidR="00F17AEF" w:rsidRPr="007314EB" w:rsidRDefault="00F17AEF" w:rsidP="00EF005A">
      <w:pPr>
        <w:pStyle w:val="4f4"/>
        <w:spacing w:line="240" w:lineRule="auto"/>
        <w:ind w:firstLine="0"/>
        <w:rPr>
          <w:b/>
          <w:sz w:val="24"/>
          <w:szCs w:val="24"/>
        </w:rPr>
      </w:pPr>
      <w:r w:rsidRPr="007314EB">
        <w:rPr>
          <w:sz w:val="24"/>
          <w:szCs w:val="24"/>
        </w:rPr>
        <w:t xml:space="preserve"> </w:t>
      </w:r>
      <w:r w:rsidRPr="007314EB">
        <w:rPr>
          <w:b/>
          <w:sz w:val="24"/>
          <w:szCs w:val="24"/>
        </w:rPr>
        <w:t>Выпускник на базовом уровне получит возможность научиться:</w:t>
      </w:r>
    </w:p>
    <w:p w:rsidR="00F17AEF" w:rsidRPr="007314EB" w:rsidRDefault="00F17AEF" w:rsidP="00EF005A">
      <w:pPr>
        <w:pStyle w:val="a0"/>
        <w:spacing w:line="240" w:lineRule="auto"/>
        <w:rPr>
          <w:i/>
          <w:sz w:val="24"/>
          <w:szCs w:val="24"/>
        </w:rPr>
      </w:pPr>
      <w:r w:rsidRPr="007314EB">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7314EB" w:rsidRDefault="00F17AEF" w:rsidP="00EF005A">
      <w:pPr>
        <w:pStyle w:val="a0"/>
        <w:spacing w:line="240" w:lineRule="auto"/>
        <w:rPr>
          <w:i/>
          <w:sz w:val="24"/>
          <w:szCs w:val="24"/>
        </w:rPr>
      </w:pPr>
      <w:r w:rsidRPr="007314EB">
        <w:rPr>
          <w:i/>
          <w:sz w:val="24"/>
          <w:szCs w:val="24"/>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7314EB" w:rsidRDefault="00F17AEF" w:rsidP="00EF005A">
      <w:pPr>
        <w:pStyle w:val="a0"/>
        <w:spacing w:line="240" w:lineRule="auto"/>
        <w:rPr>
          <w:i/>
          <w:sz w:val="24"/>
          <w:szCs w:val="24"/>
        </w:rPr>
      </w:pPr>
      <w:r w:rsidRPr="007314EB">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7314EB" w:rsidRDefault="00F17AEF" w:rsidP="00EF005A">
      <w:pPr>
        <w:pStyle w:val="a0"/>
        <w:spacing w:line="240" w:lineRule="auto"/>
        <w:rPr>
          <w:i/>
          <w:sz w:val="24"/>
          <w:szCs w:val="24"/>
        </w:rPr>
      </w:pPr>
      <w:r w:rsidRPr="007314EB">
        <w:rPr>
          <w:i/>
          <w:sz w:val="24"/>
          <w:szCs w:val="24"/>
        </w:rPr>
        <w:t>делать прогнозы развития географических систем и комплексов в результате изменения их компонентов;</w:t>
      </w:r>
    </w:p>
    <w:p w:rsidR="00F17AEF" w:rsidRPr="007314EB" w:rsidRDefault="00F17AEF" w:rsidP="00EF005A">
      <w:pPr>
        <w:pStyle w:val="a0"/>
        <w:spacing w:line="240" w:lineRule="auto"/>
        <w:rPr>
          <w:i/>
          <w:sz w:val="24"/>
          <w:szCs w:val="24"/>
        </w:rPr>
      </w:pPr>
      <w:r w:rsidRPr="007314EB">
        <w:rPr>
          <w:i/>
          <w:sz w:val="24"/>
          <w:szCs w:val="24"/>
        </w:rPr>
        <w:t>выделять наиболее важные экологические, социально-экономические проблемы;</w:t>
      </w:r>
    </w:p>
    <w:p w:rsidR="00F17AEF" w:rsidRPr="007314EB" w:rsidRDefault="00F17AEF" w:rsidP="00EF005A">
      <w:pPr>
        <w:pStyle w:val="a0"/>
        <w:spacing w:line="240" w:lineRule="auto"/>
        <w:rPr>
          <w:i/>
          <w:sz w:val="24"/>
          <w:szCs w:val="24"/>
        </w:rPr>
      </w:pPr>
      <w:r w:rsidRPr="007314EB">
        <w:rPr>
          <w:i/>
          <w:sz w:val="24"/>
          <w:szCs w:val="24"/>
        </w:rPr>
        <w:t>давать научное объяснение процессам, явлениям, закономерностям, протекающим в географической оболочке;</w:t>
      </w:r>
    </w:p>
    <w:p w:rsidR="00F17AEF" w:rsidRPr="007314EB" w:rsidRDefault="00F17AEF" w:rsidP="00EF005A">
      <w:pPr>
        <w:pStyle w:val="a0"/>
        <w:spacing w:line="240" w:lineRule="auto"/>
        <w:rPr>
          <w:i/>
          <w:sz w:val="24"/>
          <w:szCs w:val="24"/>
        </w:rPr>
      </w:pPr>
      <w:r w:rsidRPr="007314EB">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7314EB" w:rsidRDefault="00F17AEF" w:rsidP="00EF005A">
      <w:pPr>
        <w:pStyle w:val="a0"/>
        <w:spacing w:line="240" w:lineRule="auto"/>
        <w:rPr>
          <w:i/>
          <w:sz w:val="24"/>
          <w:szCs w:val="24"/>
        </w:rPr>
      </w:pPr>
      <w:r w:rsidRPr="007314EB">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7314EB" w:rsidRDefault="00F17AEF" w:rsidP="00EF005A">
      <w:pPr>
        <w:pStyle w:val="a0"/>
        <w:spacing w:line="240" w:lineRule="auto"/>
        <w:rPr>
          <w:i/>
          <w:sz w:val="24"/>
          <w:szCs w:val="24"/>
        </w:rPr>
      </w:pPr>
      <w:r w:rsidRPr="007314EB">
        <w:rPr>
          <w:i/>
          <w:sz w:val="24"/>
          <w:szCs w:val="24"/>
        </w:rPr>
        <w:t xml:space="preserve">раскрывать сущность интеграционных процессов </w:t>
      </w:r>
      <w:r w:rsidR="00110049" w:rsidRPr="007314EB">
        <w:rPr>
          <w:i/>
          <w:sz w:val="24"/>
          <w:szCs w:val="24"/>
        </w:rPr>
        <w:t xml:space="preserve">в </w:t>
      </w:r>
      <w:r w:rsidRPr="007314EB">
        <w:rPr>
          <w:i/>
          <w:sz w:val="24"/>
          <w:szCs w:val="24"/>
        </w:rPr>
        <w:t>мирово</w:t>
      </w:r>
      <w:r w:rsidR="00110049" w:rsidRPr="007314EB">
        <w:rPr>
          <w:i/>
          <w:sz w:val="24"/>
          <w:szCs w:val="24"/>
        </w:rPr>
        <w:t>м</w:t>
      </w:r>
      <w:r w:rsidRPr="007314EB">
        <w:rPr>
          <w:i/>
          <w:sz w:val="24"/>
          <w:szCs w:val="24"/>
        </w:rPr>
        <w:t xml:space="preserve"> сообществ</w:t>
      </w:r>
      <w:r w:rsidR="00110049" w:rsidRPr="007314EB">
        <w:rPr>
          <w:i/>
          <w:sz w:val="24"/>
          <w:szCs w:val="24"/>
        </w:rPr>
        <w:t>е</w:t>
      </w:r>
      <w:r w:rsidRPr="007314EB">
        <w:rPr>
          <w:i/>
          <w:sz w:val="24"/>
          <w:szCs w:val="24"/>
        </w:rPr>
        <w:t>;</w:t>
      </w:r>
    </w:p>
    <w:p w:rsidR="00F17AEF" w:rsidRPr="007314EB" w:rsidRDefault="00F17AEF" w:rsidP="00EF005A">
      <w:pPr>
        <w:pStyle w:val="a0"/>
        <w:spacing w:line="240" w:lineRule="auto"/>
        <w:rPr>
          <w:i/>
          <w:sz w:val="24"/>
          <w:szCs w:val="24"/>
        </w:rPr>
      </w:pPr>
      <w:r w:rsidRPr="007314EB">
        <w:rPr>
          <w:i/>
          <w:sz w:val="24"/>
          <w:szCs w:val="24"/>
        </w:rPr>
        <w:t>прогнозировать и оценивать изменения политической карты мира под влиянием международных отношений;</w:t>
      </w:r>
    </w:p>
    <w:p w:rsidR="00F17AEF" w:rsidRPr="007314EB" w:rsidRDefault="00F17AEF" w:rsidP="00EF005A">
      <w:pPr>
        <w:pStyle w:val="a0"/>
        <w:spacing w:line="240" w:lineRule="auto"/>
        <w:rPr>
          <w:i/>
          <w:sz w:val="24"/>
          <w:szCs w:val="24"/>
        </w:rPr>
      </w:pPr>
      <w:r w:rsidRPr="007314EB">
        <w:rPr>
          <w:i/>
          <w:sz w:val="24"/>
          <w:szCs w:val="24"/>
        </w:rPr>
        <w:t xml:space="preserve"> оценивать социально-экономические последствия изменения современной политической карты мира;</w:t>
      </w:r>
    </w:p>
    <w:p w:rsidR="00F17AEF" w:rsidRPr="007314EB" w:rsidRDefault="00F17AEF" w:rsidP="00EF005A">
      <w:pPr>
        <w:pStyle w:val="a0"/>
        <w:spacing w:line="240" w:lineRule="auto"/>
        <w:rPr>
          <w:i/>
          <w:sz w:val="24"/>
          <w:szCs w:val="24"/>
        </w:rPr>
      </w:pPr>
      <w:r w:rsidRPr="007314EB">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7314EB" w:rsidRDefault="00F17AEF" w:rsidP="00EF005A">
      <w:pPr>
        <w:pStyle w:val="a0"/>
        <w:spacing w:line="240" w:lineRule="auto"/>
        <w:rPr>
          <w:i/>
          <w:sz w:val="24"/>
          <w:szCs w:val="24"/>
        </w:rPr>
      </w:pPr>
      <w:r w:rsidRPr="007314EB">
        <w:rPr>
          <w:i/>
          <w:sz w:val="24"/>
          <w:szCs w:val="24"/>
        </w:rPr>
        <w:t>оценивать изменение отраслевой структуры отдельных стран и регионов мира;</w:t>
      </w:r>
    </w:p>
    <w:p w:rsidR="00F17AEF" w:rsidRPr="007314EB" w:rsidRDefault="00F17AEF" w:rsidP="00EF005A">
      <w:pPr>
        <w:pStyle w:val="a0"/>
        <w:spacing w:line="240" w:lineRule="auto"/>
        <w:rPr>
          <w:i/>
          <w:sz w:val="24"/>
          <w:szCs w:val="24"/>
        </w:rPr>
      </w:pPr>
      <w:r w:rsidRPr="007314EB">
        <w:rPr>
          <w:i/>
          <w:sz w:val="24"/>
          <w:szCs w:val="24"/>
        </w:rPr>
        <w:t>оценивать влияние отдельных стран и регионов на мировое хозяйство;</w:t>
      </w:r>
    </w:p>
    <w:p w:rsidR="00F17AEF" w:rsidRPr="007314EB" w:rsidRDefault="00F17AEF" w:rsidP="00EF005A">
      <w:pPr>
        <w:pStyle w:val="a0"/>
        <w:spacing w:line="240" w:lineRule="auto"/>
        <w:rPr>
          <w:i/>
          <w:sz w:val="24"/>
          <w:szCs w:val="24"/>
        </w:rPr>
      </w:pPr>
      <w:r w:rsidRPr="007314EB">
        <w:rPr>
          <w:i/>
          <w:sz w:val="24"/>
          <w:szCs w:val="24"/>
        </w:rPr>
        <w:t>анализировать региональную политику отдельных стран и регионов;</w:t>
      </w:r>
    </w:p>
    <w:p w:rsidR="00F17AEF" w:rsidRPr="007314EB" w:rsidRDefault="00F17AEF" w:rsidP="00EF005A">
      <w:pPr>
        <w:pStyle w:val="a0"/>
        <w:spacing w:line="240" w:lineRule="auto"/>
        <w:rPr>
          <w:i/>
          <w:sz w:val="24"/>
          <w:szCs w:val="24"/>
        </w:rPr>
      </w:pPr>
      <w:r w:rsidRPr="007314EB">
        <w:rPr>
          <w:i/>
          <w:sz w:val="24"/>
          <w:szCs w:val="24"/>
        </w:rPr>
        <w:t>анализировать основные направления международных исследований малоизученных территорий;</w:t>
      </w:r>
    </w:p>
    <w:p w:rsidR="00F17AEF" w:rsidRPr="007314EB" w:rsidRDefault="00F17AEF" w:rsidP="00EF005A">
      <w:pPr>
        <w:pStyle w:val="a0"/>
        <w:spacing w:line="240" w:lineRule="auto"/>
        <w:rPr>
          <w:i/>
          <w:sz w:val="24"/>
          <w:szCs w:val="24"/>
        </w:rPr>
      </w:pPr>
      <w:r w:rsidRPr="007314EB">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7314EB" w:rsidRDefault="00F17AEF" w:rsidP="00EF005A">
      <w:pPr>
        <w:pStyle w:val="a0"/>
        <w:spacing w:line="240" w:lineRule="auto"/>
        <w:rPr>
          <w:i/>
          <w:sz w:val="24"/>
          <w:szCs w:val="24"/>
        </w:rPr>
      </w:pPr>
      <w:r w:rsidRPr="007314EB">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EF005A">
      <w:pPr>
        <w:pStyle w:val="a0"/>
        <w:spacing w:line="240" w:lineRule="auto"/>
        <w:rPr>
          <w:i/>
        </w:rPr>
      </w:pPr>
      <w:bookmarkStart w:id="62" w:name="h.6t3mrq4bbd2k" w:colFirst="0" w:colLast="0"/>
      <w:bookmarkEnd w:id="62"/>
      <w:r w:rsidRPr="007314EB">
        <w:rPr>
          <w:i/>
          <w:sz w:val="24"/>
          <w:szCs w:val="24"/>
        </w:rPr>
        <w:t>давать оценку международной деятельности, направленной на решение глобальных проблем человечества</w:t>
      </w:r>
      <w:r w:rsidRPr="00AC3ADE">
        <w:rPr>
          <w:i/>
        </w:rPr>
        <w:t>.</w:t>
      </w:r>
    </w:p>
    <w:p w:rsidR="00F17AEF" w:rsidRDefault="00F17AEF" w:rsidP="00EF005A">
      <w:pPr>
        <w:pStyle w:val="4f4"/>
        <w:spacing w:line="240" w:lineRule="auto"/>
        <w:ind w:firstLine="0"/>
      </w:pPr>
      <w:bookmarkStart w:id="63" w:name="h.msinstug8ch5" w:colFirst="0" w:colLast="0"/>
      <w:bookmarkEnd w:id="63"/>
    </w:p>
    <w:p w:rsidR="006639B3" w:rsidRDefault="006639B3" w:rsidP="00EF005A">
      <w:pPr>
        <w:pStyle w:val="4a"/>
        <w:spacing w:line="240" w:lineRule="auto"/>
      </w:pPr>
      <w:bookmarkStart w:id="64" w:name="_Toc453968155"/>
      <w:bookmarkStart w:id="65" w:name="_Toc434850674"/>
      <w:bookmarkStart w:id="66" w:name="_Toc435412683"/>
      <w:r>
        <w:t>Обществознание</w:t>
      </w:r>
      <w:bookmarkEnd w:id="64"/>
    </w:p>
    <w:p w:rsidR="00BD36B3" w:rsidRPr="007314EB" w:rsidRDefault="00BD36B3" w:rsidP="00EF005A">
      <w:pPr>
        <w:spacing w:line="240" w:lineRule="auto"/>
        <w:rPr>
          <w:rFonts w:eastAsia="Times New Roman"/>
          <w:sz w:val="24"/>
          <w:szCs w:val="24"/>
        </w:rPr>
      </w:pPr>
      <w:r w:rsidRPr="007314EB">
        <w:rPr>
          <w:rFonts w:eastAsia="Times New Roman"/>
          <w:sz w:val="24"/>
          <w:szCs w:val="24"/>
        </w:rPr>
        <w:t>В результате изучения учебного предмета «Обществознание» на уровне среднего общего образования</w:t>
      </w:r>
      <w:r w:rsidR="0080564F" w:rsidRPr="007314EB">
        <w:rPr>
          <w:rFonts w:eastAsia="Times New Roman"/>
          <w:sz w:val="24"/>
          <w:szCs w:val="24"/>
        </w:rPr>
        <w:t>:</w:t>
      </w:r>
    </w:p>
    <w:p w:rsidR="00BD36B3" w:rsidRPr="007314EB" w:rsidRDefault="0080564F" w:rsidP="00EF005A">
      <w:pPr>
        <w:spacing w:line="240" w:lineRule="auto"/>
        <w:rPr>
          <w:rFonts w:eastAsia="Times New Roman"/>
          <w:b/>
          <w:sz w:val="24"/>
          <w:szCs w:val="24"/>
        </w:rPr>
      </w:pPr>
      <w:r w:rsidRPr="007314EB">
        <w:rPr>
          <w:rFonts w:eastAsia="Times New Roman"/>
          <w:b/>
          <w:sz w:val="24"/>
          <w:szCs w:val="24"/>
        </w:rPr>
        <w:t>В</w:t>
      </w:r>
      <w:r w:rsidR="00BD36B3" w:rsidRPr="007314EB">
        <w:rPr>
          <w:rFonts w:eastAsia="Times New Roman"/>
          <w:b/>
          <w:sz w:val="24"/>
          <w:szCs w:val="24"/>
        </w:rPr>
        <w:t>ыпускник на базовом уровне научится:</w:t>
      </w:r>
    </w:p>
    <w:p w:rsidR="00BD36B3" w:rsidRPr="007314EB" w:rsidRDefault="00BD36B3" w:rsidP="00EF005A">
      <w:pPr>
        <w:spacing w:line="240" w:lineRule="auto"/>
        <w:rPr>
          <w:sz w:val="24"/>
          <w:szCs w:val="24"/>
        </w:rPr>
      </w:pPr>
      <w:r w:rsidRPr="007314EB">
        <w:rPr>
          <w:rFonts w:eastAsia="Times New Roman"/>
          <w:b/>
          <w:sz w:val="24"/>
          <w:szCs w:val="24"/>
          <w:highlight w:val="white"/>
        </w:rPr>
        <w:t>Человек. Человек в системе общественных отношений</w:t>
      </w:r>
    </w:p>
    <w:p w:rsidR="00BD36B3" w:rsidRPr="007314EB" w:rsidRDefault="00C76D22" w:rsidP="00EF005A">
      <w:pPr>
        <w:pStyle w:val="a0"/>
        <w:spacing w:line="240" w:lineRule="auto"/>
        <w:rPr>
          <w:sz w:val="24"/>
          <w:szCs w:val="24"/>
        </w:rPr>
      </w:pPr>
      <w:r w:rsidRPr="007314EB">
        <w:rPr>
          <w:sz w:val="24"/>
          <w:szCs w:val="24"/>
        </w:rPr>
        <w:t>В</w:t>
      </w:r>
      <w:r w:rsidR="00BF74DF" w:rsidRPr="007314EB">
        <w:rPr>
          <w:sz w:val="24"/>
          <w:szCs w:val="24"/>
        </w:rPr>
        <w:t xml:space="preserve">ыделять </w:t>
      </w:r>
      <w:r w:rsidR="00BD36B3" w:rsidRPr="007314EB">
        <w:rPr>
          <w:sz w:val="24"/>
          <w:szCs w:val="24"/>
        </w:rPr>
        <w:t>черты социальной сущности человека;</w:t>
      </w:r>
    </w:p>
    <w:p w:rsidR="00BD36B3" w:rsidRPr="007314EB" w:rsidRDefault="00BD36B3" w:rsidP="00EF005A">
      <w:pPr>
        <w:pStyle w:val="a0"/>
        <w:spacing w:line="240" w:lineRule="auto"/>
        <w:rPr>
          <w:sz w:val="24"/>
          <w:szCs w:val="24"/>
        </w:rPr>
      </w:pPr>
      <w:r w:rsidRPr="007314EB">
        <w:rPr>
          <w:sz w:val="24"/>
          <w:szCs w:val="24"/>
        </w:rPr>
        <w:t>определять роль духовных ценностей в обществе;</w:t>
      </w:r>
    </w:p>
    <w:p w:rsidR="00BD36B3" w:rsidRPr="007314EB" w:rsidRDefault="00BD36B3" w:rsidP="00EF005A">
      <w:pPr>
        <w:pStyle w:val="a0"/>
        <w:spacing w:line="240" w:lineRule="auto"/>
        <w:rPr>
          <w:sz w:val="24"/>
          <w:szCs w:val="24"/>
        </w:rPr>
      </w:pPr>
      <w:r w:rsidRPr="007314EB">
        <w:rPr>
          <w:sz w:val="24"/>
          <w:szCs w:val="24"/>
        </w:rPr>
        <w:t>распознавать формы культуры по их признакам, иллюстрировать их примерами;</w:t>
      </w:r>
    </w:p>
    <w:p w:rsidR="00BD36B3" w:rsidRPr="007314EB" w:rsidRDefault="00BD36B3" w:rsidP="00EF005A">
      <w:pPr>
        <w:pStyle w:val="a0"/>
        <w:spacing w:line="240" w:lineRule="auto"/>
        <w:rPr>
          <w:sz w:val="24"/>
          <w:szCs w:val="24"/>
        </w:rPr>
      </w:pPr>
      <w:r w:rsidRPr="007314EB">
        <w:rPr>
          <w:sz w:val="24"/>
          <w:szCs w:val="24"/>
        </w:rPr>
        <w:t>различать виды искусства;</w:t>
      </w:r>
    </w:p>
    <w:p w:rsidR="00BD36B3" w:rsidRPr="007314EB" w:rsidRDefault="00BD36B3" w:rsidP="00EF005A">
      <w:pPr>
        <w:pStyle w:val="a0"/>
        <w:spacing w:line="240" w:lineRule="auto"/>
        <w:rPr>
          <w:sz w:val="24"/>
          <w:szCs w:val="24"/>
        </w:rPr>
      </w:pPr>
      <w:r w:rsidRPr="007314EB">
        <w:rPr>
          <w:sz w:val="24"/>
          <w:szCs w:val="24"/>
        </w:rPr>
        <w:t>соотносить поступки и отношения с принятыми нормами морали;</w:t>
      </w:r>
    </w:p>
    <w:p w:rsidR="00BD36B3" w:rsidRPr="007314EB" w:rsidRDefault="00BD36B3" w:rsidP="00EF005A">
      <w:pPr>
        <w:pStyle w:val="a0"/>
        <w:spacing w:line="240" w:lineRule="auto"/>
        <w:rPr>
          <w:sz w:val="24"/>
          <w:szCs w:val="24"/>
        </w:rPr>
      </w:pPr>
      <w:r w:rsidRPr="007314EB">
        <w:rPr>
          <w:sz w:val="24"/>
          <w:szCs w:val="24"/>
        </w:rPr>
        <w:t xml:space="preserve">выявлять сущностные характеристики религии и </w:t>
      </w:r>
      <w:r w:rsidR="00BF74DF" w:rsidRPr="007314EB">
        <w:rPr>
          <w:sz w:val="24"/>
          <w:szCs w:val="24"/>
        </w:rPr>
        <w:t xml:space="preserve">ее </w:t>
      </w:r>
      <w:r w:rsidRPr="007314EB">
        <w:rPr>
          <w:sz w:val="24"/>
          <w:szCs w:val="24"/>
        </w:rPr>
        <w:t>роль в культурной жизни;</w:t>
      </w:r>
    </w:p>
    <w:p w:rsidR="00BD36B3" w:rsidRPr="007314EB" w:rsidRDefault="00BD36B3" w:rsidP="00EF005A">
      <w:pPr>
        <w:pStyle w:val="a0"/>
        <w:spacing w:line="240" w:lineRule="auto"/>
        <w:rPr>
          <w:sz w:val="24"/>
          <w:szCs w:val="24"/>
        </w:rPr>
      </w:pPr>
      <w:r w:rsidRPr="007314EB">
        <w:rPr>
          <w:sz w:val="24"/>
          <w:szCs w:val="24"/>
        </w:rPr>
        <w:t>выявлять роль агентов социализации на основных этапах социализации индивида;</w:t>
      </w:r>
    </w:p>
    <w:p w:rsidR="00BD36B3" w:rsidRPr="007314EB" w:rsidRDefault="00BD36B3" w:rsidP="00EF005A">
      <w:pPr>
        <w:pStyle w:val="a0"/>
        <w:spacing w:line="240" w:lineRule="auto"/>
        <w:rPr>
          <w:sz w:val="24"/>
          <w:szCs w:val="24"/>
        </w:rPr>
      </w:pPr>
      <w:r w:rsidRPr="007314EB">
        <w:rPr>
          <w:sz w:val="24"/>
          <w:szCs w:val="24"/>
        </w:rPr>
        <w:t>раскрывать связь между мышлением и деятельностью;</w:t>
      </w:r>
    </w:p>
    <w:p w:rsidR="00BD36B3" w:rsidRPr="007314EB" w:rsidRDefault="00BD36B3" w:rsidP="00EF005A">
      <w:pPr>
        <w:pStyle w:val="a0"/>
        <w:spacing w:line="240" w:lineRule="auto"/>
        <w:rPr>
          <w:sz w:val="24"/>
          <w:szCs w:val="24"/>
        </w:rPr>
      </w:pPr>
      <w:r w:rsidRPr="007314EB">
        <w:rPr>
          <w:sz w:val="24"/>
          <w:szCs w:val="24"/>
        </w:rPr>
        <w:t>различать виды деятельности, приводить примеры основных видов деятельности;</w:t>
      </w:r>
    </w:p>
    <w:p w:rsidR="00BD36B3" w:rsidRPr="007314EB" w:rsidRDefault="00552808" w:rsidP="00EF005A">
      <w:pPr>
        <w:pStyle w:val="a0"/>
        <w:spacing w:line="240" w:lineRule="auto"/>
        <w:rPr>
          <w:sz w:val="24"/>
          <w:szCs w:val="24"/>
        </w:rPr>
      </w:pPr>
      <w:r w:rsidRPr="007314EB">
        <w:rPr>
          <w:sz w:val="24"/>
          <w:szCs w:val="24"/>
        </w:rPr>
        <w:t>выявлять и соотносить цели, средства и результаты деятельности</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 xml:space="preserve">анализировать различные ситуации свободного выбора, выявлять его основания и последствия; </w:t>
      </w:r>
    </w:p>
    <w:p w:rsidR="00BD36B3" w:rsidRPr="007314EB" w:rsidRDefault="00BD36B3" w:rsidP="00EF005A">
      <w:pPr>
        <w:pStyle w:val="a0"/>
        <w:spacing w:line="240" w:lineRule="auto"/>
        <w:rPr>
          <w:sz w:val="24"/>
          <w:szCs w:val="24"/>
        </w:rPr>
      </w:pPr>
      <w:r w:rsidRPr="007314EB">
        <w:rPr>
          <w:sz w:val="24"/>
          <w:szCs w:val="24"/>
        </w:rPr>
        <w:t>различать формы чувственного и рационального познания, поясняя их примерами;</w:t>
      </w:r>
    </w:p>
    <w:p w:rsidR="00552808" w:rsidRPr="007314EB" w:rsidRDefault="00552808" w:rsidP="00EF005A">
      <w:pPr>
        <w:pStyle w:val="a0"/>
        <w:spacing w:line="240" w:lineRule="auto"/>
        <w:rPr>
          <w:sz w:val="24"/>
          <w:szCs w:val="24"/>
        </w:rPr>
      </w:pPr>
      <w:r w:rsidRPr="007314EB">
        <w:rPr>
          <w:sz w:val="24"/>
          <w:szCs w:val="24"/>
        </w:rPr>
        <w:lastRenderedPageBreak/>
        <w:t>выявлять особенности научного познания;</w:t>
      </w:r>
    </w:p>
    <w:p w:rsidR="00BD36B3" w:rsidRPr="007314EB" w:rsidRDefault="00BD36B3" w:rsidP="00EF005A">
      <w:pPr>
        <w:pStyle w:val="a0"/>
        <w:spacing w:line="240" w:lineRule="auto"/>
        <w:rPr>
          <w:sz w:val="24"/>
          <w:szCs w:val="24"/>
        </w:rPr>
      </w:pPr>
      <w:r w:rsidRPr="007314EB">
        <w:rPr>
          <w:sz w:val="24"/>
          <w:szCs w:val="24"/>
        </w:rPr>
        <w:t>различать абсолютную и относительную истины;</w:t>
      </w:r>
    </w:p>
    <w:p w:rsidR="00BD36B3" w:rsidRPr="007314EB" w:rsidRDefault="00BD36B3" w:rsidP="00EF005A">
      <w:pPr>
        <w:pStyle w:val="a0"/>
        <w:spacing w:line="240" w:lineRule="auto"/>
        <w:rPr>
          <w:sz w:val="24"/>
          <w:szCs w:val="24"/>
        </w:rPr>
      </w:pPr>
      <w:r w:rsidRPr="007314EB">
        <w:rPr>
          <w:sz w:val="24"/>
          <w:szCs w:val="24"/>
        </w:rPr>
        <w:t>иллюстрировать конкретны</w:t>
      </w:r>
      <w:r w:rsidR="00BF74DF" w:rsidRPr="007314EB">
        <w:rPr>
          <w:sz w:val="24"/>
          <w:szCs w:val="24"/>
        </w:rPr>
        <w:t>ми</w:t>
      </w:r>
      <w:r w:rsidRPr="007314EB">
        <w:rPr>
          <w:sz w:val="24"/>
          <w:szCs w:val="24"/>
        </w:rPr>
        <w:t xml:space="preserve"> </w:t>
      </w:r>
      <w:r w:rsidR="00BF74DF" w:rsidRPr="007314EB">
        <w:rPr>
          <w:sz w:val="24"/>
          <w:szCs w:val="24"/>
        </w:rPr>
        <w:t xml:space="preserve">примерами </w:t>
      </w:r>
      <w:r w:rsidRPr="007314EB">
        <w:rPr>
          <w:sz w:val="24"/>
          <w:szCs w:val="24"/>
        </w:rPr>
        <w:t>роль мировоззрения в жизни человека;</w:t>
      </w:r>
    </w:p>
    <w:p w:rsidR="00BD36B3" w:rsidRPr="007314EB" w:rsidRDefault="00BD36B3" w:rsidP="00EF005A">
      <w:pPr>
        <w:pStyle w:val="a0"/>
        <w:spacing w:line="240" w:lineRule="auto"/>
        <w:rPr>
          <w:sz w:val="24"/>
          <w:szCs w:val="24"/>
        </w:rPr>
      </w:pPr>
      <w:r w:rsidRPr="007314EB">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7314EB" w:rsidRDefault="00BD36B3" w:rsidP="00EF005A">
      <w:pPr>
        <w:pStyle w:val="a0"/>
        <w:spacing w:line="240" w:lineRule="auto"/>
        <w:rPr>
          <w:sz w:val="24"/>
          <w:szCs w:val="24"/>
        </w:rPr>
      </w:pPr>
      <w:r w:rsidRPr="007314EB">
        <w:rPr>
          <w:sz w:val="24"/>
          <w:szCs w:val="24"/>
        </w:rPr>
        <w:t>выражать и аргументировать собственное отношение к роли образования и самообразования в жизни человека.</w:t>
      </w:r>
    </w:p>
    <w:p w:rsidR="00BD36B3" w:rsidRPr="007314EB" w:rsidRDefault="00BD36B3" w:rsidP="00EF005A">
      <w:pPr>
        <w:spacing w:line="240" w:lineRule="auto"/>
        <w:rPr>
          <w:rFonts w:eastAsia="Times New Roman"/>
          <w:b/>
          <w:sz w:val="24"/>
          <w:szCs w:val="24"/>
        </w:rPr>
      </w:pPr>
      <w:r w:rsidRPr="007314EB">
        <w:rPr>
          <w:rFonts w:eastAsia="Times New Roman"/>
          <w:b/>
          <w:sz w:val="24"/>
          <w:szCs w:val="24"/>
        </w:rPr>
        <w:t>Общество как сложная динамическая система</w:t>
      </w:r>
    </w:p>
    <w:p w:rsidR="00BD36B3" w:rsidRPr="007314EB" w:rsidRDefault="00C76D22" w:rsidP="00EF005A">
      <w:pPr>
        <w:pStyle w:val="a0"/>
        <w:spacing w:line="240" w:lineRule="auto"/>
        <w:rPr>
          <w:sz w:val="24"/>
          <w:szCs w:val="24"/>
        </w:rPr>
      </w:pPr>
      <w:r w:rsidRPr="007314EB">
        <w:rPr>
          <w:sz w:val="24"/>
          <w:szCs w:val="24"/>
        </w:rPr>
        <w:t>Х</w:t>
      </w:r>
      <w:r w:rsidR="00673C1F" w:rsidRPr="007314EB">
        <w:rPr>
          <w:sz w:val="24"/>
          <w:szCs w:val="24"/>
        </w:rPr>
        <w:t xml:space="preserve">арактеризовать </w:t>
      </w:r>
      <w:r w:rsidR="00BD36B3" w:rsidRPr="007314EB">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7314EB" w:rsidRDefault="00BD36B3" w:rsidP="00EF005A">
      <w:pPr>
        <w:pStyle w:val="a0"/>
        <w:spacing w:line="240" w:lineRule="auto"/>
        <w:rPr>
          <w:sz w:val="24"/>
          <w:szCs w:val="24"/>
        </w:rPr>
      </w:pPr>
      <w:r w:rsidRPr="007314EB">
        <w:rPr>
          <w:sz w:val="24"/>
          <w:szCs w:val="24"/>
        </w:rPr>
        <w:t xml:space="preserve">выявлять, анализировать, систематизировать </w:t>
      </w:r>
      <w:r w:rsidR="00552808" w:rsidRPr="007314EB">
        <w:rPr>
          <w:sz w:val="24"/>
          <w:szCs w:val="24"/>
        </w:rPr>
        <w:t xml:space="preserve">и оценивать </w:t>
      </w:r>
      <w:r w:rsidRPr="007314EB">
        <w:rPr>
          <w:sz w:val="24"/>
          <w:szCs w:val="24"/>
        </w:rPr>
        <w:t>информацию, иллюстрирующую многообразие и противоречивость социального развития;</w:t>
      </w:r>
    </w:p>
    <w:p w:rsidR="00BD36B3" w:rsidRPr="007314EB" w:rsidRDefault="00BD36B3" w:rsidP="00EF005A">
      <w:pPr>
        <w:pStyle w:val="a0"/>
        <w:spacing w:line="240" w:lineRule="auto"/>
        <w:rPr>
          <w:sz w:val="24"/>
          <w:szCs w:val="24"/>
        </w:rPr>
      </w:pPr>
      <w:r w:rsidRPr="007314EB">
        <w:rPr>
          <w:sz w:val="24"/>
          <w:szCs w:val="24"/>
        </w:rPr>
        <w:t>приводить примеры прогрессивных и регрессивных общественных изменений</w:t>
      </w:r>
      <w:r w:rsidR="00552808" w:rsidRPr="007314EB">
        <w:rPr>
          <w:sz w:val="24"/>
          <w:szCs w:val="24"/>
        </w:rPr>
        <w:t>, аргументировать свои суждения, выводы</w:t>
      </w:r>
      <w:r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7314EB" w:rsidRDefault="00685FAC" w:rsidP="00EF005A">
      <w:pPr>
        <w:spacing w:line="240" w:lineRule="auto"/>
        <w:rPr>
          <w:sz w:val="24"/>
          <w:szCs w:val="24"/>
        </w:rPr>
      </w:pPr>
      <w:r w:rsidRPr="007314EB">
        <w:rPr>
          <w:rFonts w:eastAsia="Times New Roman"/>
          <w:b/>
          <w:sz w:val="24"/>
          <w:szCs w:val="24"/>
        </w:rPr>
        <w:t>Экономика</w:t>
      </w:r>
    </w:p>
    <w:p w:rsidR="00BD36B3" w:rsidRPr="007314EB" w:rsidRDefault="00C76D22" w:rsidP="00EF005A">
      <w:pPr>
        <w:pStyle w:val="a0"/>
        <w:spacing w:line="240" w:lineRule="auto"/>
        <w:rPr>
          <w:sz w:val="24"/>
          <w:szCs w:val="24"/>
        </w:rPr>
      </w:pPr>
      <w:r w:rsidRPr="007314EB">
        <w:rPr>
          <w:sz w:val="24"/>
          <w:szCs w:val="24"/>
        </w:rPr>
        <w:t>Р</w:t>
      </w:r>
      <w:r w:rsidR="00673C1F" w:rsidRPr="007314EB">
        <w:rPr>
          <w:sz w:val="24"/>
          <w:szCs w:val="24"/>
        </w:rPr>
        <w:t xml:space="preserve">аскрывать </w:t>
      </w:r>
      <w:r w:rsidR="00BD36B3" w:rsidRPr="007314EB">
        <w:rPr>
          <w:sz w:val="24"/>
          <w:szCs w:val="24"/>
        </w:rPr>
        <w:t xml:space="preserve">взаимосвязь экономики с другими </w:t>
      </w:r>
      <w:r w:rsidR="001647F7" w:rsidRPr="007314EB">
        <w:rPr>
          <w:sz w:val="24"/>
          <w:szCs w:val="24"/>
        </w:rPr>
        <w:t xml:space="preserve">сферами </w:t>
      </w:r>
      <w:r w:rsidR="00BD36B3" w:rsidRPr="007314EB">
        <w:rPr>
          <w:sz w:val="24"/>
          <w:szCs w:val="24"/>
        </w:rPr>
        <w:t>жизни общества;</w:t>
      </w:r>
    </w:p>
    <w:p w:rsidR="00BD36B3" w:rsidRPr="007314EB" w:rsidRDefault="00BD36B3" w:rsidP="00EF005A">
      <w:pPr>
        <w:pStyle w:val="a0"/>
        <w:spacing w:line="240" w:lineRule="auto"/>
        <w:rPr>
          <w:sz w:val="24"/>
          <w:szCs w:val="24"/>
        </w:rPr>
      </w:pPr>
      <w:r w:rsidRPr="007314EB">
        <w:rPr>
          <w:sz w:val="24"/>
          <w:szCs w:val="24"/>
        </w:rPr>
        <w:t>конкретизировать примерами основные факторы производства и факторные доходы;</w:t>
      </w:r>
    </w:p>
    <w:p w:rsidR="00BD36B3" w:rsidRPr="007314EB" w:rsidRDefault="00BD36B3" w:rsidP="00EF005A">
      <w:pPr>
        <w:pStyle w:val="a0"/>
        <w:spacing w:line="240" w:lineRule="auto"/>
        <w:rPr>
          <w:sz w:val="24"/>
          <w:szCs w:val="24"/>
        </w:rPr>
      </w:pPr>
      <w:r w:rsidRPr="007314EB">
        <w:rPr>
          <w:sz w:val="24"/>
          <w:szCs w:val="24"/>
        </w:rPr>
        <w:t>объяснять механизм свободного ценообразования, приводить примеры действия законов спроса и предложения;</w:t>
      </w:r>
    </w:p>
    <w:p w:rsidR="00BD36B3" w:rsidRPr="007314EB" w:rsidRDefault="00BD36B3" w:rsidP="00EF005A">
      <w:pPr>
        <w:pStyle w:val="a0"/>
        <w:spacing w:line="240" w:lineRule="auto"/>
        <w:rPr>
          <w:sz w:val="24"/>
          <w:szCs w:val="24"/>
        </w:rPr>
      </w:pPr>
      <w:r w:rsidRPr="007314EB">
        <w:rPr>
          <w:sz w:val="24"/>
          <w:szCs w:val="24"/>
        </w:rPr>
        <w:t>оценивать влияние конкуренции и монополии на экономическую жизнь, поведение основных участников экономики;</w:t>
      </w:r>
    </w:p>
    <w:p w:rsidR="00BD36B3" w:rsidRPr="007314EB" w:rsidRDefault="00BD36B3" w:rsidP="00EF005A">
      <w:pPr>
        <w:pStyle w:val="a0"/>
        <w:spacing w:line="240" w:lineRule="auto"/>
        <w:rPr>
          <w:sz w:val="24"/>
          <w:szCs w:val="24"/>
        </w:rPr>
      </w:pPr>
      <w:r w:rsidRPr="007314EB">
        <w:rPr>
          <w:sz w:val="24"/>
          <w:szCs w:val="24"/>
        </w:rPr>
        <w:t>различать формы бизнеса;</w:t>
      </w:r>
    </w:p>
    <w:p w:rsidR="00BD36B3" w:rsidRPr="007314EB" w:rsidRDefault="00BD36B3" w:rsidP="00EF005A">
      <w:pPr>
        <w:pStyle w:val="a0"/>
        <w:spacing w:line="240" w:lineRule="auto"/>
        <w:rPr>
          <w:sz w:val="24"/>
          <w:szCs w:val="24"/>
        </w:rPr>
      </w:pPr>
      <w:r w:rsidRPr="007314EB">
        <w:rPr>
          <w:sz w:val="24"/>
          <w:szCs w:val="24"/>
        </w:rPr>
        <w:t xml:space="preserve">извлекать социальную информацию из </w:t>
      </w:r>
      <w:r w:rsidR="00552808" w:rsidRPr="007314EB">
        <w:rPr>
          <w:sz w:val="24"/>
          <w:szCs w:val="24"/>
        </w:rPr>
        <w:t>источников различного типа</w:t>
      </w:r>
      <w:r w:rsidRPr="007314EB">
        <w:rPr>
          <w:sz w:val="24"/>
          <w:szCs w:val="24"/>
        </w:rPr>
        <w:t xml:space="preserve"> о тенденциях развития современной рыночной экономики;</w:t>
      </w:r>
    </w:p>
    <w:p w:rsidR="00BD36B3" w:rsidRPr="007314EB" w:rsidRDefault="00BD36B3" w:rsidP="00EF005A">
      <w:pPr>
        <w:pStyle w:val="a0"/>
        <w:spacing w:line="240" w:lineRule="auto"/>
        <w:rPr>
          <w:i/>
          <w:sz w:val="24"/>
          <w:szCs w:val="24"/>
        </w:rPr>
      </w:pPr>
      <w:r w:rsidRPr="007314EB">
        <w:rPr>
          <w:sz w:val="24"/>
          <w:szCs w:val="24"/>
        </w:rPr>
        <w:t>различать экономические и бухгалтерские издержки;</w:t>
      </w:r>
    </w:p>
    <w:p w:rsidR="00BD36B3" w:rsidRPr="007314EB" w:rsidRDefault="00BD36B3" w:rsidP="00EF005A">
      <w:pPr>
        <w:pStyle w:val="a0"/>
        <w:spacing w:line="240" w:lineRule="auto"/>
        <w:rPr>
          <w:sz w:val="24"/>
          <w:szCs w:val="24"/>
        </w:rPr>
      </w:pPr>
      <w:r w:rsidRPr="007314EB">
        <w:rPr>
          <w:sz w:val="24"/>
          <w:szCs w:val="24"/>
        </w:rPr>
        <w:t>приводить примеры постоянных и переменных издержек производства;</w:t>
      </w:r>
    </w:p>
    <w:p w:rsidR="00BD36B3" w:rsidRPr="007314EB" w:rsidRDefault="00BD36B3" w:rsidP="00EF005A">
      <w:pPr>
        <w:pStyle w:val="a0"/>
        <w:spacing w:line="240" w:lineRule="auto"/>
        <w:rPr>
          <w:sz w:val="24"/>
          <w:szCs w:val="24"/>
        </w:rPr>
      </w:pPr>
      <w:r w:rsidRPr="007314EB">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7314EB" w:rsidRDefault="00BD36B3" w:rsidP="00EF005A">
      <w:pPr>
        <w:pStyle w:val="a0"/>
        <w:spacing w:line="240" w:lineRule="auto"/>
        <w:rPr>
          <w:sz w:val="24"/>
          <w:szCs w:val="24"/>
        </w:rPr>
      </w:pPr>
      <w:r w:rsidRPr="007314EB">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7314EB" w:rsidRDefault="00BD36B3" w:rsidP="00EF005A">
      <w:pPr>
        <w:pStyle w:val="a0"/>
        <w:spacing w:line="240" w:lineRule="auto"/>
        <w:rPr>
          <w:sz w:val="24"/>
          <w:szCs w:val="24"/>
        </w:rPr>
      </w:pPr>
      <w:r w:rsidRPr="007314EB">
        <w:rPr>
          <w:sz w:val="24"/>
          <w:szCs w:val="24"/>
        </w:rPr>
        <w:t>выделять объекты спроса и предложения на рынке труда, описывать механизм их взаимодействия;</w:t>
      </w:r>
    </w:p>
    <w:p w:rsidR="00BD36B3" w:rsidRPr="007314EB" w:rsidRDefault="001647F7" w:rsidP="00EF005A">
      <w:pPr>
        <w:pStyle w:val="a0"/>
        <w:spacing w:line="240" w:lineRule="auto"/>
        <w:rPr>
          <w:sz w:val="24"/>
          <w:szCs w:val="24"/>
        </w:rPr>
      </w:pPr>
      <w:r w:rsidRPr="007314EB">
        <w:rPr>
          <w:sz w:val="24"/>
          <w:szCs w:val="24"/>
        </w:rPr>
        <w:t xml:space="preserve">определять причины безработицы, различать </w:t>
      </w:r>
      <w:r w:rsidR="003B7E16" w:rsidRPr="007314EB">
        <w:rPr>
          <w:sz w:val="24"/>
          <w:szCs w:val="24"/>
        </w:rPr>
        <w:t xml:space="preserve">ее </w:t>
      </w:r>
      <w:r w:rsidRPr="007314EB">
        <w:rPr>
          <w:sz w:val="24"/>
          <w:szCs w:val="24"/>
        </w:rPr>
        <w:t>виды;</w:t>
      </w:r>
    </w:p>
    <w:p w:rsidR="00BD36B3" w:rsidRPr="007314EB" w:rsidRDefault="00BD36B3" w:rsidP="00EF005A">
      <w:pPr>
        <w:pStyle w:val="a0"/>
        <w:spacing w:line="240" w:lineRule="auto"/>
        <w:rPr>
          <w:sz w:val="24"/>
          <w:szCs w:val="24"/>
        </w:rPr>
      </w:pPr>
      <w:r w:rsidRPr="007314EB">
        <w:rPr>
          <w:sz w:val="24"/>
          <w:szCs w:val="24"/>
        </w:rPr>
        <w:t xml:space="preserve">высказывать обоснованные суждения о направлениях государственной политики в области занятости; </w:t>
      </w:r>
    </w:p>
    <w:p w:rsidR="00BD36B3" w:rsidRPr="007314EB" w:rsidRDefault="00BD36B3" w:rsidP="00EF005A">
      <w:pPr>
        <w:pStyle w:val="a0"/>
        <w:spacing w:line="240" w:lineRule="auto"/>
        <w:rPr>
          <w:sz w:val="24"/>
          <w:szCs w:val="24"/>
        </w:rPr>
      </w:pPr>
      <w:r w:rsidRPr="007314EB">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7314EB" w:rsidRDefault="00BD36B3" w:rsidP="00EF005A">
      <w:pPr>
        <w:pStyle w:val="a0"/>
        <w:spacing w:line="240" w:lineRule="auto"/>
        <w:rPr>
          <w:sz w:val="24"/>
          <w:szCs w:val="24"/>
        </w:rPr>
      </w:pPr>
      <w:r w:rsidRPr="007314EB">
        <w:rPr>
          <w:sz w:val="24"/>
          <w:szCs w:val="24"/>
        </w:rPr>
        <w:t>анализировать практические ситуации, связанные с реализацией гражданами своих экономических интересов;</w:t>
      </w:r>
    </w:p>
    <w:p w:rsidR="00BD36B3" w:rsidRPr="007314EB" w:rsidRDefault="001647F7" w:rsidP="00EF005A">
      <w:pPr>
        <w:pStyle w:val="a0"/>
        <w:spacing w:line="240" w:lineRule="auto"/>
        <w:rPr>
          <w:sz w:val="24"/>
          <w:szCs w:val="24"/>
        </w:rPr>
      </w:pPr>
      <w:r w:rsidRPr="007314EB">
        <w:rPr>
          <w:sz w:val="24"/>
          <w:szCs w:val="24"/>
        </w:rPr>
        <w:t>приводить примеры участия государства в регулировании рыночной экономики</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 xml:space="preserve">высказывать обоснованные суждения о различных направлениях экономической политики государства и </w:t>
      </w:r>
      <w:r w:rsidR="003B7E16" w:rsidRPr="007314EB">
        <w:rPr>
          <w:sz w:val="24"/>
          <w:szCs w:val="24"/>
        </w:rPr>
        <w:t xml:space="preserve">ее </w:t>
      </w:r>
      <w:r w:rsidRPr="007314EB">
        <w:rPr>
          <w:sz w:val="24"/>
          <w:szCs w:val="24"/>
        </w:rPr>
        <w:t>влиянии на экономическую жизнь общества;</w:t>
      </w:r>
    </w:p>
    <w:p w:rsidR="00BD36B3" w:rsidRPr="007314EB" w:rsidRDefault="00BD36B3" w:rsidP="00EF005A">
      <w:pPr>
        <w:pStyle w:val="a0"/>
        <w:spacing w:line="240" w:lineRule="auto"/>
        <w:rPr>
          <w:sz w:val="24"/>
          <w:szCs w:val="24"/>
        </w:rPr>
      </w:pPr>
      <w:r w:rsidRPr="007314EB">
        <w:rPr>
          <w:sz w:val="24"/>
          <w:szCs w:val="24"/>
        </w:rPr>
        <w:t>различать важнейшие измерители экономической деятельности и показатели их роста: ВНП (валов</w:t>
      </w:r>
      <w:r w:rsidR="003B7E16" w:rsidRPr="007314EB">
        <w:rPr>
          <w:sz w:val="24"/>
          <w:szCs w:val="24"/>
        </w:rPr>
        <w:t>о</w:t>
      </w:r>
      <w:r w:rsidRPr="007314EB">
        <w:rPr>
          <w:sz w:val="24"/>
          <w:szCs w:val="24"/>
        </w:rPr>
        <w:t>й национальный продукт), ВВП (валов</w:t>
      </w:r>
      <w:r w:rsidR="003B7E16" w:rsidRPr="007314EB">
        <w:rPr>
          <w:sz w:val="24"/>
          <w:szCs w:val="24"/>
        </w:rPr>
        <w:t>о</w:t>
      </w:r>
      <w:r w:rsidRPr="007314EB">
        <w:rPr>
          <w:sz w:val="24"/>
          <w:szCs w:val="24"/>
        </w:rPr>
        <w:t>й внутренний продукт);</w:t>
      </w:r>
    </w:p>
    <w:p w:rsidR="00BD36B3" w:rsidRPr="007314EB" w:rsidRDefault="00BD36B3" w:rsidP="00EF005A">
      <w:pPr>
        <w:pStyle w:val="a0"/>
        <w:spacing w:line="240" w:lineRule="auto"/>
        <w:rPr>
          <w:sz w:val="24"/>
          <w:szCs w:val="24"/>
        </w:rPr>
      </w:pPr>
      <w:r w:rsidRPr="007314EB">
        <w:rPr>
          <w:sz w:val="24"/>
          <w:szCs w:val="24"/>
        </w:rPr>
        <w:t>различать и сравнивать пути достижения экономического роста.</w:t>
      </w:r>
    </w:p>
    <w:p w:rsidR="00BD36B3" w:rsidRPr="007314EB" w:rsidRDefault="00BD36B3" w:rsidP="00EF005A">
      <w:pPr>
        <w:spacing w:line="240" w:lineRule="auto"/>
        <w:rPr>
          <w:rFonts w:eastAsia="Times New Roman"/>
          <w:b/>
          <w:sz w:val="24"/>
          <w:szCs w:val="24"/>
        </w:rPr>
      </w:pPr>
      <w:r w:rsidRPr="007314EB">
        <w:rPr>
          <w:rFonts w:eastAsia="Times New Roman"/>
          <w:b/>
          <w:sz w:val="24"/>
          <w:szCs w:val="24"/>
        </w:rPr>
        <w:t>Социальные отношения</w:t>
      </w:r>
    </w:p>
    <w:p w:rsidR="00BD36B3" w:rsidRPr="007314EB" w:rsidRDefault="00C76D22" w:rsidP="00EF005A">
      <w:pPr>
        <w:pStyle w:val="a0"/>
        <w:spacing w:line="240" w:lineRule="auto"/>
        <w:rPr>
          <w:sz w:val="24"/>
          <w:szCs w:val="24"/>
        </w:rPr>
      </w:pPr>
      <w:r w:rsidRPr="007314EB">
        <w:rPr>
          <w:sz w:val="24"/>
          <w:szCs w:val="24"/>
        </w:rPr>
        <w:t>В</w:t>
      </w:r>
      <w:r w:rsidR="003B7E16" w:rsidRPr="007314EB">
        <w:rPr>
          <w:sz w:val="24"/>
          <w:szCs w:val="24"/>
        </w:rPr>
        <w:t xml:space="preserve">ыделять </w:t>
      </w:r>
      <w:r w:rsidR="00BD36B3" w:rsidRPr="007314EB">
        <w:rPr>
          <w:sz w:val="24"/>
          <w:szCs w:val="24"/>
        </w:rPr>
        <w:t>критерии социальной стратификации;</w:t>
      </w:r>
    </w:p>
    <w:p w:rsidR="00BD36B3" w:rsidRPr="007314EB" w:rsidRDefault="00BD36B3" w:rsidP="00EF005A">
      <w:pPr>
        <w:pStyle w:val="a0"/>
        <w:spacing w:line="240" w:lineRule="auto"/>
        <w:rPr>
          <w:sz w:val="24"/>
          <w:szCs w:val="24"/>
        </w:rPr>
      </w:pPr>
      <w:r w:rsidRPr="007314EB">
        <w:rPr>
          <w:sz w:val="24"/>
          <w:szCs w:val="24"/>
        </w:rPr>
        <w:lastRenderedPageBreak/>
        <w:t xml:space="preserve">анализировать социальную информацию из адаптированных источников о структуре общества и направлениях </w:t>
      </w:r>
      <w:r w:rsidR="00734609" w:rsidRPr="007314EB">
        <w:rPr>
          <w:sz w:val="24"/>
          <w:szCs w:val="24"/>
        </w:rPr>
        <w:t xml:space="preserve">ее </w:t>
      </w:r>
      <w:r w:rsidRPr="007314EB">
        <w:rPr>
          <w:sz w:val="24"/>
          <w:szCs w:val="24"/>
        </w:rPr>
        <w:t>изменения;</w:t>
      </w:r>
    </w:p>
    <w:p w:rsidR="00BD36B3" w:rsidRPr="007314EB" w:rsidRDefault="00BD36B3" w:rsidP="00EF005A">
      <w:pPr>
        <w:pStyle w:val="a0"/>
        <w:spacing w:line="240" w:lineRule="auto"/>
        <w:rPr>
          <w:sz w:val="24"/>
          <w:szCs w:val="24"/>
        </w:rPr>
      </w:pPr>
      <w:r w:rsidRPr="007314EB">
        <w:rPr>
          <w:sz w:val="24"/>
          <w:szCs w:val="24"/>
        </w:rPr>
        <w:t>выделять особенности молод</w:t>
      </w:r>
      <w:r w:rsidR="00734609" w:rsidRPr="007314EB">
        <w:rPr>
          <w:sz w:val="24"/>
          <w:szCs w:val="24"/>
        </w:rPr>
        <w:t>е</w:t>
      </w:r>
      <w:r w:rsidRPr="007314EB">
        <w:rPr>
          <w:sz w:val="24"/>
          <w:szCs w:val="24"/>
        </w:rPr>
        <w:t>жи как социально-демографической группы, раскрывать на примерах социальные роли юношества;</w:t>
      </w:r>
    </w:p>
    <w:p w:rsidR="00BD36B3" w:rsidRPr="007314EB" w:rsidRDefault="00BD36B3" w:rsidP="00EF005A">
      <w:pPr>
        <w:pStyle w:val="a0"/>
        <w:spacing w:line="240" w:lineRule="auto"/>
        <w:rPr>
          <w:sz w:val="24"/>
          <w:szCs w:val="24"/>
        </w:rPr>
      </w:pPr>
      <w:r w:rsidRPr="007314EB">
        <w:rPr>
          <w:sz w:val="24"/>
          <w:szCs w:val="24"/>
        </w:rPr>
        <w:t>высказывать обоснованное суждение о факторах, обеспечивающих успешность самореализации молод</w:t>
      </w:r>
      <w:r w:rsidR="00734609" w:rsidRPr="007314EB">
        <w:rPr>
          <w:sz w:val="24"/>
          <w:szCs w:val="24"/>
        </w:rPr>
        <w:t>е</w:t>
      </w:r>
      <w:r w:rsidRPr="007314EB">
        <w:rPr>
          <w:sz w:val="24"/>
          <w:szCs w:val="24"/>
        </w:rPr>
        <w:t>жи в условиях современного рынка труда;</w:t>
      </w:r>
    </w:p>
    <w:p w:rsidR="00BD36B3" w:rsidRPr="007314EB" w:rsidRDefault="00BD36B3" w:rsidP="00EF005A">
      <w:pPr>
        <w:pStyle w:val="a0"/>
        <w:spacing w:line="240" w:lineRule="auto"/>
        <w:rPr>
          <w:sz w:val="24"/>
          <w:szCs w:val="24"/>
        </w:rPr>
      </w:pPr>
      <w:r w:rsidRPr="007314EB">
        <w:rPr>
          <w:sz w:val="24"/>
          <w:szCs w:val="24"/>
        </w:rPr>
        <w:t>выявлять причины социальных конфликтов, моделировать ситуации разрешения конфликтов;</w:t>
      </w:r>
    </w:p>
    <w:p w:rsidR="00BD36B3" w:rsidRPr="007314EB" w:rsidRDefault="00BD36B3" w:rsidP="00EF005A">
      <w:pPr>
        <w:pStyle w:val="a0"/>
        <w:spacing w:line="240" w:lineRule="auto"/>
        <w:rPr>
          <w:sz w:val="24"/>
          <w:szCs w:val="24"/>
        </w:rPr>
      </w:pPr>
      <w:r w:rsidRPr="007314EB">
        <w:rPr>
          <w:sz w:val="24"/>
          <w:szCs w:val="24"/>
        </w:rPr>
        <w:t>конкретизировать примерами виды социальных норм;</w:t>
      </w:r>
    </w:p>
    <w:p w:rsidR="00BD36B3" w:rsidRPr="007314EB" w:rsidRDefault="00BD36B3" w:rsidP="00EF005A">
      <w:pPr>
        <w:pStyle w:val="a0"/>
        <w:spacing w:line="240" w:lineRule="auto"/>
        <w:rPr>
          <w:sz w:val="24"/>
          <w:szCs w:val="24"/>
        </w:rPr>
      </w:pPr>
      <w:r w:rsidRPr="007314EB">
        <w:rPr>
          <w:sz w:val="24"/>
          <w:szCs w:val="24"/>
        </w:rPr>
        <w:t>характеризовать виды социального контроля и их социальную роль, различать санкции социального контроля;</w:t>
      </w:r>
    </w:p>
    <w:p w:rsidR="00BD36B3" w:rsidRPr="007314EB" w:rsidRDefault="00BD36B3" w:rsidP="00EF005A">
      <w:pPr>
        <w:pStyle w:val="a0"/>
        <w:spacing w:line="240" w:lineRule="auto"/>
        <w:rPr>
          <w:sz w:val="24"/>
          <w:szCs w:val="24"/>
        </w:rPr>
      </w:pPr>
      <w:r w:rsidRPr="007314EB">
        <w:rPr>
          <w:sz w:val="24"/>
          <w:szCs w:val="24"/>
        </w:rPr>
        <w:t>различать позитивные и негативные девиации, раскрывать на примерах последствия отклоняющегося поведения</w:t>
      </w:r>
      <w:r w:rsidR="00734609" w:rsidRPr="007314EB">
        <w:rPr>
          <w:sz w:val="24"/>
          <w:szCs w:val="24"/>
        </w:rPr>
        <w:t xml:space="preserve"> для человека и общества</w:t>
      </w:r>
      <w:r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7314EB" w:rsidRDefault="00BD36B3" w:rsidP="00EF005A">
      <w:pPr>
        <w:pStyle w:val="a0"/>
        <w:spacing w:line="240" w:lineRule="auto"/>
        <w:rPr>
          <w:bCs/>
          <w:sz w:val="24"/>
          <w:szCs w:val="24"/>
        </w:rPr>
      </w:pPr>
      <w:r w:rsidRPr="007314EB">
        <w:rPr>
          <w:sz w:val="24"/>
          <w:szCs w:val="24"/>
        </w:rPr>
        <w:t>различать виды социальной мобильности, конкретизировать примерами;</w:t>
      </w:r>
    </w:p>
    <w:p w:rsidR="00BD36B3" w:rsidRPr="007314EB" w:rsidRDefault="00BD36B3" w:rsidP="00EF005A">
      <w:pPr>
        <w:pStyle w:val="a0"/>
        <w:spacing w:line="240" w:lineRule="auto"/>
        <w:rPr>
          <w:sz w:val="24"/>
          <w:szCs w:val="24"/>
        </w:rPr>
      </w:pPr>
      <w:r w:rsidRPr="007314EB">
        <w:rPr>
          <w:sz w:val="24"/>
          <w:szCs w:val="24"/>
        </w:rPr>
        <w:t xml:space="preserve">выделять причины и последствия этносоциальных конфликтов, приводить примеры </w:t>
      </w:r>
      <w:r w:rsidR="00734609" w:rsidRPr="007314EB">
        <w:rPr>
          <w:sz w:val="24"/>
          <w:szCs w:val="24"/>
        </w:rPr>
        <w:t xml:space="preserve">способов </w:t>
      </w:r>
      <w:r w:rsidRPr="007314EB">
        <w:rPr>
          <w:sz w:val="24"/>
          <w:szCs w:val="24"/>
        </w:rPr>
        <w:t>их разрешения;</w:t>
      </w:r>
    </w:p>
    <w:p w:rsidR="00BD36B3" w:rsidRPr="007314EB" w:rsidRDefault="00BD36B3" w:rsidP="00EF005A">
      <w:pPr>
        <w:pStyle w:val="a0"/>
        <w:spacing w:line="240" w:lineRule="auto"/>
        <w:rPr>
          <w:sz w:val="24"/>
          <w:szCs w:val="24"/>
        </w:rPr>
      </w:pPr>
      <w:r w:rsidRPr="007314EB">
        <w:rPr>
          <w:sz w:val="24"/>
          <w:szCs w:val="24"/>
        </w:rPr>
        <w:t>характеризовать основные принципы национальной политики России на современном этапе;</w:t>
      </w:r>
    </w:p>
    <w:p w:rsidR="00BD36B3" w:rsidRPr="007314EB" w:rsidRDefault="00BD36B3" w:rsidP="00EF005A">
      <w:pPr>
        <w:pStyle w:val="a0"/>
        <w:spacing w:line="240" w:lineRule="auto"/>
        <w:rPr>
          <w:sz w:val="24"/>
          <w:szCs w:val="24"/>
        </w:rPr>
      </w:pPr>
      <w:r w:rsidRPr="007314EB">
        <w:rPr>
          <w:sz w:val="24"/>
          <w:szCs w:val="24"/>
        </w:rPr>
        <w:t xml:space="preserve">характеризовать социальные институты семьи и брака; раскрывать факторы, влияющие на </w:t>
      </w:r>
      <w:r w:rsidR="0037295E" w:rsidRPr="007314EB">
        <w:rPr>
          <w:sz w:val="24"/>
          <w:szCs w:val="24"/>
        </w:rPr>
        <w:t xml:space="preserve">формирование института </w:t>
      </w:r>
      <w:r w:rsidRPr="007314EB">
        <w:rPr>
          <w:sz w:val="24"/>
          <w:szCs w:val="24"/>
        </w:rPr>
        <w:t>современной семьи</w:t>
      </w:r>
      <w:r w:rsidR="0037295E" w:rsidRPr="007314EB">
        <w:rPr>
          <w:sz w:val="24"/>
          <w:szCs w:val="24"/>
        </w:rPr>
        <w:t xml:space="preserve">; </w:t>
      </w:r>
    </w:p>
    <w:p w:rsidR="00BD36B3" w:rsidRPr="007314EB" w:rsidRDefault="00552808" w:rsidP="00EF005A">
      <w:pPr>
        <w:pStyle w:val="a0"/>
        <w:spacing w:line="240" w:lineRule="auto"/>
        <w:rPr>
          <w:sz w:val="24"/>
          <w:szCs w:val="24"/>
        </w:rPr>
      </w:pPr>
      <w:r w:rsidRPr="007314EB">
        <w:rPr>
          <w:sz w:val="24"/>
          <w:szCs w:val="24"/>
        </w:rPr>
        <w:t>характеризовать семью как социальный институт, раскрывать роль семьи в современном обществе</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высказывать обоснованные суждения о факторах, влияющих на демографическую ситуацию в стране;</w:t>
      </w:r>
    </w:p>
    <w:p w:rsidR="00BD36B3" w:rsidRPr="007314EB" w:rsidRDefault="00BD36B3" w:rsidP="00EF005A">
      <w:pPr>
        <w:pStyle w:val="a0"/>
        <w:spacing w:line="240" w:lineRule="auto"/>
        <w:rPr>
          <w:sz w:val="24"/>
          <w:szCs w:val="24"/>
        </w:rPr>
      </w:pPr>
      <w:r w:rsidRPr="007314EB">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7314EB" w:rsidRDefault="00BD36B3" w:rsidP="00EF005A">
      <w:pPr>
        <w:pStyle w:val="a0"/>
        <w:spacing w:line="240" w:lineRule="auto"/>
        <w:rPr>
          <w:sz w:val="24"/>
          <w:szCs w:val="24"/>
        </w:rPr>
      </w:pPr>
      <w:r w:rsidRPr="007314EB">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7314EB" w:rsidRDefault="00BD36B3" w:rsidP="00EF005A">
      <w:pPr>
        <w:pStyle w:val="a0"/>
        <w:spacing w:line="240" w:lineRule="auto"/>
        <w:rPr>
          <w:sz w:val="24"/>
          <w:szCs w:val="24"/>
        </w:rPr>
      </w:pPr>
      <w:r w:rsidRPr="007314EB">
        <w:rPr>
          <w:sz w:val="24"/>
          <w:szCs w:val="24"/>
        </w:rPr>
        <w:t xml:space="preserve">оценивать собственные отношения и </w:t>
      </w:r>
      <w:r w:rsidR="0037295E" w:rsidRPr="007314EB">
        <w:rPr>
          <w:sz w:val="24"/>
          <w:szCs w:val="24"/>
        </w:rPr>
        <w:t>взаимодействие</w:t>
      </w:r>
      <w:r w:rsidRPr="007314EB">
        <w:rPr>
          <w:sz w:val="24"/>
          <w:szCs w:val="24"/>
        </w:rPr>
        <w:t xml:space="preserve"> с другими людьми с позиций толерантности.</w:t>
      </w:r>
    </w:p>
    <w:p w:rsidR="00BD36B3" w:rsidRPr="007314EB" w:rsidRDefault="00BD36B3" w:rsidP="00EF005A">
      <w:pPr>
        <w:spacing w:line="240" w:lineRule="auto"/>
        <w:rPr>
          <w:rFonts w:eastAsia="Times New Roman"/>
          <w:b/>
          <w:sz w:val="24"/>
          <w:szCs w:val="24"/>
        </w:rPr>
      </w:pPr>
      <w:r w:rsidRPr="007314EB">
        <w:rPr>
          <w:rFonts w:eastAsia="Times New Roman"/>
          <w:b/>
          <w:sz w:val="24"/>
          <w:szCs w:val="24"/>
        </w:rPr>
        <w:t>Политика</w:t>
      </w:r>
    </w:p>
    <w:p w:rsidR="00BD36B3" w:rsidRPr="007314EB" w:rsidRDefault="00C76D22" w:rsidP="00EF005A">
      <w:pPr>
        <w:pStyle w:val="a0"/>
        <w:spacing w:line="240" w:lineRule="auto"/>
        <w:rPr>
          <w:sz w:val="24"/>
          <w:szCs w:val="24"/>
        </w:rPr>
      </w:pPr>
      <w:r w:rsidRPr="007314EB">
        <w:rPr>
          <w:sz w:val="24"/>
          <w:szCs w:val="24"/>
        </w:rPr>
        <w:t>В</w:t>
      </w:r>
      <w:r w:rsidR="00BD36B3" w:rsidRPr="007314EB">
        <w:rPr>
          <w:sz w:val="24"/>
          <w:szCs w:val="24"/>
        </w:rPr>
        <w:t xml:space="preserve">ыделять </w:t>
      </w:r>
      <w:r w:rsidR="0037295E" w:rsidRPr="007314EB">
        <w:rPr>
          <w:sz w:val="24"/>
          <w:szCs w:val="24"/>
        </w:rPr>
        <w:t xml:space="preserve">субъектов </w:t>
      </w:r>
      <w:r w:rsidR="00BD36B3" w:rsidRPr="007314EB">
        <w:rPr>
          <w:sz w:val="24"/>
          <w:szCs w:val="24"/>
        </w:rPr>
        <w:t>политической деятельности и объекты политического воздействия;</w:t>
      </w:r>
    </w:p>
    <w:p w:rsidR="00BD36B3" w:rsidRPr="007314EB" w:rsidRDefault="001647F7" w:rsidP="00EF005A">
      <w:pPr>
        <w:pStyle w:val="a0"/>
        <w:spacing w:line="240" w:lineRule="auto"/>
        <w:rPr>
          <w:sz w:val="24"/>
          <w:szCs w:val="24"/>
        </w:rPr>
      </w:pPr>
      <w:r w:rsidRPr="007314EB">
        <w:rPr>
          <w:sz w:val="24"/>
          <w:szCs w:val="24"/>
        </w:rPr>
        <w:t>различать политическую власть и другие виды власти</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устанавливать связи между социальными интересами, целями и методами политической деятельности;</w:t>
      </w:r>
    </w:p>
    <w:p w:rsidR="00BD36B3" w:rsidRPr="007314EB" w:rsidRDefault="00BD36B3" w:rsidP="00EF005A">
      <w:pPr>
        <w:pStyle w:val="a0"/>
        <w:spacing w:line="240" w:lineRule="auto"/>
        <w:rPr>
          <w:sz w:val="24"/>
          <w:szCs w:val="24"/>
        </w:rPr>
      </w:pPr>
      <w:r w:rsidRPr="007314EB">
        <w:rPr>
          <w:sz w:val="24"/>
          <w:szCs w:val="24"/>
        </w:rPr>
        <w:t>высказывать аргументированные суждения о соотношении средств и целей в политике;</w:t>
      </w:r>
    </w:p>
    <w:p w:rsidR="00BD36B3" w:rsidRPr="007314EB" w:rsidRDefault="00BD36B3" w:rsidP="00EF005A">
      <w:pPr>
        <w:pStyle w:val="a0"/>
        <w:spacing w:line="240" w:lineRule="auto"/>
        <w:rPr>
          <w:sz w:val="24"/>
          <w:szCs w:val="24"/>
        </w:rPr>
      </w:pPr>
      <w:r w:rsidRPr="007314EB">
        <w:rPr>
          <w:sz w:val="24"/>
          <w:szCs w:val="24"/>
        </w:rPr>
        <w:t>раскрывать роль и функции политической системы;</w:t>
      </w:r>
    </w:p>
    <w:p w:rsidR="00BD36B3" w:rsidRPr="007314EB" w:rsidRDefault="001647F7" w:rsidP="00EF005A">
      <w:pPr>
        <w:pStyle w:val="a0"/>
        <w:spacing w:line="240" w:lineRule="auto"/>
        <w:rPr>
          <w:sz w:val="24"/>
          <w:szCs w:val="24"/>
        </w:rPr>
      </w:pPr>
      <w:r w:rsidRPr="007314EB">
        <w:rPr>
          <w:sz w:val="24"/>
          <w:szCs w:val="24"/>
        </w:rPr>
        <w:t>характеризовать государство как центральный институт политической системы</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7314EB" w:rsidRDefault="00BD36B3" w:rsidP="00EF005A">
      <w:pPr>
        <w:pStyle w:val="a0"/>
        <w:spacing w:line="240" w:lineRule="auto"/>
        <w:rPr>
          <w:sz w:val="24"/>
          <w:szCs w:val="24"/>
        </w:rPr>
      </w:pPr>
      <w:r w:rsidRPr="007314EB">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7314EB" w:rsidRDefault="00BD36B3" w:rsidP="00EF005A">
      <w:pPr>
        <w:pStyle w:val="a0"/>
        <w:spacing w:line="240" w:lineRule="auto"/>
        <w:rPr>
          <w:sz w:val="24"/>
          <w:szCs w:val="24"/>
        </w:rPr>
      </w:pPr>
      <w:r w:rsidRPr="007314EB">
        <w:rPr>
          <w:sz w:val="24"/>
          <w:szCs w:val="24"/>
        </w:rPr>
        <w:t>характеризовать демократическую избирательную систему;</w:t>
      </w:r>
    </w:p>
    <w:p w:rsidR="00BD36B3" w:rsidRPr="007314EB" w:rsidRDefault="001647F7" w:rsidP="00EF005A">
      <w:pPr>
        <w:pStyle w:val="a0"/>
        <w:spacing w:line="240" w:lineRule="auto"/>
        <w:rPr>
          <w:sz w:val="24"/>
          <w:szCs w:val="24"/>
        </w:rPr>
      </w:pPr>
      <w:r w:rsidRPr="007314EB">
        <w:rPr>
          <w:sz w:val="24"/>
          <w:szCs w:val="24"/>
        </w:rPr>
        <w:t>различать мажоритарную, пропорциональную, смешанную избирательные системы</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7314EB" w:rsidRDefault="00BD36B3" w:rsidP="00EF005A">
      <w:pPr>
        <w:pStyle w:val="a0"/>
        <w:spacing w:line="240" w:lineRule="auto"/>
        <w:rPr>
          <w:sz w:val="24"/>
          <w:szCs w:val="24"/>
        </w:rPr>
      </w:pPr>
      <w:r w:rsidRPr="007314EB">
        <w:rPr>
          <w:sz w:val="24"/>
          <w:szCs w:val="24"/>
        </w:rPr>
        <w:lastRenderedPageBreak/>
        <w:t>определять роль политической элиты и политического лидера в современном обществе;</w:t>
      </w:r>
    </w:p>
    <w:p w:rsidR="00BD36B3" w:rsidRPr="007314EB" w:rsidRDefault="00BD36B3" w:rsidP="00EF005A">
      <w:pPr>
        <w:pStyle w:val="a0"/>
        <w:spacing w:line="240" w:lineRule="auto"/>
        <w:rPr>
          <w:sz w:val="24"/>
          <w:szCs w:val="24"/>
        </w:rPr>
      </w:pPr>
      <w:r w:rsidRPr="007314EB">
        <w:rPr>
          <w:sz w:val="24"/>
          <w:szCs w:val="24"/>
        </w:rPr>
        <w:t>конкретизировать примерами роль политической идеологии;</w:t>
      </w:r>
    </w:p>
    <w:p w:rsidR="00BD36B3" w:rsidRPr="007314EB" w:rsidRDefault="00BD36B3" w:rsidP="00EF005A">
      <w:pPr>
        <w:pStyle w:val="a0"/>
        <w:spacing w:line="240" w:lineRule="auto"/>
        <w:rPr>
          <w:sz w:val="24"/>
          <w:szCs w:val="24"/>
        </w:rPr>
      </w:pPr>
      <w:r w:rsidRPr="007314EB">
        <w:rPr>
          <w:sz w:val="24"/>
          <w:szCs w:val="24"/>
        </w:rPr>
        <w:t>раскрывать на примерах функционирование различных партийных систем;</w:t>
      </w:r>
    </w:p>
    <w:p w:rsidR="00BD36B3" w:rsidRPr="007314EB" w:rsidRDefault="00BD36B3" w:rsidP="00EF005A">
      <w:pPr>
        <w:pStyle w:val="a0"/>
        <w:spacing w:line="240" w:lineRule="auto"/>
        <w:rPr>
          <w:sz w:val="24"/>
          <w:szCs w:val="24"/>
        </w:rPr>
      </w:pPr>
      <w:r w:rsidRPr="007314EB">
        <w:rPr>
          <w:sz w:val="24"/>
          <w:szCs w:val="24"/>
        </w:rPr>
        <w:t>формулировать суждение о значении многопартийности и идеологического плюрализма в современном обществе;</w:t>
      </w:r>
    </w:p>
    <w:p w:rsidR="00BD36B3" w:rsidRPr="007314EB" w:rsidRDefault="00BD36B3" w:rsidP="00EF005A">
      <w:pPr>
        <w:pStyle w:val="a0"/>
        <w:spacing w:line="240" w:lineRule="auto"/>
        <w:rPr>
          <w:sz w:val="24"/>
          <w:szCs w:val="24"/>
        </w:rPr>
      </w:pPr>
      <w:r w:rsidRPr="007314EB">
        <w:rPr>
          <w:sz w:val="24"/>
          <w:szCs w:val="24"/>
        </w:rPr>
        <w:t>оценивать роль СМИ в современной политической жизни;</w:t>
      </w:r>
    </w:p>
    <w:p w:rsidR="00BD36B3" w:rsidRPr="007314EB" w:rsidRDefault="00BD36B3" w:rsidP="00EF005A">
      <w:pPr>
        <w:pStyle w:val="a0"/>
        <w:spacing w:line="240" w:lineRule="auto"/>
        <w:rPr>
          <w:sz w:val="24"/>
          <w:szCs w:val="24"/>
        </w:rPr>
      </w:pPr>
      <w:r w:rsidRPr="007314EB">
        <w:rPr>
          <w:sz w:val="24"/>
          <w:szCs w:val="24"/>
        </w:rPr>
        <w:t>иллюстрировать примерами основные этапы политического процесса;</w:t>
      </w:r>
    </w:p>
    <w:p w:rsidR="00BD36B3" w:rsidRPr="007314EB" w:rsidRDefault="00BD36B3" w:rsidP="00EF005A">
      <w:pPr>
        <w:pStyle w:val="a0"/>
        <w:spacing w:line="240" w:lineRule="auto"/>
        <w:rPr>
          <w:sz w:val="24"/>
          <w:szCs w:val="24"/>
        </w:rPr>
      </w:pPr>
      <w:r w:rsidRPr="007314EB">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7314EB">
        <w:rPr>
          <w:sz w:val="24"/>
          <w:szCs w:val="24"/>
        </w:rPr>
        <w:t xml:space="preserve">значении </w:t>
      </w:r>
      <w:r w:rsidRPr="007314EB">
        <w:rPr>
          <w:sz w:val="24"/>
          <w:szCs w:val="24"/>
        </w:rPr>
        <w:t>участия граждан в политик</w:t>
      </w:r>
      <w:r w:rsidR="0037295E" w:rsidRPr="007314EB">
        <w:rPr>
          <w:sz w:val="24"/>
          <w:szCs w:val="24"/>
        </w:rPr>
        <w:t>е</w:t>
      </w:r>
      <w:r w:rsidRPr="007314EB">
        <w:rPr>
          <w:sz w:val="24"/>
          <w:szCs w:val="24"/>
        </w:rPr>
        <w:t>.</w:t>
      </w:r>
    </w:p>
    <w:p w:rsidR="00BD36B3" w:rsidRPr="007314EB" w:rsidRDefault="00BD36B3" w:rsidP="00EF005A">
      <w:pPr>
        <w:spacing w:line="240" w:lineRule="auto"/>
        <w:rPr>
          <w:rFonts w:eastAsia="Times New Roman"/>
          <w:b/>
          <w:sz w:val="24"/>
          <w:szCs w:val="24"/>
        </w:rPr>
      </w:pPr>
      <w:r w:rsidRPr="007314EB">
        <w:rPr>
          <w:rFonts w:eastAsia="Times New Roman"/>
          <w:b/>
          <w:sz w:val="24"/>
          <w:szCs w:val="24"/>
          <w:highlight w:val="white"/>
        </w:rPr>
        <w:t>Правовое регулирование общественных отношений</w:t>
      </w:r>
    </w:p>
    <w:p w:rsidR="00BD36B3" w:rsidRPr="007314EB" w:rsidRDefault="00C76D22" w:rsidP="00EF005A">
      <w:pPr>
        <w:pStyle w:val="a0"/>
        <w:spacing w:line="240" w:lineRule="auto"/>
        <w:rPr>
          <w:sz w:val="24"/>
          <w:szCs w:val="24"/>
        </w:rPr>
      </w:pPr>
      <w:r w:rsidRPr="007314EB">
        <w:rPr>
          <w:sz w:val="24"/>
          <w:szCs w:val="24"/>
        </w:rPr>
        <w:t>С</w:t>
      </w:r>
      <w:r w:rsidR="00BD36B3" w:rsidRPr="007314EB">
        <w:rPr>
          <w:sz w:val="24"/>
          <w:szCs w:val="24"/>
        </w:rPr>
        <w:t>равнивать правовые нормы с другими социальными нормами;</w:t>
      </w:r>
    </w:p>
    <w:p w:rsidR="00BD36B3" w:rsidRPr="007314EB" w:rsidRDefault="00BD36B3" w:rsidP="00EF005A">
      <w:pPr>
        <w:pStyle w:val="a0"/>
        <w:spacing w:line="240" w:lineRule="auto"/>
        <w:rPr>
          <w:sz w:val="24"/>
          <w:szCs w:val="24"/>
        </w:rPr>
      </w:pPr>
      <w:r w:rsidRPr="007314EB">
        <w:rPr>
          <w:sz w:val="24"/>
          <w:szCs w:val="24"/>
        </w:rPr>
        <w:t>выделять основные элементы системы права;</w:t>
      </w:r>
    </w:p>
    <w:p w:rsidR="00BD36B3" w:rsidRPr="007314EB" w:rsidRDefault="00BD36B3" w:rsidP="00EF005A">
      <w:pPr>
        <w:pStyle w:val="a0"/>
        <w:spacing w:line="240" w:lineRule="auto"/>
        <w:rPr>
          <w:sz w:val="24"/>
          <w:szCs w:val="24"/>
        </w:rPr>
      </w:pPr>
      <w:r w:rsidRPr="007314EB">
        <w:rPr>
          <w:sz w:val="24"/>
          <w:szCs w:val="24"/>
        </w:rPr>
        <w:t>выстраивать иерархию нормативных актов;</w:t>
      </w:r>
    </w:p>
    <w:p w:rsidR="00BD36B3" w:rsidRPr="007314EB" w:rsidRDefault="00BD36B3" w:rsidP="00EF005A">
      <w:pPr>
        <w:pStyle w:val="a0"/>
        <w:spacing w:line="240" w:lineRule="auto"/>
        <w:rPr>
          <w:sz w:val="24"/>
          <w:szCs w:val="24"/>
        </w:rPr>
      </w:pPr>
      <w:r w:rsidRPr="007314EB">
        <w:rPr>
          <w:sz w:val="24"/>
          <w:szCs w:val="24"/>
        </w:rPr>
        <w:t>выделять основные стадии законотворческого процесса в Российской Федерации;</w:t>
      </w:r>
    </w:p>
    <w:p w:rsidR="00BD36B3" w:rsidRPr="007314EB" w:rsidRDefault="00BD36B3" w:rsidP="00EF005A">
      <w:pPr>
        <w:pStyle w:val="a0"/>
        <w:spacing w:line="240" w:lineRule="auto"/>
        <w:rPr>
          <w:sz w:val="24"/>
          <w:szCs w:val="24"/>
        </w:rPr>
      </w:pPr>
      <w:r w:rsidRPr="007314EB">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7314EB" w:rsidRDefault="00BD36B3" w:rsidP="00EF005A">
      <w:pPr>
        <w:pStyle w:val="a0"/>
        <w:spacing w:line="240" w:lineRule="auto"/>
        <w:rPr>
          <w:sz w:val="24"/>
          <w:szCs w:val="24"/>
        </w:rPr>
      </w:pPr>
      <w:r w:rsidRPr="007314EB">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7314EB" w:rsidRDefault="00BD36B3" w:rsidP="00EF005A">
      <w:pPr>
        <w:pStyle w:val="a0"/>
        <w:spacing w:line="240" w:lineRule="auto"/>
        <w:rPr>
          <w:sz w:val="24"/>
          <w:szCs w:val="24"/>
        </w:rPr>
      </w:pPr>
      <w:r w:rsidRPr="007314EB">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7314EB" w:rsidRDefault="00BD36B3" w:rsidP="00EF005A">
      <w:pPr>
        <w:pStyle w:val="a0"/>
        <w:spacing w:line="240" w:lineRule="auto"/>
        <w:rPr>
          <w:sz w:val="24"/>
          <w:szCs w:val="24"/>
        </w:rPr>
      </w:pPr>
      <w:r w:rsidRPr="007314EB">
        <w:rPr>
          <w:sz w:val="24"/>
          <w:szCs w:val="24"/>
        </w:rPr>
        <w:t>раскрывать содержание гражданских правоотношений;</w:t>
      </w:r>
    </w:p>
    <w:p w:rsidR="00BD36B3" w:rsidRPr="007314EB" w:rsidRDefault="00BD36B3" w:rsidP="00EF005A">
      <w:pPr>
        <w:pStyle w:val="a0"/>
        <w:spacing w:line="240" w:lineRule="auto"/>
        <w:rPr>
          <w:sz w:val="24"/>
          <w:szCs w:val="24"/>
        </w:rPr>
      </w:pPr>
      <w:r w:rsidRPr="007314EB">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7314EB" w:rsidRDefault="00BD36B3" w:rsidP="00EF005A">
      <w:pPr>
        <w:pStyle w:val="a0"/>
        <w:spacing w:line="240" w:lineRule="auto"/>
        <w:rPr>
          <w:sz w:val="24"/>
          <w:szCs w:val="24"/>
        </w:rPr>
      </w:pPr>
      <w:r w:rsidRPr="007314EB">
        <w:rPr>
          <w:sz w:val="24"/>
          <w:szCs w:val="24"/>
        </w:rPr>
        <w:t>различать организационно-правовые формы предприятий;</w:t>
      </w:r>
    </w:p>
    <w:p w:rsidR="00BD36B3" w:rsidRPr="007314EB" w:rsidRDefault="00BD36B3" w:rsidP="00EF005A">
      <w:pPr>
        <w:pStyle w:val="a0"/>
        <w:spacing w:line="240" w:lineRule="auto"/>
        <w:rPr>
          <w:sz w:val="24"/>
          <w:szCs w:val="24"/>
        </w:rPr>
      </w:pPr>
      <w:r w:rsidRPr="007314EB">
        <w:rPr>
          <w:sz w:val="24"/>
          <w:szCs w:val="24"/>
        </w:rPr>
        <w:t>характеризовать порядок рассмотрения гражданских споров;</w:t>
      </w:r>
    </w:p>
    <w:p w:rsidR="00BD36B3" w:rsidRPr="007314EB" w:rsidRDefault="00BD36B3" w:rsidP="00EF005A">
      <w:pPr>
        <w:pStyle w:val="a0"/>
        <w:spacing w:line="240" w:lineRule="auto"/>
        <w:rPr>
          <w:sz w:val="24"/>
          <w:szCs w:val="24"/>
        </w:rPr>
      </w:pPr>
      <w:r w:rsidRPr="007314EB">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7314EB" w:rsidRDefault="00BD36B3" w:rsidP="00EF005A">
      <w:pPr>
        <w:pStyle w:val="a0"/>
        <w:spacing w:line="240" w:lineRule="auto"/>
        <w:rPr>
          <w:sz w:val="24"/>
          <w:szCs w:val="24"/>
        </w:rPr>
      </w:pPr>
      <w:r w:rsidRPr="007314EB">
        <w:rPr>
          <w:sz w:val="24"/>
          <w:szCs w:val="24"/>
        </w:rPr>
        <w:t>находить и использовать в повседневной жизни информацию о правилах при</w:t>
      </w:r>
      <w:r w:rsidR="0037295E" w:rsidRPr="007314EB">
        <w:rPr>
          <w:sz w:val="24"/>
          <w:szCs w:val="24"/>
        </w:rPr>
        <w:t>е</w:t>
      </w:r>
      <w:r w:rsidRPr="007314EB">
        <w:rPr>
          <w:sz w:val="24"/>
          <w:szCs w:val="24"/>
        </w:rPr>
        <w:t>ма в образовательные организации профессионального и высшего образования;</w:t>
      </w:r>
    </w:p>
    <w:p w:rsidR="00BD36B3" w:rsidRPr="007314EB" w:rsidRDefault="00BD36B3" w:rsidP="00EF005A">
      <w:pPr>
        <w:pStyle w:val="a0"/>
        <w:spacing w:line="240" w:lineRule="auto"/>
        <w:rPr>
          <w:sz w:val="24"/>
          <w:szCs w:val="24"/>
        </w:rPr>
      </w:pPr>
      <w:r w:rsidRPr="007314EB">
        <w:rPr>
          <w:sz w:val="24"/>
          <w:szCs w:val="24"/>
        </w:rPr>
        <w:t>характеризовать условия заключения, изменения и расторжения трудового договора;</w:t>
      </w:r>
    </w:p>
    <w:p w:rsidR="00BD36B3" w:rsidRPr="007314EB" w:rsidRDefault="00BD36B3" w:rsidP="00EF005A">
      <w:pPr>
        <w:pStyle w:val="a0"/>
        <w:spacing w:line="240" w:lineRule="auto"/>
        <w:rPr>
          <w:sz w:val="24"/>
          <w:szCs w:val="24"/>
        </w:rPr>
      </w:pPr>
      <w:r w:rsidRPr="007314EB">
        <w:rPr>
          <w:sz w:val="24"/>
          <w:szCs w:val="24"/>
        </w:rPr>
        <w:t>иллюстрировать примерами виды социальной защиты и социального обеспечения;</w:t>
      </w:r>
    </w:p>
    <w:p w:rsidR="00BD36B3" w:rsidRPr="007314EB" w:rsidRDefault="00BD36B3" w:rsidP="00EF005A">
      <w:pPr>
        <w:pStyle w:val="a0"/>
        <w:spacing w:line="240" w:lineRule="auto"/>
        <w:rPr>
          <w:sz w:val="24"/>
          <w:szCs w:val="24"/>
        </w:rPr>
      </w:pPr>
      <w:r w:rsidRPr="007314EB">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7314EB" w:rsidRDefault="00BD36B3" w:rsidP="00EF005A">
      <w:pPr>
        <w:pStyle w:val="a0"/>
        <w:spacing w:line="240" w:lineRule="auto"/>
        <w:rPr>
          <w:sz w:val="24"/>
          <w:szCs w:val="24"/>
        </w:rPr>
      </w:pPr>
      <w:r w:rsidRPr="007314EB">
        <w:rPr>
          <w:sz w:val="24"/>
          <w:szCs w:val="24"/>
        </w:rPr>
        <w:t>объяснять основные идеи международных документов, направленных на защиту прав человека.</w:t>
      </w:r>
    </w:p>
    <w:p w:rsidR="00BD36B3" w:rsidRDefault="00BD36B3" w:rsidP="00EF005A">
      <w:pPr>
        <w:spacing w:line="240" w:lineRule="auto"/>
      </w:pPr>
    </w:p>
    <w:p w:rsidR="009D67CC" w:rsidRDefault="009D67CC" w:rsidP="00EF005A">
      <w:pPr>
        <w:spacing w:line="240" w:lineRule="auto"/>
      </w:pPr>
    </w:p>
    <w:bookmarkEnd w:id="65"/>
    <w:bookmarkEnd w:id="66"/>
    <w:p w:rsidR="0098482A" w:rsidRDefault="0098482A" w:rsidP="00EF005A">
      <w:pPr>
        <w:spacing w:line="240" w:lineRule="auto"/>
        <w:rPr>
          <w:b/>
        </w:rPr>
        <w:sectPr w:rsidR="0098482A" w:rsidSect="007A3E24">
          <w:footerReference w:type="default" r:id="rId9"/>
          <w:pgSz w:w="11906" w:h="16838"/>
          <w:pgMar w:top="1134" w:right="567" w:bottom="1134" w:left="1701" w:header="708" w:footer="545" w:gutter="0"/>
          <w:cols w:space="708"/>
          <w:titlePg/>
          <w:docGrid w:linePitch="381"/>
        </w:sectPr>
      </w:pPr>
    </w:p>
    <w:p w:rsidR="001F488E" w:rsidRDefault="001F488E" w:rsidP="00EF005A">
      <w:pPr>
        <w:pStyle w:val="4a"/>
        <w:spacing w:line="240" w:lineRule="auto"/>
      </w:pPr>
      <w:bookmarkStart w:id="67" w:name="_Toc453968157"/>
      <w:r w:rsidRPr="00A96B40">
        <w:lastRenderedPageBreak/>
        <w:t>Математика</w:t>
      </w:r>
      <w:r w:rsidRPr="00F15441">
        <w:t>: алгебра и начала математического анализа, геометрия</w:t>
      </w:r>
      <w:bookmarkEnd w:id="67"/>
    </w:p>
    <w:p w:rsidR="00552886" w:rsidRDefault="00552886" w:rsidP="00EF005A">
      <w:pPr>
        <w:spacing w:line="240" w:lineRule="auto"/>
      </w:pPr>
      <w:bookmarkStart w:id="68" w:name="_Toc434850679"/>
      <w:bookmarkStart w:id="69"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EF005A">
            <w:pPr>
              <w:spacing w:line="240" w:lineRule="auto"/>
              <w:ind w:firstLine="0"/>
              <w:jc w:val="left"/>
              <w:rPr>
                <w:b/>
                <w:sz w:val="24"/>
                <w:szCs w:val="24"/>
              </w:rPr>
            </w:pPr>
          </w:p>
        </w:tc>
        <w:tc>
          <w:tcPr>
            <w:tcW w:w="6723" w:type="dxa"/>
            <w:gridSpan w:val="3"/>
          </w:tcPr>
          <w:p w:rsidR="0098482A" w:rsidRPr="0094606D" w:rsidRDefault="0098482A" w:rsidP="00EF005A">
            <w:pPr>
              <w:spacing w:line="240" w:lineRule="auto"/>
              <w:ind w:firstLine="0"/>
              <w:jc w:val="center"/>
              <w:rPr>
                <w:b/>
                <w:szCs w:val="28"/>
              </w:rPr>
            </w:pPr>
            <w:r w:rsidRPr="0094606D">
              <w:rPr>
                <w:b/>
                <w:szCs w:val="28"/>
              </w:rPr>
              <w:t>Базовый уровень</w:t>
            </w:r>
          </w:p>
          <w:p w:rsidR="0098482A" w:rsidRPr="0094606D" w:rsidRDefault="0098482A" w:rsidP="00EF005A">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EF005A">
            <w:pPr>
              <w:spacing w:line="240" w:lineRule="auto"/>
              <w:ind w:firstLine="0"/>
              <w:jc w:val="center"/>
              <w:rPr>
                <w:b/>
                <w:szCs w:val="28"/>
              </w:rPr>
            </w:pPr>
            <w:r w:rsidRPr="0094606D">
              <w:rPr>
                <w:b/>
                <w:szCs w:val="28"/>
              </w:rPr>
              <w:t>Углубленный уровень</w:t>
            </w:r>
          </w:p>
          <w:p w:rsidR="0098482A" w:rsidRPr="0094606D" w:rsidRDefault="0098482A" w:rsidP="00EF005A">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EF005A">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EF005A">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EF005A">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EF005A">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EF005A">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7314EB">
        <w:tc>
          <w:tcPr>
            <w:tcW w:w="1526" w:type="dxa"/>
            <w:gridSpan w:val="2"/>
          </w:tcPr>
          <w:p w:rsidR="0098482A" w:rsidRPr="007314EB" w:rsidRDefault="0098482A" w:rsidP="00EF005A">
            <w:pPr>
              <w:spacing w:line="240" w:lineRule="auto"/>
              <w:ind w:firstLine="0"/>
              <w:jc w:val="left"/>
              <w:rPr>
                <w:b/>
                <w:sz w:val="24"/>
                <w:szCs w:val="24"/>
              </w:rPr>
            </w:pPr>
            <w:r w:rsidRPr="007314EB">
              <w:rPr>
                <w:b/>
                <w:sz w:val="24"/>
                <w:szCs w:val="24"/>
              </w:rPr>
              <w:t>Цели освоения предмета</w:t>
            </w:r>
          </w:p>
        </w:tc>
        <w:tc>
          <w:tcPr>
            <w:tcW w:w="3435" w:type="dxa"/>
            <w:gridSpan w:val="2"/>
          </w:tcPr>
          <w:p w:rsidR="0098482A" w:rsidRPr="007314EB" w:rsidRDefault="0098482A" w:rsidP="00EF005A">
            <w:pPr>
              <w:spacing w:line="240" w:lineRule="auto"/>
              <w:ind w:firstLine="0"/>
              <w:jc w:val="left"/>
              <w:rPr>
                <w:sz w:val="24"/>
                <w:szCs w:val="24"/>
              </w:rPr>
            </w:pPr>
            <w:r w:rsidRPr="007314EB">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7314EB" w:rsidRDefault="0098482A" w:rsidP="00EF005A">
            <w:pPr>
              <w:spacing w:line="240" w:lineRule="auto"/>
              <w:ind w:firstLine="0"/>
              <w:jc w:val="left"/>
              <w:rPr>
                <w:b/>
                <w:sz w:val="24"/>
                <w:szCs w:val="24"/>
              </w:rPr>
            </w:pPr>
          </w:p>
        </w:tc>
        <w:tc>
          <w:tcPr>
            <w:tcW w:w="3288" w:type="dxa"/>
          </w:tcPr>
          <w:p w:rsidR="009E1823" w:rsidRPr="007314EB" w:rsidRDefault="0098482A" w:rsidP="00EF005A">
            <w:pPr>
              <w:spacing w:line="240" w:lineRule="auto"/>
              <w:ind w:firstLine="0"/>
              <w:jc w:val="left"/>
              <w:rPr>
                <w:i/>
                <w:sz w:val="24"/>
                <w:szCs w:val="24"/>
              </w:rPr>
            </w:pPr>
            <w:r w:rsidRPr="007314EB">
              <w:rPr>
                <w:i/>
                <w:sz w:val="24"/>
                <w:szCs w:val="24"/>
              </w:rPr>
              <w:t>Для развития мышления, использования в повседневной жизни</w:t>
            </w:r>
          </w:p>
          <w:p w:rsidR="0098482A" w:rsidRPr="007314EB" w:rsidRDefault="0098482A" w:rsidP="00EF005A">
            <w:pPr>
              <w:spacing w:line="240" w:lineRule="auto"/>
              <w:ind w:firstLine="0"/>
              <w:jc w:val="left"/>
              <w:rPr>
                <w:i/>
                <w:sz w:val="24"/>
                <w:szCs w:val="24"/>
              </w:rPr>
            </w:pPr>
            <w:r w:rsidRPr="007314EB">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7314EB" w:rsidRDefault="0098482A" w:rsidP="00EF005A">
            <w:pPr>
              <w:spacing w:line="240" w:lineRule="auto"/>
              <w:ind w:firstLine="0"/>
              <w:jc w:val="left"/>
              <w:rPr>
                <w:sz w:val="24"/>
                <w:szCs w:val="24"/>
              </w:rPr>
            </w:pPr>
            <w:r w:rsidRPr="007314EB">
              <w:rPr>
                <w:sz w:val="24"/>
                <w:szCs w:val="24"/>
              </w:rPr>
              <w:t>Для успешного продолжения образования</w:t>
            </w:r>
          </w:p>
          <w:p w:rsidR="0098482A" w:rsidRPr="007314EB" w:rsidRDefault="0098482A" w:rsidP="00EF005A">
            <w:pPr>
              <w:spacing w:line="240" w:lineRule="auto"/>
              <w:ind w:firstLine="0"/>
              <w:jc w:val="left"/>
              <w:rPr>
                <w:sz w:val="24"/>
                <w:szCs w:val="24"/>
              </w:rPr>
            </w:pPr>
            <w:r w:rsidRPr="007314EB">
              <w:rPr>
                <w:sz w:val="24"/>
                <w:szCs w:val="24"/>
              </w:rPr>
              <w:t>по специальностям, связанным с прикладным использованием математики</w:t>
            </w:r>
          </w:p>
        </w:tc>
        <w:tc>
          <w:tcPr>
            <w:tcW w:w="3288" w:type="dxa"/>
          </w:tcPr>
          <w:p w:rsidR="0098482A" w:rsidRPr="007314EB" w:rsidRDefault="0098482A" w:rsidP="00EF005A">
            <w:pPr>
              <w:spacing w:line="240" w:lineRule="auto"/>
              <w:ind w:firstLine="0"/>
              <w:jc w:val="left"/>
              <w:rPr>
                <w:i/>
                <w:sz w:val="24"/>
                <w:szCs w:val="24"/>
              </w:rPr>
            </w:pPr>
            <w:r w:rsidRPr="007314EB">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7314EB">
        <w:tc>
          <w:tcPr>
            <w:tcW w:w="1526" w:type="dxa"/>
            <w:gridSpan w:val="2"/>
            <w:vAlign w:val="bottom"/>
          </w:tcPr>
          <w:p w:rsidR="0098482A" w:rsidRPr="007314EB" w:rsidRDefault="0098482A" w:rsidP="00EF005A">
            <w:pPr>
              <w:spacing w:line="240" w:lineRule="auto"/>
              <w:ind w:firstLine="0"/>
              <w:jc w:val="left"/>
              <w:rPr>
                <w:b/>
                <w:sz w:val="24"/>
                <w:szCs w:val="24"/>
              </w:rPr>
            </w:pPr>
          </w:p>
        </w:tc>
        <w:tc>
          <w:tcPr>
            <w:tcW w:w="13299" w:type="dxa"/>
            <w:gridSpan w:val="5"/>
            <w:vAlign w:val="center"/>
          </w:tcPr>
          <w:p w:rsidR="0098482A" w:rsidRPr="007314EB" w:rsidRDefault="0098482A" w:rsidP="00EF005A">
            <w:pPr>
              <w:spacing w:before="60" w:after="60" w:line="240" w:lineRule="auto"/>
              <w:ind w:left="357" w:hanging="357"/>
              <w:jc w:val="center"/>
              <w:rPr>
                <w:b/>
                <w:sz w:val="24"/>
                <w:szCs w:val="24"/>
              </w:rPr>
            </w:pPr>
            <w:r w:rsidRPr="007314EB">
              <w:rPr>
                <w:b/>
                <w:sz w:val="24"/>
                <w:szCs w:val="24"/>
              </w:rPr>
              <w:t>Требования к результатам</w:t>
            </w:r>
          </w:p>
        </w:tc>
      </w:tr>
      <w:tr w:rsidR="0098482A" w:rsidRPr="007314EB">
        <w:tc>
          <w:tcPr>
            <w:tcW w:w="1526" w:type="dxa"/>
            <w:gridSpan w:val="2"/>
          </w:tcPr>
          <w:p w:rsidR="0098482A" w:rsidRPr="007314EB" w:rsidRDefault="0098482A" w:rsidP="00EF005A">
            <w:pPr>
              <w:spacing w:line="240" w:lineRule="auto"/>
              <w:ind w:firstLine="0"/>
              <w:jc w:val="left"/>
              <w:rPr>
                <w:sz w:val="24"/>
                <w:szCs w:val="24"/>
              </w:rPr>
            </w:pPr>
            <w:r w:rsidRPr="007314EB">
              <w:rPr>
                <w:b/>
                <w:i/>
                <w:sz w:val="24"/>
                <w:szCs w:val="24"/>
              </w:rPr>
              <w:t>Элементы теории множеств и математической логики</w:t>
            </w:r>
          </w:p>
        </w:tc>
        <w:tc>
          <w:tcPr>
            <w:tcW w:w="3118" w:type="dxa"/>
          </w:tcPr>
          <w:p w:rsidR="0031716C" w:rsidRPr="007314EB" w:rsidRDefault="0098482A" w:rsidP="00EF005A">
            <w:pPr>
              <w:pStyle w:val="a3"/>
              <w:spacing w:after="0"/>
              <w:ind w:left="357" w:hanging="357"/>
              <w:jc w:val="left"/>
              <w:rPr>
                <w:sz w:val="24"/>
                <w:szCs w:val="24"/>
              </w:rPr>
            </w:pPr>
            <w:r w:rsidRPr="007314EB">
              <w:rPr>
                <w:sz w:val="24"/>
                <w:szCs w:val="24"/>
              </w:rPr>
              <w:t>Оперировать на базовом уровне</w:t>
            </w:r>
            <w:r w:rsidR="0031716C" w:rsidRPr="007314EB">
              <w:rPr>
                <w:rStyle w:val="afffff1"/>
                <w:sz w:val="24"/>
                <w:szCs w:val="24"/>
              </w:rPr>
              <w:endnoteReference w:id="3"/>
            </w:r>
            <w:r w:rsidR="0031716C" w:rsidRPr="007314EB">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31716C" w:rsidRPr="007314EB">
              <w:rPr>
                <w:i/>
                <w:iCs/>
                <w:sz w:val="24"/>
                <w:szCs w:val="24"/>
              </w:rPr>
              <w:t xml:space="preserve"> </w:t>
            </w:r>
          </w:p>
          <w:p w:rsidR="0031716C" w:rsidRPr="007314EB" w:rsidRDefault="0031716C" w:rsidP="00EF005A">
            <w:pPr>
              <w:pStyle w:val="a3"/>
              <w:spacing w:after="0"/>
              <w:ind w:left="357" w:hanging="357"/>
              <w:jc w:val="left"/>
              <w:rPr>
                <w:i/>
                <w:sz w:val="24"/>
                <w:szCs w:val="24"/>
              </w:rPr>
            </w:pPr>
            <w:r w:rsidRPr="007314EB">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w:t>
            </w:r>
            <w:r w:rsidRPr="007314EB">
              <w:rPr>
                <w:sz w:val="24"/>
                <w:szCs w:val="24"/>
              </w:rPr>
              <w:lastRenderedPageBreak/>
              <w:t xml:space="preserve">утверждения, контрпример;  </w:t>
            </w:r>
          </w:p>
          <w:p w:rsidR="0031716C" w:rsidRPr="007314EB" w:rsidRDefault="0031716C" w:rsidP="00EF005A">
            <w:pPr>
              <w:pStyle w:val="a3"/>
              <w:spacing w:after="0"/>
              <w:ind w:left="357" w:hanging="357"/>
              <w:jc w:val="left"/>
              <w:rPr>
                <w:sz w:val="24"/>
                <w:szCs w:val="24"/>
              </w:rPr>
            </w:pPr>
            <w:r w:rsidRPr="007314EB">
              <w:rPr>
                <w:sz w:val="24"/>
                <w:szCs w:val="24"/>
              </w:rPr>
              <w:t xml:space="preserve">находить пересечение и объединение двух множеств, представленных графически на числовой прямой; </w:t>
            </w:r>
          </w:p>
          <w:p w:rsidR="0031716C" w:rsidRPr="007314EB" w:rsidRDefault="0031716C" w:rsidP="00EF005A">
            <w:pPr>
              <w:pStyle w:val="a3"/>
              <w:spacing w:after="0"/>
              <w:ind w:left="357" w:hanging="357"/>
              <w:jc w:val="left"/>
              <w:rPr>
                <w:sz w:val="24"/>
                <w:szCs w:val="24"/>
              </w:rPr>
            </w:pPr>
            <w:r w:rsidRPr="007314EB">
              <w:rPr>
                <w:sz w:val="24"/>
                <w:szCs w:val="24"/>
              </w:rPr>
              <w:t>строить на числовой прямой подмножество числового множества, заданное простейшими условиями;</w:t>
            </w:r>
          </w:p>
          <w:p w:rsidR="0031716C" w:rsidRPr="007314EB" w:rsidRDefault="0031716C" w:rsidP="00EF005A">
            <w:pPr>
              <w:pStyle w:val="a3"/>
              <w:spacing w:after="0"/>
              <w:ind w:left="357" w:hanging="357"/>
              <w:jc w:val="left"/>
              <w:rPr>
                <w:i/>
                <w:sz w:val="24"/>
                <w:szCs w:val="24"/>
              </w:rPr>
            </w:pPr>
            <w:r w:rsidRPr="007314EB">
              <w:rPr>
                <w:sz w:val="24"/>
                <w:szCs w:val="24"/>
              </w:rPr>
              <w:t>распознавать ложные утверждения, ошибки в рассуждениях,          в том числе с использованием контрпримеров.</w:t>
            </w:r>
          </w:p>
          <w:p w:rsidR="0031716C" w:rsidRPr="007314EB" w:rsidRDefault="0031716C" w:rsidP="00EF005A">
            <w:pPr>
              <w:spacing w:line="240" w:lineRule="auto"/>
              <w:ind w:left="357" w:hanging="357"/>
              <w:jc w:val="left"/>
              <w:rPr>
                <w:i/>
                <w:sz w:val="24"/>
                <w:szCs w:val="24"/>
              </w:rPr>
            </w:pPr>
          </w:p>
          <w:p w:rsidR="0031716C" w:rsidRPr="007314EB" w:rsidRDefault="0031716C"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31716C" w:rsidRPr="007314EB" w:rsidRDefault="0031716C"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31716C" w:rsidRPr="007314EB" w:rsidRDefault="0031716C"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проводить логические рассуждения в ситуациях повседневной </w:t>
            </w:r>
            <w:r w:rsidRPr="007314EB">
              <w:rPr>
                <w:rFonts w:ascii="Times New Roman" w:hAnsi="Times New Roman"/>
                <w:sz w:val="24"/>
                <w:szCs w:val="24"/>
              </w:rPr>
              <w:lastRenderedPageBreak/>
              <w:t>жизни</w:t>
            </w:r>
          </w:p>
        </w:tc>
        <w:tc>
          <w:tcPr>
            <w:tcW w:w="3605" w:type="dxa"/>
            <w:gridSpan w:val="2"/>
          </w:tcPr>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Оперировать понятиями: конечное множество, элемент множества, подмножество, пересечение и объединение множеств, ч</w:t>
            </w:r>
            <w:r w:rsidRPr="007314EB">
              <w:rPr>
                <w:i/>
                <w:color w:val="000000"/>
                <w:sz w:val="24"/>
                <w:szCs w:val="24"/>
              </w:rPr>
              <w:t>исловые множества на координатной прямой, отрезок, интервал,</w:t>
            </w:r>
            <w:r w:rsidRPr="007314EB">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оперировать понятиями: утверждение, отрицание утверждения, истинные и ложные утверждения, </w:t>
            </w:r>
            <w:r w:rsidRPr="007314EB">
              <w:rPr>
                <w:i/>
                <w:sz w:val="24"/>
                <w:szCs w:val="24"/>
              </w:rPr>
              <w:lastRenderedPageBreak/>
              <w:t>причина, следствие, частный случай общего утверждения, контрпример;</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проверять принадлежность элемента множеству;</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проводить доказательные рассуждения для обоснования истинности утверждений.</w:t>
            </w:r>
          </w:p>
          <w:p w:rsidR="0031716C" w:rsidRPr="007314EB" w:rsidRDefault="0031716C" w:rsidP="00EF005A">
            <w:pPr>
              <w:spacing w:line="240" w:lineRule="auto"/>
              <w:ind w:left="357" w:hanging="357"/>
              <w:jc w:val="left"/>
              <w:rPr>
                <w:i/>
                <w:sz w:val="24"/>
                <w:szCs w:val="24"/>
              </w:rPr>
            </w:pPr>
          </w:p>
          <w:p w:rsidR="0031716C" w:rsidRPr="007314EB" w:rsidRDefault="0031716C"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A6747D"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 xml:space="preserve">Свободно оперировать </w:t>
            </w:r>
            <w:r w:rsidR="0098482A" w:rsidRPr="007314EB">
              <w:rPr>
                <w:sz w:val="24"/>
                <w:szCs w:val="24"/>
              </w:rPr>
              <w:t>понятиями: конечное множество, элемент множества, подмножество, пересечение, объединение и разность множеств, ч</w:t>
            </w:r>
            <w:r w:rsidR="0098482A" w:rsidRPr="007314EB">
              <w:rPr>
                <w:color w:val="000000"/>
                <w:sz w:val="24"/>
                <w:szCs w:val="24"/>
              </w:rPr>
              <w:t>исловые множества на координатной прямой, отрезок, интервал,</w:t>
            </w:r>
            <w:r w:rsidR="0098482A" w:rsidRPr="007314EB">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Cs/>
                <w:color w:val="000000"/>
                <w:sz w:val="24"/>
                <w:szCs w:val="24"/>
              </w:rPr>
              <w:t xml:space="preserve">задавать множества </w:t>
            </w:r>
            <w:r w:rsidRPr="007314EB">
              <w:rPr>
                <w:iCs/>
                <w:color w:val="000000"/>
                <w:sz w:val="24"/>
                <w:szCs w:val="24"/>
              </w:rPr>
              <w:lastRenderedPageBreak/>
              <w:t>перечислением и характеристическим свойством;</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проверять принадлежность элемента множеству;</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проводить доказательные рассуждения для обоснования истинности утверждений.</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использовать числовые множества на координатной прямой и </w:t>
            </w:r>
            <w:r w:rsidRPr="007314EB">
              <w:rPr>
                <w:sz w:val="24"/>
                <w:szCs w:val="24"/>
              </w:rPr>
              <w:lastRenderedPageBreak/>
              <w:t>на координатной плоскости для описания реальных процессов и явлений;</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проводить доказательные рассуждения в ситуациях повседневной жизни, при ре</w:t>
            </w:r>
            <w:r w:rsidR="00A76CB3" w:rsidRPr="007314EB">
              <w:rPr>
                <w:sz w:val="24"/>
                <w:szCs w:val="24"/>
              </w:rPr>
              <w:t>шении задач из других предметов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оперировать понятием определения, основными видами определений</w:t>
            </w:r>
            <w:r w:rsidR="001A4870" w:rsidRPr="007314EB">
              <w:rPr>
                <w:i/>
                <w:sz w:val="24"/>
                <w:szCs w:val="24"/>
              </w:rPr>
              <w:t>, о</w:t>
            </w:r>
            <w:r w:rsidRPr="007314EB">
              <w:rPr>
                <w:i/>
                <w:sz w:val="24"/>
                <w:szCs w:val="24"/>
              </w:rPr>
              <w:t xml:space="preserve">сновными видами теорем; </w:t>
            </w:r>
          </w:p>
          <w:p w:rsidR="0098482A" w:rsidRPr="007314EB" w:rsidRDefault="0098482A" w:rsidP="00EF005A">
            <w:pPr>
              <w:pStyle w:val="a3"/>
              <w:spacing w:after="0"/>
              <w:ind w:left="357" w:hanging="357"/>
              <w:jc w:val="left"/>
              <w:rPr>
                <w:i/>
                <w:sz w:val="24"/>
                <w:szCs w:val="24"/>
              </w:rPr>
            </w:pPr>
            <w:r w:rsidRPr="007314EB">
              <w:rPr>
                <w:i/>
                <w:sz w:val="24"/>
                <w:szCs w:val="24"/>
              </w:rPr>
              <w:t>понимать суть косвенного доказательства;</w:t>
            </w:r>
          </w:p>
          <w:p w:rsidR="0098482A" w:rsidRPr="007314EB" w:rsidRDefault="0098482A" w:rsidP="00EF005A">
            <w:pPr>
              <w:pStyle w:val="a3"/>
              <w:spacing w:after="0"/>
              <w:ind w:left="357" w:hanging="357"/>
              <w:jc w:val="left"/>
              <w:rPr>
                <w:i/>
                <w:sz w:val="24"/>
                <w:szCs w:val="24"/>
              </w:rPr>
            </w:pPr>
            <w:r w:rsidRPr="007314EB">
              <w:rPr>
                <w:i/>
                <w:sz w:val="24"/>
                <w:szCs w:val="24"/>
              </w:rPr>
              <w:t>оперировать понятиями счетного и несчетного множества</w:t>
            </w:r>
            <w:r w:rsidR="00A76CB3"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метод математической индукции для проведения </w:t>
            </w:r>
            <w:r w:rsidRPr="007314EB">
              <w:rPr>
                <w:i/>
                <w:sz w:val="24"/>
                <w:szCs w:val="24"/>
              </w:rPr>
              <w:lastRenderedPageBreak/>
              <w:t>рассуждений и доказательств и при решении задач</w:t>
            </w:r>
            <w:r w:rsidR="00A76CB3" w:rsidRPr="007314EB">
              <w:rPr>
                <w:i/>
                <w:sz w:val="24"/>
                <w:szCs w:val="24"/>
              </w:rPr>
              <w:t>.</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A76CB3" w:rsidP="00EF005A">
            <w:pPr>
              <w:pStyle w:val="a3"/>
              <w:spacing w:after="0"/>
              <w:ind w:left="357" w:hanging="357"/>
              <w:jc w:val="left"/>
              <w:rPr>
                <w:i/>
                <w:sz w:val="24"/>
                <w:szCs w:val="24"/>
              </w:rPr>
            </w:pPr>
            <w:r w:rsidRPr="007314EB">
              <w:rPr>
                <w:i/>
                <w:sz w:val="24"/>
                <w:szCs w:val="24"/>
              </w:rPr>
              <w:t>и</w:t>
            </w:r>
            <w:r w:rsidR="0098482A" w:rsidRPr="007314EB">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7314EB">
        <w:tc>
          <w:tcPr>
            <w:tcW w:w="1526" w:type="dxa"/>
            <w:gridSpan w:val="2"/>
          </w:tcPr>
          <w:p w:rsidR="0098482A" w:rsidRPr="007314EB" w:rsidRDefault="0098482A" w:rsidP="00EF005A">
            <w:pPr>
              <w:spacing w:line="240" w:lineRule="auto"/>
              <w:ind w:firstLine="0"/>
              <w:jc w:val="left"/>
              <w:rPr>
                <w:b/>
                <w:i/>
                <w:sz w:val="24"/>
                <w:szCs w:val="24"/>
              </w:rPr>
            </w:pPr>
            <w:r w:rsidRPr="007314EB">
              <w:rPr>
                <w:b/>
                <w:i/>
                <w:sz w:val="24"/>
                <w:szCs w:val="24"/>
              </w:rPr>
              <w:lastRenderedPageBreak/>
              <w:t>Числа и выражения</w:t>
            </w:r>
          </w:p>
        </w:tc>
        <w:tc>
          <w:tcPr>
            <w:tcW w:w="3118" w:type="dxa"/>
          </w:tcPr>
          <w:p w:rsidR="0098482A" w:rsidRPr="007314EB" w:rsidRDefault="0098482A" w:rsidP="00EF005A">
            <w:pPr>
              <w:pStyle w:val="a3"/>
              <w:spacing w:after="0"/>
              <w:ind w:left="357" w:hanging="357"/>
              <w:jc w:val="left"/>
              <w:rPr>
                <w:sz w:val="24"/>
                <w:szCs w:val="24"/>
              </w:rPr>
            </w:pPr>
            <w:r w:rsidRPr="007314EB">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7314EB" w:rsidRDefault="0098482A" w:rsidP="00EF005A">
            <w:pPr>
              <w:pStyle w:val="a3"/>
              <w:spacing w:after="0"/>
              <w:ind w:left="357" w:hanging="357"/>
              <w:jc w:val="left"/>
              <w:rPr>
                <w:sz w:val="24"/>
                <w:szCs w:val="24"/>
              </w:rPr>
            </w:pPr>
            <w:r w:rsidRPr="007314EB">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r w:rsidRPr="007314EB">
              <w:rPr>
                <w:sz w:val="24"/>
                <w:szCs w:val="24"/>
              </w:rPr>
              <w:lastRenderedPageBreak/>
              <w:t>косинус, тангенс и котангенс углов, имеющих произвольную величину;</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выполнять арифметические действия с целыми и рациональными числами</w:t>
            </w:r>
            <w:r w:rsidRPr="007314EB">
              <w:rPr>
                <w:color w:val="000000"/>
                <w:sz w:val="24"/>
                <w:szCs w:val="24"/>
                <w:lang w:eastAsia="ru-RU"/>
              </w:rPr>
              <w:t>;</w:t>
            </w:r>
          </w:p>
          <w:p w:rsidR="0098482A" w:rsidRPr="007314EB" w:rsidRDefault="0098482A" w:rsidP="00EF005A">
            <w:pPr>
              <w:pStyle w:val="a3"/>
              <w:spacing w:after="0"/>
              <w:ind w:left="357" w:hanging="357"/>
              <w:jc w:val="left"/>
              <w:rPr>
                <w:sz w:val="24"/>
                <w:szCs w:val="24"/>
              </w:rPr>
            </w:pPr>
            <w:r w:rsidRPr="007314EB">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7314EB" w:rsidRDefault="0098482A" w:rsidP="00EF005A">
            <w:pPr>
              <w:pStyle w:val="a3"/>
              <w:spacing w:after="0"/>
              <w:ind w:left="357" w:hanging="357"/>
              <w:jc w:val="left"/>
              <w:rPr>
                <w:sz w:val="24"/>
                <w:szCs w:val="24"/>
              </w:rPr>
            </w:pPr>
            <w:r w:rsidRPr="007314EB">
              <w:rPr>
                <w:sz w:val="24"/>
                <w:szCs w:val="24"/>
              </w:rPr>
              <w:t>сравнивать рациональные числа между собой;</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314EB">
              <w:rPr>
                <w:color w:val="000000"/>
                <w:sz w:val="24"/>
                <w:szCs w:val="24"/>
                <w:lang w:eastAsia="ru-RU"/>
              </w:rPr>
              <w:t>;</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изображать точками на числовой прямой целые и рациональные числа</w:t>
            </w:r>
            <w:r w:rsidR="00893821" w:rsidRPr="007314EB">
              <w:rPr>
                <w:color w:val="000000"/>
                <w:sz w:val="24"/>
                <w:szCs w:val="24"/>
                <w:lang w:eastAsia="ru-RU"/>
              </w:rPr>
              <w:t xml:space="preserve">; </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изображать точками на </w:t>
            </w:r>
            <w:r w:rsidRPr="007314EB">
              <w:rPr>
                <w:sz w:val="24"/>
                <w:szCs w:val="24"/>
              </w:rPr>
              <w:lastRenderedPageBreak/>
              <w:t xml:space="preserve">числовой прямой целые </w:t>
            </w:r>
            <w:r w:rsidRPr="007314EB">
              <w:rPr>
                <w:color w:val="000000"/>
                <w:sz w:val="24"/>
                <w:szCs w:val="24"/>
                <w:lang w:eastAsia="ru-RU"/>
              </w:rPr>
              <w:t>степени чисел, корни натуральной степени из чисел, логарифмы чисел в простых случаях;</w:t>
            </w:r>
          </w:p>
          <w:p w:rsidR="0098482A" w:rsidRPr="007314EB" w:rsidRDefault="0098482A" w:rsidP="00EF005A">
            <w:pPr>
              <w:pStyle w:val="a3"/>
              <w:spacing w:after="0"/>
              <w:ind w:left="357" w:hanging="357"/>
              <w:jc w:val="left"/>
              <w:rPr>
                <w:color w:val="FF0000"/>
                <w:sz w:val="24"/>
                <w:szCs w:val="24"/>
                <w:lang w:eastAsia="ru-RU"/>
              </w:rPr>
            </w:pPr>
            <w:r w:rsidRPr="007314EB">
              <w:rPr>
                <w:sz w:val="24"/>
                <w:szCs w:val="24"/>
              </w:rPr>
              <w:t>выполнять несложные преобразования целых и дробно-рациональных буквенных выражений</w:t>
            </w:r>
            <w:r w:rsidRPr="007314EB">
              <w:rPr>
                <w:color w:val="000000"/>
                <w:sz w:val="24"/>
                <w:szCs w:val="24"/>
                <w:lang w:eastAsia="ru-RU"/>
              </w:rPr>
              <w:t>;</w:t>
            </w:r>
          </w:p>
          <w:p w:rsidR="0098482A" w:rsidRPr="007314EB" w:rsidRDefault="0098482A" w:rsidP="00EF005A">
            <w:pPr>
              <w:pStyle w:val="a3"/>
              <w:spacing w:after="0"/>
              <w:ind w:left="357" w:hanging="357"/>
              <w:jc w:val="left"/>
              <w:rPr>
                <w:sz w:val="24"/>
                <w:szCs w:val="24"/>
              </w:rPr>
            </w:pPr>
            <w:r w:rsidRPr="007314EB">
              <w:rPr>
                <w:sz w:val="24"/>
                <w:szCs w:val="24"/>
              </w:rPr>
              <w:t>выражать в простейших случаях из равенства одну переменную через другие;</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изображать схематически угол, величина которого выражена в градусах;</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оценивать знаки синуса, косинуса, тангенса, котангенса конкретных углов. </w:t>
            </w:r>
          </w:p>
          <w:p w:rsidR="0098482A" w:rsidRPr="007314EB" w:rsidRDefault="0098482A"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 xml:space="preserve">В повседневной жизни и </w:t>
            </w:r>
            <w:r w:rsidRPr="007314EB">
              <w:rPr>
                <w:i/>
                <w:sz w:val="24"/>
                <w:szCs w:val="24"/>
              </w:rPr>
              <w:lastRenderedPageBreak/>
              <w:t>при изучении других учебных предметов:</w:t>
            </w:r>
          </w:p>
          <w:p w:rsidR="0098482A" w:rsidRPr="007314EB" w:rsidRDefault="0098482A" w:rsidP="00EF005A">
            <w:pPr>
              <w:pStyle w:val="a3"/>
              <w:spacing w:after="0"/>
              <w:ind w:left="357" w:hanging="357"/>
              <w:jc w:val="left"/>
              <w:rPr>
                <w:sz w:val="24"/>
                <w:szCs w:val="24"/>
                <w:lang w:eastAsia="ru-RU"/>
              </w:rPr>
            </w:pPr>
            <w:r w:rsidRPr="007314EB">
              <w:rPr>
                <w:rStyle w:val="affffd"/>
                <w:sz w:val="24"/>
                <w:szCs w:val="24"/>
              </w:rPr>
              <w:t xml:space="preserve">выполнять вычисления при решении задач </w:t>
            </w:r>
            <w:r w:rsidRPr="007314EB">
              <w:rPr>
                <w:rStyle w:val="affffd"/>
                <w:sz w:val="24"/>
                <w:szCs w:val="24"/>
                <w:lang w:eastAsia="ru-RU"/>
              </w:rPr>
              <w:t>практического характера</w:t>
            </w:r>
            <w:r w:rsidRPr="007314EB">
              <w:rPr>
                <w:color w:val="000000"/>
                <w:sz w:val="24"/>
                <w:szCs w:val="24"/>
                <w:lang w:eastAsia="ru-RU"/>
              </w:rPr>
              <w:t xml:space="preserve">; </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выполнять практические расч</w:t>
            </w:r>
            <w:r w:rsidR="00233CD0" w:rsidRPr="007314EB">
              <w:rPr>
                <w:color w:val="000000"/>
                <w:sz w:val="24"/>
                <w:szCs w:val="24"/>
                <w:lang w:eastAsia="ru-RU"/>
              </w:rPr>
              <w:t>е</w:t>
            </w:r>
            <w:r w:rsidRPr="007314EB">
              <w:rPr>
                <w:color w:val="000000"/>
                <w:sz w:val="24"/>
                <w:szCs w:val="24"/>
                <w:lang w:eastAsia="ru-RU"/>
              </w:rPr>
              <w:t>ты с использованием при необходимости справочных материалов и вычислительных устройств;</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7314EB" w:rsidRDefault="0098482A" w:rsidP="00EF005A">
            <w:pPr>
              <w:pStyle w:val="a3"/>
              <w:spacing w:after="0"/>
              <w:ind w:left="357" w:hanging="357"/>
              <w:jc w:val="left"/>
              <w:rPr>
                <w:i/>
                <w:sz w:val="24"/>
                <w:szCs w:val="24"/>
              </w:rPr>
            </w:pPr>
            <w:r w:rsidRPr="007314EB">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7314EB" w:rsidRDefault="0098482A" w:rsidP="00EF005A">
            <w:pPr>
              <w:pStyle w:val="a3"/>
              <w:spacing w:after="0"/>
              <w:ind w:left="357" w:hanging="357"/>
              <w:jc w:val="left"/>
              <w:rPr>
                <w:i/>
                <w:color w:val="000000"/>
                <w:sz w:val="24"/>
                <w:szCs w:val="24"/>
                <w:lang w:eastAsia="ru-RU"/>
              </w:rPr>
            </w:pPr>
            <w:r w:rsidRPr="007314EB">
              <w:rPr>
                <w:i/>
                <w:color w:val="000000"/>
                <w:sz w:val="24"/>
                <w:szCs w:val="24"/>
                <w:lang w:eastAsia="ru-RU"/>
              </w:rPr>
              <w:t>приводить примеры чисел с заданными свойствами делимости;</w:t>
            </w:r>
          </w:p>
          <w:p w:rsidR="0098482A" w:rsidRPr="007314EB" w:rsidRDefault="0098482A" w:rsidP="00EF005A">
            <w:pPr>
              <w:pStyle w:val="a3"/>
              <w:spacing w:after="0"/>
              <w:ind w:left="357" w:hanging="357"/>
              <w:jc w:val="left"/>
              <w:rPr>
                <w:i/>
                <w:sz w:val="24"/>
                <w:szCs w:val="24"/>
              </w:rPr>
            </w:pPr>
            <w:r w:rsidRPr="007314EB">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w:t>
            </w:r>
            <w:r w:rsidRPr="007314EB">
              <w:rPr>
                <w:i/>
                <w:sz w:val="24"/>
                <w:szCs w:val="24"/>
              </w:rPr>
              <w:lastRenderedPageBreak/>
              <w:t xml:space="preserve">тригонометрической окружности, синус, косинус, тангенс и котангенс углов, имеющих произвольную величину, числа </w:t>
            </w:r>
            <w:r w:rsidRPr="007314EB">
              <w:rPr>
                <w:i/>
                <w:iCs/>
                <w:color w:val="000000"/>
                <w:sz w:val="24"/>
                <w:szCs w:val="24"/>
                <w:lang w:eastAsia="ru-RU"/>
              </w:rPr>
              <w:t>е и π;</w:t>
            </w:r>
          </w:p>
          <w:p w:rsidR="0098482A" w:rsidRPr="007314EB" w:rsidRDefault="0098482A" w:rsidP="00EF005A">
            <w:pPr>
              <w:pStyle w:val="a3"/>
              <w:spacing w:after="0"/>
              <w:ind w:left="357" w:hanging="357"/>
              <w:jc w:val="left"/>
              <w:rPr>
                <w:i/>
                <w:sz w:val="24"/>
                <w:szCs w:val="24"/>
              </w:rPr>
            </w:pPr>
            <w:r w:rsidRPr="007314EB">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7314EB" w:rsidRDefault="0098482A" w:rsidP="00EF005A">
            <w:pPr>
              <w:pStyle w:val="a3"/>
              <w:spacing w:after="0"/>
              <w:ind w:left="357" w:hanging="357"/>
              <w:jc w:val="left"/>
              <w:rPr>
                <w:i/>
                <w:sz w:val="24"/>
                <w:szCs w:val="24"/>
              </w:rPr>
            </w:pPr>
            <w:r w:rsidRPr="007314EB">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7314EB" w:rsidRDefault="0098482A" w:rsidP="00EF005A">
            <w:pPr>
              <w:pStyle w:val="a3"/>
              <w:spacing w:after="0"/>
              <w:ind w:left="357" w:hanging="357"/>
              <w:jc w:val="left"/>
              <w:rPr>
                <w:i/>
                <w:sz w:val="24"/>
                <w:szCs w:val="24"/>
              </w:rPr>
            </w:pPr>
            <w:r w:rsidRPr="007314EB">
              <w:rPr>
                <w:i/>
                <w:sz w:val="24"/>
                <w:szCs w:val="24"/>
              </w:rPr>
              <w:t>пользоваться оценкой и прикидкой при практических расчетах;</w:t>
            </w:r>
          </w:p>
          <w:p w:rsidR="0098482A" w:rsidRPr="007314EB" w:rsidRDefault="0098482A" w:rsidP="00EF005A">
            <w:pPr>
              <w:pStyle w:val="a3"/>
              <w:spacing w:after="0"/>
              <w:ind w:left="357" w:hanging="357"/>
              <w:jc w:val="left"/>
              <w:rPr>
                <w:i/>
                <w:sz w:val="24"/>
                <w:szCs w:val="24"/>
              </w:rPr>
            </w:pPr>
            <w:r w:rsidRPr="007314EB">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7314EB" w:rsidRDefault="0098482A" w:rsidP="00EF005A">
            <w:pPr>
              <w:pStyle w:val="a3"/>
              <w:spacing w:after="0"/>
              <w:ind w:left="357" w:hanging="357"/>
              <w:jc w:val="left"/>
              <w:rPr>
                <w:i/>
                <w:sz w:val="24"/>
                <w:szCs w:val="24"/>
              </w:rPr>
            </w:pPr>
            <w:r w:rsidRPr="007314EB">
              <w:rPr>
                <w:i/>
                <w:sz w:val="24"/>
                <w:szCs w:val="24"/>
              </w:rPr>
              <w:t xml:space="preserve">находить значения числовых </w:t>
            </w:r>
            <w:r w:rsidRPr="007314EB">
              <w:rPr>
                <w:i/>
                <w:sz w:val="24"/>
                <w:szCs w:val="24"/>
              </w:rPr>
              <w:lastRenderedPageBreak/>
              <w:t>и буквенных выражений, осуществляя необходимые подстановки и преобразования;</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 xml:space="preserve">изображать схематически угол, величина которого выражена в градусах </w:t>
            </w:r>
            <w:r w:rsidRPr="007314EB">
              <w:rPr>
                <w:rFonts w:ascii="Times New Roman" w:hAnsi="Times New Roman"/>
                <w:i/>
                <w:iCs/>
                <w:sz w:val="24"/>
                <w:szCs w:val="24"/>
              </w:rPr>
              <w:t>или радианах</w:t>
            </w:r>
            <w:r w:rsidRPr="007314EB">
              <w:rPr>
                <w:rFonts w:ascii="Times New Roman" w:hAnsi="Times New Roman"/>
                <w:i/>
                <w:sz w:val="24"/>
                <w:szCs w:val="24"/>
              </w:rPr>
              <w:t xml:space="preserve">; </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7314EB" w:rsidRDefault="008807DA"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98482A" w:rsidRPr="007314EB" w:rsidRDefault="0098482A" w:rsidP="00EF005A">
            <w:pPr>
              <w:pStyle w:val="a3"/>
              <w:spacing w:after="0"/>
              <w:ind w:left="357" w:hanging="357"/>
              <w:jc w:val="left"/>
              <w:rPr>
                <w:i/>
                <w:sz w:val="24"/>
                <w:szCs w:val="24"/>
              </w:rPr>
            </w:pPr>
            <w:r w:rsidRPr="007314EB">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7314EB" w:rsidRDefault="0098482A" w:rsidP="00EF005A">
            <w:pPr>
              <w:pStyle w:val="a3"/>
              <w:spacing w:after="0"/>
              <w:ind w:left="357" w:hanging="357"/>
              <w:jc w:val="left"/>
              <w:rPr>
                <w:i/>
                <w:sz w:val="24"/>
                <w:szCs w:val="24"/>
                <w:lang w:eastAsia="ru-RU"/>
              </w:rPr>
            </w:pPr>
            <w:r w:rsidRPr="007314EB">
              <w:rPr>
                <w:i/>
                <w:color w:val="000000"/>
                <w:sz w:val="24"/>
                <w:szCs w:val="24"/>
                <w:lang w:eastAsia="ru-RU"/>
              </w:rPr>
              <w:t xml:space="preserve">оценивать, сравнивать и использовать при решении </w:t>
            </w:r>
            <w:r w:rsidRPr="007314EB">
              <w:rPr>
                <w:i/>
                <w:color w:val="000000"/>
                <w:sz w:val="24"/>
                <w:szCs w:val="24"/>
                <w:lang w:eastAsia="ru-RU"/>
              </w:rPr>
              <w:lastRenderedPageBreak/>
              <w:t>практических задач числовые значения реальных величин, конкретные числовые характеристики объектов окружающего мира</w:t>
            </w:r>
          </w:p>
          <w:p w:rsidR="0098482A" w:rsidRPr="007314EB" w:rsidRDefault="0098482A" w:rsidP="00EF005A">
            <w:pPr>
              <w:pStyle w:val="a1"/>
              <w:numPr>
                <w:ilvl w:val="0"/>
                <w:numId w:val="0"/>
              </w:numPr>
              <w:ind w:left="357" w:hanging="357"/>
              <w:jc w:val="left"/>
              <w:rPr>
                <w:rFonts w:ascii="Times New Roman" w:hAnsi="Times New Roman"/>
                <w:i/>
                <w:sz w:val="24"/>
                <w:szCs w:val="24"/>
              </w:rPr>
            </w:pPr>
          </w:p>
        </w:tc>
        <w:tc>
          <w:tcPr>
            <w:tcW w:w="3288" w:type="dxa"/>
          </w:tcPr>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понимать и объяснять разницу между </w:t>
            </w:r>
            <w:r w:rsidRPr="007314EB">
              <w:rPr>
                <w:sz w:val="24"/>
                <w:szCs w:val="24"/>
              </w:rPr>
              <w:lastRenderedPageBreak/>
              <w:t>позиционной и непозиционной системами записи чисел;</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переводить числа из одной системы записи (системы счисления) в другую;</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доказывать и использовать признаки делимости суммы и произведения при выполнении вычислений и решении задач;</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выполнять округление рациональных и иррациональных чисел с заданной точностью;</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сравнивать действительные числа разными способами;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находить НОД и НОК разными способами и </w:t>
            </w:r>
            <w:r w:rsidRPr="007314EB">
              <w:rPr>
                <w:sz w:val="24"/>
                <w:szCs w:val="24"/>
              </w:rPr>
              <w:lastRenderedPageBreak/>
              <w:t>использовать их при решении задач;</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7314EB">
              <w:rPr>
                <w:sz w:val="24"/>
                <w:szCs w:val="24"/>
              </w:rPr>
              <w:t>;</w:t>
            </w:r>
          </w:p>
          <w:p w:rsidR="00A6747D" w:rsidRPr="007314EB" w:rsidRDefault="00893821"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выполнять </w:t>
            </w:r>
            <w:r w:rsidR="0098482A" w:rsidRPr="007314EB">
              <w:rPr>
                <w:sz w:val="24"/>
                <w:szCs w:val="24"/>
              </w:rPr>
              <w:t>стандартные тождественные преобразования тригонометрических, логарифмических, степенных, иррациональных выражений</w:t>
            </w:r>
            <w:r w:rsidRPr="007314EB">
              <w:rPr>
                <w:sz w:val="24"/>
                <w:szCs w:val="24"/>
              </w:rPr>
              <w:t>.</w:t>
            </w:r>
          </w:p>
          <w:p w:rsidR="00DD3121" w:rsidRPr="007314EB" w:rsidRDefault="00DD3121"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выполнять и объяснять сравнени</w:t>
            </w:r>
            <w:r w:rsidR="00DD3121" w:rsidRPr="007314EB">
              <w:rPr>
                <w:rFonts w:ascii="Times New Roman" w:hAnsi="Times New Roman"/>
                <w:sz w:val="24"/>
                <w:szCs w:val="24"/>
              </w:rPr>
              <w:t>е</w:t>
            </w:r>
            <w:r w:rsidRPr="007314EB">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записывать, сравнивать, округлять числовые данные реальных величин </w:t>
            </w:r>
            <w:r w:rsidRPr="007314EB">
              <w:rPr>
                <w:rFonts w:ascii="Times New Roman" w:hAnsi="Times New Roman"/>
                <w:sz w:val="24"/>
                <w:szCs w:val="24"/>
              </w:rPr>
              <w:lastRenderedPageBreak/>
              <w:t xml:space="preserve">с использованием разных систем измерения; </w:t>
            </w:r>
          </w:p>
          <w:p w:rsidR="0098482A" w:rsidRPr="007314EB" w:rsidRDefault="0098482A" w:rsidP="00EF005A">
            <w:pPr>
              <w:pStyle w:val="a3"/>
              <w:spacing w:after="0"/>
              <w:ind w:left="357" w:hanging="357"/>
              <w:jc w:val="left"/>
              <w:rPr>
                <w:sz w:val="24"/>
                <w:szCs w:val="24"/>
                <w:lang w:eastAsia="ru-RU"/>
              </w:rPr>
            </w:pPr>
            <w:r w:rsidRPr="007314EB">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свободно оперировать числовыми множествами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понимать причины и основные идеи расширения числовых множеств;</w:t>
            </w:r>
          </w:p>
          <w:p w:rsidR="0098482A" w:rsidRPr="007314EB" w:rsidRDefault="0098482A" w:rsidP="00EF005A">
            <w:pPr>
              <w:pStyle w:val="a3"/>
              <w:spacing w:after="0"/>
              <w:ind w:left="357" w:hanging="357"/>
              <w:jc w:val="left"/>
              <w:rPr>
                <w:i/>
                <w:sz w:val="24"/>
                <w:szCs w:val="24"/>
              </w:rPr>
            </w:pPr>
            <w:r w:rsidRPr="007314EB">
              <w:rPr>
                <w:i/>
                <w:sz w:val="24"/>
                <w:szCs w:val="24"/>
              </w:rPr>
              <w:t>владеть основными понятиями теории делимости при решении стандартных задач</w:t>
            </w:r>
          </w:p>
          <w:p w:rsidR="0098482A" w:rsidRPr="007314EB" w:rsidRDefault="0098482A" w:rsidP="00EF005A">
            <w:pPr>
              <w:pStyle w:val="a3"/>
              <w:spacing w:after="0"/>
              <w:ind w:left="357" w:hanging="357"/>
              <w:jc w:val="left"/>
              <w:rPr>
                <w:i/>
                <w:sz w:val="24"/>
                <w:szCs w:val="24"/>
              </w:rPr>
            </w:pPr>
            <w:r w:rsidRPr="007314EB">
              <w:rPr>
                <w:i/>
                <w:sz w:val="24"/>
                <w:szCs w:val="24"/>
              </w:rPr>
              <w:t>иметь базовые представления о множестве комплексных чисел</w:t>
            </w:r>
            <w:r w:rsidR="00233CD0"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свободно выполнять тождественные преобразования тригонометрических, </w:t>
            </w:r>
            <w:r w:rsidRPr="007314EB">
              <w:rPr>
                <w:i/>
                <w:sz w:val="24"/>
                <w:szCs w:val="24"/>
              </w:rPr>
              <w:lastRenderedPageBreak/>
              <w:t>логарифмических, степенных выражений;</w:t>
            </w:r>
          </w:p>
          <w:p w:rsidR="0098482A" w:rsidRPr="007314EB" w:rsidRDefault="00893821" w:rsidP="00EF005A">
            <w:pPr>
              <w:pStyle w:val="a3"/>
              <w:spacing w:after="0"/>
              <w:ind w:left="357" w:hanging="357"/>
              <w:jc w:val="left"/>
              <w:rPr>
                <w:i/>
                <w:sz w:val="24"/>
                <w:szCs w:val="24"/>
              </w:rPr>
            </w:pPr>
            <w:r w:rsidRPr="007314EB">
              <w:rPr>
                <w:i/>
                <w:sz w:val="24"/>
                <w:szCs w:val="24"/>
              </w:rPr>
              <w:t xml:space="preserve">владеть </w:t>
            </w:r>
            <w:r w:rsidR="0098482A" w:rsidRPr="007314EB">
              <w:rPr>
                <w:i/>
                <w:sz w:val="24"/>
                <w:szCs w:val="24"/>
              </w:rPr>
              <w:t>формулой бинома Ньютона</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теорему о линейном представлении НОД;</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Китайскую теорему об остатках;</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при решении задач Малую теорему Ферма; </w:t>
            </w:r>
          </w:p>
          <w:p w:rsidR="0098482A" w:rsidRPr="007314EB" w:rsidRDefault="0098482A" w:rsidP="00EF005A">
            <w:pPr>
              <w:pStyle w:val="a3"/>
              <w:spacing w:after="0"/>
              <w:ind w:left="357" w:hanging="357"/>
              <w:jc w:val="left"/>
              <w:rPr>
                <w:i/>
                <w:sz w:val="24"/>
                <w:szCs w:val="24"/>
              </w:rPr>
            </w:pPr>
            <w:r w:rsidRPr="007314EB">
              <w:rPr>
                <w:i/>
                <w:sz w:val="24"/>
                <w:szCs w:val="24"/>
              </w:rPr>
              <w:t xml:space="preserve">уметь выполнять запись числа в позиционной системе счисления; </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теоретико-числовые функции: число и сумма делителей, функцию Эйлера;</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цепные дроби</w:t>
            </w:r>
            <w:r w:rsidR="00893821" w:rsidRPr="007314EB">
              <w:rPr>
                <w:i/>
                <w:sz w:val="24"/>
                <w:szCs w:val="24"/>
              </w:rPr>
              <w:t>;</w:t>
            </w:r>
          </w:p>
          <w:p w:rsidR="0098482A" w:rsidRPr="007314EB" w:rsidRDefault="0098482A" w:rsidP="00EF005A">
            <w:pPr>
              <w:pStyle w:val="a3"/>
              <w:spacing w:after="0"/>
              <w:jc w:val="left"/>
              <w:rPr>
                <w:sz w:val="24"/>
                <w:szCs w:val="24"/>
              </w:rPr>
            </w:pPr>
            <w:r w:rsidRPr="007314EB">
              <w:rPr>
                <w:i/>
                <w:sz w:val="24"/>
                <w:szCs w:val="24"/>
              </w:rPr>
              <w:t>применять при решении задач</w:t>
            </w:r>
            <w:r w:rsidRPr="007314EB">
              <w:rPr>
                <w:sz w:val="24"/>
                <w:szCs w:val="24"/>
              </w:rPr>
              <w:t xml:space="preserve"> </w:t>
            </w:r>
            <w:r w:rsidR="00893821" w:rsidRPr="007314EB">
              <w:rPr>
                <w:i/>
                <w:sz w:val="24"/>
                <w:szCs w:val="24"/>
              </w:rPr>
              <w:t>многочлены с действительными и целыми коэффициентами</w:t>
            </w:r>
            <w:r w:rsidRPr="007314EB">
              <w:rPr>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владеть понятиями </w:t>
            </w:r>
            <w:r w:rsidRPr="007314EB">
              <w:rPr>
                <w:i/>
                <w:sz w:val="24"/>
                <w:szCs w:val="24"/>
              </w:rPr>
              <w:lastRenderedPageBreak/>
              <w:t>приводимы</w:t>
            </w:r>
            <w:r w:rsidR="00233CD0" w:rsidRPr="007314EB">
              <w:rPr>
                <w:i/>
                <w:sz w:val="24"/>
                <w:szCs w:val="24"/>
              </w:rPr>
              <w:t>й</w:t>
            </w:r>
            <w:r w:rsidRPr="007314EB">
              <w:rPr>
                <w:i/>
                <w:sz w:val="24"/>
                <w:szCs w:val="24"/>
              </w:rPr>
              <w:t xml:space="preserve"> и неприводимы</w:t>
            </w:r>
            <w:r w:rsidR="00233CD0" w:rsidRPr="007314EB">
              <w:rPr>
                <w:i/>
                <w:sz w:val="24"/>
                <w:szCs w:val="24"/>
              </w:rPr>
              <w:t>й</w:t>
            </w:r>
            <w:r w:rsidRPr="007314EB">
              <w:rPr>
                <w:i/>
                <w:sz w:val="24"/>
                <w:szCs w:val="24"/>
              </w:rPr>
              <w:t xml:space="preserve"> многочлен и применять их при решении задач; </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при решении задач Основную теорему алгебры; </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7314EB">
        <w:tc>
          <w:tcPr>
            <w:tcW w:w="1526" w:type="dxa"/>
            <w:gridSpan w:val="2"/>
          </w:tcPr>
          <w:p w:rsidR="0098482A" w:rsidRPr="007314EB" w:rsidRDefault="0098482A" w:rsidP="00EF005A">
            <w:pPr>
              <w:spacing w:line="240" w:lineRule="auto"/>
              <w:ind w:firstLine="0"/>
              <w:jc w:val="left"/>
              <w:rPr>
                <w:b/>
                <w:i/>
                <w:sz w:val="24"/>
                <w:szCs w:val="24"/>
              </w:rPr>
            </w:pPr>
            <w:r w:rsidRPr="007314EB">
              <w:rPr>
                <w:b/>
                <w:i/>
                <w:sz w:val="24"/>
                <w:szCs w:val="24"/>
              </w:rPr>
              <w:lastRenderedPageBreak/>
              <w:t>Уравнения и неравенства</w:t>
            </w:r>
          </w:p>
          <w:p w:rsidR="0098482A" w:rsidRPr="007314EB" w:rsidRDefault="0098482A" w:rsidP="00EF005A">
            <w:pPr>
              <w:spacing w:line="240" w:lineRule="auto"/>
              <w:ind w:firstLine="0"/>
              <w:jc w:val="left"/>
              <w:rPr>
                <w:b/>
                <w:i/>
                <w:sz w:val="24"/>
                <w:szCs w:val="24"/>
              </w:rPr>
            </w:pPr>
          </w:p>
        </w:tc>
        <w:tc>
          <w:tcPr>
            <w:tcW w:w="3118" w:type="dxa"/>
          </w:tcPr>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Решать линейные уравнения и неравенства, квадратные уравнения;</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логарифмические </w:t>
            </w:r>
            <w:r w:rsidRPr="007314EB">
              <w:rPr>
                <w:sz w:val="24"/>
                <w:szCs w:val="24"/>
                <w:lang w:eastAsia="ru-RU"/>
              </w:rPr>
              <w:lastRenderedPageBreak/>
              <w:t xml:space="preserve">уравнения вида </w:t>
            </w:r>
            <w:r w:rsidRPr="007314EB">
              <w:rPr>
                <w:sz w:val="24"/>
                <w:szCs w:val="24"/>
                <w:lang w:val="en-US" w:eastAsia="ru-RU"/>
              </w:rPr>
              <w:t>log</w:t>
            </w:r>
            <w:r w:rsidRPr="007314EB">
              <w:rPr>
                <w:sz w:val="24"/>
                <w:szCs w:val="24"/>
                <w:lang w:eastAsia="ru-RU"/>
              </w:rPr>
              <w:t xml:space="preserve"> </w:t>
            </w:r>
            <w:r w:rsidRPr="007314EB">
              <w:rPr>
                <w:i/>
                <w:sz w:val="24"/>
                <w:szCs w:val="24"/>
                <w:vertAlign w:val="subscript"/>
                <w:lang w:val="en-US" w:eastAsia="ru-RU"/>
              </w:rPr>
              <w:t>a</w:t>
            </w:r>
            <w:r w:rsidRPr="007314EB">
              <w:rPr>
                <w:sz w:val="24"/>
                <w:szCs w:val="24"/>
                <w:lang w:eastAsia="ru-RU"/>
              </w:rPr>
              <w:t xml:space="preserve"> (</w:t>
            </w:r>
            <w:r w:rsidRPr="007314EB">
              <w:rPr>
                <w:i/>
                <w:sz w:val="24"/>
                <w:szCs w:val="24"/>
                <w:lang w:val="en-US" w:eastAsia="ru-RU"/>
              </w:rPr>
              <w:t>bx</w:t>
            </w:r>
            <w:r w:rsidRPr="007314EB">
              <w:rPr>
                <w:sz w:val="24"/>
                <w:szCs w:val="24"/>
                <w:lang w:eastAsia="ru-RU"/>
              </w:rPr>
              <w:t xml:space="preserve"> + </w:t>
            </w:r>
            <w:r w:rsidRPr="007314EB">
              <w:rPr>
                <w:i/>
                <w:sz w:val="24"/>
                <w:szCs w:val="24"/>
                <w:lang w:val="en-US" w:eastAsia="ru-RU"/>
              </w:rPr>
              <w:t>c</w:t>
            </w:r>
            <w:r w:rsidRPr="007314EB">
              <w:rPr>
                <w:sz w:val="24"/>
                <w:szCs w:val="24"/>
                <w:lang w:eastAsia="ru-RU"/>
              </w:rPr>
              <w:t xml:space="preserve">) = </w:t>
            </w:r>
            <w:r w:rsidRPr="007314EB">
              <w:rPr>
                <w:i/>
                <w:sz w:val="24"/>
                <w:szCs w:val="24"/>
                <w:lang w:val="en-US" w:eastAsia="ru-RU"/>
              </w:rPr>
              <w:t>d</w:t>
            </w:r>
            <w:r w:rsidRPr="007314EB">
              <w:rPr>
                <w:sz w:val="24"/>
                <w:szCs w:val="24"/>
                <w:lang w:eastAsia="ru-RU"/>
              </w:rPr>
              <w:t xml:space="preserve"> и простейшие неравенства вида </w:t>
            </w:r>
            <w:r w:rsidRPr="007314EB">
              <w:rPr>
                <w:sz w:val="24"/>
                <w:szCs w:val="24"/>
                <w:lang w:val="en-US" w:eastAsia="ru-RU"/>
              </w:rPr>
              <w:t>log</w:t>
            </w:r>
            <w:r w:rsidRPr="007314EB">
              <w:rPr>
                <w:sz w:val="24"/>
                <w:szCs w:val="24"/>
                <w:lang w:eastAsia="ru-RU"/>
              </w:rPr>
              <w:t xml:space="preserve"> </w:t>
            </w:r>
            <w:r w:rsidRPr="007314EB">
              <w:rPr>
                <w:i/>
                <w:sz w:val="24"/>
                <w:szCs w:val="24"/>
                <w:vertAlign w:val="subscript"/>
                <w:lang w:val="en-US" w:eastAsia="ru-RU"/>
              </w:rPr>
              <w:t>a</w:t>
            </w:r>
            <w:r w:rsidRPr="007314EB">
              <w:rPr>
                <w:sz w:val="24"/>
                <w:szCs w:val="24"/>
                <w:lang w:eastAsia="ru-RU"/>
              </w:rPr>
              <w:t xml:space="preserve"> </w:t>
            </w:r>
            <w:r w:rsidRPr="007314EB">
              <w:rPr>
                <w:i/>
                <w:sz w:val="24"/>
                <w:szCs w:val="24"/>
                <w:lang w:val="en-US" w:eastAsia="ru-RU"/>
              </w:rPr>
              <w:t>x</w:t>
            </w:r>
            <w:r w:rsidRPr="007314EB">
              <w:rPr>
                <w:sz w:val="24"/>
                <w:szCs w:val="24"/>
                <w:lang w:eastAsia="ru-RU"/>
              </w:rPr>
              <w:t xml:space="preserve"> &lt; </w:t>
            </w:r>
            <w:r w:rsidRPr="007314EB">
              <w:rPr>
                <w:i/>
                <w:sz w:val="24"/>
                <w:szCs w:val="24"/>
                <w:lang w:val="en-US" w:eastAsia="ru-RU"/>
              </w:rPr>
              <w:t>d</w:t>
            </w:r>
            <w:r w:rsidR="003B2B39" w:rsidRPr="007314EB">
              <w:rPr>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показательные уравнения, вида </w:t>
            </w:r>
            <w:r w:rsidRPr="007314EB">
              <w:rPr>
                <w:i/>
                <w:sz w:val="24"/>
                <w:szCs w:val="24"/>
                <w:lang w:val="en-US" w:eastAsia="ru-RU"/>
              </w:rPr>
              <w:t>a</w:t>
            </w:r>
            <w:r w:rsidRPr="007314EB">
              <w:rPr>
                <w:i/>
                <w:sz w:val="24"/>
                <w:szCs w:val="24"/>
                <w:vertAlign w:val="superscript"/>
                <w:lang w:val="en-US" w:eastAsia="ru-RU"/>
              </w:rPr>
              <w:t>bx</w:t>
            </w:r>
            <w:r w:rsidRPr="007314EB">
              <w:rPr>
                <w:i/>
                <w:sz w:val="24"/>
                <w:szCs w:val="24"/>
                <w:vertAlign w:val="superscript"/>
                <w:lang w:eastAsia="ru-RU"/>
              </w:rPr>
              <w:t>+</w:t>
            </w:r>
            <w:r w:rsidRPr="007314EB">
              <w:rPr>
                <w:i/>
                <w:sz w:val="24"/>
                <w:szCs w:val="24"/>
                <w:vertAlign w:val="superscript"/>
                <w:lang w:val="en-US" w:eastAsia="ru-RU"/>
              </w:rPr>
              <w:t>c</w:t>
            </w:r>
            <w:r w:rsidRPr="007314EB">
              <w:rPr>
                <w:i/>
                <w:sz w:val="24"/>
                <w:szCs w:val="24"/>
                <w:lang w:eastAsia="ru-RU"/>
              </w:rPr>
              <w:t xml:space="preserve">= </w:t>
            </w:r>
            <w:r w:rsidRPr="007314EB">
              <w:rPr>
                <w:i/>
                <w:sz w:val="24"/>
                <w:szCs w:val="24"/>
                <w:lang w:val="en-US" w:eastAsia="ru-RU"/>
              </w:rPr>
              <w:t>d</w:t>
            </w:r>
            <w:r w:rsidRPr="007314EB">
              <w:rPr>
                <w:sz w:val="24"/>
                <w:szCs w:val="24"/>
                <w:lang w:eastAsia="ru-RU"/>
              </w:rPr>
              <w:t xml:space="preserve">  (где </w:t>
            </w:r>
            <w:r w:rsidRPr="007314EB">
              <w:rPr>
                <w:i/>
                <w:sz w:val="24"/>
                <w:szCs w:val="24"/>
                <w:lang w:val="en-US" w:eastAsia="ru-RU"/>
              </w:rPr>
              <w:t>d</w:t>
            </w:r>
            <w:r w:rsidRPr="007314EB">
              <w:rPr>
                <w:sz w:val="24"/>
                <w:szCs w:val="24"/>
                <w:lang w:eastAsia="ru-RU"/>
              </w:rPr>
              <w:t xml:space="preserve"> можно представить в виде степени с основанием </w:t>
            </w:r>
            <w:r w:rsidRPr="007314EB">
              <w:rPr>
                <w:i/>
                <w:sz w:val="24"/>
                <w:szCs w:val="24"/>
                <w:lang w:val="en-US" w:eastAsia="ru-RU"/>
              </w:rPr>
              <w:t>a</w:t>
            </w:r>
            <w:r w:rsidRPr="007314EB">
              <w:rPr>
                <w:sz w:val="24"/>
                <w:szCs w:val="24"/>
                <w:lang w:eastAsia="ru-RU"/>
              </w:rPr>
              <w:t xml:space="preserve">) и простейшие неравенства вида </w:t>
            </w:r>
            <w:r w:rsidRPr="007314EB">
              <w:rPr>
                <w:i/>
                <w:sz w:val="24"/>
                <w:szCs w:val="24"/>
                <w:lang w:val="en-US" w:eastAsia="ru-RU"/>
              </w:rPr>
              <w:t>a</w:t>
            </w:r>
            <w:r w:rsidRPr="007314EB">
              <w:rPr>
                <w:i/>
                <w:sz w:val="24"/>
                <w:szCs w:val="24"/>
                <w:vertAlign w:val="superscript"/>
                <w:lang w:val="en-US" w:eastAsia="ru-RU"/>
              </w:rPr>
              <w:t>x</w:t>
            </w:r>
            <w:r w:rsidRPr="007314EB">
              <w:rPr>
                <w:i/>
                <w:sz w:val="24"/>
                <w:szCs w:val="24"/>
                <w:vertAlign w:val="superscript"/>
                <w:lang w:eastAsia="ru-RU"/>
              </w:rPr>
              <w:t xml:space="preserve"> </w:t>
            </w:r>
            <w:r w:rsidRPr="007314EB">
              <w:rPr>
                <w:i/>
                <w:sz w:val="24"/>
                <w:szCs w:val="24"/>
                <w:lang w:eastAsia="ru-RU"/>
              </w:rPr>
              <w:t xml:space="preserve">&lt; </w:t>
            </w:r>
            <w:r w:rsidRPr="007314EB">
              <w:rPr>
                <w:i/>
                <w:sz w:val="24"/>
                <w:szCs w:val="24"/>
                <w:lang w:val="en-US" w:eastAsia="ru-RU"/>
              </w:rPr>
              <w:t>d</w:t>
            </w:r>
            <w:r w:rsidRPr="007314EB">
              <w:rPr>
                <w:sz w:val="24"/>
                <w:szCs w:val="24"/>
                <w:lang w:eastAsia="ru-RU"/>
              </w:rPr>
              <w:t xml:space="preserve">    (где </w:t>
            </w:r>
            <w:r w:rsidRPr="007314EB">
              <w:rPr>
                <w:i/>
                <w:sz w:val="24"/>
                <w:szCs w:val="24"/>
                <w:lang w:val="en-US" w:eastAsia="ru-RU"/>
              </w:rPr>
              <w:t>d</w:t>
            </w:r>
            <w:r w:rsidRPr="007314EB">
              <w:rPr>
                <w:sz w:val="24"/>
                <w:szCs w:val="24"/>
                <w:lang w:eastAsia="ru-RU"/>
              </w:rPr>
              <w:t xml:space="preserve"> можно представить в виде степени с основанием </w:t>
            </w:r>
            <w:r w:rsidRPr="007314EB">
              <w:rPr>
                <w:i/>
                <w:sz w:val="24"/>
                <w:szCs w:val="24"/>
                <w:lang w:val="en-US" w:eastAsia="ru-RU"/>
              </w:rPr>
              <w:t>a</w:t>
            </w:r>
            <w:r w:rsidRPr="007314EB">
              <w:rPr>
                <w:sz w:val="24"/>
                <w:szCs w:val="24"/>
                <w:lang w:eastAsia="ru-RU"/>
              </w:rPr>
              <w:t>)</w:t>
            </w:r>
            <w:r w:rsidRPr="007314EB">
              <w:rPr>
                <w:color w:val="FF0000"/>
                <w:sz w:val="24"/>
                <w:szCs w:val="24"/>
                <w:lang w:eastAsia="ru-RU"/>
              </w:rPr>
              <w:t>;</w:t>
            </w:r>
            <w:r w:rsidRPr="007314EB">
              <w:rPr>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 xml:space="preserve">приводить несколько примеров корней простейшего тригонометрического уравнения вида: sin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 xml:space="preserve">, </w:t>
            </w:r>
            <w:r w:rsidRPr="007314EB">
              <w:rPr>
                <w:color w:val="000000"/>
                <w:sz w:val="24"/>
                <w:szCs w:val="24"/>
                <w:lang w:eastAsia="ru-RU"/>
              </w:rPr>
              <w:t xml:space="preserve"> </w:t>
            </w:r>
            <w:r w:rsidRPr="007314EB">
              <w:rPr>
                <w:color w:val="000000"/>
                <w:sz w:val="24"/>
                <w:szCs w:val="24"/>
                <w:lang w:val="en-US" w:eastAsia="ru-RU"/>
              </w:rPr>
              <w:t>co</w:t>
            </w:r>
            <w:r w:rsidRPr="007314EB">
              <w:rPr>
                <w:color w:val="000000"/>
                <w:sz w:val="24"/>
                <w:szCs w:val="24"/>
                <w:lang w:eastAsia="ru-RU"/>
              </w:rPr>
              <w:t xml:space="preserve">s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 xml:space="preserve">, </w:t>
            </w:r>
            <w:r w:rsidRPr="007314EB">
              <w:rPr>
                <w:color w:val="000000"/>
                <w:sz w:val="24"/>
                <w:szCs w:val="24"/>
                <w:lang w:eastAsia="ru-RU"/>
              </w:rPr>
              <w:t xml:space="preserve"> </w:t>
            </w:r>
            <w:r w:rsidRPr="007314EB">
              <w:rPr>
                <w:color w:val="000000"/>
                <w:sz w:val="24"/>
                <w:szCs w:val="24"/>
                <w:lang w:val="en-US" w:eastAsia="ru-RU"/>
              </w:rPr>
              <w:t>tg</w:t>
            </w:r>
            <w:r w:rsidRPr="007314EB">
              <w:rPr>
                <w:color w:val="000000"/>
                <w:sz w:val="24"/>
                <w:szCs w:val="24"/>
                <w:lang w:eastAsia="ru-RU"/>
              </w:rPr>
              <w:t xml:space="preserve">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w:t>
            </w:r>
            <w:r w:rsidRPr="007314EB">
              <w:rPr>
                <w:color w:val="000000"/>
                <w:sz w:val="24"/>
                <w:szCs w:val="24"/>
                <w:lang w:eastAsia="ru-RU"/>
              </w:rPr>
              <w:t xml:space="preserve"> </w:t>
            </w:r>
            <w:r w:rsidRPr="007314EB">
              <w:rPr>
                <w:color w:val="000000"/>
                <w:sz w:val="24"/>
                <w:szCs w:val="24"/>
                <w:lang w:val="en-US" w:eastAsia="ru-RU"/>
              </w:rPr>
              <w:t>ctg</w:t>
            </w:r>
            <w:r w:rsidRPr="007314EB">
              <w:rPr>
                <w:color w:val="000000"/>
                <w:sz w:val="24"/>
                <w:szCs w:val="24"/>
                <w:lang w:eastAsia="ru-RU"/>
              </w:rPr>
              <w:t xml:space="preserve">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 xml:space="preserve">, </w:t>
            </w:r>
            <w:r w:rsidRPr="007314EB">
              <w:rPr>
                <w:color w:val="000000"/>
                <w:sz w:val="24"/>
                <w:szCs w:val="24"/>
                <w:lang w:eastAsia="ru-RU"/>
              </w:rPr>
              <w:t xml:space="preserve">где </w:t>
            </w:r>
            <w:r w:rsidRPr="007314EB">
              <w:rPr>
                <w:i/>
                <w:color w:val="000000"/>
                <w:sz w:val="24"/>
                <w:szCs w:val="24"/>
                <w:lang w:val="en-US" w:eastAsia="ru-RU"/>
              </w:rPr>
              <w:t>a</w:t>
            </w:r>
            <w:r w:rsidRPr="007314EB">
              <w:rPr>
                <w:color w:val="000000"/>
                <w:sz w:val="24"/>
                <w:szCs w:val="24"/>
                <w:lang w:eastAsia="ru-RU"/>
              </w:rPr>
              <w:t xml:space="preserve"> – табличное значение соответствующей тригонометрической функции</w:t>
            </w:r>
            <w:r w:rsidR="003B2B39" w:rsidRPr="007314EB">
              <w:rPr>
                <w:color w:val="000000"/>
                <w:sz w:val="24"/>
                <w:szCs w:val="24"/>
                <w:lang w:eastAsia="ru-RU"/>
              </w:rPr>
              <w:t>.</w:t>
            </w:r>
          </w:p>
          <w:p w:rsidR="00296148" w:rsidRPr="007314EB" w:rsidRDefault="00296148"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составлять и решать </w:t>
            </w:r>
            <w:r w:rsidRPr="007314EB">
              <w:rPr>
                <w:sz w:val="24"/>
                <w:szCs w:val="24"/>
              </w:rPr>
              <w:lastRenderedPageBreak/>
              <w:t>уравнения и системы уравнений при решении несложных практических задач</w:t>
            </w:r>
          </w:p>
        </w:tc>
        <w:tc>
          <w:tcPr>
            <w:tcW w:w="3605" w:type="dxa"/>
            <w:gridSpan w:val="2"/>
          </w:tcPr>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w:t>
            </w:r>
            <w:r w:rsidRPr="007314EB">
              <w:rPr>
                <w:i/>
                <w:sz w:val="24"/>
                <w:szCs w:val="24"/>
              </w:rPr>
              <w:lastRenderedPageBreak/>
              <w:t>уравнения, неравенства и их системы;</w:t>
            </w:r>
          </w:p>
          <w:p w:rsidR="0098482A" w:rsidRPr="007314EB" w:rsidRDefault="0098482A" w:rsidP="00EF005A">
            <w:pPr>
              <w:pStyle w:val="a3"/>
              <w:spacing w:after="0"/>
              <w:ind w:left="357" w:hanging="357"/>
              <w:jc w:val="left"/>
              <w:rPr>
                <w:i/>
                <w:sz w:val="24"/>
                <w:szCs w:val="24"/>
              </w:rPr>
            </w:pPr>
            <w:r w:rsidRPr="007314EB">
              <w:rPr>
                <w:i/>
                <w:sz w:val="24"/>
                <w:szCs w:val="24"/>
              </w:rPr>
              <w:t xml:space="preserve">использовать методы решения уравнений: приведение к виду </w:t>
            </w:r>
            <w:r w:rsidR="00296148" w:rsidRPr="007314EB">
              <w:rPr>
                <w:i/>
                <w:sz w:val="24"/>
                <w:szCs w:val="24"/>
              </w:rPr>
              <w:t>«</w:t>
            </w:r>
            <w:r w:rsidRPr="007314EB">
              <w:rPr>
                <w:i/>
                <w:sz w:val="24"/>
                <w:szCs w:val="24"/>
              </w:rPr>
              <w:t>произведение равно нулю</w:t>
            </w:r>
            <w:r w:rsidR="00296148" w:rsidRPr="007314EB">
              <w:rPr>
                <w:i/>
                <w:sz w:val="24"/>
                <w:szCs w:val="24"/>
              </w:rPr>
              <w:t>»</w:t>
            </w:r>
            <w:r w:rsidRPr="007314EB">
              <w:rPr>
                <w:i/>
                <w:sz w:val="24"/>
                <w:szCs w:val="24"/>
              </w:rPr>
              <w:t xml:space="preserve"> или </w:t>
            </w:r>
            <w:r w:rsidR="00296148" w:rsidRPr="007314EB">
              <w:rPr>
                <w:i/>
                <w:sz w:val="24"/>
                <w:szCs w:val="24"/>
              </w:rPr>
              <w:t>«</w:t>
            </w:r>
            <w:r w:rsidRPr="007314EB">
              <w:rPr>
                <w:i/>
                <w:sz w:val="24"/>
                <w:szCs w:val="24"/>
              </w:rPr>
              <w:t>частное равно нулю</w:t>
            </w:r>
            <w:r w:rsidR="00296148" w:rsidRPr="007314EB">
              <w:rPr>
                <w:i/>
                <w:sz w:val="24"/>
                <w:szCs w:val="24"/>
              </w:rPr>
              <w:t>»</w:t>
            </w:r>
            <w:r w:rsidRPr="007314EB">
              <w:rPr>
                <w:i/>
                <w:sz w:val="24"/>
                <w:szCs w:val="24"/>
              </w:rPr>
              <w:t>, замена переменных;</w:t>
            </w:r>
          </w:p>
          <w:p w:rsidR="0098482A" w:rsidRPr="007314EB" w:rsidRDefault="0098482A" w:rsidP="00EF005A">
            <w:pPr>
              <w:pStyle w:val="a3"/>
              <w:spacing w:after="0"/>
              <w:ind w:left="357" w:hanging="357"/>
              <w:jc w:val="left"/>
              <w:rPr>
                <w:i/>
                <w:sz w:val="24"/>
                <w:szCs w:val="24"/>
              </w:rPr>
            </w:pPr>
            <w:r w:rsidRPr="007314EB">
              <w:rPr>
                <w:i/>
                <w:sz w:val="24"/>
                <w:szCs w:val="24"/>
              </w:rPr>
              <w:t>использовать метод интервалов для решения неравенств;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использовать графический метод для приближенного решения уравнений и неравенств;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7314EB" w:rsidRDefault="00E424B2"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 xml:space="preserve">составлять и решать </w:t>
            </w:r>
            <w:r w:rsidRPr="007314EB">
              <w:rPr>
                <w:rFonts w:ascii="Times New Roman" w:hAnsi="Times New Roman"/>
                <w:i/>
                <w:sz w:val="24"/>
                <w:szCs w:val="24"/>
              </w:rPr>
              <w:lastRenderedPageBreak/>
              <w:t>уравнения, системы уравнений и неравенства при решении задач других учебных предметов;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7314EB" w:rsidRDefault="0098482A" w:rsidP="00EF005A">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w:t>
            </w:r>
            <w:r w:rsidRPr="007314EB">
              <w:rPr>
                <w:sz w:val="24"/>
                <w:szCs w:val="24"/>
              </w:rPr>
              <w:lastRenderedPageBreak/>
              <w:t>другого уравнения, уравнения, равносильные на множестве, равносильные преобразования уравнений;</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7314EB">
              <w:rPr>
                <w:rFonts w:ascii="Times New Roman" w:hAnsi="Times New Roman"/>
                <w:sz w:val="24"/>
                <w:szCs w:val="24"/>
              </w:rPr>
              <w:t>-й</w:t>
            </w:r>
            <w:r w:rsidRPr="007314EB">
              <w:rPr>
                <w:rFonts w:ascii="Times New Roman" w:hAnsi="Times New Roman"/>
                <w:sz w:val="24"/>
                <w:szCs w:val="24"/>
              </w:rPr>
              <w:t xml:space="preserve"> и 4</w:t>
            </w:r>
            <w:r w:rsidR="00FB55C4" w:rsidRPr="007314EB">
              <w:rPr>
                <w:rFonts w:ascii="Times New Roman" w:hAnsi="Times New Roman"/>
                <w:sz w:val="24"/>
                <w:szCs w:val="24"/>
              </w:rPr>
              <w:t>-й</w:t>
            </w:r>
            <w:r w:rsidRPr="007314EB">
              <w:rPr>
                <w:rFonts w:ascii="Times New Roman" w:hAnsi="Times New Roman"/>
                <w:sz w:val="24"/>
                <w:szCs w:val="24"/>
              </w:rPr>
              <w:t xml:space="preserve"> степеней, дробно-рациональные и иррациональные;</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применять теорему Безу к решению уравнений</w:t>
            </w:r>
            <w:r w:rsidR="003B2B39"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применять теорему Виета для решения некоторых уравнений степени выше второй;</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понимать смысл теорем о равносильных и неравносильных </w:t>
            </w:r>
            <w:r w:rsidRPr="007314EB">
              <w:rPr>
                <w:rFonts w:ascii="Times New Roman" w:hAnsi="Times New Roman"/>
                <w:sz w:val="24"/>
                <w:szCs w:val="24"/>
              </w:rPr>
              <w:lastRenderedPageBreak/>
              <w:t>преобразованиях уравнений и уметь их доказывать;</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владеть разными методами доказательства неравенств;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решать уравнения в целых числах;</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изображать множества на плоскости, задаваемые уравнениями, неравенствами и их </w:t>
            </w:r>
            <w:r w:rsidRPr="007314EB">
              <w:rPr>
                <w:rFonts w:ascii="Times New Roman" w:hAnsi="Times New Roman"/>
                <w:sz w:val="24"/>
                <w:szCs w:val="24"/>
              </w:rPr>
              <w:lastRenderedPageBreak/>
              <w:t>системами</w:t>
            </w:r>
            <w:r w:rsidR="00DB681B" w:rsidRPr="007314EB">
              <w:rPr>
                <w:rFonts w:ascii="Times New Roman" w:hAnsi="Times New Roman"/>
                <w:sz w:val="24"/>
                <w:szCs w:val="24"/>
              </w:rPr>
              <w:t>;</w:t>
            </w:r>
          </w:p>
          <w:p w:rsidR="00A6747D" w:rsidRPr="007314EB" w:rsidRDefault="00DB681B"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свободно </w:t>
            </w:r>
            <w:r w:rsidR="0098482A" w:rsidRPr="007314EB">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7314EB" w:rsidRDefault="00FB55C4"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составлять уравнение, неравенство или их систему, описывающие </w:t>
            </w:r>
            <w:r w:rsidRPr="007314EB">
              <w:rPr>
                <w:rFonts w:ascii="Times New Roman" w:hAnsi="Times New Roman"/>
                <w:sz w:val="24"/>
                <w:szCs w:val="24"/>
              </w:rPr>
              <w:lastRenderedPageBreak/>
              <w:t>реальную ситуацию или прикладную задачу, интерпретировать полученные результаты</w:t>
            </w:r>
            <w:r w:rsidR="00FB55C4"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A6747D" w:rsidRPr="007314EB" w:rsidRDefault="003B2B39" w:rsidP="00EF005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свободно </w:t>
            </w:r>
            <w:r w:rsidR="0098482A" w:rsidRPr="007314EB">
              <w:rPr>
                <w:i/>
                <w:sz w:val="24"/>
                <w:szCs w:val="24"/>
              </w:rPr>
              <w:t xml:space="preserve">определять тип и выбирать метод решения показательных и логарифмических </w:t>
            </w:r>
            <w:r w:rsidR="0098482A" w:rsidRPr="007314EB">
              <w:rPr>
                <w:i/>
                <w:sz w:val="24"/>
                <w:szCs w:val="24"/>
              </w:rPr>
              <w:lastRenderedPageBreak/>
              <w:t>уравнений и неравенств</w:t>
            </w:r>
            <w:r w:rsidR="00FB55C4" w:rsidRPr="007314EB">
              <w:rPr>
                <w:i/>
                <w:sz w:val="24"/>
                <w:szCs w:val="24"/>
              </w:rPr>
              <w:t>,</w:t>
            </w:r>
            <w:r w:rsidR="0098482A" w:rsidRPr="007314EB">
              <w:rPr>
                <w:i/>
                <w:sz w:val="24"/>
                <w:szCs w:val="24"/>
              </w:rPr>
              <w:t xml:space="preserve"> иррациональных уравнений и неравенств, тригонометрических уравнений и неравенств, их систем</w:t>
            </w:r>
            <w:r w:rsidRPr="007314EB">
              <w:rPr>
                <w:i/>
                <w:sz w:val="24"/>
                <w:szCs w:val="24"/>
              </w:rPr>
              <w:t>;</w:t>
            </w:r>
          </w:p>
          <w:p w:rsidR="00A6747D" w:rsidRPr="007314EB" w:rsidRDefault="0098482A" w:rsidP="00EF005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свободно решать системы линейных уравнений</w:t>
            </w:r>
            <w:r w:rsidR="003B2B39" w:rsidRPr="007314EB">
              <w:rPr>
                <w:i/>
                <w:sz w:val="24"/>
                <w:szCs w:val="24"/>
              </w:rPr>
              <w:t xml:space="preserve">; </w:t>
            </w:r>
          </w:p>
          <w:p w:rsidR="00A6747D" w:rsidRPr="007314EB" w:rsidRDefault="0098482A" w:rsidP="00EF005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решать основные типы уравнений и неравенств с параметрами;</w:t>
            </w:r>
          </w:p>
          <w:p w:rsidR="00A6747D" w:rsidRPr="007314EB" w:rsidRDefault="0098482A" w:rsidP="00EF005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при решении задач неравенства Коши</w:t>
            </w:r>
            <w:r w:rsidR="00265E46" w:rsidRPr="007314EB">
              <w:rPr>
                <w:i/>
                <w:sz w:val="24"/>
                <w:szCs w:val="24"/>
              </w:rPr>
              <w:t xml:space="preserve"> — </w:t>
            </w:r>
            <w:r w:rsidRPr="007314EB">
              <w:rPr>
                <w:i/>
                <w:sz w:val="24"/>
                <w:szCs w:val="24"/>
              </w:rPr>
              <w:t>Буняковского, Бернулли;</w:t>
            </w:r>
          </w:p>
          <w:p w:rsidR="00A6747D" w:rsidRPr="007314EB" w:rsidRDefault="0098482A" w:rsidP="00EF005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неравенствах между средними степенными</w:t>
            </w:r>
          </w:p>
          <w:p w:rsidR="0098482A" w:rsidRPr="007314EB" w:rsidRDefault="0098482A"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Функции</w:t>
            </w:r>
          </w:p>
        </w:tc>
        <w:tc>
          <w:tcPr>
            <w:tcW w:w="3118" w:type="dxa"/>
          </w:tcPr>
          <w:p w:rsidR="0098482A" w:rsidRPr="007314EB" w:rsidRDefault="0098482A" w:rsidP="00EF005A">
            <w:pPr>
              <w:pStyle w:val="a3"/>
              <w:spacing w:after="0"/>
              <w:ind w:left="357" w:hanging="357"/>
              <w:jc w:val="left"/>
              <w:rPr>
                <w:sz w:val="24"/>
                <w:szCs w:val="24"/>
              </w:rPr>
            </w:pPr>
            <w:r w:rsidRPr="007314EB">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314EB">
              <w:rPr>
                <w:color w:val="000000"/>
                <w:sz w:val="24"/>
                <w:szCs w:val="24"/>
                <w:lang w:eastAsia="ru-RU"/>
              </w:rPr>
              <w:t xml:space="preserve"> </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распознавать графики элементарных функций: прямой и обратной пропорциональности</w:t>
            </w:r>
            <w:r w:rsidR="00A70880" w:rsidRPr="007314EB">
              <w:rPr>
                <w:sz w:val="24"/>
                <w:szCs w:val="24"/>
                <w:lang w:eastAsia="ru-RU"/>
              </w:rPr>
              <w:t>,</w:t>
            </w:r>
            <w:r w:rsidRPr="007314EB">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7314EB" w:rsidRDefault="0098482A" w:rsidP="00EF005A">
            <w:pPr>
              <w:pStyle w:val="a3"/>
              <w:spacing w:after="0"/>
              <w:ind w:left="357" w:hanging="357"/>
              <w:jc w:val="left"/>
              <w:rPr>
                <w:sz w:val="24"/>
                <w:szCs w:val="24"/>
              </w:rPr>
            </w:pPr>
            <w:r w:rsidRPr="007314EB">
              <w:rPr>
                <w:sz w:val="24"/>
                <w:szCs w:val="24"/>
              </w:rPr>
              <w:t xml:space="preserve">находить по графику </w:t>
            </w:r>
            <w:r w:rsidRPr="007314EB">
              <w:rPr>
                <w:sz w:val="24"/>
                <w:szCs w:val="24"/>
              </w:rPr>
              <w:lastRenderedPageBreak/>
              <w:t>приближённо значения функции в заданных точках;</w:t>
            </w:r>
          </w:p>
          <w:p w:rsidR="0098482A" w:rsidRPr="007314EB" w:rsidRDefault="0098482A" w:rsidP="00EF005A">
            <w:pPr>
              <w:pStyle w:val="a3"/>
              <w:spacing w:after="0"/>
              <w:ind w:left="357" w:hanging="357"/>
              <w:jc w:val="left"/>
              <w:rPr>
                <w:sz w:val="24"/>
                <w:szCs w:val="24"/>
              </w:rPr>
            </w:pPr>
            <w:r w:rsidRPr="007314EB">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7314EB">
              <w:rPr>
                <w:sz w:val="24"/>
                <w:szCs w:val="24"/>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строить эскиз графика функции, удовлетворяющей приведенному набору условий (промежутки возрастания</w:t>
            </w:r>
            <w:r w:rsidR="00870553" w:rsidRPr="007314EB">
              <w:rPr>
                <w:sz w:val="24"/>
                <w:szCs w:val="24"/>
                <w:lang w:eastAsia="ru-RU"/>
              </w:rPr>
              <w:t xml:space="preserve"> </w:t>
            </w:r>
            <w:r w:rsidRPr="007314EB">
              <w:rPr>
                <w:sz w:val="24"/>
                <w:szCs w:val="24"/>
                <w:lang w:eastAsia="ru-RU"/>
              </w:rPr>
              <w:t>/</w:t>
            </w:r>
            <w:r w:rsidR="00870553" w:rsidRPr="007314EB">
              <w:rPr>
                <w:sz w:val="24"/>
                <w:szCs w:val="24"/>
                <w:lang w:eastAsia="ru-RU"/>
              </w:rPr>
              <w:t xml:space="preserve"> </w:t>
            </w:r>
            <w:r w:rsidRPr="007314EB">
              <w:rPr>
                <w:sz w:val="24"/>
                <w:szCs w:val="24"/>
                <w:lang w:eastAsia="ru-RU"/>
              </w:rPr>
              <w:t xml:space="preserve">убывания, значение функции в заданной точке, точки экстремумов </w:t>
            </w:r>
            <w:r w:rsidRPr="007314EB">
              <w:rPr>
                <w:iCs/>
                <w:sz w:val="24"/>
                <w:szCs w:val="24"/>
                <w:lang w:eastAsia="ru-RU"/>
              </w:rPr>
              <w:t>и т.д</w:t>
            </w:r>
            <w:r w:rsidRPr="007314EB">
              <w:rPr>
                <w:sz w:val="24"/>
                <w:szCs w:val="24"/>
                <w:lang w:eastAsia="ru-RU"/>
              </w:rPr>
              <w:t>.).</w:t>
            </w:r>
          </w:p>
          <w:p w:rsidR="00870553" w:rsidRPr="007314EB" w:rsidRDefault="0087055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870553" w:rsidRPr="007314EB" w:rsidRDefault="0098482A" w:rsidP="00EF005A">
            <w:pPr>
              <w:pStyle w:val="a3"/>
              <w:spacing w:after="0"/>
              <w:ind w:left="357" w:hanging="357"/>
              <w:jc w:val="left"/>
              <w:rPr>
                <w:sz w:val="24"/>
                <w:szCs w:val="24"/>
              </w:rPr>
            </w:pPr>
            <w:r w:rsidRPr="007314EB">
              <w:rPr>
                <w:sz w:val="24"/>
                <w:szCs w:val="24"/>
              </w:rPr>
              <w:t xml:space="preserve">определять по графикам свойства реальных процессов и зависимостей (наибольшие и наименьшие значения, </w:t>
            </w:r>
            <w:r w:rsidRPr="007314EB">
              <w:rPr>
                <w:sz w:val="24"/>
                <w:szCs w:val="24"/>
              </w:rPr>
              <w:lastRenderedPageBreak/>
              <w:t>промежутки возрастания и убывания, промежутки знакопостоянства и т.п.)</w:t>
            </w:r>
            <w:r w:rsidR="00870553" w:rsidRPr="007314EB">
              <w:rPr>
                <w:sz w:val="24"/>
                <w:szCs w:val="24"/>
              </w:rPr>
              <w:t>;</w:t>
            </w:r>
            <w:r w:rsidRPr="007314EB">
              <w:rPr>
                <w:sz w:val="24"/>
                <w:szCs w:val="24"/>
              </w:rPr>
              <w:t xml:space="preserve"> </w:t>
            </w:r>
          </w:p>
          <w:p w:rsidR="0098482A" w:rsidRPr="007314EB" w:rsidRDefault="0098482A" w:rsidP="00EF005A">
            <w:pPr>
              <w:pStyle w:val="a3"/>
              <w:spacing w:after="0"/>
              <w:ind w:left="357" w:hanging="357"/>
              <w:jc w:val="left"/>
              <w:rPr>
                <w:sz w:val="24"/>
                <w:szCs w:val="24"/>
              </w:rPr>
            </w:pPr>
            <w:r w:rsidRPr="007314EB">
              <w:rPr>
                <w:sz w:val="24"/>
                <w:szCs w:val="24"/>
              </w:rPr>
              <w:t>интерпретировать свойства в контексте конкретной практической ситуации</w:t>
            </w:r>
          </w:p>
        </w:tc>
        <w:tc>
          <w:tcPr>
            <w:tcW w:w="3605" w:type="dxa"/>
            <w:gridSpan w:val="2"/>
          </w:tcPr>
          <w:p w:rsidR="0098482A" w:rsidRPr="007314EB" w:rsidRDefault="0098482A" w:rsidP="00EF005A">
            <w:pPr>
              <w:pStyle w:val="a3"/>
              <w:spacing w:after="0"/>
              <w:ind w:left="357" w:hanging="357"/>
              <w:jc w:val="left"/>
              <w:rPr>
                <w:i/>
                <w:color w:val="000000"/>
                <w:sz w:val="24"/>
                <w:szCs w:val="24"/>
                <w:lang w:eastAsia="ru-RU"/>
              </w:rPr>
            </w:pPr>
            <w:r w:rsidRPr="007314EB">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7314EB" w:rsidRDefault="0098482A" w:rsidP="00EF005A">
            <w:pPr>
              <w:pStyle w:val="a3"/>
              <w:spacing w:after="0"/>
              <w:ind w:left="357" w:hanging="357"/>
              <w:jc w:val="left"/>
              <w:rPr>
                <w:i/>
                <w:color w:val="000000"/>
                <w:sz w:val="24"/>
                <w:szCs w:val="24"/>
                <w:lang w:eastAsia="ru-RU"/>
              </w:rPr>
            </w:pPr>
            <w:r w:rsidRPr="007314EB">
              <w:rPr>
                <w:i/>
                <w:sz w:val="24"/>
                <w:szCs w:val="24"/>
              </w:rPr>
              <w:t xml:space="preserve">оперировать понятиями: прямая и обратная пропорциональность, </w:t>
            </w:r>
            <w:r w:rsidRPr="007314EB">
              <w:rPr>
                <w:i/>
                <w:sz w:val="24"/>
                <w:szCs w:val="24"/>
              </w:rPr>
              <w:lastRenderedPageBreak/>
              <w:t>линейная, квадратичная, логарифмическая и показательная функции, тригонометрические функции;</w:t>
            </w:r>
            <w:r w:rsidRPr="007314EB">
              <w:rPr>
                <w:i/>
                <w:color w:val="000000"/>
                <w:sz w:val="24"/>
                <w:szCs w:val="24"/>
                <w:lang w:eastAsia="ru-RU"/>
              </w:rPr>
              <w:t xml:space="preserve"> </w:t>
            </w:r>
          </w:p>
          <w:p w:rsidR="00A6747D" w:rsidRPr="007314EB" w:rsidRDefault="0098482A" w:rsidP="00EF005A">
            <w:pPr>
              <w:numPr>
                <w:ilvl w:val="0"/>
                <w:numId w:val="11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определять значение функции по значению аргумента при различных способах задания функции; </w:t>
            </w:r>
          </w:p>
          <w:p w:rsidR="00A6747D" w:rsidRPr="007314EB" w:rsidRDefault="0098482A" w:rsidP="00EF005A">
            <w:pPr>
              <w:numPr>
                <w:ilvl w:val="0"/>
                <w:numId w:val="11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строить графики изученных функций;</w:t>
            </w:r>
          </w:p>
          <w:p w:rsidR="0098482A" w:rsidRPr="007314EB" w:rsidRDefault="0098482A" w:rsidP="00EF005A">
            <w:pPr>
              <w:pStyle w:val="a3"/>
              <w:spacing w:after="0"/>
              <w:ind w:left="357" w:hanging="357"/>
              <w:jc w:val="left"/>
              <w:rPr>
                <w:i/>
                <w:sz w:val="24"/>
                <w:szCs w:val="24"/>
              </w:rPr>
            </w:pPr>
            <w:r w:rsidRPr="007314EB">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314EB">
              <w:rPr>
                <w:i/>
                <w:iCs/>
                <w:sz w:val="24"/>
                <w:szCs w:val="24"/>
                <w:lang w:eastAsia="ru-RU"/>
              </w:rPr>
              <w:t>асимптоты, нули функции и т.д</w:t>
            </w:r>
            <w:r w:rsidRPr="007314EB">
              <w:rPr>
                <w:i/>
                <w:sz w:val="24"/>
                <w:szCs w:val="24"/>
                <w:lang w:eastAsia="ru-RU"/>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решать уравнения, простейшие системы уравнений, используя свойства функций и их </w:t>
            </w:r>
            <w:r w:rsidRPr="007314EB">
              <w:rPr>
                <w:i/>
                <w:sz w:val="24"/>
                <w:szCs w:val="24"/>
              </w:rPr>
              <w:lastRenderedPageBreak/>
              <w:t>графиков.</w:t>
            </w:r>
          </w:p>
          <w:p w:rsidR="00870553" w:rsidRPr="007314EB" w:rsidRDefault="0087055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917885"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7314EB">
              <w:rPr>
                <w:i/>
                <w:sz w:val="24"/>
                <w:szCs w:val="24"/>
              </w:rPr>
              <w:t xml:space="preserve">функции, </w:t>
            </w:r>
            <w:r w:rsidRPr="007314EB">
              <w:rPr>
                <w:i/>
                <w:sz w:val="24"/>
                <w:szCs w:val="24"/>
              </w:rPr>
              <w:t>промежутки знакопостоянства, асимптоты, период и т.п.)</w:t>
            </w:r>
            <w:r w:rsidR="00917885" w:rsidRPr="007314EB">
              <w:rPr>
                <w:i/>
                <w:sz w:val="24"/>
                <w:szCs w:val="24"/>
              </w:rPr>
              <w:t>;</w:t>
            </w:r>
            <w:r w:rsidRPr="007314EB">
              <w:rPr>
                <w:i/>
                <w:sz w:val="24"/>
                <w:szCs w:val="24"/>
              </w:rPr>
              <w:t xml:space="preserve">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интерпретировать свойства в контексте конкретной практической ситуации</w:t>
            </w:r>
            <w:r w:rsidR="00A70880" w:rsidRPr="007314EB">
              <w:rPr>
                <w:i/>
                <w:sz w:val="24"/>
                <w:szCs w:val="24"/>
              </w:rPr>
              <w:t>;</w:t>
            </w:r>
            <w:r w:rsidR="00A70880" w:rsidRPr="007314EB">
              <w:rPr>
                <w:i/>
                <w:sz w:val="24"/>
                <w:szCs w:val="24"/>
                <w:highlight w:val="red"/>
                <w:lang w:eastAsia="ru-RU"/>
              </w:rPr>
              <w:t xml:space="preserve">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7314EB">
              <w:rPr>
                <w:i/>
                <w:sz w:val="24"/>
                <w:szCs w:val="24"/>
                <w:lang w:eastAsia="ru-RU"/>
              </w:rPr>
              <w:t>др</w:t>
            </w:r>
            <w:r w:rsidRPr="007314EB">
              <w:rPr>
                <w:i/>
                <w:sz w:val="24"/>
                <w:szCs w:val="24"/>
                <w:lang w:eastAsia="ru-RU"/>
              </w:rPr>
              <w:t>. (амплитуда, период и т.п.)</w:t>
            </w:r>
          </w:p>
        </w:tc>
        <w:tc>
          <w:tcPr>
            <w:tcW w:w="3288" w:type="dxa"/>
          </w:tcPr>
          <w:p w:rsidR="0098482A" w:rsidRPr="007314EB" w:rsidRDefault="0098482A" w:rsidP="00EF005A">
            <w:pPr>
              <w:pStyle w:val="a3"/>
              <w:spacing w:after="0"/>
              <w:ind w:left="357" w:hanging="357"/>
              <w:jc w:val="left"/>
              <w:rPr>
                <w:sz w:val="24"/>
                <w:szCs w:val="24"/>
              </w:rPr>
            </w:pPr>
            <w:r w:rsidRPr="007314EB">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w:t>
            </w:r>
            <w:r w:rsidRPr="007314EB">
              <w:rPr>
                <w:sz w:val="24"/>
                <w:szCs w:val="24"/>
              </w:rPr>
              <w:lastRenderedPageBreak/>
              <w:t>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владеть </w:t>
            </w:r>
            <w:r w:rsidR="00A70880" w:rsidRPr="007314EB">
              <w:rPr>
                <w:sz w:val="24"/>
                <w:szCs w:val="24"/>
              </w:rPr>
              <w:t xml:space="preserve">понятием </w:t>
            </w:r>
            <w:r w:rsidRPr="007314EB">
              <w:rPr>
                <w:sz w:val="24"/>
                <w:szCs w:val="24"/>
              </w:rPr>
              <w:t xml:space="preserve">логарифмическая функция; строить ее график и уметь применять свойства логарифмической </w:t>
            </w:r>
            <w:r w:rsidR="00A70880" w:rsidRPr="007314EB">
              <w:rPr>
                <w:sz w:val="24"/>
                <w:szCs w:val="24"/>
              </w:rPr>
              <w:t xml:space="preserve">функции </w:t>
            </w:r>
            <w:r w:rsidRPr="007314EB">
              <w:rPr>
                <w:sz w:val="24"/>
                <w:szCs w:val="24"/>
              </w:rPr>
              <w:t>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владеть понятием </w:t>
            </w:r>
            <w:r w:rsidRPr="007314EB">
              <w:rPr>
                <w:sz w:val="24"/>
                <w:szCs w:val="24"/>
              </w:rPr>
              <w:lastRenderedPageBreak/>
              <w:t>обратная функция; применять это понятие при решении задач;</w:t>
            </w:r>
          </w:p>
          <w:p w:rsidR="0098482A" w:rsidRPr="007314EB" w:rsidRDefault="0098482A" w:rsidP="00EF005A">
            <w:pPr>
              <w:pStyle w:val="a3"/>
              <w:spacing w:after="0"/>
              <w:ind w:left="357" w:hanging="357"/>
              <w:jc w:val="left"/>
              <w:rPr>
                <w:sz w:val="24"/>
                <w:szCs w:val="24"/>
              </w:rPr>
            </w:pPr>
            <w:r w:rsidRPr="007314EB">
              <w:rPr>
                <w:sz w:val="24"/>
                <w:szCs w:val="24"/>
              </w:rPr>
              <w:t>применять при решении задач свойства функций: четность, периодичность, ограниченность;</w:t>
            </w:r>
          </w:p>
          <w:p w:rsidR="0098482A" w:rsidRPr="007314EB" w:rsidRDefault="0098482A" w:rsidP="00EF005A">
            <w:pPr>
              <w:pStyle w:val="a3"/>
              <w:spacing w:after="0"/>
              <w:ind w:left="357" w:hanging="357"/>
              <w:jc w:val="left"/>
              <w:rPr>
                <w:sz w:val="24"/>
                <w:szCs w:val="24"/>
              </w:rPr>
            </w:pPr>
            <w:r w:rsidRPr="007314EB">
              <w:rPr>
                <w:sz w:val="24"/>
                <w:szCs w:val="24"/>
              </w:rPr>
              <w:t>применять при решении задач преобразования графиков функций;</w:t>
            </w:r>
          </w:p>
          <w:p w:rsidR="0098482A" w:rsidRPr="007314EB" w:rsidRDefault="0098482A" w:rsidP="00EF005A">
            <w:pPr>
              <w:pStyle w:val="a3"/>
              <w:spacing w:after="0"/>
              <w:ind w:left="357" w:hanging="357"/>
              <w:jc w:val="left"/>
              <w:rPr>
                <w:sz w:val="24"/>
                <w:szCs w:val="24"/>
              </w:rPr>
            </w:pPr>
            <w:r w:rsidRPr="007314EB">
              <w:rPr>
                <w:sz w:val="24"/>
                <w:szCs w:val="24"/>
              </w:rPr>
              <w:t xml:space="preserve">владеть </w:t>
            </w:r>
            <w:r w:rsidR="00917885" w:rsidRPr="007314EB">
              <w:rPr>
                <w:sz w:val="24"/>
                <w:szCs w:val="24"/>
              </w:rPr>
              <w:t xml:space="preserve">понятиями числовая </w:t>
            </w:r>
            <w:r w:rsidRPr="007314EB">
              <w:rPr>
                <w:sz w:val="24"/>
                <w:szCs w:val="24"/>
              </w:rPr>
              <w:t>последовательност</w:t>
            </w:r>
            <w:r w:rsidR="00917885" w:rsidRPr="007314EB">
              <w:rPr>
                <w:sz w:val="24"/>
                <w:szCs w:val="24"/>
              </w:rPr>
              <w:t>ь,</w:t>
            </w:r>
            <w:r w:rsidRPr="007314EB">
              <w:rPr>
                <w:sz w:val="24"/>
                <w:szCs w:val="24"/>
              </w:rPr>
              <w:t xml:space="preserve"> арифметическая и геометрическая прогрессия;</w:t>
            </w:r>
          </w:p>
          <w:p w:rsidR="00917885" w:rsidRPr="007314EB" w:rsidRDefault="0098482A" w:rsidP="00EF005A">
            <w:pPr>
              <w:pStyle w:val="a3"/>
              <w:spacing w:after="0"/>
              <w:ind w:left="357" w:hanging="357"/>
              <w:jc w:val="left"/>
              <w:rPr>
                <w:sz w:val="24"/>
                <w:szCs w:val="24"/>
              </w:rPr>
            </w:pPr>
            <w:r w:rsidRPr="007314EB">
              <w:rPr>
                <w:sz w:val="24"/>
                <w:szCs w:val="24"/>
              </w:rPr>
              <w:t xml:space="preserve">применять при решении задач свойства и признаки арифметической и геометрической прогрессий. </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870553"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7314EB">
              <w:rPr>
                <w:sz w:val="24"/>
                <w:szCs w:val="24"/>
              </w:rPr>
              <w:lastRenderedPageBreak/>
              <w:t xml:space="preserve">промежутки возрастания и убывания </w:t>
            </w:r>
            <w:r w:rsidR="00917885" w:rsidRPr="007314EB">
              <w:rPr>
                <w:sz w:val="24"/>
                <w:szCs w:val="24"/>
              </w:rPr>
              <w:t xml:space="preserve">функции, </w:t>
            </w:r>
            <w:r w:rsidRPr="007314EB">
              <w:rPr>
                <w:sz w:val="24"/>
                <w:szCs w:val="24"/>
              </w:rPr>
              <w:t>промежутки знакопостоянства, асимптоты, точки перегиба, период и т.п.)</w:t>
            </w:r>
            <w:r w:rsidR="00870553" w:rsidRPr="007314EB">
              <w:rPr>
                <w:sz w:val="24"/>
                <w:szCs w:val="24"/>
              </w:rPr>
              <w:t>;</w:t>
            </w:r>
            <w:r w:rsidRPr="007314EB">
              <w:rPr>
                <w:sz w:val="24"/>
                <w:szCs w:val="24"/>
              </w:rPr>
              <w:t xml:space="preserve">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интерпретировать свойства в контексте конкретной практической ситуации</w:t>
            </w:r>
            <w:r w:rsidR="00870553" w:rsidRPr="007314EB">
              <w:rPr>
                <w:sz w:val="24"/>
                <w:szCs w:val="24"/>
              </w:rPr>
              <w:t>;</w:t>
            </w:r>
            <w:r w:rsidRPr="007314EB">
              <w:rPr>
                <w:sz w:val="24"/>
                <w:szCs w:val="24"/>
              </w:rPr>
              <w:t>.</w:t>
            </w:r>
            <w:r w:rsidRPr="007314EB">
              <w:rPr>
                <w:sz w:val="24"/>
                <w:szCs w:val="24"/>
                <w:lang w:eastAsia="ru-RU"/>
              </w:rPr>
              <w:t xml:space="preserve"> </w:t>
            </w:r>
          </w:p>
          <w:p w:rsidR="0098482A" w:rsidRPr="007314EB" w:rsidRDefault="0098482A" w:rsidP="00EF005A">
            <w:pPr>
              <w:pStyle w:val="a3"/>
              <w:spacing w:after="0"/>
              <w:ind w:left="357" w:hanging="357"/>
              <w:jc w:val="left"/>
              <w:rPr>
                <w:sz w:val="24"/>
                <w:szCs w:val="24"/>
              </w:rPr>
            </w:pPr>
            <w:r w:rsidRPr="007314EB">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7314EB">
              <w:rPr>
                <w:sz w:val="24"/>
                <w:szCs w:val="24"/>
                <w:lang w:eastAsia="ru-RU"/>
              </w:rPr>
              <w:t>др</w:t>
            </w:r>
            <w:r w:rsidRPr="007314EB">
              <w:rPr>
                <w:sz w:val="24"/>
                <w:szCs w:val="24"/>
                <w:lang w:eastAsia="ru-RU"/>
              </w:rPr>
              <w:t>. (амплитуда, период и т.п.)</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Достижение результатов раздела II;</w:t>
            </w:r>
          </w:p>
          <w:p w:rsidR="0098482A" w:rsidRPr="007314EB" w:rsidRDefault="0098482A" w:rsidP="00EF005A">
            <w:pPr>
              <w:pStyle w:val="a3"/>
              <w:spacing w:after="0"/>
              <w:ind w:left="357" w:hanging="357"/>
              <w:jc w:val="left"/>
              <w:rPr>
                <w:i/>
                <w:sz w:val="24"/>
                <w:szCs w:val="24"/>
              </w:rPr>
            </w:pPr>
            <w:r w:rsidRPr="007314EB">
              <w:rPr>
                <w:i/>
                <w:sz w:val="24"/>
                <w:szCs w:val="24"/>
              </w:rPr>
              <w:t xml:space="preserve">владеть понятием асимптоты и уметь </w:t>
            </w:r>
            <w:r w:rsidR="00DB681B" w:rsidRPr="007314EB">
              <w:rPr>
                <w:i/>
                <w:sz w:val="24"/>
                <w:szCs w:val="24"/>
              </w:rPr>
              <w:t xml:space="preserve">его </w:t>
            </w:r>
            <w:r w:rsidRPr="007314EB">
              <w:rPr>
                <w:i/>
                <w:sz w:val="24"/>
                <w:szCs w:val="24"/>
              </w:rPr>
              <w:t>применять при решении задач;</w:t>
            </w:r>
          </w:p>
          <w:p w:rsidR="0098482A" w:rsidRPr="007314EB" w:rsidRDefault="00896E95" w:rsidP="00EF005A">
            <w:pPr>
              <w:pStyle w:val="a3"/>
              <w:spacing w:after="0"/>
              <w:jc w:val="left"/>
              <w:rPr>
                <w:sz w:val="24"/>
                <w:szCs w:val="24"/>
              </w:rPr>
            </w:pPr>
            <w:r w:rsidRPr="007314EB">
              <w:rPr>
                <w:i/>
                <w:sz w:val="24"/>
                <w:szCs w:val="24"/>
              </w:rPr>
              <w:t xml:space="preserve">применять методы решения простейших </w:t>
            </w:r>
            <w:r w:rsidR="00DB681B" w:rsidRPr="007314EB">
              <w:rPr>
                <w:i/>
                <w:sz w:val="24"/>
                <w:szCs w:val="24"/>
              </w:rPr>
              <w:t>дифференциальных уравнений первого и второго порядков</w:t>
            </w:r>
          </w:p>
          <w:p w:rsidR="0098482A" w:rsidRPr="007314EB" w:rsidRDefault="0098482A" w:rsidP="00EF005A">
            <w:pPr>
              <w:pStyle w:val="a3"/>
              <w:numPr>
                <w:ilvl w:val="0"/>
                <w:numId w:val="0"/>
              </w:numPr>
              <w:spacing w:after="0"/>
              <w:ind w:left="357" w:hanging="357"/>
              <w:jc w:val="left"/>
              <w:rPr>
                <w:i/>
                <w:sz w:val="24"/>
                <w:szCs w:val="24"/>
              </w:rPr>
            </w:pPr>
          </w:p>
          <w:p w:rsidR="0098482A" w:rsidRPr="007314EB" w:rsidRDefault="0098482A" w:rsidP="00EF005A">
            <w:pPr>
              <w:pStyle w:val="-310"/>
              <w:spacing w:line="240" w:lineRule="auto"/>
              <w:ind w:left="357" w:hanging="357"/>
              <w:jc w:val="left"/>
              <w:rPr>
                <w:i/>
                <w:sz w:val="24"/>
                <w:szCs w:val="24"/>
              </w:rPr>
            </w:pP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Элементы математического анализа</w:t>
            </w:r>
          </w:p>
        </w:tc>
        <w:tc>
          <w:tcPr>
            <w:tcW w:w="3118" w:type="dxa"/>
          </w:tcPr>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несложные задачи на применение </w:t>
            </w:r>
            <w:r w:rsidRPr="007314EB">
              <w:rPr>
                <w:sz w:val="24"/>
                <w:szCs w:val="24"/>
                <w:lang w:eastAsia="ru-RU"/>
              </w:rPr>
              <w:lastRenderedPageBreak/>
              <w:t>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7314EB" w:rsidRDefault="00917885"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соотносить графики реальных процессов и зависимостей с их описаниями, включающими характеристики скорости изменения </w:t>
            </w:r>
            <w:r w:rsidRPr="007314EB">
              <w:rPr>
                <w:sz w:val="24"/>
                <w:szCs w:val="24"/>
              </w:rPr>
              <w:lastRenderedPageBreak/>
              <w:t>(быстрый рост, плавное понижение и т.п.);</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вычислять производную одночлена, многочлена, квадратного корня, производную суммы функций</w:t>
            </w:r>
            <w:r w:rsidR="002A43E6" w:rsidRPr="007314EB">
              <w:rPr>
                <w:i/>
                <w:sz w:val="24"/>
                <w:szCs w:val="24"/>
                <w:lang w:eastAsia="ru-RU"/>
              </w:rPr>
              <w:t>;</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 xml:space="preserve">вычислять производные элементарных функций и их комбинаций, используя справочные материалы; </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7314EB" w:rsidRDefault="00917885"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917885" w:rsidRPr="007314EB" w:rsidRDefault="0098482A" w:rsidP="00EF005A">
            <w:pPr>
              <w:pStyle w:val="a3"/>
              <w:spacing w:after="0"/>
              <w:ind w:left="357" w:hanging="357"/>
              <w:jc w:val="left"/>
              <w:rPr>
                <w:i/>
                <w:sz w:val="24"/>
                <w:szCs w:val="24"/>
              </w:rPr>
            </w:pPr>
            <w:r w:rsidRPr="007314EB">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 интерпретировать полученные результаты</w:t>
            </w:r>
          </w:p>
        </w:tc>
        <w:tc>
          <w:tcPr>
            <w:tcW w:w="3288" w:type="dxa"/>
          </w:tcPr>
          <w:p w:rsidR="0098482A" w:rsidRPr="007314EB" w:rsidRDefault="0098482A" w:rsidP="00EF005A">
            <w:pPr>
              <w:pStyle w:val="a3"/>
              <w:spacing w:after="0"/>
              <w:ind w:left="357" w:hanging="357"/>
              <w:jc w:val="left"/>
              <w:rPr>
                <w:sz w:val="24"/>
                <w:szCs w:val="24"/>
              </w:rPr>
            </w:pPr>
            <w:r w:rsidRPr="007314EB">
              <w:rPr>
                <w:sz w:val="24"/>
                <w:szCs w:val="24"/>
                <w:lang w:eastAsia="ru-RU"/>
              </w:rPr>
              <w:lastRenderedPageBreak/>
              <w:t>Владеть</w:t>
            </w:r>
            <w:r w:rsidRPr="007314EB">
              <w:rPr>
                <w:sz w:val="24"/>
                <w:szCs w:val="24"/>
              </w:rPr>
              <w:t xml:space="preserve"> понятием бесконечно убывающая геометрическая прогрессия и уметь применять его при решении задач;</w:t>
            </w:r>
          </w:p>
          <w:p w:rsidR="0098482A" w:rsidRPr="007314EB" w:rsidRDefault="0098482A" w:rsidP="00EF005A">
            <w:pPr>
              <w:pStyle w:val="a3"/>
              <w:spacing w:after="0"/>
              <w:ind w:left="357" w:hanging="357"/>
              <w:jc w:val="left"/>
              <w:rPr>
                <w:sz w:val="24"/>
                <w:szCs w:val="24"/>
              </w:rPr>
            </w:pPr>
            <w:r w:rsidRPr="007314EB">
              <w:rPr>
                <w:sz w:val="24"/>
                <w:szCs w:val="24"/>
                <w:lang w:eastAsia="ru-RU"/>
              </w:rPr>
              <w:t xml:space="preserve">применять для решения задач </w:t>
            </w:r>
            <w:r w:rsidR="00A70880" w:rsidRPr="007314EB">
              <w:rPr>
                <w:sz w:val="24"/>
                <w:szCs w:val="24"/>
                <w:lang w:eastAsia="ru-RU"/>
              </w:rPr>
              <w:t>теорию</w:t>
            </w:r>
            <w:r w:rsidR="00A70880" w:rsidRPr="007314EB">
              <w:rPr>
                <w:sz w:val="24"/>
                <w:szCs w:val="24"/>
              </w:rPr>
              <w:t xml:space="preserve"> </w:t>
            </w:r>
            <w:r w:rsidRPr="007314EB">
              <w:rPr>
                <w:sz w:val="24"/>
                <w:szCs w:val="24"/>
              </w:rPr>
              <w:t>пределов;</w:t>
            </w:r>
          </w:p>
          <w:p w:rsidR="0098482A" w:rsidRPr="007314EB" w:rsidRDefault="0098482A" w:rsidP="00EF005A">
            <w:pPr>
              <w:pStyle w:val="a3"/>
              <w:spacing w:after="0"/>
              <w:ind w:left="357" w:hanging="357"/>
              <w:jc w:val="left"/>
              <w:rPr>
                <w:sz w:val="24"/>
                <w:szCs w:val="24"/>
              </w:rPr>
            </w:pPr>
            <w:r w:rsidRPr="007314EB">
              <w:rPr>
                <w:sz w:val="24"/>
                <w:szCs w:val="24"/>
              </w:rPr>
              <w:t xml:space="preserve">владеть понятиями бесконечно большие и бесконечно малые числовые последовательности и уметь сравнивать </w:t>
            </w:r>
            <w:r w:rsidRPr="007314EB">
              <w:rPr>
                <w:sz w:val="24"/>
                <w:szCs w:val="24"/>
              </w:rPr>
              <w:lastRenderedPageBreak/>
              <w:t xml:space="preserve">бесконечно большие и бесконечно малые последовательности; </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владеть понятиями: производная функции в точке, производная функции;</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lang w:eastAsia="ru-RU"/>
              </w:rPr>
              <w:t xml:space="preserve">вычислять </w:t>
            </w:r>
            <w:r w:rsidRPr="007314EB">
              <w:rPr>
                <w:sz w:val="24"/>
                <w:szCs w:val="24"/>
              </w:rPr>
              <w:t xml:space="preserve">производные элементарных функций и их комбинаций; </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исследовать функции на монотонность и экстремумы;</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строить графики и применять к решению задач, в том числе с параметром;</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владеть понятием касательная к графику функции и уметь применять его при решении задач;</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владеть понятиями первообразная</w:t>
            </w:r>
            <w:r w:rsidR="00225862" w:rsidRPr="007314EB">
              <w:rPr>
                <w:sz w:val="24"/>
                <w:szCs w:val="24"/>
              </w:rPr>
              <w:t xml:space="preserve"> функция</w:t>
            </w:r>
            <w:r w:rsidRPr="007314EB">
              <w:rPr>
                <w:sz w:val="24"/>
                <w:szCs w:val="24"/>
              </w:rPr>
              <w:t xml:space="preserve">, определенный интеграл; </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применять теорему Ньютона</w:t>
            </w:r>
            <w:r w:rsidR="00225862" w:rsidRPr="007314EB">
              <w:rPr>
                <w:sz w:val="24"/>
                <w:szCs w:val="24"/>
              </w:rPr>
              <w:t>–</w:t>
            </w:r>
            <w:r w:rsidRPr="007314EB">
              <w:rPr>
                <w:sz w:val="24"/>
                <w:szCs w:val="24"/>
              </w:rPr>
              <w:t>Лейбница и ее следствия для решения задач.</w:t>
            </w:r>
          </w:p>
          <w:p w:rsidR="00225862" w:rsidRPr="007314EB" w:rsidRDefault="00225862"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lastRenderedPageBreak/>
              <w:t>В повседневной жизни и при изучении других учебных предметов:</w:t>
            </w:r>
          </w:p>
          <w:p w:rsidR="00225862" w:rsidRPr="007314EB" w:rsidRDefault="0098482A" w:rsidP="00EF005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7314EB">
              <w:rPr>
                <w:sz w:val="24"/>
                <w:szCs w:val="24"/>
              </w:rPr>
              <w:t>;</w:t>
            </w:r>
          </w:p>
          <w:p w:rsidR="00A6747D" w:rsidRPr="007314EB" w:rsidRDefault="0098482A" w:rsidP="00EF005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 интерпретировать полученные результаты</w:t>
            </w:r>
          </w:p>
        </w:tc>
        <w:tc>
          <w:tcPr>
            <w:tcW w:w="3288" w:type="dxa"/>
          </w:tcPr>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Достижение результатов раздела II;</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свободно применять аппарат математического анализа для исследования функций и построения графиков, в том числе </w:t>
            </w:r>
            <w:r w:rsidRPr="007314EB">
              <w:rPr>
                <w:i/>
                <w:sz w:val="24"/>
                <w:szCs w:val="24"/>
              </w:rPr>
              <w:lastRenderedPageBreak/>
              <w:t>исследования на выпуклость</w:t>
            </w:r>
            <w:r w:rsidR="00225862" w:rsidRPr="007314EB">
              <w:rPr>
                <w:i/>
                <w:sz w:val="24"/>
                <w:szCs w:val="24"/>
              </w:rPr>
              <w:t>;</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оперировать понятием первообразной</w:t>
            </w:r>
            <w:r w:rsidR="00225862" w:rsidRPr="007314EB">
              <w:rPr>
                <w:i/>
                <w:sz w:val="24"/>
                <w:szCs w:val="24"/>
              </w:rPr>
              <w:t xml:space="preserve"> функции</w:t>
            </w:r>
            <w:r w:rsidRPr="007314EB">
              <w:rPr>
                <w:i/>
                <w:sz w:val="24"/>
                <w:szCs w:val="24"/>
              </w:rPr>
              <w:t xml:space="preserve"> для решения задач</w:t>
            </w:r>
            <w:r w:rsidR="00225862" w:rsidRPr="007314EB">
              <w:rPr>
                <w:i/>
                <w:sz w:val="24"/>
                <w:szCs w:val="24"/>
              </w:rPr>
              <w:t>;</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овладеть основными сведениями об интеграле Ньютона</w:t>
            </w:r>
            <w:r w:rsidR="00225862" w:rsidRPr="007314EB">
              <w:rPr>
                <w:i/>
                <w:sz w:val="24"/>
                <w:szCs w:val="24"/>
              </w:rPr>
              <w:t>–</w:t>
            </w:r>
            <w:r w:rsidRPr="007314EB">
              <w:rPr>
                <w:i/>
                <w:sz w:val="24"/>
                <w:szCs w:val="24"/>
              </w:rPr>
              <w:t>Лейбница и его простейших применениях</w:t>
            </w:r>
            <w:r w:rsidR="00225862" w:rsidRPr="007314EB">
              <w:rPr>
                <w:i/>
                <w:sz w:val="24"/>
                <w:szCs w:val="24"/>
              </w:rPr>
              <w:t>;</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оперировать в стандартных ситуациях производными высших порядков;</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уметь применять при решении задач свойства непрерывных функций;</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уметь применять при решении задач теоремы Вейерштрасса; </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уметь выполнять приближенные вычисления (методы решения уравнений, вычисления определенного интеграла);</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уметь применять приложение производной и определенного интеграла к решению </w:t>
            </w:r>
            <w:r w:rsidRPr="007314EB">
              <w:rPr>
                <w:i/>
                <w:sz w:val="24"/>
                <w:szCs w:val="24"/>
              </w:rPr>
              <w:lastRenderedPageBreak/>
              <w:t>задач естествознания;</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Статистика и теория вероя</w:t>
            </w:r>
            <w:r w:rsidR="00D76BF2" w:rsidRPr="007314EB">
              <w:rPr>
                <w:b/>
                <w:i/>
                <w:sz w:val="24"/>
                <w:szCs w:val="24"/>
              </w:rPr>
              <w:t>тностей, логика и комбинаторика</w:t>
            </w:r>
          </w:p>
          <w:p w:rsidR="0098482A" w:rsidRPr="007314EB" w:rsidRDefault="0098482A" w:rsidP="00EF005A">
            <w:pPr>
              <w:spacing w:line="240" w:lineRule="auto"/>
              <w:ind w:firstLine="0"/>
              <w:jc w:val="left"/>
              <w:rPr>
                <w:sz w:val="24"/>
                <w:szCs w:val="24"/>
              </w:rPr>
            </w:pPr>
          </w:p>
        </w:tc>
        <w:tc>
          <w:tcPr>
            <w:tcW w:w="3118" w:type="dxa"/>
          </w:tcPr>
          <w:p w:rsidR="0095299D" w:rsidRPr="007314EB" w:rsidRDefault="0095299D" w:rsidP="00EF005A">
            <w:pPr>
              <w:pStyle w:val="a3"/>
              <w:keepNext/>
              <w:keepLines/>
              <w:spacing w:after="0"/>
              <w:ind w:left="357" w:hanging="357"/>
              <w:jc w:val="left"/>
              <w:outlineLvl w:val="8"/>
              <w:rPr>
                <w:b/>
                <w:sz w:val="24"/>
                <w:szCs w:val="24"/>
              </w:rPr>
            </w:pPr>
            <w:r w:rsidRPr="007314EB">
              <w:rPr>
                <w:sz w:val="24"/>
                <w:szCs w:val="24"/>
              </w:rPr>
              <w:t>Оперировать на базовом уровне</w:t>
            </w:r>
            <w:r w:rsidR="0098482A" w:rsidRPr="007314EB">
              <w:rPr>
                <w:sz w:val="24"/>
                <w:szCs w:val="24"/>
              </w:rPr>
              <w:t xml:space="preserve"> основными описательными характеристиками числового набора</w:t>
            </w:r>
            <w:r w:rsidRPr="007314EB">
              <w:rPr>
                <w:sz w:val="24"/>
                <w:szCs w:val="24"/>
              </w:rPr>
              <w:t>: среднее арифметическое, медиана, наибольшее и наименьшее значения</w:t>
            </w:r>
            <w:r w:rsidR="0098482A" w:rsidRPr="007314EB">
              <w:rPr>
                <w:sz w:val="24"/>
                <w:szCs w:val="24"/>
              </w:rPr>
              <w:t>;</w:t>
            </w:r>
          </w:p>
          <w:p w:rsidR="0098482A" w:rsidRPr="007314EB" w:rsidRDefault="00225862" w:rsidP="00EF005A">
            <w:pPr>
              <w:pStyle w:val="a3"/>
              <w:spacing w:after="0"/>
              <w:ind w:left="357" w:hanging="357"/>
              <w:jc w:val="left"/>
              <w:rPr>
                <w:b/>
                <w:sz w:val="24"/>
                <w:szCs w:val="24"/>
              </w:rPr>
            </w:pPr>
            <w:r w:rsidRPr="007314EB">
              <w:rPr>
                <w:sz w:val="24"/>
                <w:szCs w:val="24"/>
              </w:rPr>
              <w:t>о</w:t>
            </w:r>
            <w:r w:rsidR="0095299D" w:rsidRPr="007314EB">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вычислять вероятности событий на основе </w:t>
            </w:r>
            <w:r w:rsidRPr="007314EB">
              <w:rPr>
                <w:sz w:val="24"/>
                <w:szCs w:val="24"/>
              </w:rPr>
              <w:lastRenderedPageBreak/>
              <w:t>подсчета числа исходов</w:t>
            </w:r>
            <w:r w:rsidR="00225862" w:rsidRPr="007314EB">
              <w:rPr>
                <w:sz w:val="24"/>
                <w:szCs w:val="24"/>
              </w:rPr>
              <w:t>.</w:t>
            </w:r>
            <w:r w:rsidRPr="007314EB">
              <w:rPr>
                <w:sz w:val="24"/>
                <w:szCs w:val="24"/>
              </w:rPr>
              <w:t xml:space="preserve"> </w:t>
            </w:r>
          </w:p>
          <w:p w:rsidR="00225862" w:rsidRPr="007314EB" w:rsidRDefault="00225862"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sz w:val="24"/>
                <w:szCs w:val="24"/>
              </w:rPr>
            </w:pPr>
            <w:r w:rsidRPr="007314EB">
              <w:rPr>
                <w:sz w:val="24"/>
                <w:szCs w:val="24"/>
              </w:rPr>
              <w:t>оценивать и сравнивать в простых случаях вероятности событий в реальной жизни;</w:t>
            </w:r>
          </w:p>
          <w:p w:rsidR="0098482A" w:rsidRPr="007314EB" w:rsidRDefault="0098482A" w:rsidP="00EF005A">
            <w:pPr>
              <w:pStyle w:val="a3"/>
              <w:spacing w:after="0"/>
              <w:ind w:left="357" w:hanging="357"/>
              <w:jc w:val="left"/>
              <w:rPr>
                <w:sz w:val="24"/>
                <w:szCs w:val="24"/>
              </w:rPr>
            </w:pPr>
            <w:r w:rsidRPr="007314EB">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7314EB" w:rsidRDefault="0095299D" w:rsidP="00EF005A">
            <w:pPr>
              <w:pStyle w:val="-310"/>
              <w:numPr>
                <w:ilvl w:val="0"/>
                <w:numId w:val="117"/>
              </w:numPr>
              <w:suppressAutoHyphens w:val="0"/>
              <w:spacing w:line="240" w:lineRule="auto"/>
              <w:contextualSpacing w:val="0"/>
              <w:jc w:val="left"/>
              <w:rPr>
                <w:i/>
                <w:sz w:val="24"/>
                <w:szCs w:val="24"/>
              </w:rPr>
            </w:pPr>
            <w:r w:rsidRPr="007314EB">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7314EB" w:rsidRDefault="0095299D" w:rsidP="00EF005A">
            <w:pPr>
              <w:pStyle w:val="-310"/>
              <w:numPr>
                <w:ilvl w:val="0"/>
                <w:numId w:val="117"/>
              </w:numPr>
              <w:suppressAutoHyphens w:val="0"/>
              <w:spacing w:line="240" w:lineRule="auto"/>
              <w:contextualSpacing w:val="0"/>
              <w:jc w:val="left"/>
              <w:rPr>
                <w:i/>
                <w:sz w:val="24"/>
                <w:szCs w:val="24"/>
              </w:rPr>
            </w:pPr>
            <w:r w:rsidRPr="007314EB">
              <w:rPr>
                <w:i/>
                <w:sz w:val="24"/>
                <w:szCs w:val="24"/>
              </w:rPr>
              <w:t>иметь представление о математическом ожидании и дисперсии случайных величин;</w:t>
            </w:r>
          </w:p>
          <w:p w:rsidR="0095299D" w:rsidRPr="007314EB" w:rsidRDefault="0095299D" w:rsidP="00EF005A">
            <w:pPr>
              <w:pStyle w:val="-310"/>
              <w:numPr>
                <w:ilvl w:val="0"/>
                <w:numId w:val="117"/>
              </w:numPr>
              <w:suppressAutoHyphens w:val="0"/>
              <w:spacing w:line="240" w:lineRule="auto"/>
              <w:contextualSpacing w:val="0"/>
              <w:jc w:val="left"/>
              <w:rPr>
                <w:i/>
                <w:sz w:val="24"/>
                <w:szCs w:val="24"/>
              </w:rPr>
            </w:pPr>
            <w:r w:rsidRPr="007314EB">
              <w:rPr>
                <w:i/>
                <w:sz w:val="24"/>
                <w:szCs w:val="24"/>
              </w:rPr>
              <w:t>иметь представление о нормальном распределении и примерах нормально распределенных случайных величин;</w:t>
            </w:r>
          </w:p>
          <w:p w:rsidR="0095299D" w:rsidRPr="007314EB" w:rsidRDefault="0095299D" w:rsidP="00EF005A">
            <w:pPr>
              <w:pStyle w:val="a3"/>
              <w:spacing w:after="0"/>
              <w:ind w:left="357" w:hanging="357"/>
              <w:jc w:val="left"/>
              <w:rPr>
                <w:b/>
                <w:i/>
                <w:sz w:val="24"/>
                <w:szCs w:val="24"/>
              </w:rPr>
            </w:pPr>
            <w:r w:rsidRPr="007314EB">
              <w:rPr>
                <w:i/>
                <w:sz w:val="24"/>
                <w:szCs w:val="24"/>
              </w:rPr>
              <w:t>понимать суть закона больших чисел и выборочного метода измерения вероятностей;</w:t>
            </w:r>
          </w:p>
          <w:p w:rsidR="0098482A" w:rsidRPr="007314EB" w:rsidRDefault="0095299D" w:rsidP="00EF005A">
            <w:pPr>
              <w:pStyle w:val="a3"/>
              <w:spacing w:after="0"/>
              <w:ind w:left="357" w:hanging="357"/>
              <w:jc w:val="left"/>
              <w:rPr>
                <w:b/>
                <w:i/>
                <w:sz w:val="24"/>
                <w:szCs w:val="24"/>
              </w:rPr>
            </w:pPr>
            <w:r w:rsidRPr="007314EB">
              <w:rPr>
                <w:i/>
                <w:sz w:val="24"/>
                <w:szCs w:val="24"/>
              </w:rPr>
              <w:lastRenderedPageBreak/>
              <w:t>иметь</w:t>
            </w:r>
            <w:r w:rsidR="0098482A" w:rsidRPr="007314EB">
              <w:rPr>
                <w:i/>
                <w:sz w:val="24"/>
                <w:szCs w:val="24"/>
              </w:rPr>
              <w:t xml:space="preserve"> представление об условной вероятности и о полной вероятности, применять их в решении задач</w:t>
            </w:r>
            <w:r w:rsidR="00225862" w:rsidRPr="007314EB">
              <w:rPr>
                <w:i/>
                <w:sz w:val="24"/>
                <w:szCs w:val="24"/>
              </w:rPr>
              <w:t>;</w:t>
            </w:r>
          </w:p>
          <w:p w:rsidR="0098482A" w:rsidRPr="007314EB" w:rsidRDefault="0098482A" w:rsidP="00EF005A">
            <w:pPr>
              <w:pStyle w:val="a3"/>
              <w:spacing w:after="0"/>
              <w:ind w:left="357" w:hanging="357"/>
              <w:jc w:val="left"/>
              <w:rPr>
                <w:b/>
                <w:i/>
                <w:sz w:val="24"/>
                <w:szCs w:val="24"/>
              </w:rPr>
            </w:pPr>
            <w:r w:rsidRPr="007314EB">
              <w:rPr>
                <w:i/>
                <w:sz w:val="24"/>
                <w:szCs w:val="24"/>
              </w:rPr>
              <w:t xml:space="preserve">иметь представление о важных частных видах распределений и применять их в решении задач;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иметь представление о корреляции случайных величин, о линейной регрессии.</w:t>
            </w:r>
          </w:p>
          <w:p w:rsidR="00C84F23" w:rsidRPr="007314EB" w:rsidRDefault="00C84F2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вычислять или оценивать вероятности событий в реальной жизни;</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выбирать подходящие методы представления и обработки данных;</w:t>
            </w:r>
          </w:p>
          <w:p w:rsidR="00A6747D" w:rsidRPr="007314EB" w:rsidRDefault="00274ED7"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 xml:space="preserve">уметь </w:t>
            </w:r>
            <w:r w:rsidR="0098482A" w:rsidRPr="007314EB">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7314EB" w:rsidRDefault="0095299D" w:rsidP="00EF005A">
            <w:pPr>
              <w:pStyle w:val="a3"/>
              <w:spacing w:after="0"/>
              <w:ind w:left="357" w:hanging="357"/>
              <w:jc w:val="left"/>
              <w:rPr>
                <w:b/>
                <w:sz w:val="24"/>
                <w:szCs w:val="24"/>
              </w:rPr>
            </w:pPr>
            <w:r w:rsidRPr="007314EB">
              <w:rPr>
                <w:sz w:val="24"/>
                <w:szCs w:val="24"/>
              </w:rPr>
              <w:lastRenderedPageBreak/>
              <w:t>О</w:t>
            </w:r>
            <w:r w:rsidR="0098482A" w:rsidRPr="007314EB">
              <w:rPr>
                <w:sz w:val="24"/>
                <w:szCs w:val="24"/>
              </w:rPr>
              <w:t>перировать основными описательными характеристиками числового набора</w:t>
            </w:r>
            <w:r w:rsidR="00C84F23" w:rsidRPr="007314EB">
              <w:rPr>
                <w:sz w:val="24"/>
                <w:szCs w:val="24"/>
              </w:rPr>
              <w:t>,</w:t>
            </w:r>
            <w:r w:rsidR="0098482A" w:rsidRPr="007314EB">
              <w:rPr>
                <w:sz w:val="24"/>
                <w:szCs w:val="24"/>
              </w:rPr>
              <w:t xml:space="preserve"> понятием генеральная совокупность и выборк</w:t>
            </w:r>
            <w:r w:rsidR="00C84F23" w:rsidRPr="007314EB">
              <w:rPr>
                <w:sz w:val="24"/>
                <w:szCs w:val="24"/>
              </w:rPr>
              <w:t>ой</w:t>
            </w:r>
            <w:r w:rsidR="0098482A" w:rsidRPr="007314EB">
              <w:rPr>
                <w:sz w:val="24"/>
                <w:szCs w:val="24"/>
              </w:rPr>
              <w:t xml:space="preserve"> из нее;</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владеть основными понятиями комбинаторики и уметь их применять при </w:t>
            </w:r>
            <w:r w:rsidRPr="007314EB">
              <w:rPr>
                <w:sz w:val="24"/>
                <w:szCs w:val="24"/>
              </w:rPr>
              <w:lastRenderedPageBreak/>
              <w:t>решении задач;</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об основах теории вероятностей;</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математическом ожидании и дисперсии случайных величин;</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совместных распределениях случайных величин;</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понимать суть закона больших чисел и выборочного метода измерения вероятностей;</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нормальном распределении и примерах нормально распределенных случайных величин</w:t>
            </w:r>
            <w:r w:rsidR="009A2E88" w:rsidRPr="007314EB">
              <w:rPr>
                <w:sz w:val="24"/>
                <w:szCs w:val="24"/>
              </w:rPr>
              <w:t>;</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иметь представление о </w:t>
            </w:r>
            <w:r w:rsidRPr="007314EB">
              <w:rPr>
                <w:sz w:val="24"/>
                <w:szCs w:val="24"/>
              </w:rPr>
              <w:lastRenderedPageBreak/>
              <w:t xml:space="preserve">корреляции случайных величин. </w:t>
            </w:r>
          </w:p>
          <w:p w:rsidR="00C84F23" w:rsidRPr="007314EB" w:rsidRDefault="00C84F2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вычислять или оценивать вероятности событий в реальной жизни;</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274ED7" w:rsidP="00EF005A">
            <w:pPr>
              <w:pStyle w:val="a3"/>
              <w:spacing w:after="0"/>
              <w:ind w:left="357" w:hanging="357"/>
              <w:jc w:val="left"/>
              <w:rPr>
                <w:i/>
                <w:sz w:val="24"/>
                <w:szCs w:val="24"/>
              </w:rPr>
            </w:pPr>
            <w:r w:rsidRPr="007314EB">
              <w:rPr>
                <w:i/>
                <w:sz w:val="24"/>
                <w:szCs w:val="24"/>
              </w:rPr>
              <w:t>и</w:t>
            </w:r>
            <w:r w:rsidR="0098482A" w:rsidRPr="007314EB">
              <w:rPr>
                <w:i/>
                <w:sz w:val="24"/>
                <w:szCs w:val="24"/>
              </w:rPr>
              <w:t>меть представление о центральной предельной теореме;</w:t>
            </w:r>
          </w:p>
          <w:p w:rsidR="0098482A" w:rsidRPr="007314EB" w:rsidRDefault="00274ED7" w:rsidP="00EF005A">
            <w:pPr>
              <w:pStyle w:val="a3"/>
              <w:spacing w:after="0"/>
              <w:ind w:left="357" w:hanging="357"/>
              <w:jc w:val="left"/>
              <w:rPr>
                <w:i/>
                <w:sz w:val="24"/>
                <w:szCs w:val="24"/>
              </w:rPr>
            </w:pPr>
            <w:r w:rsidRPr="007314EB">
              <w:rPr>
                <w:i/>
                <w:sz w:val="24"/>
                <w:szCs w:val="24"/>
              </w:rPr>
              <w:t xml:space="preserve">иметь </w:t>
            </w:r>
            <w:r w:rsidR="0098482A" w:rsidRPr="007314EB">
              <w:rPr>
                <w:i/>
                <w:sz w:val="24"/>
                <w:szCs w:val="24"/>
              </w:rPr>
              <w:t>представление о выборочном коэффициенте корреляции и линейной регрессии;</w:t>
            </w:r>
          </w:p>
          <w:p w:rsidR="0098482A" w:rsidRPr="007314EB" w:rsidRDefault="00274ED7" w:rsidP="00EF005A">
            <w:pPr>
              <w:pStyle w:val="a3"/>
              <w:spacing w:after="0"/>
              <w:ind w:left="357" w:hanging="357"/>
              <w:jc w:val="left"/>
              <w:rPr>
                <w:i/>
                <w:sz w:val="24"/>
                <w:szCs w:val="24"/>
              </w:rPr>
            </w:pPr>
            <w:r w:rsidRPr="007314EB">
              <w:rPr>
                <w:i/>
                <w:sz w:val="24"/>
                <w:szCs w:val="24"/>
              </w:rPr>
              <w:t xml:space="preserve">иметь </w:t>
            </w:r>
            <w:r w:rsidR="0098482A" w:rsidRPr="007314EB">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7314EB" w:rsidRDefault="00274ED7" w:rsidP="00EF005A">
            <w:pPr>
              <w:pStyle w:val="a3"/>
              <w:spacing w:after="0"/>
              <w:ind w:left="357" w:hanging="357"/>
              <w:jc w:val="left"/>
              <w:rPr>
                <w:i/>
                <w:sz w:val="24"/>
                <w:szCs w:val="24"/>
              </w:rPr>
            </w:pPr>
            <w:r w:rsidRPr="007314EB">
              <w:rPr>
                <w:i/>
                <w:sz w:val="24"/>
                <w:szCs w:val="24"/>
              </w:rPr>
              <w:t xml:space="preserve">иметь </w:t>
            </w:r>
            <w:r w:rsidR="0098482A" w:rsidRPr="007314EB">
              <w:rPr>
                <w:i/>
                <w:sz w:val="24"/>
                <w:szCs w:val="24"/>
              </w:rPr>
              <w:t xml:space="preserve">представление о </w:t>
            </w:r>
            <w:r w:rsidR="0098482A" w:rsidRPr="007314EB">
              <w:rPr>
                <w:i/>
                <w:sz w:val="24"/>
                <w:szCs w:val="24"/>
              </w:rPr>
              <w:lastRenderedPageBreak/>
              <w:t>связи эмпирических и теоретических распределений;</w:t>
            </w:r>
          </w:p>
          <w:p w:rsidR="0098482A" w:rsidRPr="007314EB" w:rsidRDefault="0098482A" w:rsidP="00EF005A">
            <w:pPr>
              <w:pStyle w:val="a3"/>
              <w:spacing w:after="0"/>
              <w:ind w:left="357" w:hanging="357"/>
              <w:jc w:val="left"/>
              <w:rPr>
                <w:i/>
                <w:sz w:val="24"/>
                <w:szCs w:val="24"/>
              </w:rPr>
            </w:pPr>
            <w:r w:rsidRPr="007314EB">
              <w:rPr>
                <w:i/>
                <w:sz w:val="24"/>
                <w:szCs w:val="24"/>
              </w:rPr>
              <w:t>иметь представление о кодировании, двоичной записи, двоичном дереве;</w:t>
            </w:r>
          </w:p>
          <w:p w:rsidR="0098482A" w:rsidRPr="007314EB" w:rsidRDefault="0098482A" w:rsidP="00EF005A">
            <w:pPr>
              <w:pStyle w:val="a3"/>
              <w:spacing w:after="0"/>
              <w:ind w:left="357" w:hanging="357"/>
              <w:jc w:val="left"/>
              <w:rPr>
                <w:i/>
                <w:sz w:val="24"/>
                <w:szCs w:val="24"/>
              </w:rPr>
            </w:pPr>
            <w:r w:rsidRPr="007314EB">
              <w:rPr>
                <w:i/>
                <w:sz w:val="24"/>
                <w:szCs w:val="24"/>
              </w:rPr>
              <w:t>владеть основными понятия</w:t>
            </w:r>
            <w:r w:rsidR="00C84F23" w:rsidRPr="007314EB">
              <w:rPr>
                <w:i/>
                <w:sz w:val="24"/>
                <w:szCs w:val="24"/>
              </w:rPr>
              <w:t xml:space="preserve">ми </w:t>
            </w:r>
            <w:r w:rsidRPr="007314EB">
              <w:rPr>
                <w:i/>
                <w:sz w:val="24"/>
                <w:szCs w:val="24"/>
              </w:rPr>
              <w:t xml:space="preserve"> теории графов (граф, вершина, ребро, степень вершины, путь в графе) и уметь применять их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 xml:space="preserve">иметь представление о деревьях и </w:t>
            </w:r>
            <w:r w:rsidR="00425F76" w:rsidRPr="007314EB">
              <w:rPr>
                <w:i/>
                <w:sz w:val="24"/>
                <w:szCs w:val="24"/>
              </w:rPr>
              <w:t xml:space="preserve">уметь </w:t>
            </w:r>
            <w:r w:rsidRPr="007314EB">
              <w:rPr>
                <w:i/>
                <w:sz w:val="24"/>
                <w:szCs w:val="24"/>
              </w:rPr>
              <w:t>применять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владеть понятием связность и уметь применять компоненты связности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уметь осуществлять пути по ребрам, обходы ребер и вершин графа;</w:t>
            </w:r>
          </w:p>
          <w:p w:rsidR="0098482A" w:rsidRPr="007314EB" w:rsidRDefault="0098482A" w:rsidP="00EF005A">
            <w:pPr>
              <w:pStyle w:val="a3"/>
              <w:spacing w:after="0"/>
              <w:ind w:left="357" w:hanging="357"/>
              <w:jc w:val="left"/>
              <w:rPr>
                <w:i/>
                <w:sz w:val="24"/>
                <w:szCs w:val="24"/>
              </w:rPr>
            </w:pPr>
            <w:r w:rsidRPr="007314EB">
              <w:rPr>
                <w:i/>
                <w:sz w:val="24"/>
                <w:szCs w:val="24"/>
              </w:rPr>
              <w:t xml:space="preserve">иметь представление об </w:t>
            </w:r>
            <w:r w:rsidR="007445EB" w:rsidRPr="007314EB">
              <w:rPr>
                <w:i/>
                <w:sz w:val="24"/>
                <w:szCs w:val="24"/>
              </w:rPr>
              <w:t xml:space="preserve">эйлеровом </w:t>
            </w:r>
            <w:r w:rsidRPr="007314EB">
              <w:rPr>
                <w:i/>
                <w:sz w:val="24"/>
                <w:szCs w:val="24"/>
              </w:rPr>
              <w:t xml:space="preserve">и </w:t>
            </w:r>
            <w:r w:rsidR="007445EB" w:rsidRPr="007314EB">
              <w:rPr>
                <w:i/>
                <w:sz w:val="24"/>
                <w:szCs w:val="24"/>
              </w:rPr>
              <w:t xml:space="preserve">гамильтоновом </w:t>
            </w:r>
            <w:r w:rsidRPr="007314EB">
              <w:rPr>
                <w:i/>
                <w:sz w:val="24"/>
                <w:szCs w:val="24"/>
              </w:rPr>
              <w:t>пути</w:t>
            </w:r>
            <w:r w:rsidR="00E66E36" w:rsidRPr="007314EB">
              <w:rPr>
                <w:i/>
                <w:sz w:val="24"/>
                <w:szCs w:val="24"/>
              </w:rPr>
              <w:t>,</w:t>
            </w:r>
            <w:r w:rsidRPr="007314EB">
              <w:rPr>
                <w:i/>
                <w:sz w:val="24"/>
                <w:szCs w:val="24"/>
              </w:rPr>
              <w:t xml:space="preserve"> иметь представление о трудности задачи нахождения </w:t>
            </w:r>
            <w:r w:rsidRPr="007314EB">
              <w:rPr>
                <w:i/>
                <w:sz w:val="24"/>
                <w:szCs w:val="24"/>
              </w:rPr>
              <w:lastRenderedPageBreak/>
              <w:t>гамильтонова пути;</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 xml:space="preserve">владеть понятиями конечные и счетные множества и уметь их применять при решении задач;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уметь применять метод математической индукции;</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уметь применять принцип Дирихле при решении задач</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bCs/>
                <w:i/>
                <w:sz w:val="24"/>
                <w:szCs w:val="24"/>
              </w:rPr>
            </w:pPr>
            <w:r w:rsidRPr="007314EB">
              <w:rPr>
                <w:b/>
                <w:bCs/>
                <w:i/>
                <w:sz w:val="24"/>
                <w:szCs w:val="24"/>
              </w:rPr>
              <w:lastRenderedPageBreak/>
              <w:t>Текстовые задачи</w:t>
            </w:r>
          </w:p>
        </w:tc>
        <w:tc>
          <w:tcPr>
            <w:tcW w:w="3118" w:type="dxa"/>
          </w:tcPr>
          <w:p w:rsidR="0098482A" w:rsidRPr="007314EB" w:rsidRDefault="0098482A" w:rsidP="00EF005A">
            <w:pPr>
              <w:pStyle w:val="a3"/>
              <w:spacing w:after="0"/>
              <w:ind w:left="357" w:hanging="357"/>
              <w:jc w:val="left"/>
              <w:rPr>
                <w:sz w:val="24"/>
                <w:szCs w:val="24"/>
              </w:rPr>
            </w:pPr>
            <w:r w:rsidRPr="007314EB">
              <w:rPr>
                <w:sz w:val="24"/>
                <w:szCs w:val="24"/>
              </w:rPr>
              <w:t>Решать несложные текстовые задачи разных типов;</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анализировать условие задачи, при необходимости строить для е</w:t>
            </w:r>
            <w:r w:rsidR="00E66E36" w:rsidRPr="007314EB">
              <w:rPr>
                <w:color w:val="000000"/>
                <w:sz w:val="24"/>
                <w:szCs w:val="24"/>
              </w:rPr>
              <w:t>е</w:t>
            </w:r>
            <w:r w:rsidRPr="007314EB">
              <w:rPr>
                <w:color w:val="000000"/>
                <w:sz w:val="24"/>
                <w:szCs w:val="24"/>
              </w:rPr>
              <w:t xml:space="preserve"> решения математическую модель; </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lastRenderedPageBreak/>
              <w:t>действовать по алгоритму, содержащемуся в условии задачи;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использовать логические рассуждения при решении задачи;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работать с избыточными условиями, выбирая из всей информации, данные, необходимые для решения задачи;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осуществлять несложный перебор возможных решений, выбирая из них оптимальное по критериям, сформулированным в условии;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7314EB" w:rsidRDefault="0098482A" w:rsidP="00EF005A">
            <w:pPr>
              <w:pStyle w:val="a3"/>
              <w:spacing w:after="0"/>
              <w:ind w:left="357" w:hanging="357"/>
              <w:jc w:val="left"/>
              <w:rPr>
                <w:sz w:val="24"/>
                <w:szCs w:val="24"/>
              </w:rPr>
            </w:pPr>
            <w:r w:rsidRPr="007314EB">
              <w:rPr>
                <w:sz w:val="24"/>
                <w:szCs w:val="24"/>
              </w:rPr>
              <w:t>решать задачи на расч</w:t>
            </w:r>
            <w:r w:rsidR="00E66E36" w:rsidRPr="007314EB">
              <w:rPr>
                <w:sz w:val="24"/>
                <w:szCs w:val="24"/>
              </w:rPr>
              <w:t>е</w:t>
            </w:r>
            <w:r w:rsidRPr="007314EB">
              <w:rPr>
                <w:sz w:val="24"/>
                <w:szCs w:val="24"/>
              </w:rPr>
              <w:t>т стоимости покупок, услуг, поездок и т.п.;</w:t>
            </w:r>
          </w:p>
          <w:p w:rsidR="0098482A" w:rsidRPr="007314EB" w:rsidRDefault="0098482A" w:rsidP="00EF005A">
            <w:pPr>
              <w:pStyle w:val="a3"/>
              <w:spacing w:after="0"/>
              <w:ind w:left="357" w:hanging="357"/>
              <w:jc w:val="left"/>
              <w:rPr>
                <w:sz w:val="24"/>
                <w:szCs w:val="24"/>
              </w:rPr>
            </w:pPr>
            <w:r w:rsidRPr="007314EB">
              <w:rPr>
                <w:sz w:val="24"/>
                <w:szCs w:val="24"/>
              </w:rPr>
              <w:lastRenderedPageBreak/>
              <w:t>решать несложные задачи, связанные с долевым участием во владении фирмой, предприятием, недвижимостью;</w:t>
            </w:r>
          </w:p>
          <w:p w:rsidR="0098482A" w:rsidRPr="007314EB" w:rsidRDefault="0098482A" w:rsidP="00EF005A">
            <w:pPr>
              <w:pStyle w:val="a3"/>
              <w:spacing w:after="0"/>
              <w:ind w:left="357" w:hanging="357"/>
              <w:jc w:val="left"/>
              <w:rPr>
                <w:sz w:val="24"/>
                <w:szCs w:val="24"/>
              </w:rPr>
            </w:pPr>
            <w:r w:rsidRPr="007314EB">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7314EB">
              <w:rPr>
                <w:sz w:val="24"/>
                <w:szCs w:val="24"/>
                <w:lang w:eastAsia="ru-RU"/>
              </w:rPr>
              <w:t xml:space="preserve">на </w:t>
            </w:r>
            <w:r w:rsidRPr="007314EB">
              <w:rPr>
                <w:sz w:val="24"/>
                <w:szCs w:val="24"/>
                <w:lang w:eastAsia="ru-RU"/>
              </w:rPr>
              <w:t>определение положения на временн</w:t>
            </w:r>
            <w:r w:rsidR="00E66E36" w:rsidRPr="007314EB">
              <w:rPr>
                <w:sz w:val="24"/>
                <w:szCs w:val="24"/>
                <w:lang w:eastAsia="ru-RU"/>
              </w:rPr>
              <w:t>ó</w:t>
            </w:r>
            <w:r w:rsidRPr="007314EB">
              <w:rPr>
                <w:sz w:val="24"/>
                <w:szCs w:val="24"/>
                <w:lang w:eastAsia="ru-RU"/>
              </w:rPr>
              <w:t>й оси (до нашей эры и после), на движение денежных средств (приход/расход), на определение глубин</w:t>
            </w:r>
            <w:r w:rsidR="00E66E36" w:rsidRPr="007314EB">
              <w:rPr>
                <w:sz w:val="24"/>
                <w:szCs w:val="24"/>
                <w:lang w:eastAsia="ru-RU"/>
              </w:rPr>
              <w:t>ы</w:t>
            </w:r>
            <w:r w:rsidRPr="007314EB">
              <w:rPr>
                <w:sz w:val="24"/>
                <w:szCs w:val="24"/>
                <w:lang w:eastAsia="ru-RU"/>
              </w:rPr>
              <w:t>/</w:t>
            </w:r>
            <w:r w:rsidR="00E66E36" w:rsidRPr="007314EB">
              <w:rPr>
                <w:sz w:val="24"/>
                <w:szCs w:val="24"/>
                <w:lang w:eastAsia="ru-RU"/>
              </w:rPr>
              <w:t xml:space="preserve">высоты </w:t>
            </w:r>
            <w:r w:rsidRPr="007314EB">
              <w:rPr>
                <w:sz w:val="24"/>
                <w:szCs w:val="24"/>
                <w:lang w:eastAsia="ru-RU"/>
              </w:rPr>
              <w:t>и т.п.;</w:t>
            </w:r>
          </w:p>
          <w:p w:rsidR="00E66E36"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 xml:space="preserve">использовать понятие масштаба для нахождения расстояний </w:t>
            </w:r>
            <w:r w:rsidRPr="007314EB">
              <w:rPr>
                <w:color w:val="000000"/>
                <w:sz w:val="24"/>
                <w:szCs w:val="24"/>
                <w:lang w:eastAsia="ru-RU"/>
              </w:rPr>
              <w:lastRenderedPageBreak/>
              <w:t>и длин на картах, планах местности, планах помещений, выкройках, при работе на компьютере и т.п</w:t>
            </w:r>
            <w:r w:rsidR="00EA58F7" w:rsidRPr="007314EB">
              <w:rPr>
                <w:color w:val="000000"/>
                <w:sz w:val="24"/>
                <w:szCs w:val="24"/>
                <w:lang w:eastAsia="ru-RU"/>
              </w:rPr>
              <w:t xml:space="preserve">. </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numPr>
                <w:ilvl w:val="0"/>
                <w:numId w:val="123"/>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7314EB" w:rsidRDefault="0098482A" w:rsidP="00EF005A">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Решать задачи разных типов, в том числе задачи повышенной трудности;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выбирать оптимальный метод решения задачи, рассматривая различные методы;</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строить модель решения задачи, проводить доказательные рассуждения;</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решать задачи, требующие перебора вариантов, проверки условий, выбора оптимального результата;</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color w:val="000000"/>
                <w:sz w:val="24"/>
                <w:szCs w:val="24"/>
              </w:rPr>
              <w:t xml:space="preserve">анализировать и интерпретировать </w:t>
            </w:r>
            <w:r w:rsidRPr="007314EB">
              <w:rPr>
                <w:i/>
                <w:color w:val="000000"/>
                <w:sz w:val="24"/>
                <w:szCs w:val="24"/>
              </w:rPr>
              <w:lastRenderedPageBreak/>
              <w:t>результаты в контексте условия задачи, выбирать решения, не противоречащие контексту;</w:t>
            </w:r>
            <w:r w:rsidRPr="007314EB">
              <w:rPr>
                <w:i/>
                <w:sz w:val="24"/>
                <w:szCs w:val="24"/>
              </w:rPr>
              <w:t xml:space="preserve">  </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7314EB" w:rsidRDefault="00E66E36"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решать практические задачи и задачи из других предметов</w:t>
            </w:r>
          </w:p>
        </w:tc>
        <w:tc>
          <w:tcPr>
            <w:tcW w:w="3288" w:type="dxa"/>
          </w:tcPr>
          <w:p w:rsidR="00A6747D" w:rsidRPr="007314EB" w:rsidRDefault="0098482A" w:rsidP="00EF005A">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Решать разные задачи повышенной трудности;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анализировать условие задачи, выбирать оптимальный метод решения задачи, рассматривая различные методы;</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строить модель решения задачи, проводить доказательные рассуждения при решении задачи;</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решать задачи, требующие перебора вариантов, проверки условий, выбора оптимального результата;</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color w:val="000000"/>
                <w:sz w:val="24"/>
                <w:szCs w:val="24"/>
              </w:rPr>
              <w:lastRenderedPageBreak/>
              <w:t>анализировать и интерпретировать полученные решения в контексте условия задачи, выбирать решения, не противоречащие контексту;</w:t>
            </w:r>
            <w:r w:rsidRPr="007314EB">
              <w:rPr>
                <w:sz w:val="24"/>
                <w:szCs w:val="24"/>
              </w:rPr>
              <w:t xml:space="preserve">  </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переводить при решении задачи информаци</w:t>
            </w:r>
            <w:r w:rsidR="00E66E36" w:rsidRPr="007314EB">
              <w:rPr>
                <w:sz w:val="24"/>
                <w:szCs w:val="24"/>
              </w:rPr>
              <w:t>ю</w:t>
            </w:r>
            <w:r w:rsidRPr="007314EB">
              <w:rPr>
                <w:sz w:val="24"/>
                <w:szCs w:val="24"/>
              </w:rPr>
              <w:t xml:space="preserve"> из одной формы записи в другую, используя при необходимости схемы, таблицы, графики, диаграммы.</w:t>
            </w:r>
          </w:p>
          <w:p w:rsidR="00E66E36" w:rsidRPr="007314EB" w:rsidRDefault="00E66E36"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23"/>
              </w:numPr>
              <w:ind w:left="357" w:hanging="357"/>
              <w:jc w:val="left"/>
              <w:rPr>
                <w:rFonts w:ascii="Times New Roman" w:hAnsi="Times New Roman"/>
                <w:i/>
                <w:iCs/>
                <w:color w:val="404040"/>
                <w:sz w:val="24"/>
                <w:szCs w:val="24"/>
                <w:lang w:eastAsia="en-US"/>
              </w:rPr>
            </w:pPr>
            <w:r w:rsidRPr="007314EB">
              <w:rPr>
                <w:rFonts w:ascii="Times New Roman" w:hAnsi="Times New Roman"/>
                <w:sz w:val="24"/>
                <w:szCs w:val="24"/>
              </w:rPr>
              <w:t>решать практические задачи и задачи из других предметов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p>
          <w:p w:rsidR="0098482A" w:rsidRPr="007314EB" w:rsidRDefault="0098482A" w:rsidP="00EF005A">
            <w:pPr>
              <w:pStyle w:val="a1"/>
              <w:numPr>
                <w:ilvl w:val="0"/>
                <w:numId w:val="0"/>
              </w:numPr>
              <w:ind w:left="357" w:hanging="357"/>
              <w:jc w:val="left"/>
              <w:rPr>
                <w:rFonts w:ascii="Times New Roman" w:hAnsi="Times New Roman"/>
                <w:i/>
                <w:sz w:val="24"/>
                <w:szCs w:val="24"/>
                <w:lang w:eastAsia="en-US"/>
              </w:rPr>
            </w:pP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Геометрия</w:t>
            </w:r>
          </w:p>
        </w:tc>
        <w:tc>
          <w:tcPr>
            <w:tcW w:w="3118" w:type="dxa"/>
          </w:tcPr>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распознавать основные виды многогранников (призма, пирамида, прямоугольный параллелепипед, куб);</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изображать изучаемые фигуры от руки и с применением простых чертежных инструментов;</w:t>
            </w:r>
          </w:p>
          <w:p w:rsidR="0098482A" w:rsidRPr="007314EB" w:rsidRDefault="0098482A" w:rsidP="00EF005A">
            <w:pPr>
              <w:pStyle w:val="a3"/>
              <w:spacing w:after="0"/>
              <w:ind w:left="357" w:hanging="357"/>
              <w:jc w:val="left"/>
              <w:rPr>
                <w:sz w:val="24"/>
                <w:szCs w:val="24"/>
              </w:rPr>
            </w:pPr>
            <w:r w:rsidRPr="007314EB">
              <w:rPr>
                <w:sz w:val="24"/>
                <w:szCs w:val="24"/>
                <w:lang w:eastAsia="ru-RU"/>
              </w:rPr>
              <w:lastRenderedPageBreak/>
              <w:t>делать (выносные) плоские чертежи из рисунков простых объемных фигур: вид сверху, сбоку, снизу</w:t>
            </w:r>
            <w:r w:rsidR="00EA58F7" w:rsidRPr="007314EB">
              <w:rPr>
                <w:i/>
                <w:iCs/>
                <w:color w:val="000000"/>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применять </w:t>
            </w:r>
            <w:r w:rsidR="00E66E36" w:rsidRPr="007314EB">
              <w:rPr>
                <w:sz w:val="24"/>
                <w:szCs w:val="24"/>
                <w:lang w:eastAsia="ru-RU"/>
              </w:rPr>
              <w:t xml:space="preserve">теорему </w:t>
            </w:r>
            <w:r w:rsidRPr="007314EB">
              <w:rPr>
                <w:sz w:val="24"/>
                <w:szCs w:val="24"/>
                <w:lang w:eastAsia="ru-RU"/>
              </w:rPr>
              <w:t>Пифагора при вычислении элементов стереометрических фигур</w:t>
            </w:r>
            <w:r w:rsidR="00E66E36" w:rsidRPr="007314EB">
              <w:rPr>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находить объемы и площади поверхностей простейших многогранников с применением формул;</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распознавать основные виды тел вращения (конус, цилиндр, сфера и шар);</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7314EB" w:rsidRDefault="00E66E36" w:rsidP="00EF005A">
            <w:pPr>
              <w:pStyle w:val="a1"/>
              <w:numPr>
                <w:ilvl w:val="0"/>
                <w:numId w:val="0"/>
              </w:numPr>
              <w:ind w:left="357" w:hanging="357"/>
              <w:jc w:val="left"/>
              <w:rPr>
                <w:rFonts w:ascii="Times New Roman" w:hAnsi="Times New Roman"/>
                <w:i/>
                <w:sz w:val="24"/>
                <w:szCs w:val="24"/>
              </w:rPr>
            </w:pPr>
          </w:p>
          <w:p w:rsidR="0098482A" w:rsidRPr="007314EB" w:rsidRDefault="0098482A" w:rsidP="00EF005A">
            <w:pPr>
              <w:pStyle w:val="a1"/>
              <w:numPr>
                <w:ilvl w:val="0"/>
                <w:numId w:val="0"/>
              </w:numPr>
              <w:ind w:left="357" w:hanging="357"/>
              <w:jc w:val="left"/>
              <w:rPr>
                <w:rFonts w:ascii="Times New Roman" w:hAnsi="Times New Roman"/>
                <w:i/>
                <w:sz w:val="24"/>
                <w:szCs w:val="24"/>
              </w:rPr>
            </w:pPr>
            <w:r w:rsidRPr="007314EB">
              <w:rPr>
                <w:rFonts w:ascii="Times New Roman" w:hAnsi="Times New Roman"/>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площади поверхностей тел одинаковой формы различного размера;</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объемы сосудов одинаковой формы различного размера;</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применять для решения задач геометрические факты, если условия применения заданы в явной форме;</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решать задачи на нахождение геометрических величин по образцам или алгоритмам;</w:t>
            </w:r>
          </w:p>
          <w:p w:rsidR="0098482A" w:rsidRPr="007314EB" w:rsidRDefault="0098482A" w:rsidP="00EF005A">
            <w:pPr>
              <w:pStyle w:val="a3"/>
              <w:spacing w:after="0"/>
              <w:ind w:left="357" w:hanging="357"/>
              <w:jc w:val="left"/>
              <w:rPr>
                <w:i/>
                <w:sz w:val="24"/>
                <w:szCs w:val="24"/>
              </w:rPr>
            </w:pPr>
            <w:r w:rsidRPr="007314EB">
              <w:rPr>
                <w:i/>
                <w:sz w:val="24"/>
                <w:szCs w:val="24"/>
                <w:lang w:eastAsia="ru-RU"/>
              </w:rPr>
              <w:t xml:space="preserve">делать (выносные) плоские чертежи из рисунков объемных фигур, в том числе </w:t>
            </w:r>
            <w:r w:rsidRPr="007314EB">
              <w:rPr>
                <w:i/>
                <w:sz w:val="24"/>
                <w:szCs w:val="24"/>
                <w:lang w:eastAsia="ru-RU"/>
              </w:rPr>
              <w:lastRenderedPageBreak/>
              <w:t>рисовать вид сверху, сбоку, строить сечения многогранников;</w:t>
            </w:r>
          </w:p>
          <w:p w:rsidR="0098482A" w:rsidRPr="007314EB" w:rsidRDefault="0098482A" w:rsidP="00EF005A">
            <w:pPr>
              <w:pStyle w:val="a3"/>
              <w:spacing w:after="0"/>
              <w:ind w:left="357" w:hanging="357"/>
              <w:jc w:val="left"/>
              <w:rPr>
                <w:i/>
                <w:sz w:val="24"/>
                <w:szCs w:val="24"/>
              </w:rPr>
            </w:pPr>
            <w:r w:rsidRPr="007314EB">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геометрические факты для решения задач, в том числе предполагающих несколько шагов решения; </w:t>
            </w:r>
          </w:p>
          <w:p w:rsidR="0098482A" w:rsidRPr="007314EB" w:rsidRDefault="0098482A" w:rsidP="00EF005A">
            <w:pPr>
              <w:pStyle w:val="a3"/>
              <w:spacing w:after="0"/>
              <w:ind w:left="357" w:hanging="357"/>
              <w:jc w:val="left"/>
              <w:rPr>
                <w:i/>
                <w:sz w:val="24"/>
                <w:szCs w:val="24"/>
              </w:rPr>
            </w:pPr>
            <w:r w:rsidRPr="007314EB">
              <w:rPr>
                <w:i/>
                <w:sz w:val="24"/>
                <w:szCs w:val="24"/>
              </w:rPr>
              <w:t>описывать взаимное расположение прямых и плоскостей в пространстве;</w:t>
            </w:r>
          </w:p>
          <w:p w:rsidR="0098482A" w:rsidRPr="007314EB" w:rsidRDefault="0098482A" w:rsidP="00EF005A">
            <w:pPr>
              <w:pStyle w:val="a3"/>
              <w:spacing w:after="0"/>
              <w:ind w:left="357" w:hanging="357"/>
              <w:jc w:val="left"/>
              <w:rPr>
                <w:i/>
                <w:sz w:val="24"/>
                <w:szCs w:val="24"/>
              </w:rPr>
            </w:pPr>
            <w:r w:rsidRPr="007314EB">
              <w:rPr>
                <w:i/>
                <w:sz w:val="24"/>
                <w:szCs w:val="24"/>
              </w:rPr>
              <w:t>формулировать свойства и признаки фигур;</w:t>
            </w:r>
          </w:p>
          <w:p w:rsidR="0098482A" w:rsidRPr="007314EB" w:rsidRDefault="0098482A" w:rsidP="00EF005A">
            <w:pPr>
              <w:pStyle w:val="a3"/>
              <w:spacing w:after="0"/>
              <w:ind w:left="357" w:hanging="357"/>
              <w:jc w:val="left"/>
              <w:rPr>
                <w:i/>
                <w:sz w:val="24"/>
                <w:szCs w:val="24"/>
              </w:rPr>
            </w:pPr>
            <w:r w:rsidRPr="007314EB">
              <w:rPr>
                <w:i/>
                <w:sz w:val="24"/>
                <w:szCs w:val="24"/>
              </w:rPr>
              <w:t>доказывать геометрические утверждения</w:t>
            </w:r>
            <w:r w:rsidRPr="007314EB">
              <w:rPr>
                <w:i/>
                <w:color w:val="FF0000"/>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владеть стандартной классификацией пространственных фигур (пирамиды, призмы, параллелепипеды)</w:t>
            </w:r>
            <w:r w:rsidR="007F71B9" w:rsidRPr="007314EB">
              <w:rPr>
                <w:i/>
                <w:sz w:val="24"/>
                <w:szCs w:val="24"/>
              </w:rPr>
              <w:t>;</w:t>
            </w:r>
            <w:r w:rsidRPr="007314EB">
              <w:rPr>
                <w:i/>
                <w:sz w:val="24"/>
                <w:szCs w:val="24"/>
              </w:rPr>
              <w:t xml:space="preserve"> </w:t>
            </w:r>
          </w:p>
          <w:p w:rsidR="0098482A" w:rsidRPr="007314EB" w:rsidRDefault="0098482A" w:rsidP="00EF005A">
            <w:pPr>
              <w:pStyle w:val="a3"/>
              <w:spacing w:after="0"/>
              <w:ind w:left="357" w:hanging="357"/>
              <w:jc w:val="left"/>
              <w:rPr>
                <w:i/>
                <w:sz w:val="24"/>
                <w:szCs w:val="24"/>
              </w:rPr>
            </w:pPr>
            <w:r w:rsidRPr="007314EB">
              <w:rPr>
                <w:i/>
                <w:sz w:val="24"/>
                <w:szCs w:val="24"/>
                <w:lang w:eastAsia="ru-RU"/>
              </w:rPr>
              <w:t>находить объемы и площади поверхностей геометрических тел с применением формул;</w:t>
            </w:r>
          </w:p>
          <w:p w:rsidR="0098482A" w:rsidRPr="007314EB" w:rsidRDefault="0098482A" w:rsidP="00EF005A">
            <w:pPr>
              <w:pStyle w:val="a3"/>
              <w:spacing w:after="0"/>
              <w:ind w:left="357" w:hanging="357"/>
              <w:jc w:val="left"/>
              <w:rPr>
                <w:i/>
                <w:sz w:val="24"/>
                <w:szCs w:val="24"/>
              </w:rPr>
            </w:pPr>
            <w:r w:rsidRPr="007314EB">
              <w:rPr>
                <w:i/>
                <w:iCs/>
                <w:color w:val="000000"/>
                <w:sz w:val="24"/>
                <w:szCs w:val="24"/>
                <w:lang w:eastAsia="ru-RU"/>
              </w:rPr>
              <w:lastRenderedPageBreak/>
              <w:t>вычислять расстояния и углы в пространстве</w:t>
            </w:r>
            <w:r w:rsidRPr="007314EB">
              <w:rPr>
                <w:i/>
                <w:iCs/>
                <w:color w:val="FF0000"/>
                <w:sz w:val="24"/>
                <w:szCs w:val="24"/>
                <w:lang w:eastAsia="ru-RU"/>
              </w:rPr>
              <w:t>.</w:t>
            </w:r>
          </w:p>
          <w:p w:rsidR="00E66E36" w:rsidRPr="007314EB" w:rsidRDefault="00E66E36"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i/>
                <w:sz w:val="24"/>
                <w:szCs w:val="24"/>
              </w:rPr>
            </w:pPr>
            <w:r w:rsidRPr="007314EB">
              <w:rPr>
                <w:i/>
                <w:sz w:val="24"/>
                <w:szCs w:val="24"/>
              </w:rPr>
              <w:t xml:space="preserve">использовать свойства геометрических фигур для решения </w:t>
            </w:r>
            <w:r w:rsidRPr="007314EB">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7314EB" w:rsidRDefault="0098482A" w:rsidP="00EF005A">
            <w:pPr>
              <w:pStyle w:val="a1"/>
              <w:numPr>
                <w:ilvl w:val="0"/>
                <w:numId w:val="122"/>
              </w:numPr>
              <w:ind w:left="357" w:hanging="357"/>
              <w:jc w:val="left"/>
              <w:rPr>
                <w:rFonts w:ascii="Times New Roman" w:hAnsi="Times New Roman"/>
                <w:i/>
                <w:iCs/>
                <w:color w:val="404040"/>
                <w:sz w:val="24"/>
                <w:szCs w:val="24"/>
              </w:rPr>
            </w:pPr>
            <w:r w:rsidRPr="007314EB">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A6747D" w:rsidRPr="007314EB" w:rsidRDefault="0098482A" w:rsidP="00EF005A">
            <w:pPr>
              <w:pStyle w:val="a1"/>
              <w:numPr>
                <w:ilvl w:val="0"/>
                <w:numId w:val="122"/>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7314EB">
              <w:rPr>
                <w:rFonts w:ascii="Times New Roman" w:hAnsi="Times New Roman"/>
                <w:sz w:val="24"/>
                <w:szCs w:val="24"/>
              </w:rPr>
              <w:t xml:space="preserve">новых классах </w:t>
            </w:r>
            <w:r w:rsidRPr="007314EB">
              <w:rPr>
                <w:rFonts w:ascii="Times New Roman" w:hAnsi="Times New Roman"/>
                <w:sz w:val="24"/>
                <w:szCs w:val="24"/>
              </w:rPr>
              <w:t xml:space="preserve">фигур, проводить </w:t>
            </w:r>
            <w:r w:rsidRPr="007314EB">
              <w:rPr>
                <w:rFonts w:ascii="Times New Roman" w:hAnsi="Times New Roman"/>
                <w:sz w:val="24"/>
                <w:szCs w:val="24"/>
              </w:rPr>
              <w:lastRenderedPageBreak/>
              <w:t>в несложных случаях классификацию фигур по различным основаниям;</w:t>
            </w:r>
          </w:p>
          <w:p w:rsidR="00A6747D" w:rsidRPr="007314EB" w:rsidRDefault="0098482A" w:rsidP="00EF005A">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7314EB" w:rsidRDefault="0098482A" w:rsidP="00EF005A">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формулировать и доказывать геометрические утверждения;</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понятиями стереометрии: призма, параллелепипед, </w:t>
            </w:r>
            <w:r w:rsidRPr="007314EB">
              <w:rPr>
                <w:sz w:val="24"/>
                <w:szCs w:val="24"/>
              </w:rPr>
              <w:lastRenderedPageBreak/>
              <w:t>пирамида, тетраэдр;</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иметь представления об аксиомах стереометрии и </w:t>
            </w:r>
            <w:r w:rsidR="006F69A4" w:rsidRPr="007314EB">
              <w:rPr>
                <w:sz w:val="24"/>
                <w:szCs w:val="24"/>
              </w:rPr>
              <w:t xml:space="preserve">следствиях </w:t>
            </w:r>
            <w:r w:rsidRPr="007314EB">
              <w:rPr>
                <w:sz w:val="24"/>
                <w:szCs w:val="24"/>
              </w:rPr>
              <w:t>из них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строить сечения многогранников с использованием различных методов, в том числе и метода следов;</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скрещивающихся прямых в пространстве и уметь находить угол и расстояние между ними;</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применять теоремы о параллельности прямых и плоскостей в пространстве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применять параллельное проектирование для изображения фигур;</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применять перпендикулярности прямой и плоскости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w:t>
            </w:r>
            <w:r w:rsidR="006F69A4" w:rsidRPr="007314EB">
              <w:rPr>
                <w:sz w:val="24"/>
                <w:szCs w:val="24"/>
              </w:rPr>
              <w:t xml:space="preserve">понятиями </w:t>
            </w:r>
            <w:r w:rsidRPr="007314EB">
              <w:rPr>
                <w:sz w:val="24"/>
                <w:szCs w:val="24"/>
              </w:rPr>
              <w:lastRenderedPageBreak/>
              <w:t>ортогональное проектирование, наклонные и их проекции, уметь применять теорему о трех перпендикулярах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понятием угол между прямой и плоскостью и уметь применять его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призма, параллелепипед и применять свойства параллелепипеда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владеть понятием прямоугольный параллелепипед и применять его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пирамида, виды пирамид, элементы правильной пирамиды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теореме Эйлера,</w:t>
            </w:r>
            <w:r w:rsidRPr="007314EB">
              <w:rPr>
                <w:i/>
                <w:sz w:val="24"/>
                <w:szCs w:val="24"/>
              </w:rPr>
              <w:t xml:space="preserve"> </w:t>
            </w:r>
            <w:r w:rsidRPr="007314EB">
              <w:rPr>
                <w:sz w:val="24"/>
                <w:szCs w:val="24"/>
              </w:rPr>
              <w:t xml:space="preserve">правильных многогранниках; </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w:t>
            </w:r>
            <w:r w:rsidR="006F69A4" w:rsidRPr="007314EB">
              <w:rPr>
                <w:sz w:val="24"/>
                <w:szCs w:val="24"/>
              </w:rPr>
              <w:t xml:space="preserve">понятием </w:t>
            </w:r>
            <w:r w:rsidRPr="007314EB">
              <w:rPr>
                <w:sz w:val="24"/>
                <w:szCs w:val="24"/>
              </w:rPr>
              <w:t xml:space="preserve">площади поверхностей многогранников и уметь применять </w:t>
            </w:r>
            <w:r w:rsidR="006F69A4" w:rsidRPr="007314EB">
              <w:rPr>
                <w:sz w:val="24"/>
                <w:szCs w:val="24"/>
              </w:rPr>
              <w:t xml:space="preserve">его </w:t>
            </w:r>
            <w:r w:rsidRPr="007314EB">
              <w:rPr>
                <w:sz w:val="24"/>
                <w:szCs w:val="24"/>
              </w:rPr>
              <w:t>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w:t>
            </w:r>
            <w:r w:rsidR="006F69A4" w:rsidRPr="007314EB">
              <w:rPr>
                <w:sz w:val="24"/>
                <w:szCs w:val="24"/>
              </w:rPr>
              <w:t xml:space="preserve">понятиями </w:t>
            </w:r>
            <w:r w:rsidRPr="007314EB">
              <w:rPr>
                <w:sz w:val="24"/>
                <w:szCs w:val="24"/>
              </w:rPr>
              <w:t>тела вращения (цилиндр, конус, шар и сфера), их сечения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касательные прямые и плоскости и уметь применять из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иметь представления о вписанных и описанных сферах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объем, объемы многогранников, тел вращения и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развертке цилиндра и конуса, площади поверхности цилиндра и конуса</w:t>
            </w:r>
            <w:r w:rsidR="006F69A4" w:rsidRPr="007314EB">
              <w:rPr>
                <w:sz w:val="24"/>
                <w:szCs w:val="24"/>
              </w:rPr>
              <w:t>,</w:t>
            </w:r>
            <w:r w:rsidRPr="007314EB">
              <w:rPr>
                <w:sz w:val="24"/>
                <w:szCs w:val="24"/>
              </w:rPr>
              <w:t xml:space="preserve">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площади сферы и уметь применять его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решать задачи на комбинации многогранников и тел вращения;</w:t>
            </w:r>
          </w:p>
          <w:p w:rsidR="006F69A4"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7314EB" w:rsidRDefault="0098482A" w:rsidP="00EF005A">
            <w:pPr>
              <w:spacing w:line="240" w:lineRule="auto"/>
              <w:ind w:left="357" w:hanging="357"/>
              <w:jc w:val="left"/>
              <w:rPr>
                <w:i/>
                <w:sz w:val="24"/>
                <w:szCs w:val="24"/>
              </w:rPr>
            </w:pPr>
            <w:r w:rsidRPr="007314EB">
              <w:rPr>
                <w:i/>
                <w:sz w:val="24"/>
                <w:szCs w:val="24"/>
              </w:rPr>
              <w:t xml:space="preserve">В повседневной жизни и при изучении других </w:t>
            </w:r>
            <w:r w:rsidRPr="007314EB">
              <w:rPr>
                <w:i/>
                <w:sz w:val="24"/>
                <w:szCs w:val="24"/>
              </w:rPr>
              <w:lastRenderedPageBreak/>
              <w:t>предметов:</w:t>
            </w:r>
          </w:p>
          <w:p w:rsidR="00A6747D" w:rsidRPr="007314EB" w:rsidRDefault="0098482A" w:rsidP="00EF005A">
            <w:pPr>
              <w:pStyle w:val="a1"/>
              <w:numPr>
                <w:ilvl w:val="0"/>
                <w:numId w:val="122"/>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составлять с использованием свойств геометрических фигур математические модели </w:t>
            </w:r>
            <w:r w:rsidRPr="007314EB">
              <w:rPr>
                <w:rStyle w:val="dash041e0431044b0447043d044b0439char1"/>
              </w:rPr>
              <w:t>для решения задач практического характера и задач из смежных дисциплин</w:t>
            </w:r>
            <w:r w:rsidRPr="007314EB">
              <w:rPr>
                <w:rFonts w:ascii="Times New Roman" w:hAnsi="Times New Roman"/>
                <w:sz w:val="24"/>
                <w:szCs w:val="24"/>
              </w:rPr>
              <w:t>, исследовать полученные модели и интерпретировать результат</w:t>
            </w:r>
          </w:p>
        </w:tc>
        <w:tc>
          <w:tcPr>
            <w:tcW w:w="3288" w:type="dxa"/>
          </w:tcPr>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Иметь представление об аксиоматическом методе</w:t>
            </w:r>
            <w:r w:rsidR="00EA58F7" w:rsidRPr="007314EB">
              <w:rPr>
                <w:i/>
                <w:sz w:val="24"/>
                <w:szCs w:val="24"/>
              </w:rPr>
              <w:t>;</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владеть понятием геометрические места точек в пространстве и уметь применять их для решения задач;</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уметь применять для решения задач свойства плоских и двугранных углов</w:t>
            </w:r>
            <w:r w:rsidR="006F69A4" w:rsidRPr="007314EB">
              <w:rPr>
                <w:i/>
                <w:sz w:val="24"/>
                <w:szCs w:val="24"/>
              </w:rPr>
              <w:t>,</w:t>
            </w:r>
            <w:r w:rsidRPr="007314EB">
              <w:rPr>
                <w:i/>
                <w:sz w:val="24"/>
                <w:szCs w:val="24"/>
              </w:rPr>
              <w:t xml:space="preserve"> трехгранного угла, теоремы косинусов и синусов для трехгранного угла;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владеть понятием перпендикулярное сечение призмы и уметь </w:t>
            </w:r>
            <w:r w:rsidRPr="007314EB">
              <w:rPr>
                <w:i/>
                <w:sz w:val="24"/>
                <w:szCs w:val="24"/>
              </w:rPr>
              <w:lastRenderedPageBreak/>
              <w:t xml:space="preserve">применять его при решении задач;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BFBFBF"/>
                <w:sz w:val="24"/>
                <w:szCs w:val="24"/>
                <w:lang w:eastAsia="ru-RU"/>
              </w:rPr>
            </w:pPr>
            <w:r w:rsidRPr="007314EB">
              <w:rPr>
                <w:i/>
                <w:sz w:val="24"/>
                <w:szCs w:val="24"/>
              </w:rPr>
              <w:t>иметь представление о двойственности правильных многогранников;</w:t>
            </w:r>
            <w:r w:rsidRPr="007314EB">
              <w:rPr>
                <w:i/>
                <w:color w:val="BFBFBF"/>
                <w:sz w:val="24"/>
                <w:szCs w:val="24"/>
              </w:rPr>
              <w:t xml:space="preserve">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BFBFBF"/>
                <w:sz w:val="24"/>
                <w:szCs w:val="24"/>
                <w:lang w:eastAsia="ru-RU"/>
              </w:rPr>
            </w:pPr>
            <w:r w:rsidRPr="007314EB">
              <w:rPr>
                <w:i/>
                <w:sz w:val="24"/>
                <w:szCs w:val="24"/>
              </w:rPr>
              <w:t xml:space="preserve">владеть понятиями </w:t>
            </w:r>
            <w:r w:rsidR="00EA58F7" w:rsidRPr="007314EB">
              <w:rPr>
                <w:i/>
                <w:sz w:val="24"/>
                <w:szCs w:val="24"/>
              </w:rPr>
              <w:t xml:space="preserve">центральное </w:t>
            </w:r>
            <w:r w:rsidRPr="007314EB">
              <w:rPr>
                <w:i/>
                <w:sz w:val="24"/>
                <w:szCs w:val="24"/>
              </w:rPr>
              <w:t>и параллельное проектирование и применять их при построении сечений многогранников методом проекций;</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разв</w:t>
            </w:r>
            <w:r w:rsidR="006F69A4" w:rsidRPr="007314EB">
              <w:rPr>
                <w:i/>
                <w:sz w:val="24"/>
                <w:szCs w:val="24"/>
              </w:rPr>
              <w:t>е</w:t>
            </w:r>
            <w:r w:rsidRPr="007314EB">
              <w:rPr>
                <w:i/>
                <w:sz w:val="24"/>
                <w:szCs w:val="24"/>
              </w:rPr>
              <w:t>ртке многогранника и кратчайшем пути на поверхности многогранника;</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иметь </w:t>
            </w:r>
            <w:r w:rsidR="007445EB" w:rsidRPr="007314EB">
              <w:rPr>
                <w:i/>
                <w:sz w:val="24"/>
                <w:szCs w:val="24"/>
              </w:rPr>
              <w:t xml:space="preserve">представление </w:t>
            </w:r>
            <w:r w:rsidRPr="007314EB">
              <w:rPr>
                <w:i/>
                <w:sz w:val="24"/>
                <w:szCs w:val="24"/>
              </w:rPr>
              <w:t xml:space="preserve">о конических сечениях;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касающихся сферах и комбинации тел вращения и уметь применять их при решении задач;</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при решении задач формулу расстояния от точки до плоскости;</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владеть разными способами задания прямой уравнениями и уметь применять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при решении задач и доказательстве теорем векторный метод и метод координат</w:t>
            </w:r>
            <w:r w:rsidR="00BB56D0" w:rsidRPr="007314EB">
              <w:rPr>
                <w:i/>
                <w:sz w:val="24"/>
                <w:szCs w:val="24"/>
              </w:rPr>
              <w:t xml:space="preserve">; </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иметь </w:t>
            </w:r>
            <w:r w:rsidR="00BB56D0" w:rsidRPr="007314EB">
              <w:rPr>
                <w:i/>
                <w:sz w:val="24"/>
                <w:szCs w:val="24"/>
              </w:rPr>
              <w:t xml:space="preserve">представление </w:t>
            </w:r>
            <w:r w:rsidRPr="007314EB">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теоремы об отношениях объ</w:t>
            </w:r>
            <w:r w:rsidR="006F69A4" w:rsidRPr="007314EB">
              <w:rPr>
                <w:i/>
                <w:sz w:val="24"/>
                <w:szCs w:val="24"/>
              </w:rPr>
              <w:t>е</w:t>
            </w:r>
            <w:r w:rsidRPr="007314EB">
              <w:rPr>
                <w:i/>
                <w:sz w:val="24"/>
                <w:szCs w:val="24"/>
              </w:rPr>
              <w:t>мов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иметь </w:t>
            </w:r>
            <w:r w:rsidR="007C3640" w:rsidRPr="007314EB">
              <w:rPr>
                <w:i/>
                <w:sz w:val="24"/>
                <w:szCs w:val="24"/>
              </w:rPr>
              <w:t xml:space="preserve">представление </w:t>
            </w:r>
            <w:r w:rsidRPr="007314EB">
              <w:rPr>
                <w:i/>
                <w:sz w:val="24"/>
                <w:szCs w:val="24"/>
              </w:rPr>
              <w:t xml:space="preserve">о движениях в пространстве: </w:t>
            </w:r>
            <w:r w:rsidR="0005140A" w:rsidRPr="007314EB">
              <w:rPr>
                <w:i/>
                <w:sz w:val="24"/>
                <w:szCs w:val="24"/>
              </w:rPr>
              <w:t xml:space="preserve">параллельном </w:t>
            </w:r>
            <w:r w:rsidRPr="007314EB">
              <w:rPr>
                <w:i/>
                <w:sz w:val="24"/>
                <w:szCs w:val="24"/>
              </w:rPr>
              <w:t>перенос</w:t>
            </w:r>
            <w:r w:rsidR="0005140A" w:rsidRPr="007314EB">
              <w:rPr>
                <w:i/>
                <w:sz w:val="24"/>
                <w:szCs w:val="24"/>
              </w:rPr>
              <w:t>е</w:t>
            </w:r>
            <w:r w:rsidRPr="007314EB">
              <w:rPr>
                <w:i/>
                <w:sz w:val="24"/>
                <w:szCs w:val="24"/>
              </w:rPr>
              <w:t xml:space="preserve">, </w:t>
            </w:r>
            <w:r w:rsidR="0005140A" w:rsidRPr="007314EB">
              <w:rPr>
                <w:i/>
                <w:sz w:val="24"/>
                <w:szCs w:val="24"/>
              </w:rPr>
              <w:t xml:space="preserve">симметрии </w:t>
            </w:r>
            <w:r w:rsidRPr="007314EB">
              <w:rPr>
                <w:i/>
                <w:sz w:val="24"/>
                <w:szCs w:val="24"/>
              </w:rPr>
              <w:lastRenderedPageBreak/>
              <w:t xml:space="preserve">относительно плоскости, </w:t>
            </w:r>
            <w:r w:rsidR="0005140A" w:rsidRPr="007314EB">
              <w:rPr>
                <w:i/>
                <w:sz w:val="24"/>
                <w:szCs w:val="24"/>
              </w:rPr>
              <w:t>центральной симметрии</w:t>
            </w:r>
            <w:r w:rsidRPr="007314EB">
              <w:rPr>
                <w:i/>
                <w:sz w:val="24"/>
                <w:szCs w:val="24"/>
              </w:rPr>
              <w:t>, поворот</w:t>
            </w:r>
            <w:r w:rsidR="0005140A" w:rsidRPr="007314EB">
              <w:rPr>
                <w:i/>
                <w:sz w:val="24"/>
                <w:szCs w:val="24"/>
              </w:rPr>
              <w:t>е</w:t>
            </w:r>
            <w:r w:rsidRPr="007314EB">
              <w:rPr>
                <w:i/>
                <w:sz w:val="24"/>
                <w:szCs w:val="24"/>
              </w:rPr>
              <w:t xml:space="preserve"> относительно прямой</w:t>
            </w:r>
            <w:r w:rsidR="0005140A" w:rsidRPr="007314EB">
              <w:rPr>
                <w:i/>
                <w:sz w:val="24"/>
                <w:szCs w:val="24"/>
              </w:rPr>
              <w:t>, винтовой симметрии</w:t>
            </w:r>
            <w:r w:rsidR="007445EB" w:rsidRPr="007314EB">
              <w:rPr>
                <w:i/>
                <w:sz w:val="24"/>
                <w:szCs w:val="24"/>
              </w:rPr>
              <w:t>,</w:t>
            </w:r>
            <w:r w:rsidR="0005140A" w:rsidRPr="007314EB">
              <w:rPr>
                <w:i/>
                <w:sz w:val="24"/>
                <w:szCs w:val="24"/>
              </w:rPr>
              <w:t xml:space="preserve"> </w:t>
            </w:r>
            <w:r w:rsidRPr="007314EB">
              <w:rPr>
                <w:i/>
                <w:sz w:val="24"/>
                <w:szCs w:val="24"/>
              </w:rPr>
              <w:t>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площади ортогональной проекции;</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представления о преобразовании подобия, гомотетии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 уметь решать задачи на плоскости методами стереометрии;</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D9D9D9"/>
                <w:sz w:val="24"/>
                <w:szCs w:val="24"/>
                <w:lang w:eastAsia="ru-RU"/>
              </w:rPr>
            </w:pPr>
            <w:r w:rsidRPr="007314EB">
              <w:rPr>
                <w:i/>
                <w:sz w:val="24"/>
                <w:szCs w:val="24"/>
              </w:rPr>
              <w:t>уметь применять формулы объемов при решении задач</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Векторы и координаты в пространстве</w:t>
            </w:r>
          </w:p>
        </w:tc>
        <w:tc>
          <w:tcPr>
            <w:tcW w:w="3118" w:type="dxa"/>
          </w:tcPr>
          <w:p w:rsidR="00A6747D" w:rsidRPr="007314EB" w:rsidRDefault="0098482A" w:rsidP="00EF005A">
            <w:pPr>
              <w:numPr>
                <w:ilvl w:val="0"/>
                <w:numId w:val="118"/>
              </w:numPr>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Оперировать на базовом уровне понятием декартовы координаты в пространстве</w:t>
            </w:r>
            <w:r w:rsidRPr="007314EB">
              <w:rPr>
                <w:color w:val="FF0000"/>
                <w:sz w:val="24"/>
                <w:szCs w:val="24"/>
                <w:lang w:eastAsia="ru-RU"/>
              </w:rPr>
              <w:t>;</w:t>
            </w:r>
            <w:r w:rsidRPr="007314EB">
              <w:rPr>
                <w:sz w:val="24"/>
                <w:szCs w:val="24"/>
                <w:lang w:eastAsia="ru-RU"/>
              </w:rPr>
              <w:t xml:space="preserve"> </w:t>
            </w:r>
          </w:p>
          <w:p w:rsidR="00A6747D" w:rsidRPr="007314EB" w:rsidRDefault="0098482A" w:rsidP="00EF005A">
            <w:pPr>
              <w:numPr>
                <w:ilvl w:val="0"/>
                <w:numId w:val="118"/>
              </w:numPr>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находить координаты вершин куба и прямоугольного параллелепипеда</w:t>
            </w:r>
          </w:p>
        </w:tc>
        <w:tc>
          <w:tcPr>
            <w:tcW w:w="3605" w:type="dxa"/>
            <w:gridSpan w:val="2"/>
          </w:tcPr>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7314EB">
              <w:rPr>
                <w:i/>
                <w:sz w:val="24"/>
                <w:szCs w:val="24"/>
              </w:rPr>
              <w:t>;</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задавать плоскость </w:t>
            </w:r>
            <w:r w:rsidRPr="007314EB">
              <w:rPr>
                <w:i/>
                <w:sz w:val="24"/>
                <w:szCs w:val="24"/>
              </w:rPr>
              <w:lastRenderedPageBreak/>
              <w:t>уравнением в декартовой системе координат;</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решать простейшие задачи введением векторного базиса</w:t>
            </w:r>
          </w:p>
        </w:tc>
        <w:tc>
          <w:tcPr>
            <w:tcW w:w="3288" w:type="dxa"/>
          </w:tcPr>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Владеть понятиями векторы и их координаты;</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выполнять операции над векторами;</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использовать скалярное произведение векторов при решении задач;</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применять уравнение плоскости, формулу расстояния между точками, уравнение сферы при решении задач;</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применять векторы и метод координат в пространстве при решении задач </w:t>
            </w:r>
          </w:p>
          <w:p w:rsidR="0098482A" w:rsidRPr="007314EB" w:rsidRDefault="0098482A" w:rsidP="00EF005A">
            <w:pPr>
              <w:spacing w:line="240" w:lineRule="auto"/>
              <w:ind w:left="357" w:hanging="357"/>
              <w:jc w:val="left"/>
              <w:rPr>
                <w:sz w:val="24"/>
                <w:szCs w:val="24"/>
              </w:rPr>
            </w:pP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t xml:space="preserve">Достижение результатов раздела </w:t>
            </w:r>
            <w:r w:rsidRPr="007314EB">
              <w:rPr>
                <w:i/>
                <w:sz w:val="24"/>
                <w:szCs w:val="24"/>
                <w:lang w:val="en-US"/>
              </w:rPr>
              <w:t>II</w:t>
            </w:r>
            <w:r w:rsidRPr="007314EB">
              <w:rPr>
                <w:i/>
                <w:sz w:val="24"/>
                <w:szCs w:val="24"/>
              </w:rPr>
              <w:t>;</w:t>
            </w:r>
          </w:p>
          <w:p w:rsidR="00A6747D" w:rsidRPr="007314EB" w:rsidRDefault="007C3640"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w:t>
            </w:r>
            <w:r w:rsidR="0098482A" w:rsidRPr="007314EB">
              <w:rPr>
                <w:i/>
                <w:sz w:val="24"/>
                <w:szCs w:val="24"/>
              </w:rPr>
              <w:t>аходить объем параллелепипеда и тетраэдра, заданных координатами своих вершин;</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задавать прямую в пространстве;</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расстояние от точки до плоскости в системе координат;</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расстояние между скрещивающимися прямыми, заданными в системе координат</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bCs/>
                <w:i/>
                <w:sz w:val="24"/>
                <w:szCs w:val="24"/>
              </w:rPr>
            </w:pPr>
            <w:r w:rsidRPr="007314EB">
              <w:rPr>
                <w:b/>
                <w:bCs/>
                <w:i/>
                <w:sz w:val="24"/>
                <w:szCs w:val="24"/>
              </w:rPr>
              <w:t>История математики</w:t>
            </w:r>
          </w:p>
          <w:p w:rsidR="0098482A" w:rsidRPr="007314EB" w:rsidRDefault="0098482A" w:rsidP="00EF005A">
            <w:pPr>
              <w:spacing w:line="240" w:lineRule="auto"/>
              <w:ind w:firstLine="0"/>
              <w:jc w:val="left"/>
              <w:rPr>
                <w:b/>
                <w:bCs/>
                <w:i/>
                <w:sz w:val="24"/>
                <w:szCs w:val="24"/>
              </w:rPr>
            </w:pPr>
          </w:p>
        </w:tc>
        <w:tc>
          <w:tcPr>
            <w:tcW w:w="3118" w:type="dxa"/>
          </w:tcPr>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Описывать отдельные выдающиеся результаты, полученные в ходе развития математики как науки;</w:t>
            </w:r>
          </w:p>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знать примеры математических открытий и их авторов в связи с отечественной и всемирной историей;</w:t>
            </w:r>
          </w:p>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rPr>
              <w:t>понимать роль математики в развитии России</w:t>
            </w:r>
          </w:p>
        </w:tc>
        <w:tc>
          <w:tcPr>
            <w:tcW w:w="3605" w:type="dxa"/>
            <w:gridSpan w:val="2"/>
          </w:tcPr>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Представлять вклад выдающихся математиков в развитие математики и иных научных областей;</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понимать роль математики в развитии России</w:t>
            </w:r>
          </w:p>
        </w:tc>
        <w:tc>
          <w:tcPr>
            <w:tcW w:w="3288" w:type="dxa"/>
          </w:tcPr>
          <w:p w:rsidR="00A6747D" w:rsidRPr="007314EB" w:rsidRDefault="00045E75"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w:t>
            </w:r>
            <w:r w:rsidR="0098482A" w:rsidRPr="007314EB">
              <w:rPr>
                <w:sz w:val="24"/>
                <w:szCs w:val="24"/>
              </w:rPr>
              <w:t>меть представление о вкладе выдающихся математиков в развитие науки;</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понимать роль математики в развитии России</w:t>
            </w:r>
          </w:p>
        </w:tc>
        <w:tc>
          <w:tcPr>
            <w:tcW w:w="3288" w:type="dxa"/>
          </w:tcPr>
          <w:p w:rsidR="0098482A" w:rsidRPr="007314EB" w:rsidRDefault="000E195E" w:rsidP="00EF005A">
            <w:pPr>
              <w:spacing w:line="240" w:lineRule="auto"/>
              <w:ind w:firstLine="0"/>
              <w:jc w:val="left"/>
              <w:rPr>
                <w:i/>
                <w:sz w:val="24"/>
                <w:szCs w:val="24"/>
                <w:lang w:val="en-US"/>
              </w:rPr>
            </w:pPr>
            <w:r w:rsidRPr="007314EB">
              <w:rPr>
                <w:i/>
                <w:sz w:val="24"/>
                <w:szCs w:val="24"/>
              </w:rPr>
              <w:t xml:space="preserve">Достижение результатов раздела </w:t>
            </w:r>
            <w:r w:rsidRPr="007314EB">
              <w:rPr>
                <w:i/>
                <w:sz w:val="24"/>
                <w:szCs w:val="24"/>
                <w:lang w:val="en-US"/>
              </w:rPr>
              <w:t>II</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bCs/>
                <w:i/>
                <w:sz w:val="24"/>
                <w:szCs w:val="24"/>
              </w:rPr>
            </w:pPr>
            <w:r w:rsidRPr="007314EB">
              <w:rPr>
                <w:b/>
                <w:bCs/>
                <w:i/>
                <w:sz w:val="24"/>
                <w:szCs w:val="24"/>
              </w:rPr>
              <w:t>Методы математики</w:t>
            </w:r>
          </w:p>
        </w:tc>
        <w:tc>
          <w:tcPr>
            <w:tcW w:w="3118" w:type="dxa"/>
          </w:tcPr>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Применять известные методы при решении стандартных математических задач;</w:t>
            </w:r>
          </w:p>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замечать и характеризовать математические закономерности в окружающей действительности;</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приводить примеры математических закономерностей в </w:t>
            </w:r>
            <w:r w:rsidRPr="007314EB">
              <w:rPr>
                <w:sz w:val="24"/>
                <w:szCs w:val="24"/>
              </w:rPr>
              <w:lastRenderedPageBreak/>
              <w:t>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Использовать основные методы доказательства, проводить доказательство и выполнять опровержение;</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основные методы решения математических задач;</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lastRenderedPageBreak/>
              <w:t>Использовать основные методы доказательства, проводить доказательство и выполнять опровержение;</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t>применять основные методы решения математических задач;</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t xml:space="preserve">на основе математических закономерностей в природе характеризовать красоту и совершенство окружающего мира и </w:t>
            </w:r>
            <w:r w:rsidRPr="007314EB">
              <w:rPr>
                <w:spacing w:val="-2"/>
                <w:sz w:val="24"/>
                <w:szCs w:val="24"/>
              </w:rPr>
              <w:lastRenderedPageBreak/>
              <w:t>произведений искусства;</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применять математически</w:t>
            </w:r>
            <w:r w:rsidR="00045E75" w:rsidRPr="007314EB">
              <w:rPr>
                <w:i/>
                <w:sz w:val="24"/>
                <w:szCs w:val="24"/>
              </w:rPr>
              <w:t>е</w:t>
            </w:r>
            <w:r w:rsidRPr="007314EB">
              <w:rPr>
                <w:i/>
                <w:sz w:val="24"/>
                <w:szCs w:val="24"/>
              </w:rPr>
              <w:t xml:space="preserve"> знания к исследованию окружающего мира (моделирование физических процессов, задачи экономики)</w:t>
            </w:r>
          </w:p>
          <w:p w:rsidR="0098482A" w:rsidRPr="007314EB" w:rsidRDefault="0098482A" w:rsidP="00EF005A">
            <w:pPr>
              <w:spacing w:line="240" w:lineRule="auto"/>
              <w:ind w:left="357" w:hanging="357"/>
              <w:jc w:val="left"/>
              <w:rPr>
                <w:i/>
                <w:sz w:val="24"/>
                <w:szCs w:val="24"/>
              </w:rPr>
            </w:pPr>
          </w:p>
        </w:tc>
      </w:tr>
    </w:tbl>
    <w:p w:rsidR="00D23EDD" w:rsidRPr="007314EB" w:rsidRDefault="00D23EDD" w:rsidP="00EF005A">
      <w:pPr>
        <w:spacing w:line="240" w:lineRule="auto"/>
        <w:rPr>
          <w:sz w:val="24"/>
          <w:szCs w:val="24"/>
        </w:rPr>
      </w:pPr>
    </w:p>
    <w:p w:rsidR="0098482A" w:rsidRDefault="0098482A" w:rsidP="00EF005A">
      <w:pPr>
        <w:spacing w:line="240" w:lineRule="auto"/>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A7E8D" w:rsidRDefault="000A0593" w:rsidP="00EF005A">
      <w:pPr>
        <w:pStyle w:val="4a"/>
        <w:spacing w:line="240" w:lineRule="auto"/>
      </w:pPr>
      <w:bookmarkStart w:id="70" w:name="_Toc453968158"/>
      <w:bookmarkEnd w:id="68"/>
      <w:bookmarkEnd w:id="69"/>
      <w:r w:rsidRPr="009A7E8D">
        <w:lastRenderedPageBreak/>
        <w:t>Информатика</w:t>
      </w:r>
      <w:bookmarkEnd w:id="70"/>
    </w:p>
    <w:p w:rsidR="005F3A2F" w:rsidRPr="007314EB" w:rsidRDefault="005F3A2F" w:rsidP="00EF005A">
      <w:pPr>
        <w:spacing w:line="240" w:lineRule="auto"/>
        <w:rPr>
          <w:rFonts w:eastAsia="Times New Roman"/>
          <w:sz w:val="24"/>
          <w:szCs w:val="24"/>
        </w:rPr>
      </w:pPr>
      <w:r w:rsidRPr="007314EB">
        <w:rPr>
          <w:rFonts w:eastAsia="Times New Roman"/>
          <w:sz w:val="24"/>
          <w:szCs w:val="24"/>
        </w:rPr>
        <w:t>В результате изучения учебного предмета «Информатика» на уровне среднего общего образования</w:t>
      </w:r>
      <w:r w:rsidR="00502CCB" w:rsidRPr="007314EB">
        <w:rPr>
          <w:rFonts w:eastAsia="Times New Roman"/>
          <w:sz w:val="24"/>
          <w:szCs w:val="24"/>
        </w:rPr>
        <w:t>:</w:t>
      </w:r>
    </w:p>
    <w:p w:rsidR="005F3A2F" w:rsidRPr="007314EB" w:rsidRDefault="00502CCB" w:rsidP="00EF005A">
      <w:pPr>
        <w:spacing w:line="240" w:lineRule="auto"/>
        <w:rPr>
          <w:sz w:val="24"/>
          <w:szCs w:val="24"/>
        </w:rPr>
      </w:pPr>
      <w:r w:rsidRPr="007314EB">
        <w:rPr>
          <w:rFonts w:eastAsia="Times New Roman"/>
          <w:b/>
          <w:sz w:val="24"/>
          <w:szCs w:val="24"/>
        </w:rPr>
        <w:t>В</w:t>
      </w:r>
      <w:r w:rsidR="005F3A2F" w:rsidRPr="007314EB">
        <w:rPr>
          <w:rFonts w:eastAsia="Times New Roman"/>
          <w:b/>
          <w:sz w:val="24"/>
          <w:szCs w:val="24"/>
        </w:rPr>
        <w:t>ыпускник на базовом уровне научится:</w:t>
      </w:r>
    </w:p>
    <w:p w:rsidR="005F3A2F" w:rsidRPr="007314EB" w:rsidRDefault="005F3A2F" w:rsidP="00EF005A">
      <w:pPr>
        <w:pStyle w:val="a0"/>
        <w:spacing w:line="240" w:lineRule="auto"/>
        <w:rPr>
          <w:sz w:val="24"/>
          <w:szCs w:val="24"/>
        </w:rPr>
      </w:pPr>
      <w:r w:rsidRPr="007314EB">
        <w:rPr>
          <w:sz w:val="24"/>
          <w:szCs w:val="24"/>
        </w:rPr>
        <w:t>определять информационный объем графических и звуковых данных при заданных условиях дискретизации;</w:t>
      </w:r>
    </w:p>
    <w:p w:rsidR="005F3A2F" w:rsidRPr="007314EB" w:rsidRDefault="005F3A2F" w:rsidP="00EF005A">
      <w:pPr>
        <w:pStyle w:val="a0"/>
        <w:spacing w:line="240" w:lineRule="auto"/>
        <w:rPr>
          <w:sz w:val="24"/>
          <w:szCs w:val="24"/>
        </w:rPr>
      </w:pPr>
      <w:r w:rsidRPr="007314EB">
        <w:rPr>
          <w:sz w:val="24"/>
          <w:szCs w:val="24"/>
        </w:rPr>
        <w:t>строить логическое выражение по заданной таблице истинности; решать несложные логические уравнения;</w:t>
      </w:r>
    </w:p>
    <w:p w:rsidR="005F3A2F" w:rsidRPr="007314EB" w:rsidRDefault="005F3A2F" w:rsidP="00EF005A">
      <w:pPr>
        <w:pStyle w:val="a0"/>
        <w:spacing w:line="240" w:lineRule="auto"/>
        <w:rPr>
          <w:sz w:val="24"/>
          <w:szCs w:val="24"/>
        </w:rPr>
      </w:pPr>
      <w:r w:rsidRPr="007314EB">
        <w:rPr>
          <w:sz w:val="24"/>
          <w:szCs w:val="24"/>
        </w:rPr>
        <w:t>находить оптимальный путь во взвешенном графе;</w:t>
      </w:r>
    </w:p>
    <w:p w:rsidR="005F3A2F" w:rsidRPr="007314EB" w:rsidRDefault="005F3A2F" w:rsidP="00EF005A">
      <w:pPr>
        <w:pStyle w:val="a0"/>
        <w:spacing w:line="240" w:lineRule="auto"/>
        <w:rPr>
          <w:sz w:val="24"/>
          <w:szCs w:val="24"/>
        </w:rPr>
      </w:pPr>
      <w:r w:rsidRPr="007314EB">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7314EB" w:rsidRDefault="005F3A2F" w:rsidP="00EF005A">
      <w:pPr>
        <w:pStyle w:val="a0"/>
        <w:spacing w:line="240" w:lineRule="auto"/>
        <w:rPr>
          <w:sz w:val="24"/>
          <w:szCs w:val="24"/>
        </w:rPr>
      </w:pPr>
      <w:r w:rsidRPr="007314EB">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7314EB" w:rsidRDefault="005F3A2F" w:rsidP="00EF005A">
      <w:pPr>
        <w:pStyle w:val="a0"/>
        <w:spacing w:line="240" w:lineRule="auto"/>
        <w:rPr>
          <w:sz w:val="24"/>
          <w:szCs w:val="24"/>
        </w:rPr>
      </w:pPr>
      <w:r w:rsidRPr="007314EB">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7314EB" w:rsidRDefault="005F3A2F" w:rsidP="00EF005A">
      <w:pPr>
        <w:pStyle w:val="a0"/>
        <w:spacing w:line="240" w:lineRule="auto"/>
        <w:rPr>
          <w:sz w:val="24"/>
          <w:szCs w:val="24"/>
        </w:rPr>
      </w:pPr>
      <w:r w:rsidRPr="007314EB">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7314EB" w:rsidRDefault="005F3A2F" w:rsidP="00EF005A">
      <w:pPr>
        <w:pStyle w:val="a0"/>
        <w:spacing w:line="240" w:lineRule="auto"/>
        <w:rPr>
          <w:sz w:val="24"/>
          <w:szCs w:val="24"/>
        </w:rPr>
      </w:pPr>
      <w:r w:rsidRPr="007314EB">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7314EB" w:rsidRDefault="005F3A2F" w:rsidP="00EF005A">
      <w:pPr>
        <w:pStyle w:val="a0"/>
        <w:spacing w:line="240" w:lineRule="auto"/>
        <w:rPr>
          <w:sz w:val="24"/>
          <w:szCs w:val="24"/>
        </w:rPr>
      </w:pPr>
      <w:r w:rsidRPr="007314EB">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7314EB" w:rsidRDefault="005F3A2F" w:rsidP="00EF005A">
      <w:pPr>
        <w:pStyle w:val="a0"/>
        <w:spacing w:line="240" w:lineRule="auto"/>
        <w:rPr>
          <w:sz w:val="24"/>
          <w:szCs w:val="24"/>
        </w:rPr>
      </w:pPr>
      <w:r w:rsidRPr="007314EB">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7314EB" w:rsidRDefault="005F3A2F" w:rsidP="00EF005A">
      <w:pPr>
        <w:pStyle w:val="a0"/>
        <w:spacing w:line="240" w:lineRule="auto"/>
        <w:ind w:firstLine="357"/>
        <w:rPr>
          <w:sz w:val="24"/>
          <w:szCs w:val="24"/>
        </w:rPr>
      </w:pPr>
      <w:r w:rsidRPr="007314EB">
        <w:rPr>
          <w:sz w:val="24"/>
          <w:szCs w:val="24"/>
        </w:rPr>
        <w:t>использовать электронные таблицы для выполнения учебных заданий из различных предметных областей;</w:t>
      </w:r>
    </w:p>
    <w:p w:rsidR="005F3A2F" w:rsidRPr="007314EB" w:rsidRDefault="005F3A2F" w:rsidP="00EF005A">
      <w:pPr>
        <w:pStyle w:val="a0"/>
        <w:spacing w:line="240" w:lineRule="auto"/>
        <w:rPr>
          <w:sz w:val="24"/>
          <w:szCs w:val="24"/>
        </w:rPr>
      </w:pPr>
      <w:r w:rsidRPr="007314EB">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7314EB" w:rsidRDefault="005F3A2F" w:rsidP="00EF005A">
      <w:pPr>
        <w:pStyle w:val="a0"/>
        <w:spacing w:line="240" w:lineRule="auto"/>
        <w:rPr>
          <w:sz w:val="24"/>
          <w:szCs w:val="24"/>
        </w:rPr>
      </w:pPr>
      <w:r w:rsidRPr="007314EB">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7314EB" w:rsidRDefault="005F3A2F" w:rsidP="00EF005A">
      <w:pPr>
        <w:pStyle w:val="a0"/>
        <w:spacing w:line="240" w:lineRule="auto"/>
        <w:rPr>
          <w:sz w:val="24"/>
          <w:szCs w:val="24"/>
        </w:rPr>
      </w:pPr>
      <w:r w:rsidRPr="007314EB">
        <w:rPr>
          <w:sz w:val="24"/>
          <w:szCs w:val="24"/>
        </w:rPr>
        <w:t xml:space="preserve">применять антивирусные программы для обеспечения стабильной работы технических средств ИКТ; </w:t>
      </w:r>
    </w:p>
    <w:p w:rsidR="005F3A2F" w:rsidRPr="007314EB" w:rsidRDefault="005F3A2F" w:rsidP="00EF005A">
      <w:pPr>
        <w:pStyle w:val="a0"/>
        <w:spacing w:line="240" w:lineRule="auto"/>
        <w:rPr>
          <w:sz w:val="24"/>
          <w:szCs w:val="24"/>
        </w:rPr>
      </w:pPr>
      <w:r w:rsidRPr="007314EB">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7314EB" w:rsidRDefault="005F3A2F" w:rsidP="00EF005A">
      <w:pPr>
        <w:spacing w:line="240" w:lineRule="auto"/>
        <w:rPr>
          <w:rFonts w:eastAsia="Times New Roman"/>
          <w:b/>
          <w:sz w:val="24"/>
          <w:szCs w:val="24"/>
        </w:rPr>
      </w:pPr>
      <w:r w:rsidRPr="007314EB">
        <w:rPr>
          <w:rFonts w:eastAsia="Times New Roman"/>
          <w:b/>
          <w:sz w:val="24"/>
          <w:szCs w:val="24"/>
        </w:rPr>
        <w:t>Выпускник на базовом уровне получит возможность научиться:</w:t>
      </w:r>
    </w:p>
    <w:p w:rsidR="005F3A2F" w:rsidRPr="007314EB" w:rsidRDefault="005F3A2F" w:rsidP="00EF005A">
      <w:pPr>
        <w:pStyle w:val="a0"/>
        <w:spacing w:line="240" w:lineRule="auto"/>
        <w:rPr>
          <w:i/>
          <w:sz w:val="24"/>
          <w:szCs w:val="24"/>
        </w:rPr>
      </w:pPr>
      <w:r w:rsidRPr="007314EB">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7314EB" w:rsidRDefault="005F3A2F" w:rsidP="00EF005A">
      <w:pPr>
        <w:pStyle w:val="a0"/>
        <w:spacing w:line="240" w:lineRule="auto"/>
        <w:rPr>
          <w:i/>
          <w:sz w:val="24"/>
          <w:szCs w:val="24"/>
        </w:rPr>
      </w:pPr>
      <w:r w:rsidRPr="007314EB">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7314EB" w:rsidRDefault="005F3A2F" w:rsidP="00EF005A">
      <w:pPr>
        <w:pStyle w:val="a0"/>
        <w:spacing w:line="240" w:lineRule="auto"/>
        <w:rPr>
          <w:i/>
          <w:sz w:val="24"/>
          <w:szCs w:val="24"/>
        </w:rPr>
      </w:pPr>
      <w:r w:rsidRPr="007314EB">
        <w:rPr>
          <w:i/>
          <w:sz w:val="24"/>
          <w:szCs w:val="24"/>
        </w:rPr>
        <w:t>использовать знания о графах, деревьях и списках при описании реальных объектов и процессов;</w:t>
      </w:r>
    </w:p>
    <w:p w:rsidR="005F3A2F" w:rsidRPr="007314EB" w:rsidRDefault="005F3A2F" w:rsidP="00EF005A">
      <w:pPr>
        <w:pStyle w:val="a0"/>
        <w:spacing w:line="240" w:lineRule="auto"/>
        <w:rPr>
          <w:i/>
          <w:sz w:val="24"/>
          <w:szCs w:val="24"/>
        </w:rPr>
      </w:pPr>
      <w:r w:rsidRPr="007314EB">
        <w:rPr>
          <w:i/>
          <w:sz w:val="24"/>
          <w:szCs w:val="24"/>
        </w:rPr>
        <w:lastRenderedPageBreak/>
        <w:t>с</w:t>
      </w:r>
      <w:r w:rsidRPr="007314EB">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7314EB">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7314EB" w:rsidRDefault="005F3A2F" w:rsidP="00EF005A">
      <w:pPr>
        <w:pStyle w:val="a0"/>
        <w:spacing w:line="240" w:lineRule="auto"/>
        <w:rPr>
          <w:i/>
          <w:sz w:val="24"/>
          <w:szCs w:val="24"/>
        </w:rPr>
      </w:pPr>
      <w:r w:rsidRPr="007314EB">
        <w:rPr>
          <w:i/>
          <w:sz w:val="24"/>
          <w:szCs w:val="24"/>
        </w:rPr>
        <w:t xml:space="preserve">понимать важность дискретизации данных; </w:t>
      </w:r>
      <w:r w:rsidR="008827DC" w:rsidRPr="007314EB">
        <w:rPr>
          <w:i/>
          <w:sz w:val="24"/>
          <w:szCs w:val="24"/>
        </w:rPr>
        <w:t>ис</w:t>
      </w:r>
      <w:r w:rsidRPr="007314EB">
        <w:rPr>
          <w:i/>
          <w:sz w:val="24"/>
          <w:szCs w:val="24"/>
        </w:rPr>
        <w:t>пользовать знания о постановках задач поиска и сортировки; их роли при решении задач анализа данных;</w:t>
      </w:r>
    </w:p>
    <w:p w:rsidR="005F3A2F" w:rsidRPr="007314EB" w:rsidRDefault="005F3A2F" w:rsidP="00EF005A">
      <w:pPr>
        <w:pStyle w:val="a0"/>
        <w:spacing w:line="240" w:lineRule="auto"/>
        <w:rPr>
          <w:i/>
          <w:sz w:val="24"/>
          <w:szCs w:val="24"/>
        </w:rPr>
      </w:pPr>
      <w:r w:rsidRPr="007314EB">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7314EB" w:rsidRDefault="005F3A2F" w:rsidP="00EF005A">
      <w:pPr>
        <w:pStyle w:val="a0"/>
        <w:spacing w:line="240" w:lineRule="auto"/>
        <w:rPr>
          <w:sz w:val="24"/>
          <w:szCs w:val="24"/>
        </w:rPr>
      </w:pPr>
      <w:r w:rsidRPr="007314EB">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7314EB">
        <w:rPr>
          <w:sz w:val="24"/>
          <w:szCs w:val="24"/>
        </w:rPr>
        <w:t xml:space="preserve"> </w:t>
      </w:r>
      <w:r w:rsidRPr="007314EB">
        <w:rPr>
          <w:i/>
          <w:sz w:val="24"/>
          <w:szCs w:val="24"/>
        </w:rPr>
        <w:t>анализировать готовые модели на предмет соответствия реальному объекту или процессу;</w:t>
      </w:r>
    </w:p>
    <w:p w:rsidR="005F3A2F" w:rsidRPr="007314EB" w:rsidRDefault="005F3A2F" w:rsidP="00EF005A">
      <w:pPr>
        <w:pStyle w:val="a0"/>
        <w:spacing w:line="240" w:lineRule="auto"/>
        <w:rPr>
          <w:i/>
          <w:sz w:val="24"/>
          <w:szCs w:val="24"/>
        </w:rPr>
      </w:pPr>
      <w:r w:rsidRPr="007314EB">
        <w:rPr>
          <w:i/>
          <w:sz w:val="24"/>
          <w:szCs w:val="24"/>
        </w:rPr>
        <w:t>применять базы данных и справочные системы при решении задач, возникающих в ходе учебной деятельности и вне е</w:t>
      </w:r>
      <w:r w:rsidR="003225FA" w:rsidRPr="007314EB">
        <w:rPr>
          <w:i/>
          <w:sz w:val="24"/>
          <w:szCs w:val="24"/>
        </w:rPr>
        <w:t>е</w:t>
      </w:r>
      <w:r w:rsidRPr="007314EB">
        <w:rPr>
          <w:i/>
          <w:sz w:val="24"/>
          <w:szCs w:val="24"/>
        </w:rPr>
        <w:t xml:space="preserve">; создавать учебные многотабличные базы данных; </w:t>
      </w:r>
    </w:p>
    <w:p w:rsidR="005F3A2F" w:rsidRPr="007314EB" w:rsidRDefault="005F3A2F" w:rsidP="00EF005A">
      <w:pPr>
        <w:pStyle w:val="a0"/>
        <w:spacing w:line="240" w:lineRule="auto"/>
        <w:rPr>
          <w:i/>
          <w:sz w:val="24"/>
          <w:szCs w:val="24"/>
        </w:rPr>
      </w:pPr>
      <w:r w:rsidRPr="007314EB">
        <w:rPr>
          <w:i/>
          <w:sz w:val="24"/>
          <w:szCs w:val="24"/>
        </w:rPr>
        <w:t>классифицировать программное обеспечение в соответствии с кругом выполняемых задач;</w:t>
      </w:r>
    </w:p>
    <w:p w:rsidR="005F3A2F" w:rsidRPr="007314EB" w:rsidRDefault="005F3A2F" w:rsidP="00EF005A">
      <w:pPr>
        <w:pStyle w:val="a0"/>
        <w:spacing w:line="240" w:lineRule="auto"/>
        <w:rPr>
          <w:i/>
          <w:sz w:val="24"/>
          <w:szCs w:val="24"/>
        </w:rPr>
      </w:pPr>
      <w:r w:rsidRPr="007314EB">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7314EB" w:rsidRDefault="005F3A2F" w:rsidP="00EF005A">
      <w:pPr>
        <w:pStyle w:val="a0"/>
        <w:spacing w:line="240" w:lineRule="auto"/>
        <w:rPr>
          <w:i/>
          <w:sz w:val="24"/>
          <w:szCs w:val="24"/>
        </w:rPr>
      </w:pPr>
      <w:r w:rsidRPr="007314EB">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D494E" w:rsidRPr="007314EB" w:rsidRDefault="005F3A2F" w:rsidP="00EF005A">
      <w:pPr>
        <w:pStyle w:val="a0"/>
        <w:spacing w:line="240" w:lineRule="auto"/>
        <w:rPr>
          <w:i/>
          <w:sz w:val="24"/>
          <w:szCs w:val="24"/>
        </w:rPr>
      </w:pPr>
      <w:r w:rsidRPr="007314EB">
        <w:rPr>
          <w:i/>
          <w:sz w:val="24"/>
          <w:szCs w:val="24"/>
        </w:rPr>
        <w:t>критически оценивать информацию, полученную из сети Интернет.</w:t>
      </w:r>
    </w:p>
    <w:p w:rsidR="00ED494E" w:rsidRDefault="00ED494E" w:rsidP="00EF005A">
      <w:pPr>
        <w:spacing w:line="240" w:lineRule="auto"/>
        <w:rPr>
          <w:lang w:eastAsia="ru-RU"/>
        </w:rPr>
      </w:pPr>
    </w:p>
    <w:p w:rsidR="006C5291" w:rsidRDefault="006C5291" w:rsidP="00EF005A">
      <w:pPr>
        <w:pStyle w:val="4a"/>
        <w:spacing w:line="240" w:lineRule="auto"/>
      </w:pPr>
      <w:bookmarkStart w:id="71" w:name="_Toc434850682"/>
      <w:bookmarkStart w:id="72" w:name="_Toc435412686"/>
      <w:bookmarkStart w:id="73" w:name="_Toc453968159"/>
      <w:r w:rsidRPr="00873E1C">
        <w:t>Физика</w:t>
      </w:r>
      <w:bookmarkEnd w:id="71"/>
      <w:bookmarkEnd w:id="72"/>
      <w:bookmarkEnd w:id="73"/>
    </w:p>
    <w:p w:rsidR="00F52F63" w:rsidRPr="007314EB" w:rsidRDefault="00F52F63" w:rsidP="00EF005A">
      <w:pPr>
        <w:spacing w:line="240" w:lineRule="auto"/>
        <w:rPr>
          <w:sz w:val="24"/>
          <w:szCs w:val="24"/>
        </w:rPr>
      </w:pPr>
      <w:r w:rsidRPr="007314EB">
        <w:rPr>
          <w:rFonts w:eastAsia="Times New Roman"/>
          <w:sz w:val="24"/>
          <w:szCs w:val="24"/>
        </w:rPr>
        <w:t xml:space="preserve">В результате изучения </w:t>
      </w:r>
      <w:r w:rsidR="00E007A4" w:rsidRPr="007314EB">
        <w:rPr>
          <w:rFonts w:eastAsia="Times New Roman"/>
          <w:sz w:val="24"/>
          <w:szCs w:val="24"/>
        </w:rPr>
        <w:t xml:space="preserve">учебного предмета «Физика» </w:t>
      </w:r>
      <w:r w:rsidRPr="007314EB">
        <w:rPr>
          <w:rFonts w:eastAsia="Times New Roman"/>
          <w:sz w:val="24"/>
          <w:szCs w:val="24"/>
        </w:rPr>
        <w:t>на уровне среднего общего образования</w:t>
      </w:r>
      <w:r w:rsidR="00502CCB" w:rsidRPr="007314EB">
        <w:rPr>
          <w:rFonts w:eastAsia="Times New Roman"/>
          <w:sz w:val="24"/>
          <w:szCs w:val="24"/>
        </w:rPr>
        <w:t>:</w:t>
      </w:r>
    </w:p>
    <w:p w:rsidR="00F52F63" w:rsidRPr="007314EB" w:rsidRDefault="00502CCB" w:rsidP="00EF005A">
      <w:pPr>
        <w:spacing w:line="240" w:lineRule="auto"/>
        <w:rPr>
          <w:sz w:val="24"/>
          <w:szCs w:val="24"/>
        </w:rPr>
      </w:pPr>
      <w:r w:rsidRPr="007314EB">
        <w:rPr>
          <w:rFonts w:eastAsia="Times New Roman"/>
          <w:b/>
          <w:sz w:val="24"/>
          <w:szCs w:val="24"/>
        </w:rPr>
        <w:t>В</w:t>
      </w:r>
      <w:r w:rsidR="00F52F63" w:rsidRPr="007314EB">
        <w:rPr>
          <w:rFonts w:eastAsia="Times New Roman"/>
          <w:b/>
          <w:sz w:val="24"/>
          <w:szCs w:val="24"/>
        </w:rPr>
        <w:t>ыпускник на базовом уровне научится:</w:t>
      </w:r>
    </w:p>
    <w:p w:rsidR="002C7CAD" w:rsidRPr="007314EB" w:rsidRDefault="002C7CAD" w:rsidP="00EF005A">
      <w:pPr>
        <w:pStyle w:val="a0"/>
        <w:spacing w:line="240" w:lineRule="auto"/>
        <w:rPr>
          <w:rFonts w:ascii="Arial" w:hAnsi="Arial" w:cs="Arial"/>
          <w:sz w:val="24"/>
          <w:szCs w:val="24"/>
        </w:rPr>
      </w:pPr>
      <w:r w:rsidRPr="0073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7314EB" w:rsidRDefault="002C7CAD" w:rsidP="00EF005A">
      <w:pPr>
        <w:pStyle w:val="a0"/>
        <w:spacing w:line="240" w:lineRule="auto"/>
        <w:rPr>
          <w:rFonts w:ascii="Arial" w:hAnsi="Arial" w:cs="Arial"/>
          <w:sz w:val="24"/>
          <w:szCs w:val="24"/>
        </w:rPr>
      </w:pPr>
      <w:r w:rsidRPr="007314EB">
        <w:rPr>
          <w:sz w:val="24"/>
          <w:szCs w:val="24"/>
        </w:rPr>
        <w:t>демонстрировать на примерах взаимосвязь между физикой и другими естественными науками;</w:t>
      </w:r>
    </w:p>
    <w:p w:rsidR="002C7CAD" w:rsidRPr="007314EB" w:rsidRDefault="002C7CAD" w:rsidP="00EF005A">
      <w:pPr>
        <w:pStyle w:val="a0"/>
        <w:spacing w:line="240" w:lineRule="auto"/>
        <w:rPr>
          <w:rFonts w:ascii="Arial" w:hAnsi="Arial" w:cs="Arial"/>
          <w:sz w:val="24"/>
          <w:szCs w:val="24"/>
        </w:rPr>
      </w:pPr>
      <w:r w:rsidRPr="007314EB">
        <w:rPr>
          <w:sz w:val="24"/>
          <w:szCs w:val="24"/>
        </w:rPr>
        <w:t>устанавливать взаимосвязь естественно</w:t>
      </w:r>
      <w:r w:rsidR="00447E37" w:rsidRPr="007314EB">
        <w:rPr>
          <w:sz w:val="24"/>
          <w:szCs w:val="24"/>
        </w:rPr>
        <w:t>-</w:t>
      </w:r>
      <w:r w:rsidRPr="007314EB">
        <w:rPr>
          <w:sz w:val="24"/>
          <w:szCs w:val="24"/>
        </w:rPr>
        <w:t>научных явлений и применять основные физические модели для их описания и объяснения;</w:t>
      </w:r>
    </w:p>
    <w:p w:rsidR="002C7CAD" w:rsidRPr="007314EB" w:rsidRDefault="002C7CAD" w:rsidP="00EF005A">
      <w:pPr>
        <w:pStyle w:val="a0"/>
        <w:spacing w:line="240" w:lineRule="auto"/>
        <w:rPr>
          <w:rFonts w:ascii="Arial" w:hAnsi="Arial" w:cs="Arial"/>
          <w:sz w:val="24"/>
          <w:szCs w:val="24"/>
        </w:rPr>
      </w:pPr>
      <w:r w:rsidRPr="0073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7314EB" w:rsidRDefault="002C7CAD" w:rsidP="00EF005A">
      <w:pPr>
        <w:pStyle w:val="a0"/>
        <w:spacing w:line="240" w:lineRule="auto"/>
        <w:rPr>
          <w:rFonts w:ascii="Arial" w:hAnsi="Arial" w:cs="Arial"/>
          <w:sz w:val="24"/>
          <w:szCs w:val="24"/>
        </w:rPr>
      </w:pPr>
      <w:r w:rsidRPr="0073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7314EB">
        <w:rPr>
          <w:sz w:val="24"/>
          <w:szCs w:val="24"/>
        </w:rPr>
        <w:t>р</w:t>
      </w:r>
      <w:r w:rsidRPr="007314EB">
        <w:rPr>
          <w:sz w:val="24"/>
          <w:szCs w:val="24"/>
        </w:rPr>
        <w:t>.) и формы научного познания (факты, законы, теории), демонстрируя на примерах их роль и место в научном познании;</w:t>
      </w:r>
    </w:p>
    <w:p w:rsidR="002C7CAD" w:rsidRPr="007314EB" w:rsidRDefault="002C7CAD" w:rsidP="00EF005A">
      <w:pPr>
        <w:pStyle w:val="a0"/>
        <w:spacing w:line="240" w:lineRule="auto"/>
        <w:rPr>
          <w:rFonts w:ascii="Arial" w:hAnsi="Arial" w:cs="Arial"/>
          <w:sz w:val="24"/>
          <w:szCs w:val="24"/>
        </w:rPr>
      </w:pPr>
      <w:r w:rsidRPr="0073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7314EB" w:rsidRDefault="002C7CAD" w:rsidP="00EF005A">
      <w:pPr>
        <w:pStyle w:val="a0"/>
        <w:spacing w:line="240" w:lineRule="auto"/>
        <w:rPr>
          <w:rFonts w:ascii="Arial" w:hAnsi="Arial" w:cs="Arial"/>
          <w:sz w:val="24"/>
          <w:szCs w:val="24"/>
        </w:rPr>
      </w:pPr>
      <w:r w:rsidRPr="0073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7314EB">
        <w:rPr>
          <w:sz w:val="24"/>
          <w:szCs w:val="24"/>
        </w:rPr>
        <w:t>,</w:t>
      </w:r>
      <w:r w:rsidRPr="007314EB">
        <w:rPr>
          <w:sz w:val="24"/>
          <w:szCs w:val="24"/>
        </w:rPr>
        <w:t xml:space="preserve"> и делать вывод с учетом погрешности измерений;</w:t>
      </w:r>
    </w:p>
    <w:p w:rsidR="002C7CAD" w:rsidRPr="007314EB" w:rsidRDefault="002C7CAD" w:rsidP="00EF005A">
      <w:pPr>
        <w:pStyle w:val="a0"/>
        <w:spacing w:line="240" w:lineRule="auto"/>
        <w:rPr>
          <w:rFonts w:ascii="Arial" w:hAnsi="Arial" w:cs="Arial"/>
          <w:sz w:val="24"/>
          <w:szCs w:val="24"/>
        </w:rPr>
      </w:pPr>
      <w:r w:rsidRPr="0073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7314EB" w:rsidRDefault="002C7CAD" w:rsidP="00EF005A">
      <w:pPr>
        <w:pStyle w:val="a0"/>
        <w:spacing w:line="240" w:lineRule="auto"/>
        <w:rPr>
          <w:rFonts w:ascii="Arial" w:hAnsi="Arial" w:cs="Arial"/>
          <w:sz w:val="24"/>
          <w:szCs w:val="24"/>
        </w:rPr>
      </w:pPr>
      <w:r w:rsidRPr="007314EB">
        <w:rPr>
          <w:sz w:val="24"/>
          <w:szCs w:val="24"/>
        </w:rPr>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7314EB" w:rsidRDefault="002C7CAD" w:rsidP="00EF005A">
      <w:pPr>
        <w:pStyle w:val="a0"/>
        <w:spacing w:line="240" w:lineRule="auto"/>
        <w:rPr>
          <w:rFonts w:ascii="Arial" w:hAnsi="Arial" w:cs="Arial"/>
          <w:sz w:val="24"/>
          <w:szCs w:val="24"/>
        </w:rPr>
      </w:pPr>
      <w:r w:rsidRPr="0073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7314EB" w:rsidRDefault="002C7CAD" w:rsidP="00EF005A">
      <w:pPr>
        <w:pStyle w:val="a0"/>
        <w:spacing w:line="240" w:lineRule="auto"/>
        <w:rPr>
          <w:rFonts w:ascii="Arial" w:hAnsi="Arial" w:cs="Arial"/>
          <w:sz w:val="24"/>
          <w:szCs w:val="24"/>
        </w:rPr>
      </w:pPr>
      <w:r w:rsidRPr="0073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7314EB" w:rsidRDefault="002C7CAD" w:rsidP="00EF005A">
      <w:pPr>
        <w:pStyle w:val="a0"/>
        <w:spacing w:line="240" w:lineRule="auto"/>
        <w:rPr>
          <w:rFonts w:ascii="Arial" w:hAnsi="Arial" w:cs="Arial"/>
          <w:sz w:val="24"/>
          <w:szCs w:val="24"/>
        </w:rPr>
      </w:pPr>
      <w:r w:rsidRPr="007314EB">
        <w:rPr>
          <w:sz w:val="24"/>
          <w:szCs w:val="24"/>
        </w:rPr>
        <w:t>учитывать границы применения изученных физических моделей при решении физических и межпредметных задач;</w:t>
      </w:r>
    </w:p>
    <w:p w:rsidR="002C7CAD" w:rsidRPr="007314EB" w:rsidRDefault="002C7CAD" w:rsidP="00EF005A">
      <w:pPr>
        <w:pStyle w:val="a0"/>
        <w:spacing w:line="240" w:lineRule="auto"/>
        <w:rPr>
          <w:rFonts w:ascii="Arial" w:hAnsi="Arial" w:cs="Arial"/>
          <w:sz w:val="24"/>
          <w:szCs w:val="24"/>
        </w:rPr>
      </w:pPr>
      <w:r w:rsidRPr="007314EB">
        <w:rPr>
          <w:sz w:val="24"/>
          <w:szCs w:val="24"/>
        </w:rPr>
        <w:t>использовать информацию и применять знания о принципах работы и основных характеристиках</w:t>
      </w:r>
      <w:r w:rsidRPr="007314EB">
        <w:rPr>
          <w:i/>
          <w:iCs/>
          <w:sz w:val="24"/>
          <w:szCs w:val="24"/>
        </w:rPr>
        <w:t xml:space="preserve"> </w:t>
      </w:r>
      <w:r w:rsidRPr="0073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7314EB" w:rsidRDefault="002C7CAD" w:rsidP="00EF005A">
      <w:pPr>
        <w:pStyle w:val="a0"/>
        <w:spacing w:line="240" w:lineRule="auto"/>
        <w:rPr>
          <w:sz w:val="24"/>
          <w:szCs w:val="24"/>
        </w:rPr>
      </w:pPr>
      <w:r w:rsidRPr="0073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7314EB" w:rsidRDefault="00F52F63" w:rsidP="00EF005A">
      <w:pPr>
        <w:spacing w:line="240" w:lineRule="auto"/>
        <w:rPr>
          <w:sz w:val="24"/>
          <w:szCs w:val="24"/>
        </w:rPr>
      </w:pPr>
      <w:r w:rsidRPr="007314EB">
        <w:rPr>
          <w:rFonts w:eastAsia="Times New Roman"/>
          <w:b/>
          <w:sz w:val="24"/>
          <w:szCs w:val="24"/>
        </w:rPr>
        <w:t>Выпускник на базовом уровне получит возможность научиться:</w:t>
      </w:r>
    </w:p>
    <w:p w:rsidR="002C7CAD" w:rsidRPr="007314EB" w:rsidRDefault="00896E95" w:rsidP="00EF005A">
      <w:pPr>
        <w:pStyle w:val="a0"/>
        <w:spacing w:line="240" w:lineRule="auto"/>
        <w:rPr>
          <w:rFonts w:ascii="Arial" w:hAnsi="Arial" w:cs="Arial"/>
          <w:i/>
          <w:sz w:val="24"/>
          <w:szCs w:val="24"/>
        </w:rPr>
      </w:pPr>
      <w:r w:rsidRPr="0073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D5BA3" w:rsidRPr="007314EB" w:rsidRDefault="00896E95" w:rsidP="00EF005A">
      <w:pPr>
        <w:pStyle w:val="a0"/>
        <w:spacing w:line="240" w:lineRule="auto"/>
        <w:rPr>
          <w:rFonts w:ascii="Arial" w:hAnsi="Arial" w:cs="Arial"/>
          <w:i/>
          <w:sz w:val="24"/>
          <w:szCs w:val="24"/>
        </w:rPr>
      </w:pPr>
      <w:r w:rsidRPr="0073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7314EB" w:rsidRDefault="00896E95" w:rsidP="00EF005A">
      <w:pPr>
        <w:pStyle w:val="a0"/>
        <w:spacing w:line="240" w:lineRule="auto"/>
        <w:rPr>
          <w:rFonts w:ascii="Arial" w:hAnsi="Arial" w:cs="Arial"/>
          <w:i/>
          <w:sz w:val="24"/>
          <w:szCs w:val="24"/>
        </w:rPr>
      </w:pPr>
      <w:r w:rsidRPr="0073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7314EB" w:rsidRDefault="00896E95" w:rsidP="00EF005A">
      <w:pPr>
        <w:pStyle w:val="a0"/>
        <w:spacing w:line="240" w:lineRule="auto"/>
        <w:rPr>
          <w:rFonts w:ascii="Arial" w:hAnsi="Arial" w:cs="Arial"/>
          <w:i/>
          <w:sz w:val="24"/>
          <w:szCs w:val="24"/>
        </w:rPr>
      </w:pPr>
      <w:r w:rsidRPr="007314EB">
        <w:rPr>
          <w:i/>
          <w:sz w:val="24"/>
          <w:szCs w:val="24"/>
        </w:rPr>
        <w:t>выдвигать гипотезы на основе знания основополагающих физических закономерностей и законов;</w:t>
      </w:r>
    </w:p>
    <w:p w:rsidR="002C7CAD" w:rsidRPr="007314EB" w:rsidRDefault="00896E95" w:rsidP="00EF005A">
      <w:pPr>
        <w:pStyle w:val="a0"/>
        <w:spacing w:line="240" w:lineRule="auto"/>
        <w:rPr>
          <w:rFonts w:ascii="Arial" w:hAnsi="Arial" w:cs="Arial"/>
          <w:i/>
          <w:sz w:val="24"/>
          <w:szCs w:val="24"/>
        </w:rPr>
      </w:pPr>
      <w:r w:rsidRPr="007314EB">
        <w:rPr>
          <w:i/>
          <w:sz w:val="24"/>
          <w:szCs w:val="24"/>
        </w:rPr>
        <w:t>самостоятельно планировать и проводить физические эксперименты;</w:t>
      </w:r>
    </w:p>
    <w:p w:rsidR="002C7CAD" w:rsidRPr="007314EB" w:rsidRDefault="00896E95" w:rsidP="00EF005A">
      <w:pPr>
        <w:pStyle w:val="a0"/>
        <w:spacing w:line="240" w:lineRule="auto"/>
        <w:rPr>
          <w:rFonts w:ascii="Arial" w:hAnsi="Arial" w:cs="Arial"/>
          <w:i/>
          <w:sz w:val="24"/>
          <w:szCs w:val="24"/>
        </w:rPr>
      </w:pPr>
      <w:r w:rsidRPr="007314EB">
        <w:rPr>
          <w:i/>
          <w:sz w:val="24"/>
          <w:szCs w:val="24"/>
        </w:rPr>
        <w:t>характеризовать глобальные проблемы, стоящие перед человечеством: энергетические, сырьевые, экологические</w:t>
      </w:r>
      <w:r w:rsidR="00FB6543" w:rsidRPr="007314EB">
        <w:rPr>
          <w:i/>
          <w:sz w:val="24"/>
          <w:szCs w:val="24"/>
        </w:rPr>
        <w:t>,</w:t>
      </w:r>
      <w:r w:rsidRPr="007314EB">
        <w:rPr>
          <w:i/>
          <w:sz w:val="24"/>
          <w:szCs w:val="24"/>
        </w:rPr>
        <w:t xml:space="preserve"> </w:t>
      </w:r>
      <w:r w:rsidR="00FB6543" w:rsidRPr="007314EB">
        <w:rPr>
          <w:i/>
          <w:sz w:val="24"/>
          <w:szCs w:val="24"/>
        </w:rPr>
        <w:t xml:space="preserve">– </w:t>
      </w:r>
      <w:r w:rsidRPr="007314EB">
        <w:rPr>
          <w:i/>
          <w:sz w:val="24"/>
          <w:szCs w:val="24"/>
        </w:rPr>
        <w:t>и роль физики в решении этих проблем;</w:t>
      </w:r>
    </w:p>
    <w:p w:rsidR="002C7CAD" w:rsidRPr="007314EB" w:rsidRDefault="00896E95" w:rsidP="00EF005A">
      <w:pPr>
        <w:pStyle w:val="a0"/>
        <w:spacing w:line="240" w:lineRule="auto"/>
        <w:rPr>
          <w:rFonts w:ascii="Arial" w:hAnsi="Arial" w:cs="Arial"/>
          <w:i/>
          <w:sz w:val="24"/>
          <w:szCs w:val="24"/>
        </w:rPr>
      </w:pPr>
      <w:r w:rsidRPr="007314EB">
        <w:rPr>
          <w:i/>
          <w:sz w:val="24"/>
          <w:szCs w:val="24"/>
        </w:rPr>
        <w:t>решать практико-ориентированные качественные и расч</w:t>
      </w:r>
      <w:r w:rsidR="00FB6543" w:rsidRPr="007314EB">
        <w:rPr>
          <w:i/>
          <w:sz w:val="24"/>
          <w:szCs w:val="24"/>
        </w:rPr>
        <w:t>е</w:t>
      </w:r>
      <w:r w:rsidRPr="007314EB">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7314EB" w:rsidRDefault="00896E95" w:rsidP="00EF005A">
      <w:pPr>
        <w:pStyle w:val="a0"/>
        <w:spacing w:line="240" w:lineRule="auto"/>
        <w:rPr>
          <w:rFonts w:ascii="Arial" w:hAnsi="Arial" w:cs="Arial"/>
          <w:i/>
          <w:sz w:val="24"/>
          <w:szCs w:val="24"/>
        </w:rPr>
      </w:pPr>
      <w:r w:rsidRPr="007314EB">
        <w:rPr>
          <w:i/>
          <w:sz w:val="24"/>
          <w:szCs w:val="24"/>
        </w:rPr>
        <w:t>объяснять принципы работы и характеристики изученных машин, приборов и технических устройств;</w:t>
      </w:r>
    </w:p>
    <w:p w:rsidR="00F52F63" w:rsidRPr="007314EB" w:rsidRDefault="00896E95" w:rsidP="00EF005A">
      <w:pPr>
        <w:pStyle w:val="a0"/>
        <w:spacing w:line="240" w:lineRule="auto"/>
        <w:rPr>
          <w:i/>
          <w:sz w:val="24"/>
          <w:szCs w:val="24"/>
        </w:rPr>
      </w:pPr>
      <w:r w:rsidRPr="0073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7314EB" w:rsidRDefault="00F52F63" w:rsidP="00EF005A">
      <w:pPr>
        <w:spacing w:line="240" w:lineRule="auto"/>
        <w:rPr>
          <w:sz w:val="24"/>
          <w:szCs w:val="24"/>
        </w:rPr>
      </w:pPr>
      <w:r w:rsidRPr="007314EB">
        <w:rPr>
          <w:rFonts w:eastAsia="Times New Roman"/>
          <w:b/>
          <w:sz w:val="24"/>
          <w:szCs w:val="24"/>
        </w:rPr>
        <w:t>Выпускник на углубл</w:t>
      </w:r>
      <w:r w:rsidR="00D157C7" w:rsidRPr="007314EB">
        <w:rPr>
          <w:rFonts w:eastAsia="Times New Roman"/>
          <w:b/>
          <w:sz w:val="24"/>
          <w:szCs w:val="24"/>
        </w:rPr>
        <w:t xml:space="preserve">енном </w:t>
      </w:r>
      <w:r w:rsidRPr="007314EB">
        <w:rPr>
          <w:rFonts w:eastAsia="Times New Roman"/>
          <w:b/>
          <w:sz w:val="24"/>
          <w:szCs w:val="24"/>
        </w:rPr>
        <w:t>уровне научится:</w:t>
      </w:r>
    </w:p>
    <w:p w:rsidR="002C7CAD" w:rsidRPr="007314EB" w:rsidRDefault="002C7CAD" w:rsidP="00EF005A">
      <w:pPr>
        <w:pStyle w:val="a0"/>
        <w:spacing w:line="240" w:lineRule="auto"/>
        <w:rPr>
          <w:rFonts w:ascii="Arial" w:hAnsi="Arial" w:cs="Arial"/>
          <w:sz w:val="24"/>
          <w:szCs w:val="24"/>
        </w:rPr>
      </w:pPr>
      <w:r w:rsidRPr="007314EB">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7314EB" w:rsidRDefault="002C7CAD" w:rsidP="00EF005A">
      <w:pPr>
        <w:pStyle w:val="a0"/>
        <w:spacing w:line="240" w:lineRule="auto"/>
        <w:rPr>
          <w:rFonts w:ascii="Arial" w:hAnsi="Arial" w:cs="Arial"/>
          <w:sz w:val="24"/>
          <w:szCs w:val="24"/>
        </w:rPr>
      </w:pPr>
      <w:r w:rsidRPr="007314EB">
        <w:rPr>
          <w:sz w:val="24"/>
          <w:szCs w:val="24"/>
        </w:rPr>
        <w:t>характеризовать взаимосвязь между физикой и другими естественными науками;</w:t>
      </w:r>
    </w:p>
    <w:p w:rsidR="002C7CAD" w:rsidRPr="007314EB" w:rsidRDefault="002C7CAD" w:rsidP="00EF005A">
      <w:pPr>
        <w:pStyle w:val="a0"/>
        <w:spacing w:line="240" w:lineRule="auto"/>
        <w:rPr>
          <w:rFonts w:ascii="Arial" w:hAnsi="Arial" w:cs="Arial"/>
          <w:sz w:val="24"/>
          <w:szCs w:val="24"/>
        </w:rPr>
      </w:pPr>
      <w:r w:rsidRPr="007314EB">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7314EB" w:rsidRDefault="002C7CAD" w:rsidP="00EF005A">
      <w:pPr>
        <w:pStyle w:val="a0"/>
        <w:spacing w:line="240" w:lineRule="auto"/>
        <w:rPr>
          <w:rFonts w:ascii="Arial" w:hAnsi="Arial" w:cs="Arial"/>
          <w:sz w:val="24"/>
          <w:szCs w:val="24"/>
        </w:rPr>
      </w:pPr>
      <w:r w:rsidRPr="007314EB">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7314EB" w:rsidRDefault="002C7CAD" w:rsidP="00EF005A">
      <w:pPr>
        <w:pStyle w:val="a0"/>
        <w:spacing w:line="240" w:lineRule="auto"/>
        <w:rPr>
          <w:rFonts w:ascii="Arial" w:hAnsi="Arial" w:cs="Arial"/>
          <w:sz w:val="24"/>
          <w:szCs w:val="24"/>
        </w:rPr>
      </w:pPr>
      <w:r w:rsidRPr="007314EB">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7314EB" w:rsidRDefault="002C7CAD" w:rsidP="00EF005A">
      <w:pPr>
        <w:pStyle w:val="a0"/>
        <w:spacing w:line="240" w:lineRule="auto"/>
        <w:rPr>
          <w:rFonts w:ascii="Arial" w:hAnsi="Arial" w:cs="Arial"/>
          <w:sz w:val="24"/>
          <w:szCs w:val="24"/>
        </w:rPr>
      </w:pPr>
      <w:r w:rsidRPr="007314EB">
        <w:rPr>
          <w:sz w:val="24"/>
          <w:szCs w:val="24"/>
        </w:rPr>
        <w:lastRenderedPageBreak/>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7314EB" w:rsidRDefault="002C7CAD" w:rsidP="00EF005A">
      <w:pPr>
        <w:pStyle w:val="a0"/>
        <w:spacing w:line="240" w:lineRule="auto"/>
        <w:rPr>
          <w:rFonts w:ascii="Arial" w:hAnsi="Arial" w:cs="Arial"/>
          <w:sz w:val="24"/>
          <w:szCs w:val="24"/>
        </w:rPr>
      </w:pPr>
      <w:r w:rsidRPr="007314EB">
        <w:rPr>
          <w:sz w:val="24"/>
          <w:szCs w:val="24"/>
        </w:rPr>
        <w:t>самостоятельно планировать и проводить физические эксперименты;</w:t>
      </w:r>
    </w:p>
    <w:p w:rsidR="002C7CAD" w:rsidRPr="007314EB" w:rsidRDefault="002C7CAD" w:rsidP="00EF005A">
      <w:pPr>
        <w:pStyle w:val="a0"/>
        <w:spacing w:line="240" w:lineRule="auto"/>
        <w:rPr>
          <w:rFonts w:ascii="Arial" w:hAnsi="Arial" w:cs="Arial"/>
          <w:sz w:val="24"/>
          <w:szCs w:val="24"/>
        </w:rPr>
      </w:pPr>
      <w:r w:rsidRPr="007314EB">
        <w:rPr>
          <w:sz w:val="24"/>
          <w:szCs w:val="24"/>
        </w:rPr>
        <w:t>решать практико-ориентированные качественные и расч</w:t>
      </w:r>
      <w:r w:rsidR="00FB6543" w:rsidRPr="007314EB">
        <w:rPr>
          <w:sz w:val="24"/>
          <w:szCs w:val="24"/>
        </w:rPr>
        <w:t>е</w:t>
      </w:r>
      <w:r w:rsidRPr="007314EB">
        <w:rPr>
          <w:sz w:val="24"/>
          <w:szCs w:val="24"/>
        </w:rPr>
        <w:t xml:space="preserve">тные физические задачи с опорой </w:t>
      </w:r>
      <w:r w:rsidR="00FB6543" w:rsidRPr="007314EB">
        <w:rPr>
          <w:sz w:val="24"/>
          <w:szCs w:val="24"/>
        </w:rPr>
        <w:t xml:space="preserve">как </w:t>
      </w:r>
      <w:r w:rsidRPr="007314EB">
        <w:rPr>
          <w:sz w:val="24"/>
          <w:szCs w:val="24"/>
        </w:rPr>
        <w:t>на известные физические законы, закономерности и модели, так и на тексты с избыточной информацией;</w:t>
      </w:r>
    </w:p>
    <w:p w:rsidR="002C7CAD" w:rsidRPr="007314EB" w:rsidRDefault="002C7CAD" w:rsidP="00EF005A">
      <w:pPr>
        <w:pStyle w:val="a0"/>
        <w:spacing w:line="240" w:lineRule="auto"/>
        <w:rPr>
          <w:rFonts w:ascii="Arial" w:hAnsi="Arial" w:cs="Arial"/>
          <w:sz w:val="24"/>
          <w:szCs w:val="24"/>
        </w:rPr>
      </w:pPr>
      <w:r w:rsidRPr="007314EB">
        <w:rPr>
          <w:sz w:val="24"/>
          <w:szCs w:val="24"/>
        </w:rPr>
        <w:t>объяснять границы применения изученных физических моделей при решении физических и межпредметных задач;</w:t>
      </w:r>
    </w:p>
    <w:p w:rsidR="002C7CAD" w:rsidRPr="007314EB" w:rsidRDefault="002C7CAD" w:rsidP="00EF005A">
      <w:pPr>
        <w:pStyle w:val="a0"/>
        <w:spacing w:line="240" w:lineRule="auto"/>
        <w:rPr>
          <w:rFonts w:ascii="Arial" w:hAnsi="Arial" w:cs="Arial"/>
          <w:sz w:val="24"/>
          <w:szCs w:val="24"/>
        </w:rPr>
      </w:pPr>
      <w:r w:rsidRPr="007314EB">
        <w:rPr>
          <w:sz w:val="24"/>
          <w:szCs w:val="24"/>
        </w:rPr>
        <w:t>выдвигать гипотезы на основе знания основополагающих физических закономерностей и законов;</w:t>
      </w:r>
    </w:p>
    <w:p w:rsidR="002C7CAD" w:rsidRPr="007314EB" w:rsidRDefault="002C7CAD" w:rsidP="00EF005A">
      <w:pPr>
        <w:pStyle w:val="a0"/>
        <w:spacing w:line="240" w:lineRule="auto"/>
        <w:rPr>
          <w:rFonts w:ascii="Arial" w:hAnsi="Arial" w:cs="Arial"/>
          <w:sz w:val="24"/>
          <w:szCs w:val="24"/>
        </w:rPr>
      </w:pPr>
      <w:r w:rsidRPr="007314EB">
        <w:rPr>
          <w:sz w:val="24"/>
          <w:szCs w:val="24"/>
        </w:rPr>
        <w:t>характеризовать глобальные проблемы, стоящие перед человечеством: энергетические, сырьевые, экологические</w:t>
      </w:r>
      <w:r w:rsidR="004D3846" w:rsidRPr="007314EB">
        <w:rPr>
          <w:sz w:val="24"/>
          <w:szCs w:val="24"/>
        </w:rPr>
        <w:t>,</w:t>
      </w:r>
      <w:r w:rsidRPr="007314EB">
        <w:rPr>
          <w:sz w:val="24"/>
          <w:szCs w:val="24"/>
        </w:rPr>
        <w:t xml:space="preserve"> и роль физики в решении этих проблем;</w:t>
      </w:r>
    </w:p>
    <w:p w:rsidR="002C7CAD" w:rsidRPr="007314EB" w:rsidRDefault="002C7CAD" w:rsidP="00EF005A">
      <w:pPr>
        <w:pStyle w:val="a0"/>
        <w:spacing w:line="240" w:lineRule="auto"/>
        <w:rPr>
          <w:rFonts w:ascii="Arial" w:hAnsi="Arial" w:cs="Arial"/>
          <w:sz w:val="24"/>
          <w:szCs w:val="24"/>
        </w:rPr>
      </w:pPr>
      <w:r w:rsidRPr="007314EB">
        <w:rPr>
          <w:sz w:val="24"/>
          <w:szCs w:val="24"/>
        </w:rPr>
        <w:t>объяснять принципы работы и характеристики изученных машин, приборов и технических устройств;</w:t>
      </w:r>
    </w:p>
    <w:p w:rsidR="00F52F63" w:rsidRPr="007314EB" w:rsidRDefault="002C7CAD" w:rsidP="00EF005A">
      <w:pPr>
        <w:pStyle w:val="a0"/>
        <w:spacing w:line="240" w:lineRule="auto"/>
        <w:rPr>
          <w:sz w:val="24"/>
          <w:szCs w:val="24"/>
        </w:rPr>
      </w:pPr>
      <w:r w:rsidRPr="007314EB">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7314EB" w:rsidRDefault="00F52F63" w:rsidP="00EF005A">
      <w:pPr>
        <w:spacing w:line="240" w:lineRule="auto"/>
        <w:rPr>
          <w:sz w:val="24"/>
          <w:szCs w:val="24"/>
        </w:rPr>
      </w:pPr>
      <w:r w:rsidRPr="007314EB">
        <w:rPr>
          <w:rFonts w:eastAsia="Times New Roman"/>
          <w:b/>
          <w:sz w:val="24"/>
          <w:szCs w:val="24"/>
        </w:rPr>
        <w:t>Выпускник на углубленном уровне получит возможность научиться:</w:t>
      </w:r>
    </w:p>
    <w:p w:rsidR="002C7CAD" w:rsidRPr="007314EB" w:rsidRDefault="002C7CAD" w:rsidP="00EF005A">
      <w:pPr>
        <w:pStyle w:val="a0"/>
        <w:spacing w:line="240" w:lineRule="auto"/>
        <w:rPr>
          <w:rFonts w:ascii="Arial" w:hAnsi="Arial" w:cs="Arial"/>
          <w:i/>
          <w:sz w:val="24"/>
          <w:szCs w:val="24"/>
        </w:rPr>
      </w:pPr>
      <w:r w:rsidRPr="007314EB">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7314EB" w:rsidRDefault="002C7CAD" w:rsidP="00EF005A">
      <w:pPr>
        <w:pStyle w:val="a0"/>
        <w:spacing w:line="240" w:lineRule="auto"/>
        <w:rPr>
          <w:rFonts w:ascii="Arial" w:hAnsi="Arial" w:cs="Arial"/>
          <w:i/>
          <w:sz w:val="24"/>
          <w:szCs w:val="24"/>
        </w:rPr>
      </w:pPr>
      <w:r w:rsidRPr="007314EB">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7314EB" w:rsidRDefault="002C7CAD" w:rsidP="00EF005A">
      <w:pPr>
        <w:pStyle w:val="a0"/>
        <w:spacing w:line="240" w:lineRule="auto"/>
        <w:rPr>
          <w:rFonts w:ascii="Arial" w:hAnsi="Arial" w:cs="Arial"/>
          <w:i/>
          <w:sz w:val="24"/>
          <w:szCs w:val="24"/>
        </w:rPr>
      </w:pPr>
      <w:r w:rsidRPr="007314EB">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7314EB" w:rsidRDefault="002C7CAD" w:rsidP="00EF005A">
      <w:pPr>
        <w:pStyle w:val="a0"/>
        <w:spacing w:line="240" w:lineRule="auto"/>
        <w:rPr>
          <w:rFonts w:ascii="Arial" w:hAnsi="Arial" w:cs="Arial"/>
          <w:i/>
          <w:sz w:val="24"/>
          <w:szCs w:val="24"/>
        </w:rPr>
      </w:pPr>
      <w:r w:rsidRPr="007314EB">
        <w:rPr>
          <w:i/>
          <w:sz w:val="24"/>
          <w:szCs w:val="24"/>
        </w:rPr>
        <w:t>решать экспериментальные</w:t>
      </w:r>
      <w:r w:rsidRPr="007314EB">
        <w:rPr>
          <w:i/>
          <w:color w:val="20124D"/>
          <w:sz w:val="24"/>
          <w:szCs w:val="24"/>
        </w:rPr>
        <w:t>,</w:t>
      </w:r>
      <w:r w:rsidRPr="007314EB">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7314EB" w:rsidRDefault="002C7CAD" w:rsidP="00EF005A">
      <w:pPr>
        <w:pStyle w:val="a0"/>
        <w:spacing w:line="240" w:lineRule="auto"/>
        <w:rPr>
          <w:rFonts w:ascii="Arial" w:hAnsi="Arial" w:cs="Arial"/>
          <w:i/>
          <w:sz w:val="24"/>
          <w:szCs w:val="24"/>
        </w:rPr>
      </w:pPr>
      <w:r w:rsidRPr="007314EB">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7314EB" w:rsidRDefault="002C7CAD" w:rsidP="00EF005A">
      <w:pPr>
        <w:pStyle w:val="a0"/>
        <w:spacing w:line="240" w:lineRule="auto"/>
        <w:rPr>
          <w:rFonts w:ascii="Arial" w:hAnsi="Arial" w:cs="Arial"/>
          <w:i/>
          <w:sz w:val="24"/>
          <w:szCs w:val="24"/>
        </w:rPr>
      </w:pPr>
      <w:r w:rsidRPr="007314EB">
        <w:rPr>
          <w:i/>
          <w:sz w:val="24"/>
          <w:szCs w:val="24"/>
        </w:rPr>
        <w:t>формулировать и решать новые задачи, возникающие в ходе учебно-исследовательской и проектной деятельности;</w:t>
      </w:r>
    </w:p>
    <w:p w:rsidR="002C7CAD" w:rsidRPr="007314EB" w:rsidRDefault="002C7CAD" w:rsidP="00EF005A">
      <w:pPr>
        <w:pStyle w:val="a0"/>
        <w:spacing w:line="240" w:lineRule="auto"/>
        <w:rPr>
          <w:rFonts w:ascii="Arial" w:hAnsi="Arial" w:cs="Arial"/>
          <w:i/>
          <w:sz w:val="24"/>
          <w:szCs w:val="24"/>
        </w:rPr>
      </w:pPr>
      <w:r w:rsidRPr="007314EB">
        <w:rPr>
          <w:i/>
          <w:sz w:val="24"/>
          <w:szCs w:val="24"/>
        </w:rPr>
        <w:t>усовершенствовать приборы и методы исследования в соответствии с поставленной задачей;</w:t>
      </w:r>
    </w:p>
    <w:p w:rsidR="00F52F63" w:rsidRPr="00C350DE" w:rsidRDefault="002C7CAD" w:rsidP="00EF005A">
      <w:pPr>
        <w:pStyle w:val="a0"/>
        <w:spacing w:line="240" w:lineRule="auto"/>
        <w:rPr>
          <w:i/>
        </w:rPr>
      </w:pPr>
      <w:r w:rsidRPr="007314EB">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EF005A">
      <w:pPr>
        <w:spacing w:line="240" w:lineRule="auto"/>
      </w:pPr>
    </w:p>
    <w:p w:rsidR="006C5291" w:rsidRDefault="006C5291" w:rsidP="00EF005A">
      <w:pPr>
        <w:pStyle w:val="4a"/>
        <w:spacing w:line="240" w:lineRule="auto"/>
      </w:pPr>
      <w:bookmarkStart w:id="74" w:name="_Toc434850685"/>
      <w:bookmarkStart w:id="75" w:name="_Toc435412687"/>
      <w:bookmarkStart w:id="76" w:name="_Toc453968160"/>
      <w:r w:rsidRPr="00873E1C">
        <w:t>Химия</w:t>
      </w:r>
      <w:bookmarkEnd w:id="74"/>
      <w:bookmarkEnd w:id="75"/>
      <w:bookmarkEnd w:id="76"/>
    </w:p>
    <w:p w:rsidR="00306A65" w:rsidRPr="007314EB" w:rsidRDefault="00150C66" w:rsidP="00EF005A">
      <w:pPr>
        <w:spacing w:line="240" w:lineRule="auto"/>
        <w:rPr>
          <w:sz w:val="24"/>
          <w:szCs w:val="24"/>
        </w:rPr>
      </w:pPr>
      <w:r w:rsidRPr="007314EB">
        <w:rPr>
          <w:sz w:val="24"/>
          <w:szCs w:val="24"/>
        </w:rPr>
        <w:t>В результате изучения учебного предмета «Химия» на уровне среднего общего образования</w:t>
      </w:r>
      <w:r w:rsidR="006C3ECB" w:rsidRPr="007314EB">
        <w:rPr>
          <w:sz w:val="24"/>
          <w:szCs w:val="24"/>
        </w:rPr>
        <w:t>:</w:t>
      </w:r>
    </w:p>
    <w:p w:rsidR="00150C66" w:rsidRPr="007314EB" w:rsidRDefault="006C3ECB" w:rsidP="00EF005A">
      <w:pPr>
        <w:spacing w:line="240" w:lineRule="auto"/>
        <w:rPr>
          <w:b/>
          <w:sz w:val="24"/>
          <w:szCs w:val="24"/>
        </w:rPr>
      </w:pPr>
      <w:r w:rsidRPr="007314EB">
        <w:rPr>
          <w:b/>
          <w:sz w:val="24"/>
          <w:szCs w:val="24"/>
        </w:rPr>
        <w:t>В</w:t>
      </w:r>
      <w:r w:rsidR="00150C66" w:rsidRPr="007314EB">
        <w:rPr>
          <w:b/>
          <w:sz w:val="24"/>
          <w:szCs w:val="24"/>
        </w:rPr>
        <w:t>ыпускник на базовом уровне научится:</w:t>
      </w:r>
    </w:p>
    <w:p w:rsidR="00150C66" w:rsidRPr="007314EB" w:rsidRDefault="00150C66" w:rsidP="00EF005A">
      <w:pPr>
        <w:pStyle w:val="a0"/>
        <w:spacing w:line="240" w:lineRule="auto"/>
        <w:rPr>
          <w:sz w:val="24"/>
          <w:szCs w:val="24"/>
        </w:rPr>
      </w:pPr>
      <w:r w:rsidRPr="007314EB">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7314EB" w:rsidRDefault="00150C66" w:rsidP="00EF005A">
      <w:pPr>
        <w:pStyle w:val="a0"/>
        <w:spacing w:line="240" w:lineRule="auto"/>
        <w:rPr>
          <w:sz w:val="24"/>
          <w:szCs w:val="24"/>
        </w:rPr>
      </w:pPr>
      <w:r w:rsidRPr="007314EB">
        <w:rPr>
          <w:sz w:val="24"/>
          <w:szCs w:val="24"/>
        </w:rPr>
        <w:t>демонстрировать на примерах взаимосвязь между химией и другими естественными науками;</w:t>
      </w:r>
    </w:p>
    <w:p w:rsidR="00517171" w:rsidRPr="007314EB" w:rsidRDefault="00A41CA3" w:rsidP="00EF005A">
      <w:pPr>
        <w:pStyle w:val="a0"/>
        <w:spacing w:line="240" w:lineRule="auto"/>
        <w:rPr>
          <w:sz w:val="24"/>
          <w:szCs w:val="24"/>
        </w:rPr>
      </w:pPr>
      <w:r w:rsidRPr="007314EB">
        <w:rPr>
          <w:sz w:val="24"/>
          <w:szCs w:val="24"/>
        </w:rPr>
        <w:t>раскрывать на примерах положения теории химического строения А.М. Бутлерова;</w:t>
      </w:r>
    </w:p>
    <w:p w:rsidR="00517171" w:rsidRPr="007314EB" w:rsidRDefault="00A41CA3" w:rsidP="00EF005A">
      <w:pPr>
        <w:pStyle w:val="a0"/>
        <w:spacing w:line="240" w:lineRule="auto"/>
        <w:rPr>
          <w:sz w:val="24"/>
          <w:szCs w:val="24"/>
        </w:rPr>
      </w:pPr>
      <w:r w:rsidRPr="007314EB">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7314EB" w:rsidRDefault="00150C66" w:rsidP="00EF005A">
      <w:pPr>
        <w:pStyle w:val="a0"/>
        <w:spacing w:line="240" w:lineRule="auto"/>
        <w:rPr>
          <w:sz w:val="24"/>
          <w:szCs w:val="24"/>
        </w:rPr>
      </w:pPr>
      <w:r w:rsidRPr="007314EB">
        <w:rPr>
          <w:sz w:val="24"/>
          <w:szCs w:val="24"/>
        </w:rPr>
        <w:t>объяснять причины многообразия веществ на основе общих представлений об их составе и строении;</w:t>
      </w:r>
    </w:p>
    <w:p w:rsidR="00150C66" w:rsidRPr="007314EB" w:rsidRDefault="00150C66" w:rsidP="00EF005A">
      <w:pPr>
        <w:pStyle w:val="a0"/>
        <w:spacing w:line="240" w:lineRule="auto"/>
        <w:rPr>
          <w:sz w:val="24"/>
          <w:szCs w:val="24"/>
        </w:rPr>
      </w:pPr>
      <w:r w:rsidRPr="007314EB">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7314EB" w:rsidRDefault="00150C66" w:rsidP="00EF005A">
      <w:pPr>
        <w:pStyle w:val="a0"/>
        <w:spacing w:line="240" w:lineRule="auto"/>
        <w:rPr>
          <w:sz w:val="24"/>
          <w:szCs w:val="24"/>
        </w:rPr>
      </w:pPr>
      <w:r w:rsidRPr="007314EB">
        <w:rPr>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7314EB">
        <w:rPr>
          <w:sz w:val="24"/>
          <w:szCs w:val="24"/>
        </w:rPr>
        <w:t>е</w:t>
      </w:r>
      <w:r w:rsidRPr="007314EB">
        <w:rPr>
          <w:sz w:val="24"/>
          <w:szCs w:val="24"/>
        </w:rPr>
        <w:t>нному классу соединений;</w:t>
      </w:r>
    </w:p>
    <w:p w:rsidR="00150C66" w:rsidRPr="007314EB" w:rsidRDefault="00150C66" w:rsidP="00EF005A">
      <w:pPr>
        <w:pStyle w:val="a0"/>
        <w:spacing w:line="240" w:lineRule="auto"/>
        <w:rPr>
          <w:sz w:val="24"/>
          <w:szCs w:val="24"/>
        </w:rPr>
      </w:pPr>
      <w:r w:rsidRPr="007314EB">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7314EB" w:rsidRDefault="00150C66" w:rsidP="00EF005A">
      <w:pPr>
        <w:pStyle w:val="a0"/>
        <w:spacing w:line="240" w:lineRule="auto"/>
        <w:rPr>
          <w:sz w:val="24"/>
          <w:szCs w:val="24"/>
        </w:rPr>
      </w:pPr>
      <w:r w:rsidRPr="007314EB">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7314EB" w:rsidRDefault="00A41CA3" w:rsidP="00EF005A">
      <w:pPr>
        <w:pStyle w:val="a0"/>
        <w:spacing w:line="240" w:lineRule="auto"/>
        <w:rPr>
          <w:sz w:val="24"/>
          <w:szCs w:val="24"/>
        </w:rPr>
      </w:pPr>
      <w:r w:rsidRPr="007314EB">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7314EB">
        <w:rPr>
          <w:sz w:val="24"/>
          <w:szCs w:val="24"/>
        </w:rPr>
        <w:t>;</w:t>
      </w:r>
    </w:p>
    <w:p w:rsidR="00150C66" w:rsidRPr="007314EB" w:rsidRDefault="00150C66" w:rsidP="00EF005A">
      <w:pPr>
        <w:pStyle w:val="a0"/>
        <w:spacing w:line="240" w:lineRule="auto"/>
        <w:rPr>
          <w:sz w:val="24"/>
          <w:szCs w:val="24"/>
        </w:rPr>
      </w:pPr>
      <w:r w:rsidRPr="007314EB">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7314EB" w:rsidRDefault="00150C66" w:rsidP="00EF005A">
      <w:pPr>
        <w:pStyle w:val="a0"/>
        <w:spacing w:line="240" w:lineRule="auto"/>
        <w:rPr>
          <w:sz w:val="24"/>
          <w:szCs w:val="24"/>
        </w:rPr>
      </w:pPr>
      <w:r w:rsidRPr="007314EB">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7314EB" w:rsidRDefault="00150C66" w:rsidP="00EF005A">
      <w:pPr>
        <w:pStyle w:val="a0"/>
        <w:spacing w:line="240" w:lineRule="auto"/>
        <w:rPr>
          <w:sz w:val="24"/>
          <w:szCs w:val="24"/>
        </w:rPr>
      </w:pPr>
      <w:r w:rsidRPr="007314EB">
        <w:rPr>
          <w:sz w:val="24"/>
          <w:szCs w:val="24"/>
        </w:rPr>
        <w:t>проводить опыты по распознаванию органических веществ</w:t>
      </w:r>
      <w:r w:rsidR="00B94A8D" w:rsidRPr="007314EB">
        <w:rPr>
          <w:sz w:val="24"/>
          <w:szCs w:val="24"/>
        </w:rPr>
        <w:t>:</w:t>
      </w:r>
      <w:r w:rsidRPr="007314EB">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7314EB" w:rsidRDefault="00150C66" w:rsidP="00EF005A">
      <w:pPr>
        <w:pStyle w:val="a0"/>
        <w:spacing w:line="240" w:lineRule="auto"/>
        <w:rPr>
          <w:sz w:val="24"/>
          <w:szCs w:val="24"/>
        </w:rPr>
      </w:pPr>
      <w:r w:rsidRPr="007314EB">
        <w:rPr>
          <w:sz w:val="24"/>
          <w:szCs w:val="24"/>
        </w:rPr>
        <w:t>владеть правилами и при</w:t>
      </w:r>
      <w:r w:rsidR="00B94A8D" w:rsidRPr="007314EB">
        <w:rPr>
          <w:sz w:val="24"/>
          <w:szCs w:val="24"/>
        </w:rPr>
        <w:t>е</w:t>
      </w:r>
      <w:r w:rsidRPr="007314EB">
        <w:rPr>
          <w:sz w:val="24"/>
          <w:szCs w:val="24"/>
        </w:rPr>
        <w:t>мами безопасной работы с химическими веществами и лабораторным оборудованием;</w:t>
      </w:r>
    </w:p>
    <w:p w:rsidR="00150C66" w:rsidRPr="007314EB" w:rsidRDefault="00150C66" w:rsidP="00EF005A">
      <w:pPr>
        <w:pStyle w:val="a0"/>
        <w:spacing w:line="240" w:lineRule="auto"/>
        <w:rPr>
          <w:sz w:val="24"/>
          <w:szCs w:val="24"/>
        </w:rPr>
      </w:pPr>
      <w:r w:rsidRPr="007314EB">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7314EB" w:rsidRDefault="00150C66" w:rsidP="00EF005A">
      <w:pPr>
        <w:pStyle w:val="a0"/>
        <w:spacing w:line="240" w:lineRule="auto"/>
        <w:rPr>
          <w:sz w:val="24"/>
          <w:szCs w:val="24"/>
        </w:rPr>
      </w:pPr>
      <w:r w:rsidRPr="007314EB">
        <w:rPr>
          <w:sz w:val="24"/>
          <w:szCs w:val="24"/>
        </w:rPr>
        <w:t>приводить примеры гидролиза солей в повседневной жизни человека;</w:t>
      </w:r>
    </w:p>
    <w:p w:rsidR="00150C66" w:rsidRPr="007314EB" w:rsidRDefault="00150C66" w:rsidP="00EF005A">
      <w:pPr>
        <w:pStyle w:val="a0"/>
        <w:spacing w:line="240" w:lineRule="auto"/>
        <w:rPr>
          <w:sz w:val="24"/>
          <w:szCs w:val="24"/>
        </w:rPr>
      </w:pPr>
      <w:r w:rsidRPr="007314EB">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7314EB" w:rsidRDefault="00896E95" w:rsidP="00EF005A">
      <w:pPr>
        <w:pStyle w:val="a0"/>
        <w:spacing w:line="240" w:lineRule="auto"/>
        <w:rPr>
          <w:sz w:val="24"/>
          <w:szCs w:val="24"/>
        </w:rPr>
      </w:pPr>
      <w:r w:rsidRPr="007314EB">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7314EB">
        <w:rPr>
          <w:rStyle w:val="ae"/>
          <w:sz w:val="24"/>
          <w:szCs w:val="24"/>
        </w:rPr>
        <w:t>;</w:t>
      </w:r>
    </w:p>
    <w:p w:rsidR="00150C66" w:rsidRPr="007314EB" w:rsidRDefault="00150C66" w:rsidP="00EF005A">
      <w:pPr>
        <w:pStyle w:val="a0"/>
        <w:spacing w:line="240" w:lineRule="auto"/>
        <w:rPr>
          <w:sz w:val="24"/>
          <w:szCs w:val="24"/>
        </w:rPr>
      </w:pPr>
      <w:r w:rsidRPr="007314EB">
        <w:rPr>
          <w:sz w:val="24"/>
          <w:szCs w:val="24"/>
        </w:rPr>
        <w:t>проводить расч</w:t>
      </w:r>
      <w:r w:rsidR="00F8362F" w:rsidRPr="007314EB">
        <w:rPr>
          <w:sz w:val="24"/>
          <w:szCs w:val="24"/>
        </w:rPr>
        <w:t>е</w:t>
      </w:r>
      <w:r w:rsidRPr="007314EB">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7314EB" w:rsidRDefault="00150C66" w:rsidP="00EF005A">
      <w:pPr>
        <w:pStyle w:val="a0"/>
        <w:spacing w:line="240" w:lineRule="auto"/>
        <w:rPr>
          <w:sz w:val="24"/>
          <w:szCs w:val="24"/>
        </w:rPr>
      </w:pPr>
      <w:r w:rsidRPr="007314EB">
        <w:rPr>
          <w:sz w:val="24"/>
          <w:szCs w:val="24"/>
        </w:rPr>
        <w:t>владеть правилами безопасного обращения с едкими, горючими и токсичными веществами, средствами бытовой химии;</w:t>
      </w:r>
    </w:p>
    <w:p w:rsidR="00150C66" w:rsidRPr="007314EB" w:rsidRDefault="00150C66" w:rsidP="00EF005A">
      <w:pPr>
        <w:pStyle w:val="a0"/>
        <w:spacing w:line="240" w:lineRule="auto"/>
        <w:rPr>
          <w:sz w:val="24"/>
          <w:szCs w:val="24"/>
        </w:rPr>
      </w:pPr>
      <w:r w:rsidRPr="007314EB">
        <w:rPr>
          <w:sz w:val="24"/>
          <w:szCs w:val="24"/>
        </w:rPr>
        <w:t>осуществлять поиск химической информации по названиям, идентификаторам, структурным формулам веществ;</w:t>
      </w:r>
    </w:p>
    <w:p w:rsidR="00150C66" w:rsidRPr="007314EB" w:rsidRDefault="00150C66" w:rsidP="00EF005A">
      <w:pPr>
        <w:pStyle w:val="a0"/>
        <w:spacing w:line="240" w:lineRule="auto"/>
        <w:rPr>
          <w:sz w:val="24"/>
          <w:szCs w:val="24"/>
        </w:rPr>
      </w:pPr>
      <w:r w:rsidRPr="007314EB">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7314EB">
        <w:rPr>
          <w:sz w:val="24"/>
          <w:szCs w:val="24"/>
        </w:rPr>
        <w:t>-</w:t>
      </w:r>
      <w:r w:rsidRPr="007314EB">
        <w:rPr>
          <w:sz w:val="24"/>
          <w:szCs w:val="24"/>
        </w:rPr>
        <w:t>научной корректности в целях выявления ошибочных суждений и формирования собственной позиции;</w:t>
      </w:r>
    </w:p>
    <w:p w:rsidR="00150C66" w:rsidRPr="007314EB" w:rsidRDefault="00150C66" w:rsidP="00EF005A">
      <w:pPr>
        <w:pStyle w:val="a0"/>
        <w:spacing w:line="240" w:lineRule="auto"/>
        <w:rPr>
          <w:sz w:val="24"/>
          <w:szCs w:val="24"/>
        </w:rPr>
      </w:pPr>
      <w:r w:rsidRPr="007314EB">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7314EB">
        <w:rPr>
          <w:sz w:val="24"/>
          <w:szCs w:val="24"/>
        </w:rPr>
        <w:t>,</w:t>
      </w:r>
      <w:r w:rsidRPr="007314EB">
        <w:rPr>
          <w:sz w:val="24"/>
          <w:szCs w:val="24"/>
        </w:rPr>
        <w:t xml:space="preserve"> и роль химии в решении этих проблем.</w:t>
      </w:r>
    </w:p>
    <w:p w:rsidR="00150C66" w:rsidRPr="007314EB" w:rsidRDefault="00150C66" w:rsidP="00EF005A">
      <w:pPr>
        <w:spacing w:line="240" w:lineRule="auto"/>
        <w:rPr>
          <w:b/>
          <w:sz w:val="24"/>
          <w:szCs w:val="24"/>
        </w:rPr>
      </w:pPr>
      <w:r w:rsidRPr="007314EB">
        <w:rPr>
          <w:b/>
          <w:sz w:val="24"/>
          <w:szCs w:val="24"/>
        </w:rPr>
        <w:t xml:space="preserve">Выпускник </w:t>
      </w:r>
      <w:r w:rsidR="00C350DE" w:rsidRPr="007314EB">
        <w:rPr>
          <w:b/>
          <w:sz w:val="24"/>
          <w:szCs w:val="24"/>
        </w:rPr>
        <w:t xml:space="preserve">на базовом уровне </w:t>
      </w:r>
      <w:r w:rsidRPr="007314EB">
        <w:rPr>
          <w:b/>
          <w:sz w:val="24"/>
          <w:szCs w:val="24"/>
        </w:rPr>
        <w:t>получит возможность научиться:</w:t>
      </w:r>
    </w:p>
    <w:p w:rsidR="00517171" w:rsidRPr="007314EB" w:rsidRDefault="00896E95" w:rsidP="00EF005A">
      <w:pPr>
        <w:pStyle w:val="a0"/>
        <w:spacing w:line="240" w:lineRule="auto"/>
        <w:rPr>
          <w:i/>
          <w:sz w:val="24"/>
          <w:szCs w:val="24"/>
        </w:rPr>
      </w:pPr>
      <w:r w:rsidRPr="007314EB">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7314EB">
        <w:rPr>
          <w:i/>
          <w:sz w:val="24"/>
          <w:szCs w:val="24"/>
        </w:rPr>
        <w:t>е</w:t>
      </w:r>
      <w:r w:rsidRPr="007314EB">
        <w:rPr>
          <w:i/>
          <w:sz w:val="24"/>
          <w:szCs w:val="24"/>
        </w:rPr>
        <w:t xml:space="preserve"> развития;</w:t>
      </w:r>
    </w:p>
    <w:p w:rsidR="00150C66" w:rsidRPr="007314EB" w:rsidRDefault="00150C66" w:rsidP="00EF005A">
      <w:pPr>
        <w:pStyle w:val="a0"/>
        <w:spacing w:line="240" w:lineRule="auto"/>
        <w:rPr>
          <w:i/>
          <w:sz w:val="24"/>
          <w:szCs w:val="24"/>
        </w:rPr>
      </w:pPr>
      <w:r w:rsidRPr="007314EB">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7314EB" w:rsidRDefault="00150C66" w:rsidP="00EF005A">
      <w:pPr>
        <w:pStyle w:val="a0"/>
        <w:spacing w:line="240" w:lineRule="auto"/>
        <w:rPr>
          <w:i/>
          <w:sz w:val="24"/>
          <w:szCs w:val="24"/>
        </w:rPr>
      </w:pPr>
      <w:r w:rsidRPr="007314EB">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7314EB">
        <w:rPr>
          <w:i/>
          <w:sz w:val="24"/>
          <w:szCs w:val="24"/>
        </w:rPr>
        <w:t xml:space="preserve">– </w:t>
      </w:r>
      <w:r w:rsidRPr="007314EB">
        <w:rPr>
          <w:i/>
          <w:sz w:val="24"/>
          <w:szCs w:val="24"/>
        </w:rPr>
        <w:t>с целью определения химической активности веществ;</w:t>
      </w:r>
    </w:p>
    <w:p w:rsidR="00150C66" w:rsidRPr="007314EB" w:rsidRDefault="00150C66" w:rsidP="00EF005A">
      <w:pPr>
        <w:pStyle w:val="a0"/>
        <w:spacing w:line="240" w:lineRule="auto"/>
        <w:rPr>
          <w:i/>
          <w:sz w:val="24"/>
          <w:szCs w:val="24"/>
        </w:rPr>
      </w:pPr>
      <w:r w:rsidRPr="007314EB">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7314EB" w:rsidRDefault="003A1BBA" w:rsidP="00EF005A">
      <w:pPr>
        <w:pStyle w:val="a0"/>
        <w:spacing w:line="240" w:lineRule="auto"/>
        <w:rPr>
          <w:i/>
          <w:sz w:val="24"/>
          <w:szCs w:val="24"/>
        </w:rPr>
      </w:pPr>
      <w:r w:rsidRPr="007314EB">
        <w:rPr>
          <w:i/>
          <w:sz w:val="24"/>
          <w:szCs w:val="24"/>
        </w:rPr>
        <w:t>устанавливать</w:t>
      </w:r>
      <w:r w:rsidR="00150C66" w:rsidRPr="007314EB">
        <w:rPr>
          <w:i/>
          <w:sz w:val="24"/>
          <w:szCs w:val="24"/>
        </w:rPr>
        <w:t xml:space="preserve"> взаимосвязи между </w:t>
      </w:r>
      <w:r w:rsidR="002E1F97" w:rsidRPr="007314EB">
        <w:rPr>
          <w:i/>
          <w:sz w:val="24"/>
          <w:szCs w:val="24"/>
        </w:rPr>
        <w:t xml:space="preserve">фактами и теорией, причиной и следствием </w:t>
      </w:r>
      <w:r w:rsidR="00150C66" w:rsidRPr="007314EB">
        <w:rPr>
          <w:i/>
          <w:sz w:val="24"/>
          <w:szCs w:val="24"/>
        </w:rPr>
        <w:t>при анализе проблемных ситуаций и обосновании принимаемых решений на основе химических знаний.</w:t>
      </w:r>
    </w:p>
    <w:p w:rsidR="004606C3" w:rsidRPr="003E26E8" w:rsidRDefault="004606C3" w:rsidP="00EF005A">
      <w:pPr>
        <w:spacing w:line="240" w:lineRule="auto"/>
        <w:rPr>
          <w:lang w:eastAsia="ru-RU"/>
        </w:rPr>
      </w:pPr>
      <w:bookmarkStart w:id="77" w:name="_Toc434850688"/>
      <w:bookmarkStart w:id="78" w:name="_Toc435412688"/>
    </w:p>
    <w:p w:rsidR="006C5291" w:rsidRDefault="006C5291" w:rsidP="00EF005A">
      <w:pPr>
        <w:pStyle w:val="4a"/>
        <w:spacing w:line="240" w:lineRule="auto"/>
      </w:pPr>
      <w:bookmarkStart w:id="79" w:name="_Toc453968161"/>
      <w:r w:rsidRPr="00873E1C">
        <w:t>Биология</w:t>
      </w:r>
      <w:bookmarkEnd w:id="77"/>
      <w:bookmarkEnd w:id="78"/>
      <w:bookmarkEnd w:id="79"/>
    </w:p>
    <w:p w:rsidR="00C35377" w:rsidRPr="007314EB" w:rsidRDefault="00C35377" w:rsidP="00EF005A">
      <w:pPr>
        <w:spacing w:line="240" w:lineRule="auto"/>
        <w:rPr>
          <w:sz w:val="24"/>
          <w:szCs w:val="24"/>
        </w:rPr>
      </w:pPr>
      <w:r w:rsidRPr="007314EB">
        <w:rPr>
          <w:sz w:val="24"/>
          <w:szCs w:val="24"/>
        </w:rPr>
        <w:t>В результате изучения учебного предмета «Биология» на уровне среднего общего образования</w:t>
      </w:r>
      <w:r w:rsidR="006C3ECB" w:rsidRPr="007314EB">
        <w:rPr>
          <w:sz w:val="24"/>
          <w:szCs w:val="24"/>
        </w:rPr>
        <w:t>:</w:t>
      </w:r>
    </w:p>
    <w:p w:rsidR="00C35377" w:rsidRPr="007314EB" w:rsidRDefault="006C3ECB" w:rsidP="00EF005A">
      <w:pPr>
        <w:spacing w:line="240" w:lineRule="auto"/>
        <w:rPr>
          <w:b/>
          <w:sz w:val="24"/>
          <w:szCs w:val="24"/>
        </w:rPr>
      </w:pPr>
      <w:r w:rsidRPr="007314EB">
        <w:rPr>
          <w:b/>
          <w:sz w:val="24"/>
          <w:szCs w:val="24"/>
        </w:rPr>
        <w:t>В</w:t>
      </w:r>
      <w:r w:rsidR="00C35377" w:rsidRPr="007314EB">
        <w:rPr>
          <w:b/>
          <w:sz w:val="24"/>
          <w:szCs w:val="24"/>
        </w:rPr>
        <w:t>ыпускник на базовом уровне научится:</w:t>
      </w:r>
    </w:p>
    <w:p w:rsidR="00C35377" w:rsidRPr="007314EB" w:rsidRDefault="00C35377" w:rsidP="00EF005A">
      <w:pPr>
        <w:pStyle w:val="a0"/>
        <w:spacing w:line="240" w:lineRule="auto"/>
        <w:rPr>
          <w:sz w:val="24"/>
          <w:szCs w:val="24"/>
        </w:rPr>
      </w:pPr>
      <w:r w:rsidRPr="007314EB">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7314EB" w:rsidRDefault="00C35377" w:rsidP="00EF005A">
      <w:pPr>
        <w:pStyle w:val="a0"/>
        <w:spacing w:line="240" w:lineRule="auto"/>
        <w:rPr>
          <w:sz w:val="24"/>
          <w:szCs w:val="24"/>
        </w:rPr>
      </w:pPr>
      <w:r w:rsidRPr="007314EB">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7314EB" w:rsidRDefault="00C35377" w:rsidP="00EF005A">
      <w:pPr>
        <w:pStyle w:val="a0"/>
        <w:spacing w:line="240" w:lineRule="auto"/>
        <w:rPr>
          <w:sz w:val="24"/>
          <w:szCs w:val="24"/>
        </w:rPr>
      </w:pPr>
      <w:r w:rsidRPr="007314EB">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7314EB" w:rsidRDefault="00C35377" w:rsidP="00EF005A">
      <w:pPr>
        <w:pStyle w:val="a0"/>
        <w:spacing w:line="240" w:lineRule="auto"/>
        <w:rPr>
          <w:sz w:val="24"/>
          <w:szCs w:val="24"/>
        </w:rPr>
      </w:pPr>
      <w:r w:rsidRPr="007314EB">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7314EB" w:rsidRDefault="00C35377" w:rsidP="00EF005A">
      <w:pPr>
        <w:pStyle w:val="a0"/>
        <w:spacing w:line="240" w:lineRule="auto"/>
        <w:rPr>
          <w:sz w:val="24"/>
          <w:szCs w:val="24"/>
        </w:rPr>
      </w:pPr>
      <w:r w:rsidRPr="007314EB">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7314EB" w:rsidRDefault="00C35377" w:rsidP="00EF005A">
      <w:pPr>
        <w:pStyle w:val="a0"/>
        <w:spacing w:line="240" w:lineRule="auto"/>
        <w:rPr>
          <w:sz w:val="24"/>
          <w:szCs w:val="24"/>
        </w:rPr>
      </w:pPr>
      <w:r w:rsidRPr="007314EB">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7314EB" w:rsidRDefault="00C35377" w:rsidP="00EF005A">
      <w:pPr>
        <w:pStyle w:val="a0"/>
        <w:spacing w:line="240" w:lineRule="auto"/>
        <w:rPr>
          <w:sz w:val="24"/>
          <w:szCs w:val="24"/>
        </w:rPr>
      </w:pPr>
      <w:r w:rsidRPr="007314EB">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7314EB" w:rsidRDefault="00C35377" w:rsidP="00EF005A">
      <w:pPr>
        <w:pStyle w:val="a0"/>
        <w:spacing w:line="240" w:lineRule="auto"/>
        <w:rPr>
          <w:sz w:val="24"/>
          <w:szCs w:val="24"/>
        </w:rPr>
      </w:pPr>
      <w:r w:rsidRPr="007314EB">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7314EB" w:rsidRDefault="00C35377" w:rsidP="00EF005A">
      <w:pPr>
        <w:pStyle w:val="a0"/>
        <w:spacing w:line="240" w:lineRule="auto"/>
        <w:rPr>
          <w:sz w:val="24"/>
          <w:szCs w:val="24"/>
        </w:rPr>
      </w:pPr>
      <w:r w:rsidRPr="007314EB">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7314EB" w:rsidRDefault="00C35377" w:rsidP="00EF005A">
      <w:pPr>
        <w:pStyle w:val="a0"/>
        <w:spacing w:line="240" w:lineRule="auto"/>
        <w:rPr>
          <w:sz w:val="24"/>
          <w:szCs w:val="24"/>
        </w:rPr>
      </w:pPr>
      <w:r w:rsidRPr="007314EB">
        <w:rPr>
          <w:sz w:val="24"/>
          <w:szCs w:val="24"/>
        </w:rPr>
        <w:t>распознавать популяцию и биологический вид по основным признакам;</w:t>
      </w:r>
    </w:p>
    <w:p w:rsidR="00C35377" w:rsidRPr="007314EB" w:rsidRDefault="00C35377" w:rsidP="00EF005A">
      <w:pPr>
        <w:pStyle w:val="a0"/>
        <w:spacing w:line="240" w:lineRule="auto"/>
        <w:rPr>
          <w:sz w:val="24"/>
          <w:szCs w:val="24"/>
        </w:rPr>
      </w:pPr>
      <w:r w:rsidRPr="007314EB">
        <w:rPr>
          <w:sz w:val="24"/>
          <w:szCs w:val="24"/>
        </w:rPr>
        <w:t>описывать фенотип многоклеточных растений и животных по морфологическому критерию;</w:t>
      </w:r>
    </w:p>
    <w:p w:rsidR="00C35377" w:rsidRPr="007314EB" w:rsidRDefault="00C35377" w:rsidP="00EF005A">
      <w:pPr>
        <w:pStyle w:val="a0"/>
        <w:spacing w:line="240" w:lineRule="auto"/>
        <w:rPr>
          <w:sz w:val="24"/>
          <w:szCs w:val="24"/>
        </w:rPr>
      </w:pPr>
      <w:r w:rsidRPr="007314EB">
        <w:rPr>
          <w:sz w:val="24"/>
          <w:szCs w:val="24"/>
        </w:rPr>
        <w:t>объяснять многообразие организмов, применяя эволюционную теорию;</w:t>
      </w:r>
    </w:p>
    <w:p w:rsidR="00C35377" w:rsidRPr="007314EB" w:rsidRDefault="00C35377" w:rsidP="00EF005A">
      <w:pPr>
        <w:pStyle w:val="a0"/>
        <w:spacing w:line="240" w:lineRule="auto"/>
        <w:rPr>
          <w:sz w:val="24"/>
          <w:szCs w:val="24"/>
        </w:rPr>
      </w:pPr>
      <w:r w:rsidRPr="007314EB">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7314EB" w:rsidRDefault="00C35377" w:rsidP="00EF005A">
      <w:pPr>
        <w:pStyle w:val="a0"/>
        <w:spacing w:line="240" w:lineRule="auto"/>
        <w:rPr>
          <w:sz w:val="24"/>
          <w:szCs w:val="24"/>
        </w:rPr>
      </w:pPr>
      <w:r w:rsidRPr="007314EB">
        <w:rPr>
          <w:sz w:val="24"/>
          <w:szCs w:val="24"/>
        </w:rPr>
        <w:t>объяснять причины наследственных заболеваний;</w:t>
      </w:r>
    </w:p>
    <w:p w:rsidR="00C35377" w:rsidRPr="007314EB" w:rsidRDefault="00C35377" w:rsidP="00EF005A">
      <w:pPr>
        <w:pStyle w:val="a0"/>
        <w:spacing w:line="240" w:lineRule="auto"/>
        <w:rPr>
          <w:sz w:val="24"/>
          <w:szCs w:val="24"/>
        </w:rPr>
      </w:pPr>
      <w:r w:rsidRPr="007314EB">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7314EB" w:rsidRDefault="00C35377" w:rsidP="00EF005A">
      <w:pPr>
        <w:pStyle w:val="a0"/>
        <w:spacing w:line="240" w:lineRule="auto"/>
        <w:rPr>
          <w:sz w:val="24"/>
          <w:szCs w:val="24"/>
        </w:rPr>
      </w:pPr>
      <w:r w:rsidRPr="007314EB">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7314EB" w:rsidRDefault="00C35377" w:rsidP="00EF005A">
      <w:pPr>
        <w:pStyle w:val="a0"/>
        <w:spacing w:line="240" w:lineRule="auto"/>
        <w:rPr>
          <w:sz w:val="24"/>
          <w:szCs w:val="24"/>
        </w:rPr>
      </w:pPr>
      <w:r w:rsidRPr="007314EB">
        <w:rPr>
          <w:sz w:val="24"/>
          <w:szCs w:val="24"/>
        </w:rPr>
        <w:t>составлять схемы переноса веществ и энергии в экосистеме (цепи питания);</w:t>
      </w:r>
    </w:p>
    <w:p w:rsidR="00C35377" w:rsidRPr="007314EB" w:rsidRDefault="00C35377" w:rsidP="00EF005A">
      <w:pPr>
        <w:pStyle w:val="a0"/>
        <w:spacing w:line="240" w:lineRule="auto"/>
        <w:rPr>
          <w:sz w:val="24"/>
          <w:szCs w:val="24"/>
        </w:rPr>
      </w:pPr>
      <w:r w:rsidRPr="007314EB">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7314EB" w:rsidRDefault="00C35377" w:rsidP="00EF005A">
      <w:pPr>
        <w:pStyle w:val="a0"/>
        <w:spacing w:line="240" w:lineRule="auto"/>
        <w:rPr>
          <w:sz w:val="24"/>
          <w:szCs w:val="24"/>
        </w:rPr>
      </w:pPr>
      <w:r w:rsidRPr="007314EB">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7314EB" w:rsidRDefault="00C35377" w:rsidP="00EF005A">
      <w:pPr>
        <w:pStyle w:val="a0"/>
        <w:spacing w:line="240" w:lineRule="auto"/>
        <w:rPr>
          <w:sz w:val="24"/>
          <w:szCs w:val="24"/>
        </w:rPr>
      </w:pPr>
      <w:r w:rsidRPr="007314EB">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7314EB" w:rsidRDefault="00C35377" w:rsidP="00EF005A">
      <w:pPr>
        <w:pStyle w:val="a0"/>
        <w:spacing w:line="240" w:lineRule="auto"/>
        <w:rPr>
          <w:sz w:val="24"/>
          <w:szCs w:val="24"/>
        </w:rPr>
      </w:pPr>
      <w:r w:rsidRPr="007314EB">
        <w:rPr>
          <w:sz w:val="24"/>
          <w:szCs w:val="24"/>
        </w:rPr>
        <w:lastRenderedPageBreak/>
        <w:t xml:space="preserve">оценивать роль достижений генетики, селекции, биотехнологии в практической деятельности человека и </w:t>
      </w:r>
      <w:r w:rsidR="00C14124" w:rsidRPr="007314EB">
        <w:rPr>
          <w:sz w:val="24"/>
          <w:szCs w:val="24"/>
        </w:rPr>
        <w:t xml:space="preserve">в </w:t>
      </w:r>
      <w:r w:rsidRPr="007314EB">
        <w:rPr>
          <w:sz w:val="24"/>
          <w:szCs w:val="24"/>
        </w:rPr>
        <w:t>собственной жизни;</w:t>
      </w:r>
    </w:p>
    <w:p w:rsidR="00C35377" w:rsidRPr="007314EB" w:rsidRDefault="00C35377" w:rsidP="00EF005A">
      <w:pPr>
        <w:pStyle w:val="a0"/>
        <w:spacing w:line="240" w:lineRule="auto"/>
        <w:rPr>
          <w:sz w:val="24"/>
          <w:szCs w:val="24"/>
        </w:rPr>
      </w:pPr>
      <w:r w:rsidRPr="007314EB">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7314EB" w:rsidRDefault="00C35377" w:rsidP="00EF005A">
      <w:pPr>
        <w:pStyle w:val="a0"/>
        <w:spacing w:line="240" w:lineRule="auto"/>
        <w:rPr>
          <w:sz w:val="24"/>
          <w:szCs w:val="24"/>
        </w:rPr>
      </w:pPr>
      <w:r w:rsidRPr="007314EB">
        <w:rPr>
          <w:sz w:val="24"/>
          <w:szCs w:val="24"/>
        </w:rPr>
        <w:t>объяснять последствия влияния мутагенов;</w:t>
      </w:r>
    </w:p>
    <w:p w:rsidR="00C35377" w:rsidRPr="007314EB" w:rsidRDefault="00C35377" w:rsidP="00EF005A">
      <w:pPr>
        <w:pStyle w:val="a0"/>
        <w:spacing w:line="240" w:lineRule="auto"/>
        <w:rPr>
          <w:sz w:val="24"/>
          <w:szCs w:val="24"/>
        </w:rPr>
      </w:pPr>
      <w:r w:rsidRPr="007314EB">
        <w:rPr>
          <w:sz w:val="24"/>
          <w:szCs w:val="24"/>
        </w:rPr>
        <w:t>объяснять возможные причины наследственных заболеваний.</w:t>
      </w:r>
    </w:p>
    <w:p w:rsidR="00C35377" w:rsidRPr="007314EB" w:rsidRDefault="00C35377"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C35377" w:rsidRPr="007314EB" w:rsidRDefault="00C35377" w:rsidP="00EF005A">
      <w:pPr>
        <w:pStyle w:val="a0"/>
        <w:spacing w:line="240" w:lineRule="auto"/>
        <w:rPr>
          <w:i/>
          <w:sz w:val="24"/>
          <w:szCs w:val="24"/>
        </w:rPr>
      </w:pPr>
      <w:r w:rsidRPr="007314EB">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7314EB" w:rsidRDefault="00C35377" w:rsidP="00EF005A">
      <w:pPr>
        <w:pStyle w:val="a0"/>
        <w:spacing w:line="240" w:lineRule="auto"/>
        <w:rPr>
          <w:i/>
          <w:sz w:val="24"/>
          <w:szCs w:val="24"/>
        </w:rPr>
      </w:pPr>
      <w:r w:rsidRPr="007314EB">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7314EB" w:rsidRDefault="00C35377" w:rsidP="00EF005A">
      <w:pPr>
        <w:pStyle w:val="a0"/>
        <w:spacing w:line="240" w:lineRule="auto"/>
        <w:rPr>
          <w:i/>
          <w:sz w:val="24"/>
          <w:szCs w:val="24"/>
        </w:rPr>
      </w:pPr>
      <w:r w:rsidRPr="007314EB">
        <w:rPr>
          <w:i/>
          <w:sz w:val="24"/>
          <w:szCs w:val="24"/>
        </w:rPr>
        <w:t>сравнивать способы деления клетки (митоз и мейоз);</w:t>
      </w:r>
    </w:p>
    <w:p w:rsidR="00C35377" w:rsidRPr="007314EB" w:rsidRDefault="00C35377" w:rsidP="00EF005A">
      <w:pPr>
        <w:pStyle w:val="a0"/>
        <w:spacing w:line="240" w:lineRule="auto"/>
        <w:rPr>
          <w:i/>
          <w:sz w:val="24"/>
          <w:szCs w:val="24"/>
        </w:rPr>
      </w:pPr>
      <w:r w:rsidRPr="007314EB">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7314EB" w:rsidRDefault="00C35377" w:rsidP="00EF005A">
      <w:pPr>
        <w:pStyle w:val="a0"/>
        <w:spacing w:line="240" w:lineRule="auto"/>
        <w:rPr>
          <w:i/>
          <w:sz w:val="24"/>
          <w:szCs w:val="24"/>
        </w:rPr>
      </w:pPr>
      <w:r w:rsidRPr="007314EB">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7314EB" w:rsidRDefault="00C35377" w:rsidP="00EF005A">
      <w:pPr>
        <w:pStyle w:val="a0"/>
        <w:spacing w:line="240" w:lineRule="auto"/>
        <w:rPr>
          <w:i/>
          <w:sz w:val="24"/>
          <w:szCs w:val="24"/>
        </w:rPr>
      </w:pPr>
      <w:r w:rsidRPr="007314EB">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7314EB" w:rsidRDefault="00C35377" w:rsidP="00EF005A">
      <w:pPr>
        <w:pStyle w:val="a0"/>
        <w:spacing w:line="240" w:lineRule="auto"/>
        <w:rPr>
          <w:i/>
          <w:sz w:val="24"/>
          <w:szCs w:val="24"/>
        </w:rPr>
      </w:pPr>
      <w:r w:rsidRPr="007314EB">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7314EB" w:rsidRDefault="00C35377" w:rsidP="00EF005A">
      <w:pPr>
        <w:pStyle w:val="a0"/>
        <w:spacing w:line="240" w:lineRule="auto"/>
        <w:rPr>
          <w:i/>
          <w:sz w:val="24"/>
          <w:szCs w:val="24"/>
        </w:rPr>
      </w:pPr>
      <w:r w:rsidRPr="007314EB">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EF005A">
      <w:pPr>
        <w:spacing w:line="240" w:lineRule="auto"/>
      </w:pPr>
    </w:p>
    <w:p w:rsidR="006C5291" w:rsidRDefault="006C5291" w:rsidP="00EF005A">
      <w:pPr>
        <w:pStyle w:val="4a"/>
        <w:spacing w:line="240" w:lineRule="auto"/>
      </w:pPr>
      <w:bookmarkStart w:id="80" w:name="_Toc434850693"/>
      <w:bookmarkStart w:id="81" w:name="_Toc435412690"/>
      <w:bookmarkStart w:id="82" w:name="_Toc453968163"/>
      <w:r w:rsidRPr="00873E1C">
        <w:t>Физическая культура</w:t>
      </w:r>
      <w:bookmarkEnd w:id="80"/>
      <w:bookmarkEnd w:id="81"/>
      <w:bookmarkEnd w:id="82"/>
    </w:p>
    <w:p w:rsidR="006E3C15" w:rsidRPr="007314EB" w:rsidRDefault="00FD1525" w:rsidP="00EF005A">
      <w:pPr>
        <w:spacing w:line="240" w:lineRule="auto"/>
        <w:rPr>
          <w:sz w:val="24"/>
          <w:szCs w:val="24"/>
        </w:rPr>
      </w:pPr>
      <w:r w:rsidRPr="007314EB">
        <w:rPr>
          <w:sz w:val="24"/>
          <w:szCs w:val="24"/>
        </w:rPr>
        <w:t>В результате изучения учебного предмета «Физическая культура» на уровне среднего общего образования</w:t>
      </w:r>
      <w:r w:rsidR="006C3ECB" w:rsidRPr="007314EB">
        <w:rPr>
          <w:sz w:val="24"/>
          <w:szCs w:val="24"/>
        </w:rPr>
        <w:t>:</w:t>
      </w:r>
    </w:p>
    <w:p w:rsidR="00FD1525" w:rsidRPr="007314EB" w:rsidRDefault="006C3ECB" w:rsidP="00EF005A">
      <w:pPr>
        <w:spacing w:line="240" w:lineRule="auto"/>
        <w:rPr>
          <w:b/>
          <w:sz w:val="24"/>
          <w:szCs w:val="24"/>
        </w:rPr>
      </w:pPr>
      <w:r w:rsidRPr="007314EB">
        <w:rPr>
          <w:b/>
          <w:sz w:val="24"/>
          <w:szCs w:val="24"/>
        </w:rPr>
        <w:t>В</w:t>
      </w:r>
      <w:r w:rsidR="00FD1525" w:rsidRPr="007314EB">
        <w:rPr>
          <w:b/>
          <w:sz w:val="24"/>
          <w:szCs w:val="24"/>
        </w:rPr>
        <w:t>ыпускник на базовом уровне научится:</w:t>
      </w:r>
    </w:p>
    <w:p w:rsidR="00FD1525" w:rsidRPr="007314EB" w:rsidRDefault="00FD1525" w:rsidP="00EF005A">
      <w:pPr>
        <w:pStyle w:val="a0"/>
        <w:spacing w:line="240" w:lineRule="auto"/>
        <w:rPr>
          <w:sz w:val="24"/>
          <w:szCs w:val="24"/>
        </w:rPr>
      </w:pPr>
      <w:r w:rsidRPr="007314EB">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7314EB" w:rsidRDefault="00FD1525" w:rsidP="00EF005A">
      <w:pPr>
        <w:pStyle w:val="a0"/>
        <w:spacing w:line="240" w:lineRule="auto"/>
        <w:rPr>
          <w:sz w:val="24"/>
          <w:szCs w:val="24"/>
        </w:rPr>
      </w:pPr>
      <w:r w:rsidRPr="007314EB">
        <w:rPr>
          <w:sz w:val="24"/>
          <w:szCs w:val="24"/>
        </w:rPr>
        <w:t>знать способы контроля и оценки физического развития и физической подготовленности;</w:t>
      </w:r>
    </w:p>
    <w:p w:rsidR="00FD1525" w:rsidRPr="007314EB" w:rsidRDefault="00FD1525" w:rsidP="00EF005A">
      <w:pPr>
        <w:pStyle w:val="a0"/>
        <w:spacing w:line="240" w:lineRule="auto"/>
        <w:rPr>
          <w:sz w:val="24"/>
          <w:szCs w:val="24"/>
        </w:rPr>
      </w:pPr>
      <w:r w:rsidRPr="007314EB">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7314EB" w:rsidRDefault="00FD1525" w:rsidP="00EF005A">
      <w:pPr>
        <w:pStyle w:val="a0"/>
        <w:spacing w:line="240" w:lineRule="auto"/>
        <w:rPr>
          <w:sz w:val="24"/>
          <w:szCs w:val="24"/>
        </w:rPr>
      </w:pPr>
      <w:r w:rsidRPr="007314EB">
        <w:rPr>
          <w:sz w:val="24"/>
          <w:szCs w:val="24"/>
        </w:rPr>
        <w:t>характеризовать индивидуальные особенности физического и психического развития;</w:t>
      </w:r>
    </w:p>
    <w:p w:rsidR="00FD1525" w:rsidRPr="007314EB" w:rsidRDefault="00FD1525" w:rsidP="00EF005A">
      <w:pPr>
        <w:pStyle w:val="a0"/>
        <w:spacing w:line="240" w:lineRule="auto"/>
        <w:rPr>
          <w:sz w:val="24"/>
          <w:szCs w:val="24"/>
        </w:rPr>
      </w:pPr>
      <w:r w:rsidRPr="007314EB">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7314EB" w:rsidRDefault="00FD1525" w:rsidP="00EF005A">
      <w:pPr>
        <w:pStyle w:val="a0"/>
        <w:spacing w:line="240" w:lineRule="auto"/>
        <w:rPr>
          <w:sz w:val="24"/>
          <w:szCs w:val="24"/>
        </w:rPr>
      </w:pPr>
      <w:r w:rsidRPr="007314EB">
        <w:rPr>
          <w:sz w:val="24"/>
          <w:szCs w:val="24"/>
        </w:rPr>
        <w:t>составлять и выполнять индивидуально</w:t>
      </w:r>
      <w:r w:rsidR="00676BB0" w:rsidRPr="007314EB">
        <w:rPr>
          <w:sz w:val="24"/>
          <w:szCs w:val="24"/>
        </w:rPr>
        <w:t xml:space="preserve"> </w:t>
      </w:r>
      <w:r w:rsidRPr="007314EB">
        <w:rPr>
          <w:sz w:val="24"/>
          <w:szCs w:val="24"/>
        </w:rPr>
        <w:t>ориентированные комплексы оздоровительной и адаптивной физической культуры;</w:t>
      </w:r>
    </w:p>
    <w:p w:rsidR="00FD1525" w:rsidRPr="007314EB" w:rsidRDefault="00FD1525" w:rsidP="00EF005A">
      <w:pPr>
        <w:pStyle w:val="a0"/>
        <w:spacing w:line="240" w:lineRule="auto"/>
        <w:rPr>
          <w:sz w:val="24"/>
          <w:szCs w:val="24"/>
        </w:rPr>
      </w:pPr>
      <w:r w:rsidRPr="007314EB">
        <w:rPr>
          <w:sz w:val="24"/>
          <w:szCs w:val="24"/>
        </w:rPr>
        <w:t>выполнять комплексы упражнений традиционных и современных оздоровительных систем физического воспитания;</w:t>
      </w:r>
    </w:p>
    <w:p w:rsidR="00FD1525" w:rsidRPr="007314EB" w:rsidRDefault="00FD1525" w:rsidP="00EF005A">
      <w:pPr>
        <w:pStyle w:val="a0"/>
        <w:spacing w:line="240" w:lineRule="auto"/>
        <w:rPr>
          <w:sz w:val="24"/>
          <w:szCs w:val="24"/>
        </w:rPr>
      </w:pPr>
      <w:r w:rsidRPr="007314EB">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7314EB" w:rsidRDefault="00FD1525" w:rsidP="00EF005A">
      <w:pPr>
        <w:pStyle w:val="a0"/>
        <w:spacing w:line="240" w:lineRule="auto"/>
        <w:rPr>
          <w:sz w:val="24"/>
          <w:szCs w:val="24"/>
        </w:rPr>
      </w:pPr>
      <w:r w:rsidRPr="007314EB">
        <w:rPr>
          <w:sz w:val="24"/>
          <w:szCs w:val="24"/>
        </w:rPr>
        <w:t>практически использовать приемы самомассажа и релаксации;</w:t>
      </w:r>
    </w:p>
    <w:p w:rsidR="00FD1525" w:rsidRPr="007314EB" w:rsidRDefault="00FD1525" w:rsidP="00EF005A">
      <w:pPr>
        <w:pStyle w:val="a0"/>
        <w:spacing w:line="240" w:lineRule="auto"/>
        <w:rPr>
          <w:sz w:val="24"/>
          <w:szCs w:val="24"/>
        </w:rPr>
      </w:pPr>
      <w:r w:rsidRPr="007314EB">
        <w:rPr>
          <w:sz w:val="24"/>
          <w:szCs w:val="24"/>
        </w:rPr>
        <w:t>практически использовать приемы защиты и самообороны;</w:t>
      </w:r>
    </w:p>
    <w:p w:rsidR="00FD1525" w:rsidRPr="007314EB" w:rsidRDefault="00FD1525" w:rsidP="00EF005A">
      <w:pPr>
        <w:pStyle w:val="a0"/>
        <w:spacing w:line="240" w:lineRule="auto"/>
        <w:rPr>
          <w:sz w:val="24"/>
          <w:szCs w:val="24"/>
        </w:rPr>
      </w:pPr>
      <w:r w:rsidRPr="007314EB">
        <w:rPr>
          <w:sz w:val="24"/>
          <w:szCs w:val="24"/>
        </w:rPr>
        <w:t>составлять и проводить комплексы физических упражнений различной направленности;</w:t>
      </w:r>
    </w:p>
    <w:p w:rsidR="00FD1525" w:rsidRPr="007314EB" w:rsidRDefault="00FD1525" w:rsidP="00EF005A">
      <w:pPr>
        <w:pStyle w:val="a0"/>
        <w:spacing w:line="240" w:lineRule="auto"/>
        <w:rPr>
          <w:sz w:val="24"/>
          <w:szCs w:val="24"/>
        </w:rPr>
      </w:pPr>
      <w:r w:rsidRPr="007314EB">
        <w:rPr>
          <w:sz w:val="24"/>
          <w:szCs w:val="24"/>
        </w:rPr>
        <w:lastRenderedPageBreak/>
        <w:t>определять уровни индивидуального физического развития и развития физических качеств;</w:t>
      </w:r>
    </w:p>
    <w:p w:rsidR="00FD1525" w:rsidRPr="007314EB" w:rsidRDefault="00FD1525" w:rsidP="00EF005A">
      <w:pPr>
        <w:pStyle w:val="a0"/>
        <w:spacing w:line="240" w:lineRule="auto"/>
        <w:rPr>
          <w:sz w:val="24"/>
          <w:szCs w:val="24"/>
        </w:rPr>
      </w:pPr>
      <w:r w:rsidRPr="007314EB">
        <w:rPr>
          <w:sz w:val="24"/>
          <w:szCs w:val="24"/>
        </w:rPr>
        <w:t>проводить мероприятия по профилактике травматизма во время занятий физическими упражнениями;</w:t>
      </w:r>
    </w:p>
    <w:p w:rsidR="00FD1525" w:rsidRPr="007314EB" w:rsidRDefault="00FD1525" w:rsidP="00EF005A">
      <w:pPr>
        <w:pStyle w:val="a0"/>
        <w:spacing w:line="240" w:lineRule="auto"/>
        <w:rPr>
          <w:sz w:val="24"/>
          <w:szCs w:val="24"/>
        </w:rPr>
      </w:pPr>
      <w:r w:rsidRPr="007314EB">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7314EB" w:rsidRDefault="00FD1525"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FD1525" w:rsidRPr="007314EB" w:rsidRDefault="00FD1525" w:rsidP="00EF005A">
      <w:pPr>
        <w:pStyle w:val="a0"/>
        <w:spacing w:line="240" w:lineRule="auto"/>
        <w:rPr>
          <w:i/>
          <w:sz w:val="24"/>
          <w:szCs w:val="24"/>
        </w:rPr>
      </w:pPr>
      <w:r w:rsidRPr="007314EB">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7314EB" w:rsidRDefault="00FD1525" w:rsidP="00EF005A">
      <w:pPr>
        <w:pStyle w:val="a0"/>
        <w:spacing w:line="240" w:lineRule="auto"/>
        <w:rPr>
          <w:i/>
          <w:sz w:val="24"/>
          <w:szCs w:val="24"/>
        </w:rPr>
      </w:pPr>
      <w:r w:rsidRPr="007314EB">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7314EB" w:rsidRDefault="00FD1525" w:rsidP="00EF005A">
      <w:pPr>
        <w:pStyle w:val="a0"/>
        <w:spacing w:line="240" w:lineRule="auto"/>
        <w:rPr>
          <w:i/>
          <w:sz w:val="24"/>
          <w:szCs w:val="24"/>
        </w:rPr>
      </w:pPr>
      <w:r w:rsidRPr="007314EB">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7314EB" w:rsidRDefault="00FD1525" w:rsidP="00EF005A">
      <w:pPr>
        <w:pStyle w:val="a0"/>
        <w:spacing w:line="240" w:lineRule="auto"/>
        <w:rPr>
          <w:i/>
          <w:sz w:val="24"/>
          <w:szCs w:val="24"/>
        </w:rPr>
      </w:pPr>
      <w:r w:rsidRPr="007314EB">
        <w:rPr>
          <w:i/>
          <w:sz w:val="24"/>
          <w:szCs w:val="24"/>
        </w:rPr>
        <w:t>выполнять технические при</w:t>
      </w:r>
      <w:r w:rsidR="00676BB0" w:rsidRPr="007314EB">
        <w:rPr>
          <w:i/>
          <w:sz w:val="24"/>
          <w:szCs w:val="24"/>
        </w:rPr>
        <w:t>е</w:t>
      </w:r>
      <w:r w:rsidRPr="007314EB">
        <w:rPr>
          <w:i/>
          <w:sz w:val="24"/>
          <w:szCs w:val="24"/>
        </w:rPr>
        <w:t>мы и тактические действия национальных видов спорта;</w:t>
      </w:r>
    </w:p>
    <w:p w:rsidR="00FD1525" w:rsidRPr="007314EB" w:rsidRDefault="00FD1525" w:rsidP="00EF005A">
      <w:pPr>
        <w:pStyle w:val="a0"/>
        <w:spacing w:line="240" w:lineRule="auto"/>
        <w:rPr>
          <w:i/>
          <w:sz w:val="24"/>
          <w:szCs w:val="24"/>
        </w:rPr>
      </w:pPr>
      <w:r w:rsidRPr="007314EB">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7314EB" w:rsidRDefault="00FD1525" w:rsidP="00EF005A">
      <w:pPr>
        <w:pStyle w:val="a0"/>
        <w:spacing w:line="240" w:lineRule="auto"/>
        <w:rPr>
          <w:i/>
          <w:sz w:val="24"/>
          <w:szCs w:val="24"/>
        </w:rPr>
      </w:pPr>
      <w:r w:rsidRPr="007314EB">
        <w:rPr>
          <w:i/>
          <w:sz w:val="24"/>
          <w:szCs w:val="24"/>
        </w:rPr>
        <w:t>осуществлять судейство в избранном виде спорта;</w:t>
      </w:r>
    </w:p>
    <w:p w:rsidR="00FD1525" w:rsidRPr="007314EB" w:rsidRDefault="00FD1525" w:rsidP="00EF005A">
      <w:pPr>
        <w:pStyle w:val="a0"/>
        <w:spacing w:line="240" w:lineRule="auto"/>
        <w:rPr>
          <w:i/>
          <w:sz w:val="24"/>
          <w:szCs w:val="24"/>
        </w:rPr>
      </w:pPr>
      <w:r w:rsidRPr="007314EB">
        <w:rPr>
          <w:i/>
          <w:sz w:val="24"/>
          <w:szCs w:val="24"/>
        </w:rPr>
        <w:t>составлять и выполнять комплексы специальной физической подготовки.</w:t>
      </w:r>
    </w:p>
    <w:p w:rsidR="00F2776B" w:rsidRPr="007314EB" w:rsidRDefault="00F2776B" w:rsidP="00EF005A">
      <w:pPr>
        <w:spacing w:line="240" w:lineRule="auto"/>
        <w:rPr>
          <w:sz w:val="24"/>
          <w:szCs w:val="24"/>
        </w:rPr>
      </w:pPr>
    </w:p>
    <w:p w:rsidR="006C5291" w:rsidRDefault="006C5291" w:rsidP="00EF005A">
      <w:pPr>
        <w:pStyle w:val="4a"/>
        <w:spacing w:line="240" w:lineRule="auto"/>
      </w:pPr>
      <w:bookmarkStart w:id="83" w:name="_Toc434850697"/>
      <w:bookmarkStart w:id="84" w:name="_Toc435412692"/>
      <w:bookmarkStart w:id="85" w:name="_Toc453968165"/>
      <w:r w:rsidRPr="00873E1C">
        <w:t>Основы безопасности жизнедеятельности</w:t>
      </w:r>
      <w:bookmarkEnd w:id="83"/>
      <w:bookmarkEnd w:id="84"/>
      <w:bookmarkEnd w:id="85"/>
    </w:p>
    <w:p w:rsidR="00B13B54" w:rsidRPr="007314EB" w:rsidRDefault="00B13B54" w:rsidP="00EF005A">
      <w:pPr>
        <w:spacing w:line="240" w:lineRule="auto"/>
        <w:rPr>
          <w:sz w:val="24"/>
          <w:szCs w:val="24"/>
        </w:rPr>
      </w:pPr>
      <w:r w:rsidRPr="007314EB">
        <w:rPr>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7314EB">
        <w:rPr>
          <w:sz w:val="24"/>
          <w:szCs w:val="24"/>
        </w:rPr>
        <w:t>:</w:t>
      </w:r>
    </w:p>
    <w:p w:rsidR="00B13B54" w:rsidRPr="007314EB" w:rsidRDefault="006C3ECB" w:rsidP="00EF005A">
      <w:pPr>
        <w:pStyle w:val="3fb"/>
        <w:spacing w:line="240" w:lineRule="auto"/>
        <w:ind w:firstLine="720"/>
        <w:jc w:val="both"/>
        <w:rPr>
          <w:rFonts w:ascii="Times New Roman" w:eastAsia="Times New Roman" w:hAnsi="Times New Roman" w:cs="Times New Roman"/>
          <w:b/>
          <w:sz w:val="24"/>
          <w:szCs w:val="24"/>
        </w:rPr>
      </w:pPr>
      <w:r w:rsidRPr="007314EB">
        <w:rPr>
          <w:rFonts w:ascii="Times New Roman" w:eastAsia="Times New Roman" w:hAnsi="Times New Roman" w:cs="Times New Roman"/>
          <w:b/>
          <w:sz w:val="24"/>
          <w:szCs w:val="24"/>
        </w:rPr>
        <w:t>В</w:t>
      </w:r>
      <w:r w:rsidR="00B13B54" w:rsidRPr="007314EB">
        <w:rPr>
          <w:rFonts w:ascii="Times New Roman" w:eastAsia="Times New Roman" w:hAnsi="Times New Roman" w:cs="Times New Roman"/>
          <w:b/>
          <w:sz w:val="24"/>
          <w:szCs w:val="24"/>
        </w:rPr>
        <w:t>ыпускник на базовом уровне научится:</w:t>
      </w:r>
    </w:p>
    <w:p w:rsidR="00B13B54" w:rsidRPr="007314EB" w:rsidRDefault="00B13B54" w:rsidP="00EF005A">
      <w:pPr>
        <w:spacing w:line="240" w:lineRule="auto"/>
        <w:rPr>
          <w:sz w:val="24"/>
          <w:szCs w:val="24"/>
        </w:rPr>
      </w:pPr>
      <w:r w:rsidRPr="007314EB">
        <w:rPr>
          <w:rFonts w:eastAsia="Times New Roman"/>
          <w:b/>
          <w:sz w:val="24"/>
          <w:szCs w:val="24"/>
        </w:rPr>
        <w:t>Основы комплексной безопасности</w:t>
      </w:r>
    </w:p>
    <w:p w:rsidR="00B13B54" w:rsidRPr="007314EB" w:rsidRDefault="003C29D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определяющих правила и безопасность дорожного движения;</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безопасности дорожного движения;</w:t>
      </w:r>
    </w:p>
    <w:p w:rsidR="00B13B54" w:rsidRPr="007314EB" w:rsidRDefault="00B13B54" w:rsidP="00EF005A">
      <w:pPr>
        <w:pStyle w:val="a0"/>
        <w:spacing w:line="240" w:lineRule="auto"/>
        <w:rPr>
          <w:sz w:val="24"/>
          <w:szCs w:val="24"/>
        </w:rPr>
      </w:pPr>
      <w:r w:rsidRPr="007314EB">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7314EB" w:rsidRDefault="00B13B54" w:rsidP="00EF005A">
      <w:pPr>
        <w:pStyle w:val="a0"/>
        <w:spacing w:line="240" w:lineRule="auto"/>
        <w:rPr>
          <w:sz w:val="24"/>
          <w:szCs w:val="24"/>
        </w:rPr>
      </w:pPr>
      <w:r w:rsidRPr="007314EB">
        <w:rPr>
          <w:sz w:val="24"/>
          <w:szCs w:val="24"/>
        </w:rPr>
        <w:t>действовать согласно указанию на дорожных знаках;</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в области безопасности дорожного движения;</w:t>
      </w:r>
    </w:p>
    <w:p w:rsidR="00B13B54" w:rsidRPr="007314EB" w:rsidRDefault="00B13B54" w:rsidP="00EF005A">
      <w:pPr>
        <w:pStyle w:val="a0"/>
        <w:spacing w:line="240" w:lineRule="auto"/>
        <w:rPr>
          <w:sz w:val="24"/>
          <w:szCs w:val="24"/>
        </w:rPr>
      </w:pPr>
      <w:r w:rsidRPr="007314EB">
        <w:rPr>
          <w:sz w:val="24"/>
          <w:szCs w:val="24"/>
        </w:rPr>
        <w:t>прогнозировать и оценивать последствия своего поведения в качестве пешехода</w:t>
      </w:r>
      <w:r w:rsidR="00676BB0" w:rsidRPr="007314EB">
        <w:rPr>
          <w:sz w:val="24"/>
          <w:szCs w:val="24"/>
        </w:rPr>
        <w:t>,</w:t>
      </w:r>
      <w:r w:rsidRPr="007314EB">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7314EB" w:rsidRDefault="00B13B54" w:rsidP="00EF005A">
      <w:pPr>
        <w:pStyle w:val="a0"/>
        <w:spacing w:line="240" w:lineRule="auto"/>
        <w:rPr>
          <w:sz w:val="24"/>
          <w:szCs w:val="24"/>
        </w:rPr>
      </w:pPr>
      <w:r w:rsidRPr="007314EB">
        <w:rPr>
          <w:sz w:val="24"/>
          <w:szCs w:val="24"/>
        </w:rPr>
        <w:t xml:space="preserve">составлять модели личного безопасного поведения в повседневной жизнедеятельности и в опасных и </w:t>
      </w:r>
      <w:r w:rsidR="00676BB0" w:rsidRPr="007314EB">
        <w:rPr>
          <w:sz w:val="24"/>
          <w:szCs w:val="24"/>
        </w:rPr>
        <w:t>чрезвычайных ситуаци</w:t>
      </w:r>
      <w:r w:rsidR="00B56A55" w:rsidRPr="007314EB">
        <w:rPr>
          <w:sz w:val="24"/>
          <w:szCs w:val="24"/>
        </w:rPr>
        <w:t>ях</w:t>
      </w:r>
      <w:r w:rsidR="00676BB0" w:rsidRPr="007314EB">
        <w:rPr>
          <w:sz w:val="24"/>
          <w:szCs w:val="24"/>
        </w:rPr>
        <w:t xml:space="preserve"> </w:t>
      </w:r>
      <w:r w:rsidRPr="007314EB">
        <w:rPr>
          <w:sz w:val="24"/>
          <w:szCs w:val="24"/>
        </w:rPr>
        <w:t>на дороге (в части, касающейся пешеходов, пассажиров и водителей транспортных средств);</w:t>
      </w:r>
    </w:p>
    <w:p w:rsidR="00B13B54" w:rsidRPr="007314EB" w:rsidRDefault="00B13B54" w:rsidP="00EF005A">
      <w:pPr>
        <w:pStyle w:val="a0"/>
        <w:spacing w:line="240" w:lineRule="auto"/>
        <w:rPr>
          <w:sz w:val="24"/>
          <w:szCs w:val="24"/>
        </w:rPr>
      </w:pPr>
      <w:r w:rsidRPr="007314EB">
        <w:rPr>
          <w:sz w:val="24"/>
          <w:szCs w:val="24"/>
        </w:rPr>
        <w:t>комментировать назначение нормативн</w:t>
      </w:r>
      <w:r w:rsidR="00EB2BD4" w:rsidRPr="007314EB">
        <w:rPr>
          <w:sz w:val="24"/>
          <w:szCs w:val="24"/>
        </w:rPr>
        <w:t xml:space="preserve">ых </w:t>
      </w:r>
      <w:r w:rsidRPr="007314EB">
        <w:rPr>
          <w:sz w:val="24"/>
          <w:szCs w:val="24"/>
        </w:rPr>
        <w:t>правовых актов в области охраны окружающей среды;</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 охраны окружающей среды для изучения и реализации своих прав</w:t>
      </w:r>
      <w:r w:rsidR="00EB2BD4" w:rsidRPr="007314EB">
        <w:rPr>
          <w:sz w:val="24"/>
          <w:szCs w:val="24"/>
        </w:rPr>
        <w:t xml:space="preserve"> и</w:t>
      </w:r>
      <w:r w:rsidRPr="007314EB">
        <w:rPr>
          <w:sz w:val="24"/>
          <w:szCs w:val="24"/>
        </w:rPr>
        <w:t xml:space="preserve">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охраны окружающей среды;</w:t>
      </w:r>
    </w:p>
    <w:p w:rsidR="00B13B54" w:rsidRPr="007314EB" w:rsidRDefault="00B13B54" w:rsidP="00EF005A">
      <w:pPr>
        <w:pStyle w:val="a0"/>
        <w:spacing w:line="240" w:lineRule="auto"/>
        <w:rPr>
          <w:sz w:val="24"/>
          <w:szCs w:val="24"/>
        </w:rPr>
      </w:pPr>
      <w:r w:rsidRPr="007314EB">
        <w:rPr>
          <w:sz w:val="24"/>
          <w:szCs w:val="24"/>
        </w:rPr>
        <w:t>распознавать наиболее неблагоприятные территории в районе проживания;</w:t>
      </w:r>
    </w:p>
    <w:p w:rsidR="00B13B54" w:rsidRPr="007314EB" w:rsidRDefault="00B13B54" w:rsidP="00EF005A">
      <w:pPr>
        <w:pStyle w:val="a0"/>
        <w:spacing w:line="240" w:lineRule="auto"/>
        <w:rPr>
          <w:sz w:val="24"/>
          <w:szCs w:val="24"/>
        </w:rPr>
      </w:pPr>
      <w:r w:rsidRPr="007314EB">
        <w:rPr>
          <w:sz w:val="24"/>
          <w:szCs w:val="24"/>
        </w:rPr>
        <w:t>описывать факторы экориска</w:t>
      </w:r>
      <w:r w:rsidR="00676BB0" w:rsidRPr="007314EB">
        <w:rPr>
          <w:sz w:val="24"/>
          <w:szCs w:val="24"/>
        </w:rPr>
        <w:t xml:space="preserve">, </w:t>
      </w:r>
      <w:r w:rsidRPr="007314EB">
        <w:rPr>
          <w:sz w:val="24"/>
          <w:szCs w:val="24"/>
        </w:rPr>
        <w:t>объяснять, как снизить последствия их воздействия;</w:t>
      </w:r>
    </w:p>
    <w:p w:rsidR="00B13B54" w:rsidRPr="007314EB" w:rsidRDefault="00B13B54" w:rsidP="00EF005A">
      <w:pPr>
        <w:pStyle w:val="a0"/>
        <w:spacing w:line="240" w:lineRule="auto"/>
        <w:rPr>
          <w:sz w:val="24"/>
          <w:szCs w:val="24"/>
        </w:rPr>
      </w:pPr>
      <w:r w:rsidRPr="007314EB">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7314EB" w:rsidRDefault="00B13B54" w:rsidP="00EF005A">
      <w:pPr>
        <w:pStyle w:val="a0"/>
        <w:spacing w:line="240" w:lineRule="auto"/>
        <w:rPr>
          <w:sz w:val="24"/>
          <w:szCs w:val="24"/>
        </w:rPr>
      </w:pPr>
      <w:r w:rsidRPr="007314EB">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7314EB">
        <w:rPr>
          <w:sz w:val="24"/>
          <w:szCs w:val="24"/>
        </w:rPr>
        <w:t>,</w:t>
      </w:r>
      <w:r w:rsidRPr="007314EB">
        <w:rPr>
          <w:sz w:val="24"/>
          <w:szCs w:val="24"/>
        </w:rPr>
        <w:t xml:space="preserve"> для обращения в случае необходимости;</w:t>
      </w:r>
    </w:p>
    <w:p w:rsidR="00B13B54" w:rsidRPr="007314EB" w:rsidRDefault="00B13B54" w:rsidP="00EF005A">
      <w:pPr>
        <w:pStyle w:val="a0"/>
        <w:spacing w:line="240" w:lineRule="auto"/>
        <w:rPr>
          <w:sz w:val="24"/>
          <w:szCs w:val="24"/>
        </w:rPr>
      </w:pPr>
      <w:r w:rsidRPr="007314EB">
        <w:rPr>
          <w:sz w:val="24"/>
          <w:szCs w:val="24"/>
        </w:rPr>
        <w:t>опознавать</w:t>
      </w:r>
      <w:r w:rsidR="00676BB0" w:rsidRPr="007314EB">
        <w:rPr>
          <w:sz w:val="24"/>
          <w:szCs w:val="24"/>
        </w:rPr>
        <w:t>,</w:t>
      </w:r>
      <w:r w:rsidRPr="007314EB">
        <w:rPr>
          <w:sz w:val="24"/>
          <w:szCs w:val="24"/>
        </w:rPr>
        <w:t xml:space="preserve"> для чего применяются и используются экологические знаки;</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7314EB" w:rsidRDefault="00B13B54" w:rsidP="00EF005A">
      <w:pPr>
        <w:pStyle w:val="a0"/>
        <w:spacing w:line="240" w:lineRule="auto"/>
        <w:rPr>
          <w:sz w:val="24"/>
          <w:szCs w:val="24"/>
        </w:rPr>
      </w:pPr>
      <w:r w:rsidRPr="007314EB">
        <w:rPr>
          <w:sz w:val="24"/>
          <w:szCs w:val="24"/>
        </w:rPr>
        <w:t>прогнозировать и оценивать свои действия в области охраны окружающей среды;</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7314EB" w:rsidRDefault="00B13B54" w:rsidP="00EF005A">
      <w:pPr>
        <w:pStyle w:val="a0"/>
        <w:spacing w:line="240" w:lineRule="auto"/>
        <w:rPr>
          <w:sz w:val="24"/>
          <w:szCs w:val="24"/>
        </w:rPr>
      </w:pPr>
      <w:r w:rsidRPr="007314EB">
        <w:rPr>
          <w:sz w:val="24"/>
          <w:szCs w:val="24"/>
        </w:rPr>
        <w:t xml:space="preserve">распознавать явные и скрытые опасности в современных молодежных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соблюдать правила безопасности в увлечениях</w:t>
      </w:r>
      <w:r w:rsidR="00B56A55" w:rsidRPr="007314EB">
        <w:rPr>
          <w:sz w:val="24"/>
          <w:szCs w:val="24"/>
        </w:rPr>
        <w:t>,</w:t>
      </w:r>
      <w:r w:rsidRPr="007314EB">
        <w:rPr>
          <w:sz w:val="24"/>
          <w:szCs w:val="24"/>
        </w:rPr>
        <w:t xml:space="preserve"> не</w:t>
      </w:r>
      <w:r w:rsidR="00B56A55" w:rsidRPr="007314EB">
        <w:rPr>
          <w:sz w:val="24"/>
          <w:szCs w:val="24"/>
        </w:rPr>
        <w:t xml:space="preserve"> </w:t>
      </w:r>
      <w:r w:rsidRPr="007314EB">
        <w:rPr>
          <w:sz w:val="24"/>
          <w:szCs w:val="24"/>
        </w:rPr>
        <w:t>противоречащих законодательству РФ;</w:t>
      </w:r>
    </w:p>
    <w:p w:rsidR="00B13B54" w:rsidRPr="007314EB" w:rsidRDefault="00B13B54" w:rsidP="00EF005A">
      <w:pPr>
        <w:pStyle w:val="a0"/>
        <w:spacing w:line="240" w:lineRule="auto"/>
        <w:rPr>
          <w:sz w:val="24"/>
          <w:szCs w:val="24"/>
        </w:rPr>
      </w:pPr>
      <w:r w:rsidRPr="007314EB">
        <w:rPr>
          <w:sz w:val="24"/>
          <w:szCs w:val="24"/>
        </w:rPr>
        <w:t>использовать нормативн</w:t>
      </w:r>
      <w:r w:rsidR="00EB2BD4" w:rsidRPr="007314EB">
        <w:rPr>
          <w:sz w:val="24"/>
          <w:szCs w:val="24"/>
        </w:rPr>
        <w:t xml:space="preserve">ые </w:t>
      </w:r>
      <w:r w:rsidRPr="007314EB">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7314EB">
        <w:rPr>
          <w:sz w:val="24"/>
          <w:szCs w:val="24"/>
        </w:rPr>
        <w:t>занятий 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7314EB">
        <w:rPr>
          <w:sz w:val="24"/>
          <w:szCs w:val="24"/>
        </w:rPr>
        <w:t>ми</w:t>
      </w:r>
      <w:r w:rsidRPr="007314EB">
        <w:rPr>
          <w:sz w:val="24"/>
          <w:szCs w:val="24"/>
        </w:rPr>
        <w:t xml:space="preserve">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 xml:space="preserve">прогнозировать и оценивать последствия своего поведения во время </w:t>
      </w:r>
      <w:r w:rsidR="00EB2BD4" w:rsidRPr="007314EB">
        <w:rPr>
          <w:sz w:val="24"/>
          <w:szCs w:val="24"/>
        </w:rPr>
        <w:t xml:space="preserve">занятий </w:t>
      </w:r>
      <w:r w:rsidRPr="007314EB">
        <w:rPr>
          <w:sz w:val="24"/>
          <w:szCs w:val="24"/>
        </w:rPr>
        <w:t>современны</w:t>
      </w:r>
      <w:r w:rsidR="00EB2BD4" w:rsidRPr="007314EB">
        <w:rPr>
          <w:sz w:val="24"/>
          <w:szCs w:val="24"/>
        </w:rPr>
        <w:t>ми</w:t>
      </w:r>
      <w:r w:rsidRPr="007314EB">
        <w:rPr>
          <w:sz w:val="24"/>
          <w:szCs w:val="24"/>
        </w:rPr>
        <w:t xml:space="preserve"> молодежны</w:t>
      </w:r>
      <w:r w:rsidR="00EB2BD4" w:rsidRPr="007314EB">
        <w:rPr>
          <w:sz w:val="24"/>
          <w:szCs w:val="24"/>
        </w:rPr>
        <w:t>ми</w:t>
      </w:r>
      <w:r w:rsidRPr="007314EB">
        <w:rPr>
          <w:sz w:val="24"/>
          <w:szCs w:val="24"/>
        </w:rPr>
        <w:t xml:space="preserve">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 xml:space="preserve">применять правила и рекомендации для составления модели личного безопасного поведения во время </w:t>
      </w:r>
      <w:r w:rsidR="00EB2BD4" w:rsidRPr="007314EB">
        <w:rPr>
          <w:sz w:val="24"/>
          <w:szCs w:val="24"/>
        </w:rPr>
        <w:t xml:space="preserve">занятий </w:t>
      </w:r>
      <w:r w:rsidRPr="007314EB">
        <w:rPr>
          <w:sz w:val="24"/>
          <w:szCs w:val="24"/>
        </w:rPr>
        <w:t>современн</w:t>
      </w:r>
      <w:r w:rsidR="00EB2BD4" w:rsidRPr="007314EB">
        <w:rPr>
          <w:sz w:val="24"/>
          <w:szCs w:val="24"/>
        </w:rPr>
        <w:t>ыми</w:t>
      </w:r>
      <w:r w:rsidRPr="007314EB">
        <w:rPr>
          <w:sz w:val="24"/>
          <w:szCs w:val="24"/>
        </w:rPr>
        <w:t xml:space="preserve"> молодежны</w:t>
      </w:r>
      <w:r w:rsidR="00EB2BD4" w:rsidRPr="007314EB">
        <w:rPr>
          <w:sz w:val="24"/>
          <w:szCs w:val="24"/>
        </w:rPr>
        <w:t>ми</w:t>
      </w:r>
      <w:r w:rsidRPr="007314EB">
        <w:rPr>
          <w:sz w:val="24"/>
          <w:szCs w:val="24"/>
        </w:rPr>
        <w:t xml:space="preserve">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распознавать опасности, возникающие в различных ситуациях на транспорте</w:t>
      </w:r>
      <w:r w:rsidR="00B56A55" w:rsidRPr="007314EB">
        <w:rPr>
          <w:sz w:val="24"/>
          <w:szCs w:val="24"/>
        </w:rPr>
        <w:t>,</w:t>
      </w:r>
      <w:r w:rsidRPr="007314EB">
        <w:rPr>
          <w:sz w:val="24"/>
          <w:szCs w:val="24"/>
        </w:rPr>
        <w:t xml:space="preserve"> и действовать согласно обозначению на знаках безопасности и в соответствии с сигнальной разметкой;</w:t>
      </w:r>
    </w:p>
    <w:p w:rsidR="00B13B54" w:rsidRPr="007314EB" w:rsidRDefault="00B13B54" w:rsidP="00EF005A">
      <w:pPr>
        <w:pStyle w:val="a0"/>
        <w:spacing w:line="240" w:lineRule="auto"/>
        <w:rPr>
          <w:sz w:val="24"/>
          <w:szCs w:val="24"/>
        </w:rPr>
      </w:pPr>
      <w:r w:rsidRPr="007314EB">
        <w:rPr>
          <w:sz w:val="24"/>
          <w:szCs w:val="24"/>
        </w:rPr>
        <w:t>использовать нормативн</w:t>
      </w:r>
      <w:r w:rsidR="00EB2BD4" w:rsidRPr="007314EB">
        <w:rPr>
          <w:sz w:val="24"/>
          <w:szCs w:val="24"/>
        </w:rPr>
        <w:t xml:space="preserve">ые </w:t>
      </w:r>
      <w:r w:rsidRPr="007314EB">
        <w:rPr>
          <w:sz w:val="24"/>
          <w:szCs w:val="24"/>
        </w:rPr>
        <w:t>правовые акты для определения ответственности за асоциальное поведение на транспорте;</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 xml:space="preserve">пользоваться официальными источниками для получения информации о правилах и рекомендациях </w:t>
      </w:r>
      <w:r w:rsidR="00B56A55" w:rsidRPr="007314EB">
        <w:rPr>
          <w:sz w:val="24"/>
          <w:szCs w:val="24"/>
        </w:rPr>
        <w:t xml:space="preserve">по </w:t>
      </w:r>
      <w:r w:rsidRPr="007314EB">
        <w:rPr>
          <w:sz w:val="24"/>
          <w:szCs w:val="24"/>
        </w:rPr>
        <w:t>обеспечени</w:t>
      </w:r>
      <w:r w:rsidR="00B56A55" w:rsidRPr="007314EB">
        <w:rPr>
          <w:sz w:val="24"/>
          <w:szCs w:val="24"/>
        </w:rPr>
        <w:t>ю</w:t>
      </w:r>
      <w:r w:rsidRPr="007314EB">
        <w:rPr>
          <w:sz w:val="24"/>
          <w:szCs w:val="24"/>
        </w:rPr>
        <w:t xml:space="preserve"> безопасности на транспорте;</w:t>
      </w:r>
    </w:p>
    <w:p w:rsidR="00B13B54" w:rsidRPr="007314EB" w:rsidRDefault="00B13B54" w:rsidP="00EF005A">
      <w:pPr>
        <w:pStyle w:val="a0"/>
        <w:spacing w:line="240" w:lineRule="auto"/>
        <w:rPr>
          <w:sz w:val="24"/>
          <w:szCs w:val="24"/>
        </w:rPr>
      </w:pPr>
      <w:r w:rsidRPr="007314EB">
        <w:rPr>
          <w:sz w:val="24"/>
          <w:szCs w:val="24"/>
        </w:rPr>
        <w:t>прогнозировать и оценивать последствия своего поведения на транспорте;</w:t>
      </w:r>
    </w:p>
    <w:p w:rsidR="00B13B54" w:rsidRPr="007314EB" w:rsidRDefault="00B13B54" w:rsidP="00EF005A">
      <w:pPr>
        <w:pStyle w:val="a0"/>
        <w:spacing w:line="240" w:lineRule="auto"/>
        <w:rPr>
          <w:sz w:val="24"/>
          <w:szCs w:val="24"/>
        </w:rPr>
      </w:pPr>
      <w:r w:rsidRPr="007314EB">
        <w:rPr>
          <w:sz w:val="24"/>
          <w:szCs w:val="24"/>
        </w:rPr>
        <w:t xml:space="preserve">составлять модель личного безопасного поведения в повседневной жизнедеятельности и в опасных и </w:t>
      </w:r>
      <w:r w:rsidR="00B56A55" w:rsidRPr="007314EB">
        <w:rPr>
          <w:sz w:val="24"/>
          <w:szCs w:val="24"/>
        </w:rPr>
        <w:t xml:space="preserve">чрезвычайных ситуациях </w:t>
      </w:r>
      <w:r w:rsidRPr="007314EB">
        <w:rPr>
          <w:sz w:val="24"/>
          <w:szCs w:val="24"/>
        </w:rPr>
        <w:t>на транспорте.</w:t>
      </w:r>
    </w:p>
    <w:p w:rsidR="00B13B54" w:rsidRPr="007314EB" w:rsidRDefault="00B13B54" w:rsidP="00EF005A">
      <w:pPr>
        <w:spacing w:line="240" w:lineRule="auto"/>
        <w:rPr>
          <w:b/>
          <w:sz w:val="24"/>
          <w:szCs w:val="24"/>
        </w:rPr>
      </w:pPr>
      <w:r w:rsidRPr="007314EB">
        <w:rPr>
          <w:b/>
          <w:sz w:val="24"/>
          <w:szCs w:val="24"/>
        </w:rPr>
        <w:t>Защита населения Российской Федерации от опасных и чрезвычайных ситуаций</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защиты населения и территорий от опасных и чрезвычайных ситуаций;</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7314EB">
        <w:rPr>
          <w:sz w:val="24"/>
          <w:szCs w:val="24"/>
        </w:rPr>
        <w:t xml:space="preserve"> </w:t>
      </w:r>
      <w:r w:rsidRPr="007314EB">
        <w:rPr>
          <w:sz w:val="24"/>
          <w:szCs w:val="24"/>
        </w:rPr>
        <w:t>оперировать основными понятиями в области защиты населения и территорий от опасных и чрезвычайных ситуаций;</w:t>
      </w:r>
    </w:p>
    <w:p w:rsidR="00B13B54" w:rsidRPr="007314EB" w:rsidRDefault="00B13B54" w:rsidP="00EF005A">
      <w:pPr>
        <w:pStyle w:val="a0"/>
        <w:spacing w:line="240" w:lineRule="auto"/>
        <w:rPr>
          <w:sz w:val="24"/>
          <w:szCs w:val="24"/>
        </w:rPr>
      </w:pPr>
      <w:r w:rsidRPr="007314EB">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7314EB" w:rsidRDefault="00B13B54" w:rsidP="00EF005A">
      <w:pPr>
        <w:pStyle w:val="a0"/>
        <w:spacing w:line="240" w:lineRule="auto"/>
        <w:rPr>
          <w:sz w:val="24"/>
          <w:szCs w:val="24"/>
        </w:rPr>
      </w:pPr>
      <w:r w:rsidRPr="007314EB">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7314EB" w:rsidRDefault="00B13B54" w:rsidP="00EF005A">
      <w:pPr>
        <w:pStyle w:val="a0"/>
        <w:spacing w:line="240" w:lineRule="auto"/>
        <w:rPr>
          <w:sz w:val="24"/>
          <w:szCs w:val="24"/>
        </w:rPr>
      </w:pPr>
      <w:r w:rsidRPr="007314EB">
        <w:rPr>
          <w:sz w:val="24"/>
          <w:szCs w:val="24"/>
        </w:rPr>
        <w:t>приводить примеры потенциальных опасностей природного, техногенного и социального характера, характерны</w:t>
      </w:r>
      <w:r w:rsidR="00B56A55" w:rsidRPr="007314EB">
        <w:rPr>
          <w:sz w:val="24"/>
          <w:szCs w:val="24"/>
        </w:rPr>
        <w:t>х</w:t>
      </w:r>
      <w:r w:rsidRPr="007314EB">
        <w:rPr>
          <w:sz w:val="24"/>
          <w:szCs w:val="24"/>
        </w:rPr>
        <w:t xml:space="preserve"> для региона проживания</w:t>
      </w:r>
      <w:r w:rsidR="00B56A55" w:rsidRPr="007314EB">
        <w:rPr>
          <w:sz w:val="24"/>
          <w:szCs w:val="24"/>
        </w:rPr>
        <w:t>,</w:t>
      </w:r>
      <w:r w:rsidRPr="007314EB">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7314EB" w:rsidRDefault="00B13B54" w:rsidP="00EF005A">
      <w:pPr>
        <w:pStyle w:val="a0"/>
        <w:spacing w:line="240" w:lineRule="auto"/>
        <w:rPr>
          <w:sz w:val="24"/>
          <w:szCs w:val="24"/>
        </w:rPr>
      </w:pPr>
      <w:r w:rsidRPr="007314EB">
        <w:rPr>
          <w:sz w:val="24"/>
          <w:szCs w:val="24"/>
        </w:rPr>
        <w:t>объяснять причины их возникновения, характеристики, поражающие факторы, особенности и последствия;</w:t>
      </w:r>
    </w:p>
    <w:p w:rsidR="00B13B54" w:rsidRPr="007314EB" w:rsidRDefault="00B13B54" w:rsidP="00EF005A">
      <w:pPr>
        <w:pStyle w:val="a0"/>
        <w:spacing w:line="240" w:lineRule="auto"/>
        <w:rPr>
          <w:sz w:val="24"/>
          <w:szCs w:val="24"/>
        </w:rPr>
      </w:pPr>
      <w:r w:rsidRPr="007314EB">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7314EB" w:rsidRDefault="00B13B54" w:rsidP="00EF005A">
      <w:pPr>
        <w:pStyle w:val="a0"/>
        <w:spacing w:line="240" w:lineRule="auto"/>
        <w:rPr>
          <w:sz w:val="24"/>
          <w:szCs w:val="24"/>
        </w:rPr>
      </w:pPr>
      <w:r w:rsidRPr="007314EB">
        <w:rPr>
          <w:sz w:val="24"/>
          <w:szCs w:val="24"/>
        </w:rPr>
        <w:t>действовать согласно обозначению на знаках безопасности и плане эвакуации;</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вызывать в случае необходимости службы экстренной помощи;</w:t>
      </w:r>
    </w:p>
    <w:p w:rsidR="00B13B54" w:rsidRPr="007314EB" w:rsidRDefault="00B13B54" w:rsidP="00EF005A">
      <w:pPr>
        <w:pStyle w:val="a0"/>
        <w:spacing w:line="240" w:lineRule="auto"/>
        <w:rPr>
          <w:sz w:val="24"/>
          <w:szCs w:val="24"/>
        </w:rPr>
      </w:pPr>
      <w:r w:rsidRPr="007314EB">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7314EB" w:rsidRDefault="00B13B54" w:rsidP="00EF005A">
      <w:pPr>
        <w:spacing w:line="240" w:lineRule="auto"/>
        <w:rPr>
          <w:b/>
          <w:sz w:val="24"/>
          <w:szCs w:val="24"/>
        </w:rPr>
      </w:pPr>
      <w:r w:rsidRPr="007314EB">
        <w:rPr>
          <w:b/>
          <w:sz w:val="24"/>
          <w:szCs w:val="24"/>
        </w:rPr>
        <w:t>Основы противодействия экстремизму, терроризму и наркотизму в Российской Федерации</w:t>
      </w:r>
    </w:p>
    <w:p w:rsidR="00B13B54" w:rsidRPr="007314EB" w:rsidRDefault="00A1348F" w:rsidP="00EF005A">
      <w:pPr>
        <w:pStyle w:val="a0"/>
        <w:spacing w:line="240" w:lineRule="auto"/>
        <w:rPr>
          <w:sz w:val="24"/>
          <w:szCs w:val="24"/>
        </w:rPr>
      </w:pPr>
      <w:r w:rsidRPr="007314EB">
        <w:rPr>
          <w:sz w:val="24"/>
          <w:szCs w:val="24"/>
        </w:rPr>
        <w:t>Х</w:t>
      </w:r>
      <w:r w:rsidR="00B56A55" w:rsidRPr="007314EB">
        <w:rPr>
          <w:sz w:val="24"/>
          <w:szCs w:val="24"/>
        </w:rPr>
        <w:t xml:space="preserve">арактеризовать </w:t>
      </w:r>
      <w:r w:rsidR="00B13B54" w:rsidRPr="007314EB">
        <w:rPr>
          <w:sz w:val="24"/>
          <w:szCs w:val="24"/>
        </w:rPr>
        <w:t>особенности экстремизма, терроризма и наркотизма в Российской Федерации;</w:t>
      </w:r>
    </w:p>
    <w:p w:rsidR="00B13B54" w:rsidRPr="007314EB" w:rsidRDefault="00B13B54" w:rsidP="00EF005A">
      <w:pPr>
        <w:pStyle w:val="a0"/>
        <w:spacing w:line="240" w:lineRule="auto"/>
        <w:rPr>
          <w:sz w:val="24"/>
          <w:szCs w:val="24"/>
        </w:rPr>
      </w:pPr>
      <w:r w:rsidRPr="007314EB">
        <w:rPr>
          <w:sz w:val="24"/>
          <w:szCs w:val="24"/>
        </w:rPr>
        <w:t>объяснять взаимосвязь экстремизма, терроризма и наркотизма;</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противодействия экстремизму</w:t>
      </w:r>
      <w:r w:rsidR="00B56A55" w:rsidRPr="007314EB">
        <w:rPr>
          <w:sz w:val="24"/>
          <w:szCs w:val="24"/>
        </w:rPr>
        <w:t>,</w:t>
      </w:r>
      <w:r w:rsidRPr="007314EB">
        <w:rPr>
          <w:sz w:val="24"/>
          <w:szCs w:val="24"/>
        </w:rPr>
        <w:t xml:space="preserve"> терроризму и наркотизму в Российской Федерации;</w:t>
      </w:r>
    </w:p>
    <w:p w:rsidR="00B13B54" w:rsidRPr="007314EB" w:rsidRDefault="00B13B54" w:rsidP="00EF005A">
      <w:pPr>
        <w:pStyle w:val="a0"/>
        <w:spacing w:line="240" w:lineRule="auto"/>
        <w:rPr>
          <w:sz w:val="24"/>
          <w:szCs w:val="24"/>
        </w:rPr>
      </w:pPr>
      <w:r w:rsidRPr="007314EB">
        <w:rPr>
          <w:sz w:val="24"/>
          <w:szCs w:val="24"/>
        </w:rPr>
        <w:t>раскрывать предназначение общегосударственной системы противодействия экстремизму, терроризму и наркотизму;</w:t>
      </w:r>
    </w:p>
    <w:p w:rsidR="00B13B54" w:rsidRPr="007314EB" w:rsidRDefault="00B13B54" w:rsidP="00EF005A">
      <w:pPr>
        <w:pStyle w:val="a0"/>
        <w:spacing w:line="240" w:lineRule="auto"/>
        <w:rPr>
          <w:sz w:val="24"/>
          <w:szCs w:val="24"/>
        </w:rPr>
      </w:pPr>
      <w:r w:rsidRPr="007314EB">
        <w:rPr>
          <w:sz w:val="24"/>
          <w:szCs w:val="24"/>
        </w:rPr>
        <w:t>объяснять основные принципы и направления противодействия экстремистской, террористической</w:t>
      </w:r>
      <w:r w:rsidR="00234E34" w:rsidRPr="007314EB">
        <w:rPr>
          <w:sz w:val="24"/>
          <w:szCs w:val="24"/>
        </w:rPr>
        <w:t xml:space="preserve"> </w:t>
      </w:r>
      <w:r w:rsidRPr="007314EB">
        <w:rPr>
          <w:sz w:val="24"/>
          <w:szCs w:val="24"/>
        </w:rPr>
        <w:t>деятельности и наркотизму;</w:t>
      </w:r>
    </w:p>
    <w:p w:rsidR="00B13B54" w:rsidRPr="007314EB" w:rsidRDefault="00B13B54" w:rsidP="00EF005A">
      <w:pPr>
        <w:pStyle w:val="a0"/>
        <w:spacing w:line="240" w:lineRule="auto"/>
        <w:rPr>
          <w:sz w:val="24"/>
          <w:szCs w:val="24"/>
        </w:rPr>
      </w:pPr>
      <w:r w:rsidRPr="007314EB">
        <w:rPr>
          <w:sz w:val="24"/>
          <w:szCs w:val="24"/>
        </w:rPr>
        <w:t>комментировать назначение основных нормативн</w:t>
      </w:r>
      <w:r w:rsidR="00EB2BD4" w:rsidRPr="007314EB">
        <w:rPr>
          <w:sz w:val="24"/>
          <w:szCs w:val="24"/>
        </w:rPr>
        <w:t xml:space="preserve">ых </w:t>
      </w:r>
      <w:r w:rsidRPr="007314EB">
        <w:rPr>
          <w:sz w:val="24"/>
          <w:szCs w:val="24"/>
        </w:rPr>
        <w:t>правовых актов</w:t>
      </w:r>
      <w:r w:rsidR="00B56A55" w:rsidRPr="007314EB">
        <w:rPr>
          <w:sz w:val="24"/>
          <w:szCs w:val="24"/>
        </w:rPr>
        <w:t>,</w:t>
      </w:r>
      <w:r w:rsidRPr="007314EB">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7314EB" w:rsidRDefault="00B13B54" w:rsidP="00EF005A">
      <w:pPr>
        <w:pStyle w:val="a0"/>
        <w:spacing w:line="240" w:lineRule="auto"/>
        <w:rPr>
          <w:sz w:val="24"/>
          <w:szCs w:val="24"/>
        </w:rPr>
      </w:pPr>
      <w:r w:rsidRPr="007314EB">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7314EB" w:rsidRDefault="00B13B54" w:rsidP="00EF005A">
      <w:pPr>
        <w:pStyle w:val="a0"/>
        <w:spacing w:line="240" w:lineRule="auto"/>
        <w:rPr>
          <w:sz w:val="24"/>
          <w:szCs w:val="24"/>
        </w:rPr>
      </w:pPr>
      <w:r w:rsidRPr="007314EB">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7314EB">
        <w:rPr>
          <w:sz w:val="24"/>
          <w:szCs w:val="24"/>
        </w:rPr>
        <w:t>,</w:t>
      </w:r>
      <w:r w:rsidRPr="007314EB">
        <w:rPr>
          <w:sz w:val="24"/>
          <w:szCs w:val="24"/>
        </w:rPr>
        <w:t xml:space="preserve"> для обеспечения личной безопасности;</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распознавать признаки вовлечения в экстремистскую и террористическую деятельность;</w:t>
      </w:r>
    </w:p>
    <w:p w:rsidR="00B13B54" w:rsidRPr="007314EB" w:rsidRDefault="00B13B54" w:rsidP="00EF005A">
      <w:pPr>
        <w:pStyle w:val="a0"/>
        <w:spacing w:line="240" w:lineRule="auto"/>
        <w:rPr>
          <w:sz w:val="24"/>
          <w:szCs w:val="24"/>
        </w:rPr>
      </w:pPr>
      <w:r w:rsidRPr="007314EB">
        <w:rPr>
          <w:sz w:val="24"/>
          <w:szCs w:val="24"/>
        </w:rPr>
        <w:t>распознавать симптомы употребления наркотических средств;</w:t>
      </w:r>
    </w:p>
    <w:p w:rsidR="00B13B54" w:rsidRPr="007314EB" w:rsidRDefault="00B13B54" w:rsidP="00EF005A">
      <w:pPr>
        <w:pStyle w:val="a0"/>
        <w:spacing w:line="240" w:lineRule="auto"/>
        <w:rPr>
          <w:sz w:val="24"/>
          <w:szCs w:val="24"/>
        </w:rPr>
      </w:pPr>
      <w:r w:rsidRPr="007314EB">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7314EB" w:rsidRDefault="00B13B54" w:rsidP="00EF005A">
      <w:pPr>
        <w:pStyle w:val="a0"/>
        <w:spacing w:line="240" w:lineRule="auto"/>
        <w:rPr>
          <w:sz w:val="24"/>
          <w:szCs w:val="24"/>
        </w:rPr>
      </w:pPr>
      <w:r w:rsidRPr="007314EB">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7314EB">
        <w:rPr>
          <w:sz w:val="24"/>
          <w:szCs w:val="24"/>
        </w:rPr>
        <w:t>,</w:t>
      </w:r>
      <w:r w:rsidR="00234E34" w:rsidRPr="007314EB">
        <w:rPr>
          <w:sz w:val="24"/>
          <w:szCs w:val="24"/>
        </w:rPr>
        <w:t xml:space="preserve"> </w:t>
      </w:r>
      <w:r w:rsidRPr="007314EB">
        <w:rPr>
          <w:sz w:val="24"/>
          <w:szCs w:val="24"/>
        </w:rPr>
        <w:t>запрещенных в Российской Федерации в связи с экстремистской и террористической деятельностью;</w:t>
      </w:r>
    </w:p>
    <w:p w:rsidR="00B13B54" w:rsidRPr="007314EB" w:rsidRDefault="00B13B54" w:rsidP="00EF005A">
      <w:pPr>
        <w:pStyle w:val="a0"/>
        <w:spacing w:line="240" w:lineRule="auto"/>
        <w:rPr>
          <w:sz w:val="24"/>
          <w:szCs w:val="24"/>
        </w:rPr>
      </w:pPr>
      <w:r w:rsidRPr="007314EB">
        <w:rPr>
          <w:sz w:val="24"/>
          <w:szCs w:val="24"/>
        </w:rPr>
        <w:t>описывать действия граждан при установлении уровней террористической опасности;</w:t>
      </w:r>
    </w:p>
    <w:p w:rsidR="00B13B54" w:rsidRPr="007314EB" w:rsidRDefault="00B13B54" w:rsidP="00EF005A">
      <w:pPr>
        <w:pStyle w:val="a0"/>
        <w:spacing w:line="240" w:lineRule="auto"/>
        <w:rPr>
          <w:sz w:val="24"/>
          <w:szCs w:val="24"/>
        </w:rPr>
      </w:pPr>
      <w:r w:rsidRPr="007314EB">
        <w:rPr>
          <w:sz w:val="24"/>
          <w:szCs w:val="24"/>
        </w:rPr>
        <w:t>описывать правила и рекомендации в случае проведения террористической акции;</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7314EB" w:rsidRDefault="00B13B54" w:rsidP="00EF005A">
      <w:pPr>
        <w:spacing w:line="240" w:lineRule="auto"/>
        <w:rPr>
          <w:b/>
          <w:sz w:val="24"/>
          <w:szCs w:val="24"/>
        </w:rPr>
      </w:pPr>
      <w:r w:rsidRPr="007314EB">
        <w:rPr>
          <w:b/>
          <w:sz w:val="24"/>
          <w:szCs w:val="24"/>
        </w:rPr>
        <w:t>Основы здорового образа жизни</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здорового образа жизни;</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w:t>
      </w:r>
      <w:r w:rsidR="00234E34" w:rsidRPr="007314EB">
        <w:rPr>
          <w:sz w:val="24"/>
          <w:szCs w:val="24"/>
        </w:rPr>
        <w:t xml:space="preserve"> </w:t>
      </w:r>
      <w:r w:rsidRPr="007314EB">
        <w:rPr>
          <w:sz w:val="24"/>
          <w:szCs w:val="24"/>
        </w:rPr>
        <w:t>здорового образа жизни для изучения и реализации своих прав;</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здорового образа жизни;</w:t>
      </w:r>
    </w:p>
    <w:p w:rsidR="00B13B54" w:rsidRPr="007314EB" w:rsidRDefault="00B13B54" w:rsidP="00EF005A">
      <w:pPr>
        <w:pStyle w:val="a0"/>
        <w:spacing w:line="240" w:lineRule="auto"/>
        <w:rPr>
          <w:sz w:val="24"/>
          <w:szCs w:val="24"/>
        </w:rPr>
      </w:pPr>
      <w:r w:rsidRPr="007314EB">
        <w:rPr>
          <w:sz w:val="24"/>
          <w:szCs w:val="24"/>
        </w:rPr>
        <w:t>описывать факторы здорового образа жизни;</w:t>
      </w:r>
    </w:p>
    <w:p w:rsidR="00B13B54" w:rsidRPr="007314EB" w:rsidRDefault="00B13B54" w:rsidP="00EF005A">
      <w:pPr>
        <w:pStyle w:val="a0"/>
        <w:spacing w:line="240" w:lineRule="auto"/>
        <w:rPr>
          <w:sz w:val="24"/>
          <w:szCs w:val="24"/>
        </w:rPr>
      </w:pPr>
      <w:r w:rsidRPr="007314EB">
        <w:rPr>
          <w:sz w:val="24"/>
          <w:szCs w:val="24"/>
        </w:rPr>
        <w:t>объяснять преимущества здорового образа жизни;</w:t>
      </w:r>
    </w:p>
    <w:p w:rsidR="00B13B54" w:rsidRPr="007314EB" w:rsidRDefault="00B13B54" w:rsidP="00EF005A">
      <w:pPr>
        <w:pStyle w:val="a0"/>
        <w:spacing w:line="240" w:lineRule="auto"/>
        <w:rPr>
          <w:sz w:val="24"/>
          <w:szCs w:val="24"/>
        </w:rPr>
      </w:pPr>
      <w:r w:rsidRPr="007314EB">
        <w:rPr>
          <w:sz w:val="24"/>
          <w:szCs w:val="24"/>
        </w:rPr>
        <w:t>объяснять значение здорового образа жизни для благополучия общества и государства;</w:t>
      </w:r>
    </w:p>
    <w:p w:rsidR="00B13B54" w:rsidRPr="007314EB" w:rsidRDefault="00B13B54" w:rsidP="00EF005A">
      <w:pPr>
        <w:pStyle w:val="a0"/>
        <w:spacing w:line="240" w:lineRule="auto"/>
        <w:rPr>
          <w:sz w:val="24"/>
          <w:szCs w:val="24"/>
        </w:rPr>
      </w:pPr>
      <w:r w:rsidRPr="007314EB">
        <w:rPr>
          <w:sz w:val="24"/>
          <w:szCs w:val="24"/>
        </w:rPr>
        <w:t xml:space="preserve">описывать основные факторы и привычки, пагубно влияющие на здоровье человека; </w:t>
      </w:r>
    </w:p>
    <w:p w:rsidR="00B13B54" w:rsidRPr="007314EB" w:rsidRDefault="00B13B54" w:rsidP="00EF005A">
      <w:pPr>
        <w:pStyle w:val="a0"/>
        <w:spacing w:line="240" w:lineRule="auto"/>
        <w:rPr>
          <w:sz w:val="24"/>
          <w:szCs w:val="24"/>
        </w:rPr>
      </w:pPr>
      <w:r w:rsidRPr="007314EB">
        <w:rPr>
          <w:sz w:val="24"/>
          <w:szCs w:val="24"/>
        </w:rPr>
        <w:t>раскрывать сущность репродуктивного здоровья;</w:t>
      </w:r>
    </w:p>
    <w:p w:rsidR="00A1348F" w:rsidRPr="007314EB" w:rsidRDefault="00B13B54" w:rsidP="00EF005A">
      <w:pPr>
        <w:pStyle w:val="a0"/>
        <w:spacing w:line="240" w:lineRule="auto"/>
        <w:rPr>
          <w:sz w:val="24"/>
          <w:szCs w:val="24"/>
        </w:rPr>
      </w:pPr>
      <w:r w:rsidRPr="007314EB">
        <w:rPr>
          <w:sz w:val="24"/>
          <w:szCs w:val="24"/>
        </w:rPr>
        <w:lastRenderedPageBreak/>
        <w:t>распознавать факторы, положительно и отрицательно влияющие на репродуктивное здоровье</w:t>
      </w:r>
      <w:r w:rsidR="00A1348F" w:rsidRPr="007314EB">
        <w:rPr>
          <w:sz w:val="24"/>
          <w:szCs w:val="24"/>
        </w:rPr>
        <w:t>;</w:t>
      </w:r>
    </w:p>
    <w:p w:rsidR="00B13B54" w:rsidRPr="007314EB" w:rsidRDefault="00A1348F" w:rsidP="00EF005A">
      <w:pPr>
        <w:pStyle w:val="a0"/>
        <w:spacing w:line="240" w:lineRule="auto"/>
        <w:rPr>
          <w:sz w:val="24"/>
          <w:szCs w:val="24"/>
        </w:rPr>
      </w:pPr>
      <w:r w:rsidRPr="007314EB">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7314EB">
        <w:rPr>
          <w:sz w:val="24"/>
          <w:szCs w:val="24"/>
        </w:rPr>
        <w:t>.</w:t>
      </w:r>
    </w:p>
    <w:p w:rsidR="00B13B54" w:rsidRPr="007314EB" w:rsidRDefault="00B13B54" w:rsidP="00EF005A">
      <w:pPr>
        <w:spacing w:line="240" w:lineRule="auto"/>
        <w:rPr>
          <w:b/>
          <w:sz w:val="24"/>
          <w:szCs w:val="24"/>
        </w:rPr>
      </w:pPr>
      <w:r w:rsidRPr="007314EB">
        <w:rPr>
          <w:b/>
          <w:sz w:val="24"/>
          <w:szCs w:val="24"/>
        </w:rPr>
        <w:t>Основы медицинских знаний и оказание первой помощи</w:t>
      </w:r>
    </w:p>
    <w:p w:rsidR="00B13B54" w:rsidRPr="007314EB" w:rsidRDefault="00A1348F" w:rsidP="00EF005A">
      <w:pPr>
        <w:pStyle w:val="a0"/>
        <w:spacing w:line="240" w:lineRule="auto"/>
        <w:rPr>
          <w:sz w:val="24"/>
          <w:szCs w:val="24"/>
        </w:rPr>
      </w:pPr>
      <w:r w:rsidRPr="007314EB">
        <w:rPr>
          <w:sz w:val="24"/>
          <w:szCs w:val="24"/>
          <w:highlight w:val="white"/>
        </w:rPr>
        <w:t>К</w:t>
      </w:r>
      <w:r w:rsidR="00B13B54" w:rsidRPr="007314EB">
        <w:rPr>
          <w:sz w:val="24"/>
          <w:szCs w:val="24"/>
          <w:highlight w:val="white"/>
        </w:rPr>
        <w:t>омментировать</w:t>
      </w:r>
      <w:r w:rsidR="00B13B54" w:rsidRPr="007314EB">
        <w:rPr>
          <w:sz w:val="24"/>
          <w:szCs w:val="24"/>
        </w:rPr>
        <w:t xml:space="preserve">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оказания первой помощи;</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оказания первой помощи;</w:t>
      </w:r>
    </w:p>
    <w:p w:rsidR="00B13B54" w:rsidRPr="007314EB" w:rsidRDefault="00B13B54" w:rsidP="00EF005A">
      <w:pPr>
        <w:pStyle w:val="a0"/>
        <w:spacing w:line="240" w:lineRule="auto"/>
        <w:rPr>
          <w:sz w:val="24"/>
          <w:szCs w:val="24"/>
        </w:rPr>
      </w:pPr>
      <w:r w:rsidRPr="007314EB">
        <w:rPr>
          <w:sz w:val="24"/>
          <w:szCs w:val="24"/>
        </w:rPr>
        <w:t>отличать первую помощ</w:t>
      </w:r>
      <w:r w:rsidR="00B92ECC" w:rsidRPr="007314EB">
        <w:rPr>
          <w:sz w:val="24"/>
          <w:szCs w:val="24"/>
        </w:rPr>
        <w:t>ь</w:t>
      </w:r>
      <w:r w:rsidRPr="007314EB">
        <w:rPr>
          <w:sz w:val="24"/>
          <w:szCs w:val="24"/>
        </w:rPr>
        <w:t xml:space="preserve"> от медицинской помощи;</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распознавать состояния, при которых оказывается первая помощь, и определять мероприятия по ее оказанию;</w:t>
      </w:r>
    </w:p>
    <w:p w:rsidR="00B13B54" w:rsidRPr="007314EB" w:rsidRDefault="00B13B54" w:rsidP="00EF005A">
      <w:pPr>
        <w:pStyle w:val="a0"/>
        <w:spacing w:line="240" w:lineRule="auto"/>
        <w:rPr>
          <w:sz w:val="24"/>
          <w:szCs w:val="24"/>
        </w:rPr>
      </w:pPr>
      <w:r w:rsidRPr="007314EB">
        <w:rPr>
          <w:sz w:val="24"/>
          <w:szCs w:val="24"/>
        </w:rPr>
        <w:t>оказывать первую помощь при неотложных состояниях;</w:t>
      </w:r>
    </w:p>
    <w:p w:rsidR="00B13B54" w:rsidRPr="007314EB" w:rsidRDefault="00B13B54" w:rsidP="00EF005A">
      <w:pPr>
        <w:pStyle w:val="a0"/>
        <w:spacing w:line="240" w:lineRule="auto"/>
        <w:rPr>
          <w:sz w:val="24"/>
          <w:szCs w:val="24"/>
        </w:rPr>
      </w:pPr>
      <w:r w:rsidRPr="007314EB">
        <w:rPr>
          <w:sz w:val="24"/>
          <w:szCs w:val="24"/>
        </w:rPr>
        <w:t>вызывать в случае необходимости службы экстренной помощи;</w:t>
      </w:r>
    </w:p>
    <w:p w:rsidR="00B13B54" w:rsidRPr="007314EB" w:rsidRDefault="00B13B54" w:rsidP="00EF005A">
      <w:pPr>
        <w:pStyle w:val="a0"/>
        <w:spacing w:line="240" w:lineRule="auto"/>
        <w:rPr>
          <w:sz w:val="24"/>
          <w:szCs w:val="24"/>
        </w:rPr>
      </w:pPr>
      <w:r w:rsidRPr="007314EB">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7314EB" w:rsidRDefault="00B13B54" w:rsidP="00EF005A">
      <w:pPr>
        <w:pStyle w:val="a0"/>
        <w:spacing w:line="240" w:lineRule="auto"/>
        <w:rPr>
          <w:sz w:val="24"/>
          <w:szCs w:val="24"/>
        </w:rPr>
      </w:pPr>
      <w:r w:rsidRPr="007314EB">
        <w:rPr>
          <w:sz w:val="24"/>
          <w:szCs w:val="24"/>
        </w:rPr>
        <w:t>действовать согласно указанию на знаках безопасности медицинского и санитарного назначения;</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при оказании первой помощи пострадавшему;</w:t>
      </w:r>
    </w:p>
    <w:p w:rsidR="00B13B54" w:rsidRPr="007314EB" w:rsidRDefault="00B13B54" w:rsidP="00EF005A">
      <w:pPr>
        <w:pStyle w:val="a0"/>
        <w:spacing w:line="240" w:lineRule="auto"/>
        <w:rPr>
          <w:sz w:val="24"/>
          <w:szCs w:val="24"/>
        </w:rPr>
      </w:pPr>
      <w:r w:rsidRPr="007314EB">
        <w:rPr>
          <w:sz w:val="24"/>
          <w:szCs w:val="24"/>
        </w:rPr>
        <w:t>комментировать назначение основных нормативн</w:t>
      </w:r>
      <w:r w:rsidR="00EB2BD4" w:rsidRPr="007314EB">
        <w:rPr>
          <w:sz w:val="24"/>
          <w:szCs w:val="24"/>
        </w:rPr>
        <w:t xml:space="preserve">ых </w:t>
      </w:r>
      <w:r w:rsidRPr="007314EB">
        <w:rPr>
          <w:sz w:val="24"/>
          <w:szCs w:val="24"/>
        </w:rPr>
        <w:t>правовых актов в сфере санитарно-эпидемиологическом благополучи</w:t>
      </w:r>
      <w:r w:rsidR="00916ADB" w:rsidRPr="007314EB">
        <w:rPr>
          <w:sz w:val="24"/>
          <w:szCs w:val="24"/>
        </w:rPr>
        <w:t>я</w:t>
      </w:r>
      <w:r w:rsidRPr="007314EB">
        <w:rPr>
          <w:sz w:val="24"/>
          <w:szCs w:val="24"/>
        </w:rPr>
        <w:t xml:space="preserve"> населения;</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сфере санитарно-</w:t>
      </w:r>
      <w:r w:rsidR="00B92ECC" w:rsidRPr="007314EB">
        <w:rPr>
          <w:sz w:val="24"/>
          <w:szCs w:val="24"/>
        </w:rPr>
        <w:t xml:space="preserve">эпидемиологического благополучия </w:t>
      </w:r>
      <w:r w:rsidRPr="007314EB">
        <w:rPr>
          <w:sz w:val="24"/>
          <w:szCs w:val="24"/>
        </w:rPr>
        <w:t xml:space="preserve">населения для изучения и реализации своих прав и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7314EB" w:rsidRDefault="00B13B54" w:rsidP="00EF005A">
      <w:pPr>
        <w:pStyle w:val="a0"/>
        <w:spacing w:line="240" w:lineRule="auto"/>
        <w:rPr>
          <w:sz w:val="24"/>
          <w:szCs w:val="24"/>
        </w:rPr>
      </w:pPr>
      <w:r w:rsidRPr="007314EB">
        <w:rPr>
          <w:sz w:val="24"/>
          <w:szCs w:val="24"/>
        </w:rPr>
        <w:t>классифицировать основные инфекционные болезни;</w:t>
      </w:r>
    </w:p>
    <w:p w:rsidR="00B13B54" w:rsidRPr="007314EB" w:rsidRDefault="00B13B54" w:rsidP="00EF005A">
      <w:pPr>
        <w:pStyle w:val="a0"/>
        <w:spacing w:line="240" w:lineRule="auto"/>
        <w:rPr>
          <w:sz w:val="24"/>
          <w:szCs w:val="24"/>
        </w:rPr>
      </w:pPr>
      <w:r w:rsidRPr="007314EB">
        <w:rPr>
          <w:sz w:val="24"/>
          <w:szCs w:val="24"/>
        </w:rPr>
        <w:t>определять меры, направленные на предупреждение возникновения и распространения инфекционных заболеваний;</w:t>
      </w:r>
    </w:p>
    <w:p w:rsidR="00B13B54" w:rsidRPr="007314EB" w:rsidRDefault="00B13B54" w:rsidP="00EF005A">
      <w:pPr>
        <w:pStyle w:val="a0"/>
        <w:spacing w:line="240" w:lineRule="auto"/>
        <w:rPr>
          <w:sz w:val="24"/>
          <w:szCs w:val="24"/>
        </w:rPr>
      </w:pPr>
      <w:r w:rsidRPr="007314EB">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7314EB">
        <w:rPr>
          <w:sz w:val="24"/>
          <w:szCs w:val="24"/>
        </w:rPr>
        <w:t xml:space="preserve"> очага</w:t>
      </w:r>
      <w:r w:rsidRPr="007314EB">
        <w:rPr>
          <w:sz w:val="24"/>
          <w:szCs w:val="24"/>
        </w:rPr>
        <w:t>.</w:t>
      </w:r>
    </w:p>
    <w:p w:rsidR="00B13B54" w:rsidRPr="007314EB" w:rsidRDefault="00B13B54" w:rsidP="00EF005A">
      <w:pPr>
        <w:spacing w:line="240" w:lineRule="auto"/>
        <w:rPr>
          <w:b/>
          <w:sz w:val="24"/>
          <w:szCs w:val="24"/>
        </w:rPr>
      </w:pPr>
      <w:r w:rsidRPr="007314EB">
        <w:rPr>
          <w:b/>
          <w:sz w:val="24"/>
          <w:szCs w:val="24"/>
        </w:rPr>
        <w:t>Основы обороны государства</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обороны государства</w:t>
      </w:r>
      <w:r w:rsidR="007E4BA9"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х</w:t>
      </w:r>
      <w:r w:rsidR="00B13B54" w:rsidRPr="007314EB">
        <w:rPr>
          <w:sz w:val="24"/>
          <w:szCs w:val="24"/>
        </w:rPr>
        <w:t>арактеризовать состояние и тенденции развития современного мира и России</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писывать национальные интересы РФ и стратегические национальные приоритеты</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п</w:t>
      </w:r>
      <w:r w:rsidR="00B13B54" w:rsidRPr="007314EB">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7314EB">
        <w:rPr>
          <w:sz w:val="24"/>
          <w:szCs w:val="24"/>
        </w:rPr>
        <w:t>;</w:t>
      </w:r>
      <w:r w:rsidR="00B13B54" w:rsidRPr="007314EB">
        <w:rPr>
          <w:sz w:val="24"/>
          <w:szCs w:val="24"/>
        </w:rPr>
        <w:t xml:space="preserve"> </w:t>
      </w:r>
    </w:p>
    <w:p w:rsidR="00B13B54" w:rsidRPr="007314EB" w:rsidRDefault="007E4BA9" w:rsidP="00EF005A">
      <w:pPr>
        <w:pStyle w:val="a0"/>
        <w:spacing w:line="240" w:lineRule="auto"/>
        <w:rPr>
          <w:sz w:val="24"/>
          <w:szCs w:val="24"/>
        </w:rPr>
      </w:pPr>
      <w:r w:rsidRPr="007314EB">
        <w:rPr>
          <w:sz w:val="24"/>
          <w:szCs w:val="24"/>
        </w:rPr>
        <w:t>п</w:t>
      </w:r>
      <w:r w:rsidR="00B13B54" w:rsidRPr="007314EB">
        <w:rPr>
          <w:sz w:val="24"/>
          <w:szCs w:val="24"/>
        </w:rPr>
        <w:t>риводить примеры основных внешних и внутренних опасностей</w:t>
      </w:r>
      <w:r w:rsidRPr="007314EB">
        <w:rPr>
          <w:sz w:val="24"/>
          <w:szCs w:val="24"/>
        </w:rPr>
        <w:t>;</w:t>
      </w:r>
      <w:r w:rsidR="00B13B54" w:rsidRPr="007314EB">
        <w:rPr>
          <w:sz w:val="24"/>
          <w:szCs w:val="24"/>
        </w:rPr>
        <w:t xml:space="preserve"> </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азъяснять основные направления обеспечения национальной безопасности и обороны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перировать основными понятиями в области обороны государства</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аскрывать основы и организацию обороны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аскрывать предназначение и использование ВС РФ в области обороны</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бъяснять направление военной политики РФ в современных условиях</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lastRenderedPageBreak/>
        <w:t>х</w:t>
      </w:r>
      <w:r w:rsidR="00B13B54" w:rsidRPr="007314EB">
        <w:rPr>
          <w:sz w:val="24"/>
          <w:szCs w:val="24"/>
        </w:rPr>
        <w:t>арактеризовать историю создания ВС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писывать структуру ВС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х</w:t>
      </w:r>
      <w:r w:rsidR="00B13B54" w:rsidRPr="007314EB">
        <w:rPr>
          <w:sz w:val="24"/>
          <w:szCs w:val="24"/>
        </w:rPr>
        <w:t>арактеризовать виды и рода войск ВС РФ, их предназначение и задачи</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аспознавать символы ВС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п</w:t>
      </w:r>
      <w:r w:rsidR="00B13B54" w:rsidRPr="007314EB">
        <w:rPr>
          <w:sz w:val="24"/>
          <w:szCs w:val="24"/>
        </w:rPr>
        <w:t>риводить примеры воинских традиций и ритуалов ВС РФ.</w:t>
      </w:r>
    </w:p>
    <w:p w:rsidR="00B13B54" w:rsidRPr="007314EB" w:rsidRDefault="00B13B54" w:rsidP="00EF005A">
      <w:pPr>
        <w:spacing w:line="240" w:lineRule="auto"/>
        <w:rPr>
          <w:b/>
          <w:sz w:val="24"/>
          <w:szCs w:val="24"/>
        </w:rPr>
      </w:pPr>
      <w:r w:rsidRPr="007314EB">
        <w:rPr>
          <w:b/>
          <w:sz w:val="24"/>
          <w:szCs w:val="24"/>
        </w:rPr>
        <w:t>Правовые основы военной службы</w:t>
      </w:r>
    </w:p>
    <w:p w:rsidR="00B13B54" w:rsidRPr="007314EB" w:rsidRDefault="00A1348F" w:rsidP="00EF005A">
      <w:pPr>
        <w:pStyle w:val="a0"/>
        <w:spacing w:line="240" w:lineRule="auto"/>
        <w:rPr>
          <w:sz w:val="24"/>
          <w:szCs w:val="24"/>
        </w:rPr>
      </w:pPr>
      <w:r w:rsidRPr="007314EB">
        <w:rPr>
          <w:sz w:val="24"/>
          <w:szCs w:val="24"/>
        </w:rPr>
        <w:t>К</w:t>
      </w:r>
      <w:r w:rsidR="00610511" w:rsidRPr="007314EB">
        <w:rPr>
          <w:sz w:val="24"/>
          <w:szCs w:val="24"/>
        </w:rPr>
        <w:t>омментировать назначение основных нормативн</w:t>
      </w:r>
      <w:r w:rsidR="00BB63EF" w:rsidRPr="007314EB">
        <w:rPr>
          <w:sz w:val="24"/>
          <w:szCs w:val="24"/>
        </w:rPr>
        <w:t xml:space="preserve">ых </w:t>
      </w:r>
      <w:r w:rsidR="00610511" w:rsidRPr="007314EB">
        <w:rPr>
          <w:sz w:val="24"/>
          <w:szCs w:val="24"/>
        </w:rPr>
        <w:t>правовых актов в области воинской обязанности граждан и военной службы;</w:t>
      </w:r>
    </w:p>
    <w:p w:rsidR="00B13B54" w:rsidRPr="007314EB" w:rsidRDefault="00610511" w:rsidP="00EF005A">
      <w:pPr>
        <w:pStyle w:val="a0"/>
        <w:spacing w:line="240" w:lineRule="auto"/>
        <w:rPr>
          <w:sz w:val="24"/>
          <w:szCs w:val="24"/>
        </w:rPr>
      </w:pPr>
      <w:r w:rsidRPr="007314EB">
        <w:rPr>
          <w:sz w:val="24"/>
          <w:szCs w:val="24"/>
        </w:rPr>
        <w:t>использовать нормативн</w:t>
      </w:r>
      <w:r w:rsidR="00BB63EF" w:rsidRPr="007314EB">
        <w:rPr>
          <w:sz w:val="24"/>
          <w:szCs w:val="24"/>
        </w:rPr>
        <w:t xml:space="preserve">ые </w:t>
      </w:r>
      <w:r w:rsidRPr="007314EB">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7314EB" w:rsidRDefault="00610511" w:rsidP="00EF005A">
      <w:pPr>
        <w:pStyle w:val="a0"/>
        <w:spacing w:line="240" w:lineRule="auto"/>
        <w:rPr>
          <w:sz w:val="24"/>
          <w:szCs w:val="24"/>
        </w:rPr>
      </w:pPr>
      <w:r w:rsidRPr="007314EB">
        <w:rPr>
          <w:sz w:val="24"/>
          <w:szCs w:val="24"/>
        </w:rPr>
        <w:t>оперировать основными понятиями в области воинской обязанности граждан и военной службы;</w:t>
      </w:r>
    </w:p>
    <w:p w:rsidR="00B13B54" w:rsidRPr="007314EB" w:rsidRDefault="00610511" w:rsidP="00EF005A">
      <w:pPr>
        <w:pStyle w:val="a0"/>
        <w:spacing w:line="240" w:lineRule="auto"/>
        <w:rPr>
          <w:sz w:val="24"/>
          <w:szCs w:val="24"/>
        </w:rPr>
      </w:pPr>
      <w:r w:rsidRPr="007314EB">
        <w:rPr>
          <w:sz w:val="24"/>
          <w:szCs w:val="24"/>
        </w:rPr>
        <w:t xml:space="preserve">раскрывать </w:t>
      </w:r>
      <w:r w:rsidR="00B13B54" w:rsidRPr="007314EB">
        <w:rPr>
          <w:sz w:val="24"/>
          <w:szCs w:val="24"/>
        </w:rPr>
        <w:t>сущность военной службы и составляющие воинской обязанности гражданина РФ</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характеризовать обязательную и добровольную подготовку к военной службе;</w:t>
      </w:r>
    </w:p>
    <w:p w:rsidR="00B13B54" w:rsidRPr="007314EB" w:rsidRDefault="00610511" w:rsidP="00EF005A">
      <w:pPr>
        <w:pStyle w:val="a0"/>
        <w:spacing w:line="240" w:lineRule="auto"/>
        <w:rPr>
          <w:sz w:val="24"/>
          <w:szCs w:val="24"/>
        </w:rPr>
      </w:pPr>
      <w:r w:rsidRPr="007314EB">
        <w:rPr>
          <w:sz w:val="24"/>
          <w:szCs w:val="24"/>
        </w:rPr>
        <w:t xml:space="preserve">раскрывать </w:t>
      </w:r>
      <w:r w:rsidR="00B13B54" w:rsidRPr="007314EB">
        <w:rPr>
          <w:sz w:val="24"/>
          <w:szCs w:val="24"/>
        </w:rPr>
        <w:t>организацию воинского учета</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Общевоинских уставов ВС РФ</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и</w:t>
      </w:r>
      <w:r w:rsidR="00B13B54" w:rsidRPr="007314EB">
        <w:rPr>
          <w:sz w:val="24"/>
          <w:szCs w:val="24"/>
        </w:rPr>
        <w:t xml:space="preserve">спользовать Общевоинские уставы ВС РФ при подготовке к </w:t>
      </w:r>
      <w:r w:rsidRPr="007314EB">
        <w:rPr>
          <w:sz w:val="24"/>
          <w:szCs w:val="24"/>
        </w:rPr>
        <w:t>прохождению военной службы по призыву, контракту;</w:t>
      </w:r>
    </w:p>
    <w:p w:rsidR="00B13B54" w:rsidRPr="007314EB" w:rsidRDefault="00610511" w:rsidP="00EF005A">
      <w:pPr>
        <w:pStyle w:val="a0"/>
        <w:spacing w:line="240" w:lineRule="auto"/>
        <w:rPr>
          <w:sz w:val="24"/>
          <w:szCs w:val="24"/>
        </w:rPr>
      </w:pPr>
      <w:r w:rsidRPr="007314EB">
        <w:rPr>
          <w:sz w:val="24"/>
          <w:szCs w:val="24"/>
        </w:rPr>
        <w:t>описывать порядок и сроки прохождения службы по призыву, контракту и альтернативной гражданской службы;</w:t>
      </w:r>
    </w:p>
    <w:p w:rsidR="00B13B54" w:rsidRPr="007314EB" w:rsidRDefault="00610511" w:rsidP="00EF005A">
      <w:pPr>
        <w:pStyle w:val="a0"/>
        <w:spacing w:line="240" w:lineRule="auto"/>
        <w:rPr>
          <w:sz w:val="24"/>
          <w:szCs w:val="24"/>
        </w:rPr>
      </w:pPr>
      <w:r w:rsidRPr="007314EB">
        <w:rPr>
          <w:sz w:val="24"/>
          <w:szCs w:val="24"/>
        </w:rPr>
        <w:t>объяснять порядок назначения на воинскую должность, присвоения и лишения воинского звания;</w:t>
      </w:r>
    </w:p>
    <w:p w:rsidR="00B13B54" w:rsidRPr="007314EB" w:rsidRDefault="00610511" w:rsidP="00EF005A">
      <w:pPr>
        <w:pStyle w:val="a0"/>
        <w:spacing w:line="240" w:lineRule="auto"/>
        <w:rPr>
          <w:spacing w:val="-8"/>
          <w:sz w:val="24"/>
          <w:szCs w:val="24"/>
        </w:rPr>
      </w:pPr>
      <w:r w:rsidRPr="007314EB">
        <w:rPr>
          <w:spacing w:val="-8"/>
          <w:sz w:val="24"/>
          <w:szCs w:val="24"/>
        </w:rPr>
        <w:t xml:space="preserve">различать военную </w:t>
      </w:r>
      <w:r w:rsidR="00B13B54" w:rsidRPr="007314EB">
        <w:rPr>
          <w:spacing w:val="-8"/>
          <w:sz w:val="24"/>
          <w:szCs w:val="24"/>
        </w:rPr>
        <w:t>форму одежды и знаки различия военнослужащих ВС РФ</w:t>
      </w:r>
      <w:r w:rsidRPr="007314EB">
        <w:rPr>
          <w:spacing w:val="-8"/>
          <w:sz w:val="24"/>
          <w:szCs w:val="24"/>
        </w:rPr>
        <w:t>;</w:t>
      </w:r>
    </w:p>
    <w:p w:rsidR="00B13B54" w:rsidRPr="007314EB" w:rsidRDefault="00610511" w:rsidP="00EF005A">
      <w:pPr>
        <w:pStyle w:val="a0"/>
        <w:spacing w:line="240" w:lineRule="auto"/>
        <w:rPr>
          <w:sz w:val="24"/>
          <w:szCs w:val="24"/>
        </w:rPr>
      </w:pPr>
      <w:r w:rsidRPr="007314EB">
        <w:rPr>
          <w:sz w:val="24"/>
          <w:szCs w:val="24"/>
        </w:rPr>
        <w:t>описывать основание увольнения с военной службы;</w:t>
      </w:r>
    </w:p>
    <w:p w:rsidR="00B13B54" w:rsidRPr="007314EB" w:rsidRDefault="00610511" w:rsidP="00EF005A">
      <w:pPr>
        <w:pStyle w:val="a0"/>
        <w:spacing w:line="240" w:lineRule="auto"/>
        <w:rPr>
          <w:sz w:val="24"/>
          <w:szCs w:val="24"/>
        </w:rPr>
      </w:pPr>
      <w:r w:rsidRPr="007314EB">
        <w:rPr>
          <w:sz w:val="24"/>
          <w:szCs w:val="24"/>
        </w:rPr>
        <w:t>раскрывать предназначение запаса;</w:t>
      </w:r>
    </w:p>
    <w:p w:rsidR="00B13B54" w:rsidRPr="007314EB" w:rsidRDefault="00610511" w:rsidP="00EF005A">
      <w:pPr>
        <w:pStyle w:val="a0"/>
        <w:spacing w:line="240" w:lineRule="auto"/>
        <w:rPr>
          <w:sz w:val="24"/>
          <w:szCs w:val="24"/>
        </w:rPr>
      </w:pPr>
      <w:r w:rsidRPr="007314EB">
        <w:rPr>
          <w:sz w:val="24"/>
          <w:szCs w:val="24"/>
        </w:rPr>
        <w:t>объяснять порядок зачисления и пребывания в запас</w:t>
      </w:r>
      <w:r w:rsidR="00916ADB" w:rsidRPr="007314EB">
        <w:rPr>
          <w:sz w:val="24"/>
          <w:szCs w:val="24"/>
        </w:rPr>
        <w:t>е</w:t>
      </w:r>
      <w:r w:rsidRPr="007314EB">
        <w:rPr>
          <w:sz w:val="24"/>
          <w:szCs w:val="24"/>
        </w:rPr>
        <w:t xml:space="preserve">; </w:t>
      </w:r>
    </w:p>
    <w:p w:rsidR="00B13B54" w:rsidRPr="007314EB" w:rsidRDefault="00610511" w:rsidP="00EF005A">
      <w:pPr>
        <w:pStyle w:val="a0"/>
        <w:spacing w:line="240" w:lineRule="auto"/>
        <w:rPr>
          <w:sz w:val="24"/>
          <w:szCs w:val="24"/>
        </w:rPr>
      </w:pPr>
      <w:r w:rsidRPr="007314EB">
        <w:rPr>
          <w:sz w:val="24"/>
          <w:szCs w:val="24"/>
        </w:rPr>
        <w:t>раскрывать предназначение мобилизационного резерва;</w:t>
      </w:r>
    </w:p>
    <w:p w:rsidR="00B13B54" w:rsidRPr="007314EB" w:rsidRDefault="00610511" w:rsidP="00EF005A">
      <w:pPr>
        <w:pStyle w:val="a0"/>
        <w:spacing w:line="240" w:lineRule="auto"/>
        <w:rPr>
          <w:sz w:val="24"/>
          <w:szCs w:val="24"/>
        </w:rPr>
      </w:pPr>
      <w:r w:rsidRPr="007314EB">
        <w:rPr>
          <w:sz w:val="24"/>
          <w:szCs w:val="24"/>
        </w:rPr>
        <w:t xml:space="preserve">объяснять порядок заключения </w:t>
      </w:r>
      <w:r w:rsidR="00B13B54" w:rsidRPr="007314EB">
        <w:rPr>
          <w:sz w:val="24"/>
          <w:szCs w:val="24"/>
        </w:rPr>
        <w:t>контракта и сроки пребывания в резерве.</w:t>
      </w:r>
    </w:p>
    <w:p w:rsidR="00B13B54" w:rsidRPr="007314EB" w:rsidRDefault="00B13B54" w:rsidP="00EF005A">
      <w:pPr>
        <w:spacing w:line="240" w:lineRule="auto"/>
        <w:rPr>
          <w:b/>
          <w:sz w:val="24"/>
          <w:szCs w:val="24"/>
        </w:rPr>
      </w:pPr>
      <w:r w:rsidRPr="007314EB">
        <w:rPr>
          <w:b/>
          <w:sz w:val="24"/>
          <w:szCs w:val="24"/>
        </w:rPr>
        <w:t>Элементы начальной военной подготовки</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Строевого устава ВС РФ</w:t>
      </w:r>
      <w:r w:rsidR="00610511"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и</w:t>
      </w:r>
      <w:r w:rsidR="00B13B54" w:rsidRPr="007314EB">
        <w:rPr>
          <w:sz w:val="24"/>
          <w:szCs w:val="24"/>
        </w:rPr>
        <w:t>спользовать Строевой устав ВС РФ при обучении элементам строевой подготовки</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w:t>
      </w:r>
      <w:r w:rsidR="00B13B54" w:rsidRPr="007314EB">
        <w:rPr>
          <w:sz w:val="24"/>
          <w:szCs w:val="24"/>
        </w:rPr>
        <w:t>перировать основными понятиями Строевого устава ВС РФ</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выполнять строевые приемы и движение без оружия;</w:t>
      </w:r>
    </w:p>
    <w:p w:rsidR="00B13B54" w:rsidRPr="007314EB" w:rsidRDefault="00610511" w:rsidP="00EF005A">
      <w:pPr>
        <w:pStyle w:val="a0"/>
        <w:spacing w:line="240" w:lineRule="auto"/>
        <w:rPr>
          <w:sz w:val="24"/>
          <w:szCs w:val="24"/>
        </w:rPr>
      </w:pPr>
      <w:r w:rsidRPr="007314EB">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7314EB" w:rsidRDefault="00610511" w:rsidP="00EF005A">
      <w:pPr>
        <w:pStyle w:val="a0"/>
        <w:spacing w:line="240" w:lineRule="auto"/>
        <w:rPr>
          <w:sz w:val="24"/>
          <w:szCs w:val="24"/>
        </w:rPr>
      </w:pPr>
      <w:r w:rsidRPr="007314EB">
        <w:rPr>
          <w:sz w:val="24"/>
          <w:szCs w:val="24"/>
        </w:rPr>
        <w:t>выполнять строевые приемы в составе отделения на месте и в движении;</w:t>
      </w:r>
    </w:p>
    <w:p w:rsidR="00B13B54" w:rsidRPr="007314EB" w:rsidRDefault="00610511" w:rsidP="00EF005A">
      <w:pPr>
        <w:pStyle w:val="a0"/>
        <w:spacing w:line="240" w:lineRule="auto"/>
        <w:rPr>
          <w:sz w:val="24"/>
          <w:szCs w:val="24"/>
        </w:rPr>
      </w:pPr>
      <w:r w:rsidRPr="007314EB">
        <w:rPr>
          <w:sz w:val="24"/>
          <w:szCs w:val="24"/>
        </w:rPr>
        <w:t>приводить примеры команд управления строем с помощью голоса;</w:t>
      </w:r>
    </w:p>
    <w:p w:rsidR="00B13B54" w:rsidRPr="007314EB" w:rsidRDefault="00610511" w:rsidP="00EF005A">
      <w:pPr>
        <w:pStyle w:val="a0"/>
        <w:spacing w:line="240" w:lineRule="auto"/>
        <w:rPr>
          <w:sz w:val="24"/>
          <w:szCs w:val="24"/>
        </w:rPr>
      </w:pPr>
      <w:r w:rsidRPr="007314EB">
        <w:rPr>
          <w:sz w:val="24"/>
          <w:szCs w:val="24"/>
        </w:rPr>
        <w:t>описыв</w:t>
      </w:r>
      <w:r w:rsidR="00B13B54" w:rsidRPr="007314EB">
        <w:rPr>
          <w:sz w:val="24"/>
          <w:szCs w:val="24"/>
        </w:rPr>
        <w:t>ать назначение, боевые свойства и общ</w:t>
      </w:r>
      <w:r w:rsidR="00916ADB" w:rsidRPr="007314EB">
        <w:rPr>
          <w:sz w:val="24"/>
          <w:szCs w:val="24"/>
        </w:rPr>
        <w:t>е</w:t>
      </w:r>
      <w:r w:rsidR="00B13B54" w:rsidRPr="007314EB">
        <w:rPr>
          <w:sz w:val="24"/>
          <w:szCs w:val="24"/>
        </w:rPr>
        <w:t>е устройство автомата Калашникова</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в</w:t>
      </w:r>
      <w:r w:rsidR="00B13B54" w:rsidRPr="007314EB">
        <w:rPr>
          <w:sz w:val="24"/>
          <w:szCs w:val="24"/>
        </w:rPr>
        <w:t>ыполнять неполную разборку и сборку автомата Калашникова для чистки и смазки</w:t>
      </w:r>
      <w:r w:rsidRPr="007314EB">
        <w:rPr>
          <w:sz w:val="24"/>
          <w:szCs w:val="24"/>
        </w:rPr>
        <w:t>;</w:t>
      </w:r>
      <w:r w:rsidR="00B13B54" w:rsidRPr="007314EB">
        <w:rPr>
          <w:sz w:val="24"/>
          <w:szCs w:val="24"/>
        </w:rPr>
        <w:tab/>
      </w:r>
    </w:p>
    <w:p w:rsidR="00B13B54" w:rsidRPr="007314EB" w:rsidRDefault="00610511" w:rsidP="00EF005A">
      <w:pPr>
        <w:pStyle w:val="a0"/>
        <w:spacing w:line="240" w:lineRule="auto"/>
        <w:rPr>
          <w:sz w:val="24"/>
          <w:szCs w:val="24"/>
        </w:rPr>
      </w:pPr>
      <w:r w:rsidRPr="007314EB">
        <w:rPr>
          <w:sz w:val="24"/>
          <w:szCs w:val="24"/>
        </w:rPr>
        <w:t>описывать порядок хранения автомата;</w:t>
      </w:r>
    </w:p>
    <w:p w:rsidR="00B13B54" w:rsidRPr="007314EB" w:rsidRDefault="00610511" w:rsidP="00EF005A">
      <w:pPr>
        <w:pStyle w:val="a0"/>
        <w:spacing w:line="240" w:lineRule="auto"/>
        <w:rPr>
          <w:sz w:val="24"/>
          <w:szCs w:val="24"/>
        </w:rPr>
      </w:pPr>
      <w:r w:rsidRPr="007314EB">
        <w:rPr>
          <w:sz w:val="24"/>
          <w:szCs w:val="24"/>
        </w:rPr>
        <w:t>различать составляющие патрона;</w:t>
      </w:r>
    </w:p>
    <w:p w:rsidR="00B13B54" w:rsidRPr="007314EB" w:rsidRDefault="00610511" w:rsidP="00EF005A">
      <w:pPr>
        <w:pStyle w:val="a0"/>
        <w:spacing w:line="240" w:lineRule="auto"/>
        <w:rPr>
          <w:sz w:val="24"/>
          <w:szCs w:val="24"/>
        </w:rPr>
      </w:pPr>
      <w:r w:rsidRPr="007314EB">
        <w:rPr>
          <w:sz w:val="24"/>
          <w:szCs w:val="24"/>
        </w:rPr>
        <w:t>снаряжать магазин патронами;</w:t>
      </w:r>
    </w:p>
    <w:p w:rsidR="00B13B54" w:rsidRPr="007314EB" w:rsidRDefault="00610511" w:rsidP="00EF005A">
      <w:pPr>
        <w:pStyle w:val="a0"/>
        <w:spacing w:line="240" w:lineRule="auto"/>
        <w:rPr>
          <w:sz w:val="24"/>
          <w:szCs w:val="24"/>
        </w:rPr>
      </w:pPr>
      <w:r w:rsidRPr="007314EB">
        <w:rPr>
          <w:sz w:val="24"/>
          <w:szCs w:val="24"/>
        </w:rPr>
        <w:t xml:space="preserve">выполнять </w:t>
      </w:r>
      <w:r w:rsidR="00B13B54" w:rsidRPr="007314EB">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описывать явление выстрела и его практическое значение;</w:t>
      </w:r>
    </w:p>
    <w:p w:rsidR="00B13B54" w:rsidRPr="007314EB" w:rsidRDefault="00610511" w:rsidP="00EF005A">
      <w:pPr>
        <w:pStyle w:val="a0"/>
        <w:spacing w:line="240" w:lineRule="auto"/>
        <w:rPr>
          <w:sz w:val="24"/>
          <w:szCs w:val="24"/>
        </w:rPr>
      </w:pPr>
      <w:r w:rsidRPr="007314EB">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7314EB" w:rsidRDefault="00610511" w:rsidP="00EF005A">
      <w:pPr>
        <w:pStyle w:val="a0"/>
        <w:spacing w:line="240" w:lineRule="auto"/>
        <w:rPr>
          <w:sz w:val="24"/>
          <w:szCs w:val="24"/>
        </w:rPr>
      </w:pPr>
      <w:r w:rsidRPr="007314EB">
        <w:rPr>
          <w:sz w:val="24"/>
          <w:szCs w:val="24"/>
        </w:rPr>
        <w:t>объяснять влияние отдачи оружия на результат выстрела;</w:t>
      </w:r>
    </w:p>
    <w:p w:rsidR="00B13B54" w:rsidRPr="007314EB" w:rsidRDefault="00610511" w:rsidP="00EF005A">
      <w:pPr>
        <w:pStyle w:val="a0"/>
        <w:spacing w:line="240" w:lineRule="auto"/>
        <w:rPr>
          <w:sz w:val="24"/>
          <w:szCs w:val="24"/>
        </w:rPr>
      </w:pPr>
      <w:r w:rsidRPr="007314EB">
        <w:rPr>
          <w:sz w:val="24"/>
          <w:szCs w:val="24"/>
        </w:rPr>
        <w:lastRenderedPageBreak/>
        <w:t>выбирать прицел и правильную точку прицеливания для стрельбы по неподвижным целям;</w:t>
      </w:r>
    </w:p>
    <w:p w:rsidR="00B13B54" w:rsidRPr="007314EB" w:rsidRDefault="00610511" w:rsidP="00EF005A">
      <w:pPr>
        <w:pStyle w:val="a0"/>
        <w:spacing w:line="240" w:lineRule="auto"/>
        <w:rPr>
          <w:sz w:val="24"/>
          <w:szCs w:val="24"/>
        </w:rPr>
      </w:pPr>
      <w:r w:rsidRPr="007314EB">
        <w:rPr>
          <w:sz w:val="24"/>
          <w:szCs w:val="24"/>
        </w:rPr>
        <w:t>объяснять ошибки прицеливания по результатам стрельбы;</w:t>
      </w:r>
    </w:p>
    <w:p w:rsidR="00B13B54" w:rsidRPr="007314EB" w:rsidRDefault="00610511" w:rsidP="00EF005A">
      <w:pPr>
        <w:pStyle w:val="a0"/>
        <w:spacing w:line="240" w:lineRule="auto"/>
        <w:rPr>
          <w:sz w:val="24"/>
          <w:szCs w:val="24"/>
        </w:rPr>
      </w:pPr>
      <w:r w:rsidRPr="007314EB">
        <w:rPr>
          <w:sz w:val="24"/>
          <w:szCs w:val="24"/>
        </w:rPr>
        <w:t>выполнять изготовку к стрельбе;</w:t>
      </w:r>
    </w:p>
    <w:p w:rsidR="00B13B54" w:rsidRPr="007314EB" w:rsidRDefault="00610511" w:rsidP="00EF005A">
      <w:pPr>
        <w:pStyle w:val="a0"/>
        <w:spacing w:line="240" w:lineRule="auto"/>
        <w:rPr>
          <w:sz w:val="24"/>
          <w:szCs w:val="24"/>
        </w:rPr>
      </w:pPr>
      <w:r w:rsidRPr="007314EB">
        <w:rPr>
          <w:sz w:val="24"/>
          <w:szCs w:val="24"/>
        </w:rPr>
        <w:t>производить стрельбу;</w:t>
      </w:r>
    </w:p>
    <w:p w:rsidR="00B13B54" w:rsidRPr="007314EB" w:rsidRDefault="00610511" w:rsidP="00EF005A">
      <w:pPr>
        <w:pStyle w:val="a0"/>
        <w:spacing w:line="240" w:lineRule="auto"/>
        <w:rPr>
          <w:sz w:val="24"/>
          <w:szCs w:val="24"/>
        </w:rPr>
      </w:pPr>
      <w:r w:rsidRPr="007314EB">
        <w:rPr>
          <w:sz w:val="24"/>
          <w:szCs w:val="24"/>
        </w:rPr>
        <w:t>объяснять назначение и боевые свойства гранат;</w:t>
      </w:r>
    </w:p>
    <w:p w:rsidR="00B13B54" w:rsidRPr="007314EB" w:rsidRDefault="00610511" w:rsidP="00EF005A">
      <w:pPr>
        <w:pStyle w:val="a0"/>
        <w:spacing w:line="240" w:lineRule="auto"/>
        <w:rPr>
          <w:sz w:val="24"/>
          <w:szCs w:val="24"/>
        </w:rPr>
      </w:pPr>
      <w:r w:rsidRPr="007314EB">
        <w:rPr>
          <w:sz w:val="24"/>
          <w:szCs w:val="24"/>
        </w:rPr>
        <w:t>различать наступательные и оборонительные гранаты;</w:t>
      </w:r>
    </w:p>
    <w:p w:rsidR="00B13B54" w:rsidRPr="007314EB" w:rsidRDefault="00610511" w:rsidP="00EF005A">
      <w:pPr>
        <w:pStyle w:val="a0"/>
        <w:spacing w:line="240" w:lineRule="auto"/>
        <w:rPr>
          <w:sz w:val="24"/>
          <w:szCs w:val="24"/>
        </w:rPr>
      </w:pPr>
      <w:r w:rsidRPr="007314EB">
        <w:rPr>
          <w:sz w:val="24"/>
          <w:szCs w:val="24"/>
        </w:rPr>
        <w:t xml:space="preserve">описывать устройство ручных осколочных гранат; </w:t>
      </w:r>
    </w:p>
    <w:p w:rsidR="00B13B54" w:rsidRPr="007314EB" w:rsidRDefault="00610511" w:rsidP="00EF005A">
      <w:pPr>
        <w:pStyle w:val="a0"/>
        <w:spacing w:line="240" w:lineRule="auto"/>
        <w:rPr>
          <w:sz w:val="24"/>
          <w:szCs w:val="24"/>
        </w:rPr>
      </w:pPr>
      <w:r w:rsidRPr="007314EB">
        <w:rPr>
          <w:sz w:val="24"/>
          <w:szCs w:val="24"/>
        </w:rPr>
        <w:t>выполнять приемы и правила снаряжения и метания ручных гранат;</w:t>
      </w:r>
    </w:p>
    <w:p w:rsidR="00B13B54" w:rsidRPr="007314EB" w:rsidRDefault="00610511" w:rsidP="00EF005A">
      <w:pPr>
        <w:pStyle w:val="a0"/>
        <w:spacing w:line="240" w:lineRule="auto"/>
        <w:rPr>
          <w:sz w:val="24"/>
          <w:szCs w:val="24"/>
        </w:rPr>
      </w:pPr>
      <w:r w:rsidRPr="007314EB">
        <w:rPr>
          <w:sz w:val="24"/>
          <w:szCs w:val="24"/>
        </w:rPr>
        <w:t>выполнять меры безопасности при обращении с гранатами;</w:t>
      </w:r>
    </w:p>
    <w:p w:rsidR="00B13B54" w:rsidRPr="007314EB" w:rsidRDefault="00610511" w:rsidP="00EF005A">
      <w:pPr>
        <w:pStyle w:val="a0"/>
        <w:spacing w:line="240" w:lineRule="auto"/>
        <w:rPr>
          <w:sz w:val="24"/>
          <w:szCs w:val="24"/>
        </w:rPr>
      </w:pPr>
      <w:r w:rsidRPr="007314EB">
        <w:rPr>
          <w:sz w:val="24"/>
          <w:szCs w:val="24"/>
        </w:rPr>
        <w:t>объяснять предназначение современного общевойскового боя;</w:t>
      </w:r>
    </w:p>
    <w:p w:rsidR="00B13B54" w:rsidRPr="007314EB" w:rsidRDefault="00610511" w:rsidP="00EF005A">
      <w:pPr>
        <w:pStyle w:val="a0"/>
        <w:spacing w:line="240" w:lineRule="auto"/>
        <w:rPr>
          <w:sz w:val="24"/>
          <w:szCs w:val="24"/>
        </w:rPr>
      </w:pPr>
      <w:r w:rsidRPr="007314EB">
        <w:rPr>
          <w:sz w:val="24"/>
          <w:szCs w:val="24"/>
        </w:rPr>
        <w:t>характеризовать современный общевойсковой бой;</w:t>
      </w:r>
    </w:p>
    <w:p w:rsidR="00B13B54" w:rsidRPr="007314EB" w:rsidRDefault="00610511" w:rsidP="00EF005A">
      <w:pPr>
        <w:pStyle w:val="a0"/>
        <w:spacing w:line="240" w:lineRule="auto"/>
        <w:rPr>
          <w:sz w:val="24"/>
          <w:szCs w:val="24"/>
        </w:rPr>
      </w:pPr>
      <w:r w:rsidRPr="007314EB">
        <w:rPr>
          <w:sz w:val="24"/>
          <w:szCs w:val="24"/>
        </w:rPr>
        <w:t xml:space="preserve">описывать элементы инженерного оборудования позиции солдата и порядок </w:t>
      </w:r>
      <w:r w:rsidR="00B13B54" w:rsidRPr="007314EB">
        <w:rPr>
          <w:sz w:val="24"/>
          <w:szCs w:val="24"/>
        </w:rPr>
        <w:t>их оборудования</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в</w:t>
      </w:r>
      <w:r w:rsidR="00B13B54" w:rsidRPr="007314EB">
        <w:rPr>
          <w:sz w:val="24"/>
          <w:szCs w:val="24"/>
        </w:rPr>
        <w:t>ыполнять приемы «К бою», «Встать»</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объяснять</w:t>
      </w:r>
      <w:r w:rsidR="00BF039B" w:rsidRPr="007314EB">
        <w:rPr>
          <w:sz w:val="24"/>
          <w:szCs w:val="24"/>
        </w:rPr>
        <w:t>,</w:t>
      </w:r>
      <w:r w:rsidRPr="007314EB">
        <w:rPr>
          <w:sz w:val="24"/>
          <w:szCs w:val="24"/>
        </w:rPr>
        <w:t xml:space="preserve"> в каких случаях используются перебежки и переползания;</w:t>
      </w:r>
    </w:p>
    <w:p w:rsidR="00B13B54" w:rsidRPr="007314EB" w:rsidRDefault="00610511" w:rsidP="00EF005A">
      <w:pPr>
        <w:pStyle w:val="a0"/>
        <w:spacing w:line="240" w:lineRule="auto"/>
        <w:rPr>
          <w:sz w:val="24"/>
          <w:szCs w:val="24"/>
        </w:rPr>
      </w:pPr>
      <w:r w:rsidRPr="007314EB">
        <w:rPr>
          <w:sz w:val="24"/>
          <w:szCs w:val="24"/>
        </w:rPr>
        <w:t>выполнять перебежки и переползания (по-пластунски, на получетвереньках, на боку);</w:t>
      </w:r>
    </w:p>
    <w:p w:rsidR="00B13B54" w:rsidRPr="007314EB" w:rsidRDefault="00610511" w:rsidP="00EF005A">
      <w:pPr>
        <w:pStyle w:val="a0"/>
        <w:spacing w:line="240" w:lineRule="auto"/>
        <w:rPr>
          <w:sz w:val="24"/>
          <w:szCs w:val="24"/>
        </w:rPr>
      </w:pPr>
      <w:r w:rsidRPr="007314EB">
        <w:rPr>
          <w:sz w:val="24"/>
          <w:szCs w:val="24"/>
        </w:rPr>
        <w:t xml:space="preserve">определять </w:t>
      </w:r>
      <w:r w:rsidR="00B13B54" w:rsidRPr="007314EB">
        <w:rPr>
          <w:sz w:val="24"/>
          <w:szCs w:val="24"/>
        </w:rPr>
        <w:t>стороны горизонта по компасу, солнцу и часам, по Полярной звезде и признакам местных предметов</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передвигаться по азимутам;</w:t>
      </w:r>
    </w:p>
    <w:p w:rsidR="00B13B54" w:rsidRPr="007314EB" w:rsidRDefault="00610511" w:rsidP="00EF005A">
      <w:pPr>
        <w:pStyle w:val="a0"/>
        <w:spacing w:line="240" w:lineRule="auto"/>
        <w:rPr>
          <w:sz w:val="24"/>
          <w:szCs w:val="24"/>
        </w:rPr>
      </w:pPr>
      <w:r w:rsidRPr="007314EB">
        <w:rPr>
          <w:sz w:val="24"/>
          <w:szCs w:val="24"/>
        </w:rPr>
        <w:t xml:space="preserve">описывать </w:t>
      </w:r>
      <w:r w:rsidR="00B13B54" w:rsidRPr="007314EB">
        <w:rPr>
          <w:sz w:val="24"/>
          <w:szCs w:val="24"/>
        </w:rPr>
        <w:t>назначение, устройство, комплектность, подбор и правила использования противогаза, респиратора</w:t>
      </w:r>
      <w:r w:rsidR="00916ADB" w:rsidRPr="007314EB">
        <w:rPr>
          <w:sz w:val="24"/>
          <w:szCs w:val="24"/>
        </w:rPr>
        <w:t>,</w:t>
      </w:r>
      <w:r w:rsidR="00B13B54" w:rsidRPr="007314EB">
        <w:rPr>
          <w:sz w:val="24"/>
          <w:szCs w:val="24"/>
        </w:rPr>
        <w:t xml:space="preserve"> общевойскового защитного комплекта (ОЗК) и легкого защитного костюма (Л-1)</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применять средств</w:t>
      </w:r>
      <w:r w:rsidR="00BF039B" w:rsidRPr="007314EB">
        <w:rPr>
          <w:sz w:val="24"/>
          <w:szCs w:val="24"/>
        </w:rPr>
        <w:t>а</w:t>
      </w:r>
      <w:r w:rsidRPr="007314EB">
        <w:rPr>
          <w:sz w:val="24"/>
          <w:szCs w:val="24"/>
        </w:rPr>
        <w:t xml:space="preserve"> индивидуальной защиты;</w:t>
      </w:r>
    </w:p>
    <w:p w:rsidR="00B13B54" w:rsidRPr="007314EB" w:rsidRDefault="00610511" w:rsidP="00EF005A">
      <w:pPr>
        <w:pStyle w:val="a0"/>
        <w:spacing w:line="240" w:lineRule="auto"/>
        <w:rPr>
          <w:sz w:val="24"/>
          <w:szCs w:val="24"/>
        </w:rPr>
      </w:pPr>
      <w:r w:rsidRPr="007314EB">
        <w:rPr>
          <w:sz w:val="24"/>
          <w:szCs w:val="24"/>
        </w:rPr>
        <w:t xml:space="preserve">действовать </w:t>
      </w:r>
      <w:r w:rsidR="00B13B54" w:rsidRPr="007314EB">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описывать состав и область применения аптечки индивидуальной;</w:t>
      </w:r>
    </w:p>
    <w:p w:rsidR="00B13B54" w:rsidRPr="007314EB" w:rsidRDefault="00610511" w:rsidP="00EF005A">
      <w:pPr>
        <w:pStyle w:val="a0"/>
        <w:spacing w:line="240" w:lineRule="auto"/>
        <w:rPr>
          <w:sz w:val="24"/>
          <w:szCs w:val="24"/>
        </w:rPr>
      </w:pPr>
      <w:r w:rsidRPr="007314EB">
        <w:rPr>
          <w:sz w:val="24"/>
          <w:szCs w:val="24"/>
        </w:rPr>
        <w:t>раскрывать особенности оказания первой помощи в бою;</w:t>
      </w:r>
    </w:p>
    <w:p w:rsidR="00B13B54" w:rsidRPr="007314EB" w:rsidRDefault="00610511" w:rsidP="00EF005A">
      <w:pPr>
        <w:pStyle w:val="a0"/>
        <w:spacing w:line="240" w:lineRule="auto"/>
        <w:rPr>
          <w:sz w:val="24"/>
          <w:szCs w:val="24"/>
        </w:rPr>
      </w:pPr>
      <w:r w:rsidRPr="007314EB">
        <w:rPr>
          <w:sz w:val="24"/>
          <w:szCs w:val="24"/>
        </w:rPr>
        <w:t xml:space="preserve">выполнять </w:t>
      </w:r>
      <w:r w:rsidR="00B13B54" w:rsidRPr="007314EB">
        <w:rPr>
          <w:sz w:val="24"/>
          <w:szCs w:val="24"/>
        </w:rPr>
        <w:t>приемы по выносу раненых с поля боя.</w:t>
      </w:r>
    </w:p>
    <w:p w:rsidR="00B13B54" w:rsidRPr="007314EB" w:rsidRDefault="00B13B54" w:rsidP="00EF005A">
      <w:pPr>
        <w:spacing w:line="240" w:lineRule="auto"/>
        <w:rPr>
          <w:b/>
          <w:sz w:val="24"/>
          <w:szCs w:val="24"/>
        </w:rPr>
      </w:pPr>
      <w:r w:rsidRPr="007314EB">
        <w:rPr>
          <w:b/>
          <w:sz w:val="24"/>
          <w:szCs w:val="24"/>
        </w:rPr>
        <w:t>Военно-профессиональная деятельность</w:t>
      </w:r>
    </w:p>
    <w:p w:rsidR="00B13B54" w:rsidRPr="007314EB" w:rsidRDefault="00A1348F" w:rsidP="00EF005A">
      <w:pPr>
        <w:pStyle w:val="a0"/>
        <w:spacing w:line="240" w:lineRule="auto"/>
        <w:rPr>
          <w:sz w:val="24"/>
          <w:szCs w:val="24"/>
        </w:rPr>
      </w:pPr>
      <w:r w:rsidRPr="007314EB">
        <w:rPr>
          <w:sz w:val="24"/>
          <w:szCs w:val="24"/>
        </w:rPr>
        <w:t>Р</w:t>
      </w:r>
      <w:r w:rsidR="00610511" w:rsidRPr="007314EB">
        <w:rPr>
          <w:sz w:val="24"/>
          <w:szCs w:val="24"/>
        </w:rPr>
        <w:t>аскрывать сущность военно-профессиональной деятельности;</w:t>
      </w:r>
    </w:p>
    <w:p w:rsidR="00B13B54" w:rsidRPr="007314EB" w:rsidRDefault="00610511" w:rsidP="00EF005A">
      <w:pPr>
        <w:pStyle w:val="a0"/>
        <w:spacing w:line="240" w:lineRule="auto"/>
        <w:rPr>
          <w:sz w:val="24"/>
          <w:szCs w:val="24"/>
        </w:rPr>
      </w:pPr>
      <w:r w:rsidRPr="007314EB">
        <w:rPr>
          <w:sz w:val="24"/>
          <w:szCs w:val="24"/>
        </w:rPr>
        <w:t>объяснять порядок подготовки граждан по военно-учетным специальностям;</w:t>
      </w:r>
    </w:p>
    <w:p w:rsidR="00B13B54" w:rsidRPr="007314EB" w:rsidRDefault="00610511" w:rsidP="00EF005A">
      <w:pPr>
        <w:pStyle w:val="a0"/>
        <w:spacing w:line="240" w:lineRule="auto"/>
        <w:rPr>
          <w:sz w:val="24"/>
          <w:szCs w:val="24"/>
        </w:rPr>
      </w:pPr>
      <w:r w:rsidRPr="007314EB">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7314EB" w:rsidRDefault="00610511" w:rsidP="00EF005A">
      <w:pPr>
        <w:pStyle w:val="a0"/>
        <w:spacing w:line="240" w:lineRule="auto"/>
        <w:rPr>
          <w:sz w:val="24"/>
          <w:szCs w:val="24"/>
        </w:rPr>
      </w:pPr>
      <w:r w:rsidRPr="007314EB">
        <w:rPr>
          <w:sz w:val="24"/>
          <w:szCs w:val="24"/>
        </w:rPr>
        <w:t>характеризовать особенности подготовки офицеров в различных учебных и военно-учебных заведениях;</w:t>
      </w:r>
    </w:p>
    <w:p w:rsidR="00B13B54" w:rsidRPr="007314EB" w:rsidRDefault="00610511" w:rsidP="00EF005A">
      <w:pPr>
        <w:pStyle w:val="a0"/>
        <w:spacing w:line="240" w:lineRule="auto"/>
        <w:rPr>
          <w:sz w:val="24"/>
          <w:szCs w:val="24"/>
        </w:rPr>
      </w:pPr>
      <w:r w:rsidRPr="007314EB">
        <w:rPr>
          <w:sz w:val="24"/>
          <w:szCs w:val="24"/>
        </w:rPr>
        <w:t xml:space="preserve">использовать </w:t>
      </w:r>
      <w:r w:rsidR="00B13B54" w:rsidRPr="007314EB">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7314EB" w:rsidRDefault="00B13B54"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B13B54" w:rsidRPr="007314EB" w:rsidRDefault="00B13B54" w:rsidP="00EF005A">
      <w:pPr>
        <w:spacing w:line="240" w:lineRule="auto"/>
        <w:rPr>
          <w:b/>
          <w:i/>
          <w:sz w:val="24"/>
          <w:szCs w:val="24"/>
        </w:rPr>
      </w:pPr>
      <w:r w:rsidRPr="007314EB">
        <w:rPr>
          <w:b/>
          <w:i/>
          <w:sz w:val="24"/>
          <w:szCs w:val="24"/>
        </w:rPr>
        <w:t>Основы комплексной безопасности</w:t>
      </w:r>
    </w:p>
    <w:p w:rsidR="00B13B54" w:rsidRPr="007314EB" w:rsidRDefault="00A1348F" w:rsidP="00EF005A">
      <w:pPr>
        <w:pStyle w:val="a0"/>
        <w:spacing w:line="240" w:lineRule="auto"/>
        <w:rPr>
          <w:i/>
          <w:sz w:val="24"/>
          <w:szCs w:val="24"/>
        </w:rPr>
      </w:pPr>
      <w:r w:rsidRPr="007314EB">
        <w:rPr>
          <w:i/>
          <w:sz w:val="24"/>
          <w:szCs w:val="24"/>
        </w:rPr>
        <w:t>О</w:t>
      </w:r>
      <w:r w:rsidR="00B13B54" w:rsidRPr="007314EB">
        <w:rPr>
          <w:i/>
          <w:sz w:val="24"/>
          <w:szCs w:val="24"/>
        </w:rPr>
        <w:t xml:space="preserve">бъяснять, как экологическая безопасность связана </w:t>
      </w:r>
      <w:r w:rsidR="00E45623" w:rsidRPr="007314EB">
        <w:rPr>
          <w:i/>
          <w:sz w:val="24"/>
          <w:szCs w:val="24"/>
        </w:rPr>
        <w:t xml:space="preserve">с национальной безопасностью </w:t>
      </w:r>
      <w:r w:rsidR="00B13B54" w:rsidRPr="007314EB">
        <w:rPr>
          <w:i/>
          <w:sz w:val="24"/>
          <w:szCs w:val="24"/>
        </w:rPr>
        <w:t>и влияет на</w:t>
      </w:r>
      <w:r w:rsidR="006A26BD" w:rsidRPr="007314EB">
        <w:rPr>
          <w:i/>
          <w:sz w:val="24"/>
          <w:szCs w:val="24"/>
        </w:rPr>
        <w:t xml:space="preserve"> </w:t>
      </w:r>
      <w:r w:rsidR="004D3083" w:rsidRPr="007314EB">
        <w:rPr>
          <w:i/>
          <w:sz w:val="24"/>
          <w:szCs w:val="24"/>
        </w:rPr>
        <w:t>нее</w:t>
      </w:r>
      <w:r w:rsidR="006A26BD" w:rsidRPr="007314EB">
        <w:rPr>
          <w:i/>
          <w:sz w:val="24"/>
          <w:szCs w:val="24"/>
        </w:rPr>
        <w:t xml:space="preserve"> </w:t>
      </w:r>
      <w:r w:rsidR="00B13B54" w:rsidRPr="007314EB">
        <w:rPr>
          <w:i/>
          <w:sz w:val="24"/>
          <w:szCs w:val="24"/>
        </w:rPr>
        <w:t>.</w:t>
      </w:r>
    </w:p>
    <w:p w:rsidR="00B13B54" w:rsidRPr="007314EB" w:rsidRDefault="00B13B54" w:rsidP="00EF005A">
      <w:pPr>
        <w:spacing w:line="240" w:lineRule="auto"/>
        <w:rPr>
          <w:i/>
          <w:sz w:val="24"/>
          <w:szCs w:val="24"/>
        </w:rPr>
      </w:pPr>
      <w:r w:rsidRPr="007314EB">
        <w:rPr>
          <w:b/>
          <w:i/>
          <w:sz w:val="24"/>
          <w:szCs w:val="24"/>
        </w:rPr>
        <w:t>Защита</w:t>
      </w:r>
      <w:r w:rsidRPr="007314EB">
        <w:rPr>
          <w:rFonts w:eastAsia="Times New Roman"/>
          <w:b/>
          <w:i/>
          <w:sz w:val="24"/>
          <w:szCs w:val="24"/>
        </w:rPr>
        <w:t xml:space="preserve"> населения Российской Федерации от опасных и чрезвычайных ситуаций</w:t>
      </w:r>
    </w:p>
    <w:p w:rsidR="00B13B54" w:rsidRPr="007314EB" w:rsidRDefault="00A1348F" w:rsidP="00EF005A">
      <w:pPr>
        <w:pStyle w:val="a0"/>
        <w:spacing w:line="240" w:lineRule="auto"/>
        <w:rPr>
          <w:i/>
          <w:sz w:val="24"/>
          <w:szCs w:val="24"/>
        </w:rPr>
      </w:pPr>
      <w:r w:rsidRPr="007314EB">
        <w:rPr>
          <w:i/>
          <w:sz w:val="24"/>
          <w:szCs w:val="24"/>
        </w:rPr>
        <w:t>У</w:t>
      </w:r>
      <w:r w:rsidR="00B13B54" w:rsidRPr="007314EB">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7314EB">
        <w:rPr>
          <w:i/>
          <w:sz w:val="24"/>
          <w:szCs w:val="24"/>
        </w:rPr>
        <w:t>,</w:t>
      </w:r>
      <w:r w:rsidR="00B13B54" w:rsidRPr="007314EB">
        <w:rPr>
          <w:i/>
          <w:sz w:val="24"/>
          <w:szCs w:val="24"/>
        </w:rPr>
        <w:t xml:space="preserve"> для обеспечения личной безопасности.</w:t>
      </w:r>
    </w:p>
    <w:p w:rsidR="00B13B54" w:rsidRPr="007314EB" w:rsidRDefault="00B13B54" w:rsidP="00EF005A">
      <w:pPr>
        <w:spacing w:line="240" w:lineRule="auto"/>
        <w:rPr>
          <w:i/>
          <w:sz w:val="24"/>
          <w:szCs w:val="24"/>
        </w:rPr>
      </w:pPr>
      <w:r w:rsidRPr="007314EB">
        <w:rPr>
          <w:b/>
          <w:i/>
          <w:sz w:val="24"/>
          <w:szCs w:val="24"/>
        </w:rPr>
        <w:t>Основы</w:t>
      </w:r>
      <w:r w:rsidRPr="007314EB">
        <w:rPr>
          <w:rFonts w:eastAsia="Times New Roman"/>
          <w:b/>
          <w:i/>
          <w:sz w:val="24"/>
          <w:szCs w:val="24"/>
        </w:rPr>
        <w:t xml:space="preserve"> обороны государства</w:t>
      </w:r>
    </w:p>
    <w:p w:rsidR="00B13B54" w:rsidRPr="007314EB" w:rsidRDefault="00A1348F" w:rsidP="00EF005A">
      <w:pPr>
        <w:pStyle w:val="a0"/>
        <w:spacing w:line="240" w:lineRule="auto"/>
        <w:rPr>
          <w:i/>
          <w:sz w:val="24"/>
          <w:szCs w:val="24"/>
        </w:rPr>
      </w:pPr>
      <w:r w:rsidRPr="007314EB">
        <w:rPr>
          <w:i/>
          <w:sz w:val="24"/>
          <w:szCs w:val="24"/>
        </w:rPr>
        <w:t>О</w:t>
      </w:r>
      <w:r w:rsidR="00B13B54" w:rsidRPr="007314EB">
        <w:rPr>
          <w:i/>
          <w:sz w:val="24"/>
          <w:szCs w:val="24"/>
        </w:rPr>
        <w:t>бъяснять основные задачи и направления развития, строительства, о</w:t>
      </w:r>
      <w:r w:rsidR="00610511" w:rsidRPr="007314EB">
        <w:rPr>
          <w:i/>
          <w:sz w:val="24"/>
          <w:szCs w:val="24"/>
        </w:rPr>
        <w:t>снащения и модернизации ВС РФ;</w:t>
      </w:r>
    </w:p>
    <w:p w:rsidR="00B13B54" w:rsidRPr="007314EB" w:rsidRDefault="00610511" w:rsidP="00EF005A">
      <w:pPr>
        <w:pStyle w:val="a0"/>
        <w:spacing w:line="240" w:lineRule="auto"/>
        <w:rPr>
          <w:i/>
          <w:sz w:val="24"/>
          <w:szCs w:val="24"/>
        </w:rPr>
      </w:pPr>
      <w:r w:rsidRPr="007314EB">
        <w:rPr>
          <w:i/>
          <w:sz w:val="24"/>
          <w:szCs w:val="24"/>
        </w:rPr>
        <w:t>п</w:t>
      </w:r>
      <w:r w:rsidR="00B13B54" w:rsidRPr="007314EB">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7314EB" w:rsidRDefault="00B13B54" w:rsidP="00EF005A">
      <w:pPr>
        <w:spacing w:line="240" w:lineRule="auto"/>
        <w:rPr>
          <w:i/>
          <w:sz w:val="24"/>
          <w:szCs w:val="24"/>
        </w:rPr>
      </w:pPr>
      <w:r w:rsidRPr="007314EB">
        <w:rPr>
          <w:rFonts w:eastAsia="Times New Roman"/>
          <w:b/>
          <w:i/>
          <w:sz w:val="24"/>
          <w:szCs w:val="24"/>
        </w:rPr>
        <w:lastRenderedPageBreak/>
        <w:t>Элементы начальной военной подготовки</w:t>
      </w:r>
    </w:p>
    <w:p w:rsidR="00B13B54" w:rsidRPr="007314EB" w:rsidRDefault="00A1348F" w:rsidP="00EF005A">
      <w:pPr>
        <w:pStyle w:val="a0"/>
        <w:spacing w:line="240" w:lineRule="auto"/>
        <w:rPr>
          <w:i/>
          <w:sz w:val="24"/>
          <w:szCs w:val="24"/>
        </w:rPr>
      </w:pPr>
      <w:r w:rsidRPr="007314EB">
        <w:rPr>
          <w:i/>
          <w:sz w:val="24"/>
          <w:szCs w:val="24"/>
        </w:rPr>
        <w:t>П</w:t>
      </w:r>
      <w:r w:rsidR="00B13B54" w:rsidRPr="007314EB">
        <w:rPr>
          <w:i/>
          <w:sz w:val="24"/>
          <w:szCs w:val="24"/>
        </w:rPr>
        <w:t>риводить примеры сигналов управления строем с помощью рук, флажков и фонаря</w:t>
      </w:r>
      <w:r w:rsidR="00610511"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пределять назначение, устройство частей и механизмов автомата Калашникова</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чистку и смазку автомата Калашникова</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нормативы неполной разборки и сборки автомата Калашникова</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писывать работу частей и механизмов автомата Калашникова при стрельбе</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норматив снаряжения магазина автомата Калашникова патронами</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писывать работу частей и механизмов гранаты при метании</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нормативы надевания противогаза, респиратора и общевойскового защитного комплекта (ОЗК).</w:t>
      </w:r>
    </w:p>
    <w:p w:rsidR="00B13B54" w:rsidRPr="007314EB" w:rsidRDefault="00B13B54" w:rsidP="00EF005A">
      <w:pPr>
        <w:spacing w:line="240" w:lineRule="auto"/>
        <w:rPr>
          <w:b/>
          <w:i/>
          <w:sz w:val="24"/>
          <w:szCs w:val="24"/>
        </w:rPr>
      </w:pPr>
      <w:r w:rsidRPr="007314EB">
        <w:rPr>
          <w:rFonts w:eastAsia="Times New Roman"/>
          <w:b/>
          <w:i/>
          <w:sz w:val="24"/>
          <w:szCs w:val="24"/>
        </w:rPr>
        <w:t>Военно-профессиональная деятельность</w:t>
      </w:r>
    </w:p>
    <w:p w:rsidR="00B13B54" w:rsidRPr="007314EB" w:rsidRDefault="006A26BD" w:rsidP="00EF005A">
      <w:pPr>
        <w:pStyle w:val="a0"/>
        <w:spacing w:line="240" w:lineRule="auto"/>
        <w:rPr>
          <w:i/>
          <w:sz w:val="24"/>
          <w:szCs w:val="24"/>
        </w:rPr>
      </w:pPr>
      <w:r w:rsidRPr="007314EB">
        <w:rPr>
          <w:i/>
          <w:sz w:val="24"/>
          <w:szCs w:val="24"/>
        </w:rPr>
        <w:t>В</w:t>
      </w:r>
      <w:r w:rsidR="00B13B54" w:rsidRPr="007314EB">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EF005A">
      <w:pPr>
        <w:spacing w:line="240" w:lineRule="auto"/>
      </w:pPr>
    </w:p>
    <w:p w:rsidR="00ED494E" w:rsidRPr="009A7E8D" w:rsidRDefault="00ED494E" w:rsidP="00EF005A">
      <w:pPr>
        <w:pStyle w:val="4a"/>
        <w:spacing w:line="240" w:lineRule="auto"/>
      </w:pPr>
      <w:r w:rsidRPr="009A7E8D">
        <w:t xml:space="preserve">Астрономия </w:t>
      </w:r>
    </w:p>
    <w:p w:rsidR="00ED494E" w:rsidRPr="007314EB" w:rsidRDefault="00ED494E" w:rsidP="00EF005A">
      <w:pPr>
        <w:spacing w:line="240" w:lineRule="auto"/>
        <w:rPr>
          <w:sz w:val="24"/>
          <w:szCs w:val="24"/>
        </w:rPr>
      </w:pPr>
      <w:r w:rsidRPr="007314EB">
        <w:rPr>
          <w:sz w:val="24"/>
          <w:szCs w:val="24"/>
        </w:rPr>
        <w:t>В результате изучения учебного предмета «Астрономия» на уровне среднего общего образования: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Планируемые результаты изучения предмета «Астрономия»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Личностные результаты: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убежденности в возможности познания законов природы и их использования на благо развития человеческой цивилизации;</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Предметные результаты: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обеспечить достижение планируемых результатов освоения основной образовательной программы;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создать основу для самостоятельного успешного усвоения обучающимися новых знаний, умений, видов и способов деятельности (системно-деятельностный подход).</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Метапредметные результаты: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классифицировать объекты исследования, структурировать изучаемый материал, аргументировать свою позицию, формулировать выводы и заключения;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анализировать наблюдаемые явления и объяснять причины их возникновения;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на практике пользоваться основными логическими приемами, методами наблюдения, моделирования, </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lastRenderedPageBreak/>
        <w:t>- мысленного эксперимента, прогнозирования;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выполнять познавательные и практические задания, в том числе проектные;</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извлекать информацию из различных источников (включая средства массовой информации и интернет-ресурсы) и критически ее оценивать;</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готовить сообщения и презентации с использованием материалов, полученных из Интернета и других источников.</w:t>
      </w:r>
    </w:p>
    <w:p w:rsidR="00ED494E" w:rsidRDefault="00ED494E" w:rsidP="00EF005A">
      <w:pPr>
        <w:spacing w:line="240" w:lineRule="auto"/>
        <w:rPr>
          <w:b/>
        </w:rPr>
      </w:pPr>
    </w:p>
    <w:p w:rsidR="00ED494E" w:rsidRPr="009A7E8D" w:rsidRDefault="00ED494E" w:rsidP="00EF005A">
      <w:pPr>
        <w:pStyle w:val="4a"/>
        <w:spacing w:line="240" w:lineRule="auto"/>
      </w:pPr>
      <w:r w:rsidRPr="009A7E8D">
        <w:t xml:space="preserve">Мировая художественная культура </w:t>
      </w:r>
    </w:p>
    <w:p w:rsidR="00ED494E" w:rsidRPr="007314EB" w:rsidRDefault="00ED494E" w:rsidP="00EF005A">
      <w:pPr>
        <w:spacing w:line="240" w:lineRule="auto"/>
        <w:rPr>
          <w:sz w:val="24"/>
          <w:szCs w:val="24"/>
        </w:rPr>
      </w:pPr>
      <w:r w:rsidRPr="007314EB">
        <w:rPr>
          <w:sz w:val="24"/>
          <w:szCs w:val="24"/>
        </w:rPr>
        <w:t>В результате изучения учебного предмета «Мировая художественная культура» на уровне среднего общего образования:</w:t>
      </w:r>
    </w:p>
    <w:p w:rsidR="00ED494E" w:rsidRPr="007314EB" w:rsidRDefault="00ED494E" w:rsidP="00EF005A">
      <w:pPr>
        <w:shd w:val="clear" w:color="auto" w:fill="FFFFFF"/>
        <w:suppressAutoHyphens w:val="0"/>
        <w:spacing w:line="240" w:lineRule="auto"/>
        <w:rPr>
          <w:rFonts w:ascii="Arial" w:eastAsia="Times New Roman" w:hAnsi="Arial" w:cs="Arial"/>
          <w:color w:val="000000"/>
          <w:sz w:val="24"/>
          <w:szCs w:val="24"/>
          <w:lang w:eastAsia="ru-RU"/>
        </w:rPr>
      </w:pPr>
      <w:r w:rsidRPr="007314EB">
        <w:rPr>
          <w:rFonts w:eastAsia="Times New Roman"/>
          <w:b/>
          <w:color w:val="000000"/>
          <w:sz w:val="24"/>
          <w:szCs w:val="24"/>
          <w:lang w:eastAsia="ru-RU"/>
        </w:rPr>
        <w:t>Личностные:</w:t>
      </w:r>
      <w:r w:rsidRPr="007314EB">
        <w:rPr>
          <w:rFonts w:eastAsia="Times New Roman"/>
          <w:color w:val="000000"/>
          <w:sz w:val="24"/>
          <w:szCs w:val="24"/>
          <w:lang w:eastAsia="ru-RU"/>
        </w:rPr>
        <w:t xml:space="preserve"> освоение гуманистических традиций и ценностей современного общества; осмысление социально- 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ED494E" w:rsidRPr="007314EB" w:rsidRDefault="00ED494E" w:rsidP="00EF005A">
      <w:pPr>
        <w:shd w:val="clear" w:color="auto" w:fill="FFFFFF"/>
        <w:suppressAutoHyphens w:val="0"/>
        <w:spacing w:line="240" w:lineRule="auto"/>
        <w:rPr>
          <w:rFonts w:ascii="Arial" w:eastAsia="Times New Roman" w:hAnsi="Arial" w:cs="Arial"/>
          <w:color w:val="000000"/>
          <w:sz w:val="24"/>
          <w:szCs w:val="24"/>
          <w:lang w:eastAsia="ru-RU"/>
        </w:rPr>
      </w:pPr>
      <w:r w:rsidRPr="007314EB">
        <w:rPr>
          <w:rFonts w:eastAsia="Times New Roman"/>
          <w:b/>
          <w:color w:val="000000"/>
          <w:sz w:val="24"/>
          <w:szCs w:val="24"/>
          <w:lang w:eastAsia="ru-RU"/>
        </w:rPr>
        <w:t>Метапредметные:</w:t>
      </w:r>
      <w:r w:rsidRPr="007314EB">
        <w:rPr>
          <w:rFonts w:eastAsia="Times New Roman"/>
          <w:color w:val="000000"/>
          <w:sz w:val="24"/>
          <w:szCs w:val="24"/>
          <w:lang w:eastAsia="ru-RU"/>
        </w:rPr>
        <w:t xml:space="preserve"> способность сознательно организовывать и регулировать свою деятельность; владение умениями работать с учебной и внешкольной информацией (анализировать факты, составлять планы, тезисы, формулировать и обосновывать выводы), использовать современные источники информации, материалы на электронных носителях, решать творческие задачи, представлять результаты своей деятельности в различных формах.</w:t>
      </w:r>
    </w:p>
    <w:p w:rsidR="00ED494E" w:rsidRPr="007314EB" w:rsidRDefault="00ED494E" w:rsidP="00EF005A">
      <w:pPr>
        <w:shd w:val="clear" w:color="auto" w:fill="FFFFFF"/>
        <w:suppressAutoHyphens w:val="0"/>
        <w:spacing w:line="240" w:lineRule="auto"/>
        <w:rPr>
          <w:rFonts w:ascii="Arial" w:eastAsia="Times New Roman" w:hAnsi="Arial" w:cs="Arial"/>
          <w:color w:val="000000"/>
          <w:sz w:val="24"/>
          <w:szCs w:val="24"/>
          <w:lang w:eastAsia="ru-RU"/>
        </w:rPr>
      </w:pPr>
      <w:r w:rsidRPr="007314EB">
        <w:rPr>
          <w:rFonts w:eastAsia="Times New Roman"/>
          <w:b/>
          <w:color w:val="000000"/>
          <w:sz w:val="24"/>
          <w:szCs w:val="24"/>
          <w:lang w:eastAsia="ru-RU"/>
        </w:rPr>
        <w:t>Предметные:</w:t>
      </w:r>
      <w:r w:rsidRPr="007314EB">
        <w:rPr>
          <w:rFonts w:eastAsia="Times New Roman"/>
          <w:color w:val="000000"/>
          <w:sz w:val="24"/>
          <w:szCs w:val="24"/>
          <w:lang w:eastAsia="ru-RU"/>
        </w:rPr>
        <w:t xml:space="preserve"> овладение целостными представлениями об историческом пути человечества; способность применять понятийный аппарат исторического знания и приемы исторического анализа; умения изучать и систематизировать информацию из различных исторических и современных источниках, раскрывая ее социальную принадлежность и познавательную ценность; готовность применять исторические знания для выявления и сохранения исторических и культурных памятников своей страны и мира.</w:t>
      </w:r>
    </w:p>
    <w:p w:rsidR="00ED494E" w:rsidRDefault="00ED494E" w:rsidP="00EF005A">
      <w:pPr>
        <w:spacing w:line="240" w:lineRule="auto"/>
      </w:pPr>
    </w:p>
    <w:p w:rsidR="00ED494E" w:rsidRDefault="000F3508" w:rsidP="00EF005A">
      <w:pPr>
        <w:spacing w:line="240" w:lineRule="auto"/>
      </w:pPr>
      <w:r>
        <w:t>Родной язык (русский)</w:t>
      </w:r>
    </w:p>
    <w:p w:rsidR="000F3508" w:rsidRPr="000F3508" w:rsidRDefault="000F3508" w:rsidP="000F3508">
      <w:pPr>
        <w:spacing w:line="240" w:lineRule="auto"/>
        <w:rPr>
          <w:b/>
          <w:sz w:val="24"/>
          <w:szCs w:val="24"/>
        </w:rPr>
      </w:pPr>
      <w:r w:rsidRPr="000F3508">
        <w:rPr>
          <w:b/>
          <w:sz w:val="24"/>
          <w:szCs w:val="24"/>
        </w:rPr>
        <w:t>Выпускник научится:</w:t>
      </w:r>
    </w:p>
    <w:p w:rsidR="000F3508" w:rsidRPr="000F3508" w:rsidRDefault="000F3508" w:rsidP="000F3508">
      <w:pPr>
        <w:spacing w:line="240" w:lineRule="auto"/>
        <w:rPr>
          <w:b/>
          <w:sz w:val="24"/>
          <w:szCs w:val="24"/>
        </w:rPr>
      </w:pPr>
      <w:r w:rsidRPr="000F3508">
        <w:rPr>
          <w:rFonts w:eastAsia="Times New Roman"/>
          <w:sz w:val="24"/>
          <w:szCs w:val="24"/>
          <w:lang w:eastAsia="ru-RU"/>
        </w:rPr>
        <w:t>использовать языковые средства адекватно цели общения и речевой ситуации;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Pr="000F3508">
        <w:rPr>
          <w:rFonts w:eastAsia="Times New Roman"/>
          <w:spacing w:val="-2"/>
          <w:sz w:val="24"/>
          <w:szCs w:val="24"/>
          <w:lang w:eastAsia="ru-RU"/>
        </w:rPr>
        <w:t xml:space="preserve"> </w:t>
      </w:r>
      <w:r w:rsidRPr="000F3508">
        <w:rPr>
          <w:rFonts w:eastAsia="Times New Roman"/>
          <w:sz w:val="24"/>
          <w:szCs w:val="24"/>
          <w:lang w:eastAsia="ru-RU"/>
        </w:rPr>
        <w:t>сочинения);</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выстраивать композицию текста, используя знания о его структурных элементах;</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подбирать и использовать языковые средства в зависимости от типа текста и выбранного профиля</w:t>
      </w:r>
      <w:r w:rsidRPr="000F3508">
        <w:rPr>
          <w:rFonts w:eastAsia="Times New Roman"/>
          <w:spacing w:val="-2"/>
          <w:sz w:val="24"/>
          <w:szCs w:val="24"/>
          <w:lang w:eastAsia="ru-RU"/>
        </w:rPr>
        <w:t xml:space="preserve"> </w:t>
      </w:r>
      <w:r w:rsidRPr="000F3508">
        <w:rPr>
          <w:rFonts w:eastAsia="Times New Roman"/>
          <w:sz w:val="24"/>
          <w:szCs w:val="24"/>
          <w:lang w:eastAsia="ru-RU"/>
        </w:rPr>
        <w:t>обучения;</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правильно использовать лексические и грамматические средства связи предложений при построении</w:t>
      </w:r>
      <w:r w:rsidRPr="000F3508">
        <w:rPr>
          <w:rFonts w:eastAsia="Times New Roman"/>
          <w:spacing w:val="1"/>
          <w:sz w:val="24"/>
          <w:szCs w:val="24"/>
          <w:lang w:eastAsia="ru-RU"/>
        </w:rPr>
        <w:t xml:space="preserve"> </w:t>
      </w:r>
      <w:r w:rsidRPr="000F3508">
        <w:rPr>
          <w:rFonts w:eastAsia="Times New Roman"/>
          <w:sz w:val="24"/>
          <w:szCs w:val="24"/>
          <w:lang w:eastAsia="ru-RU"/>
        </w:rPr>
        <w:t>текста;</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сознательно использовать изобразительно-выразительные средства языка при создании текста;</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аудирования </w:t>
      </w:r>
      <w:r w:rsidRPr="000F3508">
        <w:rPr>
          <w:rFonts w:eastAsia="Times New Roman"/>
          <w:spacing w:val="-3"/>
          <w:sz w:val="24"/>
          <w:szCs w:val="24"/>
          <w:lang w:eastAsia="ru-RU"/>
        </w:rPr>
        <w:t xml:space="preserve">(с </w:t>
      </w:r>
      <w:r w:rsidRPr="000F3508">
        <w:rPr>
          <w:rFonts w:eastAsia="Times New Roman"/>
          <w:sz w:val="24"/>
          <w:szCs w:val="24"/>
          <w:lang w:eastAsia="ru-RU"/>
        </w:rPr>
        <w:t>полным пониманием текста, с пониманием основного содержания, с выборочным извлечением</w:t>
      </w:r>
      <w:r w:rsidRPr="000F3508">
        <w:rPr>
          <w:rFonts w:eastAsia="Times New Roman"/>
          <w:spacing w:val="-1"/>
          <w:sz w:val="24"/>
          <w:szCs w:val="24"/>
          <w:lang w:eastAsia="ru-RU"/>
        </w:rPr>
        <w:t xml:space="preserve"> </w:t>
      </w:r>
      <w:r w:rsidRPr="000F3508">
        <w:rPr>
          <w:rFonts w:eastAsia="Times New Roman"/>
          <w:sz w:val="24"/>
          <w:szCs w:val="24"/>
          <w:lang w:eastAsia="ru-RU"/>
        </w:rPr>
        <w:t>информации);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sidRPr="000F3508">
        <w:rPr>
          <w:rFonts w:eastAsia="Times New Roman"/>
          <w:spacing w:val="-2"/>
          <w:sz w:val="24"/>
          <w:szCs w:val="24"/>
          <w:lang w:eastAsia="ru-RU"/>
        </w:rPr>
        <w:t xml:space="preserve"> </w:t>
      </w:r>
      <w:r w:rsidRPr="000F3508">
        <w:rPr>
          <w:rFonts w:eastAsia="Times New Roman"/>
          <w:sz w:val="24"/>
          <w:szCs w:val="24"/>
          <w:lang w:eastAsia="ru-RU"/>
        </w:rPr>
        <w:t>мысль;</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извлекать необходимую информацию из различных источников и переводить ее в текстовый</w:t>
      </w:r>
      <w:r w:rsidRPr="000F3508">
        <w:rPr>
          <w:rFonts w:eastAsia="Times New Roman"/>
          <w:spacing w:val="-3"/>
          <w:sz w:val="24"/>
          <w:szCs w:val="24"/>
          <w:lang w:eastAsia="ru-RU"/>
        </w:rPr>
        <w:t xml:space="preserve"> </w:t>
      </w:r>
      <w:r w:rsidRPr="000F3508">
        <w:rPr>
          <w:rFonts w:eastAsia="Times New Roman"/>
          <w:sz w:val="24"/>
          <w:szCs w:val="24"/>
          <w:lang w:eastAsia="ru-RU"/>
        </w:rPr>
        <w:t>формат;</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преобразовывать текст в другие виды передачи</w:t>
      </w:r>
      <w:r w:rsidRPr="000F3508">
        <w:rPr>
          <w:rFonts w:eastAsia="Times New Roman"/>
          <w:spacing w:val="-7"/>
          <w:sz w:val="24"/>
          <w:szCs w:val="24"/>
          <w:lang w:eastAsia="ru-RU"/>
        </w:rPr>
        <w:t xml:space="preserve"> </w:t>
      </w:r>
      <w:r w:rsidRPr="000F3508">
        <w:rPr>
          <w:rFonts w:eastAsia="Times New Roman"/>
          <w:sz w:val="24"/>
          <w:szCs w:val="24"/>
          <w:lang w:eastAsia="ru-RU"/>
        </w:rPr>
        <w:t>информации;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lastRenderedPageBreak/>
        <w:t>выбирать тему, определять цель и подбирать материал для публичного выступления;</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соблюдать культуру публичной</w:t>
      </w:r>
      <w:r w:rsidRPr="000F3508">
        <w:rPr>
          <w:rFonts w:eastAsia="Times New Roman"/>
          <w:spacing w:val="-4"/>
          <w:sz w:val="24"/>
          <w:szCs w:val="24"/>
          <w:lang w:eastAsia="ru-RU"/>
        </w:rPr>
        <w:t xml:space="preserve"> </w:t>
      </w:r>
      <w:r w:rsidRPr="000F3508">
        <w:rPr>
          <w:rFonts w:eastAsia="Times New Roman"/>
          <w:sz w:val="24"/>
          <w:szCs w:val="24"/>
          <w:lang w:eastAsia="ru-RU"/>
        </w:rPr>
        <w:t>речи;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Pr="000F3508">
        <w:rPr>
          <w:rFonts w:eastAsia="Times New Roman"/>
          <w:spacing w:val="2"/>
          <w:sz w:val="24"/>
          <w:szCs w:val="24"/>
          <w:lang w:eastAsia="ru-RU"/>
        </w:rPr>
        <w:t xml:space="preserve"> </w:t>
      </w:r>
      <w:r w:rsidRPr="000F3508">
        <w:rPr>
          <w:rFonts w:eastAsia="Times New Roman"/>
          <w:sz w:val="24"/>
          <w:szCs w:val="24"/>
          <w:lang w:eastAsia="ru-RU"/>
        </w:rPr>
        <w:t>языка;</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оценивать собственную и чужую речь с позиции соответствия языковым нормам;</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F3508" w:rsidRPr="000F3508" w:rsidRDefault="000F3508" w:rsidP="000F3508">
      <w:pPr>
        <w:widowControl w:val="0"/>
        <w:autoSpaceDE w:val="0"/>
        <w:autoSpaceDN w:val="0"/>
        <w:spacing w:line="240" w:lineRule="auto"/>
        <w:outlineLvl w:val="0"/>
        <w:rPr>
          <w:rFonts w:eastAsia="Times New Roman"/>
          <w:b/>
          <w:bCs/>
          <w:sz w:val="24"/>
          <w:szCs w:val="24"/>
          <w:lang w:eastAsia="ru-RU"/>
        </w:rPr>
      </w:pPr>
      <w:r w:rsidRPr="000F3508">
        <w:rPr>
          <w:rFonts w:eastAsia="Times New Roman"/>
          <w:b/>
          <w:bCs/>
          <w:sz w:val="24"/>
          <w:szCs w:val="24"/>
          <w:lang w:eastAsia="ru-RU"/>
        </w:rPr>
        <w:t>Выпускник получит возможность научиться: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распознавать уровни и единицы языка в предъявленном тексте и видеть взаимосвязь между</w:t>
      </w:r>
      <w:r w:rsidRPr="000F3508">
        <w:rPr>
          <w:rFonts w:eastAsia="Times New Roman"/>
          <w:i/>
          <w:spacing w:val="-4"/>
          <w:sz w:val="24"/>
          <w:szCs w:val="24"/>
          <w:lang w:eastAsia="ru-RU"/>
        </w:rPr>
        <w:t xml:space="preserve"> </w:t>
      </w:r>
      <w:r w:rsidRPr="000F3508">
        <w:rPr>
          <w:rFonts w:eastAsia="Times New Roman"/>
          <w:i/>
          <w:sz w:val="24"/>
          <w:szCs w:val="24"/>
          <w:lang w:eastAsia="ru-RU"/>
        </w:rPr>
        <w:t>ними;</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sidRPr="000F3508">
        <w:rPr>
          <w:rFonts w:eastAsia="Times New Roman"/>
          <w:i/>
          <w:spacing w:val="-4"/>
          <w:sz w:val="24"/>
          <w:szCs w:val="24"/>
          <w:lang w:eastAsia="ru-RU"/>
        </w:rPr>
        <w:t xml:space="preserve"> </w:t>
      </w:r>
      <w:r w:rsidRPr="000F3508">
        <w:rPr>
          <w:rFonts w:eastAsia="Times New Roman"/>
          <w:i/>
          <w:sz w:val="24"/>
          <w:szCs w:val="24"/>
          <w:lang w:eastAsia="ru-RU"/>
        </w:rPr>
        <w:t>употребления;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 xml:space="preserve">комментировать авторские высказывания на различные темы (в </w:t>
      </w:r>
      <w:r w:rsidRPr="000F3508">
        <w:rPr>
          <w:rFonts w:eastAsia="Times New Roman"/>
          <w:i/>
          <w:spacing w:val="-2"/>
          <w:sz w:val="24"/>
          <w:szCs w:val="24"/>
          <w:lang w:eastAsia="ru-RU"/>
        </w:rPr>
        <w:t xml:space="preserve">том </w:t>
      </w:r>
      <w:r w:rsidRPr="000F3508">
        <w:rPr>
          <w:rFonts w:eastAsia="Times New Roman"/>
          <w:i/>
          <w:sz w:val="24"/>
          <w:szCs w:val="24"/>
          <w:lang w:eastAsia="ru-RU"/>
        </w:rPr>
        <w:t>числе о богатстве и выразительности русского</w:t>
      </w:r>
      <w:r w:rsidRPr="000F3508">
        <w:rPr>
          <w:rFonts w:eastAsia="Times New Roman"/>
          <w:i/>
          <w:spacing w:val="-8"/>
          <w:sz w:val="24"/>
          <w:szCs w:val="24"/>
          <w:lang w:eastAsia="ru-RU"/>
        </w:rPr>
        <w:t xml:space="preserve"> </w:t>
      </w:r>
      <w:r w:rsidRPr="000F3508">
        <w:rPr>
          <w:rFonts w:eastAsia="Times New Roman"/>
          <w:i/>
          <w:sz w:val="24"/>
          <w:szCs w:val="24"/>
          <w:lang w:eastAsia="ru-RU"/>
        </w:rPr>
        <w:t>языка);</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отличать язык художественной литературы от других разновидностей современного русского</w:t>
      </w:r>
      <w:r w:rsidRPr="000F3508">
        <w:rPr>
          <w:rFonts w:eastAsia="Times New Roman"/>
          <w:i/>
          <w:spacing w:val="1"/>
          <w:sz w:val="24"/>
          <w:szCs w:val="24"/>
          <w:lang w:eastAsia="ru-RU"/>
        </w:rPr>
        <w:t xml:space="preserve"> </w:t>
      </w:r>
      <w:r w:rsidRPr="000F3508">
        <w:rPr>
          <w:rFonts w:eastAsia="Times New Roman"/>
          <w:i/>
          <w:sz w:val="24"/>
          <w:szCs w:val="24"/>
          <w:lang w:eastAsia="ru-RU"/>
        </w:rPr>
        <w:t>языка;</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использовать синонимические ресурсы русского языка для более точного выражения мысли и усиления выразительности</w:t>
      </w:r>
      <w:r w:rsidRPr="000F3508">
        <w:rPr>
          <w:rFonts w:eastAsia="Times New Roman"/>
          <w:i/>
          <w:spacing w:val="-8"/>
          <w:sz w:val="24"/>
          <w:szCs w:val="24"/>
          <w:lang w:eastAsia="ru-RU"/>
        </w:rPr>
        <w:t xml:space="preserve"> </w:t>
      </w:r>
      <w:r w:rsidRPr="000F3508">
        <w:rPr>
          <w:rFonts w:eastAsia="Times New Roman"/>
          <w:i/>
          <w:sz w:val="24"/>
          <w:szCs w:val="24"/>
          <w:lang w:eastAsia="ru-RU"/>
        </w:rPr>
        <w:t>речи;</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иметь представление об историческом развитии русского языка и истории русского</w:t>
      </w:r>
      <w:r w:rsidRPr="000F3508">
        <w:rPr>
          <w:rFonts w:eastAsia="Times New Roman"/>
          <w:i/>
          <w:spacing w:val="-2"/>
          <w:sz w:val="24"/>
          <w:szCs w:val="24"/>
          <w:lang w:eastAsia="ru-RU"/>
        </w:rPr>
        <w:t xml:space="preserve"> </w:t>
      </w:r>
      <w:r w:rsidRPr="000F3508">
        <w:rPr>
          <w:rFonts w:eastAsia="Times New Roman"/>
          <w:i/>
          <w:sz w:val="24"/>
          <w:szCs w:val="24"/>
          <w:lang w:eastAsia="ru-RU"/>
        </w:rPr>
        <w:t>языкознания;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выражать согласие или несогласие с мнением собеседника в соответствии с правилами ведения диалогической</w:t>
      </w:r>
      <w:r w:rsidRPr="000F3508">
        <w:rPr>
          <w:rFonts w:eastAsia="Times New Roman"/>
          <w:i/>
          <w:spacing w:val="-7"/>
          <w:sz w:val="24"/>
          <w:szCs w:val="24"/>
          <w:lang w:eastAsia="ru-RU"/>
        </w:rPr>
        <w:t xml:space="preserve"> </w:t>
      </w:r>
      <w:r w:rsidRPr="000F3508">
        <w:rPr>
          <w:rFonts w:eastAsia="Times New Roman"/>
          <w:i/>
          <w:sz w:val="24"/>
          <w:szCs w:val="24"/>
          <w:lang w:eastAsia="ru-RU"/>
        </w:rPr>
        <w:t>речи;</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дифференцировать главную и второстепенную информацию, известную и неизвестную информацию в прослушанном</w:t>
      </w:r>
      <w:r w:rsidRPr="000F3508">
        <w:rPr>
          <w:rFonts w:eastAsia="Times New Roman"/>
          <w:i/>
          <w:spacing w:val="-7"/>
          <w:sz w:val="24"/>
          <w:szCs w:val="24"/>
          <w:lang w:eastAsia="ru-RU"/>
        </w:rPr>
        <w:t xml:space="preserve"> </w:t>
      </w:r>
      <w:r w:rsidRPr="000F3508">
        <w:rPr>
          <w:rFonts w:eastAsia="Times New Roman"/>
          <w:i/>
          <w:sz w:val="24"/>
          <w:szCs w:val="24"/>
          <w:lang w:eastAsia="ru-RU"/>
        </w:rPr>
        <w:t>тексте;</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проводить самостоятельный поиск текстовой и нетекстовой информации, отбирать и анализировать полученную</w:t>
      </w:r>
      <w:r w:rsidRPr="000F3508">
        <w:rPr>
          <w:rFonts w:eastAsia="Times New Roman"/>
          <w:i/>
          <w:spacing w:val="-11"/>
          <w:sz w:val="24"/>
          <w:szCs w:val="24"/>
          <w:lang w:eastAsia="ru-RU"/>
        </w:rPr>
        <w:t xml:space="preserve"> </w:t>
      </w:r>
      <w:r w:rsidRPr="000F3508">
        <w:rPr>
          <w:rFonts w:eastAsia="Times New Roman"/>
          <w:i/>
          <w:sz w:val="24"/>
          <w:szCs w:val="24"/>
          <w:lang w:eastAsia="ru-RU"/>
        </w:rPr>
        <w:t>информацию;</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сохранять стилевое единство при создании текста заданного функционального</w:t>
      </w:r>
      <w:r w:rsidRPr="000F3508">
        <w:rPr>
          <w:rFonts w:eastAsia="Times New Roman"/>
          <w:i/>
          <w:spacing w:val="1"/>
          <w:sz w:val="24"/>
          <w:szCs w:val="24"/>
          <w:lang w:eastAsia="ru-RU"/>
        </w:rPr>
        <w:t xml:space="preserve"> </w:t>
      </w:r>
      <w:r w:rsidRPr="000F3508">
        <w:rPr>
          <w:rFonts w:eastAsia="Times New Roman"/>
          <w:i/>
          <w:sz w:val="24"/>
          <w:szCs w:val="24"/>
          <w:lang w:eastAsia="ru-RU"/>
        </w:rPr>
        <w:t>стиля;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создавать отзывы и рецензии на предложенный</w:t>
      </w:r>
      <w:r w:rsidRPr="000F3508">
        <w:rPr>
          <w:rFonts w:eastAsia="Times New Roman"/>
          <w:i/>
          <w:spacing w:val="-5"/>
          <w:sz w:val="24"/>
          <w:szCs w:val="24"/>
          <w:lang w:eastAsia="ru-RU"/>
        </w:rPr>
        <w:t xml:space="preserve"> </w:t>
      </w:r>
      <w:r w:rsidRPr="000F3508">
        <w:rPr>
          <w:rFonts w:eastAsia="Times New Roman"/>
          <w:i/>
          <w:sz w:val="24"/>
          <w:szCs w:val="24"/>
          <w:lang w:eastAsia="ru-RU"/>
        </w:rPr>
        <w:t>текст;</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соблюдать культуру чтения, говорения, аудирования и</w:t>
      </w:r>
      <w:r w:rsidRPr="000F3508">
        <w:rPr>
          <w:rFonts w:eastAsia="Times New Roman"/>
          <w:i/>
          <w:spacing w:val="-9"/>
          <w:sz w:val="24"/>
          <w:szCs w:val="24"/>
          <w:lang w:eastAsia="ru-RU"/>
        </w:rPr>
        <w:t xml:space="preserve"> </w:t>
      </w:r>
      <w:r w:rsidRPr="000F3508">
        <w:rPr>
          <w:rFonts w:eastAsia="Times New Roman"/>
          <w:i/>
          <w:sz w:val="24"/>
          <w:szCs w:val="24"/>
          <w:lang w:eastAsia="ru-RU"/>
        </w:rPr>
        <w:t>письма;</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соблюдать культуру научного и делового общения в устной и письменной форме, в том числе при обсуждении дискуссионных</w:t>
      </w:r>
      <w:r w:rsidRPr="000F3508">
        <w:rPr>
          <w:rFonts w:eastAsia="Times New Roman"/>
          <w:i/>
          <w:spacing w:val="-6"/>
          <w:sz w:val="24"/>
          <w:szCs w:val="24"/>
          <w:lang w:eastAsia="ru-RU"/>
        </w:rPr>
        <w:t xml:space="preserve"> </w:t>
      </w:r>
      <w:r w:rsidRPr="000F3508">
        <w:rPr>
          <w:rFonts w:eastAsia="Times New Roman"/>
          <w:i/>
          <w:sz w:val="24"/>
          <w:szCs w:val="24"/>
          <w:lang w:eastAsia="ru-RU"/>
        </w:rPr>
        <w:t>проблем;</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соблюдать нормы речевого поведения в разговорной речи, а также в учебно-научной и официально-деловой сферах</w:t>
      </w:r>
      <w:r w:rsidRPr="000F3508">
        <w:rPr>
          <w:rFonts w:eastAsia="Times New Roman"/>
          <w:i/>
          <w:spacing w:val="-5"/>
          <w:sz w:val="24"/>
          <w:szCs w:val="24"/>
          <w:lang w:eastAsia="ru-RU"/>
        </w:rPr>
        <w:t xml:space="preserve"> </w:t>
      </w:r>
      <w:r w:rsidRPr="000F3508">
        <w:rPr>
          <w:rFonts w:eastAsia="Times New Roman"/>
          <w:i/>
          <w:sz w:val="24"/>
          <w:szCs w:val="24"/>
          <w:lang w:eastAsia="ru-RU"/>
        </w:rPr>
        <w:t>общения;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осуществлять речевой</w:t>
      </w:r>
      <w:r w:rsidRPr="000F3508">
        <w:rPr>
          <w:rFonts w:eastAsia="Times New Roman"/>
          <w:i/>
          <w:spacing w:val="-1"/>
          <w:sz w:val="24"/>
          <w:szCs w:val="24"/>
          <w:lang w:eastAsia="ru-RU"/>
        </w:rPr>
        <w:t xml:space="preserve"> </w:t>
      </w:r>
      <w:r w:rsidRPr="000F3508">
        <w:rPr>
          <w:rFonts w:eastAsia="Times New Roman"/>
          <w:i/>
          <w:sz w:val="24"/>
          <w:szCs w:val="24"/>
          <w:lang w:eastAsia="ru-RU"/>
        </w:rPr>
        <w:t>самоконтроль;</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совершенствовать орфографические и пунктуационные умения и навыки на основе знаний о нормах русского литературного</w:t>
      </w:r>
      <w:r w:rsidRPr="000F3508">
        <w:rPr>
          <w:rFonts w:eastAsia="Times New Roman"/>
          <w:i/>
          <w:spacing w:val="-1"/>
          <w:sz w:val="24"/>
          <w:szCs w:val="24"/>
          <w:lang w:eastAsia="ru-RU"/>
        </w:rPr>
        <w:t xml:space="preserve"> </w:t>
      </w:r>
      <w:r w:rsidRPr="000F3508">
        <w:rPr>
          <w:rFonts w:eastAsia="Times New Roman"/>
          <w:i/>
          <w:sz w:val="24"/>
          <w:szCs w:val="24"/>
          <w:lang w:eastAsia="ru-RU"/>
        </w:rPr>
        <w:t>языка;</w:t>
      </w:r>
    </w:p>
    <w:p w:rsidR="000F3508" w:rsidRPr="000F3508" w:rsidRDefault="000F3508" w:rsidP="000F3508">
      <w:pPr>
        <w:widowControl w:val="0"/>
        <w:tabs>
          <w:tab w:val="left" w:pos="810"/>
          <w:tab w:val="left" w:pos="2708"/>
          <w:tab w:val="left" w:pos="4088"/>
          <w:tab w:val="left" w:pos="6004"/>
          <w:tab w:val="left" w:pos="7195"/>
          <w:tab w:val="left" w:pos="7598"/>
          <w:tab w:val="left" w:pos="935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использовать основные нормативные словари и справочники</w:t>
      </w:r>
      <w:r w:rsidRPr="000F3508">
        <w:rPr>
          <w:rFonts w:eastAsia="Times New Roman"/>
          <w:i/>
          <w:sz w:val="24"/>
          <w:szCs w:val="24"/>
          <w:lang w:eastAsia="ru-RU"/>
        </w:rPr>
        <w:tab/>
      </w:r>
    </w:p>
    <w:p w:rsidR="000F3508" w:rsidRPr="000F3508" w:rsidRDefault="000F3508" w:rsidP="000F3508">
      <w:pPr>
        <w:widowControl w:val="0"/>
        <w:tabs>
          <w:tab w:val="left" w:pos="810"/>
          <w:tab w:val="left" w:pos="2708"/>
          <w:tab w:val="left" w:pos="4088"/>
          <w:tab w:val="left" w:pos="6004"/>
          <w:tab w:val="left" w:pos="7195"/>
          <w:tab w:val="left" w:pos="7598"/>
          <w:tab w:val="left" w:pos="9350"/>
        </w:tabs>
        <w:autoSpaceDE w:val="0"/>
        <w:autoSpaceDN w:val="0"/>
        <w:spacing w:line="240" w:lineRule="auto"/>
        <w:rPr>
          <w:rFonts w:eastAsia="Times New Roman"/>
          <w:i/>
          <w:sz w:val="24"/>
          <w:szCs w:val="24"/>
          <w:lang w:eastAsia="ru-RU"/>
        </w:rPr>
      </w:pPr>
      <w:r w:rsidRPr="000F3508">
        <w:rPr>
          <w:rFonts w:eastAsia="Times New Roman"/>
          <w:i/>
          <w:sz w:val="24"/>
          <w:szCs w:val="24"/>
          <w:lang w:eastAsia="ru-RU"/>
        </w:rPr>
        <w:t>для расширения словарного запаса и спектра используемых языковых</w:t>
      </w:r>
      <w:r w:rsidRPr="000F3508">
        <w:rPr>
          <w:rFonts w:eastAsia="Times New Roman"/>
          <w:i/>
          <w:spacing w:val="-11"/>
          <w:sz w:val="24"/>
          <w:szCs w:val="24"/>
          <w:lang w:eastAsia="ru-RU"/>
        </w:rPr>
        <w:t xml:space="preserve"> </w:t>
      </w:r>
      <w:r w:rsidRPr="000F3508">
        <w:rPr>
          <w:rFonts w:eastAsia="Times New Roman"/>
          <w:i/>
          <w:sz w:val="24"/>
          <w:szCs w:val="24"/>
          <w:lang w:eastAsia="ru-RU"/>
        </w:rPr>
        <w:t>средств;</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оценивать эстетическую сторону речевого высказывания при анализе текстов (в том числе художественной</w:t>
      </w:r>
      <w:r w:rsidRPr="000F3508">
        <w:rPr>
          <w:rFonts w:eastAsia="Times New Roman"/>
          <w:i/>
          <w:spacing w:val="-5"/>
          <w:sz w:val="24"/>
          <w:szCs w:val="24"/>
          <w:lang w:eastAsia="ru-RU"/>
        </w:rPr>
        <w:t xml:space="preserve"> </w:t>
      </w:r>
      <w:r w:rsidRPr="000F3508">
        <w:rPr>
          <w:rFonts w:eastAsia="Times New Roman"/>
          <w:i/>
          <w:sz w:val="24"/>
          <w:szCs w:val="24"/>
          <w:lang w:eastAsia="ru-RU"/>
        </w:rPr>
        <w:t>литературы).</w:t>
      </w:r>
    </w:p>
    <w:p w:rsidR="000F3508" w:rsidRPr="000F3508" w:rsidRDefault="000F3508" w:rsidP="00EF005A">
      <w:pPr>
        <w:spacing w:line="240" w:lineRule="auto"/>
        <w:rPr>
          <w:b/>
        </w:rPr>
      </w:pPr>
      <w:r w:rsidRPr="000F3508">
        <w:rPr>
          <w:b/>
        </w:rPr>
        <w:t>Родная (русская) литература.</w:t>
      </w:r>
    </w:p>
    <w:p w:rsidR="000F3508" w:rsidRPr="000F3508" w:rsidRDefault="000F3508" w:rsidP="000F3508">
      <w:pPr>
        <w:spacing w:line="240" w:lineRule="auto"/>
        <w:ind w:left="721" w:right="40" w:hanging="360"/>
        <w:rPr>
          <w:sz w:val="24"/>
          <w:szCs w:val="24"/>
        </w:rPr>
      </w:pPr>
      <w:r w:rsidRPr="000F3508">
        <w:rPr>
          <w:sz w:val="24"/>
          <w:szCs w:val="24"/>
        </w:rPr>
        <w:t xml:space="preserve">Выпускник научится: устанавливать причинно-следственные связи в изучаемом круге явлений; </w:t>
      </w:r>
    </w:p>
    <w:p w:rsidR="000F3508" w:rsidRPr="000F3508" w:rsidRDefault="000F3508" w:rsidP="000F3508">
      <w:pPr>
        <w:spacing w:line="240" w:lineRule="auto"/>
        <w:ind w:left="-4" w:right="40"/>
        <w:rPr>
          <w:sz w:val="24"/>
          <w:szCs w:val="24"/>
        </w:rPr>
      </w:pPr>
      <w:r w:rsidRPr="000F3508">
        <w:rPr>
          <w:sz w:val="24"/>
          <w:szCs w:val="24"/>
        </w:rPr>
        <w:t xml:space="preserve">понимать структуру построения рассуждения как связь простых суждений об объекте (явлении); </w:t>
      </w:r>
    </w:p>
    <w:p w:rsidR="000F3508" w:rsidRPr="000F3508" w:rsidRDefault="000F3508" w:rsidP="000F3508">
      <w:pPr>
        <w:spacing w:line="240" w:lineRule="auto"/>
        <w:ind w:left="-4" w:right="40"/>
        <w:rPr>
          <w:sz w:val="24"/>
          <w:szCs w:val="24"/>
        </w:rPr>
      </w:pPr>
      <w:r w:rsidRPr="000F3508">
        <w:rPr>
          <w:sz w:val="24"/>
          <w:szCs w:val="24"/>
        </w:rPr>
        <w:t xml:space="preserve">обобщать (самостоятельно выделять ряд или класс объектов); </w:t>
      </w:r>
    </w:p>
    <w:p w:rsidR="000F3508" w:rsidRPr="000F3508" w:rsidRDefault="000F3508" w:rsidP="000F3508">
      <w:pPr>
        <w:spacing w:line="240" w:lineRule="auto"/>
        <w:ind w:left="-4" w:right="40"/>
        <w:rPr>
          <w:sz w:val="24"/>
          <w:szCs w:val="24"/>
        </w:rPr>
      </w:pPr>
      <w:r w:rsidRPr="000F3508">
        <w:rPr>
          <w:sz w:val="24"/>
          <w:szCs w:val="24"/>
        </w:rPr>
        <w:lastRenderedPageBreak/>
        <w:t xml:space="preserve">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0F3508" w:rsidRPr="000F3508" w:rsidRDefault="000F3508" w:rsidP="000F3508">
      <w:pPr>
        <w:spacing w:line="240" w:lineRule="auto"/>
        <w:ind w:left="-4" w:right="40"/>
        <w:rPr>
          <w:sz w:val="24"/>
          <w:szCs w:val="24"/>
        </w:rPr>
      </w:pPr>
      <w:r w:rsidRPr="000F3508">
        <w:rPr>
          <w:sz w:val="24"/>
          <w:szCs w:val="24"/>
        </w:rPr>
        <w:t xml:space="preserve">осуществлять выбор наиболее эффективных способов решения учебных задач в зависимости от конкретных условий; </w:t>
      </w:r>
    </w:p>
    <w:p w:rsidR="000F3508" w:rsidRPr="000F3508" w:rsidRDefault="000F3508" w:rsidP="000F3508">
      <w:pPr>
        <w:spacing w:line="240" w:lineRule="auto"/>
        <w:ind w:left="-4" w:right="40"/>
        <w:rPr>
          <w:sz w:val="24"/>
          <w:szCs w:val="24"/>
        </w:rPr>
      </w:pPr>
      <w:r w:rsidRPr="000F3508">
        <w:rPr>
          <w:sz w:val="24"/>
          <w:szCs w:val="24"/>
        </w:rPr>
        <w:t xml:space="preserve">осуществлять синтез как составление целого из частей, самостоятельно достраивая и восполняя недостающие компоненты; </w:t>
      </w:r>
    </w:p>
    <w:p w:rsidR="000F3508" w:rsidRPr="000F3508" w:rsidRDefault="000F3508" w:rsidP="000F3508">
      <w:pPr>
        <w:spacing w:line="240" w:lineRule="auto"/>
        <w:ind w:left="-4" w:right="40"/>
        <w:rPr>
          <w:sz w:val="24"/>
          <w:szCs w:val="24"/>
        </w:rPr>
      </w:pPr>
      <w:r w:rsidRPr="000F3508">
        <w:rPr>
          <w:sz w:val="24"/>
          <w:szCs w:val="24"/>
        </w:rPr>
        <w:t>в совместной деятельности четко формулировать цели группы и позволить е</w:t>
      </w:r>
      <w:r w:rsidRPr="000F3508">
        <w:rPr>
          <w:rFonts w:eastAsia="Cambria Math"/>
          <w:sz w:val="24"/>
          <w:szCs w:val="24"/>
        </w:rPr>
        <w:t>ѐ</w:t>
      </w:r>
      <w:r w:rsidRPr="000F3508">
        <w:rPr>
          <w:sz w:val="24"/>
          <w:szCs w:val="24"/>
        </w:rPr>
        <w:t xml:space="preserve"> участникам проявлять собственную энергию для достижения этих целей; </w:t>
      </w:r>
    </w:p>
    <w:p w:rsidR="000F3508" w:rsidRPr="000F3508" w:rsidRDefault="000F3508" w:rsidP="000F3508">
      <w:pPr>
        <w:spacing w:line="240" w:lineRule="auto"/>
        <w:ind w:left="-4" w:right="40"/>
        <w:rPr>
          <w:sz w:val="24"/>
          <w:szCs w:val="24"/>
        </w:rPr>
      </w:pPr>
      <w:r w:rsidRPr="000F3508">
        <w:rPr>
          <w:sz w:val="24"/>
          <w:szCs w:val="24"/>
        </w:rPr>
        <w:t xml:space="preserve">прилагать волевые усилия и преодолевать трудности и препятствия на пути достижения целей; </w:t>
      </w:r>
    </w:p>
    <w:p w:rsidR="000F3508" w:rsidRPr="000F3508" w:rsidRDefault="000F3508" w:rsidP="000F3508">
      <w:pPr>
        <w:spacing w:line="240" w:lineRule="auto"/>
        <w:ind w:left="-4" w:right="40"/>
        <w:rPr>
          <w:sz w:val="24"/>
          <w:szCs w:val="24"/>
        </w:rPr>
      </w:pPr>
      <w:r w:rsidRPr="000F3508">
        <w:rPr>
          <w:sz w:val="24"/>
          <w:szCs w:val="24"/>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rsidR="000F3508" w:rsidRPr="000F3508" w:rsidRDefault="000F3508" w:rsidP="000F3508">
      <w:pPr>
        <w:spacing w:line="240" w:lineRule="auto"/>
        <w:ind w:left="-4" w:right="40"/>
        <w:rPr>
          <w:sz w:val="24"/>
          <w:szCs w:val="24"/>
        </w:rPr>
      </w:pPr>
      <w:r w:rsidRPr="000F3508">
        <w:rPr>
          <w:sz w:val="24"/>
          <w:szCs w:val="24"/>
        </w:rPr>
        <w:t>осуществлять расширенный поиск информации в соответствии с заданиями учителя с использованием ресурсов библиотек и сети Интернет; осознанно и произвольно строить сообщения в устной и письменной форме; строить логическое рассуждение, включающее установление причинно</w:t>
      </w:r>
      <w:r>
        <w:rPr>
          <w:sz w:val="24"/>
          <w:szCs w:val="24"/>
        </w:rPr>
        <w:t>-</w:t>
      </w:r>
      <w:r w:rsidRPr="000F3508">
        <w:rPr>
          <w:sz w:val="24"/>
          <w:szCs w:val="24"/>
        </w:rPr>
        <w:t xml:space="preserve">следственных связей; </w:t>
      </w:r>
    </w:p>
    <w:p w:rsidR="000F3508" w:rsidRPr="000F3508" w:rsidRDefault="000F3508" w:rsidP="000F3508">
      <w:pPr>
        <w:spacing w:line="240" w:lineRule="auto"/>
        <w:ind w:left="-4" w:right="40"/>
        <w:rPr>
          <w:sz w:val="24"/>
          <w:szCs w:val="24"/>
        </w:rPr>
      </w:pPr>
      <w:r w:rsidRPr="000F3508">
        <w:rPr>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F3508" w:rsidRPr="000F3508" w:rsidRDefault="000F3508" w:rsidP="000F3508">
      <w:pPr>
        <w:spacing w:line="240" w:lineRule="auto"/>
        <w:ind w:left="-4" w:right="40"/>
        <w:rPr>
          <w:sz w:val="24"/>
          <w:szCs w:val="24"/>
        </w:rPr>
      </w:pPr>
      <w:r w:rsidRPr="000F3508">
        <w:rPr>
          <w:sz w:val="24"/>
          <w:szCs w:val="24"/>
        </w:rPr>
        <w:t xml:space="preserve">воспринимать художественный текст как произведение искусства, послание автора читателю, современнику и потомку; </w:t>
      </w:r>
    </w:p>
    <w:p w:rsidR="000F3508" w:rsidRPr="000F3508" w:rsidRDefault="000F3508" w:rsidP="000F3508">
      <w:pPr>
        <w:spacing w:line="240" w:lineRule="auto"/>
        <w:ind w:left="-4" w:right="40"/>
        <w:rPr>
          <w:sz w:val="24"/>
          <w:szCs w:val="24"/>
        </w:rPr>
      </w:pPr>
      <w:r w:rsidRPr="000F3508">
        <w:rPr>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владеть основными способами обработки информации и презентации. </w:t>
      </w:r>
    </w:p>
    <w:p w:rsidR="000F3508" w:rsidRPr="008909C9" w:rsidRDefault="000F3508" w:rsidP="000F3508">
      <w:pPr>
        <w:spacing w:line="240" w:lineRule="auto"/>
        <w:ind w:left="370" w:right="40"/>
        <w:rPr>
          <w:i/>
          <w:sz w:val="24"/>
          <w:szCs w:val="24"/>
        </w:rPr>
      </w:pPr>
      <w:r w:rsidRPr="008909C9">
        <w:rPr>
          <w:i/>
          <w:sz w:val="24"/>
          <w:szCs w:val="24"/>
        </w:rPr>
        <w:t xml:space="preserve">Выпускник получит возможность научиться: </w:t>
      </w:r>
    </w:p>
    <w:p w:rsidR="000F3508" w:rsidRPr="008909C9" w:rsidRDefault="000F3508" w:rsidP="000F3508">
      <w:pPr>
        <w:spacing w:line="240" w:lineRule="auto"/>
        <w:ind w:left="-4" w:right="40"/>
        <w:rPr>
          <w:i/>
          <w:sz w:val="24"/>
          <w:szCs w:val="24"/>
        </w:rPr>
      </w:pPr>
      <w:r w:rsidRPr="008909C9">
        <w:rPr>
          <w:i/>
          <w:sz w:val="24"/>
          <w:szCs w:val="24"/>
        </w:rPr>
        <w:t>выявлять и интерпретировать авторскую позицию, определяя сво</w:t>
      </w:r>
      <w:r w:rsidRPr="008909C9">
        <w:rPr>
          <w:rFonts w:eastAsia="Cambria Math"/>
          <w:i/>
          <w:sz w:val="24"/>
          <w:szCs w:val="24"/>
        </w:rPr>
        <w:t>ѐ</w:t>
      </w:r>
      <w:r w:rsidRPr="008909C9">
        <w:rPr>
          <w:i/>
          <w:sz w:val="24"/>
          <w:szCs w:val="24"/>
        </w:rPr>
        <w:t xml:space="preserve"> к ней отношение, и на этой основе формировать собственные ценностные ориентации; </w:t>
      </w:r>
    </w:p>
    <w:p w:rsidR="000F3508" w:rsidRPr="008909C9" w:rsidRDefault="000F3508" w:rsidP="000F3508">
      <w:pPr>
        <w:spacing w:line="240" w:lineRule="auto"/>
        <w:ind w:left="-4" w:right="40"/>
        <w:rPr>
          <w:i/>
          <w:sz w:val="24"/>
          <w:szCs w:val="24"/>
        </w:rPr>
      </w:pPr>
      <w:r w:rsidRPr="008909C9">
        <w:rPr>
          <w:i/>
          <w:sz w:val="24"/>
          <w:szCs w:val="24"/>
        </w:rPr>
        <w:t xml:space="preserve">определять актуальность произведений для читателей разных поколений и вступать в диалог с другими читателями; </w:t>
      </w:r>
    </w:p>
    <w:p w:rsidR="000F3508" w:rsidRPr="008909C9" w:rsidRDefault="000F3508" w:rsidP="000F3508">
      <w:pPr>
        <w:spacing w:line="240" w:lineRule="auto"/>
        <w:ind w:left="-4" w:right="40"/>
        <w:rPr>
          <w:i/>
          <w:sz w:val="24"/>
          <w:szCs w:val="24"/>
        </w:rPr>
      </w:pPr>
      <w:r w:rsidRPr="008909C9">
        <w:rPr>
          <w:i/>
          <w:sz w:val="24"/>
          <w:szCs w:val="24"/>
        </w:rPr>
        <w:t>анализировать и истолковывать произведения разной жанровой природы, аргументировано формулируя сво</w:t>
      </w:r>
      <w:r w:rsidRPr="008909C9">
        <w:rPr>
          <w:rFonts w:eastAsia="Cambria Math"/>
          <w:i/>
          <w:sz w:val="24"/>
          <w:szCs w:val="24"/>
        </w:rPr>
        <w:t>ѐ</w:t>
      </w:r>
      <w:r w:rsidRPr="008909C9">
        <w:rPr>
          <w:i/>
          <w:sz w:val="24"/>
          <w:szCs w:val="24"/>
        </w:rPr>
        <w:t xml:space="preserve"> отношение к прочитанному; </w:t>
      </w:r>
    </w:p>
    <w:p w:rsidR="000F3508" w:rsidRPr="008909C9" w:rsidRDefault="000F3508" w:rsidP="000F3508">
      <w:pPr>
        <w:tabs>
          <w:tab w:val="center" w:pos="2232"/>
          <w:tab w:val="center" w:pos="3631"/>
          <w:tab w:val="center" w:pos="5192"/>
          <w:tab w:val="center" w:pos="6515"/>
          <w:tab w:val="right" w:pos="9411"/>
        </w:tabs>
        <w:spacing w:line="240" w:lineRule="auto"/>
        <w:ind w:left="-13" w:firstLine="0"/>
        <w:jc w:val="left"/>
        <w:rPr>
          <w:i/>
          <w:sz w:val="24"/>
          <w:szCs w:val="24"/>
        </w:rPr>
      </w:pPr>
      <w:r w:rsidRPr="008909C9">
        <w:rPr>
          <w:i/>
          <w:sz w:val="24"/>
          <w:szCs w:val="24"/>
        </w:rPr>
        <w:t xml:space="preserve">создавать </w:t>
      </w:r>
      <w:r w:rsidRPr="008909C9">
        <w:rPr>
          <w:i/>
          <w:sz w:val="24"/>
          <w:szCs w:val="24"/>
        </w:rPr>
        <w:tab/>
        <w:t xml:space="preserve">собственный </w:t>
      </w:r>
      <w:r w:rsidRPr="008909C9">
        <w:rPr>
          <w:i/>
          <w:sz w:val="24"/>
          <w:szCs w:val="24"/>
        </w:rPr>
        <w:tab/>
        <w:t xml:space="preserve">текст </w:t>
      </w:r>
      <w:r w:rsidRPr="008909C9">
        <w:rPr>
          <w:i/>
          <w:sz w:val="24"/>
          <w:szCs w:val="24"/>
        </w:rPr>
        <w:tab/>
        <w:t xml:space="preserve">аналитического </w:t>
      </w:r>
      <w:r w:rsidRPr="008909C9">
        <w:rPr>
          <w:i/>
          <w:sz w:val="24"/>
          <w:szCs w:val="24"/>
        </w:rPr>
        <w:tab/>
        <w:t xml:space="preserve">и </w:t>
      </w:r>
      <w:r w:rsidRPr="008909C9">
        <w:rPr>
          <w:i/>
          <w:sz w:val="24"/>
          <w:szCs w:val="24"/>
        </w:rPr>
        <w:tab/>
        <w:t xml:space="preserve">интерпретирующего </w:t>
      </w:r>
    </w:p>
    <w:p w:rsidR="000F3508" w:rsidRPr="008909C9" w:rsidRDefault="000F3508" w:rsidP="000F3508">
      <w:pPr>
        <w:spacing w:line="240" w:lineRule="auto"/>
        <w:ind w:left="-4" w:right="40"/>
        <w:rPr>
          <w:i/>
          <w:sz w:val="24"/>
          <w:szCs w:val="24"/>
        </w:rPr>
      </w:pPr>
      <w:r w:rsidRPr="008909C9">
        <w:rPr>
          <w:i/>
          <w:sz w:val="24"/>
          <w:szCs w:val="24"/>
        </w:rPr>
        <w:t xml:space="preserve">характера; </w:t>
      </w:r>
    </w:p>
    <w:p w:rsidR="000F3508" w:rsidRPr="008909C9" w:rsidRDefault="000F3508" w:rsidP="000F3508">
      <w:pPr>
        <w:spacing w:line="240" w:lineRule="auto"/>
        <w:ind w:left="-4" w:right="40"/>
        <w:rPr>
          <w:i/>
          <w:sz w:val="24"/>
          <w:szCs w:val="24"/>
        </w:rPr>
      </w:pPr>
      <w:r w:rsidRPr="008909C9">
        <w:rPr>
          <w:i/>
          <w:sz w:val="24"/>
          <w:szCs w:val="24"/>
        </w:rPr>
        <w:t xml:space="preserve">сопоставлять произведение словесного искусства и его воплощение в других искусствах; </w:t>
      </w:r>
    </w:p>
    <w:p w:rsidR="000F3508" w:rsidRPr="008909C9" w:rsidRDefault="000F3508" w:rsidP="000F3508">
      <w:pPr>
        <w:spacing w:line="240" w:lineRule="auto"/>
        <w:ind w:left="-4" w:right="40"/>
        <w:rPr>
          <w:i/>
          <w:sz w:val="24"/>
          <w:szCs w:val="24"/>
        </w:rPr>
      </w:pPr>
      <w:r w:rsidRPr="008909C9">
        <w:rPr>
          <w:i/>
          <w:sz w:val="24"/>
          <w:szCs w:val="24"/>
        </w:rPr>
        <w:t xml:space="preserve">выбирать путь анализа произведения, адекватный жанрово-родовой природе художественного текста; </w:t>
      </w:r>
    </w:p>
    <w:p w:rsidR="000F3508" w:rsidRPr="008909C9" w:rsidRDefault="000F3508" w:rsidP="000F3508">
      <w:pPr>
        <w:spacing w:line="240" w:lineRule="auto"/>
        <w:ind w:left="-4" w:right="40"/>
        <w:rPr>
          <w:i/>
          <w:sz w:val="24"/>
          <w:szCs w:val="24"/>
        </w:rPr>
      </w:pPr>
      <w:r w:rsidRPr="008909C9">
        <w:rPr>
          <w:i/>
          <w:sz w:val="24"/>
          <w:szCs w:val="24"/>
        </w:rPr>
        <w:t xml:space="preserve">дифференцировать элементы поэтики художественного текста, видеть их художественную и смысловую функцию; </w:t>
      </w:r>
    </w:p>
    <w:p w:rsidR="000F3508" w:rsidRPr="008909C9" w:rsidRDefault="000F3508" w:rsidP="000F3508">
      <w:pPr>
        <w:spacing w:line="240" w:lineRule="auto"/>
        <w:ind w:left="-4" w:right="40"/>
        <w:rPr>
          <w:i/>
          <w:sz w:val="24"/>
          <w:szCs w:val="24"/>
        </w:rPr>
      </w:pPr>
      <w:r w:rsidRPr="008909C9">
        <w:rPr>
          <w:i/>
          <w:sz w:val="24"/>
          <w:szCs w:val="24"/>
        </w:rPr>
        <w:t xml:space="preserve">вести самостоятельную проектно-исследовательскую деятельность и оформлять результаты в разных форматах (работа исследовательского характера, реферат). </w:t>
      </w:r>
    </w:p>
    <w:p w:rsidR="000F3508" w:rsidRDefault="008909C9" w:rsidP="00EF005A">
      <w:pPr>
        <w:spacing w:line="240" w:lineRule="auto"/>
        <w:rPr>
          <w:b/>
        </w:rPr>
      </w:pPr>
      <w:r w:rsidRPr="008909C9">
        <w:rPr>
          <w:b/>
        </w:rPr>
        <w:t>Индивидуальный проект.</w:t>
      </w:r>
    </w:p>
    <w:p w:rsidR="008909C9" w:rsidRPr="008909C9" w:rsidRDefault="008909C9" w:rsidP="008909C9">
      <w:pPr>
        <w:spacing w:line="240" w:lineRule="auto"/>
        <w:rPr>
          <w:sz w:val="24"/>
          <w:szCs w:val="24"/>
        </w:rPr>
      </w:pPr>
      <w:r w:rsidRPr="008909C9">
        <w:rPr>
          <w:sz w:val="24"/>
          <w:szCs w:val="24"/>
        </w:rPr>
        <w:t>Выпускник научится:</w:t>
      </w:r>
    </w:p>
    <w:p w:rsidR="008909C9" w:rsidRPr="008909C9" w:rsidRDefault="008909C9" w:rsidP="008909C9">
      <w:pPr>
        <w:tabs>
          <w:tab w:val="left" w:pos="780"/>
          <w:tab w:val="left" w:pos="781"/>
          <w:tab w:val="left" w:pos="2292"/>
          <w:tab w:val="left" w:pos="2648"/>
          <w:tab w:val="left" w:pos="3973"/>
          <w:tab w:val="left" w:pos="5025"/>
          <w:tab w:val="left" w:pos="6650"/>
          <w:tab w:val="left" w:pos="7006"/>
          <w:tab w:val="left" w:pos="8114"/>
          <w:tab w:val="left" w:pos="9102"/>
        </w:tabs>
        <w:spacing w:line="240" w:lineRule="auto"/>
        <w:ind w:right="109" w:firstLine="0"/>
        <w:rPr>
          <w:sz w:val="24"/>
        </w:rPr>
      </w:pPr>
      <w:r w:rsidRPr="008909C9">
        <w:rPr>
          <w:sz w:val="24"/>
        </w:rPr>
        <w:t>планировать</w:t>
      </w:r>
      <w:r w:rsidRPr="008909C9">
        <w:rPr>
          <w:sz w:val="24"/>
        </w:rPr>
        <w:tab/>
        <w:t>и</w:t>
      </w:r>
      <w:r w:rsidRPr="008909C9">
        <w:rPr>
          <w:sz w:val="24"/>
        </w:rPr>
        <w:tab/>
        <w:t>выполнять</w:t>
      </w:r>
      <w:r w:rsidRPr="008909C9">
        <w:rPr>
          <w:sz w:val="24"/>
        </w:rPr>
        <w:tab/>
        <w:t>учебное</w:t>
      </w:r>
      <w:r w:rsidRPr="008909C9">
        <w:rPr>
          <w:sz w:val="24"/>
        </w:rPr>
        <w:tab/>
        <w:t>исследование</w:t>
      </w:r>
      <w:r w:rsidRPr="008909C9">
        <w:rPr>
          <w:sz w:val="24"/>
        </w:rPr>
        <w:tab/>
        <w:t>и</w:t>
      </w:r>
      <w:r w:rsidRPr="008909C9">
        <w:rPr>
          <w:sz w:val="24"/>
        </w:rPr>
        <w:tab/>
        <w:t>учебный</w:t>
      </w:r>
      <w:r w:rsidRPr="008909C9">
        <w:rPr>
          <w:sz w:val="24"/>
        </w:rPr>
        <w:tab/>
        <w:t>проект,</w:t>
      </w:r>
      <w:r w:rsidRPr="008909C9">
        <w:rPr>
          <w:sz w:val="24"/>
        </w:rPr>
        <w:tab/>
      </w:r>
      <w:r w:rsidRPr="008909C9">
        <w:rPr>
          <w:spacing w:val="-1"/>
          <w:sz w:val="24"/>
        </w:rPr>
        <w:t xml:space="preserve">используя </w:t>
      </w:r>
      <w:r w:rsidRPr="008909C9">
        <w:rPr>
          <w:sz w:val="24"/>
        </w:rPr>
        <w:t>оборудование, модели, методы и приёмы, адекватные исследуемой</w:t>
      </w:r>
      <w:r w:rsidRPr="008909C9">
        <w:rPr>
          <w:spacing w:val="-4"/>
          <w:sz w:val="24"/>
        </w:rPr>
        <w:t xml:space="preserve"> </w:t>
      </w:r>
      <w:r w:rsidRPr="008909C9">
        <w:rPr>
          <w:sz w:val="24"/>
        </w:rPr>
        <w:t>проблеме;</w:t>
      </w:r>
    </w:p>
    <w:p w:rsidR="008909C9" w:rsidRPr="008909C9" w:rsidRDefault="008909C9" w:rsidP="008909C9">
      <w:pPr>
        <w:tabs>
          <w:tab w:val="left" w:pos="780"/>
          <w:tab w:val="left" w:pos="781"/>
        </w:tabs>
        <w:spacing w:line="240" w:lineRule="auto"/>
        <w:ind w:firstLine="0"/>
        <w:rPr>
          <w:sz w:val="24"/>
        </w:rPr>
      </w:pPr>
      <w:r w:rsidRPr="008909C9">
        <w:rPr>
          <w:sz w:val="24"/>
        </w:rPr>
        <w:t>выбирать и использовать методы, релевантные рассматриваемой</w:t>
      </w:r>
      <w:r w:rsidRPr="008909C9">
        <w:rPr>
          <w:spacing w:val="-4"/>
          <w:sz w:val="24"/>
        </w:rPr>
        <w:t xml:space="preserve"> </w:t>
      </w:r>
      <w:r w:rsidRPr="008909C9">
        <w:rPr>
          <w:sz w:val="24"/>
        </w:rPr>
        <w:t>проблеме;</w:t>
      </w:r>
    </w:p>
    <w:p w:rsidR="008909C9" w:rsidRPr="008909C9" w:rsidRDefault="008909C9" w:rsidP="008909C9">
      <w:pPr>
        <w:tabs>
          <w:tab w:val="left" w:pos="841"/>
        </w:tabs>
        <w:spacing w:line="240" w:lineRule="auto"/>
        <w:ind w:right="107"/>
        <w:rPr>
          <w:sz w:val="24"/>
        </w:rPr>
      </w:pPr>
      <w:r w:rsidRPr="008909C9">
        <w:rPr>
          <w:sz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8909C9">
        <w:rPr>
          <w:spacing w:val="2"/>
          <w:sz w:val="24"/>
        </w:rPr>
        <w:t xml:space="preserve"> </w:t>
      </w:r>
      <w:r w:rsidRPr="008909C9">
        <w:rPr>
          <w:sz w:val="24"/>
        </w:rPr>
        <w:t>выводы;</w:t>
      </w:r>
    </w:p>
    <w:p w:rsidR="008909C9" w:rsidRPr="008909C9" w:rsidRDefault="008909C9" w:rsidP="008909C9">
      <w:pPr>
        <w:tabs>
          <w:tab w:val="left" w:pos="780"/>
          <w:tab w:val="left" w:pos="781"/>
          <w:tab w:val="left" w:pos="2364"/>
          <w:tab w:val="left" w:pos="3153"/>
          <w:tab w:val="left" w:pos="4145"/>
          <w:tab w:val="left" w:pos="4497"/>
          <w:tab w:val="left" w:pos="5577"/>
          <w:tab w:val="left" w:pos="6141"/>
          <w:tab w:val="left" w:pos="7678"/>
          <w:tab w:val="left" w:pos="9046"/>
        </w:tabs>
        <w:spacing w:line="240" w:lineRule="auto"/>
        <w:ind w:right="107" w:firstLine="0"/>
        <w:rPr>
          <w:sz w:val="24"/>
        </w:rPr>
      </w:pPr>
      <w:r w:rsidRPr="008909C9">
        <w:rPr>
          <w:sz w:val="24"/>
        </w:rPr>
        <w:lastRenderedPageBreak/>
        <w:t>использовать</w:t>
      </w:r>
      <w:r w:rsidRPr="008909C9">
        <w:rPr>
          <w:sz w:val="24"/>
        </w:rPr>
        <w:tab/>
        <w:t>такие</w:t>
      </w:r>
      <w:r w:rsidRPr="008909C9">
        <w:rPr>
          <w:sz w:val="24"/>
        </w:rPr>
        <w:tab/>
        <w:t>методы</w:t>
      </w:r>
      <w:r w:rsidRPr="008909C9">
        <w:rPr>
          <w:sz w:val="24"/>
        </w:rPr>
        <w:tab/>
        <w:t>и</w:t>
      </w:r>
      <w:r w:rsidRPr="008909C9">
        <w:rPr>
          <w:sz w:val="24"/>
        </w:rPr>
        <w:tab/>
        <w:t>при</w:t>
      </w:r>
      <w:r>
        <w:rPr>
          <w:sz w:val="24"/>
        </w:rPr>
        <w:t>ёмы,</w:t>
      </w:r>
      <w:r>
        <w:rPr>
          <w:sz w:val="24"/>
        </w:rPr>
        <w:tab/>
        <w:t>как</w:t>
      </w:r>
      <w:r>
        <w:rPr>
          <w:sz w:val="24"/>
        </w:rPr>
        <w:tab/>
        <w:t>наблюдение, постановка</w:t>
      </w:r>
      <w:r w:rsidRPr="008909C9">
        <w:rPr>
          <w:sz w:val="24"/>
        </w:rPr>
        <w:t>проблемы, выдвижение «хорошей гипотезы», эксперимент,</w:t>
      </w:r>
      <w:r w:rsidRPr="008909C9">
        <w:rPr>
          <w:spacing w:val="5"/>
          <w:sz w:val="24"/>
        </w:rPr>
        <w:t xml:space="preserve"> </w:t>
      </w:r>
      <w:r w:rsidRPr="008909C9">
        <w:rPr>
          <w:sz w:val="24"/>
        </w:rPr>
        <w:t>моделирование,</w:t>
      </w:r>
    </w:p>
    <w:p w:rsidR="008909C9" w:rsidRPr="0098510D" w:rsidRDefault="008909C9" w:rsidP="008909C9">
      <w:pPr>
        <w:pStyle w:val="afffff2"/>
        <w:tabs>
          <w:tab w:val="left" w:pos="780"/>
          <w:tab w:val="left" w:pos="781"/>
          <w:tab w:val="left" w:pos="2504"/>
          <w:tab w:val="left" w:pos="4377"/>
          <w:tab w:val="left" w:pos="5501"/>
          <w:tab w:val="left" w:pos="7182"/>
          <w:tab w:val="left" w:pos="8750"/>
        </w:tabs>
        <w:ind w:left="780" w:right="109" w:firstLine="0"/>
        <w:jc w:val="both"/>
        <w:rPr>
          <w:sz w:val="24"/>
        </w:rPr>
      </w:pPr>
      <w:r>
        <w:rPr>
          <w:sz w:val="24"/>
        </w:rPr>
        <w:t>использование</w:t>
      </w:r>
      <w:r>
        <w:rPr>
          <w:sz w:val="24"/>
        </w:rPr>
        <w:tab/>
        <w:t>математических</w:t>
      </w:r>
      <w:r>
        <w:rPr>
          <w:sz w:val="24"/>
        </w:rPr>
        <w:tab/>
        <w:t>моделей,</w:t>
      </w:r>
      <w:r>
        <w:rPr>
          <w:sz w:val="24"/>
        </w:rPr>
        <w:tab/>
        <w:t>теоретическое</w:t>
      </w:r>
      <w:r>
        <w:rPr>
          <w:sz w:val="24"/>
        </w:rPr>
        <w:tab/>
        <w:t>обоснование,</w:t>
      </w:r>
      <w:r>
        <w:rPr>
          <w:sz w:val="24"/>
        </w:rPr>
        <w:tab/>
      </w:r>
      <w:r>
        <w:rPr>
          <w:spacing w:val="-1"/>
          <w:sz w:val="24"/>
        </w:rPr>
        <w:t xml:space="preserve">установление </w:t>
      </w:r>
      <w:r>
        <w:rPr>
          <w:sz w:val="24"/>
        </w:rPr>
        <w:t>границ применимости</w:t>
      </w:r>
      <w:r>
        <w:rPr>
          <w:spacing w:val="-1"/>
          <w:sz w:val="24"/>
        </w:rPr>
        <w:t xml:space="preserve"> </w:t>
      </w:r>
      <w:r>
        <w:rPr>
          <w:sz w:val="24"/>
        </w:rPr>
        <w:t>модели/теории;</w:t>
      </w:r>
    </w:p>
    <w:p w:rsidR="008909C9" w:rsidRPr="008909C9" w:rsidRDefault="008909C9" w:rsidP="008909C9">
      <w:pPr>
        <w:tabs>
          <w:tab w:val="left" w:pos="781"/>
        </w:tabs>
        <w:spacing w:before="68" w:line="240" w:lineRule="auto"/>
        <w:ind w:right="108"/>
        <w:rPr>
          <w:sz w:val="24"/>
        </w:rPr>
      </w:pPr>
      <w:r w:rsidRPr="008909C9">
        <w:rPr>
          <w:sz w:val="24"/>
        </w:rPr>
        <w:t>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w:t>
      </w:r>
      <w:r w:rsidRPr="008909C9">
        <w:rPr>
          <w:spacing w:val="-12"/>
          <w:sz w:val="24"/>
        </w:rPr>
        <w:t xml:space="preserve"> </w:t>
      </w:r>
      <w:r w:rsidRPr="008909C9">
        <w:rPr>
          <w:sz w:val="24"/>
        </w:rPr>
        <w:t>фактов;</w:t>
      </w:r>
    </w:p>
    <w:p w:rsidR="008909C9" w:rsidRDefault="008909C9" w:rsidP="008909C9">
      <w:pPr>
        <w:pStyle w:val="afffff2"/>
        <w:tabs>
          <w:tab w:val="left" w:pos="780"/>
          <w:tab w:val="left" w:pos="781"/>
        </w:tabs>
        <w:ind w:left="780" w:right="105" w:firstLine="0"/>
        <w:jc w:val="both"/>
        <w:rPr>
          <w:sz w:val="24"/>
        </w:rPr>
      </w:pPr>
      <w:r>
        <w:rPr>
          <w:sz w:val="24"/>
        </w:rPr>
        <w:t>ясно, логично и точно излагать свою точку зрения, использовать языковые средства, адекватные обсуждаемой</w:t>
      </w:r>
      <w:r>
        <w:rPr>
          <w:spacing w:val="2"/>
          <w:sz w:val="24"/>
        </w:rPr>
        <w:t xml:space="preserve"> </w:t>
      </w:r>
      <w:r>
        <w:rPr>
          <w:sz w:val="24"/>
        </w:rPr>
        <w:t>проблеме;</w:t>
      </w:r>
    </w:p>
    <w:p w:rsidR="008909C9" w:rsidRPr="008909C9" w:rsidRDefault="008909C9" w:rsidP="008909C9">
      <w:pPr>
        <w:tabs>
          <w:tab w:val="left" w:pos="780"/>
          <w:tab w:val="left" w:pos="781"/>
        </w:tabs>
        <w:spacing w:line="240" w:lineRule="auto"/>
        <w:ind w:right="107"/>
        <w:rPr>
          <w:sz w:val="24"/>
        </w:rPr>
      </w:pPr>
      <w:r w:rsidRPr="008909C9">
        <w:rPr>
          <w:sz w:val="24"/>
        </w:rPr>
        <w:t>отличать факты от суждений, мнений и оценок, критически относиться к суждениям, мнениям, оценкам, реконструировать их</w:t>
      </w:r>
      <w:r w:rsidRPr="008909C9">
        <w:rPr>
          <w:spacing w:val="3"/>
          <w:sz w:val="24"/>
        </w:rPr>
        <w:t xml:space="preserve"> </w:t>
      </w:r>
      <w:r w:rsidRPr="008909C9">
        <w:rPr>
          <w:sz w:val="24"/>
        </w:rPr>
        <w:t>основания;</w:t>
      </w:r>
    </w:p>
    <w:p w:rsidR="008909C9" w:rsidRPr="008909C9" w:rsidRDefault="008909C9" w:rsidP="008909C9">
      <w:pPr>
        <w:tabs>
          <w:tab w:val="left" w:pos="780"/>
          <w:tab w:val="left" w:pos="781"/>
        </w:tabs>
        <w:spacing w:line="240" w:lineRule="auto"/>
        <w:ind w:right="107"/>
        <w:rPr>
          <w:sz w:val="24"/>
        </w:rPr>
      </w:pPr>
      <w:r w:rsidRPr="008909C9">
        <w:rPr>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8909C9">
        <w:rPr>
          <w:spacing w:val="-8"/>
          <w:sz w:val="24"/>
        </w:rPr>
        <w:t xml:space="preserve"> </w:t>
      </w:r>
      <w:r w:rsidRPr="008909C9">
        <w:rPr>
          <w:sz w:val="24"/>
        </w:rPr>
        <w:t>знания.</w:t>
      </w:r>
    </w:p>
    <w:p w:rsidR="008909C9" w:rsidRPr="008909C9" w:rsidRDefault="008909C9" w:rsidP="008909C9">
      <w:pPr>
        <w:pStyle w:val="216"/>
        <w:spacing w:line="240" w:lineRule="auto"/>
        <w:jc w:val="both"/>
        <w:rPr>
          <w:b w:val="0"/>
          <w:i/>
          <w:u w:val="single"/>
        </w:rPr>
      </w:pPr>
      <w:r>
        <w:rPr>
          <w:b w:val="0"/>
          <w:spacing w:val="-60"/>
          <w:u w:val="thick"/>
        </w:rPr>
        <w:t xml:space="preserve"> </w:t>
      </w:r>
      <w:r w:rsidRPr="008909C9">
        <w:rPr>
          <w:b w:val="0"/>
          <w:i/>
          <w:u w:val="single"/>
        </w:rPr>
        <w:t>Выпускник получит возможность научиться:</w:t>
      </w:r>
    </w:p>
    <w:p w:rsidR="008909C9" w:rsidRPr="008909C9" w:rsidRDefault="008909C9" w:rsidP="008909C9">
      <w:pPr>
        <w:tabs>
          <w:tab w:val="left" w:pos="780"/>
          <w:tab w:val="left" w:pos="781"/>
        </w:tabs>
        <w:spacing w:line="240" w:lineRule="auto"/>
        <w:ind w:right="109" w:firstLine="0"/>
        <w:rPr>
          <w:sz w:val="24"/>
        </w:rPr>
      </w:pPr>
      <w:r w:rsidRPr="008909C9">
        <w:rPr>
          <w:sz w:val="24"/>
        </w:rPr>
        <w:t>самостоятельно задумывать, планировать и выполнять учебное исследование, учебный и социальный</w:t>
      </w:r>
      <w:r w:rsidRPr="008909C9">
        <w:rPr>
          <w:spacing w:val="-1"/>
          <w:sz w:val="24"/>
        </w:rPr>
        <w:t xml:space="preserve"> </w:t>
      </w:r>
      <w:r w:rsidRPr="008909C9">
        <w:rPr>
          <w:sz w:val="24"/>
        </w:rPr>
        <w:t>проекты;</w:t>
      </w:r>
    </w:p>
    <w:p w:rsidR="008909C9" w:rsidRPr="008909C9" w:rsidRDefault="008909C9" w:rsidP="008909C9">
      <w:pPr>
        <w:tabs>
          <w:tab w:val="left" w:pos="780"/>
          <w:tab w:val="left" w:pos="781"/>
        </w:tabs>
        <w:spacing w:line="240" w:lineRule="auto"/>
        <w:ind w:firstLine="0"/>
        <w:rPr>
          <w:sz w:val="24"/>
        </w:rPr>
      </w:pPr>
      <w:r w:rsidRPr="008909C9">
        <w:rPr>
          <w:sz w:val="24"/>
        </w:rPr>
        <w:t>использовать догадку, озарение,</w:t>
      </w:r>
      <w:r w:rsidRPr="008909C9">
        <w:rPr>
          <w:spacing w:val="1"/>
          <w:sz w:val="24"/>
        </w:rPr>
        <w:t xml:space="preserve"> </w:t>
      </w:r>
      <w:r w:rsidRPr="008909C9">
        <w:rPr>
          <w:sz w:val="24"/>
        </w:rPr>
        <w:t>интуицию;</w:t>
      </w:r>
    </w:p>
    <w:p w:rsidR="008909C9" w:rsidRPr="008909C9" w:rsidRDefault="008909C9" w:rsidP="008909C9">
      <w:pPr>
        <w:tabs>
          <w:tab w:val="left" w:pos="780"/>
          <w:tab w:val="left" w:pos="781"/>
        </w:tabs>
        <w:spacing w:line="240" w:lineRule="auto"/>
        <w:ind w:right="109" w:firstLine="0"/>
        <w:rPr>
          <w:sz w:val="24"/>
        </w:rPr>
      </w:pPr>
      <w:r w:rsidRPr="008909C9">
        <w:rPr>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8909C9">
        <w:rPr>
          <w:spacing w:val="-11"/>
          <w:sz w:val="24"/>
        </w:rPr>
        <w:t xml:space="preserve"> </w:t>
      </w:r>
      <w:r w:rsidRPr="008909C9">
        <w:rPr>
          <w:sz w:val="24"/>
        </w:rPr>
        <w:t>образцов;</w:t>
      </w:r>
    </w:p>
    <w:p w:rsidR="008909C9" w:rsidRPr="008909C9" w:rsidRDefault="008909C9" w:rsidP="008909C9">
      <w:pPr>
        <w:tabs>
          <w:tab w:val="left" w:pos="780"/>
          <w:tab w:val="left" w:pos="781"/>
        </w:tabs>
        <w:spacing w:line="240" w:lineRule="auto"/>
        <w:ind w:right="109"/>
        <w:rPr>
          <w:sz w:val="24"/>
        </w:rPr>
      </w:pPr>
      <w:r w:rsidRPr="008909C9">
        <w:rPr>
          <w:sz w:val="24"/>
        </w:rPr>
        <w:t>использовать некоторые приёмы художественного познания мира: целостное отображение мира, образность, художественный вымысел, органическое</w:t>
      </w:r>
      <w:r w:rsidRPr="008909C9">
        <w:rPr>
          <w:spacing w:val="1"/>
          <w:sz w:val="24"/>
        </w:rPr>
        <w:t xml:space="preserve"> </w:t>
      </w:r>
      <w:r w:rsidRPr="008909C9">
        <w:rPr>
          <w:sz w:val="24"/>
        </w:rPr>
        <w:t>единство</w:t>
      </w:r>
    </w:p>
    <w:p w:rsidR="008909C9" w:rsidRPr="008909C9" w:rsidRDefault="008909C9" w:rsidP="008909C9">
      <w:pPr>
        <w:tabs>
          <w:tab w:val="left" w:pos="780"/>
          <w:tab w:val="left" w:pos="781"/>
        </w:tabs>
        <w:spacing w:line="240" w:lineRule="auto"/>
        <w:rPr>
          <w:sz w:val="24"/>
        </w:rPr>
      </w:pPr>
      <w:r w:rsidRPr="008909C9">
        <w:rPr>
          <w:sz w:val="24"/>
        </w:rPr>
        <w:t>общего особенного (типичного) и единичного,</w:t>
      </w:r>
      <w:r w:rsidRPr="008909C9">
        <w:rPr>
          <w:spacing w:val="-2"/>
          <w:sz w:val="24"/>
        </w:rPr>
        <w:t xml:space="preserve"> </w:t>
      </w:r>
      <w:r w:rsidRPr="008909C9">
        <w:rPr>
          <w:sz w:val="24"/>
        </w:rPr>
        <w:t>оригинальность;</w:t>
      </w:r>
    </w:p>
    <w:p w:rsidR="008909C9" w:rsidRPr="008909C9" w:rsidRDefault="008909C9" w:rsidP="008909C9">
      <w:pPr>
        <w:tabs>
          <w:tab w:val="left" w:pos="780"/>
          <w:tab w:val="left" w:pos="781"/>
        </w:tabs>
        <w:spacing w:line="240" w:lineRule="auto"/>
        <w:ind w:right="106"/>
        <w:rPr>
          <w:sz w:val="24"/>
        </w:rPr>
      </w:pPr>
      <w:r w:rsidRPr="008909C9">
        <w:rPr>
          <w:sz w:val="24"/>
        </w:rPr>
        <w:t>целенаправленно и осознанно развивать свои коммуникативные способности, осваивать новые языковые</w:t>
      </w:r>
      <w:r w:rsidRPr="008909C9">
        <w:rPr>
          <w:spacing w:val="2"/>
          <w:sz w:val="24"/>
        </w:rPr>
        <w:t xml:space="preserve"> </w:t>
      </w:r>
      <w:r w:rsidRPr="008909C9">
        <w:rPr>
          <w:sz w:val="24"/>
        </w:rPr>
        <w:t>средства;</w:t>
      </w:r>
    </w:p>
    <w:p w:rsidR="008909C9" w:rsidRPr="008909C9" w:rsidRDefault="008909C9" w:rsidP="008909C9">
      <w:pPr>
        <w:pStyle w:val="aff8"/>
        <w:spacing w:before="9" w:line="240" w:lineRule="auto"/>
        <w:ind w:left="240" w:right="103"/>
        <w:jc w:val="both"/>
        <w:rPr>
          <w:sz w:val="24"/>
          <w:szCs w:val="24"/>
        </w:rPr>
      </w:pPr>
      <w:r w:rsidRPr="008909C9">
        <w:rPr>
          <w:sz w:val="24"/>
          <w:szCs w:val="24"/>
        </w:rPr>
        <w:t xml:space="preserve"> осознавать свою ответственность за достоверность полученных знаний, за качество выполненного проекта.</w:t>
      </w:r>
    </w:p>
    <w:p w:rsidR="008909C9" w:rsidRDefault="008909C9" w:rsidP="00EF005A">
      <w:pPr>
        <w:spacing w:line="240" w:lineRule="auto"/>
      </w:pPr>
    </w:p>
    <w:p w:rsidR="00CC75E7" w:rsidRPr="00C80E90" w:rsidRDefault="00ED5BA3" w:rsidP="00EF005A">
      <w:pPr>
        <w:pStyle w:val="2a"/>
        <w:spacing w:line="240" w:lineRule="auto"/>
        <w:rPr>
          <w:lang w:eastAsia="ru-RU"/>
        </w:rPr>
      </w:pPr>
      <w:bookmarkStart w:id="86" w:name="_Toc453968166"/>
      <w:bookmarkStart w:id="87" w:name="_Toc64299045"/>
      <w:bookmarkStart w:id="88" w:name="_Toc64299121"/>
      <w:bookmarkStart w:id="89" w:name="_Toc64299289"/>
      <w:bookmarkStart w:id="90" w:name="_Toc64299854"/>
      <w:bookmarkStart w:id="91" w:name="_Toc66724833"/>
      <w:r>
        <w:t>1</w:t>
      </w:r>
      <w:r w:rsidR="00577B58">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 xml:space="preserve">достижения планируемых результатов освоения </w:t>
      </w:r>
      <w:bookmarkEnd w:id="86"/>
      <w:r w:rsidR="00C80E90">
        <w:rPr>
          <w:lang w:eastAsia="ru-RU"/>
        </w:rPr>
        <w:t>ООП СОО</w:t>
      </w:r>
      <w:bookmarkEnd w:id="87"/>
      <w:bookmarkEnd w:id="88"/>
      <w:bookmarkEnd w:id="89"/>
      <w:bookmarkEnd w:id="90"/>
      <w:bookmarkEnd w:id="91"/>
    </w:p>
    <w:p w:rsidR="006866CA" w:rsidRPr="00F159F0" w:rsidRDefault="002C4FA0" w:rsidP="00EF005A">
      <w:pPr>
        <w:spacing w:line="240" w:lineRule="auto"/>
        <w:rPr>
          <w:sz w:val="24"/>
          <w:szCs w:val="24"/>
        </w:rPr>
      </w:pPr>
      <w:r w:rsidRPr="00F159F0">
        <w:rPr>
          <w:sz w:val="24"/>
          <w:szCs w:val="24"/>
        </w:rPr>
        <w:t xml:space="preserve">Система оценки качества образования представляет собой совокупность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C14BFF" w:rsidRPr="00C14BFF" w:rsidRDefault="00C14BFF" w:rsidP="00C14BFF">
      <w:pPr>
        <w:spacing w:line="240" w:lineRule="auto"/>
        <w:rPr>
          <w:sz w:val="24"/>
          <w:szCs w:val="24"/>
        </w:rPr>
      </w:pPr>
      <w:r w:rsidRPr="00C14BFF">
        <w:rPr>
          <w:sz w:val="24"/>
          <w:szCs w:val="24"/>
        </w:rPr>
        <w:t xml:space="preserve">Оценка образовательных достижений обучающихся осуществляется в рамках </w:t>
      </w:r>
      <w:r w:rsidRPr="00C14BFF">
        <w:rPr>
          <w:b/>
          <w:sz w:val="24"/>
          <w:szCs w:val="24"/>
        </w:rPr>
        <w:t>внутренней оценки</w:t>
      </w:r>
      <w:r w:rsidRPr="00C14BFF">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14BFF">
        <w:rPr>
          <w:sz w:val="24"/>
          <w:szCs w:val="24"/>
          <w:vertAlign w:val="superscript"/>
        </w:rPr>
        <w:footnoteReference w:id="1"/>
      </w:r>
      <w:r w:rsidRPr="00C14BFF">
        <w:rPr>
          <w:sz w:val="24"/>
          <w:szCs w:val="24"/>
        </w:rPr>
        <w:t xml:space="preserve"> и итоговая аттестации обучающихся), а также процедур </w:t>
      </w:r>
      <w:r w:rsidRPr="00C14BFF">
        <w:rPr>
          <w:b/>
          <w:sz w:val="24"/>
          <w:szCs w:val="24"/>
        </w:rPr>
        <w:t>внешней оценки</w:t>
      </w:r>
      <w:r w:rsidRPr="00C14BFF">
        <w:rPr>
          <w:sz w:val="24"/>
          <w:szCs w:val="24"/>
        </w:rPr>
        <w:t>, включающей государственную итоговую аттестацию</w:t>
      </w:r>
      <w:r w:rsidRPr="00C14BFF">
        <w:rPr>
          <w:sz w:val="24"/>
          <w:szCs w:val="24"/>
          <w:vertAlign w:val="superscript"/>
        </w:rPr>
        <w:t xml:space="preserve"> </w:t>
      </w:r>
      <w:r w:rsidRPr="00C14BFF">
        <w:rPr>
          <w:sz w:val="24"/>
          <w:szCs w:val="24"/>
        </w:rPr>
        <w:t>, независимую оценку качества</w:t>
      </w:r>
      <w:r w:rsidRPr="00873E1C">
        <w:t xml:space="preserve"> подготовки </w:t>
      </w:r>
      <w:r w:rsidRPr="00C14BFF">
        <w:rPr>
          <w:sz w:val="24"/>
          <w:szCs w:val="24"/>
        </w:rPr>
        <w:t>обучающихся и мониторинговые исследования муниципального, регионального и федерального уровней.</w:t>
      </w:r>
    </w:p>
    <w:p w:rsidR="00C14BFF" w:rsidRPr="00C14BFF" w:rsidRDefault="00C14BFF" w:rsidP="00C14BFF">
      <w:pPr>
        <w:spacing w:line="240" w:lineRule="auto"/>
        <w:rPr>
          <w:sz w:val="24"/>
          <w:szCs w:val="24"/>
        </w:rPr>
      </w:pPr>
      <w:r w:rsidRPr="00C14BFF">
        <w:rPr>
          <w:sz w:val="24"/>
          <w:szCs w:val="24"/>
        </w:rPr>
        <w:t>Оценка</w:t>
      </w:r>
      <w:r w:rsidRPr="00C14BFF">
        <w:rPr>
          <w:i/>
          <w:sz w:val="24"/>
          <w:szCs w:val="24"/>
        </w:rPr>
        <w:t xml:space="preserve"> </w:t>
      </w:r>
      <w:r w:rsidRPr="00C14BFF">
        <w:rPr>
          <w:sz w:val="24"/>
          <w:szCs w:val="24"/>
        </w:rPr>
        <w:t>результатов деятельности педагогических работников осуществляется на основании:</w:t>
      </w:r>
    </w:p>
    <w:p w:rsidR="00C14BFF" w:rsidRPr="00C14BFF" w:rsidRDefault="00C14BFF" w:rsidP="00C14BFF">
      <w:pPr>
        <w:pStyle w:val="a0"/>
        <w:spacing w:line="240" w:lineRule="auto"/>
        <w:rPr>
          <w:sz w:val="24"/>
          <w:szCs w:val="24"/>
        </w:rPr>
      </w:pPr>
      <w:r w:rsidRPr="00C14BFF">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14BFF" w:rsidRPr="00C14BFF" w:rsidRDefault="00C14BFF" w:rsidP="00C14BFF">
      <w:pPr>
        <w:pStyle w:val="a0"/>
        <w:spacing w:line="240" w:lineRule="auto"/>
        <w:rPr>
          <w:sz w:val="24"/>
          <w:szCs w:val="24"/>
        </w:rPr>
      </w:pPr>
      <w:r w:rsidRPr="00C14BFF">
        <w:rPr>
          <w:sz w:val="24"/>
          <w:szCs w:val="24"/>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C14BFF" w:rsidRPr="00C14BFF" w:rsidRDefault="00C14BFF" w:rsidP="00C14BFF">
      <w:pPr>
        <w:spacing w:line="240" w:lineRule="auto"/>
        <w:rPr>
          <w:sz w:val="24"/>
          <w:szCs w:val="24"/>
        </w:rPr>
      </w:pPr>
      <w:r w:rsidRPr="00C14BFF">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C14BFF" w:rsidRDefault="00C14BFF" w:rsidP="00C14BFF">
      <w:pPr>
        <w:spacing w:line="240" w:lineRule="auto"/>
        <w:rPr>
          <w:sz w:val="24"/>
          <w:szCs w:val="24"/>
        </w:rPr>
      </w:pPr>
      <w:r w:rsidRPr="00C14BFF">
        <w:rPr>
          <w:sz w:val="24"/>
          <w:szCs w:val="24"/>
        </w:rPr>
        <w:t>Результаты мониторингов являются основанием для принятия решений по повышению квалификации учителя</w:t>
      </w:r>
      <w:r>
        <w:rPr>
          <w:sz w:val="24"/>
          <w:szCs w:val="24"/>
        </w:rPr>
        <w:t>.</w:t>
      </w:r>
    </w:p>
    <w:p w:rsidR="008909C9" w:rsidRPr="009B404B" w:rsidRDefault="008909C9" w:rsidP="00C14BFF">
      <w:pPr>
        <w:spacing w:line="240" w:lineRule="auto"/>
        <w:rPr>
          <w:sz w:val="24"/>
          <w:szCs w:val="24"/>
        </w:rPr>
      </w:pPr>
      <w:r w:rsidRPr="00C14BFF">
        <w:rPr>
          <w:sz w:val="24"/>
          <w:szCs w:val="24"/>
        </w:rPr>
        <w:t>Результаты</w:t>
      </w:r>
      <w:r w:rsidRPr="009B404B">
        <w:rPr>
          <w:sz w:val="24"/>
          <w:szCs w:val="24"/>
        </w:rPr>
        <w:t xml:space="preserve">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8909C9" w:rsidRDefault="008909C9" w:rsidP="008909C9">
      <w:pPr>
        <w:spacing w:line="240" w:lineRule="auto"/>
        <w:rPr>
          <w:sz w:val="24"/>
          <w:szCs w:val="24"/>
        </w:rPr>
      </w:pPr>
      <w:r w:rsidRPr="009B404B">
        <w:rPr>
          <w:sz w:val="24"/>
          <w:szCs w:val="24"/>
        </w:rPr>
        <w:t xml:space="preserve">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14BFF" w:rsidRDefault="00C14BFF" w:rsidP="008909C9">
      <w:pPr>
        <w:spacing w:line="240" w:lineRule="auto"/>
        <w:rPr>
          <w:sz w:val="24"/>
          <w:szCs w:val="24"/>
        </w:rPr>
      </w:pPr>
    </w:p>
    <w:p w:rsidR="00C14BFF" w:rsidRPr="00C14BFF" w:rsidRDefault="00C14BFF" w:rsidP="00C14BFF">
      <w:pPr>
        <w:spacing w:line="240" w:lineRule="auto"/>
        <w:rPr>
          <w:b/>
          <w:sz w:val="24"/>
          <w:szCs w:val="24"/>
          <w:lang w:bidi="en-US"/>
        </w:rPr>
      </w:pPr>
      <w:r w:rsidRPr="00C14BFF">
        <w:rPr>
          <w:b/>
          <w:sz w:val="24"/>
          <w:szCs w:val="24"/>
          <w:lang w:bidi="en-US"/>
        </w:rPr>
        <w:t>Особенности оценки личностных, метапредметных и предметных результатов</w:t>
      </w:r>
    </w:p>
    <w:p w:rsidR="00C14BFF" w:rsidRPr="00C14BFF" w:rsidRDefault="00C14BFF" w:rsidP="00C14BFF">
      <w:pPr>
        <w:spacing w:line="240" w:lineRule="auto"/>
        <w:rPr>
          <w:b/>
          <w:sz w:val="24"/>
          <w:szCs w:val="24"/>
          <w:lang w:bidi="en-US"/>
        </w:rPr>
      </w:pPr>
      <w:r w:rsidRPr="00C14BFF">
        <w:rPr>
          <w:b/>
          <w:sz w:val="24"/>
          <w:szCs w:val="24"/>
          <w:lang w:bidi="en-US"/>
        </w:rPr>
        <w:t>Особенности оценки личностных результатов</w:t>
      </w:r>
    </w:p>
    <w:p w:rsidR="00C14BFF" w:rsidRPr="00C14BFF" w:rsidRDefault="00C14BFF" w:rsidP="00C14BFF">
      <w:pPr>
        <w:spacing w:line="240" w:lineRule="auto"/>
        <w:rPr>
          <w:sz w:val="24"/>
          <w:szCs w:val="24"/>
        </w:rPr>
      </w:pPr>
      <w:r w:rsidRPr="00C14BFF">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14BFF" w:rsidRPr="00873E1C" w:rsidRDefault="00C14BFF" w:rsidP="00C14BFF">
      <w:pPr>
        <w:spacing w:line="240" w:lineRule="auto"/>
      </w:pPr>
      <w:r w:rsidRPr="00C14BFF">
        <w:rPr>
          <w:sz w:val="24"/>
          <w:szCs w:val="24"/>
        </w:rPr>
        <w:t xml:space="preserve">В соответствии с требованиями ФГОС СОО достижение личностных результатов </w:t>
      </w:r>
      <w:r w:rsidRPr="00C14BFF">
        <w:rPr>
          <w:b/>
          <w:sz w:val="24"/>
          <w:szCs w:val="24"/>
        </w:rPr>
        <w:t>не выносится</w:t>
      </w:r>
      <w:r w:rsidRPr="00C14BFF">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14BFF">
        <w:rPr>
          <w:bCs/>
          <w:iCs/>
          <w:sz w:val="24"/>
          <w:szCs w:val="24"/>
        </w:rPr>
        <w:t xml:space="preserve">Оценка </w:t>
      </w:r>
      <w:r w:rsidRPr="00C14BFF">
        <w:rPr>
          <w:sz w:val="24"/>
          <w:szCs w:val="24"/>
        </w:rPr>
        <w:t xml:space="preserve">личностных результатов образовательной деятельности осуществляется в ходе </w:t>
      </w:r>
      <w:r w:rsidRPr="00C14BFF">
        <w:rPr>
          <w:b/>
          <w:sz w:val="24"/>
          <w:szCs w:val="24"/>
        </w:rPr>
        <w:t>внешних</w:t>
      </w:r>
      <w:r w:rsidRPr="00C14BFF">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14BFF" w:rsidRPr="00C14BFF" w:rsidRDefault="00C14BFF" w:rsidP="00C14BFF">
      <w:pPr>
        <w:spacing w:line="240" w:lineRule="auto"/>
        <w:rPr>
          <w:sz w:val="24"/>
          <w:szCs w:val="24"/>
        </w:rPr>
      </w:pPr>
      <w:r w:rsidRPr="00C14BFF">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w:t>
      </w:r>
    </w:p>
    <w:p w:rsidR="00C14BFF" w:rsidRPr="00AA615F" w:rsidRDefault="00C14BFF" w:rsidP="00AA615F">
      <w:pPr>
        <w:spacing w:line="240" w:lineRule="auto"/>
        <w:rPr>
          <w:sz w:val="24"/>
          <w:szCs w:val="24"/>
        </w:rPr>
      </w:pPr>
      <w:r w:rsidRPr="00C14BFF">
        <w:rPr>
          <w:sz w:val="24"/>
          <w:szCs w:val="24"/>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C14BFF" w:rsidRPr="00C14BFF" w:rsidRDefault="00C14BFF" w:rsidP="00C14BFF">
      <w:pPr>
        <w:rPr>
          <w:b/>
          <w:sz w:val="24"/>
          <w:szCs w:val="24"/>
          <w:lang w:bidi="en-US"/>
        </w:rPr>
      </w:pPr>
      <w:r w:rsidRPr="00C14BFF">
        <w:rPr>
          <w:b/>
          <w:sz w:val="24"/>
          <w:szCs w:val="24"/>
          <w:lang w:bidi="en-US"/>
        </w:rPr>
        <w:t>Особенности оценки метапредметных результатов</w:t>
      </w:r>
    </w:p>
    <w:p w:rsidR="00C14BFF" w:rsidRPr="00C14BFF" w:rsidRDefault="00C14BFF" w:rsidP="00C14BFF">
      <w:pPr>
        <w:spacing w:line="240" w:lineRule="auto"/>
        <w:rPr>
          <w:sz w:val="24"/>
          <w:szCs w:val="24"/>
        </w:rPr>
      </w:pPr>
      <w:r w:rsidRPr="00C14BFF">
        <w:rPr>
          <w:sz w:val="24"/>
          <w:szCs w:val="24"/>
        </w:rPr>
        <w:t>Оценка метапредметных результатов</w:t>
      </w:r>
      <w:r w:rsidRPr="00C14BFF">
        <w:rPr>
          <w:smallCaps/>
          <w:sz w:val="24"/>
          <w:szCs w:val="24"/>
        </w:rPr>
        <w:t xml:space="preserve"> </w:t>
      </w:r>
      <w:r w:rsidRPr="00C14BFF">
        <w:rPr>
          <w:bCs/>
          <w:sz w:val="24"/>
          <w:szCs w:val="24"/>
        </w:rPr>
        <w:t xml:space="preserve">представляет собой оценку достижения </w:t>
      </w:r>
      <w:r w:rsidRPr="00C14BFF">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w:t>
      </w:r>
    </w:p>
    <w:p w:rsidR="00C14BFF" w:rsidRPr="00C14BFF" w:rsidRDefault="00C14BFF" w:rsidP="00C14BFF">
      <w:pPr>
        <w:spacing w:line="240" w:lineRule="auto"/>
        <w:rPr>
          <w:sz w:val="24"/>
          <w:szCs w:val="24"/>
        </w:rPr>
      </w:pPr>
      <w:r w:rsidRPr="00C14BFF">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В его  рамках проводятся   отдельные процедуры по оценке: </w:t>
      </w:r>
    </w:p>
    <w:p w:rsidR="00C14BFF" w:rsidRPr="00C14BFF" w:rsidRDefault="00C14BFF" w:rsidP="0010236A">
      <w:pPr>
        <w:numPr>
          <w:ilvl w:val="0"/>
          <w:numId w:val="137"/>
        </w:numPr>
        <w:spacing w:line="240" w:lineRule="auto"/>
        <w:contextualSpacing/>
        <w:rPr>
          <w:i/>
          <w:sz w:val="24"/>
          <w:szCs w:val="24"/>
        </w:rPr>
      </w:pPr>
      <w:r w:rsidRPr="00C14BFF">
        <w:rPr>
          <w:sz w:val="24"/>
          <w:szCs w:val="24"/>
        </w:rPr>
        <w:t xml:space="preserve">смыслового чтения, </w:t>
      </w:r>
    </w:p>
    <w:p w:rsidR="00C14BFF" w:rsidRPr="00C14BFF" w:rsidRDefault="00C14BFF" w:rsidP="0010236A">
      <w:pPr>
        <w:numPr>
          <w:ilvl w:val="0"/>
          <w:numId w:val="137"/>
        </w:numPr>
        <w:contextualSpacing/>
        <w:rPr>
          <w:i/>
          <w:sz w:val="24"/>
          <w:szCs w:val="24"/>
        </w:rPr>
      </w:pPr>
      <w:r w:rsidRPr="00C14BFF">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14BFF" w:rsidRPr="00C14BFF" w:rsidRDefault="00C14BFF" w:rsidP="0010236A">
      <w:pPr>
        <w:numPr>
          <w:ilvl w:val="0"/>
          <w:numId w:val="137"/>
        </w:numPr>
        <w:contextualSpacing/>
        <w:rPr>
          <w:i/>
          <w:sz w:val="22"/>
        </w:rPr>
      </w:pPr>
      <w:r w:rsidRPr="00C14BFF">
        <w:rPr>
          <w:sz w:val="22"/>
        </w:rPr>
        <w:t>ИКТ-компетентности;</w:t>
      </w:r>
    </w:p>
    <w:p w:rsidR="00C14BFF" w:rsidRDefault="00C14BFF" w:rsidP="0010236A">
      <w:pPr>
        <w:numPr>
          <w:ilvl w:val="0"/>
          <w:numId w:val="137"/>
        </w:numPr>
        <w:spacing w:line="240" w:lineRule="auto"/>
        <w:contextualSpacing/>
        <w:rPr>
          <w:sz w:val="22"/>
        </w:rPr>
      </w:pPr>
      <w:r w:rsidRPr="00C14BFF">
        <w:rPr>
          <w:sz w:val="22"/>
        </w:rPr>
        <w:t>сформированности регулятивных и коммуникативных универсальных учебных действий.</w:t>
      </w:r>
    </w:p>
    <w:p w:rsidR="003A3B53" w:rsidRDefault="003A3B53" w:rsidP="003A3B53">
      <w:pPr>
        <w:spacing w:line="240" w:lineRule="auto"/>
        <w:ind w:left="1230" w:firstLine="0"/>
        <w:contextualSpacing/>
        <w:rPr>
          <w:sz w:val="22"/>
        </w:rPr>
      </w:pPr>
    </w:p>
    <w:p w:rsidR="0035479F" w:rsidRPr="0035479F" w:rsidRDefault="0035479F" w:rsidP="0035479F">
      <w:pPr>
        <w:spacing w:line="240" w:lineRule="auto"/>
        <w:rPr>
          <w:sz w:val="24"/>
          <w:szCs w:val="24"/>
        </w:rPr>
      </w:pPr>
      <w:r w:rsidRPr="0035479F">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35479F">
        <w:rPr>
          <w:i/>
          <w:sz w:val="24"/>
          <w:szCs w:val="24"/>
        </w:rPr>
        <w:t xml:space="preserve"> </w:t>
      </w:r>
      <w:r w:rsidRPr="0035479F">
        <w:rPr>
          <w:sz w:val="24"/>
          <w:szCs w:val="24"/>
        </w:rPr>
        <w:lastRenderedPageBreak/>
        <w:t>Индивидуальный проект или учебное исследование выполня</w:t>
      </w:r>
      <w:r>
        <w:rPr>
          <w:sz w:val="24"/>
          <w:szCs w:val="24"/>
        </w:rPr>
        <w:t>ет</w:t>
      </w:r>
      <w:r w:rsidRPr="0035479F">
        <w:rPr>
          <w:sz w:val="24"/>
          <w:szCs w:val="24"/>
        </w:rPr>
        <w:t xml:space="preserve">ся по любому из следующих направлений: </w:t>
      </w:r>
      <w:r w:rsidRPr="0035479F">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35479F" w:rsidRPr="0035479F" w:rsidRDefault="0035479F" w:rsidP="0035479F">
      <w:pPr>
        <w:spacing w:line="240" w:lineRule="auto"/>
        <w:rPr>
          <w:sz w:val="24"/>
          <w:szCs w:val="24"/>
          <w:lang w:eastAsia="ru-RU"/>
        </w:rPr>
      </w:pPr>
      <w:r w:rsidRPr="0035479F">
        <w:rPr>
          <w:sz w:val="24"/>
          <w:szCs w:val="24"/>
          <w:lang w:eastAsia="ru-RU"/>
        </w:rPr>
        <w:t>Итоговый индивидуальный проект оценива</w:t>
      </w:r>
      <w:r>
        <w:rPr>
          <w:sz w:val="24"/>
          <w:szCs w:val="24"/>
          <w:lang w:eastAsia="ru-RU"/>
        </w:rPr>
        <w:t xml:space="preserve">ется </w:t>
      </w:r>
      <w:r w:rsidRPr="0035479F">
        <w:rPr>
          <w:sz w:val="24"/>
          <w:szCs w:val="24"/>
          <w:lang w:eastAsia="ru-RU"/>
        </w:rPr>
        <w:t xml:space="preserve"> по следующим критериям.</w:t>
      </w:r>
    </w:p>
    <w:p w:rsidR="0035479F" w:rsidRPr="0035479F" w:rsidRDefault="0035479F" w:rsidP="0035479F">
      <w:pPr>
        <w:pStyle w:val="a0"/>
        <w:spacing w:line="240" w:lineRule="auto"/>
        <w:rPr>
          <w:sz w:val="24"/>
          <w:szCs w:val="24"/>
        </w:rPr>
      </w:pPr>
      <w:r w:rsidRPr="0035479F">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5479F" w:rsidRPr="0035479F" w:rsidRDefault="0035479F" w:rsidP="0035479F">
      <w:pPr>
        <w:pStyle w:val="a0"/>
        <w:spacing w:line="240" w:lineRule="auto"/>
        <w:rPr>
          <w:sz w:val="24"/>
          <w:szCs w:val="24"/>
        </w:rPr>
      </w:pPr>
      <w:r w:rsidRPr="0035479F">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35479F" w:rsidRPr="0035479F" w:rsidRDefault="0035479F" w:rsidP="0035479F">
      <w:pPr>
        <w:pStyle w:val="a0"/>
        <w:spacing w:line="240" w:lineRule="auto"/>
        <w:rPr>
          <w:sz w:val="24"/>
          <w:szCs w:val="24"/>
        </w:rPr>
      </w:pPr>
      <w:r w:rsidRPr="0035479F">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5479F" w:rsidRPr="0035479F" w:rsidRDefault="0035479F" w:rsidP="0035479F">
      <w:pPr>
        <w:pStyle w:val="a0"/>
        <w:spacing w:line="240" w:lineRule="auto"/>
        <w:rPr>
          <w:sz w:val="24"/>
          <w:szCs w:val="24"/>
        </w:rPr>
      </w:pPr>
      <w:r w:rsidRPr="0035479F">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35479F" w:rsidRPr="0035479F" w:rsidRDefault="0035479F" w:rsidP="0035479F">
      <w:pPr>
        <w:spacing w:line="240" w:lineRule="auto"/>
        <w:rPr>
          <w:sz w:val="24"/>
          <w:szCs w:val="24"/>
          <w:lang w:eastAsia="ru-RU"/>
        </w:rPr>
      </w:pPr>
      <w:r w:rsidRPr="0035479F">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3A3B53" w:rsidRPr="008C7A76" w:rsidRDefault="003A3B53" w:rsidP="003A3B53">
      <w:pPr>
        <w:rPr>
          <w:b/>
          <w:sz w:val="24"/>
          <w:szCs w:val="24"/>
          <w:lang w:bidi="en-US"/>
        </w:rPr>
      </w:pPr>
      <w:r w:rsidRPr="008C7A76">
        <w:rPr>
          <w:b/>
          <w:sz w:val="24"/>
          <w:szCs w:val="24"/>
          <w:lang w:bidi="en-US"/>
        </w:rPr>
        <w:t>Особенности оценки предметных результатов</w:t>
      </w:r>
    </w:p>
    <w:p w:rsidR="0035479F" w:rsidRDefault="003A3B53" w:rsidP="003A3B53">
      <w:pPr>
        <w:spacing w:line="240" w:lineRule="auto"/>
        <w:rPr>
          <w:sz w:val="24"/>
          <w:szCs w:val="24"/>
        </w:rPr>
      </w:pPr>
      <w:r w:rsidRPr="003A3B53">
        <w:rPr>
          <w:sz w:val="24"/>
          <w:szCs w:val="24"/>
        </w:rPr>
        <w:t>Оценка предметных результатов</w:t>
      </w:r>
      <w:r w:rsidRPr="003A3B53">
        <w:rPr>
          <w:smallCaps/>
          <w:sz w:val="24"/>
          <w:szCs w:val="24"/>
        </w:rPr>
        <w:t xml:space="preserve"> </w:t>
      </w:r>
      <w:r w:rsidRPr="003A3B53">
        <w:rPr>
          <w:bCs/>
          <w:sz w:val="24"/>
          <w:szCs w:val="24"/>
        </w:rPr>
        <w:t xml:space="preserve">представляет собой оценку достижения обучающимися </w:t>
      </w:r>
      <w:r w:rsidRPr="003A3B53">
        <w:rPr>
          <w:sz w:val="24"/>
          <w:szCs w:val="24"/>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3A3B53" w:rsidRPr="003A3B53" w:rsidRDefault="0035479F" w:rsidP="0035479F">
      <w:pPr>
        <w:spacing w:line="240" w:lineRule="auto"/>
        <w:rPr>
          <w:sz w:val="24"/>
          <w:szCs w:val="24"/>
        </w:rPr>
      </w:pPr>
      <w:r>
        <w:rPr>
          <w:color w:val="000000"/>
          <w:sz w:val="24"/>
          <w:szCs w:val="24"/>
        </w:rPr>
        <w:t>Текущий контроль успеваемости и результаты промежуточной аттестации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r w:rsidR="003A3B53" w:rsidRPr="003A3B53">
        <w:rPr>
          <w:sz w:val="24"/>
          <w:szCs w:val="24"/>
        </w:rPr>
        <w:t xml:space="preserve"> </w:t>
      </w:r>
    </w:p>
    <w:p w:rsidR="003A3B53" w:rsidRPr="00C14BFF" w:rsidRDefault="003A3B53" w:rsidP="003A3B53">
      <w:pPr>
        <w:spacing w:line="240" w:lineRule="auto"/>
        <w:ind w:left="1230" w:firstLine="0"/>
        <w:contextualSpacing/>
        <w:rPr>
          <w:sz w:val="22"/>
        </w:rPr>
      </w:pPr>
    </w:p>
    <w:p w:rsidR="0035479F" w:rsidRDefault="003A3B53" w:rsidP="003A3B53">
      <w:pPr>
        <w:spacing w:line="240" w:lineRule="auto"/>
        <w:ind w:firstLine="0"/>
        <w:rPr>
          <w:color w:val="000000"/>
          <w:sz w:val="24"/>
          <w:szCs w:val="24"/>
        </w:rPr>
      </w:pPr>
      <w:r>
        <w:rPr>
          <w:i/>
          <w:sz w:val="24"/>
          <w:szCs w:val="24"/>
        </w:rPr>
        <w:t xml:space="preserve">Текущий контроль. </w:t>
      </w:r>
      <w:r w:rsidR="000D601F" w:rsidRPr="00F159F0">
        <w:rPr>
          <w:sz w:val="24"/>
          <w:szCs w:val="24"/>
        </w:rPr>
        <w:t>Для осуществления текущего контроля успеваемости по учебным предметам используются разнообразные методы и формы, взаимно дополняющие друг друга</w:t>
      </w:r>
      <w:r w:rsidR="007E6B6B">
        <w:rPr>
          <w:sz w:val="24"/>
          <w:szCs w:val="24"/>
        </w:rPr>
        <w:t xml:space="preserve">. </w:t>
      </w:r>
      <w:r w:rsidR="000D601F" w:rsidRPr="00F159F0">
        <w:rPr>
          <w:sz w:val="24"/>
          <w:szCs w:val="24"/>
        </w:rPr>
        <w:t xml:space="preserve"> Сроки проведения оценочных процедур фиксируются в поурочном планировании по предмету.</w:t>
      </w:r>
      <w:r w:rsidR="0035479F">
        <w:rPr>
          <w:sz w:val="24"/>
          <w:szCs w:val="24"/>
        </w:rPr>
        <w:t xml:space="preserve"> </w:t>
      </w:r>
      <w:r w:rsidR="0035479F">
        <w:rPr>
          <w:color w:val="000000"/>
          <w:sz w:val="24"/>
          <w:szCs w:val="24"/>
        </w:rPr>
        <w:t>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w:t>
      </w:r>
    </w:p>
    <w:p w:rsidR="000D601F" w:rsidRPr="00F159F0" w:rsidRDefault="000D601F" w:rsidP="003A3B53">
      <w:pPr>
        <w:spacing w:line="240" w:lineRule="auto"/>
        <w:ind w:firstLine="0"/>
        <w:rPr>
          <w:sz w:val="24"/>
          <w:szCs w:val="24"/>
        </w:rPr>
      </w:pPr>
      <w:r w:rsidRPr="00F159F0">
        <w:rPr>
          <w:sz w:val="24"/>
          <w:szCs w:val="24"/>
        </w:rPr>
        <w:t xml:space="preserve"> Перечень возможных оценочных материалов для проведения текущего контроля успеваемости по учебным предметам представлен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0D601F" w:rsidRPr="00F159F0" w:rsidTr="008909C9">
        <w:tc>
          <w:tcPr>
            <w:tcW w:w="2660" w:type="dxa"/>
          </w:tcPr>
          <w:p w:rsidR="000D601F" w:rsidRPr="00F159F0" w:rsidRDefault="000D601F" w:rsidP="00EF005A">
            <w:pPr>
              <w:spacing w:line="240" w:lineRule="auto"/>
              <w:ind w:firstLine="0"/>
              <w:jc w:val="center"/>
              <w:rPr>
                <w:b/>
                <w:sz w:val="24"/>
                <w:szCs w:val="24"/>
              </w:rPr>
            </w:pPr>
            <w:r w:rsidRPr="00F159F0">
              <w:rPr>
                <w:b/>
                <w:sz w:val="24"/>
                <w:szCs w:val="24"/>
              </w:rPr>
              <w:t>Предмет</w:t>
            </w:r>
          </w:p>
        </w:tc>
        <w:tc>
          <w:tcPr>
            <w:tcW w:w="7194" w:type="dxa"/>
          </w:tcPr>
          <w:p w:rsidR="000D601F" w:rsidRPr="00F159F0" w:rsidRDefault="000D601F" w:rsidP="00EF005A">
            <w:pPr>
              <w:spacing w:line="240" w:lineRule="auto"/>
              <w:ind w:firstLine="0"/>
              <w:jc w:val="center"/>
              <w:rPr>
                <w:b/>
                <w:sz w:val="24"/>
                <w:szCs w:val="24"/>
              </w:rPr>
            </w:pPr>
            <w:r w:rsidRPr="00F159F0">
              <w:rPr>
                <w:b/>
                <w:sz w:val="24"/>
                <w:szCs w:val="24"/>
              </w:rPr>
              <w:t>Оценочные материалы</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Русский язык</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лабораторная работа, диктант с грамматическим заданием, словарный диктант, самостоятельная работа, изложение</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Литература</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самостоятельная работа, тест, устный ответ, сочинение, устный опрос,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Иностранный язык</w:t>
            </w:r>
          </w:p>
        </w:tc>
        <w:tc>
          <w:tcPr>
            <w:tcW w:w="7194" w:type="dxa"/>
          </w:tcPr>
          <w:p w:rsidR="000D601F" w:rsidRPr="00F159F0" w:rsidRDefault="000D601F" w:rsidP="00EF005A">
            <w:pPr>
              <w:spacing w:line="240" w:lineRule="auto"/>
              <w:ind w:firstLine="0"/>
              <w:rPr>
                <w:sz w:val="24"/>
                <w:szCs w:val="24"/>
              </w:rPr>
            </w:pPr>
            <w:r w:rsidRPr="00F159F0">
              <w:rPr>
                <w:sz w:val="24"/>
                <w:szCs w:val="24"/>
              </w:rPr>
              <w:t>Аудирование, письмо, стандартизированная контрольная работа, тест, устный опрос, чтение</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История</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тест, самостоятельная работа, устный опрос, работа с контурной картой, устное сообщение</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География</w:t>
            </w:r>
          </w:p>
        </w:tc>
        <w:tc>
          <w:tcPr>
            <w:tcW w:w="7194" w:type="dxa"/>
          </w:tcPr>
          <w:p w:rsidR="000D601F" w:rsidRPr="00F159F0" w:rsidRDefault="000D601F" w:rsidP="00EF005A">
            <w:pPr>
              <w:spacing w:line="240" w:lineRule="auto"/>
              <w:ind w:firstLine="0"/>
              <w:rPr>
                <w:sz w:val="24"/>
                <w:szCs w:val="24"/>
              </w:rPr>
            </w:pPr>
            <w:r w:rsidRPr="00F159F0">
              <w:rPr>
                <w:sz w:val="24"/>
                <w:szCs w:val="24"/>
              </w:rPr>
              <w:t xml:space="preserve">Контрольная работа, тест, самостоятельная работа, устный опрос, </w:t>
            </w:r>
            <w:r w:rsidRPr="00F159F0">
              <w:rPr>
                <w:sz w:val="24"/>
                <w:szCs w:val="24"/>
              </w:rPr>
              <w:lastRenderedPageBreak/>
              <w:t>работа с контурной картой,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lastRenderedPageBreak/>
              <w:t>Обществознание</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практическая работа по анализу текста, устный ответ, проектная работа, тест</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Математика</w:t>
            </w:r>
          </w:p>
        </w:tc>
        <w:tc>
          <w:tcPr>
            <w:tcW w:w="7194" w:type="dxa"/>
          </w:tcPr>
          <w:p w:rsidR="000D601F" w:rsidRPr="00F159F0" w:rsidRDefault="000D601F" w:rsidP="00EF005A">
            <w:pPr>
              <w:spacing w:line="240" w:lineRule="auto"/>
              <w:ind w:firstLine="0"/>
              <w:rPr>
                <w:sz w:val="24"/>
                <w:szCs w:val="24"/>
              </w:rPr>
            </w:pPr>
            <w:r w:rsidRPr="00F159F0">
              <w:rPr>
                <w:sz w:val="24"/>
                <w:szCs w:val="24"/>
              </w:rPr>
              <w:t xml:space="preserve">Самостоятельная работа, контрольная работа, тестирование </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Информатика и ИКТ</w:t>
            </w:r>
          </w:p>
        </w:tc>
        <w:tc>
          <w:tcPr>
            <w:tcW w:w="7194" w:type="dxa"/>
          </w:tcPr>
          <w:p w:rsidR="000D601F" w:rsidRPr="00F159F0" w:rsidRDefault="000D601F" w:rsidP="00EF005A">
            <w:pPr>
              <w:spacing w:line="240" w:lineRule="auto"/>
              <w:ind w:firstLine="0"/>
              <w:rPr>
                <w:sz w:val="24"/>
                <w:szCs w:val="24"/>
              </w:rPr>
            </w:pPr>
            <w:r w:rsidRPr="00F159F0">
              <w:rPr>
                <w:sz w:val="24"/>
                <w:szCs w:val="24"/>
              </w:rPr>
              <w:t>Самостоятельная работа, контрольная работа, тест,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Биология</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тест, самостоятельная работа, устный опрос, лабораторная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Химия</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тест, самостоятельная работа, устный опрос, лабораторная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Физика</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лабораторная работа, физический диктант, устный ответ, наблюдение (демонстрация), самостоятельная работа,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Физическая культура</w:t>
            </w:r>
          </w:p>
        </w:tc>
        <w:tc>
          <w:tcPr>
            <w:tcW w:w="7194" w:type="dxa"/>
          </w:tcPr>
          <w:p w:rsidR="000D601F" w:rsidRPr="00F159F0" w:rsidRDefault="000D601F" w:rsidP="00EF005A">
            <w:pPr>
              <w:spacing w:line="240" w:lineRule="auto"/>
              <w:ind w:firstLine="0"/>
              <w:rPr>
                <w:sz w:val="24"/>
                <w:szCs w:val="24"/>
              </w:rPr>
            </w:pPr>
            <w:r w:rsidRPr="00F159F0">
              <w:rPr>
                <w:sz w:val="24"/>
                <w:szCs w:val="24"/>
              </w:rPr>
              <w:t>Нормы ГТО, тест,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Основы безопасности жизнедеятельности</w:t>
            </w:r>
          </w:p>
        </w:tc>
        <w:tc>
          <w:tcPr>
            <w:tcW w:w="7194" w:type="dxa"/>
          </w:tcPr>
          <w:p w:rsidR="000D601F" w:rsidRPr="00F159F0" w:rsidRDefault="000D601F" w:rsidP="00EF005A">
            <w:pPr>
              <w:spacing w:line="240" w:lineRule="auto"/>
              <w:rPr>
                <w:b/>
                <w:sz w:val="24"/>
                <w:szCs w:val="24"/>
                <w:lang w:bidi="en-US"/>
              </w:rPr>
            </w:pPr>
            <w:r w:rsidRPr="00F159F0">
              <w:rPr>
                <w:sz w:val="24"/>
                <w:szCs w:val="24"/>
              </w:rPr>
              <w:t>Контрольная работа, самостоятельная работа, тест, проектная работа</w:t>
            </w:r>
          </w:p>
          <w:p w:rsidR="000D601F" w:rsidRPr="00F159F0" w:rsidRDefault="000D601F" w:rsidP="00EF005A">
            <w:pPr>
              <w:spacing w:line="240" w:lineRule="auto"/>
              <w:ind w:firstLine="0"/>
              <w:rPr>
                <w:sz w:val="24"/>
                <w:szCs w:val="24"/>
              </w:rPr>
            </w:pPr>
          </w:p>
        </w:tc>
      </w:tr>
    </w:tbl>
    <w:p w:rsidR="0035479F" w:rsidRDefault="0035479F" w:rsidP="008909C9">
      <w:pPr>
        <w:spacing w:line="240" w:lineRule="auto"/>
        <w:rPr>
          <w:sz w:val="24"/>
          <w:szCs w:val="24"/>
        </w:rPr>
      </w:pPr>
    </w:p>
    <w:p w:rsidR="0035479F" w:rsidRDefault="0035479F" w:rsidP="008909C9">
      <w:pPr>
        <w:spacing w:line="240" w:lineRule="auto"/>
        <w:rPr>
          <w:sz w:val="24"/>
          <w:szCs w:val="24"/>
        </w:rPr>
      </w:pPr>
      <w:r>
        <w:rPr>
          <w:color w:val="000000"/>
          <w:sz w:val="24"/>
          <w:szCs w:val="24"/>
        </w:rPr>
        <w:t>Отметки за четверть по каждому учебному предмету, курсу, дисциплине (модулю) и иным видам учебной деятельности, предусмотренным учебным планом, определяются как среднее арифметическое текущего контроля успеваемости, включая четвертную письменную работу, и выставляются всем обучающимся школы в журнал успеваемости целыми числами в соответствии с правилами математического округления.</w:t>
      </w:r>
    </w:p>
    <w:p w:rsidR="000D601F" w:rsidRDefault="000D601F" w:rsidP="00AA615F">
      <w:pPr>
        <w:spacing w:line="240" w:lineRule="auto"/>
      </w:pPr>
      <w:r w:rsidRPr="008909C9">
        <w:rPr>
          <w:sz w:val="24"/>
          <w:szCs w:val="24"/>
        </w:rPr>
        <w:t xml:space="preserve">Согласно «Положению о проведении промежуточной аттестации обучающихся и осуществлении текущего контроля успеваемости», </w:t>
      </w:r>
      <w:r w:rsidR="0035479F">
        <w:rPr>
          <w:color w:val="000000"/>
          <w:sz w:val="24"/>
          <w:szCs w:val="24"/>
        </w:rPr>
        <w:t xml:space="preserve">промежуточная аттестация обучающихся проводится в формах, определенных учебным планом. </w:t>
      </w:r>
      <w:r w:rsidR="00AA615F" w:rsidRPr="00AA615F">
        <w:rPr>
          <w:sz w:val="24"/>
          <w:szCs w:val="24"/>
        </w:rPr>
        <w:t>Индивидуальные сроки проведения промежуточной аттестации могут быть установлены Школой для следующих категорий обучающихся по заявлению их родителей (законных представителей):  выезжающих на учебно-тренировочные сборы, олимпиады школьников, Всероссийские или международные спортивные соревнования, конкурсы, смотры, тренировочные сборы и иные подобные мероприятия;  для экстернов; для иных обучающихся по решению педагогического совета</w:t>
      </w:r>
      <w:r w:rsidR="00AA615F">
        <w:t xml:space="preserve">.  </w:t>
      </w:r>
    </w:p>
    <w:p w:rsidR="00AA615F" w:rsidRPr="00AA615F" w:rsidRDefault="000D601F" w:rsidP="00EF005A">
      <w:pPr>
        <w:spacing w:line="240" w:lineRule="auto"/>
        <w:rPr>
          <w:sz w:val="24"/>
          <w:szCs w:val="24"/>
        </w:rPr>
      </w:pPr>
      <w:r w:rsidRPr="00AA615F">
        <w:rPr>
          <w:sz w:val="24"/>
          <w:szCs w:val="24"/>
        </w:rPr>
        <w:t xml:space="preserve">Годовая оценка выставляется на основании среднеарифметических полугодовых оценок по правилам математического округления. </w:t>
      </w:r>
    </w:p>
    <w:p w:rsidR="00911B88" w:rsidRPr="00AA615F" w:rsidRDefault="000D601F" w:rsidP="00EF005A">
      <w:pPr>
        <w:spacing w:line="240" w:lineRule="auto"/>
        <w:rPr>
          <w:sz w:val="24"/>
          <w:szCs w:val="24"/>
        </w:rPr>
      </w:pPr>
      <w:r w:rsidRPr="00AA615F">
        <w:rPr>
          <w:sz w:val="24"/>
          <w:szCs w:val="24"/>
        </w:rPr>
        <w:t xml:space="preserve">Положительные результаты промежуточной аттестации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 и выставляются в личное дело обучающегося. Обучающиеся, в полном объеме освоившие образовательные программы и успешно прошедшие промежуточную аттестацию за учебный год, переводятся в следующий класс. Перевод обучающихся в следующий класс осуществляется по решению педагогического совета и оформляется приказом директора </w:t>
      </w:r>
      <w:r w:rsidR="00911B88" w:rsidRPr="00AA615F">
        <w:rPr>
          <w:sz w:val="24"/>
          <w:szCs w:val="24"/>
        </w:rPr>
        <w:t>Школы</w:t>
      </w:r>
      <w:r w:rsidRPr="00AA615F">
        <w:rPr>
          <w:sz w:val="24"/>
          <w:szCs w:val="24"/>
        </w:rPr>
        <w:t xml:space="preserve">. </w:t>
      </w:r>
    </w:p>
    <w:p w:rsidR="00AA615F" w:rsidRDefault="000D601F" w:rsidP="00EF005A">
      <w:pPr>
        <w:spacing w:line="240" w:lineRule="auto"/>
        <w:rPr>
          <w:sz w:val="24"/>
          <w:szCs w:val="24"/>
        </w:rPr>
      </w:pPr>
      <w:r w:rsidRPr="00AA615F">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r w:rsidR="00911B88" w:rsidRPr="00AA615F">
        <w:rPr>
          <w:sz w:val="24"/>
          <w:szCs w:val="24"/>
        </w:rPr>
        <w:t>Школа</w:t>
      </w:r>
      <w:r w:rsidRPr="00AA615F">
        <w:rPr>
          <w:sz w:val="24"/>
          <w:szCs w:val="24"/>
        </w:rPr>
        <w:t xml:space="preserve">, родители (законные представители) несовершеннолетнего обучающегося создают условия обучающемуся для ликвидации академической задолженности и обеспечивают контроль за своевременностью ее ликвидации.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приказом директора </w:t>
      </w:r>
      <w:r w:rsidR="00911B88" w:rsidRPr="00AA615F">
        <w:rPr>
          <w:sz w:val="24"/>
          <w:szCs w:val="24"/>
        </w:rPr>
        <w:t>Школы</w:t>
      </w:r>
      <w:r w:rsidRPr="00AA615F">
        <w:rPr>
          <w:sz w:val="24"/>
          <w:szCs w:val="24"/>
        </w:rPr>
        <w:t>, в пределах одног</w:t>
      </w:r>
      <w:r w:rsidR="00911B88" w:rsidRPr="00AA615F">
        <w:rPr>
          <w:sz w:val="24"/>
          <w:szCs w:val="24"/>
        </w:rPr>
        <w:t xml:space="preserve">о года с момента образования </w:t>
      </w:r>
      <w:r w:rsidRPr="00AA615F">
        <w:rPr>
          <w:sz w:val="24"/>
          <w:szCs w:val="24"/>
        </w:rPr>
        <w:t>академической задолженности</w:t>
      </w:r>
      <w:r w:rsidR="00AA615F">
        <w:rPr>
          <w:sz w:val="24"/>
          <w:szCs w:val="24"/>
        </w:rPr>
        <w:t xml:space="preserve"> в</w:t>
      </w:r>
      <w:r w:rsidRPr="00AA615F">
        <w:rPr>
          <w:sz w:val="24"/>
          <w:szCs w:val="24"/>
        </w:rPr>
        <w:t xml:space="preserve"> указанный период не включается время болезни обучающегося</w:t>
      </w:r>
      <w:r>
        <w:t xml:space="preserve">. </w:t>
      </w:r>
      <w:r w:rsidRPr="00AA615F">
        <w:rPr>
          <w:sz w:val="24"/>
          <w:szCs w:val="24"/>
        </w:rPr>
        <w:t xml:space="preserve">Для проведения промежуточной аттестации при </w:t>
      </w:r>
      <w:r w:rsidRPr="00AA615F">
        <w:rPr>
          <w:sz w:val="24"/>
          <w:szCs w:val="24"/>
        </w:rPr>
        <w:lastRenderedPageBreak/>
        <w:t xml:space="preserve">ликвидации академической задолженности во второй раз создается комиссия. Регламент работы и состав комиссии определяются приказом директора </w:t>
      </w:r>
      <w:r w:rsidR="00911B88" w:rsidRPr="00AA615F">
        <w:rPr>
          <w:sz w:val="24"/>
          <w:szCs w:val="24"/>
        </w:rPr>
        <w:t>Школы</w:t>
      </w:r>
      <w:r w:rsidRPr="00AA615F">
        <w:rPr>
          <w:sz w:val="24"/>
          <w:szCs w:val="24"/>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A3B53" w:rsidRDefault="000D601F" w:rsidP="00EF005A">
      <w:pPr>
        <w:spacing w:line="240" w:lineRule="auto"/>
        <w:rPr>
          <w:sz w:val="24"/>
          <w:szCs w:val="24"/>
        </w:rPr>
      </w:pPr>
      <w:r w:rsidRPr="00AA615F">
        <w:rPr>
          <w:sz w:val="24"/>
          <w:szCs w:val="24"/>
        </w:rPr>
        <w:t xml:space="preserve">Обучающиеся, успешно ликвидировавшие академическую задолженность в установленные сроки, продолжают обучение в данном классе. Педагогическим советом </w:t>
      </w:r>
      <w:r w:rsidR="00911B88" w:rsidRPr="00AA615F">
        <w:rPr>
          <w:sz w:val="24"/>
          <w:szCs w:val="24"/>
        </w:rPr>
        <w:t>Школы</w:t>
      </w:r>
      <w:r w:rsidRPr="00AA615F">
        <w:rPr>
          <w:sz w:val="24"/>
          <w:szCs w:val="24"/>
        </w:rPr>
        <w:t xml:space="preserve"> принимается решение о переводе обучающегося, на основании которого директором </w:t>
      </w:r>
      <w:r w:rsidR="00911B88" w:rsidRPr="00AA615F">
        <w:rPr>
          <w:sz w:val="24"/>
          <w:szCs w:val="24"/>
        </w:rPr>
        <w:t>Школы</w:t>
      </w:r>
      <w:r w:rsidRPr="00AA615F">
        <w:rPr>
          <w:sz w:val="24"/>
          <w:szCs w:val="24"/>
        </w:rPr>
        <w:t xml:space="preserve"> издаётся приказ. В классный журнал предыдущего года вносится соответствующая запись рядом с записью об условном переводе. </w:t>
      </w:r>
    </w:p>
    <w:p w:rsidR="00AA615F" w:rsidRPr="00AA615F" w:rsidRDefault="00AA615F" w:rsidP="00AA615F">
      <w:pPr>
        <w:spacing w:line="240" w:lineRule="auto"/>
        <w:rPr>
          <w:sz w:val="24"/>
          <w:szCs w:val="24"/>
        </w:rPr>
      </w:pPr>
      <w:r w:rsidRPr="00AA615F">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w:t>
      </w:r>
    </w:p>
    <w:p w:rsidR="00AA615F" w:rsidRDefault="00AA615F" w:rsidP="00EF005A">
      <w:pPr>
        <w:spacing w:line="240" w:lineRule="auto"/>
      </w:pPr>
    </w:p>
    <w:p w:rsidR="003A3B53" w:rsidRPr="0035479F" w:rsidRDefault="003A3B53" w:rsidP="0035479F">
      <w:pPr>
        <w:spacing w:line="240" w:lineRule="auto"/>
        <w:rPr>
          <w:b/>
          <w:sz w:val="24"/>
          <w:szCs w:val="24"/>
        </w:rPr>
      </w:pPr>
      <w:r w:rsidRPr="0035479F">
        <w:rPr>
          <w:b/>
          <w:sz w:val="24"/>
          <w:szCs w:val="24"/>
        </w:rPr>
        <w:t>Государственная итоговая аттестация</w:t>
      </w:r>
    </w:p>
    <w:p w:rsidR="003A3B53" w:rsidRPr="0035479F" w:rsidRDefault="003A3B53" w:rsidP="0035479F">
      <w:pPr>
        <w:spacing w:line="240" w:lineRule="auto"/>
        <w:rPr>
          <w:sz w:val="24"/>
          <w:szCs w:val="24"/>
          <w:lang w:eastAsia="ru-RU"/>
        </w:rPr>
      </w:pPr>
      <w:r w:rsidRPr="0035479F">
        <w:rPr>
          <w:sz w:val="24"/>
          <w:szCs w:val="24"/>
          <w:lang w:eastAsia="ru-RU"/>
        </w:rPr>
        <w:t xml:space="preserve">В соответствии со статьей 59 закона «Об образовании </w:t>
      </w:r>
      <w:r w:rsidRPr="0035479F">
        <w:rPr>
          <w:sz w:val="24"/>
          <w:szCs w:val="24"/>
        </w:rPr>
        <w:t>в Российской Федерации</w:t>
      </w:r>
      <w:r w:rsidRPr="0035479F">
        <w:rPr>
          <w:sz w:val="24"/>
          <w:szCs w:val="24"/>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2C34AA" w:rsidRDefault="00911B88" w:rsidP="00EF005A">
      <w:pPr>
        <w:spacing w:line="240" w:lineRule="auto"/>
        <w:rPr>
          <w:sz w:val="24"/>
          <w:szCs w:val="24"/>
        </w:rPr>
      </w:pPr>
      <w:r w:rsidRPr="0035479F">
        <w:rPr>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компонента государственного образовательного стандарта.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w:t>
      </w:r>
      <w:r w:rsidR="002C34AA" w:rsidRPr="0035479F">
        <w:rPr>
          <w:sz w:val="24"/>
          <w:szCs w:val="24"/>
        </w:rPr>
        <w:t xml:space="preserve">ания к использованию средств </w:t>
      </w:r>
      <w:r w:rsidRPr="0035479F">
        <w:rPr>
          <w:sz w:val="24"/>
          <w:szCs w:val="24"/>
        </w:rPr>
        <w:t xml:space="preserve">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5479F" w:rsidRDefault="0035479F" w:rsidP="0035479F">
      <w:pPr>
        <w:spacing w:line="240" w:lineRule="auto"/>
        <w:rPr>
          <w:sz w:val="24"/>
          <w:szCs w:val="24"/>
          <w:lang w:eastAsia="ru-RU"/>
        </w:rPr>
      </w:pPr>
      <w:r w:rsidRPr="0035479F">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A615F" w:rsidRPr="00AA615F" w:rsidRDefault="0035479F" w:rsidP="00AA615F">
      <w:pPr>
        <w:spacing w:line="240" w:lineRule="auto"/>
        <w:rPr>
          <w:sz w:val="24"/>
          <w:szCs w:val="24"/>
        </w:rPr>
      </w:pPr>
      <w:r w:rsidRPr="0035479F">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r w:rsidR="00AA615F" w:rsidRPr="00AA615F">
        <w:rPr>
          <w:sz w:val="24"/>
          <w:szCs w:val="24"/>
        </w:rPr>
        <w:t xml:space="preserve">Выбранные обучающимся учебные предметы, форма (формы) ГИА указываются им в заявлении, которое он подает в образовательную организацию до 1 февраля включительно.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w:t>
      </w:r>
      <w:r w:rsidR="00AA615F" w:rsidRPr="00AA615F">
        <w:rPr>
          <w:sz w:val="24"/>
          <w:szCs w:val="24"/>
        </w:rPr>
        <w:lastRenderedPageBreak/>
        <w:t>заявленного ранее перечня. Указанное заявление подается не позднее чем за две недели до начала соответствующих экзаменов.</w:t>
      </w:r>
    </w:p>
    <w:p w:rsidR="0035479F" w:rsidRPr="0035479F" w:rsidRDefault="0035479F" w:rsidP="0035479F">
      <w:pPr>
        <w:spacing w:line="240" w:lineRule="auto"/>
        <w:rPr>
          <w:sz w:val="24"/>
          <w:szCs w:val="24"/>
          <w:lang w:eastAsia="ru-RU"/>
        </w:rPr>
      </w:pPr>
    </w:p>
    <w:p w:rsidR="0035479F" w:rsidRPr="0035479F" w:rsidRDefault="0035479F" w:rsidP="0035479F">
      <w:pPr>
        <w:spacing w:line="240" w:lineRule="auto"/>
        <w:rPr>
          <w:sz w:val="24"/>
          <w:szCs w:val="24"/>
          <w:lang w:eastAsia="ru-RU"/>
        </w:rPr>
      </w:pPr>
      <w:r w:rsidRPr="0035479F">
        <w:rPr>
          <w:sz w:val="24"/>
          <w:szCs w:val="24"/>
        </w:rPr>
        <w:t xml:space="preserve">Итоговая аттестация по предмету </w:t>
      </w:r>
      <w:r w:rsidRPr="0035479F">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35479F" w:rsidRPr="0035479F" w:rsidRDefault="0035479F" w:rsidP="008C7A76">
      <w:pPr>
        <w:spacing w:line="240" w:lineRule="auto"/>
        <w:rPr>
          <w:sz w:val="24"/>
          <w:szCs w:val="24"/>
          <w:lang w:eastAsia="ru-RU"/>
        </w:rPr>
      </w:pPr>
      <w:r w:rsidRPr="0035479F">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AA615F" w:rsidRPr="00AA615F" w:rsidRDefault="00911B88" w:rsidP="00EF005A">
      <w:pPr>
        <w:spacing w:line="240" w:lineRule="auto"/>
        <w:rPr>
          <w:sz w:val="24"/>
          <w:szCs w:val="24"/>
        </w:rPr>
      </w:pPr>
      <w:r w:rsidRPr="00AA615F">
        <w:rPr>
          <w:sz w:val="24"/>
          <w:szCs w:val="24"/>
        </w:rPr>
        <w:t>Обучающиеся, не прошедшие государственн</w:t>
      </w:r>
      <w:r w:rsidR="00AA615F" w:rsidRPr="00AA615F">
        <w:rPr>
          <w:sz w:val="24"/>
          <w:szCs w:val="24"/>
        </w:rPr>
        <w:t>ую</w:t>
      </w:r>
      <w:r w:rsidRPr="00AA615F">
        <w:rPr>
          <w:sz w:val="24"/>
          <w:szCs w:val="24"/>
        </w:rPr>
        <w:t xml:space="preserve"> итогов</w:t>
      </w:r>
      <w:r w:rsidR="00AA615F" w:rsidRPr="00AA615F">
        <w:rPr>
          <w:sz w:val="24"/>
          <w:szCs w:val="24"/>
        </w:rPr>
        <w:t>ую</w:t>
      </w:r>
      <w:r w:rsidRPr="00AA615F">
        <w:rPr>
          <w:sz w:val="24"/>
          <w:szCs w:val="24"/>
        </w:rPr>
        <w:t xml:space="preserve"> аттестаци</w:t>
      </w:r>
      <w:r w:rsidR="00AA615F" w:rsidRPr="00AA615F">
        <w:rPr>
          <w:sz w:val="24"/>
          <w:szCs w:val="24"/>
        </w:rPr>
        <w:t>ю</w:t>
      </w:r>
      <w:r w:rsidRPr="00AA615F">
        <w:rPr>
          <w:sz w:val="24"/>
          <w:szCs w:val="24"/>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AA615F" w:rsidRDefault="00AA615F" w:rsidP="00EF005A">
      <w:pPr>
        <w:pStyle w:val="1a"/>
        <w:spacing w:line="240" w:lineRule="auto"/>
      </w:pPr>
      <w:bookmarkStart w:id="92" w:name="_Toc64299046"/>
      <w:bookmarkStart w:id="93" w:name="_Toc64299122"/>
      <w:bookmarkStart w:id="94" w:name="_Toc64299290"/>
      <w:bookmarkStart w:id="95" w:name="_Toc64299855"/>
      <w:bookmarkStart w:id="96" w:name="_Toc66724834"/>
      <w:bookmarkStart w:id="97" w:name="_Toc453968167"/>
      <w:bookmarkEnd w:id="7"/>
    </w:p>
    <w:p w:rsidR="00401080" w:rsidRDefault="00592A7F" w:rsidP="001D28F2">
      <w:pPr>
        <w:pStyle w:val="1a"/>
        <w:numPr>
          <w:ilvl w:val="0"/>
          <w:numId w:val="131"/>
        </w:numPr>
        <w:spacing w:line="240" w:lineRule="auto"/>
      </w:pPr>
      <w:r w:rsidRPr="006046BD">
        <w:t>Содержательный раздел</w:t>
      </w:r>
      <w:bookmarkEnd w:id="92"/>
      <w:bookmarkEnd w:id="93"/>
      <w:bookmarkEnd w:id="94"/>
      <w:bookmarkEnd w:id="95"/>
      <w:bookmarkEnd w:id="96"/>
      <w:r w:rsidRPr="006046BD">
        <w:t xml:space="preserve"> </w:t>
      </w:r>
      <w:bookmarkEnd w:id="97"/>
    </w:p>
    <w:p w:rsidR="001D28F2" w:rsidRPr="00A96B40" w:rsidRDefault="001D28F2" w:rsidP="001D28F2">
      <w:pPr>
        <w:pStyle w:val="2a"/>
        <w:spacing w:line="240" w:lineRule="auto"/>
        <w:rPr>
          <w:u w:color="000000"/>
          <w:bdr w:val="nil"/>
          <w:lang w:eastAsia="ru-RU"/>
        </w:rPr>
      </w:pPr>
      <w:r>
        <w:t>2.1.</w:t>
      </w:r>
      <w:bookmarkStart w:id="98" w:name="_Toc64299063"/>
      <w:bookmarkStart w:id="99" w:name="_Toc64299139"/>
      <w:bookmarkStart w:id="100" w:name="_Toc64299307"/>
      <w:bookmarkStart w:id="101" w:name="_Toc64299872"/>
      <w:bookmarkStart w:id="102" w:name="_Toc66724853"/>
      <w:r w:rsidRPr="001D28F2">
        <w:rPr>
          <w:u w:color="000000"/>
          <w:bdr w:val="nil"/>
          <w:lang w:eastAsia="ru-RU"/>
        </w:rPr>
        <w:t xml:space="preserve"> </w:t>
      </w:r>
      <w:r>
        <w:rPr>
          <w:u w:color="000000"/>
          <w:bdr w:val="nil"/>
          <w:lang w:eastAsia="ru-RU"/>
        </w:rPr>
        <w:t>Программ</w:t>
      </w:r>
      <w:r w:rsidRPr="00A96B40">
        <w:rPr>
          <w:u w:color="000000"/>
          <w:bdr w:val="nil"/>
          <w:lang w:eastAsia="ru-RU"/>
        </w:rPr>
        <w:t xml:space="preserve">а развития </w:t>
      </w:r>
      <w:r w:rsidRPr="002B53B6">
        <w:rPr>
          <w:u w:color="000000"/>
          <w:bdr w:val="nil"/>
        </w:rPr>
        <w:t>универсальных</w:t>
      </w:r>
      <w:r w:rsidRPr="00A96B40">
        <w:rPr>
          <w:u w:color="000000"/>
          <w:bdr w:val="nil"/>
          <w:lang w:eastAsia="ru-RU"/>
        </w:rPr>
        <w:t xml:space="preserve">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98"/>
      <w:bookmarkEnd w:id="99"/>
      <w:bookmarkEnd w:id="100"/>
      <w:bookmarkEnd w:id="101"/>
      <w:bookmarkEnd w:id="102"/>
    </w:p>
    <w:p w:rsidR="001D28F2" w:rsidRPr="00401080" w:rsidRDefault="001D28F2" w:rsidP="001D28F2">
      <w:pPr>
        <w:pStyle w:val="3a"/>
        <w:spacing w:line="240" w:lineRule="auto"/>
        <w:rPr>
          <w:color w:val="000000"/>
          <w:u w:color="000000"/>
        </w:rPr>
      </w:pPr>
      <w:bookmarkStart w:id="103" w:name="_Toc435412695"/>
      <w:bookmarkStart w:id="104" w:name="_Toc453968169"/>
      <w:bookmarkStart w:id="105" w:name="_Toc64299064"/>
      <w:bookmarkStart w:id="106" w:name="_Toc64299140"/>
      <w:bookmarkStart w:id="107" w:name="_Toc64299308"/>
      <w:bookmarkStart w:id="108" w:name="_Toc64299873"/>
      <w:bookmarkStart w:id="109" w:name="_Toc66724854"/>
      <w:r>
        <w:t>2.1</w:t>
      </w:r>
      <w:r>
        <w:rPr>
          <w:color w:val="000000"/>
          <w:u w:color="000000"/>
        </w:rPr>
        <w:t>.1. </w:t>
      </w:r>
      <w:r w:rsidRPr="00401080">
        <w:t>Цели и задачи</w:t>
      </w:r>
      <w:r>
        <w:t xml:space="preserve"> программы развития УУД определяются в соответствии с ФГОС СОО</w:t>
      </w:r>
      <w:bookmarkEnd w:id="103"/>
      <w:bookmarkEnd w:id="104"/>
      <w:bookmarkEnd w:id="105"/>
      <w:bookmarkEnd w:id="106"/>
      <w:bookmarkEnd w:id="107"/>
      <w:bookmarkEnd w:id="108"/>
      <w:bookmarkEnd w:id="109"/>
    </w:p>
    <w:p w:rsidR="001D28F2" w:rsidRPr="001D28F2" w:rsidRDefault="001D28F2" w:rsidP="001D28F2">
      <w:pPr>
        <w:spacing w:line="240" w:lineRule="auto"/>
        <w:rPr>
          <w:sz w:val="24"/>
          <w:szCs w:val="24"/>
          <w:highlight w:val="cyan"/>
          <w:u w:color="000000"/>
          <w:bdr w:val="nil"/>
          <w:lang w:eastAsia="ru-RU"/>
        </w:rPr>
      </w:pPr>
      <w:r w:rsidRPr="001D28F2">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1D28F2">
        <w:rPr>
          <w:sz w:val="24"/>
          <w:szCs w:val="24"/>
        </w:rPr>
        <w:t>ФГОС СОО</w:t>
      </w:r>
      <w:r w:rsidRPr="001D28F2">
        <w:rPr>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1D28F2" w:rsidRPr="001D28F2" w:rsidRDefault="001D28F2" w:rsidP="001D28F2">
      <w:pPr>
        <w:pStyle w:val="a0"/>
        <w:spacing w:line="240" w:lineRule="auto"/>
        <w:rPr>
          <w:sz w:val="24"/>
          <w:szCs w:val="24"/>
        </w:rPr>
      </w:pPr>
      <w:r w:rsidRPr="001D28F2">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1D28F2" w:rsidRPr="001D28F2" w:rsidRDefault="001D28F2" w:rsidP="001D28F2">
      <w:pPr>
        <w:pStyle w:val="a0"/>
        <w:spacing w:line="240" w:lineRule="auto"/>
        <w:rPr>
          <w:sz w:val="24"/>
          <w:szCs w:val="24"/>
        </w:rPr>
      </w:pPr>
      <w:r w:rsidRPr="001D28F2">
        <w:rPr>
          <w:sz w:val="24"/>
          <w:szCs w:val="24"/>
        </w:rPr>
        <w:t>способность их использования в познавательной и социальной практике;</w:t>
      </w:r>
    </w:p>
    <w:p w:rsidR="001D28F2" w:rsidRPr="001D28F2" w:rsidRDefault="001D28F2" w:rsidP="001D28F2">
      <w:pPr>
        <w:pStyle w:val="a0"/>
        <w:spacing w:line="240" w:lineRule="auto"/>
        <w:rPr>
          <w:sz w:val="24"/>
          <w:szCs w:val="24"/>
        </w:rPr>
      </w:pPr>
      <w:r w:rsidRPr="001D28F2">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D28F2" w:rsidRPr="001D28F2" w:rsidRDefault="001D28F2" w:rsidP="001D28F2">
      <w:pPr>
        <w:pStyle w:val="a0"/>
        <w:spacing w:line="240" w:lineRule="auto"/>
        <w:rPr>
          <w:sz w:val="24"/>
          <w:szCs w:val="24"/>
        </w:rPr>
      </w:pPr>
      <w:r w:rsidRPr="001D28F2">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D28F2" w:rsidRPr="001706F4" w:rsidRDefault="001D28F2" w:rsidP="001706F4">
      <w:pPr>
        <w:spacing w:line="240" w:lineRule="auto"/>
        <w:rPr>
          <w:sz w:val="24"/>
          <w:szCs w:val="24"/>
          <w:u w:color="000000"/>
          <w:bdr w:val="nil"/>
        </w:rPr>
      </w:pPr>
      <w:r w:rsidRPr="001706F4">
        <w:rPr>
          <w:sz w:val="24"/>
          <w:szCs w:val="24"/>
          <w:u w:color="000000"/>
          <w:bdr w:val="nil"/>
        </w:rPr>
        <w:t>Программа направлена на:</w:t>
      </w:r>
    </w:p>
    <w:p w:rsidR="001D28F2" w:rsidRPr="001706F4" w:rsidRDefault="001D28F2" w:rsidP="001706F4">
      <w:pPr>
        <w:pStyle w:val="a0"/>
        <w:spacing w:line="240" w:lineRule="auto"/>
        <w:rPr>
          <w:sz w:val="24"/>
          <w:szCs w:val="24"/>
        </w:rPr>
      </w:pPr>
      <w:r w:rsidRPr="001706F4">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1D28F2" w:rsidRPr="001706F4" w:rsidRDefault="001D28F2" w:rsidP="001706F4">
      <w:pPr>
        <w:pStyle w:val="a0"/>
        <w:spacing w:line="240" w:lineRule="auto"/>
        <w:rPr>
          <w:sz w:val="24"/>
          <w:szCs w:val="24"/>
        </w:rPr>
      </w:pPr>
      <w:r w:rsidRPr="001706F4">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D28F2" w:rsidRPr="001706F4" w:rsidRDefault="001D28F2" w:rsidP="001706F4">
      <w:pPr>
        <w:pStyle w:val="a0"/>
        <w:spacing w:line="240" w:lineRule="auto"/>
        <w:rPr>
          <w:sz w:val="22"/>
          <w:szCs w:val="22"/>
        </w:rPr>
      </w:pPr>
      <w:r w:rsidRPr="001706F4">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1706F4">
        <w:rPr>
          <w:sz w:val="22"/>
          <w:szCs w:val="22"/>
        </w:rPr>
        <w:t>.</w:t>
      </w:r>
    </w:p>
    <w:p w:rsidR="001D28F2" w:rsidRPr="001706F4" w:rsidRDefault="001D28F2" w:rsidP="001706F4">
      <w:pPr>
        <w:spacing w:line="240" w:lineRule="auto"/>
        <w:rPr>
          <w:sz w:val="24"/>
          <w:szCs w:val="24"/>
          <w:u w:color="000000"/>
          <w:bdr w:val="nil"/>
        </w:rPr>
      </w:pPr>
      <w:r w:rsidRPr="001706F4">
        <w:rPr>
          <w:sz w:val="24"/>
          <w:szCs w:val="24"/>
          <w:u w:color="000000"/>
          <w:bdr w:val="nil"/>
        </w:rPr>
        <w:t>Программа обеспечивает:</w:t>
      </w:r>
      <w:r w:rsidRPr="001706F4">
        <w:rPr>
          <w:rFonts w:eastAsia="MS Mincho" w:hAnsi="MS Mincho"/>
          <w:sz w:val="24"/>
          <w:szCs w:val="24"/>
          <w:u w:color="000000"/>
          <w:bdr w:val="nil"/>
        </w:rPr>
        <w:t> </w:t>
      </w:r>
    </w:p>
    <w:p w:rsidR="001D28F2" w:rsidRPr="001706F4" w:rsidRDefault="001D28F2" w:rsidP="001706F4">
      <w:pPr>
        <w:pStyle w:val="a0"/>
        <w:spacing w:line="240" w:lineRule="auto"/>
        <w:rPr>
          <w:sz w:val="24"/>
          <w:szCs w:val="24"/>
        </w:rPr>
      </w:pPr>
      <w:r w:rsidRPr="001706F4">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D28F2" w:rsidRPr="001706F4" w:rsidRDefault="001D28F2" w:rsidP="001706F4">
      <w:pPr>
        <w:pStyle w:val="a0"/>
        <w:spacing w:line="240" w:lineRule="auto"/>
        <w:rPr>
          <w:sz w:val="24"/>
          <w:szCs w:val="24"/>
        </w:rPr>
      </w:pPr>
      <w:r w:rsidRPr="001706F4">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D28F2" w:rsidRPr="001706F4" w:rsidRDefault="001D28F2" w:rsidP="001706F4">
      <w:pPr>
        <w:pStyle w:val="a0"/>
        <w:spacing w:line="240" w:lineRule="auto"/>
        <w:rPr>
          <w:sz w:val="24"/>
          <w:szCs w:val="24"/>
        </w:rPr>
      </w:pPr>
      <w:r w:rsidRPr="001706F4">
        <w:rPr>
          <w:sz w:val="24"/>
          <w:szCs w:val="24"/>
        </w:rPr>
        <w:t>решение задач общекультурного, личностного и познавательного развития обучающихся;</w:t>
      </w:r>
    </w:p>
    <w:p w:rsidR="001D28F2" w:rsidRPr="001706F4" w:rsidRDefault="001D28F2" w:rsidP="001706F4">
      <w:pPr>
        <w:pStyle w:val="a0"/>
        <w:spacing w:line="240" w:lineRule="auto"/>
        <w:rPr>
          <w:sz w:val="24"/>
          <w:szCs w:val="24"/>
        </w:rPr>
      </w:pPr>
      <w:r w:rsidRPr="001706F4">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D28F2" w:rsidRPr="001706F4" w:rsidRDefault="001D28F2" w:rsidP="001706F4">
      <w:pPr>
        <w:pStyle w:val="a0"/>
        <w:spacing w:line="240" w:lineRule="auto"/>
        <w:rPr>
          <w:sz w:val="24"/>
          <w:szCs w:val="24"/>
        </w:rPr>
      </w:pPr>
      <w:r w:rsidRPr="001706F4">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D28F2" w:rsidRPr="001706F4" w:rsidRDefault="001D28F2" w:rsidP="001706F4">
      <w:pPr>
        <w:pStyle w:val="a0"/>
        <w:spacing w:line="240" w:lineRule="auto"/>
        <w:rPr>
          <w:sz w:val="24"/>
          <w:szCs w:val="24"/>
        </w:rPr>
      </w:pPr>
      <w:r w:rsidRPr="001706F4">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D28F2" w:rsidRPr="001706F4" w:rsidRDefault="001D28F2" w:rsidP="001706F4">
      <w:pPr>
        <w:pStyle w:val="a0"/>
        <w:spacing w:line="240" w:lineRule="auto"/>
        <w:rPr>
          <w:sz w:val="24"/>
          <w:szCs w:val="24"/>
        </w:rPr>
      </w:pPr>
      <w:r w:rsidRPr="001706F4">
        <w:rPr>
          <w:sz w:val="24"/>
          <w:szCs w:val="24"/>
        </w:rPr>
        <w:t>практическую направленность проводимых исследований и индивидуальных проектов;</w:t>
      </w:r>
    </w:p>
    <w:p w:rsidR="001D28F2" w:rsidRPr="001706F4" w:rsidRDefault="001D28F2" w:rsidP="001706F4">
      <w:pPr>
        <w:pStyle w:val="a0"/>
        <w:spacing w:line="240" w:lineRule="auto"/>
        <w:rPr>
          <w:sz w:val="24"/>
          <w:szCs w:val="24"/>
        </w:rPr>
      </w:pPr>
      <w:r w:rsidRPr="001706F4">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D28F2" w:rsidRPr="001706F4" w:rsidRDefault="001D28F2" w:rsidP="001706F4">
      <w:pPr>
        <w:pStyle w:val="a0"/>
        <w:spacing w:line="240" w:lineRule="auto"/>
        <w:rPr>
          <w:sz w:val="24"/>
          <w:szCs w:val="24"/>
        </w:rPr>
      </w:pPr>
      <w:r w:rsidRPr="001706F4">
        <w:rPr>
          <w:sz w:val="24"/>
          <w:szCs w:val="24"/>
        </w:rPr>
        <w:t>подготовку к осознанному выбору дальнейшего образования и профессиональной деятельности.</w:t>
      </w:r>
    </w:p>
    <w:p w:rsidR="001D28F2" w:rsidRPr="001706F4" w:rsidRDefault="001D28F2" w:rsidP="001706F4">
      <w:pPr>
        <w:spacing w:line="240" w:lineRule="auto"/>
        <w:rPr>
          <w:sz w:val="24"/>
          <w:szCs w:val="24"/>
          <w:u w:color="000000"/>
          <w:bdr w:val="nil"/>
          <w:lang w:eastAsia="ru-RU"/>
        </w:rPr>
      </w:pPr>
      <w:r w:rsidRPr="001706F4">
        <w:rPr>
          <w:sz w:val="24"/>
          <w:szCs w:val="24"/>
          <w:u w:color="000000"/>
          <w:bdr w:val="nil"/>
          <w:lang w:eastAsia="ru-RU"/>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w:t>
      </w:r>
      <w:r w:rsidR="001706F4">
        <w:rPr>
          <w:sz w:val="24"/>
          <w:szCs w:val="24"/>
          <w:u w:color="000000"/>
          <w:bdr w:val="nil"/>
          <w:lang w:eastAsia="ru-RU"/>
        </w:rPr>
        <w:t>.</w:t>
      </w:r>
    </w:p>
    <w:p w:rsidR="001D28F2" w:rsidRPr="001706F4" w:rsidRDefault="001D28F2" w:rsidP="001706F4">
      <w:pPr>
        <w:spacing w:line="240" w:lineRule="auto"/>
        <w:rPr>
          <w:sz w:val="24"/>
          <w:szCs w:val="24"/>
          <w:u w:color="000000"/>
          <w:bdr w:val="nil"/>
          <w:lang w:eastAsia="ru-RU"/>
        </w:rPr>
      </w:pPr>
      <w:r w:rsidRPr="001706F4">
        <w:rPr>
          <w:sz w:val="24"/>
          <w:szCs w:val="24"/>
          <w:u w:color="000000"/>
          <w:bdr w:val="nil"/>
          <w:lang w:eastAsia="ru-RU"/>
        </w:rPr>
        <w:t>В соответствии с указанной целью опреде</w:t>
      </w:r>
      <w:r w:rsidR="001706F4">
        <w:rPr>
          <w:sz w:val="24"/>
          <w:szCs w:val="24"/>
          <w:u w:color="000000"/>
          <w:bdr w:val="nil"/>
          <w:lang w:eastAsia="ru-RU"/>
        </w:rPr>
        <w:t xml:space="preserve">лены </w:t>
      </w:r>
      <w:r w:rsidRPr="001706F4">
        <w:rPr>
          <w:sz w:val="24"/>
          <w:szCs w:val="24"/>
          <w:u w:color="000000"/>
          <w:bdr w:val="nil"/>
          <w:lang w:eastAsia="ru-RU"/>
        </w:rPr>
        <w:t xml:space="preserve"> следующие задачи:</w:t>
      </w:r>
    </w:p>
    <w:p w:rsidR="001D28F2" w:rsidRPr="001706F4" w:rsidRDefault="001D28F2" w:rsidP="001706F4">
      <w:pPr>
        <w:pStyle w:val="a0"/>
        <w:spacing w:line="240" w:lineRule="auto"/>
        <w:rPr>
          <w:rFonts w:eastAsia="Times New Roman"/>
          <w:sz w:val="24"/>
          <w:szCs w:val="24"/>
        </w:rPr>
      </w:pPr>
      <w:r w:rsidRPr="001706F4">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D28F2" w:rsidRPr="001706F4" w:rsidRDefault="001D28F2" w:rsidP="001706F4">
      <w:pPr>
        <w:pStyle w:val="a0"/>
        <w:spacing w:line="240" w:lineRule="auto"/>
        <w:rPr>
          <w:rFonts w:eastAsia="Times New Roman"/>
          <w:sz w:val="24"/>
          <w:szCs w:val="24"/>
        </w:rPr>
      </w:pPr>
      <w:r w:rsidRPr="001706F4">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D28F2" w:rsidRPr="001706F4" w:rsidRDefault="001D28F2" w:rsidP="001706F4">
      <w:pPr>
        <w:pStyle w:val="a0"/>
        <w:spacing w:line="240" w:lineRule="auto"/>
        <w:rPr>
          <w:rFonts w:eastAsia="Times New Roman"/>
          <w:sz w:val="24"/>
          <w:szCs w:val="24"/>
        </w:rPr>
      </w:pPr>
      <w:r w:rsidRPr="001706F4">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D28F2" w:rsidRPr="001706F4" w:rsidRDefault="001D28F2" w:rsidP="001706F4">
      <w:pPr>
        <w:pStyle w:val="a0"/>
        <w:spacing w:line="240" w:lineRule="auto"/>
        <w:rPr>
          <w:rFonts w:eastAsia="Times New Roman"/>
          <w:sz w:val="24"/>
          <w:szCs w:val="24"/>
        </w:rPr>
      </w:pPr>
      <w:r w:rsidRPr="001706F4">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D28F2" w:rsidRPr="001706F4" w:rsidRDefault="001D28F2" w:rsidP="001706F4">
      <w:pPr>
        <w:spacing w:line="240" w:lineRule="auto"/>
        <w:rPr>
          <w:sz w:val="24"/>
          <w:szCs w:val="24"/>
          <w:u w:color="000000"/>
          <w:bdr w:val="nil"/>
          <w:lang w:eastAsia="ru-RU"/>
        </w:rPr>
      </w:pPr>
      <w:r w:rsidRPr="001706F4">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w:t>
      </w:r>
    </w:p>
    <w:p w:rsidR="001D28F2" w:rsidRDefault="001D28F2" w:rsidP="001D28F2">
      <w:pPr>
        <w:pStyle w:val="3a"/>
        <w:spacing w:line="240" w:lineRule="auto"/>
      </w:pPr>
      <w:bookmarkStart w:id="110" w:name="_Toc64299065"/>
      <w:bookmarkStart w:id="111" w:name="_Toc64299141"/>
      <w:bookmarkStart w:id="112" w:name="_Toc64299309"/>
      <w:bookmarkStart w:id="113" w:name="_Toc64299874"/>
      <w:bookmarkStart w:id="114" w:name="_Toc66724855"/>
      <w:bookmarkStart w:id="115" w:name="_Toc435412696"/>
      <w:bookmarkStart w:id="116" w:name="_Toc453968170"/>
      <w:r>
        <w:t>2.</w:t>
      </w:r>
      <w:r w:rsidR="001706F4">
        <w:t>1</w:t>
      </w:r>
      <w:r>
        <w:rPr>
          <w:color w:val="000000"/>
          <w:u w:color="000000"/>
        </w:rPr>
        <w:t>.2. </w:t>
      </w:r>
      <w:r>
        <w:t>Универсальные</w:t>
      </w:r>
      <w:r w:rsidRPr="00401080">
        <w:t xml:space="preserve"> учебны</w:t>
      </w:r>
      <w:r>
        <w:t>е</w:t>
      </w:r>
      <w:r w:rsidRPr="00401080">
        <w:t xml:space="preserve"> действи</w:t>
      </w:r>
      <w:r>
        <w:t>я</w:t>
      </w:r>
      <w:bookmarkEnd w:id="110"/>
      <w:bookmarkEnd w:id="111"/>
      <w:bookmarkEnd w:id="112"/>
      <w:bookmarkEnd w:id="113"/>
      <w:bookmarkEnd w:id="114"/>
      <w:r w:rsidRPr="00401080">
        <w:t xml:space="preserve"> </w:t>
      </w:r>
      <w:bookmarkEnd w:id="115"/>
      <w:bookmarkEnd w:id="116"/>
    </w:p>
    <w:p w:rsidR="001D28F2" w:rsidRPr="001706F4" w:rsidRDefault="001D28F2" w:rsidP="001D28F2">
      <w:pPr>
        <w:spacing w:line="240" w:lineRule="auto"/>
        <w:rPr>
          <w:sz w:val="24"/>
          <w:szCs w:val="24"/>
          <w:u w:color="000000"/>
          <w:bdr w:val="nil"/>
        </w:rPr>
      </w:pPr>
      <w:r w:rsidRPr="001706F4">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D28F2" w:rsidRPr="001706F4" w:rsidRDefault="001706F4" w:rsidP="001D28F2">
      <w:pPr>
        <w:spacing w:line="240" w:lineRule="auto"/>
        <w:rPr>
          <w:sz w:val="24"/>
          <w:szCs w:val="24"/>
          <w:u w:color="000000"/>
          <w:bdr w:val="nil"/>
        </w:rPr>
      </w:pPr>
      <w:r w:rsidRPr="001706F4">
        <w:rPr>
          <w:sz w:val="24"/>
          <w:szCs w:val="24"/>
          <w:u w:color="000000"/>
          <w:bdr w:val="nil"/>
        </w:rPr>
        <w:t>У</w:t>
      </w:r>
      <w:r w:rsidR="001D28F2" w:rsidRPr="001706F4">
        <w:rPr>
          <w:sz w:val="24"/>
          <w:szCs w:val="24"/>
          <w:u w:color="000000"/>
          <w:bdr w:val="nil"/>
        </w:rPr>
        <w:t xml:space="preserve">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654"/>
      </w:tblGrid>
      <w:tr w:rsidR="001D28F2" w:rsidRPr="002575CD" w:rsidTr="001706F4">
        <w:trPr>
          <w:trHeight w:val="277"/>
        </w:trPr>
        <w:tc>
          <w:tcPr>
            <w:tcW w:w="1985" w:type="dxa"/>
          </w:tcPr>
          <w:p w:rsidR="001D28F2" w:rsidRPr="002575CD" w:rsidRDefault="001D28F2" w:rsidP="001D28F2">
            <w:pPr>
              <w:pStyle w:val="TableParagraph"/>
              <w:spacing w:line="240" w:lineRule="auto"/>
              <w:ind w:firstLine="0"/>
              <w:jc w:val="center"/>
              <w:rPr>
                <w:rFonts w:ascii="Times New Roman" w:hAnsi="Times New Roman"/>
                <w:sz w:val="24"/>
                <w:szCs w:val="24"/>
              </w:rPr>
            </w:pPr>
            <w:r w:rsidRPr="002575CD">
              <w:rPr>
                <w:rFonts w:ascii="Times New Roman" w:hAnsi="Times New Roman"/>
                <w:sz w:val="24"/>
                <w:szCs w:val="24"/>
              </w:rPr>
              <w:t>УУД</w:t>
            </w: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Требования к результатам освоения ООП среднего общего образования</w:t>
            </w:r>
          </w:p>
        </w:tc>
      </w:tr>
      <w:tr w:rsidR="001D28F2" w:rsidRPr="002575CD" w:rsidTr="001706F4">
        <w:trPr>
          <w:trHeight w:val="552"/>
        </w:trPr>
        <w:tc>
          <w:tcPr>
            <w:tcW w:w="1985" w:type="dxa"/>
            <w:vMerge w:val="restart"/>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1. Регулятивные</w:t>
            </w:r>
          </w:p>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УУД</w:t>
            </w: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определять цели деятельности и составлять планы</w:t>
            </w:r>
            <w:r>
              <w:rPr>
                <w:rFonts w:ascii="Times New Roman" w:hAnsi="Times New Roman"/>
                <w:sz w:val="24"/>
                <w:szCs w:val="24"/>
                <w:lang w:val="ru-RU"/>
              </w:rPr>
              <w:t xml:space="preserve"> д</w:t>
            </w:r>
            <w:r w:rsidRPr="000C3B9C">
              <w:rPr>
                <w:rFonts w:ascii="Times New Roman" w:hAnsi="Times New Roman"/>
                <w:sz w:val="24"/>
                <w:szCs w:val="24"/>
                <w:lang w:val="ru-RU"/>
              </w:rPr>
              <w:t>еятельности</w:t>
            </w:r>
          </w:p>
        </w:tc>
      </w:tr>
      <w:tr w:rsidR="001D28F2" w:rsidRPr="002575CD" w:rsidTr="001706F4">
        <w:trPr>
          <w:trHeight w:val="552"/>
        </w:trPr>
        <w:tc>
          <w:tcPr>
            <w:tcW w:w="1985" w:type="dxa"/>
            <w:vMerge/>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осуществлять, контролировать и корректировать</w:t>
            </w:r>
            <w:r>
              <w:rPr>
                <w:rFonts w:ascii="Times New Roman" w:hAnsi="Times New Roman"/>
                <w:sz w:val="24"/>
                <w:szCs w:val="24"/>
                <w:lang w:val="ru-RU"/>
              </w:rPr>
              <w:t xml:space="preserve"> д</w:t>
            </w:r>
            <w:r w:rsidRPr="000C3B9C">
              <w:rPr>
                <w:rFonts w:ascii="Times New Roman" w:hAnsi="Times New Roman"/>
                <w:sz w:val="24"/>
                <w:szCs w:val="24"/>
                <w:lang w:val="ru-RU"/>
              </w:rPr>
              <w:t>еятельность</w:t>
            </w:r>
          </w:p>
        </w:tc>
      </w:tr>
      <w:tr w:rsidR="001D28F2" w:rsidRPr="002575CD" w:rsidTr="001706F4">
        <w:trPr>
          <w:trHeight w:val="552"/>
        </w:trPr>
        <w:tc>
          <w:tcPr>
            <w:tcW w:w="1985" w:type="dxa"/>
            <w:vMerge/>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tabs>
                <w:tab w:val="left" w:pos="1179"/>
                <w:tab w:val="left" w:pos="2818"/>
                <w:tab w:val="left" w:pos="3423"/>
                <w:tab w:val="left" w:pos="4862"/>
                <w:tab w:val="left" w:pos="5974"/>
                <w:tab w:val="left" w:pos="6603"/>
              </w:tabs>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w:t>
            </w:r>
            <w:r w:rsidRPr="002575CD">
              <w:rPr>
                <w:rFonts w:ascii="Times New Roman" w:hAnsi="Times New Roman"/>
                <w:sz w:val="24"/>
                <w:szCs w:val="24"/>
                <w:lang w:val="ru-RU"/>
              </w:rPr>
              <w:tab/>
              <w:t>использ</w:t>
            </w:r>
            <w:r>
              <w:rPr>
                <w:rFonts w:ascii="Times New Roman" w:hAnsi="Times New Roman"/>
                <w:sz w:val="24"/>
                <w:szCs w:val="24"/>
                <w:lang w:val="ru-RU"/>
              </w:rPr>
              <w:t>овать</w:t>
            </w:r>
            <w:r>
              <w:rPr>
                <w:rFonts w:ascii="Times New Roman" w:hAnsi="Times New Roman"/>
                <w:sz w:val="24"/>
                <w:szCs w:val="24"/>
                <w:lang w:val="ru-RU"/>
              </w:rPr>
              <w:tab/>
              <w:t>все</w:t>
            </w:r>
            <w:r>
              <w:rPr>
                <w:rFonts w:ascii="Times New Roman" w:hAnsi="Times New Roman"/>
                <w:sz w:val="24"/>
                <w:szCs w:val="24"/>
                <w:lang w:val="ru-RU"/>
              </w:rPr>
              <w:tab/>
              <w:t>возможные</w:t>
            </w:r>
            <w:r>
              <w:rPr>
                <w:rFonts w:ascii="Times New Roman" w:hAnsi="Times New Roman"/>
                <w:sz w:val="24"/>
                <w:szCs w:val="24"/>
                <w:lang w:val="ru-RU"/>
              </w:rPr>
              <w:tab/>
              <w:t>ресурсы</w:t>
            </w:r>
            <w:r>
              <w:rPr>
                <w:rFonts w:ascii="Times New Roman" w:hAnsi="Times New Roman"/>
                <w:sz w:val="24"/>
                <w:szCs w:val="24"/>
                <w:lang w:val="ru-RU"/>
              </w:rPr>
              <w:tab/>
              <w:t xml:space="preserve">для </w:t>
            </w:r>
            <w:r w:rsidRPr="002575CD">
              <w:rPr>
                <w:rFonts w:ascii="Times New Roman" w:hAnsi="Times New Roman"/>
                <w:sz w:val="24"/>
                <w:szCs w:val="24"/>
                <w:lang w:val="ru-RU"/>
              </w:rPr>
              <w:t>достижения</w:t>
            </w:r>
            <w:r>
              <w:rPr>
                <w:rFonts w:ascii="Times New Roman" w:hAnsi="Times New Roman"/>
                <w:sz w:val="24"/>
                <w:szCs w:val="24"/>
                <w:lang w:val="ru-RU"/>
              </w:rPr>
              <w:t xml:space="preserve"> </w:t>
            </w:r>
            <w:r w:rsidRPr="002575CD">
              <w:rPr>
                <w:rFonts w:ascii="Times New Roman" w:hAnsi="Times New Roman"/>
                <w:sz w:val="24"/>
                <w:szCs w:val="24"/>
                <w:lang w:val="ru-RU"/>
              </w:rPr>
              <w:t>поставленных целей и реализации планов деятельности</w:t>
            </w:r>
          </w:p>
        </w:tc>
      </w:tr>
      <w:tr w:rsidR="001D28F2" w:rsidRPr="002575CD" w:rsidTr="001706F4">
        <w:trPr>
          <w:trHeight w:val="291"/>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выбирать успешные стратегии в различных ситуациях</w:t>
            </w:r>
          </w:p>
        </w:tc>
      </w:tr>
      <w:tr w:rsidR="001D28F2" w:rsidRPr="002575CD" w:rsidTr="001706F4">
        <w:trPr>
          <w:trHeight w:val="27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оценивать и принимать решения, определяющие</w:t>
            </w:r>
            <w:r>
              <w:rPr>
                <w:rFonts w:ascii="Times New Roman" w:hAnsi="Times New Roman"/>
                <w:sz w:val="24"/>
                <w:szCs w:val="24"/>
                <w:lang w:val="ru-RU"/>
              </w:rPr>
              <w:t xml:space="preserve"> </w:t>
            </w:r>
            <w:r w:rsidRPr="002575CD">
              <w:rPr>
                <w:rFonts w:ascii="Times New Roman" w:hAnsi="Times New Roman"/>
                <w:sz w:val="24"/>
                <w:szCs w:val="24"/>
                <w:lang w:val="ru-RU"/>
              </w:rPr>
              <w:t>стратегию поведения, с учётом гражданских и нравственных ценностей</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w:t>
            </w:r>
            <w:r>
              <w:rPr>
                <w:rFonts w:ascii="Times New Roman" w:hAnsi="Times New Roman"/>
                <w:sz w:val="24"/>
                <w:szCs w:val="24"/>
                <w:lang w:val="ru-RU"/>
              </w:rPr>
              <w:t xml:space="preserve"> </w:t>
            </w:r>
            <w:r w:rsidRPr="000C3B9C">
              <w:rPr>
                <w:rFonts w:ascii="Times New Roman" w:hAnsi="Times New Roman"/>
                <w:sz w:val="24"/>
                <w:szCs w:val="24"/>
                <w:lang w:val="ru-RU"/>
              </w:rPr>
              <w:t>и средств их достижения</w:t>
            </w:r>
          </w:p>
        </w:tc>
      </w:tr>
      <w:tr w:rsidR="001D28F2" w:rsidRPr="002575CD" w:rsidTr="001706F4">
        <w:trPr>
          <w:trHeight w:val="552"/>
        </w:trPr>
        <w:tc>
          <w:tcPr>
            <w:tcW w:w="1985" w:type="dxa"/>
            <w:vMerge w:val="restart"/>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2. Коммуникативные УУД</w:t>
            </w:r>
          </w:p>
        </w:tc>
        <w:tc>
          <w:tcPr>
            <w:tcW w:w="7654" w:type="dxa"/>
          </w:tcPr>
          <w:p w:rsidR="001D28F2" w:rsidRPr="00ED0D23" w:rsidRDefault="001D28F2" w:rsidP="001D28F2">
            <w:pPr>
              <w:pStyle w:val="TableParagraph"/>
              <w:tabs>
                <w:tab w:val="left" w:pos="1155"/>
                <w:tab w:val="left" w:pos="2727"/>
                <w:tab w:val="left" w:pos="3950"/>
                <w:tab w:val="left" w:pos="4333"/>
                <w:tab w:val="left" w:pos="6534"/>
                <w:tab w:val="left" w:pos="6903"/>
              </w:tabs>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w:t>
            </w:r>
            <w:r w:rsidRPr="002575CD">
              <w:rPr>
                <w:rFonts w:ascii="Times New Roman" w:hAnsi="Times New Roman"/>
                <w:sz w:val="24"/>
                <w:szCs w:val="24"/>
                <w:lang w:val="ru-RU"/>
              </w:rPr>
              <w:tab/>
              <w:t>продуктивно</w:t>
            </w:r>
            <w:r>
              <w:rPr>
                <w:rFonts w:ascii="Times New Roman" w:hAnsi="Times New Roman"/>
                <w:sz w:val="24"/>
                <w:szCs w:val="24"/>
                <w:lang w:val="ru-RU"/>
              </w:rPr>
              <w:tab/>
              <w:t>общаться</w:t>
            </w:r>
            <w:r>
              <w:rPr>
                <w:rFonts w:ascii="Times New Roman" w:hAnsi="Times New Roman"/>
                <w:sz w:val="24"/>
                <w:szCs w:val="24"/>
                <w:lang w:val="ru-RU"/>
              </w:rPr>
              <w:tab/>
              <w:t>и</w:t>
            </w:r>
            <w:r>
              <w:rPr>
                <w:rFonts w:ascii="Times New Roman" w:hAnsi="Times New Roman"/>
                <w:sz w:val="24"/>
                <w:szCs w:val="24"/>
                <w:lang w:val="ru-RU"/>
              </w:rPr>
              <w:tab/>
              <w:t>взаимодействовать</w:t>
            </w:r>
            <w:r>
              <w:rPr>
                <w:rFonts w:ascii="Times New Roman" w:hAnsi="Times New Roman"/>
                <w:sz w:val="24"/>
                <w:szCs w:val="24"/>
                <w:lang w:val="ru-RU"/>
              </w:rPr>
              <w:tab/>
              <w:t xml:space="preserve">в </w:t>
            </w:r>
            <w:r w:rsidRPr="002575CD">
              <w:rPr>
                <w:rFonts w:ascii="Times New Roman" w:hAnsi="Times New Roman"/>
                <w:sz w:val="24"/>
                <w:szCs w:val="24"/>
                <w:lang w:val="ru-RU"/>
              </w:rPr>
              <w:t>процессе</w:t>
            </w:r>
            <w:r>
              <w:rPr>
                <w:rFonts w:ascii="Times New Roman" w:hAnsi="Times New Roman"/>
                <w:sz w:val="24"/>
                <w:szCs w:val="24"/>
                <w:lang w:val="ru-RU"/>
              </w:rPr>
              <w:t xml:space="preserve"> </w:t>
            </w:r>
            <w:r w:rsidRPr="00ED0D23">
              <w:rPr>
                <w:rFonts w:ascii="Times New Roman" w:hAnsi="Times New Roman"/>
                <w:sz w:val="24"/>
                <w:szCs w:val="24"/>
                <w:lang w:val="ru-RU"/>
              </w:rPr>
              <w:t>совместной деятельности</w:t>
            </w:r>
          </w:p>
        </w:tc>
      </w:tr>
      <w:tr w:rsidR="001D28F2" w:rsidRPr="002575CD" w:rsidTr="001706F4">
        <w:trPr>
          <w:trHeight w:val="335"/>
        </w:trPr>
        <w:tc>
          <w:tcPr>
            <w:tcW w:w="1985" w:type="dxa"/>
            <w:vMerge/>
          </w:tcPr>
          <w:p w:rsidR="001D28F2" w:rsidRPr="00ED0D23"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учитывать позиции других участников деятельности</w:t>
            </w:r>
          </w:p>
        </w:tc>
      </w:tr>
      <w:tr w:rsidR="001D28F2" w:rsidRPr="002575CD" w:rsidTr="001706F4">
        <w:trPr>
          <w:trHeight w:val="283"/>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Умение эффективно разрешать конфликты</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Готовность и способность к самостоятельной информационно-</w:t>
            </w:r>
          </w:p>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познавательной деятельности</w:t>
            </w:r>
          </w:p>
        </w:tc>
      </w:tr>
      <w:tr w:rsidR="001D28F2" w:rsidRPr="002575CD" w:rsidTr="001706F4">
        <w:trPr>
          <w:trHeight w:val="267"/>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ориентироваться в различных источниках информации</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критически оценивать и интерпретировать информацию,</w:t>
            </w:r>
          </w:p>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получаемую из различных источников</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w:t>
            </w:r>
            <w:r>
              <w:rPr>
                <w:rFonts w:ascii="Times New Roman" w:hAnsi="Times New Roman"/>
                <w:sz w:val="24"/>
                <w:szCs w:val="24"/>
                <w:lang w:val="ru-RU"/>
              </w:rPr>
              <w:t xml:space="preserve"> </w:t>
            </w:r>
            <w:r w:rsidRPr="002575CD">
              <w:rPr>
                <w:rFonts w:ascii="Times New Roman" w:hAnsi="Times New Roman"/>
                <w:sz w:val="24"/>
                <w:szCs w:val="24"/>
                <w:lang w:val="ru-RU"/>
              </w:rPr>
              <w:t>безопасности, гигиены, ресурсосбережения, правовых и этических норм, норм информационной безопасности</w:t>
            </w:r>
          </w:p>
        </w:tc>
      </w:tr>
      <w:tr w:rsidR="001D28F2" w:rsidRPr="002575CD" w:rsidTr="001706F4">
        <w:trPr>
          <w:trHeight w:val="27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ясно, логично и точно излагать свою точку зрения.</w:t>
            </w:r>
          </w:p>
        </w:tc>
      </w:tr>
      <w:tr w:rsidR="001D28F2" w:rsidRPr="002575CD" w:rsidTr="001706F4">
        <w:trPr>
          <w:trHeight w:val="27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использовать адекватные языковые средства.</w:t>
            </w:r>
          </w:p>
        </w:tc>
      </w:tr>
      <w:tr w:rsidR="001D28F2" w:rsidRPr="002575CD" w:rsidTr="001706F4">
        <w:trPr>
          <w:trHeight w:val="552"/>
        </w:trPr>
        <w:tc>
          <w:tcPr>
            <w:tcW w:w="1985" w:type="dxa"/>
            <w:vMerge w:val="restart"/>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rPr>
              <w:t>3. Познавательные УУД</w:t>
            </w: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Владение навыками познавательной, учебно- исследовательской и</w:t>
            </w:r>
            <w:r>
              <w:rPr>
                <w:rFonts w:ascii="Times New Roman" w:hAnsi="Times New Roman"/>
                <w:sz w:val="24"/>
                <w:szCs w:val="24"/>
                <w:lang w:val="ru-RU"/>
              </w:rPr>
              <w:t xml:space="preserve"> </w:t>
            </w:r>
            <w:r w:rsidRPr="000C3B9C">
              <w:rPr>
                <w:rFonts w:ascii="Times New Roman" w:hAnsi="Times New Roman"/>
                <w:sz w:val="24"/>
                <w:szCs w:val="24"/>
                <w:lang w:val="ru-RU"/>
              </w:rPr>
              <w:t>проектной деятельности</w:t>
            </w:r>
          </w:p>
        </w:tc>
      </w:tr>
      <w:tr w:rsidR="001D28F2" w:rsidRPr="002575CD" w:rsidTr="001706F4">
        <w:trPr>
          <w:trHeight w:val="280"/>
        </w:trPr>
        <w:tc>
          <w:tcPr>
            <w:tcW w:w="1985" w:type="dxa"/>
            <w:vMerge/>
          </w:tcPr>
          <w:p w:rsidR="001D28F2" w:rsidRPr="002575CD" w:rsidRDefault="001D28F2" w:rsidP="001D28F2">
            <w:pPr>
              <w:pStyle w:val="TableParagraph"/>
              <w:spacing w:line="240" w:lineRule="auto"/>
              <w:ind w:firstLine="0"/>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Владение навыками разрешения проблем</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осуществлять поиск методов решения</w:t>
            </w:r>
          </w:p>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практических задач, применять различные методы познания</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определять назначение и функции различных социальных</w:t>
            </w:r>
          </w:p>
          <w:p w:rsidR="001D28F2" w:rsidRPr="002575CD" w:rsidRDefault="001D28F2" w:rsidP="001D28F2">
            <w:pPr>
              <w:pStyle w:val="TableParagraph"/>
              <w:spacing w:line="240" w:lineRule="auto"/>
              <w:ind w:firstLine="0"/>
              <w:jc w:val="left"/>
              <w:rPr>
                <w:rFonts w:ascii="Times New Roman" w:hAnsi="Times New Roman"/>
                <w:sz w:val="24"/>
                <w:szCs w:val="24"/>
              </w:rPr>
            </w:pPr>
            <w:r>
              <w:rPr>
                <w:rFonts w:ascii="Times New Roman" w:hAnsi="Times New Roman"/>
                <w:sz w:val="24"/>
                <w:szCs w:val="24"/>
                <w:lang w:val="ru-RU"/>
              </w:rPr>
              <w:t>И</w:t>
            </w:r>
            <w:r w:rsidRPr="002575CD">
              <w:rPr>
                <w:rFonts w:ascii="Times New Roman" w:hAnsi="Times New Roman"/>
                <w:sz w:val="24"/>
                <w:szCs w:val="24"/>
              </w:rPr>
              <w:t>нститутов</w:t>
            </w:r>
          </w:p>
        </w:tc>
      </w:tr>
    </w:tbl>
    <w:p w:rsidR="001D28F2" w:rsidRPr="00A96B40" w:rsidRDefault="001D28F2" w:rsidP="001D28F2">
      <w:pPr>
        <w:spacing w:line="240" w:lineRule="auto"/>
        <w:rPr>
          <w:u w:color="000000"/>
          <w:bdr w:val="nil"/>
        </w:rPr>
      </w:pPr>
    </w:p>
    <w:p w:rsidR="001D28F2" w:rsidRPr="008B381E" w:rsidRDefault="001D28F2" w:rsidP="001D28F2">
      <w:pPr>
        <w:pStyle w:val="3a"/>
        <w:spacing w:line="240" w:lineRule="auto"/>
        <w:rPr>
          <w:color w:val="000000"/>
          <w:u w:color="000000"/>
        </w:rPr>
      </w:pPr>
      <w:bookmarkStart w:id="117" w:name="_Toc435412697"/>
      <w:bookmarkStart w:id="118" w:name="_Toc453968171"/>
      <w:bookmarkStart w:id="119" w:name="_Toc64299066"/>
      <w:bookmarkStart w:id="120" w:name="_Toc64299142"/>
      <w:bookmarkStart w:id="121" w:name="_Toc64299310"/>
      <w:bookmarkStart w:id="122" w:name="_Toc64299875"/>
      <w:bookmarkStart w:id="123" w:name="_Toc66724856"/>
      <w:r>
        <w:t>2.</w:t>
      </w:r>
      <w:r w:rsidR="001706F4">
        <w:t>1</w:t>
      </w:r>
      <w:r>
        <w:rPr>
          <w:color w:val="000000"/>
          <w:u w:color="000000"/>
        </w:rPr>
        <w:t>.3.</w:t>
      </w:r>
      <w:r w:rsidRPr="008C7A76">
        <w:rPr>
          <w:color w:val="000000"/>
          <w:sz w:val="24"/>
          <w:szCs w:val="24"/>
          <w:u w:color="000000"/>
        </w:rPr>
        <w:t> </w:t>
      </w:r>
      <w:r w:rsidRPr="008C7A76">
        <w:rPr>
          <w:sz w:val="24"/>
          <w:szCs w:val="24"/>
        </w:rPr>
        <w:t>Типовые задачи по формированию универсальных учебных действий</w:t>
      </w:r>
      <w:bookmarkEnd w:id="117"/>
      <w:bookmarkEnd w:id="118"/>
      <w:bookmarkEnd w:id="119"/>
      <w:bookmarkEnd w:id="120"/>
      <w:bookmarkEnd w:id="121"/>
      <w:bookmarkEnd w:id="122"/>
      <w:bookmarkEnd w:id="123"/>
    </w:p>
    <w:p w:rsidR="001D28F2" w:rsidRPr="001706F4" w:rsidRDefault="001D28F2" w:rsidP="001706F4">
      <w:pPr>
        <w:spacing w:line="240" w:lineRule="auto"/>
        <w:rPr>
          <w:sz w:val="24"/>
          <w:szCs w:val="24"/>
          <w:u w:color="000000"/>
          <w:bdr w:val="nil"/>
        </w:rPr>
      </w:pPr>
      <w:r w:rsidRPr="001706F4">
        <w:rPr>
          <w:sz w:val="24"/>
          <w:szCs w:val="24"/>
          <w:u w:color="000000"/>
          <w:bdr w:val="nil"/>
        </w:rPr>
        <w:t>Задачи сконструированы таким образом, чтобы формировать у обучающихся умения:</w:t>
      </w:r>
    </w:p>
    <w:p w:rsidR="001D28F2" w:rsidRPr="001706F4" w:rsidRDefault="001D28F2" w:rsidP="001706F4">
      <w:pPr>
        <w:spacing w:line="240" w:lineRule="auto"/>
        <w:rPr>
          <w:sz w:val="24"/>
          <w:szCs w:val="24"/>
          <w:u w:color="000000"/>
          <w:bdr w:val="nil"/>
        </w:rPr>
      </w:pPr>
      <w:r w:rsidRPr="001706F4">
        <w:rPr>
          <w:sz w:val="24"/>
          <w:szCs w:val="24"/>
          <w:u w:color="000000"/>
          <w:bdr w:val="nil"/>
        </w:rPr>
        <w:t>а) объяснять явления с научной точки зрения;</w:t>
      </w:r>
    </w:p>
    <w:p w:rsidR="001D28F2" w:rsidRPr="001706F4" w:rsidRDefault="001D28F2" w:rsidP="001706F4">
      <w:pPr>
        <w:spacing w:line="240" w:lineRule="auto"/>
        <w:rPr>
          <w:sz w:val="24"/>
          <w:szCs w:val="24"/>
          <w:u w:color="000000"/>
          <w:bdr w:val="nil"/>
        </w:rPr>
      </w:pPr>
      <w:r w:rsidRPr="001706F4">
        <w:rPr>
          <w:sz w:val="24"/>
          <w:szCs w:val="24"/>
          <w:u w:color="000000"/>
          <w:bdr w:val="nil"/>
        </w:rPr>
        <w:t>б) разрабатывать дизайн научного исследования;</w:t>
      </w:r>
    </w:p>
    <w:p w:rsidR="001D28F2" w:rsidRPr="001706F4" w:rsidRDefault="001D28F2" w:rsidP="001706F4">
      <w:pPr>
        <w:spacing w:line="240" w:lineRule="auto"/>
        <w:rPr>
          <w:sz w:val="24"/>
          <w:szCs w:val="24"/>
          <w:u w:color="000000"/>
          <w:bdr w:val="nil"/>
        </w:rPr>
      </w:pPr>
      <w:r w:rsidRPr="001706F4">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1D28F2" w:rsidRPr="001706F4" w:rsidRDefault="001D28F2" w:rsidP="001706F4">
      <w:pPr>
        <w:pStyle w:val="a0"/>
        <w:numPr>
          <w:ilvl w:val="0"/>
          <w:numId w:val="0"/>
        </w:numPr>
        <w:spacing w:line="240" w:lineRule="auto"/>
        <w:ind w:firstLine="709"/>
        <w:rPr>
          <w:sz w:val="24"/>
          <w:szCs w:val="24"/>
        </w:rPr>
      </w:pPr>
      <w:r w:rsidRPr="001706F4">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D28F2" w:rsidRPr="001706F4" w:rsidRDefault="001D28F2" w:rsidP="001706F4">
      <w:pPr>
        <w:pStyle w:val="a0"/>
        <w:numPr>
          <w:ilvl w:val="0"/>
          <w:numId w:val="0"/>
        </w:numPr>
        <w:spacing w:line="240" w:lineRule="auto"/>
        <w:ind w:firstLine="709"/>
        <w:rPr>
          <w:sz w:val="24"/>
          <w:szCs w:val="24"/>
        </w:rPr>
      </w:pPr>
      <w:r w:rsidRPr="001706F4">
        <w:rPr>
          <w:sz w:val="24"/>
          <w:szCs w:val="24"/>
        </w:rPr>
        <w:t>Для обеспечения формирования познавательных УУД на уровне среднего общего образования организовы</w:t>
      </w:r>
      <w:r w:rsidR="001706F4">
        <w:rPr>
          <w:sz w:val="24"/>
          <w:szCs w:val="24"/>
        </w:rPr>
        <w:t xml:space="preserve">ваются </w:t>
      </w:r>
      <w:r w:rsidRPr="001706F4">
        <w:rPr>
          <w:sz w:val="24"/>
          <w:szCs w:val="24"/>
        </w:rPr>
        <w:t xml:space="preserve"> образовательные события, выводящие обучающихся на восстановление межпредметных связей, целостной картины мира. </w:t>
      </w:r>
    </w:p>
    <w:p w:rsidR="001D28F2" w:rsidRPr="001706F4" w:rsidRDefault="001D28F2" w:rsidP="001706F4">
      <w:pPr>
        <w:spacing w:line="240" w:lineRule="auto"/>
        <w:rPr>
          <w:b/>
          <w:i/>
          <w:sz w:val="24"/>
          <w:szCs w:val="24"/>
          <w:u w:color="000000"/>
          <w:bdr w:val="nil"/>
        </w:rPr>
      </w:pPr>
      <w:r w:rsidRPr="001706F4">
        <w:rPr>
          <w:b/>
          <w:i/>
          <w:sz w:val="24"/>
          <w:szCs w:val="24"/>
          <w:u w:color="000000"/>
          <w:bdr w:val="nil"/>
        </w:rPr>
        <w:t>Формирование коммуникативных универсальных учебных действий</w:t>
      </w:r>
    </w:p>
    <w:p w:rsidR="001D28F2" w:rsidRPr="001706F4" w:rsidRDefault="001D28F2" w:rsidP="001706F4">
      <w:pPr>
        <w:spacing w:line="240" w:lineRule="auto"/>
        <w:rPr>
          <w:spacing w:val="-4"/>
          <w:sz w:val="24"/>
          <w:szCs w:val="24"/>
          <w:u w:color="000000"/>
          <w:bdr w:val="nil"/>
        </w:rPr>
      </w:pPr>
      <w:r w:rsidRPr="001706F4">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w:t>
      </w:r>
      <w:r w:rsidRPr="001706F4">
        <w:rPr>
          <w:spacing w:val="-4"/>
          <w:sz w:val="24"/>
          <w:szCs w:val="24"/>
          <w:u w:color="000000"/>
          <w:bdr w:val="nil"/>
        </w:rPr>
        <w:lastRenderedPageBreak/>
        <w:t>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D28F2" w:rsidRPr="001706F4" w:rsidRDefault="001D28F2" w:rsidP="001706F4">
      <w:pPr>
        <w:spacing w:line="240" w:lineRule="auto"/>
        <w:rPr>
          <w:sz w:val="24"/>
          <w:szCs w:val="24"/>
          <w:u w:color="000000"/>
          <w:bdr w:val="nil"/>
        </w:rPr>
      </w:pPr>
      <w:r w:rsidRPr="001706F4">
        <w:rPr>
          <w:sz w:val="24"/>
          <w:szCs w:val="24"/>
          <w:u w:color="000000"/>
          <w:bdr w:val="nil"/>
        </w:rPr>
        <w:t>Открытость образовательной среды позволяет обеспечивать возможность коммуникации:</w:t>
      </w:r>
    </w:p>
    <w:p w:rsidR="001D28F2" w:rsidRPr="001706F4" w:rsidRDefault="001D28F2" w:rsidP="001706F4">
      <w:pPr>
        <w:pStyle w:val="a0"/>
        <w:spacing w:line="240" w:lineRule="auto"/>
        <w:rPr>
          <w:sz w:val="24"/>
          <w:szCs w:val="24"/>
        </w:rPr>
      </w:pPr>
      <w:r w:rsidRPr="001706F4">
        <w:rPr>
          <w:sz w:val="24"/>
          <w:szCs w:val="24"/>
        </w:rPr>
        <w:t>с обучающимися других образовательных организаций региона, как с ровесниками, так и с детьми иных возрастов;</w:t>
      </w:r>
    </w:p>
    <w:p w:rsidR="001D28F2" w:rsidRPr="001706F4" w:rsidRDefault="001D28F2" w:rsidP="001706F4">
      <w:pPr>
        <w:pStyle w:val="a0"/>
        <w:spacing w:line="240" w:lineRule="auto"/>
        <w:rPr>
          <w:sz w:val="24"/>
          <w:szCs w:val="24"/>
        </w:rPr>
      </w:pPr>
      <w:r w:rsidRPr="001706F4">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D28F2" w:rsidRPr="001706F4" w:rsidRDefault="001D28F2" w:rsidP="001706F4">
      <w:pPr>
        <w:pStyle w:val="a0"/>
        <w:spacing w:line="240" w:lineRule="auto"/>
        <w:rPr>
          <w:sz w:val="24"/>
          <w:szCs w:val="24"/>
        </w:rPr>
      </w:pPr>
      <w:r w:rsidRPr="001706F4">
        <w:rPr>
          <w:sz w:val="24"/>
          <w:szCs w:val="24"/>
        </w:rPr>
        <w:t>представителями власти, местного самоуправления, фондов, спонсорами и др.</w:t>
      </w:r>
    </w:p>
    <w:p w:rsidR="001D28F2" w:rsidRPr="001706F4" w:rsidRDefault="001D28F2" w:rsidP="001706F4">
      <w:pPr>
        <w:spacing w:line="240" w:lineRule="auto"/>
        <w:rPr>
          <w:sz w:val="24"/>
          <w:szCs w:val="24"/>
          <w:u w:color="000000"/>
          <w:bdr w:val="nil"/>
        </w:rPr>
      </w:pPr>
      <w:r w:rsidRPr="001706F4">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D28F2" w:rsidRPr="001706F4" w:rsidRDefault="001D28F2" w:rsidP="001706F4">
      <w:pPr>
        <w:spacing w:line="240" w:lineRule="auto"/>
        <w:rPr>
          <w:sz w:val="24"/>
          <w:szCs w:val="24"/>
          <w:u w:color="000000"/>
          <w:bdr w:val="nil"/>
        </w:rPr>
      </w:pPr>
      <w:r w:rsidRPr="001706F4">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1D28F2" w:rsidRPr="001706F4" w:rsidRDefault="001D28F2" w:rsidP="001706F4">
      <w:pPr>
        <w:pStyle w:val="a0"/>
        <w:spacing w:line="240" w:lineRule="auto"/>
        <w:rPr>
          <w:sz w:val="24"/>
          <w:szCs w:val="24"/>
        </w:rPr>
      </w:pPr>
      <w:r w:rsidRPr="001706F4">
        <w:rPr>
          <w:sz w:val="24"/>
          <w:szCs w:val="24"/>
        </w:rPr>
        <w:t xml:space="preserve">межшкольные (межрегиональные) ассамблеи обучающихся; материал, используемый для постановки задачи на ассамблеях, </w:t>
      </w:r>
      <w:r w:rsidR="001706F4">
        <w:rPr>
          <w:sz w:val="24"/>
          <w:szCs w:val="24"/>
        </w:rPr>
        <w:t xml:space="preserve">носит </w:t>
      </w:r>
      <w:r w:rsidRPr="001706F4">
        <w:rPr>
          <w:sz w:val="24"/>
          <w:szCs w:val="24"/>
        </w:rPr>
        <w:t xml:space="preserve"> полидисциплинарный характер и каса</w:t>
      </w:r>
      <w:r w:rsidR="001706F4">
        <w:rPr>
          <w:sz w:val="24"/>
          <w:szCs w:val="24"/>
        </w:rPr>
        <w:t xml:space="preserve">ется </w:t>
      </w:r>
      <w:r w:rsidRPr="001706F4">
        <w:rPr>
          <w:sz w:val="24"/>
          <w:szCs w:val="24"/>
        </w:rPr>
        <w:t>ближайшего будущего;</w:t>
      </w:r>
    </w:p>
    <w:p w:rsidR="001D28F2" w:rsidRPr="001706F4" w:rsidRDefault="001D28F2" w:rsidP="001706F4">
      <w:pPr>
        <w:pStyle w:val="a0"/>
        <w:spacing w:line="240" w:lineRule="auto"/>
        <w:rPr>
          <w:spacing w:val="-6"/>
          <w:sz w:val="24"/>
          <w:szCs w:val="24"/>
        </w:rPr>
      </w:pPr>
      <w:r w:rsidRPr="001706F4">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D28F2" w:rsidRPr="001706F4" w:rsidRDefault="001D28F2" w:rsidP="001706F4">
      <w:pPr>
        <w:pStyle w:val="a0"/>
        <w:spacing w:line="240" w:lineRule="auto"/>
        <w:rPr>
          <w:sz w:val="24"/>
          <w:szCs w:val="24"/>
        </w:rPr>
      </w:pPr>
      <w:r w:rsidRPr="001706F4">
        <w:rPr>
          <w:sz w:val="24"/>
          <w:szCs w:val="24"/>
        </w:rPr>
        <w:t>комплексные задачи, направленные на решение проблем местного сообщества;</w:t>
      </w:r>
    </w:p>
    <w:p w:rsidR="001D28F2" w:rsidRPr="001706F4" w:rsidRDefault="001D28F2" w:rsidP="001706F4">
      <w:pPr>
        <w:pStyle w:val="a0"/>
        <w:spacing w:line="240" w:lineRule="auto"/>
        <w:rPr>
          <w:sz w:val="24"/>
          <w:szCs w:val="24"/>
        </w:rPr>
      </w:pPr>
      <w:r w:rsidRPr="001706F4">
        <w:rPr>
          <w:sz w:val="24"/>
          <w:szCs w:val="24"/>
        </w:rPr>
        <w:t>комплексные задачи, направленные на изменение и улучшение реально существующих бизнес-практик;</w:t>
      </w:r>
    </w:p>
    <w:p w:rsidR="001706F4" w:rsidRDefault="001D28F2" w:rsidP="001706F4">
      <w:pPr>
        <w:pStyle w:val="a0"/>
        <w:spacing w:line="240" w:lineRule="auto"/>
        <w:rPr>
          <w:sz w:val="24"/>
          <w:szCs w:val="24"/>
        </w:rPr>
      </w:pPr>
      <w:r w:rsidRPr="001706F4">
        <w:rPr>
          <w:sz w:val="24"/>
          <w:szCs w:val="24"/>
        </w:rPr>
        <w:t>социальные проекты, направленные на улучшение жизни местного сообщества.</w:t>
      </w:r>
    </w:p>
    <w:p w:rsidR="001D28F2" w:rsidRPr="001706F4" w:rsidRDefault="001D28F2" w:rsidP="001706F4">
      <w:pPr>
        <w:pStyle w:val="a0"/>
        <w:spacing w:line="240" w:lineRule="auto"/>
        <w:rPr>
          <w:sz w:val="24"/>
          <w:szCs w:val="24"/>
        </w:rPr>
      </w:pPr>
      <w:r w:rsidRPr="001706F4">
        <w:rPr>
          <w:sz w:val="24"/>
          <w:szCs w:val="24"/>
        </w:rPr>
        <w:t xml:space="preserve"> К таким проектам относятся:</w:t>
      </w:r>
    </w:p>
    <w:p w:rsidR="001D28F2" w:rsidRPr="001706F4" w:rsidRDefault="001D28F2" w:rsidP="001706F4">
      <w:pPr>
        <w:spacing w:line="240" w:lineRule="auto"/>
        <w:rPr>
          <w:sz w:val="24"/>
          <w:szCs w:val="24"/>
          <w:u w:color="000000"/>
          <w:bdr w:val="nil"/>
        </w:rPr>
      </w:pPr>
      <w:r w:rsidRPr="001706F4">
        <w:rPr>
          <w:sz w:val="24"/>
          <w:szCs w:val="24"/>
          <w:u w:color="000000"/>
          <w:bdr w:val="nil"/>
        </w:rPr>
        <w:t>а) участие</w:t>
      </w:r>
      <w:r w:rsidR="001706F4">
        <w:rPr>
          <w:sz w:val="24"/>
          <w:szCs w:val="24"/>
          <w:u w:color="000000"/>
          <w:bdr w:val="nil"/>
        </w:rPr>
        <w:t xml:space="preserve"> в Российском движении школьников, </w:t>
      </w:r>
      <w:r w:rsidRPr="001706F4">
        <w:rPr>
          <w:sz w:val="24"/>
          <w:szCs w:val="24"/>
          <w:u w:color="000000"/>
          <w:bdr w:val="nil"/>
        </w:rPr>
        <w:t xml:space="preserve"> в волонтерских акциях и движениях</w:t>
      </w:r>
      <w:r w:rsidR="001706F4">
        <w:rPr>
          <w:sz w:val="24"/>
          <w:szCs w:val="24"/>
          <w:u w:color="000000"/>
          <w:bdr w:val="nil"/>
        </w:rPr>
        <w:t>;</w:t>
      </w:r>
    </w:p>
    <w:p w:rsidR="001D28F2" w:rsidRPr="001706F4" w:rsidRDefault="001D28F2" w:rsidP="001706F4">
      <w:pPr>
        <w:spacing w:line="240" w:lineRule="auto"/>
        <w:rPr>
          <w:sz w:val="24"/>
          <w:szCs w:val="24"/>
          <w:u w:color="000000"/>
          <w:bdr w:val="nil"/>
        </w:rPr>
      </w:pPr>
      <w:r w:rsidRPr="001706F4">
        <w:rPr>
          <w:sz w:val="24"/>
          <w:szCs w:val="24"/>
          <w:u w:color="000000"/>
          <w:bdr w:val="nil"/>
        </w:rPr>
        <w:t>б) участие в благотворительных акциях, самостоятельная организация благотворительных акций;</w:t>
      </w:r>
    </w:p>
    <w:p w:rsidR="001D28F2" w:rsidRPr="001706F4" w:rsidRDefault="001D28F2" w:rsidP="001706F4">
      <w:pPr>
        <w:spacing w:line="240" w:lineRule="auto"/>
        <w:rPr>
          <w:sz w:val="24"/>
          <w:szCs w:val="24"/>
          <w:u w:color="000000"/>
          <w:bdr w:val="nil"/>
        </w:rPr>
      </w:pPr>
      <w:r w:rsidRPr="001706F4">
        <w:rPr>
          <w:sz w:val="24"/>
          <w:szCs w:val="24"/>
          <w:u w:color="000000"/>
          <w:bdr w:val="nil"/>
        </w:rPr>
        <w:t xml:space="preserve">б) создание и реализация социальных проектов </w:t>
      </w:r>
      <w:r w:rsidR="001706F4">
        <w:rPr>
          <w:sz w:val="24"/>
          <w:szCs w:val="24"/>
          <w:u w:color="000000"/>
          <w:bdr w:val="nil"/>
        </w:rPr>
        <w:t xml:space="preserve">, </w:t>
      </w:r>
      <w:r w:rsidRPr="001706F4">
        <w:rPr>
          <w:sz w:val="24"/>
          <w:szCs w:val="24"/>
          <w:u w:color="000000"/>
          <w:bdr w:val="nil"/>
        </w:rPr>
        <w:t xml:space="preserve"> выходящих за рамки образовательной организации;</w:t>
      </w:r>
    </w:p>
    <w:p w:rsidR="001D28F2" w:rsidRPr="001706F4" w:rsidRDefault="001D28F2" w:rsidP="001706F4">
      <w:pPr>
        <w:pStyle w:val="a0"/>
        <w:spacing w:line="240" w:lineRule="auto"/>
        <w:rPr>
          <w:sz w:val="24"/>
          <w:szCs w:val="24"/>
        </w:rPr>
      </w:pPr>
      <w:r w:rsidRPr="001706F4">
        <w:rPr>
          <w:sz w:val="24"/>
          <w:szCs w:val="24"/>
        </w:rPr>
        <w:t>получение предметных знаний в структурах, альтернативных образовательной организации:</w:t>
      </w:r>
    </w:p>
    <w:p w:rsidR="001D28F2" w:rsidRPr="001706F4" w:rsidRDefault="001D28F2" w:rsidP="001706F4">
      <w:pPr>
        <w:spacing w:line="240" w:lineRule="auto"/>
        <w:rPr>
          <w:sz w:val="24"/>
          <w:szCs w:val="24"/>
          <w:u w:color="000000"/>
          <w:bdr w:val="nil"/>
        </w:rPr>
      </w:pPr>
      <w:r w:rsidRPr="001706F4">
        <w:rPr>
          <w:sz w:val="24"/>
          <w:szCs w:val="24"/>
          <w:u w:color="000000"/>
          <w:bdr w:val="nil"/>
        </w:rPr>
        <w:t>а) в заочных и дистанционных школах и университетах;</w:t>
      </w:r>
    </w:p>
    <w:p w:rsidR="001D28F2" w:rsidRPr="001706F4" w:rsidRDefault="001D28F2" w:rsidP="001706F4">
      <w:pPr>
        <w:spacing w:line="240" w:lineRule="auto"/>
        <w:rPr>
          <w:sz w:val="24"/>
          <w:szCs w:val="24"/>
          <w:u w:color="000000"/>
          <w:bdr w:val="nil"/>
        </w:rPr>
      </w:pPr>
      <w:r w:rsidRPr="001706F4">
        <w:rPr>
          <w:sz w:val="24"/>
          <w:szCs w:val="24"/>
          <w:u w:color="000000"/>
          <w:bdr w:val="nil"/>
        </w:rPr>
        <w:t>б) участие в дистанционных конкурсах и олимпиадах;</w:t>
      </w:r>
    </w:p>
    <w:p w:rsidR="001D28F2" w:rsidRPr="001706F4" w:rsidRDefault="001D28F2" w:rsidP="001706F4">
      <w:pPr>
        <w:spacing w:line="240" w:lineRule="auto"/>
        <w:rPr>
          <w:sz w:val="24"/>
          <w:szCs w:val="24"/>
          <w:u w:color="000000"/>
          <w:bdr w:val="nil"/>
        </w:rPr>
      </w:pPr>
      <w:r w:rsidRPr="001706F4">
        <w:rPr>
          <w:sz w:val="24"/>
          <w:szCs w:val="24"/>
          <w:u w:color="000000"/>
          <w:bdr w:val="nil"/>
        </w:rPr>
        <w:t>в) самостоятельное освоение отдельных предметов и курсов;</w:t>
      </w:r>
    </w:p>
    <w:p w:rsidR="001D28F2" w:rsidRPr="001706F4" w:rsidRDefault="001D28F2" w:rsidP="001706F4">
      <w:pPr>
        <w:spacing w:line="240" w:lineRule="auto"/>
        <w:rPr>
          <w:sz w:val="24"/>
          <w:szCs w:val="24"/>
          <w:u w:color="000000"/>
          <w:bdr w:val="nil"/>
        </w:rPr>
      </w:pPr>
      <w:r w:rsidRPr="001706F4">
        <w:rPr>
          <w:sz w:val="24"/>
          <w:szCs w:val="24"/>
          <w:u w:color="000000"/>
          <w:bdr w:val="nil"/>
        </w:rPr>
        <w:t>г) самостоятельное освоение дополнительных иностранных языков.</w:t>
      </w:r>
    </w:p>
    <w:p w:rsidR="001D28F2" w:rsidRPr="001706F4" w:rsidRDefault="001D28F2" w:rsidP="001706F4">
      <w:pPr>
        <w:spacing w:line="240" w:lineRule="auto"/>
        <w:rPr>
          <w:b/>
          <w:i/>
          <w:sz w:val="24"/>
          <w:szCs w:val="24"/>
          <w:u w:color="000000"/>
          <w:bdr w:val="nil"/>
        </w:rPr>
      </w:pPr>
      <w:r w:rsidRPr="001706F4">
        <w:rPr>
          <w:b/>
          <w:i/>
          <w:sz w:val="24"/>
          <w:szCs w:val="24"/>
          <w:u w:color="000000"/>
          <w:bdr w:val="nil"/>
        </w:rPr>
        <w:t>Формирование регулятивных универсальных учебных действий</w:t>
      </w:r>
    </w:p>
    <w:p w:rsidR="001D28F2" w:rsidRPr="001706F4" w:rsidRDefault="001D28F2" w:rsidP="001706F4">
      <w:pPr>
        <w:spacing w:line="240" w:lineRule="auto"/>
        <w:rPr>
          <w:sz w:val="24"/>
          <w:szCs w:val="24"/>
          <w:u w:color="000000"/>
          <w:bdr w:val="nil"/>
        </w:rPr>
      </w:pPr>
      <w:r w:rsidRPr="001706F4">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D28F2" w:rsidRPr="001706F4" w:rsidRDefault="001D28F2" w:rsidP="001706F4">
      <w:pPr>
        <w:spacing w:line="240" w:lineRule="auto"/>
        <w:rPr>
          <w:sz w:val="24"/>
          <w:szCs w:val="24"/>
          <w:u w:color="000000"/>
          <w:bdr w:val="nil"/>
        </w:rPr>
      </w:pPr>
      <w:r w:rsidRPr="001706F4">
        <w:rPr>
          <w:sz w:val="24"/>
          <w:szCs w:val="24"/>
          <w:u w:color="000000"/>
          <w:bdr w:val="nil"/>
        </w:rPr>
        <w:t>Для формирования регулятивных учебных действий использ</w:t>
      </w:r>
      <w:r w:rsidR="001706F4">
        <w:rPr>
          <w:sz w:val="24"/>
          <w:szCs w:val="24"/>
          <w:u w:color="000000"/>
          <w:bdr w:val="nil"/>
        </w:rPr>
        <w:t xml:space="preserve">уются </w:t>
      </w:r>
      <w:r w:rsidRPr="001706F4">
        <w:rPr>
          <w:sz w:val="24"/>
          <w:szCs w:val="24"/>
          <w:u w:color="000000"/>
          <w:bdr w:val="nil"/>
        </w:rPr>
        <w:t xml:space="preserve"> возможности самостоятельного формирования элементов индивидуальной образовательной траектории. Например:</w:t>
      </w:r>
    </w:p>
    <w:p w:rsidR="001D28F2" w:rsidRPr="001706F4" w:rsidRDefault="001D28F2" w:rsidP="001706F4">
      <w:pPr>
        <w:spacing w:line="240" w:lineRule="auto"/>
        <w:rPr>
          <w:sz w:val="24"/>
          <w:szCs w:val="24"/>
          <w:u w:color="000000"/>
          <w:bdr w:val="nil"/>
        </w:rPr>
      </w:pPr>
      <w:r w:rsidRPr="001706F4">
        <w:rPr>
          <w:sz w:val="24"/>
          <w:szCs w:val="24"/>
          <w:u w:color="000000"/>
          <w:bdr w:val="nil"/>
        </w:rPr>
        <w:t>а) самостоятельное изучение дополнительных иностранных языков с последующей сертификацией;</w:t>
      </w:r>
    </w:p>
    <w:p w:rsidR="001D28F2" w:rsidRPr="001706F4" w:rsidRDefault="001D28F2" w:rsidP="001706F4">
      <w:pPr>
        <w:spacing w:line="240" w:lineRule="auto"/>
        <w:rPr>
          <w:sz w:val="24"/>
          <w:szCs w:val="24"/>
          <w:u w:color="000000"/>
          <w:bdr w:val="nil"/>
        </w:rPr>
      </w:pPr>
      <w:r w:rsidRPr="001706F4">
        <w:rPr>
          <w:sz w:val="24"/>
          <w:szCs w:val="24"/>
          <w:u w:color="000000"/>
          <w:bdr w:val="nil"/>
        </w:rPr>
        <w:t>б) самостоятельное освоение глав, разделов и тем учебных предметов;</w:t>
      </w:r>
    </w:p>
    <w:p w:rsidR="001D28F2" w:rsidRPr="001706F4" w:rsidRDefault="001D28F2" w:rsidP="001706F4">
      <w:pPr>
        <w:spacing w:line="240" w:lineRule="auto"/>
        <w:rPr>
          <w:sz w:val="24"/>
          <w:szCs w:val="24"/>
          <w:u w:color="000000"/>
          <w:bdr w:val="nil"/>
        </w:rPr>
      </w:pPr>
      <w:r w:rsidRPr="001706F4">
        <w:rPr>
          <w:sz w:val="24"/>
          <w:szCs w:val="24"/>
          <w:u w:color="000000"/>
          <w:bdr w:val="nil"/>
        </w:rPr>
        <w:t>в) самостоятельное обучение в заочных и дистанционных школах и университетах;</w:t>
      </w:r>
    </w:p>
    <w:p w:rsidR="001D28F2" w:rsidRPr="001706F4" w:rsidRDefault="001D28F2" w:rsidP="001706F4">
      <w:pPr>
        <w:spacing w:line="240" w:lineRule="auto"/>
        <w:rPr>
          <w:sz w:val="24"/>
          <w:szCs w:val="24"/>
          <w:u w:color="000000"/>
          <w:bdr w:val="nil"/>
        </w:rPr>
      </w:pPr>
      <w:r w:rsidRPr="001706F4">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1D28F2" w:rsidRPr="001706F4" w:rsidRDefault="001D28F2" w:rsidP="001706F4">
      <w:pPr>
        <w:spacing w:line="240" w:lineRule="auto"/>
        <w:rPr>
          <w:sz w:val="24"/>
          <w:szCs w:val="24"/>
          <w:u w:color="000000"/>
          <w:bdr w:val="nil"/>
        </w:rPr>
      </w:pPr>
      <w:r w:rsidRPr="001706F4">
        <w:rPr>
          <w:sz w:val="24"/>
          <w:szCs w:val="24"/>
          <w:u w:color="000000"/>
          <w:bdr w:val="nil"/>
        </w:rPr>
        <w:lastRenderedPageBreak/>
        <w:t>д) самостоятельное взаимодействие с источниками ресурсов: информационными источниками, фондами, представителями власти и т. п.;</w:t>
      </w:r>
    </w:p>
    <w:p w:rsidR="001D28F2" w:rsidRPr="001706F4" w:rsidRDefault="001D28F2" w:rsidP="001706F4">
      <w:pPr>
        <w:spacing w:line="240" w:lineRule="auto"/>
        <w:rPr>
          <w:sz w:val="24"/>
          <w:szCs w:val="24"/>
          <w:u w:color="000000"/>
          <w:bdr w:val="nil"/>
        </w:rPr>
      </w:pPr>
      <w:r w:rsidRPr="001706F4">
        <w:rPr>
          <w:sz w:val="24"/>
          <w:szCs w:val="24"/>
          <w:u w:color="000000"/>
          <w:bdr w:val="nil"/>
        </w:rPr>
        <w:t>е) самостоятельное управление ресурсами, в том числе нематериальными;</w:t>
      </w:r>
    </w:p>
    <w:p w:rsidR="001D28F2" w:rsidRDefault="001D28F2" w:rsidP="008C7A76">
      <w:pPr>
        <w:spacing w:line="240" w:lineRule="auto"/>
        <w:rPr>
          <w:sz w:val="24"/>
          <w:szCs w:val="24"/>
          <w:u w:color="000000"/>
          <w:bdr w:val="nil"/>
        </w:rPr>
      </w:pPr>
      <w:r w:rsidRPr="001706F4">
        <w:rPr>
          <w:sz w:val="24"/>
          <w:szCs w:val="24"/>
          <w:u w:color="000000"/>
          <w:bdr w:val="nil"/>
        </w:rPr>
        <w:t>ж) презентация результатов проектной работы на различных этапах ее реализации.</w:t>
      </w:r>
    </w:p>
    <w:p w:rsidR="006B101B" w:rsidRPr="00A96B40" w:rsidRDefault="006B101B" w:rsidP="008C7A76">
      <w:pPr>
        <w:spacing w:line="240" w:lineRule="auto"/>
        <w:rPr>
          <w:u w:color="000000"/>
          <w:bdr w:val="nil"/>
        </w:rPr>
      </w:pPr>
    </w:p>
    <w:p w:rsidR="001D28F2" w:rsidRPr="008C7A76" w:rsidRDefault="001D28F2" w:rsidP="001D28F2">
      <w:pPr>
        <w:pStyle w:val="3a"/>
        <w:spacing w:line="240" w:lineRule="auto"/>
        <w:rPr>
          <w:color w:val="000000"/>
          <w:sz w:val="24"/>
          <w:szCs w:val="24"/>
          <w:u w:color="000000"/>
        </w:rPr>
      </w:pPr>
      <w:bookmarkStart w:id="124" w:name="_Toc435412698"/>
      <w:bookmarkStart w:id="125" w:name="_Toc453968172"/>
      <w:bookmarkStart w:id="126" w:name="_Toc64299067"/>
      <w:bookmarkStart w:id="127" w:name="_Toc64299143"/>
      <w:bookmarkStart w:id="128" w:name="_Toc64299311"/>
      <w:bookmarkStart w:id="129" w:name="_Toc64299876"/>
      <w:bookmarkStart w:id="130" w:name="_Toc66724857"/>
      <w:r w:rsidRPr="008C7A76">
        <w:rPr>
          <w:sz w:val="24"/>
          <w:szCs w:val="24"/>
        </w:rPr>
        <w:t>2.</w:t>
      </w:r>
      <w:r w:rsidR="001706F4" w:rsidRPr="008C7A76">
        <w:rPr>
          <w:sz w:val="24"/>
          <w:szCs w:val="24"/>
        </w:rPr>
        <w:t>1</w:t>
      </w:r>
      <w:r w:rsidRPr="008C7A76">
        <w:rPr>
          <w:color w:val="000000"/>
          <w:sz w:val="24"/>
          <w:szCs w:val="24"/>
          <w:u w:color="000000"/>
        </w:rPr>
        <w:t>.4. </w:t>
      </w:r>
      <w:r w:rsidRPr="008C7A76">
        <w:rPr>
          <w:sz w:val="24"/>
          <w:szCs w:val="24"/>
        </w:rPr>
        <w:t>Описание особенностей учебно-исследовательской и проектной деятельности обучающихся</w:t>
      </w:r>
      <w:bookmarkEnd w:id="124"/>
      <w:bookmarkEnd w:id="125"/>
      <w:bookmarkEnd w:id="126"/>
      <w:bookmarkEnd w:id="127"/>
      <w:bookmarkEnd w:id="128"/>
      <w:bookmarkEnd w:id="129"/>
      <w:bookmarkEnd w:id="130"/>
      <w:r w:rsidRPr="008C7A76">
        <w:rPr>
          <w:color w:val="000000"/>
          <w:sz w:val="24"/>
          <w:szCs w:val="24"/>
          <w:u w:color="000000"/>
        </w:rPr>
        <w:t xml:space="preserve"> </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D28F2" w:rsidRDefault="001D28F2" w:rsidP="008C7A76">
      <w:pPr>
        <w:spacing w:line="240" w:lineRule="auto"/>
        <w:rPr>
          <w:sz w:val="24"/>
          <w:szCs w:val="24"/>
          <w:u w:color="000000"/>
          <w:bdr w:val="nil"/>
        </w:rPr>
      </w:pPr>
      <w:r w:rsidRPr="001706F4">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B101B" w:rsidRPr="008C7A76" w:rsidRDefault="006B101B" w:rsidP="008C7A76">
      <w:pPr>
        <w:spacing w:line="240" w:lineRule="auto"/>
        <w:rPr>
          <w:sz w:val="24"/>
          <w:szCs w:val="24"/>
          <w:u w:color="000000"/>
          <w:bdr w:val="nil"/>
        </w:rPr>
      </w:pPr>
    </w:p>
    <w:p w:rsidR="001D28F2" w:rsidRPr="008C7A76" w:rsidRDefault="001D28F2" w:rsidP="001D28F2">
      <w:pPr>
        <w:pStyle w:val="3a"/>
        <w:spacing w:line="240" w:lineRule="auto"/>
        <w:rPr>
          <w:color w:val="000000"/>
          <w:sz w:val="24"/>
          <w:szCs w:val="24"/>
          <w:u w:color="000000"/>
        </w:rPr>
      </w:pPr>
      <w:bookmarkStart w:id="131" w:name="_Toc435412699"/>
      <w:bookmarkStart w:id="132" w:name="_Toc453968173"/>
      <w:bookmarkStart w:id="133" w:name="_Toc64299068"/>
      <w:bookmarkStart w:id="134" w:name="_Toc64299144"/>
      <w:bookmarkStart w:id="135" w:name="_Toc64299312"/>
      <w:bookmarkStart w:id="136" w:name="_Toc64299877"/>
      <w:bookmarkStart w:id="137" w:name="_Toc66724858"/>
      <w:r w:rsidRPr="008C7A76">
        <w:rPr>
          <w:sz w:val="24"/>
          <w:szCs w:val="24"/>
        </w:rPr>
        <w:t>2.</w:t>
      </w:r>
      <w:r w:rsidR="00074731" w:rsidRPr="008C7A76">
        <w:rPr>
          <w:sz w:val="24"/>
          <w:szCs w:val="24"/>
        </w:rPr>
        <w:t>1</w:t>
      </w:r>
      <w:r w:rsidRPr="008C7A76">
        <w:rPr>
          <w:color w:val="000000"/>
          <w:sz w:val="24"/>
          <w:szCs w:val="24"/>
          <w:u w:color="000000"/>
        </w:rPr>
        <w:t>.5. </w:t>
      </w:r>
      <w:r w:rsidRPr="008C7A76">
        <w:rPr>
          <w:sz w:val="24"/>
          <w:szCs w:val="24"/>
        </w:rPr>
        <w:t>Описание основных направлений учебно-исследовательской и проектной деятельности обучающихся</w:t>
      </w:r>
      <w:bookmarkEnd w:id="131"/>
      <w:bookmarkEnd w:id="132"/>
      <w:bookmarkEnd w:id="133"/>
      <w:bookmarkEnd w:id="134"/>
      <w:bookmarkEnd w:id="135"/>
      <w:bookmarkEnd w:id="136"/>
      <w:bookmarkEnd w:id="137"/>
      <w:r w:rsidRPr="008C7A76">
        <w:rPr>
          <w:color w:val="000000"/>
          <w:sz w:val="24"/>
          <w:szCs w:val="24"/>
          <w:u w:color="000000"/>
        </w:rPr>
        <w:t xml:space="preserve"> </w:t>
      </w:r>
    </w:p>
    <w:p w:rsidR="001D28F2" w:rsidRPr="008C7A76" w:rsidRDefault="001706F4" w:rsidP="008C7A76">
      <w:pPr>
        <w:spacing w:line="240" w:lineRule="auto"/>
        <w:rPr>
          <w:sz w:val="24"/>
          <w:szCs w:val="24"/>
          <w:u w:color="000000"/>
          <w:bdr w:val="nil"/>
        </w:rPr>
      </w:pPr>
      <w:r w:rsidRPr="00074731">
        <w:rPr>
          <w:sz w:val="24"/>
          <w:szCs w:val="24"/>
          <w:u w:color="000000"/>
          <w:bdr w:val="nil"/>
        </w:rPr>
        <w:t xml:space="preserve">Используются следующие </w:t>
      </w:r>
      <w:r w:rsidR="001D28F2" w:rsidRPr="00074731">
        <w:rPr>
          <w:sz w:val="24"/>
          <w:szCs w:val="24"/>
          <w:u w:color="000000"/>
          <w:bdr w:val="nil"/>
        </w:rPr>
        <w:t xml:space="preserve"> направления</w:t>
      </w:r>
      <w:r w:rsidRPr="00074731">
        <w:rPr>
          <w:sz w:val="24"/>
          <w:szCs w:val="24"/>
          <w:u w:color="000000"/>
          <w:bdr w:val="nil"/>
        </w:rPr>
        <w:t>:</w:t>
      </w:r>
      <w:r w:rsidR="001D28F2" w:rsidRPr="00074731">
        <w:rPr>
          <w:sz w:val="24"/>
          <w:szCs w:val="24"/>
          <w:u w:color="000000"/>
          <w:bdr w:val="nil"/>
        </w:rPr>
        <w:t xml:space="preserve"> проектной и учебно-исследовательской деятельности</w:t>
      </w:r>
      <w:r w:rsidRPr="00074731">
        <w:rPr>
          <w:sz w:val="24"/>
          <w:szCs w:val="24"/>
          <w:u w:color="000000"/>
          <w:bdr w:val="nil"/>
        </w:rPr>
        <w:t xml:space="preserve">: </w:t>
      </w:r>
      <w:r w:rsidR="001D28F2" w:rsidRPr="00074731">
        <w:rPr>
          <w:sz w:val="24"/>
          <w:szCs w:val="24"/>
        </w:rPr>
        <w:t>исследовательское;</w:t>
      </w:r>
      <w:r w:rsidRPr="00074731">
        <w:rPr>
          <w:sz w:val="24"/>
          <w:szCs w:val="24"/>
        </w:rPr>
        <w:t xml:space="preserve"> </w:t>
      </w:r>
      <w:r w:rsidR="001D28F2" w:rsidRPr="00074731">
        <w:rPr>
          <w:sz w:val="24"/>
          <w:szCs w:val="24"/>
        </w:rPr>
        <w:t>прикладное;</w:t>
      </w:r>
      <w:r w:rsidRPr="00074731">
        <w:rPr>
          <w:sz w:val="24"/>
          <w:szCs w:val="24"/>
        </w:rPr>
        <w:t xml:space="preserve"> </w:t>
      </w:r>
      <w:r w:rsidR="001D28F2" w:rsidRPr="00074731">
        <w:rPr>
          <w:sz w:val="24"/>
          <w:szCs w:val="24"/>
        </w:rPr>
        <w:t>бизнес-проектирование;</w:t>
      </w:r>
      <w:r w:rsidRPr="00074731">
        <w:rPr>
          <w:sz w:val="24"/>
          <w:szCs w:val="24"/>
        </w:rPr>
        <w:t xml:space="preserve"> </w:t>
      </w:r>
      <w:r w:rsidR="001D28F2" w:rsidRPr="00074731">
        <w:rPr>
          <w:sz w:val="24"/>
          <w:szCs w:val="24"/>
        </w:rPr>
        <w:t>информационное;</w:t>
      </w:r>
      <w:r w:rsidRPr="00074731">
        <w:rPr>
          <w:sz w:val="24"/>
          <w:szCs w:val="24"/>
        </w:rPr>
        <w:t xml:space="preserve"> </w:t>
      </w:r>
      <w:r w:rsidR="001D28F2" w:rsidRPr="00074731">
        <w:rPr>
          <w:sz w:val="24"/>
          <w:szCs w:val="24"/>
        </w:rPr>
        <w:t>социальное;</w:t>
      </w:r>
      <w:r w:rsidRPr="00074731">
        <w:rPr>
          <w:sz w:val="24"/>
          <w:szCs w:val="24"/>
        </w:rPr>
        <w:t xml:space="preserve"> </w:t>
      </w:r>
      <w:r w:rsidR="001D28F2" w:rsidRPr="00074731">
        <w:rPr>
          <w:sz w:val="24"/>
          <w:szCs w:val="24"/>
        </w:rPr>
        <w:t>игровое;</w:t>
      </w:r>
      <w:r w:rsidRPr="00074731">
        <w:rPr>
          <w:sz w:val="24"/>
          <w:szCs w:val="24"/>
        </w:rPr>
        <w:t xml:space="preserve"> </w:t>
      </w:r>
      <w:r w:rsidR="001D28F2" w:rsidRPr="00074731">
        <w:rPr>
          <w:sz w:val="24"/>
          <w:szCs w:val="24"/>
        </w:rPr>
        <w:t>творческое.</w:t>
      </w:r>
    </w:p>
    <w:p w:rsidR="001D28F2" w:rsidRPr="008C7A76" w:rsidRDefault="001D28F2" w:rsidP="001D28F2">
      <w:pPr>
        <w:pStyle w:val="3a"/>
        <w:spacing w:line="240" w:lineRule="auto"/>
        <w:rPr>
          <w:rFonts w:eastAsia="Times"/>
          <w:bCs/>
          <w:sz w:val="24"/>
          <w:szCs w:val="24"/>
        </w:rPr>
      </w:pPr>
      <w:bookmarkStart w:id="138" w:name="_Toc435412700"/>
      <w:bookmarkStart w:id="139" w:name="_Toc453968174"/>
      <w:bookmarkStart w:id="140" w:name="_Toc64299069"/>
      <w:bookmarkStart w:id="141" w:name="_Toc64299145"/>
      <w:bookmarkStart w:id="142" w:name="_Toc64299313"/>
      <w:bookmarkStart w:id="143" w:name="_Toc64299878"/>
      <w:bookmarkStart w:id="144" w:name="_Toc66724859"/>
      <w:r w:rsidRPr="008C7A76">
        <w:rPr>
          <w:sz w:val="24"/>
          <w:szCs w:val="24"/>
        </w:rPr>
        <w:t>2.</w:t>
      </w:r>
      <w:r w:rsidR="00074731" w:rsidRPr="008C7A76">
        <w:rPr>
          <w:sz w:val="24"/>
          <w:szCs w:val="24"/>
        </w:rPr>
        <w:t>1</w:t>
      </w:r>
      <w:r w:rsidRPr="008C7A76">
        <w:rPr>
          <w:sz w:val="24"/>
          <w:szCs w:val="24"/>
        </w:rPr>
        <w:t>.</w:t>
      </w:r>
      <w:r w:rsidRPr="008C7A76">
        <w:rPr>
          <w:rFonts w:eastAsia="Times"/>
          <w:bCs/>
          <w:sz w:val="24"/>
          <w:szCs w:val="24"/>
          <w:u w:color="000000"/>
        </w:rPr>
        <w:t>6. </w:t>
      </w:r>
      <w:r w:rsidRPr="008C7A76">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38"/>
      <w:bookmarkEnd w:id="139"/>
      <w:bookmarkEnd w:id="140"/>
      <w:bookmarkEnd w:id="141"/>
      <w:bookmarkEnd w:id="142"/>
      <w:bookmarkEnd w:id="143"/>
      <w:bookmarkEnd w:id="144"/>
    </w:p>
    <w:p w:rsidR="001D28F2" w:rsidRPr="00074731" w:rsidRDefault="001D28F2" w:rsidP="001D28F2">
      <w:pPr>
        <w:spacing w:line="240" w:lineRule="auto"/>
        <w:rPr>
          <w:sz w:val="24"/>
          <w:szCs w:val="24"/>
          <w:u w:color="000000"/>
          <w:bdr w:val="nil"/>
        </w:rPr>
      </w:pPr>
      <w:r w:rsidRPr="00074731">
        <w:rPr>
          <w:sz w:val="24"/>
          <w:szCs w:val="24"/>
          <w:u w:color="000000"/>
          <w:bdr w:val="nil"/>
        </w:rPr>
        <w:t>В результате учебно-исследовательской и проектной деятельности обучающиеся получат представление:</w:t>
      </w:r>
    </w:p>
    <w:p w:rsidR="001D28F2" w:rsidRPr="00074731" w:rsidRDefault="001D28F2" w:rsidP="001D28F2">
      <w:pPr>
        <w:pStyle w:val="a0"/>
        <w:spacing w:line="240" w:lineRule="auto"/>
        <w:rPr>
          <w:sz w:val="24"/>
          <w:szCs w:val="24"/>
        </w:rPr>
      </w:pPr>
      <w:r w:rsidRPr="00074731">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D28F2" w:rsidRPr="00074731" w:rsidRDefault="001D28F2" w:rsidP="001D28F2">
      <w:pPr>
        <w:pStyle w:val="a0"/>
        <w:spacing w:line="240" w:lineRule="auto"/>
        <w:rPr>
          <w:sz w:val="24"/>
          <w:szCs w:val="24"/>
        </w:rPr>
      </w:pPr>
      <w:r w:rsidRPr="00074731">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1D28F2" w:rsidRPr="00074731" w:rsidRDefault="001D28F2" w:rsidP="001D28F2">
      <w:pPr>
        <w:pStyle w:val="a0"/>
        <w:spacing w:line="240" w:lineRule="auto"/>
        <w:rPr>
          <w:sz w:val="24"/>
          <w:szCs w:val="24"/>
        </w:rPr>
      </w:pPr>
      <w:r w:rsidRPr="00074731">
        <w:rPr>
          <w:sz w:val="24"/>
          <w:szCs w:val="24"/>
        </w:rPr>
        <w:t>о том, чем отличаются исследования в гуманитарных областях от исследований в естественных науках;</w:t>
      </w:r>
    </w:p>
    <w:p w:rsidR="001D28F2" w:rsidRPr="00074731" w:rsidRDefault="001D28F2" w:rsidP="001D28F2">
      <w:pPr>
        <w:pStyle w:val="a0"/>
        <w:spacing w:line="240" w:lineRule="auto"/>
        <w:rPr>
          <w:sz w:val="24"/>
          <w:szCs w:val="24"/>
        </w:rPr>
      </w:pPr>
      <w:r w:rsidRPr="00074731">
        <w:rPr>
          <w:sz w:val="24"/>
          <w:szCs w:val="24"/>
        </w:rPr>
        <w:t>об истории науки;</w:t>
      </w:r>
    </w:p>
    <w:p w:rsidR="001D28F2" w:rsidRPr="00074731" w:rsidRDefault="001D28F2" w:rsidP="001D28F2">
      <w:pPr>
        <w:pStyle w:val="a0"/>
        <w:spacing w:line="240" w:lineRule="auto"/>
        <w:rPr>
          <w:sz w:val="24"/>
          <w:szCs w:val="24"/>
        </w:rPr>
      </w:pPr>
      <w:r w:rsidRPr="00074731">
        <w:rPr>
          <w:sz w:val="24"/>
          <w:szCs w:val="24"/>
        </w:rPr>
        <w:t>о новейших разработках в области науки и технологий;</w:t>
      </w:r>
    </w:p>
    <w:p w:rsidR="001D28F2" w:rsidRPr="00074731" w:rsidRDefault="001D28F2" w:rsidP="001D28F2">
      <w:pPr>
        <w:pStyle w:val="a0"/>
        <w:spacing w:line="240" w:lineRule="auto"/>
        <w:rPr>
          <w:sz w:val="24"/>
          <w:szCs w:val="24"/>
        </w:rPr>
      </w:pPr>
      <w:r w:rsidRPr="00074731">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D28F2" w:rsidRPr="00074731" w:rsidRDefault="001D28F2" w:rsidP="001D28F2">
      <w:pPr>
        <w:pStyle w:val="a0"/>
        <w:spacing w:line="240" w:lineRule="auto"/>
        <w:rPr>
          <w:sz w:val="24"/>
          <w:szCs w:val="24"/>
        </w:rPr>
      </w:pPr>
      <w:r w:rsidRPr="00074731">
        <w:rPr>
          <w:sz w:val="24"/>
          <w:szCs w:val="24"/>
        </w:rPr>
        <w:lastRenderedPageBreak/>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1D28F2" w:rsidRPr="00074731" w:rsidRDefault="001D28F2" w:rsidP="001D28F2">
      <w:pPr>
        <w:spacing w:line="240" w:lineRule="auto"/>
        <w:rPr>
          <w:sz w:val="24"/>
          <w:szCs w:val="24"/>
          <w:u w:color="000000"/>
          <w:bdr w:val="nil"/>
        </w:rPr>
      </w:pPr>
      <w:r w:rsidRPr="00074731">
        <w:rPr>
          <w:sz w:val="24"/>
          <w:szCs w:val="24"/>
          <w:u w:color="000000"/>
          <w:bdr w:val="nil"/>
        </w:rPr>
        <w:t>Обучающийся сможет:</w:t>
      </w:r>
    </w:p>
    <w:p w:rsidR="001D28F2" w:rsidRPr="00074731" w:rsidRDefault="001D28F2" w:rsidP="001D28F2">
      <w:pPr>
        <w:pStyle w:val="a0"/>
        <w:spacing w:line="240" w:lineRule="auto"/>
        <w:rPr>
          <w:sz w:val="24"/>
          <w:szCs w:val="24"/>
        </w:rPr>
      </w:pPr>
      <w:r w:rsidRPr="00074731">
        <w:rPr>
          <w:sz w:val="24"/>
          <w:szCs w:val="24"/>
        </w:rPr>
        <w:t>решать задачи, находящиеся на стыке нескольких учебных дисциплин;</w:t>
      </w:r>
    </w:p>
    <w:p w:rsidR="001D28F2" w:rsidRPr="00074731" w:rsidRDefault="001D28F2" w:rsidP="001D28F2">
      <w:pPr>
        <w:pStyle w:val="a0"/>
        <w:spacing w:line="240" w:lineRule="auto"/>
        <w:rPr>
          <w:sz w:val="24"/>
          <w:szCs w:val="24"/>
        </w:rPr>
      </w:pPr>
      <w:r w:rsidRPr="00074731">
        <w:rPr>
          <w:sz w:val="24"/>
          <w:szCs w:val="24"/>
        </w:rPr>
        <w:t>использовать основной алгоритм исследования при решении своих учебно-познавательных задач;</w:t>
      </w:r>
    </w:p>
    <w:p w:rsidR="001D28F2" w:rsidRPr="00074731" w:rsidRDefault="001D28F2" w:rsidP="001D28F2">
      <w:pPr>
        <w:pStyle w:val="a0"/>
        <w:spacing w:line="240" w:lineRule="auto"/>
        <w:rPr>
          <w:sz w:val="24"/>
          <w:szCs w:val="24"/>
        </w:rPr>
      </w:pPr>
      <w:r w:rsidRPr="00074731">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D28F2" w:rsidRPr="00074731" w:rsidRDefault="001D28F2" w:rsidP="001D28F2">
      <w:pPr>
        <w:pStyle w:val="a0"/>
        <w:spacing w:line="240" w:lineRule="auto"/>
        <w:rPr>
          <w:sz w:val="24"/>
          <w:szCs w:val="24"/>
        </w:rPr>
      </w:pPr>
      <w:r w:rsidRPr="00074731">
        <w:rPr>
          <w:sz w:val="24"/>
          <w:szCs w:val="24"/>
        </w:rPr>
        <w:t>использовать элементы математического моделирования при решении исследовательских задач;</w:t>
      </w:r>
    </w:p>
    <w:p w:rsidR="001D28F2" w:rsidRPr="00074731" w:rsidRDefault="001D28F2" w:rsidP="001D28F2">
      <w:pPr>
        <w:pStyle w:val="a0"/>
        <w:spacing w:line="240" w:lineRule="auto"/>
        <w:rPr>
          <w:sz w:val="24"/>
          <w:szCs w:val="24"/>
        </w:rPr>
      </w:pPr>
      <w:r w:rsidRPr="00074731">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1D28F2" w:rsidRPr="00074731" w:rsidRDefault="001D28F2" w:rsidP="001D28F2">
      <w:pPr>
        <w:spacing w:line="240" w:lineRule="auto"/>
        <w:rPr>
          <w:sz w:val="24"/>
          <w:szCs w:val="24"/>
          <w:u w:color="000000"/>
          <w:bdr w:val="nil"/>
        </w:rPr>
      </w:pPr>
      <w:r w:rsidRPr="00074731">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D28F2" w:rsidRPr="00074731" w:rsidRDefault="001D28F2" w:rsidP="001D28F2">
      <w:pPr>
        <w:pStyle w:val="a0"/>
        <w:spacing w:line="240" w:lineRule="auto"/>
        <w:rPr>
          <w:sz w:val="24"/>
          <w:szCs w:val="24"/>
        </w:rPr>
      </w:pPr>
      <w:r w:rsidRPr="00074731">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D28F2" w:rsidRPr="00074731" w:rsidRDefault="001D28F2" w:rsidP="001D28F2">
      <w:pPr>
        <w:pStyle w:val="a0"/>
        <w:spacing w:line="240" w:lineRule="auto"/>
        <w:rPr>
          <w:sz w:val="24"/>
          <w:szCs w:val="24"/>
        </w:rPr>
      </w:pPr>
      <w:r w:rsidRPr="00074731">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D28F2" w:rsidRPr="00074731" w:rsidRDefault="001D28F2" w:rsidP="001D28F2">
      <w:pPr>
        <w:pStyle w:val="a0"/>
        <w:spacing w:line="240" w:lineRule="auto"/>
        <w:rPr>
          <w:sz w:val="24"/>
          <w:szCs w:val="24"/>
        </w:rPr>
      </w:pPr>
      <w:r w:rsidRPr="00074731">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D28F2" w:rsidRPr="00074731" w:rsidRDefault="001D28F2" w:rsidP="001D28F2">
      <w:pPr>
        <w:pStyle w:val="a0"/>
        <w:spacing w:line="240" w:lineRule="auto"/>
        <w:rPr>
          <w:sz w:val="24"/>
          <w:szCs w:val="24"/>
        </w:rPr>
      </w:pPr>
      <w:r w:rsidRPr="00074731">
        <w:rPr>
          <w:sz w:val="24"/>
          <w:szCs w:val="24"/>
        </w:rPr>
        <w:t>оценивать ресурсы, в том числе и нематериальные (такие, как время), необходимые для достижения поставленной цели;</w:t>
      </w:r>
    </w:p>
    <w:p w:rsidR="001D28F2" w:rsidRPr="00074731" w:rsidRDefault="001D28F2" w:rsidP="001D28F2">
      <w:pPr>
        <w:pStyle w:val="a0"/>
        <w:spacing w:line="240" w:lineRule="auto"/>
        <w:rPr>
          <w:sz w:val="24"/>
          <w:szCs w:val="24"/>
        </w:rPr>
      </w:pPr>
      <w:r w:rsidRPr="00074731">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D28F2" w:rsidRPr="00074731" w:rsidRDefault="001D28F2" w:rsidP="001D28F2">
      <w:pPr>
        <w:pStyle w:val="a0"/>
        <w:spacing w:line="240" w:lineRule="auto"/>
        <w:rPr>
          <w:sz w:val="24"/>
          <w:szCs w:val="24"/>
        </w:rPr>
      </w:pPr>
      <w:r w:rsidRPr="00074731">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D28F2" w:rsidRPr="00074731" w:rsidRDefault="001D28F2" w:rsidP="001D28F2">
      <w:pPr>
        <w:pStyle w:val="a0"/>
        <w:spacing w:line="240" w:lineRule="auto"/>
        <w:rPr>
          <w:sz w:val="24"/>
          <w:szCs w:val="24"/>
        </w:rPr>
      </w:pPr>
      <w:r w:rsidRPr="00074731">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D28F2" w:rsidRPr="00074731" w:rsidRDefault="001D28F2" w:rsidP="001D28F2">
      <w:pPr>
        <w:pStyle w:val="a0"/>
        <w:spacing w:line="240" w:lineRule="auto"/>
        <w:rPr>
          <w:sz w:val="24"/>
          <w:szCs w:val="24"/>
        </w:rPr>
      </w:pPr>
      <w:r w:rsidRPr="00074731">
        <w:rPr>
          <w:sz w:val="24"/>
          <w:szCs w:val="24"/>
        </w:rPr>
        <w:t>адекватно оценивать риски реализации проекта и проведения исследования и предусматривать пути минимизации этих рисков;</w:t>
      </w:r>
    </w:p>
    <w:p w:rsidR="001D28F2" w:rsidRPr="00074731" w:rsidRDefault="001D28F2" w:rsidP="001D28F2">
      <w:pPr>
        <w:pStyle w:val="a0"/>
        <w:spacing w:line="240" w:lineRule="auto"/>
        <w:rPr>
          <w:sz w:val="24"/>
          <w:szCs w:val="24"/>
        </w:rPr>
      </w:pPr>
      <w:r w:rsidRPr="00074731">
        <w:rPr>
          <w:sz w:val="24"/>
          <w:szCs w:val="24"/>
        </w:rPr>
        <w:t>адекватно оценивать последствия реализации своего проекта (изменения, которые он повлечет в жизни других людей, сообществ);</w:t>
      </w:r>
    </w:p>
    <w:p w:rsidR="001D28F2" w:rsidRPr="00074731" w:rsidRDefault="001D28F2" w:rsidP="00074731">
      <w:pPr>
        <w:spacing w:line="240" w:lineRule="auto"/>
        <w:rPr>
          <w:sz w:val="24"/>
          <w:szCs w:val="24"/>
        </w:rPr>
      </w:pPr>
      <w:r w:rsidRPr="00074731">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074731" w:rsidRPr="008C7A76" w:rsidRDefault="00074731" w:rsidP="00074731">
      <w:pPr>
        <w:pStyle w:val="3a"/>
        <w:spacing w:line="240" w:lineRule="auto"/>
        <w:rPr>
          <w:sz w:val="24"/>
          <w:szCs w:val="24"/>
        </w:rPr>
      </w:pPr>
      <w:r w:rsidRPr="008C7A76">
        <w:rPr>
          <w:sz w:val="24"/>
          <w:szCs w:val="24"/>
        </w:rPr>
        <w:t xml:space="preserve">2.1.7. </w:t>
      </w:r>
      <w:bookmarkStart w:id="145" w:name="_Toc435412701"/>
      <w:bookmarkStart w:id="146" w:name="_Toc453968175"/>
      <w:r w:rsidRPr="008C7A76">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45"/>
      <w:bookmarkEnd w:id="146"/>
    </w:p>
    <w:p w:rsidR="00074731" w:rsidRPr="00074731" w:rsidRDefault="00074731" w:rsidP="00074731">
      <w:pPr>
        <w:spacing w:line="240" w:lineRule="auto"/>
        <w:rPr>
          <w:sz w:val="24"/>
          <w:szCs w:val="24"/>
          <w:u w:color="222222"/>
          <w:bdr w:val="nil"/>
          <w:shd w:val="clear" w:color="auto" w:fill="FFFFFF"/>
        </w:rPr>
      </w:pPr>
      <w:r>
        <w:rPr>
          <w:sz w:val="24"/>
          <w:szCs w:val="24"/>
          <w:u w:color="222222"/>
          <w:bdr w:val="nil"/>
          <w:shd w:val="clear" w:color="auto" w:fill="FFFFFF"/>
        </w:rPr>
        <w:t>Р</w:t>
      </w:r>
      <w:r w:rsidRPr="00074731">
        <w:rPr>
          <w:sz w:val="24"/>
          <w:szCs w:val="24"/>
          <w:u w:color="222222"/>
          <w:bdr w:val="nil"/>
          <w:shd w:val="clear" w:color="auto" w:fill="FFFFFF"/>
        </w:rPr>
        <w:t>еализаци</w:t>
      </w:r>
      <w:r>
        <w:rPr>
          <w:sz w:val="24"/>
          <w:szCs w:val="24"/>
          <w:u w:color="222222"/>
          <w:bdr w:val="nil"/>
          <w:shd w:val="clear" w:color="auto" w:fill="FFFFFF"/>
        </w:rPr>
        <w:t>ю</w:t>
      </w:r>
      <w:r w:rsidRPr="00074731">
        <w:rPr>
          <w:sz w:val="24"/>
          <w:szCs w:val="24"/>
          <w:u w:color="222222"/>
          <w:bdr w:val="nil"/>
          <w:shd w:val="clear" w:color="auto" w:fill="FFFFFF"/>
        </w:rPr>
        <w:t xml:space="preserve"> основной образовательной программы, в том числе программы развития УУД, </w:t>
      </w:r>
      <w:r>
        <w:rPr>
          <w:sz w:val="24"/>
          <w:szCs w:val="24"/>
          <w:u w:color="222222"/>
          <w:bdr w:val="nil"/>
          <w:shd w:val="clear" w:color="auto" w:fill="FFFFFF"/>
        </w:rPr>
        <w:t>обеспечивают следующие условия:</w:t>
      </w:r>
    </w:p>
    <w:p w:rsidR="00074731" w:rsidRPr="00074731" w:rsidRDefault="00074731" w:rsidP="00074731">
      <w:pPr>
        <w:pStyle w:val="a0"/>
        <w:spacing w:line="240" w:lineRule="auto"/>
        <w:rPr>
          <w:sz w:val="24"/>
          <w:szCs w:val="24"/>
          <w:u w:color="222222"/>
          <w:shd w:val="clear" w:color="auto" w:fill="FFFFFF"/>
        </w:rPr>
      </w:pPr>
      <w:r>
        <w:rPr>
          <w:sz w:val="24"/>
          <w:szCs w:val="24"/>
          <w:u w:color="222222"/>
          <w:shd w:val="clear" w:color="auto" w:fill="FFFFFF"/>
        </w:rPr>
        <w:t>школа укомплектована квалифицированными кадрами</w:t>
      </w:r>
    </w:p>
    <w:p w:rsidR="0038526F" w:rsidRDefault="0038526F" w:rsidP="00074731">
      <w:pPr>
        <w:pStyle w:val="a0"/>
        <w:numPr>
          <w:ilvl w:val="0"/>
          <w:numId w:val="0"/>
        </w:numPr>
        <w:spacing w:line="240" w:lineRule="auto"/>
        <w:ind w:firstLine="709"/>
        <w:rPr>
          <w:sz w:val="24"/>
          <w:szCs w:val="24"/>
          <w:u w:color="222222"/>
          <w:shd w:val="clear" w:color="auto" w:fill="FFFFFF"/>
        </w:rPr>
      </w:pPr>
      <w:r>
        <w:rPr>
          <w:sz w:val="24"/>
          <w:szCs w:val="24"/>
          <w:u w:color="222222"/>
          <w:shd w:val="clear" w:color="auto" w:fill="FFFFFF"/>
        </w:rPr>
        <w:t xml:space="preserve">- </w:t>
      </w:r>
      <w:r w:rsidRPr="0038526F">
        <w:rPr>
          <w:sz w:val="24"/>
          <w:szCs w:val="24"/>
          <w:u w:color="222222"/>
          <w:shd w:val="clear" w:color="auto" w:fill="FFFFFF"/>
        </w:rPr>
        <w:t xml:space="preserve">осуществляется </w:t>
      </w:r>
      <w:r w:rsidR="00074731" w:rsidRPr="0038526F">
        <w:rPr>
          <w:sz w:val="24"/>
          <w:szCs w:val="24"/>
          <w:u w:color="222222"/>
          <w:shd w:val="clear" w:color="auto" w:fill="FFFFFF"/>
        </w:rPr>
        <w:t xml:space="preserve"> </w:t>
      </w:r>
      <w:r w:rsidRPr="0038526F">
        <w:rPr>
          <w:sz w:val="24"/>
          <w:szCs w:val="24"/>
          <w:u w:color="222222"/>
          <w:shd w:val="clear" w:color="auto" w:fill="FFFFFF"/>
        </w:rPr>
        <w:t xml:space="preserve">непрерывное  </w:t>
      </w:r>
      <w:r w:rsidR="00074731" w:rsidRPr="0038526F">
        <w:rPr>
          <w:sz w:val="24"/>
          <w:szCs w:val="24"/>
          <w:u w:color="222222"/>
          <w:shd w:val="clear" w:color="auto" w:fill="FFFFFF"/>
        </w:rPr>
        <w:t>профессионально</w:t>
      </w:r>
      <w:r w:rsidRPr="0038526F">
        <w:rPr>
          <w:sz w:val="24"/>
          <w:szCs w:val="24"/>
          <w:u w:color="222222"/>
          <w:shd w:val="clear" w:color="auto" w:fill="FFFFFF"/>
        </w:rPr>
        <w:t>е</w:t>
      </w:r>
      <w:r w:rsidR="00074731" w:rsidRPr="0038526F">
        <w:rPr>
          <w:sz w:val="24"/>
          <w:szCs w:val="24"/>
          <w:u w:color="222222"/>
          <w:shd w:val="clear" w:color="auto" w:fill="FFFFFF"/>
        </w:rPr>
        <w:t xml:space="preserve"> развити</w:t>
      </w:r>
      <w:r w:rsidRPr="0038526F">
        <w:rPr>
          <w:sz w:val="24"/>
          <w:szCs w:val="24"/>
          <w:u w:color="222222"/>
          <w:shd w:val="clear" w:color="auto" w:fill="FFFFFF"/>
        </w:rPr>
        <w:t>е</w:t>
      </w:r>
      <w:r w:rsidR="00074731" w:rsidRPr="0038526F">
        <w:rPr>
          <w:sz w:val="24"/>
          <w:szCs w:val="24"/>
          <w:u w:color="222222"/>
          <w:shd w:val="clear" w:color="auto" w:fill="FFFFFF"/>
        </w:rPr>
        <w:t xml:space="preserve"> педагогических работников</w:t>
      </w:r>
      <w:r>
        <w:rPr>
          <w:sz w:val="24"/>
          <w:szCs w:val="24"/>
          <w:u w:color="222222"/>
          <w:shd w:val="clear" w:color="auto" w:fill="FFFFFF"/>
        </w:rPr>
        <w:t>;</w:t>
      </w:r>
    </w:p>
    <w:p w:rsidR="00074731" w:rsidRPr="0038526F" w:rsidRDefault="0038526F" w:rsidP="00074731">
      <w:pPr>
        <w:pStyle w:val="a0"/>
        <w:numPr>
          <w:ilvl w:val="0"/>
          <w:numId w:val="0"/>
        </w:numPr>
        <w:spacing w:line="240" w:lineRule="auto"/>
        <w:ind w:firstLine="709"/>
        <w:rPr>
          <w:sz w:val="24"/>
          <w:szCs w:val="24"/>
          <w:u w:color="222222"/>
        </w:rPr>
      </w:pPr>
      <w:r>
        <w:rPr>
          <w:sz w:val="24"/>
          <w:szCs w:val="24"/>
          <w:u w:color="222222"/>
          <w:shd w:val="clear" w:color="auto" w:fill="FFFFFF"/>
        </w:rPr>
        <w:t xml:space="preserve">- </w:t>
      </w:r>
      <w:r w:rsidR="00074731" w:rsidRPr="0038526F">
        <w:rPr>
          <w:sz w:val="24"/>
          <w:szCs w:val="24"/>
          <w:u w:color="222222"/>
          <w:shd w:val="clear" w:color="auto" w:fill="FFFFFF"/>
        </w:rPr>
        <w:t xml:space="preserve">Педагогические кадры </w:t>
      </w:r>
      <w:r>
        <w:rPr>
          <w:sz w:val="24"/>
          <w:szCs w:val="24"/>
          <w:u w:color="222222"/>
          <w:shd w:val="clear" w:color="auto" w:fill="FFFFFF"/>
        </w:rPr>
        <w:t xml:space="preserve">имеют </w:t>
      </w:r>
      <w:r w:rsidR="00074731" w:rsidRPr="0038526F">
        <w:rPr>
          <w:sz w:val="24"/>
          <w:szCs w:val="24"/>
          <w:u w:color="222222"/>
          <w:shd w:val="clear" w:color="auto" w:fill="FFFFFF"/>
        </w:rPr>
        <w:t xml:space="preserve"> необходимый уровень подготовки для реализации программы УУД, что </w:t>
      </w:r>
      <w:r>
        <w:rPr>
          <w:sz w:val="24"/>
          <w:szCs w:val="24"/>
          <w:u w:color="222222"/>
          <w:shd w:val="clear" w:color="auto" w:fill="FFFFFF"/>
        </w:rPr>
        <w:t xml:space="preserve">включает </w:t>
      </w:r>
      <w:r w:rsidR="00074731" w:rsidRPr="0038526F">
        <w:rPr>
          <w:sz w:val="24"/>
          <w:szCs w:val="24"/>
          <w:u w:color="222222"/>
          <w:shd w:val="clear" w:color="auto" w:fill="FFFFFF"/>
        </w:rPr>
        <w:t xml:space="preserve"> следующее:</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lastRenderedPageBreak/>
        <w:t>педагоги владеют представлениями о возрастных особенностях обучающихся начальной, основной и старшей школы;</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прошли курсы повышения квалификации, посвященные ФГОС;</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 xml:space="preserve">педагоги участвовали в разработке программы по формированию УУД </w:t>
      </w:r>
      <w:r w:rsidR="0038526F">
        <w:rPr>
          <w:sz w:val="24"/>
          <w:szCs w:val="24"/>
          <w:u w:color="222222"/>
          <w:shd w:val="clear" w:color="auto" w:fill="FFFFFF"/>
        </w:rPr>
        <w:t>;</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осуществляют формирование УУД в рамках проектной, исследовательской деятельности;</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074731" w:rsidRPr="00074731" w:rsidRDefault="00074731" w:rsidP="00074731">
      <w:pPr>
        <w:pStyle w:val="a0"/>
        <w:spacing w:line="240" w:lineRule="auto"/>
        <w:rPr>
          <w:sz w:val="24"/>
          <w:szCs w:val="24"/>
          <w:u w:color="222222"/>
          <w:shd w:val="clear" w:color="auto" w:fill="FFFFFF"/>
        </w:rPr>
      </w:pPr>
      <w:r w:rsidRPr="00074731">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1D28F2" w:rsidRPr="001D28F2" w:rsidRDefault="001D28F2" w:rsidP="001D28F2"/>
    <w:p w:rsidR="008219E9" w:rsidRPr="008219E9" w:rsidRDefault="002C34AA" w:rsidP="00EF005A">
      <w:pPr>
        <w:pStyle w:val="2a"/>
        <w:spacing w:line="240" w:lineRule="auto"/>
      </w:pPr>
      <w:bookmarkStart w:id="147" w:name="_Toc64299050"/>
      <w:bookmarkStart w:id="148" w:name="_Toc64299126"/>
      <w:bookmarkStart w:id="149" w:name="_Toc64299294"/>
      <w:bookmarkStart w:id="150" w:name="_Toc64299859"/>
      <w:bookmarkStart w:id="151" w:name="_Toc66724836"/>
      <w:bookmarkStart w:id="152" w:name="_Toc435412694"/>
      <w:bookmarkStart w:id="153" w:name="_Toc453968168"/>
      <w:r w:rsidRPr="002B53B6">
        <w:t>2.2.</w:t>
      </w:r>
      <w:r w:rsidRPr="002C34AA">
        <w:rPr>
          <w:b w:val="0"/>
        </w:rPr>
        <w:t xml:space="preserve"> </w:t>
      </w:r>
      <w:r w:rsidRPr="008219E9">
        <w:t>Программы учебных предметов, курсов</w:t>
      </w:r>
      <w:bookmarkEnd w:id="147"/>
      <w:bookmarkEnd w:id="148"/>
      <w:bookmarkEnd w:id="149"/>
      <w:bookmarkEnd w:id="150"/>
      <w:bookmarkEnd w:id="151"/>
      <w:r w:rsidRPr="008219E9">
        <w:t xml:space="preserve"> </w:t>
      </w:r>
    </w:p>
    <w:bookmarkEnd w:id="152"/>
    <w:bookmarkEnd w:id="153"/>
    <w:p w:rsidR="00856EB7" w:rsidRPr="0038526F" w:rsidRDefault="000A47F6" w:rsidP="0038526F">
      <w:pPr>
        <w:spacing w:line="240" w:lineRule="auto"/>
        <w:rPr>
          <w:sz w:val="24"/>
          <w:szCs w:val="24"/>
        </w:rPr>
      </w:pPr>
      <w:r w:rsidRPr="0038526F">
        <w:rPr>
          <w:sz w:val="24"/>
          <w:szCs w:val="24"/>
        </w:rPr>
        <w:t>П</w:t>
      </w:r>
      <w:r w:rsidR="00856EB7" w:rsidRPr="0038526F">
        <w:rPr>
          <w:sz w:val="24"/>
          <w:szCs w:val="24"/>
        </w:rPr>
        <w:t>рограммы учебных предметов</w:t>
      </w:r>
      <w:r w:rsidRPr="0038526F">
        <w:rPr>
          <w:sz w:val="24"/>
          <w:szCs w:val="24"/>
        </w:rPr>
        <w:t>, курсов</w:t>
      </w:r>
      <w:r w:rsidR="00856EB7" w:rsidRPr="0038526F">
        <w:rPr>
          <w:sz w:val="24"/>
          <w:szCs w:val="24"/>
        </w:rPr>
        <w:t xml:space="preserve"> на уровне среднего общего образования составлены в соответствии с </w:t>
      </w:r>
      <w:r w:rsidR="009E6455" w:rsidRPr="0038526F">
        <w:rPr>
          <w:sz w:val="24"/>
          <w:szCs w:val="24"/>
        </w:rPr>
        <w:t>ФГОС СОО</w:t>
      </w:r>
      <w:r w:rsidR="00856EB7" w:rsidRPr="0038526F">
        <w:rPr>
          <w:sz w:val="24"/>
          <w:szCs w:val="24"/>
        </w:rPr>
        <w:t xml:space="preserve"> и сохраняют преемственность с примерной основной образовательной программой основного общего образования</w:t>
      </w:r>
      <w:r w:rsidR="00F32EA5" w:rsidRPr="0038526F">
        <w:rPr>
          <w:sz w:val="24"/>
          <w:szCs w:val="24"/>
        </w:rPr>
        <w:t>.</w:t>
      </w:r>
    </w:p>
    <w:p w:rsidR="00563628" w:rsidRPr="0038526F" w:rsidRDefault="0038526F" w:rsidP="0038526F">
      <w:pPr>
        <w:spacing w:line="240" w:lineRule="auto"/>
        <w:rPr>
          <w:sz w:val="24"/>
          <w:szCs w:val="24"/>
        </w:rPr>
      </w:pPr>
      <w:r w:rsidRPr="0038526F">
        <w:rPr>
          <w:sz w:val="24"/>
          <w:szCs w:val="24"/>
        </w:rPr>
        <w:t>П</w:t>
      </w:r>
      <w:r w:rsidR="00563628" w:rsidRPr="0038526F">
        <w:rPr>
          <w:sz w:val="24"/>
          <w:szCs w:val="24"/>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38526F" w:rsidRDefault="0038526F" w:rsidP="0038526F">
      <w:pPr>
        <w:spacing w:line="240" w:lineRule="auto"/>
        <w:rPr>
          <w:sz w:val="24"/>
          <w:szCs w:val="24"/>
        </w:rPr>
      </w:pPr>
      <w:r w:rsidRPr="0038526F">
        <w:rPr>
          <w:sz w:val="24"/>
          <w:szCs w:val="24"/>
        </w:rPr>
        <w:t>П</w:t>
      </w:r>
      <w:r w:rsidR="00F32EA5" w:rsidRPr="0038526F">
        <w:rPr>
          <w:sz w:val="24"/>
          <w:szCs w:val="24"/>
        </w:rPr>
        <w:t>рограммы учебных предметов построены таким образом, чтобы обеспечить достижение планируемых образовательных результатов</w:t>
      </w:r>
    </w:p>
    <w:p w:rsidR="00401080" w:rsidRDefault="00401080" w:rsidP="00EF005A">
      <w:pPr>
        <w:pStyle w:val="3a"/>
        <w:spacing w:line="240" w:lineRule="auto"/>
      </w:pPr>
      <w:bookmarkStart w:id="154" w:name="_Toc435412705"/>
      <w:bookmarkStart w:id="155" w:name="_Toc453968178"/>
      <w:bookmarkStart w:id="156" w:name="_Toc64299051"/>
      <w:bookmarkStart w:id="157" w:name="_Toc64299127"/>
      <w:bookmarkStart w:id="158" w:name="_Toc64299295"/>
      <w:bookmarkStart w:id="159" w:name="_Toc64299860"/>
      <w:bookmarkStart w:id="160" w:name="_Toc66724837"/>
      <w:r w:rsidRPr="00A96B40">
        <w:t>Русский язык</w:t>
      </w:r>
      <w:bookmarkEnd w:id="154"/>
      <w:bookmarkEnd w:id="155"/>
      <w:bookmarkEnd w:id="156"/>
      <w:bookmarkEnd w:id="157"/>
      <w:bookmarkEnd w:id="158"/>
      <w:bookmarkEnd w:id="159"/>
      <w:bookmarkEnd w:id="160"/>
    </w:p>
    <w:p w:rsidR="00220BE2" w:rsidRPr="0038526F" w:rsidRDefault="00220BE2" w:rsidP="0038526F">
      <w:pPr>
        <w:spacing w:line="240" w:lineRule="auto"/>
        <w:rPr>
          <w:sz w:val="24"/>
          <w:szCs w:val="24"/>
        </w:rPr>
      </w:pPr>
      <w:r w:rsidRPr="0038526F">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38526F" w:rsidRDefault="00220BE2" w:rsidP="0038526F">
      <w:pPr>
        <w:spacing w:line="240" w:lineRule="auto"/>
        <w:rPr>
          <w:sz w:val="24"/>
          <w:szCs w:val="24"/>
        </w:rPr>
      </w:pPr>
      <w:r w:rsidRPr="0038526F">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38526F" w:rsidRDefault="00220BE2" w:rsidP="0038526F">
      <w:pPr>
        <w:spacing w:line="240" w:lineRule="auto"/>
        <w:rPr>
          <w:sz w:val="24"/>
          <w:szCs w:val="24"/>
        </w:rPr>
      </w:pPr>
      <w:r w:rsidRPr="0038526F">
        <w:rPr>
          <w:sz w:val="24"/>
          <w:szCs w:val="24"/>
        </w:rPr>
        <w:t xml:space="preserve">Изучение русского языка способствует восприятию и пониманию художественной литературы, </w:t>
      </w:r>
      <w:r w:rsidR="00477628" w:rsidRPr="0038526F">
        <w:rPr>
          <w:sz w:val="24"/>
          <w:szCs w:val="24"/>
        </w:rPr>
        <w:t xml:space="preserve">освоению иностранных языков, </w:t>
      </w:r>
      <w:r w:rsidRPr="0038526F">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38526F" w:rsidRDefault="00220BE2" w:rsidP="0038526F">
      <w:pPr>
        <w:spacing w:line="240" w:lineRule="auto"/>
        <w:rPr>
          <w:sz w:val="24"/>
          <w:szCs w:val="24"/>
        </w:rPr>
      </w:pPr>
      <w:r w:rsidRPr="0038526F">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38526F">
        <w:rPr>
          <w:sz w:val="24"/>
          <w:szCs w:val="24"/>
        </w:rPr>
        <w:t>уделяется</w:t>
      </w:r>
      <w:r w:rsidRPr="0038526F">
        <w:rPr>
          <w:sz w:val="24"/>
          <w:szCs w:val="24"/>
        </w:rPr>
        <w:t xml:space="preserve"> совершенствованию коммуникативной компетенции через практическую речевую деятельность.</w:t>
      </w:r>
    </w:p>
    <w:p w:rsidR="00220BE2" w:rsidRPr="0038526F" w:rsidRDefault="00220BE2" w:rsidP="0038526F">
      <w:pPr>
        <w:spacing w:line="240" w:lineRule="auto"/>
        <w:rPr>
          <w:sz w:val="24"/>
          <w:szCs w:val="24"/>
        </w:rPr>
      </w:pPr>
      <w:r w:rsidRPr="0038526F">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38526F">
        <w:rPr>
          <w:sz w:val="24"/>
          <w:szCs w:val="24"/>
        </w:rPr>
        <w:t>ФГОС СОО</w:t>
      </w:r>
      <w:r w:rsidRPr="0038526F">
        <w:rPr>
          <w:sz w:val="24"/>
          <w:szCs w:val="24"/>
        </w:rPr>
        <w:t>.</w:t>
      </w:r>
    </w:p>
    <w:p w:rsidR="00220BE2" w:rsidRPr="0038526F" w:rsidRDefault="00220BE2" w:rsidP="0038526F">
      <w:pPr>
        <w:spacing w:line="240" w:lineRule="auto"/>
        <w:rPr>
          <w:sz w:val="24"/>
          <w:szCs w:val="24"/>
        </w:rPr>
      </w:pPr>
      <w:r w:rsidRPr="0038526F">
        <w:rPr>
          <w:sz w:val="24"/>
          <w:szCs w:val="24"/>
        </w:rPr>
        <w:lastRenderedPageBreak/>
        <w:t xml:space="preserve">Главными задачами реализации </w:t>
      </w:r>
      <w:r w:rsidR="00F95C5F" w:rsidRPr="0038526F">
        <w:rPr>
          <w:sz w:val="24"/>
          <w:szCs w:val="24"/>
        </w:rPr>
        <w:t>п</w:t>
      </w:r>
      <w:r w:rsidRPr="0038526F">
        <w:rPr>
          <w:sz w:val="24"/>
          <w:szCs w:val="24"/>
        </w:rPr>
        <w:t>рограммы являются:</w:t>
      </w:r>
    </w:p>
    <w:p w:rsidR="00517171" w:rsidRPr="0038526F" w:rsidRDefault="00220BE2" w:rsidP="0038526F">
      <w:pPr>
        <w:pStyle w:val="a0"/>
        <w:spacing w:line="240" w:lineRule="auto"/>
        <w:rPr>
          <w:sz w:val="24"/>
          <w:szCs w:val="24"/>
        </w:rPr>
      </w:pPr>
      <w:r w:rsidRPr="0038526F">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38526F" w:rsidRDefault="00220BE2" w:rsidP="0038526F">
      <w:pPr>
        <w:pStyle w:val="a0"/>
        <w:spacing w:line="240" w:lineRule="auto"/>
        <w:rPr>
          <w:sz w:val="24"/>
          <w:szCs w:val="24"/>
        </w:rPr>
      </w:pPr>
      <w:r w:rsidRPr="0038526F">
        <w:rPr>
          <w:sz w:val="24"/>
          <w:szCs w:val="24"/>
        </w:rPr>
        <w:t>овладение умени</w:t>
      </w:r>
      <w:r w:rsidR="00477628" w:rsidRPr="0038526F">
        <w:rPr>
          <w:sz w:val="24"/>
          <w:szCs w:val="24"/>
        </w:rPr>
        <w:t>ем</w:t>
      </w:r>
      <w:r w:rsidRPr="0038526F">
        <w:rPr>
          <w:sz w:val="24"/>
          <w:szCs w:val="24"/>
        </w:rPr>
        <w:t xml:space="preserve"> </w:t>
      </w:r>
      <w:r w:rsidR="00477628" w:rsidRPr="0038526F">
        <w:rPr>
          <w:sz w:val="24"/>
          <w:szCs w:val="24"/>
        </w:rPr>
        <w:t xml:space="preserve">в развернутых аргументированных устных и письменных высказываниях различных стилей и жанров выражать </w:t>
      </w:r>
      <w:r w:rsidRPr="0038526F">
        <w:rPr>
          <w:sz w:val="24"/>
          <w:szCs w:val="24"/>
        </w:rPr>
        <w:t>личн</w:t>
      </w:r>
      <w:r w:rsidR="00477628" w:rsidRPr="0038526F">
        <w:rPr>
          <w:sz w:val="24"/>
          <w:szCs w:val="24"/>
        </w:rPr>
        <w:t>ую</w:t>
      </w:r>
      <w:r w:rsidRPr="0038526F">
        <w:rPr>
          <w:sz w:val="24"/>
          <w:szCs w:val="24"/>
        </w:rPr>
        <w:t xml:space="preserve"> позици</w:t>
      </w:r>
      <w:r w:rsidR="00477628" w:rsidRPr="0038526F">
        <w:rPr>
          <w:sz w:val="24"/>
          <w:szCs w:val="24"/>
        </w:rPr>
        <w:t>ю</w:t>
      </w:r>
      <w:r w:rsidRPr="0038526F">
        <w:rPr>
          <w:sz w:val="24"/>
          <w:szCs w:val="24"/>
        </w:rPr>
        <w:t xml:space="preserve"> и </w:t>
      </w:r>
      <w:r w:rsidR="00477628" w:rsidRPr="0038526F">
        <w:rPr>
          <w:sz w:val="24"/>
          <w:szCs w:val="24"/>
        </w:rPr>
        <w:t xml:space="preserve">свое </w:t>
      </w:r>
      <w:r w:rsidRPr="0038526F">
        <w:rPr>
          <w:sz w:val="24"/>
          <w:szCs w:val="24"/>
        </w:rPr>
        <w:t>отношени</w:t>
      </w:r>
      <w:r w:rsidR="00477628" w:rsidRPr="0038526F">
        <w:rPr>
          <w:sz w:val="24"/>
          <w:szCs w:val="24"/>
        </w:rPr>
        <w:t>е</w:t>
      </w:r>
      <w:r w:rsidR="00E45623" w:rsidRPr="0038526F">
        <w:rPr>
          <w:sz w:val="24"/>
          <w:szCs w:val="24"/>
        </w:rPr>
        <w:t xml:space="preserve"> к прочитанным текстам</w:t>
      </w:r>
      <w:r w:rsidRPr="0038526F">
        <w:rPr>
          <w:sz w:val="24"/>
          <w:szCs w:val="24"/>
        </w:rPr>
        <w:t>;</w:t>
      </w:r>
    </w:p>
    <w:p w:rsidR="00E45623" w:rsidRPr="0038526F" w:rsidRDefault="00E45623" w:rsidP="0038526F">
      <w:pPr>
        <w:pStyle w:val="a0"/>
        <w:spacing w:line="240" w:lineRule="auto"/>
        <w:rPr>
          <w:sz w:val="24"/>
          <w:szCs w:val="24"/>
        </w:rPr>
      </w:pPr>
      <w:r w:rsidRPr="0038526F">
        <w:rPr>
          <w:sz w:val="24"/>
          <w:szCs w:val="24"/>
        </w:rPr>
        <w:t>овладение умениями комплексного анализа предложенного текста</w:t>
      </w:r>
      <w:r w:rsidR="00570EDB" w:rsidRPr="0038526F">
        <w:rPr>
          <w:sz w:val="24"/>
          <w:szCs w:val="24"/>
        </w:rPr>
        <w:t>;</w:t>
      </w:r>
    </w:p>
    <w:p w:rsidR="00517171" w:rsidRPr="0038526F" w:rsidRDefault="00220BE2" w:rsidP="0038526F">
      <w:pPr>
        <w:pStyle w:val="a0"/>
        <w:spacing w:line="240" w:lineRule="auto"/>
        <w:rPr>
          <w:sz w:val="24"/>
          <w:szCs w:val="24"/>
        </w:rPr>
      </w:pPr>
      <w:r w:rsidRPr="0038526F">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38526F" w:rsidRDefault="00220BE2" w:rsidP="0038526F">
      <w:pPr>
        <w:pStyle w:val="a0"/>
        <w:spacing w:line="240" w:lineRule="auto"/>
        <w:rPr>
          <w:sz w:val="24"/>
          <w:szCs w:val="24"/>
        </w:rPr>
      </w:pPr>
      <w:r w:rsidRPr="0038526F">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38526F" w:rsidRDefault="00220BE2" w:rsidP="0038526F">
      <w:pPr>
        <w:spacing w:line="240" w:lineRule="auto"/>
        <w:rPr>
          <w:sz w:val="24"/>
          <w:szCs w:val="24"/>
        </w:rPr>
      </w:pPr>
      <w:r w:rsidRPr="0038526F">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38526F" w:rsidRDefault="00220BE2" w:rsidP="0038526F">
      <w:pPr>
        <w:spacing w:line="240" w:lineRule="auto"/>
        <w:rPr>
          <w:sz w:val="24"/>
          <w:szCs w:val="24"/>
        </w:rPr>
      </w:pPr>
      <w:r w:rsidRPr="0038526F">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38526F" w:rsidRDefault="00220BE2" w:rsidP="0038526F">
      <w:pPr>
        <w:spacing w:line="240" w:lineRule="auto"/>
        <w:rPr>
          <w:sz w:val="24"/>
          <w:szCs w:val="24"/>
        </w:rPr>
      </w:pPr>
      <w:r w:rsidRPr="0038526F">
        <w:rPr>
          <w:sz w:val="24"/>
          <w:szCs w:val="24"/>
        </w:rPr>
        <w:t xml:space="preserve">В целях подготовки обучающихся к будущей профессиональной деятельности при изучении </w:t>
      </w:r>
      <w:r w:rsidR="00053C11" w:rsidRPr="0038526F">
        <w:rPr>
          <w:sz w:val="24"/>
          <w:szCs w:val="24"/>
        </w:rPr>
        <w:t xml:space="preserve">учебного </w:t>
      </w:r>
      <w:r w:rsidRPr="0038526F">
        <w:rPr>
          <w:sz w:val="24"/>
          <w:szCs w:val="24"/>
        </w:rPr>
        <w:t>предмета «Русский язык» особое внимание уделя</w:t>
      </w:r>
      <w:r w:rsidR="00053C11" w:rsidRPr="0038526F">
        <w:rPr>
          <w:sz w:val="24"/>
          <w:szCs w:val="24"/>
        </w:rPr>
        <w:t>ет</w:t>
      </w:r>
      <w:r w:rsidRPr="0038526F">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38526F" w:rsidRDefault="00220BE2" w:rsidP="0038526F">
      <w:pPr>
        <w:spacing w:line="240" w:lineRule="auto"/>
        <w:rPr>
          <w:sz w:val="24"/>
          <w:szCs w:val="24"/>
        </w:rPr>
      </w:pPr>
      <w:r w:rsidRPr="0038526F">
        <w:rPr>
          <w:sz w:val="24"/>
          <w:szCs w:val="24"/>
        </w:rPr>
        <w:t xml:space="preserve">При разработке рабочей программы по </w:t>
      </w:r>
      <w:r w:rsidR="00053C11" w:rsidRPr="0038526F">
        <w:rPr>
          <w:sz w:val="24"/>
          <w:szCs w:val="24"/>
        </w:rPr>
        <w:t xml:space="preserve">учебному </w:t>
      </w:r>
      <w:r w:rsidRPr="0038526F">
        <w:rPr>
          <w:sz w:val="24"/>
          <w:szCs w:val="24"/>
        </w:rPr>
        <w:t xml:space="preserve">предмету «Русский язык» на основе </w:t>
      </w:r>
      <w:r w:rsidR="00F95C5F" w:rsidRPr="0038526F">
        <w:rPr>
          <w:sz w:val="24"/>
          <w:szCs w:val="24"/>
        </w:rPr>
        <w:t>ПООП СОО</w:t>
      </w:r>
      <w:r w:rsidRPr="0038526F">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38526F" w:rsidRDefault="0078265A" w:rsidP="0038526F">
      <w:pPr>
        <w:spacing w:line="240" w:lineRule="auto"/>
        <w:rPr>
          <w:rFonts w:eastAsia="Times New Roman"/>
          <w:b/>
          <w:sz w:val="24"/>
          <w:szCs w:val="24"/>
        </w:rPr>
      </w:pPr>
      <w:r w:rsidRPr="0038526F">
        <w:rPr>
          <w:rFonts w:eastAsia="Times New Roman"/>
          <w:b/>
          <w:sz w:val="24"/>
          <w:szCs w:val="24"/>
        </w:rPr>
        <w:t>Базовый уровень</w:t>
      </w:r>
    </w:p>
    <w:p w:rsidR="0078265A" w:rsidRPr="0038526F" w:rsidRDefault="0078265A" w:rsidP="0038526F">
      <w:pPr>
        <w:spacing w:line="240" w:lineRule="auto"/>
        <w:rPr>
          <w:sz w:val="24"/>
          <w:szCs w:val="24"/>
        </w:rPr>
      </w:pPr>
      <w:r w:rsidRPr="0038526F">
        <w:rPr>
          <w:rFonts w:eastAsia="Times New Roman"/>
          <w:b/>
          <w:sz w:val="24"/>
          <w:szCs w:val="24"/>
        </w:rPr>
        <w:t>Язык. Общие сведения о языке. Основные разделы науки о языке</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Язык как система. </w:t>
      </w:r>
      <w:r w:rsidRPr="0038526F">
        <w:rPr>
          <w:rFonts w:eastAsia="Times New Roman"/>
          <w:i/>
          <w:color w:val="000000"/>
          <w:sz w:val="24"/>
          <w:szCs w:val="24"/>
        </w:rPr>
        <w:t>Основные уровни языка.</w:t>
      </w:r>
      <w:r w:rsidRPr="0038526F">
        <w:rPr>
          <w:rFonts w:eastAsia="Times New Roman"/>
          <w:color w:val="000000"/>
          <w:sz w:val="24"/>
          <w:szCs w:val="24"/>
        </w:rPr>
        <w:t xml:space="preserve"> </w:t>
      </w:r>
      <w:r w:rsidRPr="0038526F">
        <w:rPr>
          <w:rFonts w:eastAsia="Times New Roman"/>
          <w:i/>
          <w:iCs/>
          <w:color w:val="000000"/>
          <w:sz w:val="24"/>
          <w:szCs w:val="24"/>
        </w:rPr>
        <w:t>Взаимосвязь различных единиц и уровней языка.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8526F">
        <w:rPr>
          <w:rFonts w:eastAsia="Times New Roman"/>
          <w:i/>
          <w:iCs/>
          <w:color w:val="000000"/>
          <w:sz w:val="24"/>
          <w:szCs w:val="24"/>
        </w:rPr>
        <w:t>Проблемы экологии языка.</w:t>
      </w:r>
    </w:p>
    <w:p w:rsidR="00345D65" w:rsidRPr="0038526F" w:rsidRDefault="00345D65" w:rsidP="0038526F">
      <w:pPr>
        <w:spacing w:line="240" w:lineRule="auto"/>
        <w:ind w:firstLine="700"/>
        <w:rPr>
          <w:rFonts w:eastAsia="Times New Roman"/>
          <w:sz w:val="24"/>
          <w:szCs w:val="24"/>
        </w:rPr>
      </w:pPr>
      <w:r w:rsidRPr="0038526F">
        <w:rPr>
          <w:rFonts w:eastAsia="Times New Roman"/>
          <w:i/>
          <w:iCs/>
          <w:color w:val="000000"/>
          <w:sz w:val="24"/>
          <w:szCs w:val="24"/>
        </w:rPr>
        <w:t>Историческое развитие русского языка. Выдающиеся отечественные лингвисты.</w:t>
      </w:r>
    </w:p>
    <w:p w:rsidR="0078265A" w:rsidRPr="0038526F" w:rsidRDefault="0078265A" w:rsidP="0038526F">
      <w:pPr>
        <w:spacing w:line="240" w:lineRule="auto"/>
        <w:rPr>
          <w:sz w:val="24"/>
          <w:szCs w:val="24"/>
        </w:rPr>
      </w:pPr>
      <w:r w:rsidRPr="0038526F">
        <w:rPr>
          <w:rFonts w:eastAsia="Times New Roman"/>
          <w:b/>
          <w:sz w:val="24"/>
          <w:szCs w:val="24"/>
        </w:rPr>
        <w:t>Речь. Речевое общение</w:t>
      </w:r>
    </w:p>
    <w:p w:rsidR="0078265A" w:rsidRPr="0038526F" w:rsidRDefault="0078265A" w:rsidP="0038526F">
      <w:pPr>
        <w:spacing w:line="240" w:lineRule="auto"/>
        <w:ind w:firstLine="700"/>
        <w:rPr>
          <w:sz w:val="24"/>
          <w:szCs w:val="24"/>
        </w:rPr>
      </w:pPr>
      <w:r w:rsidRPr="0038526F">
        <w:rPr>
          <w:rFonts w:eastAsia="Times New Roman"/>
          <w:sz w:val="24"/>
          <w:szCs w:val="24"/>
        </w:rPr>
        <w:t>Речь как деятельность. Виды речевой деятельности: чтение, аудирование, говорение, письмо.</w:t>
      </w:r>
    </w:p>
    <w:p w:rsidR="0078265A" w:rsidRPr="0038526F" w:rsidRDefault="0078265A" w:rsidP="0038526F">
      <w:pPr>
        <w:spacing w:line="240" w:lineRule="auto"/>
        <w:ind w:firstLine="700"/>
        <w:rPr>
          <w:sz w:val="24"/>
          <w:szCs w:val="24"/>
        </w:rPr>
      </w:pPr>
      <w:r w:rsidRPr="0038526F">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38526F" w:rsidRDefault="0078265A" w:rsidP="0038526F">
      <w:pPr>
        <w:spacing w:line="240" w:lineRule="auto"/>
        <w:ind w:firstLine="700"/>
        <w:rPr>
          <w:sz w:val="24"/>
          <w:szCs w:val="24"/>
        </w:rPr>
      </w:pPr>
      <w:r w:rsidRPr="0038526F">
        <w:rPr>
          <w:rFonts w:eastAsia="Times New Roman"/>
          <w:sz w:val="24"/>
          <w:szCs w:val="24"/>
        </w:rPr>
        <w:lastRenderedPageBreak/>
        <w:t xml:space="preserve">Монологическая и диалогическая речь. Развитие навыков монологической </w:t>
      </w:r>
      <w:r w:rsidRPr="0038526F">
        <w:rPr>
          <w:rFonts w:eastAsia="Times New Roman"/>
          <w:i/>
          <w:sz w:val="24"/>
          <w:szCs w:val="24"/>
        </w:rPr>
        <w:t>и диалогической речи.</w:t>
      </w:r>
      <w:r w:rsidRPr="0038526F">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Основные жанры научного (доклад, аннотация, </w:t>
      </w:r>
      <w:r w:rsidRPr="0038526F">
        <w:rPr>
          <w:rFonts w:eastAsia="Times New Roman"/>
          <w:i/>
          <w:iCs/>
          <w:color w:val="000000"/>
          <w:sz w:val="24"/>
          <w:szCs w:val="24"/>
        </w:rPr>
        <w:t>статья,</w:t>
      </w:r>
      <w:r w:rsidRPr="0038526F">
        <w:rPr>
          <w:rFonts w:eastAsia="Times New Roman"/>
          <w:color w:val="000000"/>
          <w:sz w:val="24"/>
          <w:szCs w:val="24"/>
        </w:rPr>
        <w:t xml:space="preserve"> </w:t>
      </w:r>
      <w:r w:rsidRPr="0038526F">
        <w:rPr>
          <w:rFonts w:eastAsia="Times New Roman"/>
          <w:iCs/>
          <w:color w:val="000000"/>
          <w:sz w:val="24"/>
          <w:szCs w:val="24"/>
        </w:rPr>
        <w:t>тезисы,</w:t>
      </w:r>
      <w:r w:rsidRPr="0038526F">
        <w:rPr>
          <w:rFonts w:eastAsia="Times New Roman"/>
          <w:i/>
          <w:iCs/>
          <w:color w:val="000000"/>
          <w:sz w:val="24"/>
          <w:szCs w:val="24"/>
        </w:rPr>
        <w:t xml:space="preserve"> </w:t>
      </w:r>
      <w:r w:rsidRPr="0038526F">
        <w:rPr>
          <w:rFonts w:eastAsia="Times New Roman"/>
          <w:iCs/>
          <w:color w:val="000000"/>
          <w:sz w:val="24"/>
          <w:szCs w:val="24"/>
        </w:rPr>
        <w:t>конспект</w:t>
      </w:r>
      <w:r w:rsidRPr="0038526F">
        <w:rPr>
          <w:rFonts w:eastAsia="Times New Roman"/>
          <w:color w:val="000000"/>
          <w:sz w:val="24"/>
          <w:szCs w:val="24"/>
        </w:rPr>
        <w:t xml:space="preserve">, </w:t>
      </w:r>
      <w:r w:rsidRPr="0038526F">
        <w:rPr>
          <w:rFonts w:eastAsia="Times New Roman"/>
          <w:i/>
          <w:color w:val="000000"/>
          <w:sz w:val="24"/>
          <w:szCs w:val="24"/>
        </w:rPr>
        <w:t>рецензия,</w:t>
      </w:r>
      <w:r w:rsidRPr="0038526F">
        <w:rPr>
          <w:rFonts w:eastAsia="Times New Roman"/>
          <w:color w:val="000000"/>
          <w:sz w:val="24"/>
          <w:szCs w:val="24"/>
        </w:rPr>
        <w:t xml:space="preserve"> </w:t>
      </w:r>
      <w:r w:rsidRPr="0038526F">
        <w:rPr>
          <w:rFonts w:eastAsia="Times New Roman"/>
          <w:i/>
          <w:iCs/>
          <w:color w:val="000000"/>
          <w:sz w:val="24"/>
          <w:szCs w:val="24"/>
        </w:rPr>
        <w:t>выписки,</w:t>
      </w:r>
      <w:r w:rsidRPr="0038526F">
        <w:rPr>
          <w:rFonts w:eastAsia="Times New Roman"/>
          <w:color w:val="000000"/>
          <w:sz w:val="24"/>
          <w:szCs w:val="24"/>
        </w:rPr>
        <w:t xml:space="preserve"> </w:t>
      </w:r>
      <w:r w:rsidRPr="0038526F">
        <w:rPr>
          <w:rFonts w:eastAsia="Times New Roman"/>
          <w:iCs/>
          <w:color w:val="000000"/>
          <w:sz w:val="24"/>
          <w:szCs w:val="24"/>
        </w:rPr>
        <w:t>реферат</w:t>
      </w:r>
      <w:r w:rsidRPr="0038526F">
        <w:rPr>
          <w:rFonts w:eastAsia="Times New Roman"/>
          <w:color w:val="000000"/>
          <w:sz w:val="24"/>
          <w:szCs w:val="24"/>
        </w:rPr>
        <w:t xml:space="preserve"> и др.), публицистического (выступление, </w:t>
      </w:r>
      <w:r w:rsidRPr="0038526F">
        <w:rPr>
          <w:rFonts w:eastAsia="Times New Roman"/>
          <w:i/>
          <w:iCs/>
          <w:color w:val="000000"/>
          <w:sz w:val="24"/>
          <w:szCs w:val="24"/>
        </w:rPr>
        <w:t>статья,</w:t>
      </w:r>
      <w:r w:rsidRPr="0038526F">
        <w:rPr>
          <w:rFonts w:eastAsia="Times New Roman"/>
          <w:color w:val="000000"/>
          <w:sz w:val="24"/>
          <w:szCs w:val="24"/>
        </w:rPr>
        <w:t xml:space="preserve"> </w:t>
      </w:r>
      <w:r w:rsidRPr="0038526F">
        <w:rPr>
          <w:rFonts w:eastAsia="Times New Roman"/>
          <w:i/>
          <w:iCs/>
          <w:color w:val="000000"/>
          <w:sz w:val="24"/>
          <w:szCs w:val="24"/>
        </w:rPr>
        <w:t xml:space="preserve">интервью, очерк, отзыв </w:t>
      </w:r>
      <w:r w:rsidRPr="0038526F">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8526F">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8526F">
        <w:rPr>
          <w:rFonts w:eastAsia="Times New Roman"/>
          <w:i/>
          <w:iCs/>
          <w:color w:val="000000"/>
          <w:sz w:val="24"/>
          <w:szCs w:val="24"/>
        </w:rPr>
        <w:t>Основные признаки художественной речи.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Основные изобразительно-выразительные средства языка.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Текст. Признаки текста.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38526F" w:rsidRDefault="00345D65" w:rsidP="0038526F">
      <w:pPr>
        <w:spacing w:line="240" w:lineRule="auto"/>
        <w:ind w:firstLine="700"/>
        <w:rPr>
          <w:rFonts w:eastAsia="Times New Roman"/>
          <w:sz w:val="24"/>
          <w:szCs w:val="24"/>
        </w:rPr>
      </w:pPr>
      <w:r w:rsidRPr="0038526F">
        <w:rPr>
          <w:rFonts w:eastAsia="Times New Roman"/>
          <w:i/>
          <w:iCs/>
          <w:color w:val="000000"/>
          <w:sz w:val="24"/>
          <w:szCs w:val="24"/>
        </w:rPr>
        <w:t>Лингвистический анализ текстов различных функциональных разновидностей языка.</w:t>
      </w:r>
    </w:p>
    <w:p w:rsidR="0078265A" w:rsidRPr="0038526F" w:rsidRDefault="0078265A" w:rsidP="0038526F">
      <w:pPr>
        <w:spacing w:line="240" w:lineRule="auto"/>
        <w:rPr>
          <w:sz w:val="24"/>
          <w:szCs w:val="24"/>
        </w:rPr>
      </w:pPr>
      <w:r w:rsidRPr="0038526F">
        <w:rPr>
          <w:rFonts w:eastAsia="Times New Roman"/>
          <w:b/>
          <w:sz w:val="24"/>
          <w:szCs w:val="24"/>
        </w:rPr>
        <w:t>Культура речи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Культура речи как раздел лингвистики. </w:t>
      </w:r>
      <w:r w:rsidRPr="0038526F">
        <w:rPr>
          <w:rFonts w:eastAsia="Times New Roman"/>
          <w:i/>
          <w:iCs/>
          <w:color w:val="000000"/>
          <w:sz w:val="24"/>
          <w:szCs w:val="24"/>
        </w:rPr>
        <w:t>Основные аспекты культуры речи: нормативный, коммуникативный и этический.</w:t>
      </w:r>
      <w:r w:rsidRPr="0038526F">
        <w:rPr>
          <w:rFonts w:eastAsia="Times New Roman"/>
          <w:color w:val="000000"/>
          <w:sz w:val="24"/>
          <w:szCs w:val="24"/>
        </w:rPr>
        <w:t xml:space="preserve"> </w:t>
      </w:r>
      <w:r w:rsidRPr="0038526F">
        <w:rPr>
          <w:rFonts w:eastAsia="Times New Roman"/>
          <w:i/>
          <w:iCs/>
          <w:color w:val="000000"/>
          <w:sz w:val="24"/>
          <w:szCs w:val="24"/>
        </w:rPr>
        <w:t>Коммуникативная целесообразность, уместность, точность, ясность, выразительность речи</w:t>
      </w:r>
      <w:r w:rsidRPr="0038526F">
        <w:rPr>
          <w:rFonts w:eastAsia="Times New Roman"/>
          <w:color w:val="000000"/>
          <w:sz w:val="24"/>
          <w:szCs w:val="24"/>
        </w:rPr>
        <w:t xml:space="preserve">. </w:t>
      </w:r>
      <w:r w:rsidRPr="0038526F">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Культура видов речевой деятельности – чтения, аудирования, говорения и письма.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Культура научного и делового общения (устная и письменная формы). </w:t>
      </w:r>
      <w:r w:rsidRPr="0038526F">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38526F">
        <w:rPr>
          <w:rFonts w:eastAsia="Times New Roman"/>
          <w:color w:val="000000"/>
          <w:sz w:val="24"/>
          <w:szCs w:val="24"/>
        </w:rPr>
        <w:t xml:space="preserve"> Культура разговорной речи.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Языковая норма и ее функции. Основные виды языковых норм</w:t>
      </w:r>
      <w:r w:rsidR="00EB1F02" w:rsidRPr="0038526F">
        <w:rPr>
          <w:rFonts w:eastAsia="Times New Roman"/>
          <w:color w:val="000000"/>
          <w:sz w:val="24"/>
          <w:szCs w:val="24"/>
        </w:rPr>
        <w:t xml:space="preserve"> русского литературного языка</w:t>
      </w:r>
      <w:r w:rsidRPr="0038526F">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8526F">
        <w:rPr>
          <w:rFonts w:eastAsia="Times New Roman"/>
          <w:i/>
          <w:iCs/>
          <w:color w:val="000000"/>
          <w:sz w:val="24"/>
          <w:szCs w:val="24"/>
        </w:rPr>
        <w:t>Совершенствование орфографических и пунктуационных умений и навыков.</w:t>
      </w:r>
      <w:r w:rsidRPr="0038526F">
        <w:rPr>
          <w:rFonts w:eastAsia="Times New Roman"/>
          <w:color w:val="000000"/>
          <w:sz w:val="24"/>
          <w:szCs w:val="24"/>
        </w:rPr>
        <w:t xml:space="preserve"> </w:t>
      </w:r>
      <w:r w:rsidRPr="0038526F">
        <w:rPr>
          <w:rFonts w:eastAsia="Times New Roman"/>
          <w:i/>
          <w:iCs/>
          <w:color w:val="000000"/>
          <w:sz w:val="24"/>
          <w:szCs w:val="24"/>
        </w:rPr>
        <w:t>Соблюдение норм литературного языка в речевой практике.</w:t>
      </w:r>
      <w:r w:rsidRPr="0038526F">
        <w:rPr>
          <w:rFonts w:eastAsia="Times New Roman"/>
          <w:color w:val="000000"/>
          <w:sz w:val="24"/>
          <w:szCs w:val="24"/>
        </w:rPr>
        <w:t xml:space="preserve"> </w:t>
      </w:r>
      <w:r w:rsidRPr="0038526F">
        <w:rPr>
          <w:rFonts w:eastAsia="Times New Roman"/>
          <w:i/>
          <w:iCs/>
          <w:color w:val="000000"/>
          <w:sz w:val="24"/>
          <w:szCs w:val="24"/>
        </w:rPr>
        <w:t>Уместность использования языковых средств в речевом высказывании.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E72901" w:rsidRDefault="00401080" w:rsidP="00EF005A">
      <w:pPr>
        <w:pStyle w:val="3a"/>
        <w:spacing w:line="240" w:lineRule="auto"/>
      </w:pPr>
      <w:bookmarkStart w:id="161" w:name="_Toc435412706"/>
      <w:bookmarkStart w:id="162" w:name="_Toc453968179"/>
      <w:bookmarkStart w:id="163" w:name="_Toc64299052"/>
      <w:bookmarkStart w:id="164" w:name="_Toc64299128"/>
      <w:bookmarkStart w:id="165" w:name="_Toc64299296"/>
      <w:bookmarkStart w:id="166" w:name="_Toc64299861"/>
      <w:bookmarkStart w:id="167" w:name="_Toc66724838"/>
      <w:r w:rsidRPr="00A96B40">
        <w:t>Литература</w:t>
      </w:r>
      <w:bookmarkStart w:id="168" w:name="_Toc435412707"/>
      <w:bookmarkEnd w:id="161"/>
      <w:bookmarkEnd w:id="162"/>
      <w:bookmarkEnd w:id="163"/>
      <w:bookmarkEnd w:id="164"/>
      <w:bookmarkEnd w:id="165"/>
      <w:bookmarkEnd w:id="166"/>
      <w:bookmarkEnd w:id="167"/>
    </w:p>
    <w:p w:rsidR="008E736C" w:rsidRPr="0038526F" w:rsidRDefault="0038526F" w:rsidP="00EF005A">
      <w:pPr>
        <w:widowControl w:val="0"/>
        <w:spacing w:line="240" w:lineRule="auto"/>
        <w:ind w:firstLine="697"/>
        <w:rPr>
          <w:rFonts w:eastAsia="Times New Roman"/>
          <w:sz w:val="24"/>
          <w:szCs w:val="24"/>
        </w:rPr>
      </w:pPr>
      <w:r w:rsidRPr="0038526F">
        <w:rPr>
          <w:rFonts w:eastAsia="Times New Roman"/>
          <w:sz w:val="24"/>
          <w:szCs w:val="24"/>
        </w:rPr>
        <w:t>П</w:t>
      </w:r>
      <w:r w:rsidR="008E736C" w:rsidRPr="0038526F">
        <w:rPr>
          <w:rFonts w:eastAsia="Times New Roman"/>
          <w:sz w:val="24"/>
          <w:szCs w:val="24"/>
        </w:rPr>
        <w:t xml:space="preserve">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w:t>
      </w:r>
      <w:r w:rsidRPr="0038526F">
        <w:rPr>
          <w:rFonts w:eastAsia="Times New Roman"/>
          <w:sz w:val="24"/>
          <w:szCs w:val="24"/>
        </w:rPr>
        <w:t xml:space="preserve">то, что </w:t>
      </w:r>
      <w:r w:rsidR="008E736C" w:rsidRPr="0038526F">
        <w:rPr>
          <w:rFonts w:eastAsia="Times New Roman"/>
          <w:sz w:val="24"/>
          <w:szCs w:val="24"/>
        </w:rPr>
        <w:t xml:space="preserve">освоение учебного предметного материала должно быть соотнесено с </w:t>
      </w:r>
      <w:r w:rsidR="008E736C" w:rsidRPr="0038526F">
        <w:rPr>
          <w:rFonts w:eastAsia="Times New Roman"/>
          <w:sz w:val="24"/>
          <w:szCs w:val="24"/>
        </w:rPr>
        <w:lastRenderedPageBreak/>
        <w:t>личностными и метапредметными результатами</w:t>
      </w:r>
      <w:r w:rsidR="000A47F6" w:rsidRPr="0038526F">
        <w:rPr>
          <w:rFonts w:eastAsia="Times New Roman"/>
          <w:sz w:val="24"/>
          <w:szCs w:val="24"/>
        </w:rPr>
        <w:t>..</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Цель </w:t>
      </w:r>
      <w:r w:rsidR="00053C11" w:rsidRPr="0038526F">
        <w:rPr>
          <w:rFonts w:eastAsia="Times New Roman"/>
          <w:sz w:val="24"/>
          <w:szCs w:val="24"/>
        </w:rPr>
        <w:t xml:space="preserve">учебного </w:t>
      </w:r>
      <w:r w:rsidRPr="0038526F">
        <w:rPr>
          <w:rFonts w:eastAsia="Times New Roman"/>
          <w:sz w:val="24"/>
          <w:szCs w:val="24"/>
        </w:rPr>
        <w:t>предмета «Литература»</w:t>
      </w:r>
      <w:r w:rsidR="00571EB0" w:rsidRPr="0038526F">
        <w:rPr>
          <w:rFonts w:eastAsia="Times New Roman"/>
          <w:sz w:val="24"/>
          <w:szCs w:val="24"/>
        </w:rPr>
        <w:t>:</w:t>
      </w:r>
      <w:r w:rsidRPr="0038526F">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38526F" w:rsidRDefault="008E736C" w:rsidP="00EF005A">
      <w:pPr>
        <w:spacing w:line="240" w:lineRule="auto"/>
        <w:ind w:firstLine="700"/>
        <w:rPr>
          <w:sz w:val="24"/>
          <w:szCs w:val="24"/>
        </w:rPr>
      </w:pPr>
      <w:r w:rsidRPr="0038526F">
        <w:rPr>
          <w:rFonts w:eastAsia="Times New Roman"/>
          <w:sz w:val="24"/>
          <w:szCs w:val="24"/>
        </w:rPr>
        <w:t>Стра</w:t>
      </w:r>
      <w:r w:rsidR="00A10DE0" w:rsidRPr="0038526F">
        <w:rPr>
          <w:rFonts w:eastAsia="Times New Roman"/>
          <w:sz w:val="24"/>
          <w:szCs w:val="24"/>
        </w:rPr>
        <w:t>тегическая цель предмета в 10–</w:t>
      </w:r>
      <w:r w:rsidRPr="0038526F">
        <w:rPr>
          <w:rFonts w:eastAsia="Times New Roman"/>
          <w:sz w:val="24"/>
          <w:szCs w:val="24"/>
        </w:rPr>
        <w:t>11</w:t>
      </w:r>
      <w:r w:rsidR="00571EB0" w:rsidRPr="0038526F">
        <w:rPr>
          <w:rFonts w:eastAsia="Times New Roman"/>
          <w:sz w:val="24"/>
          <w:szCs w:val="24"/>
        </w:rPr>
        <w:t>-х</w:t>
      </w:r>
      <w:r w:rsidRPr="0038526F">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38526F" w:rsidRDefault="008E736C" w:rsidP="00EF005A">
      <w:pPr>
        <w:spacing w:line="240" w:lineRule="auto"/>
        <w:rPr>
          <w:sz w:val="24"/>
          <w:szCs w:val="24"/>
        </w:rPr>
      </w:pPr>
      <w:r w:rsidRPr="0038526F">
        <w:rPr>
          <w:rFonts w:eastAsia="Times New Roman"/>
          <w:sz w:val="24"/>
          <w:szCs w:val="24"/>
        </w:rPr>
        <w:t xml:space="preserve">Задачи </w:t>
      </w:r>
      <w:r w:rsidR="00023D29" w:rsidRPr="0038526F">
        <w:rPr>
          <w:rFonts w:eastAsia="Times New Roman"/>
          <w:sz w:val="24"/>
          <w:szCs w:val="24"/>
        </w:rPr>
        <w:t xml:space="preserve">учебного </w:t>
      </w:r>
      <w:r w:rsidRPr="0038526F">
        <w:rPr>
          <w:rFonts w:eastAsia="Times New Roman"/>
          <w:sz w:val="24"/>
          <w:szCs w:val="24"/>
        </w:rPr>
        <w:t>предмета «Литература»</w:t>
      </w:r>
      <w:r w:rsidR="00571EB0" w:rsidRPr="0038526F">
        <w:rPr>
          <w:rFonts w:eastAsia="Times New Roman"/>
          <w:sz w:val="24"/>
          <w:szCs w:val="24"/>
        </w:rPr>
        <w:t>:</w:t>
      </w:r>
    </w:p>
    <w:p w:rsidR="008E736C" w:rsidRPr="0038526F" w:rsidRDefault="008E736C" w:rsidP="00EF005A">
      <w:pPr>
        <w:pStyle w:val="a0"/>
        <w:spacing w:line="240" w:lineRule="auto"/>
        <w:rPr>
          <w:sz w:val="24"/>
          <w:szCs w:val="24"/>
        </w:rPr>
      </w:pPr>
      <w:r w:rsidRPr="0038526F">
        <w:rPr>
          <w:sz w:val="24"/>
          <w:szCs w:val="24"/>
        </w:rPr>
        <w:t>получение опыта медленного чтения</w:t>
      </w:r>
      <w:r w:rsidR="00A41117" w:rsidRPr="0038526F">
        <w:rPr>
          <w:sz w:val="24"/>
          <w:szCs w:val="24"/>
        </w:rPr>
        <w:t xml:space="preserve"> </w:t>
      </w:r>
      <w:r w:rsidRPr="0038526F">
        <w:rPr>
          <w:sz w:val="24"/>
          <w:szCs w:val="24"/>
        </w:rPr>
        <w:t>произведений русской, родной (региональной) и мировой</w:t>
      </w:r>
      <w:r w:rsidRPr="0038526F">
        <w:rPr>
          <w:sz w:val="24"/>
          <w:szCs w:val="24"/>
          <w:vertAlign w:val="superscript"/>
        </w:rPr>
        <w:t xml:space="preserve"> </w:t>
      </w:r>
      <w:r w:rsidRPr="0038526F">
        <w:rPr>
          <w:sz w:val="24"/>
          <w:szCs w:val="24"/>
        </w:rPr>
        <w:t>литературы;</w:t>
      </w:r>
    </w:p>
    <w:p w:rsidR="008E736C" w:rsidRPr="0038526F" w:rsidRDefault="008E736C" w:rsidP="00EF005A">
      <w:pPr>
        <w:pStyle w:val="a0"/>
        <w:spacing w:line="240" w:lineRule="auto"/>
        <w:rPr>
          <w:sz w:val="24"/>
          <w:szCs w:val="24"/>
        </w:rPr>
      </w:pPr>
      <w:r w:rsidRPr="0038526F">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38526F" w:rsidRDefault="008E736C" w:rsidP="00EF005A">
      <w:pPr>
        <w:pStyle w:val="a0"/>
        <w:spacing w:line="240" w:lineRule="auto"/>
        <w:rPr>
          <w:sz w:val="24"/>
          <w:szCs w:val="24"/>
        </w:rPr>
      </w:pPr>
      <w:r w:rsidRPr="0038526F">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38526F">
        <w:rPr>
          <w:sz w:val="24"/>
          <w:szCs w:val="24"/>
        </w:rPr>
        <w:t>;</w:t>
      </w:r>
    </w:p>
    <w:p w:rsidR="008E736C" w:rsidRPr="0038526F" w:rsidRDefault="008E736C" w:rsidP="00EF005A">
      <w:pPr>
        <w:pStyle w:val="a0"/>
        <w:spacing w:line="240" w:lineRule="auto"/>
        <w:rPr>
          <w:sz w:val="24"/>
          <w:szCs w:val="24"/>
        </w:rPr>
      </w:pPr>
      <w:r w:rsidRPr="0038526F">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38526F" w:rsidRDefault="008E736C" w:rsidP="00EF005A">
      <w:pPr>
        <w:pStyle w:val="a0"/>
        <w:spacing w:line="240" w:lineRule="auto"/>
        <w:rPr>
          <w:sz w:val="24"/>
          <w:szCs w:val="24"/>
        </w:rPr>
      </w:pPr>
      <w:r w:rsidRPr="0038526F">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38526F" w:rsidRDefault="008E736C" w:rsidP="00EF005A">
      <w:pPr>
        <w:pStyle w:val="a0"/>
        <w:spacing w:line="240" w:lineRule="auto"/>
        <w:rPr>
          <w:sz w:val="24"/>
          <w:szCs w:val="24"/>
        </w:rPr>
      </w:pPr>
      <w:r w:rsidRPr="0038526F">
        <w:rPr>
          <w:sz w:val="24"/>
          <w:szCs w:val="24"/>
        </w:rPr>
        <w:t>овладение умением определять стратегию своего чтения;</w:t>
      </w:r>
    </w:p>
    <w:p w:rsidR="00A41117" w:rsidRPr="0038526F" w:rsidRDefault="008E736C" w:rsidP="00EF005A">
      <w:pPr>
        <w:pStyle w:val="a0"/>
        <w:spacing w:line="240" w:lineRule="auto"/>
        <w:rPr>
          <w:sz w:val="24"/>
          <w:szCs w:val="24"/>
        </w:rPr>
      </w:pPr>
      <w:r w:rsidRPr="0038526F">
        <w:rPr>
          <w:sz w:val="24"/>
          <w:szCs w:val="24"/>
        </w:rPr>
        <w:t>овладение умением делать читательский выбор;</w:t>
      </w:r>
    </w:p>
    <w:p w:rsidR="00A41117" w:rsidRPr="0038526F" w:rsidRDefault="00080933" w:rsidP="00EF005A">
      <w:pPr>
        <w:keepNext/>
        <w:tabs>
          <w:tab w:val="left" w:pos="2941"/>
        </w:tabs>
        <w:spacing w:line="240" w:lineRule="auto"/>
        <w:ind w:firstLine="0"/>
        <w:jc w:val="left"/>
        <w:rPr>
          <w:sz w:val="24"/>
          <w:szCs w:val="24"/>
        </w:rPr>
      </w:pPr>
      <w:r w:rsidRPr="0038526F">
        <w:rPr>
          <w:sz w:val="24"/>
          <w:szCs w:val="24"/>
          <w:lang w:eastAsia="ru-RU"/>
        </w:rPr>
        <w:t xml:space="preserve">- </w:t>
      </w:r>
      <w:r w:rsidR="008E736C" w:rsidRPr="0038526F">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38526F" w:rsidRDefault="008E736C" w:rsidP="00EF005A">
      <w:pPr>
        <w:pStyle w:val="a0"/>
        <w:spacing w:line="240" w:lineRule="auto"/>
        <w:rPr>
          <w:sz w:val="24"/>
          <w:szCs w:val="24"/>
        </w:rPr>
      </w:pPr>
      <w:r w:rsidRPr="0038526F">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38526F" w:rsidRDefault="008E736C" w:rsidP="00EF005A">
      <w:pPr>
        <w:pStyle w:val="a0"/>
        <w:spacing w:line="240" w:lineRule="auto"/>
        <w:rPr>
          <w:sz w:val="24"/>
          <w:szCs w:val="24"/>
        </w:rPr>
      </w:pPr>
      <w:r w:rsidRPr="0038526F">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38526F" w:rsidRDefault="008E736C" w:rsidP="00EF005A">
      <w:pPr>
        <w:pStyle w:val="a0"/>
        <w:spacing w:line="240" w:lineRule="auto"/>
        <w:rPr>
          <w:sz w:val="24"/>
          <w:szCs w:val="24"/>
        </w:rPr>
      </w:pPr>
      <w:r w:rsidRPr="0038526F">
        <w:rPr>
          <w:sz w:val="24"/>
          <w:szCs w:val="24"/>
        </w:rPr>
        <w:t>знакомство с</w:t>
      </w:r>
      <w:r w:rsidR="009173E0" w:rsidRPr="0038526F">
        <w:rPr>
          <w:sz w:val="24"/>
          <w:szCs w:val="24"/>
        </w:rPr>
        <w:t>о</w:t>
      </w:r>
      <w:r w:rsidRPr="0038526F">
        <w:rPr>
          <w:sz w:val="24"/>
          <w:szCs w:val="24"/>
        </w:rPr>
        <w:t xml:space="preserve"> смежными с литературой сферами искусства и научного знания (культурология, психология, социология и др.).</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 Перенесение фокуса внимания </w:t>
      </w:r>
      <w:r w:rsidR="00571EB0" w:rsidRPr="0038526F">
        <w:rPr>
          <w:rFonts w:eastAsia="Times New Roman"/>
          <w:sz w:val="24"/>
          <w:szCs w:val="24"/>
        </w:rPr>
        <w:t xml:space="preserve">в </w:t>
      </w:r>
      <w:r w:rsidRPr="0038526F">
        <w:rPr>
          <w:rFonts w:eastAsia="Times New Roman"/>
          <w:sz w:val="24"/>
          <w:szCs w:val="24"/>
        </w:rPr>
        <w:t>литературно</w:t>
      </w:r>
      <w:r w:rsidR="00571EB0" w:rsidRPr="0038526F">
        <w:rPr>
          <w:rFonts w:eastAsia="Times New Roman"/>
          <w:sz w:val="24"/>
          <w:szCs w:val="24"/>
        </w:rPr>
        <w:t>м</w:t>
      </w:r>
      <w:r w:rsidRPr="0038526F">
        <w:rPr>
          <w:rFonts w:eastAsia="Times New Roman"/>
          <w:sz w:val="24"/>
          <w:szCs w:val="24"/>
        </w:rPr>
        <w:t xml:space="preserve"> образовани</w:t>
      </w:r>
      <w:r w:rsidR="00571EB0" w:rsidRPr="0038526F">
        <w:rPr>
          <w:rFonts w:eastAsia="Times New Roman"/>
          <w:sz w:val="24"/>
          <w:szCs w:val="24"/>
        </w:rPr>
        <w:t>и</w:t>
      </w:r>
      <w:r w:rsidRPr="0038526F">
        <w:rPr>
          <w:rFonts w:eastAsia="Times New Roman"/>
          <w:sz w:val="24"/>
          <w:szCs w:val="24"/>
        </w:rPr>
        <w:t xml:space="preserve"> с произведения литературы как объекта изучения на субъектность читателя</w:t>
      </w:r>
      <w:r w:rsidR="00753102" w:rsidRPr="0038526F">
        <w:rPr>
          <w:rFonts w:eastAsia="Times New Roman"/>
          <w:sz w:val="24"/>
          <w:szCs w:val="24"/>
        </w:rPr>
        <w:t xml:space="preserve"> </w:t>
      </w:r>
      <w:r w:rsidRPr="0038526F">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38526F" w:rsidRDefault="008E736C" w:rsidP="00EF005A">
      <w:pPr>
        <w:spacing w:line="240" w:lineRule="auto"/>
        <w:ind w:firstLine="700"/>
        <w:rPr>
          <w:sz w:val="24"/>
          <w:szCs w:val="24"/>
        </w:rPr>
      </w:pPr>
      <w:r w:rsidRPr="0038526F">
        <w:rPr>
          <w:rFonts w:eastAsia="Times New Roman"/>
          <w:sz w:val="24"/>
          <w:szCs w:val="24"/>
        </w:rPr>
        <w:t>Сама по себе «прочитанность» того или иного произведения или даже перечня</w:t>
      </w:r>
      <w:r w:rsidR="00893010" w:rsidRPr="0038526F">
        <w:rPr>
          <w:rFonts w:eastAsia="Times New Roman"/>
          <w:sz w:val="24"/>
          <w:szCs w:val="24"/>
        </w:rPr>
        <w:t xml:space="preserve"> рекомендованных</w:t>
      </w:r>
      <w:r w:rsidRPr="0038526F">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38526F">
        <w:rPr>
          <w:rFonts w:eastAsia="Times New Roman"/>
          <w:sz w:val="24"/>
          <w:szCs w:val="24"/>
        </w:rPr>
        <w:t xml:space="preserve">для чтения </w:t>
      </w:r>
      <w:r w:rsidRPr="0038526F">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w:t>
      </w:r>
      <w:r w:rsidRPr="0038526F">
        <w:rPr>
          <w:rFonts w:eastAsia="Times New Roman"/>
          <w:sz w:val="24"/>
          <w:szCs w:val="24"/>
        </w:rPr>
        <w:lastRenderedPageBreak/>
        <w:t>продуктивной самостоятельной деятельности) – это ключевая задача учителя, которая во многом определяется изменением его роли в учебно</w:t>
      </w:r>
      <w:r w:rsidR="00023D29" w:rsidRPr="0038526F">
        <w:rPr>
          <w:rFonts w:eastAsia="Times New Roman"/>
          <w:sz w:val="24"/>
          <w:szCs w:val="24"/>
        </w:rPr>
        <w:t>й деятельности</w:t>
      </w:r>
      <w:r w:rsidRPr="0038526F">
        <w:rPr>
          <w:rFonts w:eastAsia="Times New Roman"/>
          <w:sz w:val="24"/>
          <w:szCs w:val="24"/>
        </w:rPr>
        <w:t xml:space="preserve"> в соответствии с требованиями ФГОС</w:t>
      </w:r>
      <w:r w:rsidR="00023D29" w:rsidRPr="0038526F">
        <w:rPr>
          <w:rFonts w:eastAsia="Times New Roman"/>
          <w:sz w:val="24"/>
          <w:szCs w:val="24"/>
        </w:rPr>
        <w:t xml:space="preserve"> СОО. Составитель</w:t>
      </w:r>
      <w:r w:rsidRPr="0038526F">
        <w:rPr>
          <w:rFonts w:eastAsia="Times New Roman"/>
          <w:sz w:val="24"/>
          <w:szCs w:val="24"/>
        </w:rPr>
        <w:t xml:space="preserve"> рабочей программы учитыва</w:t>
      </w:r>
      <w:r w:rsidR="00023D29" w:rsidRPr="0038526F">
        <w:rPr>
          <w:rFonts w:eastAsia="Times New Roman"/>
          <w:sz w:val="24"/>
          <w:szCs w:val="24"/>
        </w:rPr>
        <w:t>ет</w:t>
      </w:r>
      <w:r w:rsidRPr="0038526F">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38526F">
        <w:rPr>
          <w:rFonts w:eastAsia="Times New Roman"/>
          <w:sz w:val="24"/>
          <w:szCs w:val="24"/>
        </w:rPr>
        <w:t xml:space="preserve">субъектности </w:t>
      </w:r>
      <w:r w:rsidRPr="0038526F">
        <w:rPr>
          <w:rFonts w:eastAsia="Times New Roman"/>
          <w:sz w:val="24"/>
          <w:szCs w:val="24"/>
        </w:rPr>
        <w:t>обучающегося как компетентного читателя.</w:t>
      </w:r>
    </w:p>
    <w:p w:rsidR="008E736C" w:rsidRPr="0038526F" w:rsidRDefault="008E736C" w:rsidP="00EF005A">
      <w:pPr>
        <w:spacing w:line="240" w:lineRule="auto"/>
        <w:ind w:firstLine="700"/>
        <w:rPr>
          <w:sz w:val="24"/>
          <w:szCs w:val="24"/>
        </w:rPr>
      </w:pPr>
      <w:r w:rsidRPr="0038526F">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38526F" w:rsidRDefault="008E736C" w:rsidP="00EF005A">
      <w:pPr>
        <w:spacing w:line="240" w:lineRule="auto"/>
        <w:rPr>
          <w:sz w:val="24"/>
          <w:szCs w:val="24"/>
        </w:rPr>
      </w:pPr>
      <w:r w:rsidRPr="0038526F">
        <w:rPr>
          <w:rFonts w:eastAsia="Times New Roman"/>
          <w:b/>
          <w:sz w:val="24"/>
          <w:szCs w:val="24"/>
        </w:rPr>
        <w:t>Содержание программы</w:t>
      </w:r>
    </w:p>
    <w:p w:rsidR="008E736C" w:rsidRPr="0038526F" w:rsidRDefault="008E736C" w:rsidP="00EF005A">
      <w:pPr>
        <w:spacing w:line="240" w:lineRule="auto"/>
        <w:ind w:firstLine="700"/>
        <w:rPr>
          <w:sz w:val="24"/>
          <w:szCs w:val="24"/>
        </w:rPr>
      </w:pPr>
      <w:r w:rsidRPr="0038526F">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38526F" w:rsidRDefault="008E736C" w:rsidP="00EF005A">
      <w:pPr>
        <w:spacing w:line="240" w:lineRule="auto"/>
        <w:ind w:firstLine="700"/>
        <w:rPr>
          <w:sz w:val="24"/>
          <w:szCs w:val="24"/>
        </w:rPr>
      </w:pPr>
      <w:r w:rsidRPr="0038526F">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38526F">
        <w:rPr>
          <w:rFonts w:eastAsia="Times New Roman"/>
          <w:sz w:val="24"/>
          <w:szCs w:val="24"/>
        </w:rPr>
        <w:t>я</w:t>
      </w:r>
      <w:r w:rsidRPr="0038526F">
        <w:rPr>
          <w:rFonts w:eastAsia="Times New Roman"/>
          <w:sz w:val="24"/>
          <w:szCs w:val="24"/>
        </w:rPr>
        <w:t>т задач</w:t>
      </w:r>
      <w:r w:rsidR="00D15327" w:rsidRPr="0038526F">
        <w:rPr>
          <w:rFonts w:eastAsia="Times New Roman"/>
          <w:sz w:val="24"/>
          <w:szCs w:val="24"/>
        </w:rPr>
        <w:t>и</w:t>
      </w:r>
      <w:r w:rsidRPr="0038526F">
        <w:rPr>
          <w:rFonts w:eastAsia="Times New Roman"/>
          <w:sz w:val="24"/>
          <w:szCs w:val="24"/>
        </w:rPr>
        <w:t xml:space="preserve"> – определить способ (принцип) распределения планируемых результатов, </w:t>
      </w:r>
      <w:r w:rsidR="00D15327" w:rsidRPr="0038526F">
        <w:rPr>
          <w:rFonts w:eastAsia="Times New Roman"/>
          <w:sz w:val="24"/>
          <w:szCs w:val="24"/>
        </w:rPr>
        <w:t xml:space="preserve">обеспечить </w:t>
      </w:r>
      <w:r w:rsidRPr="0038526F">
        <w:rPr>
          <w:rFonts w:eastAsia="Times New Roman"/>
          <w:sz w:val="24"/>
          <w:szCs w:val="24"/>
        </w:rPr>
        <w:t>их достижени</w:t>
      </w:r>
      <w:r w:rsidR="00D15327" w:rsidRPr="0038526F">
        <w:rPr>
          <w:rFonts w:eastAsia="Times New Roman"/>
          <w:sz w:val="24"/>
          <w:szCs w:val="24"/>
        </w:rPr>
        <w:t>е</w:t>
      </w:r>
      <w:r w:rsidRPr="0038526F">
        <w:rPr>
          <w:rFonts w:eastAsia="Times New Roman"/>
          <w:sz w:val="24"/>
          <w:szCs w:val="24"/>
        </w:rPr>
        <w:t xml:space="preserve"> средствами учебного материала, </w:t>
      </w:r>
      <w:r w:rsidR="00D15327" w:rsidRPr="0038526F">
        <w:rPr>
          <w:rFonts w:eastAsia="Times New Roman"/>
          <w:sz w:val="24"/>
          <w:szCs w:val="24"/>
        </w:rPr>
        <w:t>с</w:t>
      </w:r>
      <w:r w:rsidRPr="0038526F">
        <w:rPr>
          <w:rFonts w:eastAsia="Times New Roman"/>
          <w:sz w:val="24"/>
          <w:szCs w:val="24"/>
        </w:rPr>
        <w:t>формирова</w:t>
      </w:r>
      <w:r w:rsidR="00D15327" w:rsidRPr="0038526F">
        <w:rPr>
          <w:rFonts w:eastAsia="Times New Roman"/>
          <w:sz w:val="24"/>
          <w:szCs w:val="24"/>
        </w:rPr>
        <w:t>ть</w:t>
      </w:r>
      <w:r w:rsidRPr="0038526F">
        <w:rPr>
          <w:rFonts w:eastAsia="Times New Roman"/>
          <w:sz w:val="24"/>
          <w:szCs w:val="24"/>
        </w:rPr>
        <w:t xml:space="preserve"> контрольно-измерительны</w:t>
      </w:r>
      <w:r w:rsidR="00D15327" w:rsidRPr="0038526F">
        <w:rPr>
          <w:rFonts w:eastAsia="Times New Roman"/>
          <w:sz w:val="24"/>
          <w:szCs w:val="24"/>
        </w:rPr>
        <w:t>е</w:t>
      </w:r>
      <w:r w:rsidRPr="0038526F">
        <w:rPr>
          <w:rFonts w:eastAsia="Times New Roman"/>
          <w:sz w:val="24"/>
          <w:szCs w:val="24"/>
        </w:rPr>
        <w:t xml:space="preserve"> материал</w:t>
      </w:r>
      <w:r w:rsidR="00D15327" w:rsidRPr="0038526F">
        <w:rPr>
          <w:rFonts w:eastAsia="Times New Roman"/>
          <w:sz w:val="24"/>
          <w:szCs w:val="24"/>
        </w:rPr>
        <w:t>ы</w:t>
      </w:r>
      <w:r w:rsidRPr="0038526F">
        <w:rPr>
          <w:rFonts w:eastAsia="Times New Roman"/>
          <w:sz w:val="24"/>
          <w:szCs w:val="24"/>
        </w:rPr>
        <w:t xml:space="preserve"> (задани</w:t>
      </w:r>
      <w:r w:rsidR="00D15327" w:rsidRPr="0038526F">
        <w:rPr>
          <w:rFonts w:eastAsia="Times New Roman"/>
          <w:sz w:val="24"/>
          <w:szCs w:val="24"/>
        </w:rPr>
        <w:t>я</w:t>
      </w:r>
      <w:r w:rsidRPr="0038526F">
        <w:rPr>
          <w:rFonts w:eastAsia="Times New Roman"/>
          <w:sz w:val="24"/>
          <w:szCs w:val="24"/>
        </w:rPr>
        <w:t xml:space="preserve"> для проведения итоговых работ).</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При определении содержания каждого из модулей </w:t>
      </w:r>
      <w:r w:rsidR="00C51CCC" w:rsidRPr="0038526F">
        <w:rPr>
          <w:rFonts w:eastAsia="Times New Roman"/>
          <w:sz w:val="24"/>
          <w:szCs w:val="24"/>
        </w:rPr>
        <w:t>учитывается</w:t>
      </w:r>
      <w:r w:rsidRPr="0038526F">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w:t>
      </w:r>
      <w:r w:rsidR="0038526F">
        <w:rPr>
          <w:rFonts w:eastAsia="Times New Roman"/>
          <w:sz w:val="24"/>
          <w:szCs w:val="24"/>
        </w:rPr>
        <w:t xml:space="preserve">носит </w:t>
      </w:r>
      <w:r w:rsidRPr="0038526F">
        <w:rPr>
          <w:rFonts w:eastAsia="Times New Roman"/>
          <w:sz w:val="24"/>
          <w:szCs w:val="24"/>
        </w:rPr>
        <w:t xml:space="preserve"> сбалансированный характер.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
    <w:p w:rsidR="00C51CCC" w:rsidRPr="0038526F" w:rsidRDefault="008E736C" w:rsidP="00EF005A">
      <w:pPr>
        <w:spacing w:line="240" w:lineRule="auto"/>
        <w:rPr>
          <w:rFonts w:eastAsia="Times New Roman"/>
          <w:b/>
          <w:sz w:val="24"/>
          <w:szCs w:val="24"/>
        </w:rPr>
      </w:pPr>
      <w:r w:rsidRPr="0038526F">
        <w:rPr>
          <w:rFonts w:eastAsia="Times New Roman"/>
          <w:b/>
          <w:sz w:val="24"/>
          <w:szCs w:val="24"/>
        </w:rPr>
        <w:t>Д</w:t>
      </w:r>
      <w:r w:rsidR="00B70241" w:rsidRPr="0038526F">
        <w:rPr>
          <w:rFonts w:eastAsia="Times New Roman"/>
          <w:b/>
          <w:sz w:val="24"/>
          <w:szCs w:val="24"/>
        </w:rPr>
        <w:t>еятельность на уроке литературы</w:t>
      </w:r>
    </w:p>
    <w:p w:rsidR="00AA4466" w:rsidRPr="0038526F" w:rsidRDefault="00AA4466" w:rsidP="00EF005A">
      <w:pPr>
        <w:spacing w:line="240" w:lineRule="auto"/>
        <w:rPr>
          <w:rFonts w:eastAsia="Times New Roman"/>
          <w:sz w:val="24"/>
          <w:szCs w:val="24"/>
        </w:rPr>
      </w:pPr>
      <w:r w:rsidRPr="0038526F">
        <w:rPr>
          <w:rFonts w:eastAsia="Times New Roman"/>
          <w:b/>
          <w:sz w:val="24"/>
          <w:szCs w:val="24"/>
        </w:rPr>
        <w:t xml:space="preserve">Освоение стратегий чтения художественного произведения:  </w:t>
      </w:r>
      <w:r w:rsidRPr="0038526F">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38526F" w:rsidRDefault="008E736C" w:rsidP="00EF005A">
      <w:pPr>
        <w:spacing w:line="240" w:lineRule="auto"/>
        <w:rPr>
          <w:rFonts w:eastAsia="Times New Roman"/>
          <w:b/>
          <w:sz w:val="24"/>
          <w:szCs w:val="24"/>
        </w:rPr>
      </w:pPr>
      <w:r w:rsidRPr="0038526F">
        <w:rPr>
          <w:rFonts w:eastAsia="Times New Roman"/>
          <w:b/>
          <w:sz w:val="24"/>
          <w:szCs w:val="24"/>
        </w:rPr>
        <w:t>Анализ художественного текста</w:t>
      </w:r>
    </w:p>
    <w:p w:rsidR="008E736C" w:rsidRPr="0038526F" w:rsidRDefault="00B70241" w:rsidP="00EF005A">
      <w:pPr>
        <w:spacing w:line="240" w:lineRule="auto"/>
        <w:ind w:firstLine="700"/>
        <w:rPr>
          <w:rFonts w:eastAsia="Times New Roman"/>
          <w:sz w:val="24"/>
          <w:szCs w:val="24"/>
        </w:rPr>
      </w:pPr>
      <w:r w:rsidRPr="0038526F">
        <w:rPr>
          <w:rFonts w:eastAsia="Times New Roman"/>
          <w:sz w:val="24"/>
          <w:szCs w:val="24"/>
        </w:rPr>
        <w:t>О</w:t>
      </w:r>
      <w:r w:rsidR="008E736C" w:rsidRPr="0038526F">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38526F">
        <w:rPr>
          <w:rFonts w:eastAsia="Times New Roman"/>
          <w:sz w:val="24"/>
          <w:szCs w:val="24"/>
        </w:rPr>
        <w:t>низации текста.</w:t>
      </w:r>
    </w:p>
    <w:p w:rsidR="00B70241" w:rsidRPr="0038526F" w:rsidRDefault="00B70241" w:rsidP="00EF005A">
      <w:pPr>
        <w:spacing w:line="240" w:lineRule="auto"/>
        <w:rPr>
          <w:rFonts w:eastAsia="Times New Roman"/>
          <w:b/>
          <w:i/>
          <w:sz w:val="24"/>
          <w:szCs w:val="24"/>
        </w:rPr>
      </w:pPr>
      <w:r w:rsidRPr="0038526F">
        <w:rPr>
          <w:rFonts w:eastAsia="Times New Roman"/>
          <w:b/>
          <w:i/>
          <w:sz w:val="24"/>
          <w:szCs w:val="24"/>
        </w:rPr>
        <w:t>Методы анализа</w:t>
      </w:r>
    </w:p>
    <w:p w:rsidR="008E736C" w:rsidRPr="0038526F" w:rsidRDefault="008E736C" w:rsidP="00EF005A">
      <w:pPr>
        <w:spacing w:line="240" w:lineRule="auto"/>
        <w:ind w:firstLine="700"/>
        <w:rPr>
          <w:rFonts w:eastAsia="Times New Roman"/>
          <w:i/>
          <w:sz w:val="24"/>
          <w:szCs w:val="24"/>
        </w:rPr>
      </w:pPr>
      <w:r w:rsidRPr="0038526F">
        <w:rPr>
          <w:rFonts w:eastAsia="Times New Roman"/>
          <w:i/>
          <w:sz w:val="24"/>
          <w:szCs w:val="24"/>
        </w:rPr>
        <w:lastRenderedPageBreak/>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38526F" w:rsidRDefault="008E736C" w:rsidP="00EF005A">
      <w:pPr>
        <w:spacing w:line="240" w:lineRule="auto"/>
        <w:ind w:firstLine="700"/>
        <w:rPr>
          <w:rFonts w:eastAsia="Times New Roman"/>
          <w:b/>
          <w:sz w:val="24"/>
          <w:szCs w:val="24"/>
        </w:rPr>
      </w:pPr>
      <w:r w:rsidRPr="0038526F">
        <w:rPr>
          <w:rFonts w:eastAsia="Times New Roman"/>
          <w:b/>
          <w:sz w:val="24"/>
          <w:szCs w:val="24"/>
        </w:rPr>
        <w:t>Работа с интерпретациями и смежными видами искусств и областями знания</w:t>
      </w:r>
    </w:p>
    <w:p w:rsidR="008E736C" w:rsidRPr="0038526F" w:rsidRDefault="008E736C" w:rsidP="00EF005A">
      <w:pPr>
        <w:spacing w:line="240" w:lineRule="auto"/>
        <w:ind w:firstLine="700"/>
        <w:rPr>
          <w:rFonts w:eastAsia="Times New Roman"/>
          <w:sz w:val="24"/>
          <w:szCs w:val="24"/>
        </w:rPr>
      </w:pPr>
      <w:r w:rsidRPr="0038526F">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38526F">
        <w:rPr>
          <w:rFonts w:eastAsia="Times New Roman"/>
          <w:sz w:val="24"/>
          <w:szCs w:val="24"/>
        </w:rPr>
        <w:t xml:space="preserve">, </w:t>
      </w:r>
      <w:r w:rsidR="009173E0" w:rsidRPr="0038526F">
        <w:rPr>
          <w:sz w:val="24"/>
          <w:szCs w:val="24"/>
        </w:rPr>
        <w:t>–</w:t>
      </w:r>
      <w:r w:rsidRPr="0038526F">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38526F">
        <w:rPr>
          <w:rFonts w:eastAsia="Times New Roman"/>
          <w:sz w:val="24"/>
          <w:szCs w:val="24"/>
        </w:rPr>
        <w:t>ом</w:t>
      </w:r>
      <w:r w:rsidRPr="0038526F">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38526F">
        <w:rPr>
          <w:rFonts w:eastAsia="Times New Roman"/>
          <w:sz w:val="24"/>
          <w:szCs w:val="24"/>
        </w:rPr>
        <w:t>но</w:t>
      </w:r>
      <w:r w:rsidRPr="0038526F">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38526F">
        <w:rPr>
          <w:rFonts w:eastAsia="Times New Roman"/>
          <w:sz w:val="24"/>
          <w:szCs w:val="24"/>
        </w:rPr>
        <w:t>е</w:t>
      </w:r>
      <w:r w:rsidRPr="0038526F">
        <w:rPr>
          <w:rFonts w:eastAsia="Times New Roman"/>
          <w:sz w:val="24"/>
          <w:szCs w:val="24"/>
        </w:rPr>
        <w:t xml:space="preserve"> научных знаний для интерпретации художественного произведения). </w:t>
      </w:r>
    </w:p>
    <w:p w:rsidR="00AA4466" w:rsidRPr="0038526F" w:rsidRDefault="00AA4466" w:rsidP="00EF005A">
      <w:pPr>
        <w:spacing w:line="240" w:lineRule="auto"/>
        <w:rPr>
          <w:rFonts w:eastAsia="Times New Roman"/>
          <w:sz w:val="24"/>
          <w:szCs w:val="24"/>
        </w:rPr>
      </w:pPr>
      <w:r w:rsidRPr="0038526F">
        <w:rPr>
          <w:rFonts w:eastAsia="Times New Roman"/>
          <w:b/>
          <w:sz w:val="24"/>
          <w:szCs w:val="24"/>
        </w:rPr>
        <w:t>Самостоятельное чтение</w:t>
      </w:r>
    </w:p>
    <w:p w:rsidR="00AA4466" w:rsidRPr="0038526F" w:rsidRDefault="00AA4466" w:rsidP="00EF005A">
      <w:pPr>
        <w:spacing w:line="240" w:lineRule="auto"/>
        <w:ind w:firstLine="700"/>
        <w:rPr>
          <w:rFonts w:eastAsia="Times New Roman"/>
          <w:sz w:val="24"/>
          <w:szCs w:val="24"/>
        </w:rPr>
      </w:pPr>
      <w:r w:rsidRPr="0038526F">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38526F">
        <w:rPr>
          <w:rFonts w:eastAsia="Times New Roman"/>
          <w:sz w:val="24"/>
          <w:szCs w:val="24"/>
        </w:rPr>
        <w:t>об</w:t>
      </w:r>
      <w:r w:rsidRPr="0038526F">
        <w:rPr>
          <w:rFonts w:eastAsia="Times New Roman"/>
          <w:sz w:val="24"/>
          <w:szCs w:val="24"/>
        </w:rPr>
        <w:t>уча</w:t>
      </w:r>
      <w:r w:rsidR="007D287B" w:rsidRPr="0038526F">
        <w:rPr>
          <w:rFonts w:eastAsia="Times New Roman"/>
          <w:sz w:val="24"/>
          <w:szCs w:val="24"/>
        </w:rPr>
        <w:t>ю</w:t>
      </w:r>
      <w:r w:rsidRPr="0038526F">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38526F" w:rsidRDefault="008E736C" w:rsidP="00EF005A">
      <w:pPr>
        <w:spacing w:line="240" w:lineRule="auto"/>
        <w:rPr>
          <w:rFonts w:eastAsia="Times New Roman"/>
          <w:b/>
          <w:sz w:val="24"/>
          <w:szCs w:val="24"/>
        </w:rPr>
      </w:pPr>
      <w:r w:rsidRPr="0038526F">
        <w:rPr>
          <w:rFonts w:eastAsia="Times New Roman"/>
          <w:b/>
          <w:sz w:val="24"/>
          <w:szCs w:val="24"/>
        </w:rPr>
        <w:t>Со</w:t>
      </w:r>
      <w:r w:rsidR="00BB2141" w:rsidRPr="0038526F">
        <w:rPr>
          <w:rFonts w:eastAsia="Times New Roman"/>
          <w:b/>
          <w:sz w:val="24"/>
          <w:szCs w:val="24"/>
        </w:rPr>
        <w:t>здание</w:t>
      </w:r>
      <w:r w:rsidR="00B70241" w:rsidRPr="0038526F">
        <w:rPr>
          <w:rFonts w:eastAsia="Times New Roman"/>
          <w:b/>
          <w:sz w:val="24"/>
          <w:szCs w:val="24"/>
        </w:rPr>
        <w:t xml:space="preserve"> собственного текста</w:t>
      </w:r>
    </w:p>
    <w:p w:rsidR="008E736C" w:rsidRPr="0038526F" w:rsidRDefault="008E736C" w:rsidP="00EF005A">
      <w:pPr>
        <w:spacing w:line="240" w:lineRule="auto"/>
        <w:ind w:firstLine="700"/>
        <w:rPr>
          <w:rFonts w:eastAsia="Times New Roman"/>
          <w:sz w:val="24"/>
          <w:szCs w:val="24"/>
        </w:rPr>
      </w:pPr>
      <w:r w:rsidRPr="0038526F">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38526F">
        <w:rPr>
          <w:rFonts w:eastAsia="Times New Roman"/>
          <w:i/>
          <w:sz w:val="24"/>
          <w:szCs w:val="24"/>
        </w:rPr>
        <w:t>научн</w:t>
      </w:r>
      <w:r w:rsidR="009173E0" w:rsidRPr="0038526F">
        <w:rPr>
          <w:rFonts w:eastAsia="Times New Roman"/>
          <w:i/>
          <w:sz w:val="24"/>
          <w:szCs w:val="24"/>
        </w:rPr>
        <w:t>ое</w:t>
      </w:r>
      <w:r w:rsidRPr="0038526F">
        <w:rPr>
          <w:rFonts w:eastAsia="Times New Roman"/>
          <w:i/>
          <w:sz w:val="24"/>
          <w:szCs w:val="24"/>
        </w:rPr>
        <w:t xml:space="preserve"> сообщение</w:t>
      </w:r>
      <w:r w:rsidRPr="0038526F">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38526F" w:rsidRDefault="00B70241" w:rsidP="00EF005A">
      <w:pPr>
        <w:spacing w:line="240" w:lineRule="auto"/>
        <w:rPr>
          <w:rFonts w:eastAsia="Times New Roman"/>
          <w:b/>
          <w:sz w:val="24"/>
          <w:szCs w:val="24"/>
        </w:rPr>
      </w:pPr>
      <w:r w:rsidRPr="0038526F">
        <w:rPr>
          <w:rFonts w:eastAsia="Times New Roman"/>
          <w:b/>
          <w:sz w:val="24"/>
          <w:szCs w:val="24"/>
        </w:rPr>
        <w:t>Использование ресурса</w:t>
      </w:r>
    </w:p>
    <w:p w:rsidR="008E736C" w:rsidRPr="0038526F" w:rsidRDefault="008E736C" w:rsidP="00EF005A">
      <w:pPr>
        <w:spacing w:line="240" w:lineRule="auto"/>
        <w:ind w:firstLine="700"/>
        <w:rPr>
          <w:rFonts w:eastAsia="Times New Roman"/>
          <w:sz w:val="24"/>
          <w:szCs w:val="24"/>
        </w:rPr>
      </w:pPr>
      <w:r w:rsidRPr="0038526F">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93312" w:rsidRPr="0038526F" w:rsidRDefault="00993312" w:rsidP="00EF005A">
      <w:pPr>
        <w:spacing w:line="240" w:lineRule="auto"/>
        <w:rPr>
          <w:sz w:val="24"/>
          <w:szCs w:val="24"/>
        </w:rPr>
      </w:pPr>
      <w:r w:rsidRPr="0038526F">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38526F" w:rsidRDefault="00993312" w:rsidP="00EF005A">
      <w:pPr>
        <w:spacing w:line="240" w:lineRule="auto"/>
        <w:rPr>
          <w:sz w:val="24"/>
          <w:szCs w:val="24"/>
        </w:rPr>
      </w:pPr>
      <w:r w:rsidRPr="0038526F">
        <w:rPr>
          <w:b/>
          <w:bCs/>
          <w:sz w:val="24"/>
          <w:szCs w:val="24"/>
        </w:rPr>
        <w:t>Список А</w:t>
      </w:r>
      <w:r w:rsidRPr="0038526F">
        <w:rPr>
          <w:sz w:val="24"/>
          <w:szCs w:val="24"/>
        </w:rPr>
        <w:t xml:space="preserve"> представляет собой </w:t>
      </w:r>
      <w:r w:rsidRPr="0038526F">
        <w:rPr>
          <w:bCs/>
          <w:sz w:val="24"/>
          <w:szCs w:val="24"/>
        </w:rPr>
        <w:t xml:space="preserve">перечень конкретных произведений, </w:t>
      </w:r>
      <w:r w:rsidRPr="0038526F">
        <w:rPr>
          <w:sz w:val="24"/>
          <w:szCs w:val="24"/>
        </w:rPr>
        <w:t xml:space="preserve">занявших в силу традиции особое место в школьном преподавании русской литературы. </w:t>
      </w:r>
    </w:p>
    <w:p w:rsidR="00993312" w:rsidRPr="0038526F" w:rsidRDefault="00993312" w:rsidP="00EF005A">
      <w:pPr>
        <w:spacing w:line="240" w:lineRule="auto"/>
        <w:rPr>
          <w:sz w:val="24"/>
          <w:szCs w:val="24"/>
        </w:rPr>
      </w:pPr>
      <w:r w:rsidRPr="0038526F">
        <w:rPr>
          <w:b/>
          <w:bCs/>
          <w:sz w:val="24"/>
          <w:szCs w:val="24"/>
        </w:rPr>
        <w:t>Список В</w:t>
      </w:r>
      <w:r w:rsidRPr="0038526F">
        <w:rPr>
          <w:sz w:val="24"/>
          <w:szCs w:val="24"/>
        </w:rPr>
        <w:t xml:space="preserve"> представляет собой </w:t>
      </w:r>
      <w:r w:rsidRPr="0038526F">
        <w:rPr>
          <w:bCs/>
          <w:sz w:val="24"/>
          <w:szCs w:val="24"/>
        </w:rPr>
        <w:t>перечень авторов,</w:t>
      </w:r>
      <w:r w:rsidRPr="0038526F">
        <w:rPr>
          <w:b/>
          <w:bCs/>
          <w:sz w:val="24"/>
          <w:szCs w:val="24"/>
        </w:rPr>
        <w:t xml:space="preserve"> </w:t>
      </w:r>
      <w:r w:rsidRPr="0038526F">
        <w:rPr>
          <w:sz w:val="24"/>
          <w:szCs w:val="24"/>
        </w:rPr>
        <w:t xml:space="preserve">чьи произведения </w:t>
      </w:r>
      <w:r w:rsidR="00F47090" w:rsidRPr="0038526F">
        <w:rPr>
          <w:sz w:val="24"/>
          <w:szCs w:val="24"/>
        </w:rPr>
        <w:t xml:space="preserve">и творческие биографии </w:t>
      </w:r>
      <w:r w:rsidRPr="0038526F">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38526F" w:rsidRDefault="00993312" w:rsidP="00EF005A">
      <w:pPr>
        <w:spacing w:line="240" w:lineRule="auto"/>
        <w:rPr>
          <w:sz w:val="24"/>
          <w:szCs w:val="24"/>
        </w:rPr>
      </w:pPr>
      <w:r w:rsidRPr="0038526F">
        <w:rPr>
          <w:b/>
          <w:bCs/>
          <w:sz w:val="24"/>
          <w:szCs w:val="24"/>
        </w:rPr>
        <w:t>Список С</w:t>
      </w:r>
      <w:r w:rsidRPr="0038526F">
        <w:rPr>
          <w:bCs/>
          <w:sz w:val="24"/>
          <w:szCs w:val="24"/>
        </w:rPr>
        <w:t xml:space="preserve"> представляет собой перечень тем и литературных явлений,</w:t>
      </w:r>
      <w:r w:rsidRPr="0038526F">
        <w:rPr>
          <w:b/>
          <w:bCs/>
          <w:sz w:val="24"/>
          <w:szCs w:val="24"/>
        </w:rPr>
        <w:t xml:space="preserve"> </w:t>
      </w:r>
      <w:r w:rsidRPr="0038526F">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38526F">
        <w:rPr>
          <w:sz w:val="24"/>
          <w:szCs w:val="24"/>
        </w:rPr>
        <w:t xml:space="preserve"> список определяет содержание модулей, которые строятся вокруг важных смысловых точек литературного процесса. </w:t>
      </w:r>
      <w:r w:rsidRPr="0038526F">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38526F" w:rsidRDefault="00993312" w:rsidP="00EF005A">
      <w:pPr>
        <w:spacing w:line="240" w:lineRule="auto"/>
        <w:rPr>
          <w:sz w:val="24"/>
          <w:szCs w:val="24"/>
        </w:rPr>
      </w:pPr>
      <w:r w:rsidRPr="0038526F">
        <w:rPr>
          <w:sz w:val="24"/>
          <w:szCs w:val="24"/>
        </w:rPr>
        <w:t xml:space="preserve">Для удобства работы со списком С материал в нем разделен на </w:t>
      </w:r>
      <w:r w:rsidR="00495385" w:rsidRPr="0038526F">
        <w:rPr>
          <w:sz w:val="24"/>
          <w:szCs w:val="24"/>
        </w:rPr>
        <w:t>7</w:t>
      </w:r>
      <w:r w:rsidRPr="0038526F">
        <w:rPr>
          <w:sz w:val="24"/>
          <w:szCs w:val="24"/>
        </w:rPr>
        <w:t xml:space="preserve"> блоков: </w:t>
      </w:r>
    </w:p>
    <w:p w:rsidR="00993312" w:rsidRPr="0038526F" w:rsidRDefault="00993312" w:rsidP="00EF005A">
      <w:pPr>
        <w:pStyle w:val="-310"/>
        <w:numPr>
          <w:ilvl w:val="0"/>
          <w:numId w:val="128"/>
        </w:numPr>
        <w:spacing w:line="240" w:lineRule="auto"/>
        <w:rPr>
          <w:sz w:val="24"/>
          <w:szCs w:val="24"/>
        </w:rPr>
      </w:pPr>
      <w:r w:rsidRPr="0038526F">
        <w:rPr>
          <w:sz w:val="24"/>
          <w:szCs w:val="24"/>
        </w:rPr>
        <w:t>Поэзия середины и второй половины XIX века</w:t>
      </w:r>
    </w:p>
    <w:p w:rsidR="00993312" w:rsidRPr="0038526F" w:rsidRDefault="00993312" w:rsidP="00EF005A">
      <w:pPr>
        <w:pStyle w:val="-310"/>
        <w:numPr>
          <w:ilvl w:val="0"/>
          <w:numId w:val="128"/>
        </w:numPr>
        <w:spacing w:line="240" w:lineRule="auto"/>
        <w:rPr>
          <w:sz w:val="24"/>
          <w:szCs w:val="24"/>
        </w:rPr>
      </w:pPr>
      <w:r w:rsidRPr="0038526F">
        <w:rPr>
          <w:sz w:val="24"/>
          <w:szCs w:val="24"/>
        </w:rPr>
        <w:lastRenderedPageBreak/>
        <w:t xml:space="preserve">Реализм </w:t>
      </w:r>
      <w:r w:rsidRPr="0038526F">
        <w:rPr>
          <w:sz w:val="24"/>
          <w:szCs w:val="24"/>
          <w:lang w:val="en-US"/>
        </w:rPr>
        <w:t>XIX</w:t>
      </w:r>
      <w:r w:rsidRPr="0038526F">
        <w:rPr>
          <w:sz w:val="24"/>
          <w:szCs w:val="24"/>
        </w:rPr>
        <w:t xml:space="preserve">–ХХ века </w:t>
      </w:r>
    </w:p>
    <w:p w:rsidR="00993312" w:rsidRPr="0038526F" w:rsidRDefault="00993312" w:rsidP="00EF005A">
      <w:pPr>
        <w:pStyle w:val="-310"/>
        <w:numPr>
          <w:ilvl w:val="0"/>
          <w:numId w:val="128"/>
        </w:numPr>
        <w:spacing w:line="240" w:lineRule="auto"/>
        <w:rPr>
          <w:sz w:val="24"/>
          <w:szCs w:val="24"/>
        </w:rPr>
      </w:pPr>
      <w:r w:rsidRPr="0038526F">
        <w:rPr>
          <w:sz w:val="24"/>
          <w:szCs w:val="24"/>
        </w:rPr>
        <w:t xml:space="preserve">Модернизм конца XIX – ХХ века </w:t>
      </w:r>
    </w:p>
    <w:p w:rsidR="00993312" w:rsidRPr="0038526F" w:rsidRDefault="00993312" w:rsidP="00EF005A">
      <w:pPr>
        <w:pStyle w:val="-310"/>
        <w:numPr>
          <w:ilvl w:val="0"/>
          <w:numId w:val="128"/>
        </w:numPr>
        <w:spacing w:line="240" w:lineRule="auto"/>
        <w:rPr>
          <w:sz w:val="24"/>
          <w:szCs w:val="24"/>
        </w:rPr>
      </w:pPr>
      <w:r w:rsidRPr="0038526F">
        <w:rPr>
          <w:sz w:val="24"/>
          <w:szCs w:val="24"/>
        </w:rPr>
        <w:t xml:space="preserve">Литература советского времени </w:t>
      </w:r>
    </w:p>
    <w:p w:rsidR="00993312" w:rsidRPr="0038526F" w:rsidRDefault="00993312" w:rsidP="00EF005A">
      <w:pPr>
        <w:pStyle w:val="-310"/>
        <w:numPr>
          <w:ilvl w:val="0"/>
          <w:numId w:val="128"/>
        </w:numPr>
        <w:spacing w:line="240" w:lineRule="auto"/>
        <w:rPr>
          <w:sz w:val="24"/>
          <w:szCs w:val="24"/>
        </w:rPr>
      </w:pPr>
      <w:r w:rsidRPr="0038526F">
        <w:rPr>
          <w:sz w:val="24"/>
          <w:szCs w:val="24"/>
        </w:rPr>
        <w:t>Современный литературный процесс</w:t>
      </w:r>
    </w:p>
    <w:p w:rsidR="00495385" w:rsidRPr="0038526F" w:rsidRDefault="00993312" w:rsidP="00EF005A">
      <w:pPr>
        <w:pStyle w:val="-310"/>
        <w:numPr>
          <w:ilvl w:val="0"/>
          <w:numId w:val="128"/>
        </w:numPr>
        <w:spacing w:line="240" w:lineRule="auto"/>
        <w:rPr>
          <w:sz w:val="24"/>
          <w:szCs w:val="24"/>
        </w:rPr>
      </w:pPr>
      <w:r w:rsidRPr="0038526F">
        <w:rPr>
          <w:sz w:val="24"/>
          <w:szCs w:val="24"/>
        </w:rPr>
        <w:t xml:space="preserve">Мировая литература </w:t>
      </w:r>
      <w:r w:rsidRPr="0038526F">
        <w:rPr>
          <w:sz w:val="24"/>
          <w:szCs w:val="24"/>
          <w:lang w:val="en-US"/>
        </w:rPr>
        <w:t>XIX</w:t>
      </w:r>
      <w:r w:rsidRPr="0038526F">
        <w:rPr>
          <w:sz w:val="24"/>
          <w:szCs w:val="24"/>
        </w:rPr>
        <w:t>–ХХ века</w:t>
      </w:r>
    </w:p>
    <w:p w:rsidR="00993312" w:rsidRPr="0038526F" w:rsidRDefault="00495385" w:rsidP="00EF005A">
      <w:pPr>
        <w:pStyle w:val="-310"/>
        <w:numPr>
          <w:ilvl w:val="0"/>
          <w:numId w:val="128"/>
        </w:numPr>
        <w:spacing w:line="240" w:lineRule="auto"/>
        <w:rPr>
          <w:sz w:val="24"/>
          <w:szCs w:val="24"/>
        </w:rPr>
      </w:pPr>
      <w:r w:rsidRPr="0038526F">
        <w:rPr>
          <w:sz w:val="24"/>
          <w:szCs w:val="24"/>
        </w:rPr>
        <w:t>Родная (региональная) литература</w:t>
      </w:r>
    </w:p>
    <w:p w:rsidR="00993312" w:rsidRPr="0038526F" w:rsidRDefault="00993312" w:rsidP="00EF005A">
      <w:pPr>
        <w:spacing w:line="240" w:lineRule="auto"/>
        <w:rPr>
          <w:sz w:val="24"/>
          <w:szCs w:val="24"/>
        </w:rPr>
      </w:pPr>
      <w:r w:rsidRPr="0038526F">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38526F">
        <w:rPr>
          <w:sz w:val="24"/>
          <w:szCs w:val="24"/>
        </w:rPr>
        <w:t>х</w:t>
      </w:r>
      <w:r w:rsidRPr="0038526F">
        <w:rPr>
          <w:sz w:val="24"/>
          <w:szCs w:val="24"/>
        </w:rPr>
        <w:t xml:space="preserve"> близостью творческого метода (например</w:t>
      </w:r>
      <w:r w:rsidR="00986DD8" w:rsidRPr="0038526F">
        <w:rPr>
          <w:sz w:val="24"/>
          <w:szCs w:val="24"/>
        </w:rPr>
        <w:t>,</w:t>
      </w:r>
      <w:r w:rsidRPr="0038526F">
        <w:rPr>
          <w:sz w:val="24"/>
          <w:szCs w:val="24"/>
        </w:rPr>
        <w:t xml:space="preserve"> «реализм»), литературного направления (например</w:t>
      </w:r>
      <w:r w:rsidR="00986DD8" w:rsidRPr="0038526F">
        <w:rPr>
          <w:sz w:val="24"/>
          <w:szCs w:val="24"/>
        </w:rPr>
        <w:t>,</w:t>
      </w:r>
      <w:r w:rsidRPr="0038526F">
        <w:rPr>
          <w:sz w:val="24"/>
          <w:szCs w:val="24"/>
        </w:rPr>
        <w:t xml:space="preserve"> «модернизм»), культурно-исторической эпохи (например</w:t>
      </w:r>
      <w:r w:rsidR="00986DD8" w:rsidRPr="0038526F">
        <w:rPr>
          <w:sz w:val="24"/>
          <w:szCs w:val="24"/>
        </w:rPr>
        <w:t>,</w:t>
      </w:r>
      <w:r w:rsidRPr="0038526F">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38526F"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tc>
        <w:tc>
          <w:tcPr>
            <w:tcW w:w="3517" w:type="dxa"/>
            <w:vMerge w:val="restart"/>
            <w:shd w:val="clear" w:color="auto" w:fill="auto"/>
          </w:tcPr>
          <w:p w:rsidR="002E2271" w:rsidRPr="004744C3" w:rsidRDefault="002E2271" w:rsidP="00EF005A">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38526F" w:rsidRDefault="002E2271" w:rsidP="00EF005A">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lastRenderedPageBreak/>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7420FC" w:rsidRPr="0038526F"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tc>
        <w:tc>
          <w:tcPr>
            <w:tcW w:w="3517" w:type="dxa"/>
            <w:vMerge w:val="restart"/>
            <w:shd w:val="clear" w:color="auto" w:fill="auto"/>
          </w:tcPr>
          <w:p w:rsidR="002E2271" w:rsidRPr="004744C3"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EF005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F005A">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lastRenderedPageBreak/>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EF005A">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EF005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38526F"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r w:rsidR="0038526F">
              <w:rPr>
                <w:rFonts w:ascii="Times New Roman CYR" w:hAnsi="Times New Roman CYR" w:cs="Times New Roman CYR"/>
                <w:bCs/>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 xml:space="preserve">«Она пришла с мороза…»; </w:t>
            </w:r>
            <w:r w:rsidRPr="0094606D">
              <w:rPr>
                <w:sz w:val="24"/>
                <w:szCs w:val="24"/>
                <w:lang w:eastAsia="zh-CN"/>
              </w:rPr>
              <w:lastRenderedPageBreak/>
              <w:t>«Предчувствую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lastRenderedPageBreak/>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 xml:space="preserve">«Ветер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w:t>
            </w:r>
            <w:r w:rsidRPr="0094606D">
              <w:rPr>
                <w:sz w:val="24"/>
                <w:szCs w:val="24"/>
                <w:lang w:eastAsia="zh-CN"/>
              </w:rPr>
              <w:lastRenderedPageBreak/>
              <w:t>зажигаю свечи…», «Я пригвожден к трактирной стойке…»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EF005A">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EF005A">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EF005A">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EF005A">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EF005A">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w:t>
            </w:r>
            <w:r w:rsidRPr="0094606D">
              <w:rPr>
                <w:sz w:val="24"/>
                <w:szCs w:val="24"/>
                <w:lang w:eastAsia="zh-CN"/>
              </w:rPr>
              <w:lastRenderedPageBreak/>
              <w:t>ночью, чингисхань…».</w:t>
            </w:r>
          </w:p>
          <w:p w:rsidR="002E2271" w:rsidRPr="0094606D" w:rsidRDefault="002E2271" w:rsidP="00EF005A">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EF005A">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EF005A">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EF005A">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7420FC" w:rsidRPr="0038526F" w:rsidRDefault="002E2271" w:rsidP="00EF005A">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tc>
        <w:tc>
          <w:tcPr>
            <w:tcW w:w="3517" w:type="dxa"/>
            <w:vMerge w:val="restart"/>
            <w:shd w:val="clear" w:color="auto" w:fill="auto"/>
          </w:tcPr>
          <w:p w:rsidR="002E2271" w:rsidRPr="008C116D" w:rsidRDefault="002E2271" w:rsidP="00EF005A">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EF005A">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EF005A">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EF005A">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EF005A">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lastRenderedPageBreak/>
              <w:t>А.П. Платонов</w:t>
            </w:r>
            <w:r w:rsidRPr="0094606D">
              <w:rPr>
                <w:rFonts w:ascii="Times New Roman CYR" w:hAnsi="Times New Roman CYR" w:cs="Times New Roman CYR"/>
                <w:i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EF005A">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EF005A">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EF005A">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EF005A">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EF005A">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EF005A">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 xml:space="preserve">«В жилищах наших», «Вчера, о смерти размышляя…», «Где-то в поле, возле Магадана…», «Движение», «Ивановы», «Лицо коня», «Метаморфозы».  «Новый Быт»,  «Рыбная лавка»,  </w:t>
            </w:r>
            <w:r w:rsidR="002E2271" w:rsidRPr="0094606D">
              <w:rPr>
                <w:rFonts w:ascii="Times New Roman CYR" w:hAnsi="Times New Roman CYR" w:cs="Times New Roman CYR"/>
                <w:sz w:val="24"/>
                <w:szCs w:val="24"/>
              </w:rPr>
              <w:lastRenderedPageBreak/>
              <w:t>«Искусство», «Я не ищу гармонии в природе…»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EF005A">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EF005A">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В.В. Быков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Рассказы: «Пара гнедых», </w:t>
            </w:r>
            <w:r w:rsidRPr="0094606D">
              <w:rPr>
                <w:rFonts w:ascii="Times New Roman CYR" w:hAnsi="Times New Roman CYR" w:cs="Times New Roman CYR"/>
                <w:bCs/>
                <w:sz w:val="24"/>
                <w:szCs w:val="24"/>
              </w:rPr>
              <w:lastRenderedPageBreak/>
              <w:t>«Хлеб для собаки»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EF005A">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EF005A">
            <w:pPr>
              <w:autoSpaceDE w:val="0"/>
              <w:autoSpaceDN w:val="0"/>
              <w:adjustRightInd w:val="0"/>
              <w:spacing w:line="240" w:lineRule="auto"/>
              <w:ind w:firstLine="0"/>
              <w:rPr>
                <w:b/>
                <w:bCs/>
                <w:sz w:val="24"/>
                <w:szCs w:val="24"/>
                <w:u w:val="single"/>
              </w:rPr>
            </w:pPr>
          </w:p>
          <w:p w:rsidR="002E2271" w:rsidRPr="008C116D" w:rsidRDefault="002E2271" w:rsidP="00EF005A">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EF005A">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38526F" w:rsidRDefault="002E2271" w:rsidP="00EF005A">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EF005A">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38526F" w:rsidRDefault="002E2271" w:rsidP="00EF005A">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EF005A">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EF005A">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EF005A">
            <w:pPr>
              <w:autoSpaceDE w:val="0"/>
              <w:autoSpaceDN w:val="0"/>
              <w:adjustRightInd w:val="0"/>
              <w:spacing w:line="240" w:lineRule="auto"/>
              <w:ind w:firstLine="0"/>
              <w:rPr>
                <w:sz w:val="24"/>
                <w:szCs w:val="24"/>
                <w:highlight w:val="yellow"/>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EF005A">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EF005A">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EF005A">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EF005A">
            <w:pPr>
              <w:tabs>
                <w:tab w:val="left" w:pos="2880"/>
              </w:tabs>
              <w:autoSpaceDE w:val="0"/>
              <w:autoSpaceDN w:val="0"/>
              <w:adjustRightInd w:val="0"/>
              <w:spacing w:line="240" w:lineRule="auto"/>
              <w:ind w:firstLine="0"/>
              <w:rPr>
                <w:sz w:val="24"/>
                <w:szCs w:val="24"/>
                <w:highlight w:val="white"/>
              </w:rPr>
            </w:pP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EF005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Романы: «Сердце Пармы», «Золото бунта»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EF005A">
            <w:pPr>
              <w:spacing w:line="240" w:lineRule="auto"/>
              <w:ind w:firstLine="0"/>
              <w:rPr>
                <w:sz w:val="24"/>
                <w:szCs w:val="24"/>
              </w:rPr>
            </w:pPr>
          </w:p>
        </w:tc>
        <w:tc>
          <w:tcPr>
            <w:tcW w:w="3661" w:type="dxa"/>
            <w:shd w:val="clear" w:color="auto" w:fill="auto"/>
          </w:tcPr>
          <w:p w:rsidR="002E2271" w:rsidRPr="0094606D" w:rsidRDefault="002E2271" w:rsidP="00EF005A">
            <w:pPr>
              <w:spacing w:line="240" w:lineRule="auto"/>
              <w:ind w:firstLine="0"/>
              <w:rPr>
                <w:sz w:val="24"/>
                <w:szCs w:val="24"/>
              </w:rPr>
            </w:pPr>
          </w:p>
        </w:tc>
        <w:tc>
          <w:tcPr>
            <w:tcW w:w="3517" w:type="dxa"/>
            <w:shd w:val="clear" w:color="auto" w:fill="auto"/>
          </w:tcPr>
          <w:p w:rsidR="002E2271" w:rsidRPr="008C116D" w:rsidRDefault="002E2271" w:rsidP="00EF005A">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EF005A">
            <w:pPr>
              <w:spacing w:line="240" w:lineRule="auto"/>
              <w:ind w:firstLine="0"/>
              <w:rPr>
                <w:b/>
                <w:sz w:val="24"/>
                <w:szCs w:val="24"/>
              </w:rPr>
            </w:pPr>
            <w:r w:rsidRPr="0094606D">
              <w:rPr>
                <w:b/>
                <w:sz w:val="24"/>
                <w:szCs w:val="24"/>
              </w:rPr>
              <w:t>Г. Аполлинер</w:t>
            </w:r>
          </w:p>
          <w:p w:rsidR="002E2271" w:rsidRPr="0094606D" w:rsidRDefault="002E2271" w:rsidP="00EF005A">
            <w:pPr>
              <w:spacing w:line="240" w:lineRule="auto"/>
              <w:ind w:firstLine="0"/>
              <w:rPr>
                <w:sz w:val="24"/>
                <w:szCs w:val="24"/>
              </w:rPr>
            </w:pPr>
            <w:r w:rsidRPr="0094606D">
              <w:rPr>
                <w:sz w:val="24"/>
                <w:szCs w:val="24"/>
              </w:rPr>
              <w:t>Стихотворения</w:t>
            </w:r>
          </w:p>
          <w:p w:rsidR="002E2271" w:rsidRPr="0094606D" w:rsidRDefault="002E2271" w:rsidP="00EF005A">
            <w:pPr>
              <w:spacing w:line="240" w:lineRule="auto"/>
              <w:ind w:firstLine="0"/>
              <w:rPr>
                <w:b/>
                <w:sz w:val="24"/>
                <w:szCs w:val="24"/>
              </w:rPr>
            </w:pPr>
            <w:r w:rsidRPr="0094606D">
              <w:rPr>
                <w:b/>
                <w:sz w:val="24"/>
                <w:szCs w:val="24"/>
              </w:rPr>
              <w:t xml:space="preserve">О. Бальзак </w:t>
            </w:r>
          </w:p>
          <w:p w:rsidR="002E2271" w:rsidRPr="0094606D" w:rsidRDefault="002E2271" w:rsidP="00EF005A">
            <w:pPr>
              <w:spacing w:line="240" w:lineRule="auto"/>
              <w:ind w:firstLine="0"/>
              <w:rPr>
                <w:sz w:val="24"/>
                <w:szCs w:val="24"/>
              </w:rPr>
            </w:pPr>
            <w:r w:rsidRPr="0094606D">
              <w:rPr>
                <w:sz w:val="24"/>
                <w:szCs w:val="24"/>
              </w:rPr>
              <w:t>Романы «Гобсек», «Шагреневая кожа»</w:t>
            </w:r>
          </w:p>
          <w:p w:rsidR="002E2271" w:rsidRPr="0094606D" w:rsidRDefault="002E2271" w:rsidP="00EF005A">
            <w:pPr>
              <w:spacing w:line="240" w:lineRule="auto"/>
              <w:ind w:firstLine="0"/>
              <w:rPr>
                <w:b/>
                <w:sz w:val="24"/>
                <w:szCs w:val="24"/>
              </w:rPr>
            </w:pPr>
            <w:r w:rsidRPr="0094606D">
              <w:rPr>
                <w:b/>
                <w:sz w:val="24"/>
                <w:szCs w:val="24"/>
              </w:rPr>
              <w:t xml:space="preserve">Г. Белль </w:t>
            </w:r>
          </w:p>
          <w:p w:rsidR="002E2271" w:rsidRPr="0094606D" w:rsidRDefault="002E2271" w:rsidP="00EF005A">
            <w:pPr>
              <w:spacing w:line="240" w:lineRule="auto"/>
              <w:ind w:firstLine="0"/>
              <w:rPr>
                <w:sz w:val="24"/>
                <w:szCs w:val="24"/>
              </w:rPr>
            </w:pPr>
            <w:r w:rsidRPr="0094606D">
              <w:rPr>
                <w:sz w:val="24"/>
                <w:szCs w:val="24"/>
              </w:rPr>
              <w:t>Роман «Глазами клоуна»</w:t>
            </w:r>
          </w:p>
          <w:p w:rsidR="002E2271" w:rsidRPr="0094606D" w:rsidRDefault="002E2271" w:rsidP="00EF005A">
            <w:pPr>
              <w:spacing w:line="240" w:lineRule="auto"/>
              <w:ind w:firstLine="0"/>
              <w:rPr>
                <w:b/>
                <w:sz w:val="24"/>
                <w:szCs w:val="24"/>
              </w:rPr>
            </w:pPr>
            <w:r w:rsidRPr="0094606D">
              <w:rPr>
                <w:b/>
                <w:sz w:val="24"/>
                <w:szCs w:val="24"/>
              </w:rPr>
              <w:t>Ш. Бодлер</w:t>
            </w:r>
          </w:p>
          <w:p w:rsidR="002E2271" w:rsidRPr="0094606D" w:rsidRDefault="002E2271" w:rsidP="00EF005A">
            <w:pPr>
              <w:spacing w:line="240" w:lineRule="auto"/>
              <w:ind w:firstLine="0"/>
              <w:rPr>
                <w:sz w:val="24"/>
                <w:szCs w:val="24"/>
              </w:rPr>
            </w:pPr>
            <w:r w:rsidRPr="0094606D">
              <w:rPr>
                <w:sz w:val="24"/>
                <w:szCs w:val="24"/>
              </w:rPr>
              <w:t>Стихотворения</w:t>
            </w:r>
          </w:p>
          <w:p w:rsidR="002E2271" w:rsidRPr="0094606D" w:rsidRDefault="002E2271" w:rsidP="00EF005A">
            <w:pPr>
              <w:spacing w:line="240" w:lineRule="auto"/>
              <w:ind w:firstLine="0"/>
              <w:rPr>
                <w:b/>
                <w:sz w:val="24"/>
                <w:szCs w:val="24"/>
              </w:rPr>
            </w:pPr>
            <w:r w:rsidRPr="0094606D">
              <w:rPr>
                <w:b/>
                <w:sz w:val="24"/>
                <w:szCs w:val="24"/>
              </w:rPr>
              <w:t xml:space="preserve">Р. Брэдбери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lastRenderedPageBreak/>
              <w:t>Ч. Диккенс</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EF005A">
            <w:pPr>
              <w:spacing w:line="240" w:lineRule="auto"/>
              <w:ind w:firstLine="0"/>
              <w:rPr>
                <w:sz w:val="24"/>
                <w:szCs w:val="24"/>
              </w:rPr>
            </w:pPr>
            <w:r w:rsidRPr="0094606D">
              <w:rPr>
                <w:sz w:val="24"/>
                <w:szCs w:val="24"/>
              </w:rPr>
              <w:t>Пьеса «Слепые»</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EF005A">
            <w:pPr>
              <w:spacing w:line="240" w:lineRule="auto"/>
              <w:ind w:firstLine="0"/>
              <w:rPr>
                <w:b/>
                <w:sz w:val="24"/>
                <w:szCs w:val="24"/>
              </w:rPr>
            </w:pPr>
            <w:r w:rsidRPr="008C116D">
              <w:rPr>
                <w:b/>
                <w:sz w:val="24"/>
                <w:szCs w:val="24"/>
              </w:rPr>
              <w:t>А. Франк</w:t>
            </w:r>
          </w:p>
          <w:p w:rsidR="00390EAF" w:rsidRPr="0094606D" w:rsidRDefault="00390EAF" w:rsidP="00EF005A">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EF005A">
            <w:pPr>
              <w:spacing w:line="240" w:lineRule="auto"/>
              <w:ind w:firstLine="0"/>
              <w:rPr>
                <w:sz w:val="24"/>
                <w:szCs w:val="24"/>
              </w:rPr>
            </w:pPr>
            <w:r w:rsidRPr="0094606D">
              <w:rPr>
                <w:sz w:val="24"/>
                <w:szCs w:val="24"/>
              </w:rPr>
              <w:t>Пьеса «Пигмалион»</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sz w:val="24"/>
                <w:szCs w:val="24"/>
              </w:rPr>
              <w:lastRenderedPageBreak/>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EF005A">
            <w:pPr>
              <w:spacing w:line="240" w:lineRule="auto"/>
              <w:ind w:firstLine="0"/>
              <w:rPr>
                <w:sz w:val="24"/>
                <w:szCs w:val="24"/>
              </w:rPr>
            </w:pPr>
          </w:p>
        </w:tc>
        <w:tc>
          <w:tcPr>
            <w:tcW w:w="3661" w:type="dxa"/>
            <w:shd w:val="clear" w:color="auto" w:fill="auto"/>
          </w:tcPr>
          <w:p w:rsidR="002E2271" w:rsidRPr="0094606D" w:rsidRDefault="002E2271" w:rsidP="00EF005A">
            <w:pPr>
              <w:spacing w:line="240" w:lineRule="auto"/>
              <w:ind w:firstLine="0"/>
              <w:rPr>
                <w:sz w:val="24"/>
                <w:szCs w:val="24"/>
              </w:rPr>
            </w:pPr>
          </w:p>
        </w:tc>
        <w:tc>
          <w:tcPr>
            <w:tcW w:w="3517" w:type="dxa"/>
            <w:shd w:val="clear" w:color="auto" w:fill="auto"/>
          </w:tcPr>
          <w:p w:rsidR="002E2271" w:rsidRPr="008C116D" w:rsidRDefault="002E2271" w:rsidP="00EF005A">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EF005A">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EF005A">
            <w:pPr>
              <w:autoSpaceDE w:val="0"/>
              <w:autoSpaceDN w:val="0"/>
              <w:adjustRightInd w:val="0"/>
              <w:spacing w:line="240" w:lineRule="auto"/>
              <w:ind w:firstLine="0"/>
              <w:outlineLvl w:val="6"/>
              <w:rPr>
                <w:b/>
                <w:sz w:val="24"/>
                <w:szCs w:val="24"/>
                <w:u w:val="single"/>
              </w:rPr>
            </w:pPr>
          </w:p>
          <w:p w:rsidR="002E2271" w:rsidRPr="008C116D" w:rsidRDefault="002E2271" w:rsidP="00EF005A">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EF005A">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EF005A">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401080" w:rsidRPr="00080933" w:rsidRDefault="00401080" w:rsidP="007D4430">
      <w:pPr>
        <w:pStyle w:val="3a"/>
        <w:spacing w:line="240" w:lineRule="auto"/>
        <w:ind w:firstLine="0"/>
      </w:pPr>
      <w:bookmarkStart w:id="169" w:name="_Toc453968180"/>
      <w:bookmarkStart w:id="170" w:name="_Toc64299053"/>
      <w:bookmarkStart w:id="171" w:name="_Toc64299129"/>
      <w:bookmarkStart w:id="172" w:name="_Toc64299297"/>
      <w:bookmarkStart w:id="173" w:name="_Toc64299862"/>
      <w:bookmarkStart w:id="174" w:name="_Toc66724839"/>
      <w:r w:rsidRPr="00A96B40">
        <w:t>Иностранный язык</w:t>
      </w:r>
      <w:bookmarkEnd w:id="168"/>
      <w:bookmarkEnd w:id="169"/>
      <w:r w:rsidR="00080933">
        <w:t xml:space="preserve"> (английский язык)</w:t>
      </w:r>
      <w:bookmarkEnd w:id="170"/>
      <w:bookmarkEnd w:id="171"/>
      <w:bookmarkEnd w:id="172"/>
      <w:bookmarkEnd w:id="173"/>
      <w:bookmarkEnd w:id="174"/>
    </w:p>
    <w:p w:rsidR="009F01A0" w:rsidRPr="007D4430" w:rsidRDefault="009F01A0" w:rsidP="00EF005A">
      <w:pPr>
        <w:spacing w:line="240" w:lineRule="auto"/>
        <w:rPr>
          <w:sz w:val="24"/>
          <w:szCs w:val="24"/>
        </w:rPr>
      </w:pPr>
      <w:r w:rsidRPr="007D4430">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7D4430" w:rsidRDefault="009F01A0" w:rsidP="00EF005A">
      <w:pPr>
        <w:spacing w:line="240" w:lineRule="auto"/>
        <w:rPr>
          <w:sz w:val="24"/>
          <w:szCs w:val="24"/>
        </w:rPr>
      </w:pPr>
      <w:r w:rsidRPr="007D4430">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7D4430" w:rsidRDefault="009F01A0" w:rsidP="00EF005A">
      <w:pPr>
        <w:pStyle w:val="a0"/>
        <w:spacing w:line="240" w:lineRule="auto"/>
        <w:rPr>
          <w:sz w:val="24"/>
          <w:szCs w:val="24"/>
        </w:rPr>
      </w:pPr>
      <w:r w:rsidRPr="007D4430">
        <w:rPr>
          <w:sz w:val="24"/>
          <w:szCs w:val="24"/>
        </w:rPr>
        <w:t>дальнейшее развитие иноязычной коммуникативной компетенции;</w:t>
      </w:r>
    </w:p>
    <w:p w:rsidR="009F01A0" w:rsidRPr="007D4430" w:rsidRDefault="009F01A0" w:rsidP="00EF005A">
      <w:pPr>
        <w:pStyle w:val="a0"/>
        <w:spacing w:line="240" w:lineRule="auto"/>
        <w:rPr>
          <w:sz w:val="24"/>
          <w:szCs w:val="24"/>
        </w:rPr>
      </w:pPr>
      <w:r w:rsidRPr="007D4430">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7D4430">
      <w:pPr>
        <w:spacing w:line="240" w:lineRule="auto"/>
      </w:pPr>
      <w:r w:rsidRPr="007D4430">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r>
        <w:t>.</w:t>
      </w:r>
    </w:p>
    <w:p w:rsidR="006A4AA8" w:rsidRDefault="003D50BF" w:rsidP="00EF005A">
      <w:pPr>
        <w:spacing w:line="240" w:lineRule="auto"/>
      </w:pPr>
      <w:r>
        <w:rPr>
          <w:rFonts w:eastAsia="Times New Roman"/>
          <w:b/>
          <w:szCs w:val="28"/>
        </w:rPr>
        <w:t>Коммуникативные умения</w:t>
      </w:r>
      <w:r w:rsidR="006A4AA8">
        <w:rPr>
          <w:rFonts w:eastAsia="Times New Roman"/>
          <w:szCs w:val="28"/>
        </w:rPr>
        <w:t xml:space="preserve"> </w:t>
      </w:r>
    </w:p>
    <w:p w:rsidR="006A4AA8" w:rsidRPr="000721D4" w:rsidRDefault="006A4AA8" w:rsidP="00EF005A">
      <w:pPr>
        <w:spacing w:line="240" w:lineRule="auto"/>
      </w:pPr>
      <w:r w:rsidRPr="000721D4">
        <w:rPr>
          <w:rFonts w:eastAsia="Times New Roman"/>
          <w:b/>
          <w:szCs w:val="28"/>
        </w:rPr>
        <w:t>Говорение</w:t>
      </w:r>
    </w:p>
    <w:p w:rsidR="006A4AA8" w:rsidRPr="000721D4" w:rsidRDefault="006A4AA8" w:rsidP="00EF005A">
      <w:pPr>
        <w:spacing w:line="240" w:lineRule="auto"/>
      </w:pPr>
      <w:r w:rsidRPr="000721D4">
        <w:rPr>
          <w:rFonts w:eastAsia="Times New Roman"/>
          <w:b/>
          <w:szCs w:val="28"/>
        </w:rPr>
        <w:t>Диалогическая речь</w:t>
      </w:r>
    </w:p>
    <w:p w:rsidR="006A4AA8" w:rsidRPr="007D4430" w:rsidRDefault="006A4AA8" w:rsidP="00EF005A">
      <w:pPr>
        <w:spacing w:line="240" w:lineRule="auto"/>
        <w:rPr>
          <w:sz w:val="24"/>
          <w:szCs w:val="24"/>
        </w:rPr>
      </w:pPr>
      <w:r w:rsidRPr="007D4430">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7D4430">
        <w:rPr>
          <w:sz w:val="24"/>
          <w:szCs w:val="24"/>
        </w:rPr>
        <w:t>запрашивать</w:t>
      </w:r>
      <w:r w:rsidRPr="007D4430">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7D4430">
        <w:rPr>
          <w:sz w:val="24"/>
          <w:szCs w:val="24"/>
        </w:rPr>
        <w:t xml:space="preserve"> Типы текстов: интервью, обмен мнениями, дискуссия.</w:t>
      </w:r>
      <w:r w:rsidRPr="007D4430">
        <w:rPr>
          <w:sz w:val="24"/>
          <w:szCs w:val="24"/>
        </w:rPr>
        <w:t xml:space="preserve"> </w:t>
      </w:r>
      <w:r w:rsidR="006C46AE" w:rsidRPr="007D4430">
        <w:rPr>
          <w:i/>
          <w:sz w:val="24"/>
          <w:szCs w:val="24"/>
        </w:rPr>
        <w:t xml:space="preserve">Диалог/полилог в ситуациях официального общения, краткий комментарий </w:t>
      </w:r>
      <w:r w:rsidR="00BA06FF" w:rsidRPr="007D4430">
        <w:rPr>
          <w:i/>
          <w:sz w:val="24"/>
          <w:szCs w:val="24"/>
        </w:rPr>
        <w:t>т</w:t>
      </w:r>
      <w:r w:rsidR="006C46AE" w:rsidRPr="007D4430">
        <w:rPr>
          <w:i/>
          <w:sz w:val="24"/>
          <w:szCs w:val="24"/>
        </w:rPr>
        <w:t>очки зрения другого человека. Интервью. Обмен, проверка и подтверждение собранной фактической информации.</w:t>
      </w:r>
    </w:p>
    <w:p w:rsidR="006A4AA8" w:rsidRPr="007D4430" w:rsidRDefault="006A4AA8" w:rsidP="00EF005A">
      <w:pPr>
        <w:spacing w:line="240" w:lineRule="auto"/>
        <w:rPr>
          <w:sz w:val="24"/>
          <w:szCs w:val="24"/>
        </w:rPr>
      </w:pPr>
      <w:r w:rsidRPr="007D4430">
        <w:rPr>
          <w:rFonts w:eastAsia="Times New Roman"/>
          <w:b/>
          <w:sz w:val="24"/>
          <w:szCs w:val="24"/>
        </w:rPr>
        <w:t>Монологическая речь</w:t>
      </w:r>
    </w:p>
    <w:p w:rsidR="006A4AA8" w:rsidRPr="007D4430" w:rsidRDefault="006A4AA8" w:rsidP="00EF005A">
      <w:pPr>
        <w:spacing w:line="240" w:lineRule="auto"/>
        <w:rPr>
          <w:sz w:val="24"/>
          <w:szCs w:val="24"/>
        </w:rPr>
      </w:pPr>
      <w:r w:rsidRPr="007D4430">
        <w:rPr>
          <w:sz w:val="24"/>
          <w:szCs w:val="24"/>
        </w:rPr>
        <w:lastRenderedPageBreak/>
        <w:t xml:space="preserve">Совершенствование умения формулировать </w:t>
      </w:r>
      <w:r w:rsidR="006C46AE" w:rsidRPr="007D4430">
        <w:rPr>
          <w:sz w:val="24"/>
          <w:szCs w:val="24"/>
        </w:rPr>
        <w:t xml:space="preserve">несложные </w:t>
      </w:r>
      <w:r w:rsidRPr="007D4430">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7D4430">
        <w:rPr>
          <w:sz w:val="24"/>
          <w:szCs w:val="24"/>
        </w:rPr>
        <w:t xml:space="preserve">Типы текстов: </w:t>
      </w:r>
      <w:r w:rsidR="005478F7" w:rsidRPr="007D4430">
        <w:rPr>
          <w:color w:val="000000"/>
          <w:sz w:val="24"/>
          <w:szCs w:val="24"/>
          <w:lang w:eastAsia="ru-RU"/>
        </w:rPr>
        <w:t>рассказ, описание, характеристика</w:t>
      </w:r>
      <w:r w:rsidR="005478F7" w:rsidRPr="007D4430">
        <w:rPr>
          <w:sz w:val="24"/>
          <w:szCs w:val="24"/>
        </w:rPr>
        <w:t xml:space="preserve">, </w:t>
      </w:r>
      <w:r w:rsidR="00D16ED0" w:rsidRPr="007D4430">
        <w:rPr>
          <w:sz w:val="24"/>
          <w:szCs w:val="24"/>
        </w:rPr>
        <w:t xml:space="preserve">сообщение, объявление, презентация. </w:t>
      </w:r>
      <w:r w:rsidRPr="007D4430">
        <w:rPr>
          <w:i/>
          <w:sz w:val="24"/>
          <w:szCs w:val="24"/>
        </w:rPr>
        <w:t xml:space="preserve">Умение предоставлять фактическую информацию. </w:t>
      </w:r>
    </w:p>
    <w:p w:rsidR="006A4AA8" w:rsidRPr="007D4430" w:rsidRDefault="006A4AA8" w:rsidP="00EF005A">
      <w:pPr>
        <w:pStyle w:val="3fb"/>
        <w:spacing w:line="240" w:lineRule="auto"/>
        <w:ind w:firstLine="700"/>
        <w:jc w:val="both"/>
        <w:rPr>
          <w:rFonts w:ascii="Times New Roman" w:hAnsi="Times New Roman" w:cs="Times New Roman"/>
          <w:sz w:val="24"/>
          <w:szCs w:val="24"/>
        </w:rPr>
      </w:pPr>
      <w:r w:rsidRPr="007D4430">
        <w:rPr>
          <w:rFonts w:ascii="Times New Roman" w:eastAsia="Times New Roman" w:hAnsi="Times New Roman" w:cs="Times New Roman"/>
          <w:sz w:val="24"/>
          <w:szCs w:val="24"/>
        </w:rPr>
        <w:t xml:space="preserve"> </w:t>
      </w:r>
      <w:r w:rsidRPr="007D4430">
        <w:rPr>
          <w:rFonts w:ascii="Times New Roman" w:eastAsia="Times New Roman" w:hAnsi="Times New Roman" w:cs="Times New Roman"/>
          <w:b/>
          <w:sz w:val="24"/>
          <w:szCs w:val="24"/>
        </w:rPr>
        <w:t>Аудирование</w:t>
      </w:r>
    </w:p>
    <w:p w:rsidR="006A4AA8" w:rsidRPr="007D4430" w:rsidRDefault="006A4AA8" w:rsidP="00EF005A">
      <w:pPr>
        <w:spacing w:line="240" w:lineRule="auto"/>
        <w:rPr>
          <w:rFonts w:eastAsia="Times New Roman"/>
          <w:sz w:val="24"/>
          <w:szCs w:val="24"/>
        </w:rPr>
      </w:pPr>
      <w:r w:rsidRPr="007D4430">
        <w:rPr>
          <w:sz w:val="24"/>
          <w:szCs w:val="24"/>
        </w:rPr>
        <w:t>Совершенствование умения понимать на слух основное содержание несложн</w:t>
      </w:r>
      <w:r w:rsidR="006C46AE" w:rsidRPr="007D4430">
        <w:rPr>
          <w:sz w:val="24"/>
          <w:szCs w:val="24"/>
        </w:rPr>
        <w:t xml:space="preserve">ых </w:t>
      </w:r>
      <w:r w:rsidRPr="007D4430">
        <w:rPr>
          <w:sz w:val="24"/>
          <w:szCs w:val="24"/>
        </w:rPr>
        <w:t xml:space="preserve">аудио- и видеотекстов различных жанров </w:t>
      </w:r>
      <w:r w:rsidR="006C46AE" w:rsidRPr="007D4430">
        <w:rPr>
          <w:sz w:val="24"/>
          <w:szCs w:val="24"/>
        </w:rPr>
        <w:t xml:space="preserve">(радио- и телепрограмм, записей, кинофильмов) </w:t>
      </w:r>
      <w:r w:rsidRPr="007D4430">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7D4430">
        <w:rPr>
          <w:sz w:val="24"/>
          <w:szCs w:val="24"/>
        </w:rPr>
        <w:t>ы</w:t>
      </w:r>
      <w:r w:rsidRPr="007D4430">
        <w:rPr>
          <w:sz w:val="24"/>
          <w:szCs w:val="24"/>
        </w:rPr>
        <w:t>х аудио- и видеотекстов различных жанров монологического и диалогического характера.</w:t>
      </w:r>
      <w:r w:rsidR="00234E34" w:rsidRPr="007D4430">
        <w:rPr>
          <w:sz w:val="24"/>
          <w:szCs w:val="24"/>
        </w:rPr>
        <w:t xml:space="preserve"> </w:t>
      </w:r>
      <w:r w:rsidR="00D16ED0" w:rsidRPr="007D4430">
        <w:rPr>
          <w:sz w:val="24"/>
          <w:szCs w:val="24"/>
        </w:rPr>
        <w:t xml:space="preserve">Типы текстов: сообщение, объявление, интервью, тексты рекламных видеороликов. </w:t>
      </w:r>
      <w:r w:rsidR="00057BEB" w:rsidRPr="007D4430">
        <w:rPr>
          <w:i/>
          <w:sz w:val="24"/>
          <w:szCs w:val="24"/>
        </w:rPr>
        <w:t>Полное и точное восприятие информации в р</w:t>
      </w:r>
      <w:r w:rsidR="00D16ED0" w:rsidRPr="007D4430">
        <w:rPr>
          <w:i/>
          <w:sz w:val="24"/>
          <w:szCs w:val="24"/>
        </w:rPr>
        <w:t>а</w:t>
      </w:r>
      <w:r w:rsidR="00057BEB" w:rsidRPr="007D4430">
        <w:rPr>
          <w:i/>
          <w:sz w:val="24"/>
          <w:szCs w:val="24"/>
        </w:rPr>
        <w:t>спространенных коммуникативных ситуациях. Обобщение прослушанной информации.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Чтение</w:t>
      </w:r>
    </w:p>
    <w:p w:rsidR="00346213" w:rsidRPr="007D4430" w:rsidRDefault="006A4AA8" w:rsidP="00EF005A">
      <w:pPr>
        <w:spacing w:line="240" w:lineRule="auto"/>
        <w:rPr>
          <w:rFonts w:eastAsia="Times New Roman"/>
          <w:b/>
          <w:sz w:val="24"/>
          <w:szCs w:val="24"/>
        </w:rPr>
      </w:pPr>
      <w:r w:rsidRPr="007D4430">
        <w:rPr>
          <w:sz w:val="24"/>
          <w:szCs w:val="24"/>
        </w:rPr>
        <w:t>Совершенствование умений читать (вслух и про себя) и понимать простые аутентичные тексты различных стилей</w:t>
      </w:r>
      <w:r w:rsidR="00057BEB" w:rsidRPr="007D4430">
        <w:rPr>
          <w:sz w:val="24"/>
          <w:szCs w:val="24"/>
        </w:rPr>
        <w:t xml:space="preserve"> </w:t>
      </w:r>
      <w:r w:rsidR="00057BEB" w:rsidRPr="007D4430">
        <w:rPr>
          <w:rFonts w:eastAsia="Times New Roman"/>
          <w:sz w:val="24"/>
          <w:szCs w:val="24"/>
          <w:lang w:eastAsia="ru-RU"/>
        </w:rPr>
        <w:t>(</w:t>
      </w:r>
      <w:r w:rsidR="00057BEB" w:rsidRPr="007D4430">
        <w:rPr>
          <w:bCs/>
          <w:sz w:val="24"/>
          <w:szCs w:val="24"/>
        </w:rPr>
        <w:t>публицистического, художественного, разговорного</w:t>
      </w:r>
      <w:r w:rsidR="00057BEB" w:rsidRPr="007D4430">
        <w:rPr>
          <w:rFonts w:eastAsia="Times New Roman"/>
          <w:sz w:val="24"/>
          <w:szCs w:val="24"/>
          <w:lang w:eastAsia="ru-RU"/>
        </w:rPr>
        <w:t xml:space="preserve">) и жанров (рассказов, </w:t>
      </w:r>
      <w:r w:rsidR="00057BEB" w:rsidRPr="007D4430">
        <w:rPr>
          <w:sz w:val="24"/>
          <w:szCs w:val="24"/>
        </w:rPr>
        <w:t xml:space="preserve">газетных </w:t>
      </w:r>
      <w:r w:rsidR="00057BEB" w:rsidRPr="007D4430">
        <w:rPr>
          <w:rFonts w:eastAsia="Times New Roman"/>
          <w:sz w:val="24"/>
          <w:szCs w:val="24"/>
          <w:lang w:eastAsia="ru-RU"/>
        </w:rPr>
        <w:t>статей, рекламных об</w:t>
      </w:r>
      <w:r w:rsidR="001B455C" w:rsidRPr="007D4430">
        <w:rPr>
          <w:rFonts w:eastAsia="Times New Roman"/>
          <w:sz w:val="24"/>
          <w:szCs w:val="24"/>
          <w:lang w:eastAsia="ru-RU"/>
        </w:rPr>
        <w:t>ъ</w:t>
      </w:r>
      <w:r w:rsidR="00057BEB" w:rsidRPr="007D4430">
        <w:rPr>
          <w:rFonts w:eastAsia="Times New Roman"/>
          <w:sz w:val="24"/>
          <w:szCs w:val="24"/>
          <w:lang w:eastAsia="ru-RU"/>
        </w:rPr>
        <w:t>явлений</w:t>
      </w:r>
      <w:r w:rsidR="00057BEB" w:rsidRPr="007D4430">
        <w:rPr>
          <w:sz w:val="24"/>
          <w:szCs w:val="24"/>
        </w:rPr>
        <w:t>, брошюр, проспектов</w:t>
      </w:r>
      <w:r w:rsidR="00057BEB" w:rsidRPr="007D4430">
        <w:rPr>
          <w:rFonts w:eastAsia="Times New Roman"/>
          <w:sz w:val="24"/>
          <w:szCs w:val="24"/>
          <w:lang w:eastAsia="ru-RU"/>
        </w:rPr>
        <w:t>)</w:t>
      </w:r>
      <w:r w:rsidRPr="007D4430">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7D4430">
        <w:rPr>
          <w:sz w:val="24"/>
          <w:szCs w:val="24"/>
        </w:rPr>
        <w:t>е</w:t>
      </w:r>
      <w:r w:rsidRPr="007D4430">
        <w:rPr>
          <w:sz w:val="24"/>
          <w:szCs w:val="24"/>
        </w:rPr>
        <w:t xml:space="preserve"> отношение к прочитанному. </w:t>
      </w:r>
      <w:r w:rsidR="00D16ED0" w:rsidRPr="007D4430">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7D4430">
        <w:rPr>
          <w:sz w:val="24"/>
          <w:szCs w:val="24"/>
        </w:rPr>
        <w:t>информационных Интер</w:t>
      </w:r>
      <w:r w:rsidR="00946184" w:rsidRPr="007D4430">
        <w:rPr>
          <w:sz w:val="24"/>
          <w:szCs w:val="24"/>
        </w:rPr>
        <w:t>н</w:t>
      </w:r>
      <w:r w:rsidR="005478F7" w:rsidRPr="007D4430">
        <w:rPr>
          <w:sz w:val="24"/>
          <w:szCs w:val="24"/>
        </w:rPr>
        <w:t>ет-</w:t>
      </w:r>
      <w:r w:rsidR="00D16ED0" w:rsidRPr="007D4430">
        <w:rPr>
          <w:sz w:val="24"/>
          <w:szCs w:val="24"/>
        </w:rPr>
        <w:t xml:space="preserve">сайтах. </w:t>
      </w:r>
      <w:r w:rsidRPr="007D4430">
        <w:rPr>
          <w:i/>
          <w:sz w:val="24"/>
          <w:szCs w:val="24"/>
        </w:rPr>
        <w:t>Умение читать и достаточно хорошо понимать простые аутентичные тексты различных стилей</w:t>
      </w:r>
      <w:r w:rsidR="00577602" w:rsidRPr="007D4430">
        <w:rPr>
          <w:i/>
          <w:sz w:val="24"/>
          <w:szCs w:val="24"/>
        </w:rPr>
        <w:t xml:space="preserve"> </w:t>
      </w:r>
      <w:r w:rsidR="00577602" w:rsidRPr="007D4430">
        <w:rPr>
          <w:rFonts w:eastAsia="Times New Roman"/>
          <w:i/>
          <w:sz w:val="24"/>
          <w:szCs w:val="24"/>
          <w:lang w:eastAsia="ru-RU"/>
        </w:rPr>
        <w:t>(</w:t>
      </w:r>
      <w:r w:rsidR="00577602" w:rsidRPr="007D4430">
        <w:rPr>
          <w:bCs/>
          <w:i/>
          <w:sz w:val="24"/>
          <w:szCs w:val="24"/>
        </w:rPr>
        <w:t>публицистического, художественного, разговорного, научного, официально-делового</w:t>
      </w:r>
      <w:r w:rsidR="00577602" w:rsidRPr="007D4430">
        <w:rPr>
          <w:rFonts w:eastAsia="Times New Roman"/>
          <w:i/>
          <w:sz w:val="24"/>
          <w:szCs w:val="24"/>
          <w:lang w:eastAsia="ru-RU"/>
        </w:rPr>
        <w:t>) и жанров (</w:t>
      </w:r>
      <w:r w:rsidR="00577602" w:rsidRPr="007D4430">
        <w:rPr>
          <w:i/>
          <w:sz w:val="24"/>
          <w:szCs w:val="24"/>
        </w:rPr>
        <w:t>рассказ, роман, статья научно-популярного характера, деловая переписка).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Письмо</w:t>
      </w:r>
    </w:p>
    <w:p w:rsidR="006A4AA8" w:rsidRPr="007D4430" w:rsidRDefault="006A4AA8" w:rsidP="00EF005A">
      <w:pPr>
        <w:spacing w:line="240" w:lineRule="auto"/>
        <w:rPr>
          <w:sz w:val="24"/>
          <w:szCs w:val="24"/>
        </w:rPr>
      </w:pPr>
      <w:r w:rsidRPr="007D4430">
        <w:rPr>
          <w:sz w:val="24"/>
          <w:szCs w:val="24"/>
        </w:rPr>
        <w:t xml:space="preserve">Составление </w:t>
      </w:r>
      <w:r w:rsidR="00577602" w:rsidRPr="007D4430">
        <w:rPr>
          <w:sz w:val="24"/>
          <w:szCs w:val="24"/>
        </w:rPr>
        <w:t xml:space="preserve">несложных </w:t>
      </w:r>
      <w:r w:rsidRPr="007D4430">
        <w:rPr>
          <w:sz w:val="24"/>
          <w:szCs w:val="24"/>
        </w:rPr>
        <w:t xml:space="preserve">связных текстов в рамках изученной тематики. Умение писать </w:t>
      </w:r>
      <w:r w:rsidR="00577602" w:rsidRPr="007D4430">
        <w:rPr>
          <w:sz w:val="24"/>
          <w:szCs w:val="24"/>
        </w:rPr>
        <w:t xml:space="preserve">личное </w:t>
      </w:r>
      <w:r w:rsidRPr="007D4430">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7D4430">
        <w:rPr>
          <w:sz w:val="24"/>
          <w:szCs w:val="24"/>
        </w:rPr>
        <w:t xml:space="preserve">Типы текстов: личное (электронное) письмо, тезисы, </w:t>
      </w:r>
      <w:r w:rsidR="005478F7" w:rsidRPr="007D4430">
        <w:rPr>
          <w:sz w:val="24"/>
          <w:szCs w:val="24"/>
        </w:rPr>
        <w:t xml:space="preserve">эссе, </w:t>
      </w:r>
      <w:r w:rsidR="00D16ED0" w:rsidRPr="007D4430">
        <w:rPr>
          <w:sz w:val="24"/>
          <w:szCs w:val="24"/>
        </w:rPr>
        <w:t xml:space="preserve">план мероприятия, биография, презентация, заявление об участии. </w:t>
      </w:r>
      <w:r w:rsidRPr="007D4430">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7D4430" w:rsidRDefault="006A4AA8" w:rsidP="00EF005A">
      <w:pPr>
        <w:pStyle w:val="3fb"/>
        <w:spacing w:line="240" w:lineRule="auto"/>
        <w:ind w:firstLine="700"/>
        <w:jc w:val="both"/>
        <w:rPr>
          <w:rFonts w:ascii="Times New Roman" w:hAnsi="Times New Roman" w:cs="Times New Roman"/>
          <w:sz w:val="24"/>
          <w:szCs w:val="24"/>
        </w:rPr>
      </w:pPr>
      <w:r w:rsidRPr="007D4430">
        <w:rPr>
          <w:rFonts w:ascii="Times New Roman" w:eastAsia="Times New Roman" w:hAnsi="Times New Roman" w:cs="Times New Roman"/>
          <w:b/>
          <w:sz w:val="24"/>
          <w:szCs w:val="24"/>
        </w:rPr>
        <w:t xml:space="preserve"> </w:t>
      </w:r>
      <w:r w:rsidR="003D50BF" w:rsidRPr="007D4430">
        <w:rPr>
          <w:rFonts w:ascii="Times New Roman" w:eastAsia="Times New Roman" w:hAnsi="Times New Roman" w:cs="Times New Roman"/>
          <w:b/>
          <w:sz w:val="24"/>
          <w:szCs w:val="24"/>
        </w:rPr>
        <w:t>Языковые навыки</w:t>
      </w:r>
    </w:p>
    <w:p w:rsidR="006A4AA8" w:rsidRPr="007D4430" w:rsidRDefault="006A4AA8" w:rsidP="00EF005A">
      <w:pPr>
        <w:spacing w:line="240" w:lineRule="auto"/>
        <w:rPr>
          <w:sz w:val="24"/>
          <w:szCs w:val="24"/>
        </w:rPr>
      </w:pPr>
      <w:r w:rsidRPr="007D4430">
        <w:rPr>
          <w:rFonts w:eastAsia="Times New Roman"/>
          <w:b/>
          <w:sz w:val="24"/>
          <w:szCs w:val="24"/>
        </w:rPr>
        <w:t>Орфография и пунктуация</w:t>
      </w:r>
    </w:p>
    <w:p w:rsidR="006A4AA8" w:rsidRPr="007D4430" w:rsidRDefault="006A4AA8" w:rsidP="00EF005A">
      <w:pPr>
        <w:spacing w:line="240" w:lineRule="auto"/>
        <w:rPr>
          <w:sz w:val="24"/>
          <w:szCs w:val="24"/>
        </w:rPr>
      </w:pPr>
      <w:r w:rsidRPr="007D4430">
        <w:rPr>
          <w:sz w:val="24"/>
          <w:szCs w:val="24"/>
        </w:rPr>
        <w:t>Умение расставлять в тексте знаки препинания в соответствии с нормами, принятыми в стране изучаемого языка.</w:t>
      </w:r>
      <w:r w:rsidR="00577602" w:rsidRPr="007D4430">
        <w:rPr>
          <w:sz w:val="24"/>
          <w:szCs w:val="24"/>
        </w:rPr>
        <w:t xml:space="preserve"> Владение орфографическими навыками.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Фонетическая сторона речи</w:t>
      </w:r>
    </w:p>
    <w:p w:rsidR="006A4AA8" w:rsidRPr="007D4430" w:rsidRDefault="006A4AA8" w:rsidP="00EF005A">
      <w:pPr>
        <w:spacing w:line="240" w:lineRule="auto"/>
        <w:rPr>
          <w:sz w:val="24"/>
          <w:szCs w:val="24"/>
        </w:rPr>
      </w:pPr>
      <w:r w:rsidRPr="007D4430">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7D4430">
        <w:rPr>
          <w:i/>
          <w:sz w:val="24"/>
          <w:szCs w:val="24"/>
        </w:rPr>
        <w:t>Произношение звуков английского языка без выраженного акцента.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Грамматическая сторона речи</w:t>
      </w:r>
    </w:p>
    <w:p w:rsidR="006A4AA8" w:rsidRPr="007D4430" w:rsidRDefault="006A4AA8" w:rsidP="00EF005A">
      <w:pPr>
        <w:spacing w:line="240" w:lineRule="auto"/>
        <w:rPr>
          <w:sz w:val="24"/>
          <w:szCs w:val="24"/>
        </w:rPr>
      </w:pPr>
      <w:r w:rsidRPr="007D4430">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w:t>
      </w:r>
      <w:r w:rsidRPr="007D4430">
        <w:rPr>
          <w:sz w:val="24"/>
          <w:szCs w:val="24"/>
        </w:rPr>
        <w:lastRenderedPageBreak/>
        <w:t>коммуникативных типов предложений, как сложных (сложносочин</w:t>
      </w:r>
      <w:r w:rsidR="00FD6482" w:rsidRPr="007D4430">
        <w:rPr>
          <w:sz w:val="24"/>
          <w:szCs w:val="24"/>
        </w:rPr>
        <w:t>е</w:t>
      </w:r>
      <w:r w:rsidRPr="007D4430">
        <w:rPr>
          <w:sz w:val="24"/>
          <w:szCs w:val="24"/>
        </w:rPr>
        <w:t>нных, сложноподчин</w:t>
      </w:r>
      <w:r w:rsidR="00FD6482" w:rsidRPr="007D4430">
        <w:rPr>
          <w:sz w:val="24"/>
          <w:szCs w:val="24"/>
        </w:rPr>
        <w:t>е</w:t>
      </w:r>
      <w:r w:rsidRPr="007D4430">
        <w:rPr>
          <w:sz w:val="24"/>
          <w:szCs w:val="24"/>
        </w:rPr>
        <w:t>нных), так и простых.</w:t>
      </w:r>
      <w:r w:rsidR="00234E34" w:rsidRPr="007D4430">
        <w:rPr>
          <w:sz w:val="24"/>
          <w:szCs w:val="24"/>
        </w:rPr>
        <w:t xml:space="preserve"> </w:t>
      </w:r>
      <w:r w:rsidRPr="007D4430">
        <w:rPr>
          <w:sz w:val="24"/>
          <w:szCs w:val="24"/>
        </w:rPr>
        <w:t xml:space="preserve">Распознавание и употребление в устной и письменной коммуникации различных частей речи. </w:t>
      </w:r>
      <w:r w:rsidRPr="007D4430">
        <w:rPr>
          <w:i/>
          <w:sz w:val="24"/>
          <w:szCs w:val="24"/>
        </w:rPr>
        <w:t>Употребление</w:t>
      </w:r>
      <w:r w:rsidRPr="007D4430">
        <w:rPr>
          <w:i/>
          <w:sz w:val="24"/>
          <w:szCs w:val="24"/>
          <w:lang w:val="en-US"/>
        </w:rPr>
        <w:t xml:space="preserve"> </w:t>
      </w:r>
      <w:r w:rsidRPr="007D4430">
        <w:rPr>
          <w:i/>
          <w:sz w:val="24"/>
          <w:szCs w:val="24"/>
        </w:rPr>
        <w:t>в</w:t>
      </w:r>
      <w:r w:rsidRPr="007D4430">
        <w:rPr>
          <w:i/>
          <w:sz w:val="24"/>
          <w:szCs w:val="24"/>
          <w:lang w:val="en-US"/>
        </w:rPr>
        <w:t xml:space="preserve"> </w:t>
      </w:r>
      <w:r w:rsidRPr="007D4430">
        <w:rPr>
          <w:i/>
          <w:sz w:val="24"/>
          <w:szCs w:val="24"/>
        </w:rPr>
        <w:t>речи</w:t>
      </w:r>
      <w:r w:rsidRPr="007D4430">
        <w:rPr>
          <w:i/>
          <w:sz w:val="24"/>
          <w:szCs w:val="24"/>
          <w:lang w:val="en-US"/>
        </w:rPr>
        <w:t xml:space="preserve"> </w:t>
      </w:r>
      <w:r w:rsidRPr="007D4430">
        <w:rPr>
          <w:i/>
          <w:sz w:val="24"/>
          <w:szCs w:val="24"/>
        </w:rPr>
        <w:t>эмфатических</w:t>
      </w:r>
      <w:r w:rsidRPr="007D4430">
        <w:rPr>
          <w:i/>
          <w:sz w:val="24"/>
          <w:szCs w:val="24"/>
          <w:lang w:val="en-US"/>
        </w:rPr>
        <w:t xml:space="preserve"> </w:t>
      </w:r>
      <w:r w:rsidRPr="007D4430">
        <w:rPr>
          <w:i/>
          <w:sz w:val="24"/>
          <w:szCs w:val="24"/>
        </w:rPr>
        <w:t>конструкций</w:t>
      </w:r>
      <w:r w:rsidRPr="007D4430">
        <w:rPr>
          <w:i/>
          <w:sz w:val="24"/>
          <w:szCs w:val="24"/>
          <w:lang w:val="en-US"/>
        </w:rPr>
        <w:t xml:space="preserve"> (</w:t>
      </w:r>
      <w:r w:rsidRPr="007D4430">
        <w:rPr>
          <w:i/>
          <w:sz w:val="24"/>
          <w:szCs w:val="24"/>
        </w:rPr>
        <w:t>например</w:t>
      </w:r>
      <w:r w:rsidRPr="007D4430">
        <w:rPr>
          <w:i/>
          <w:sz w:val="24"/>
          <w:szCs w:val="24"/>
          <w:lang w:val="en-US"/>
        </w:rPr>
        <w:t xml:space="preserve">, „It’s him who took the money”, “It’s time you talked to her”). </w:t>
      </w:r>
      <w:r w:rsidRPr="007D4430">
        <w:rPr>
          <w:i/>
          <w:sz w:val="24"/>
          <w:szCs w:val="24"/>
        </w:rPr>
        <w:t>Употребление в речи предложений с конструкциями … as; not so … as; either … or; neither … nor.</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Лексическая сторона речи</w:t>
      </w:r>
    </w:p>
    <w:p w:rsidR="006A4AA8" w:rsidRPr="007D4430" w:rsidRDefault="006A4AA8" w:rsidP="00EF005A">
      <w:pPr>
        <w:spacing w:line="240" w:lineRule="auto"/>
        <w:rPr>
          <w:sz w:val="24"/>
          <w:szCs w:val="24"/>
        </w:rPr>
      </w:pPr>
      <w:r w:rsidRPr="007D4430">
        <w:rPr>
          <w:sz w:val="24"/>
          <w:szCs w:val="24"/>
        </w:rPr>
        <w:t>Распознавание и употребление в речи лексических единиц в рамках тем, включ</w:t>
      </w:r>
      <w:r w:rsidR="00FD6482" w:rsidRPr="007D4430">
        <w:rPr>
          <w:sz w:val="24"/>
          <w:szCs w:val="24"/>
        </w:rPr>
        <w:t>е</w:t>
      </w:r>
      <w:r w:rsidRPr="007D4430">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7D4430">
        <w:rPr>
          <w:sz w:val="24"/>
          <w:szCs w:val="24"/>
        </w:rPr>
        <w:t>е</w:t>
      </w:r>
      <w:r w:rsidRPr="007D4430">
        <w:rPr>
          <w:sz w:val="24"/>
          <w:szCs w:val="24"/>
        </w:rPr>
        <w:t>нных фразовых глаголов</w:t>
      </w:r>
      <w:r w:rsidR="00577602" w:rsidRPr="007D4430">
        <w:rPr>
          <w:sz w:val="24"/>
          <w:szCs w:val="24"/>
        </w:rPr>
        <w:t xml:space="preserve"> </w:t>
      </w:r>
      <w:r w:rsidR="00577602" w:rsidRPr="007D4430">
        <w:rPr>
          <w:i/>
          <w:sz w:val="24"/>
          <w:szCs w:val="24"/>
        </w:rPr>
        <w:t>(</w:t>
      </w:r>
      <w:r w:rsidR="00577602" w:rsidRPr="007D4430">
        <w:rPr>
          <w:i/>
          <w:sz w:val="24"/>
          <w:szCs w:val="24"/>
          <w:lang w:val="en-US"/>
        </w:rPr>
        <w:t>look</w:t>
      </w:r>
      <w:r w:rsidR="00577602" w:rsidRPr="007D4430">
        <w:rPr>
          <w:i/>
          <w:sz w:val="24"/>
          <w:szCs w:val="24"/>
        </w:rPr>
        <w:t xml:space="preserve"> </w:t>
      </w:r>
      <w:r w:rsidR="00577602" w:rsidRPr="007D4430">
        <w:rPr>
          <w:i/>
          <w:sz w:val="24"/>
          <w:szCs w:val="24"/>
          <w:lang w:val="en-US"/>
        </w:rPr>
        <w:t>after</w:t>
      </w:r>
      <w:r w:rsidR="00577602" w:rsidRPr="007D4430">
        <w:rPr>
          <w:i/>
          <w:sz w:val="24"/>
          <w:szCs w:val="24"/>
        </w:rPr>
        <w:t xml:space="preserve">, </w:t>
      </w:r>
      <w:r w:rsidR="00577602" w:rsidRPr="007D4430">
        <w:rPr>
          <w:i/>
          <w:sz w:val="24"/>
          <w:szCs w:val="24"/>
          <w:lang w:val="en-US"/>
        </w:rPr>
        <w:t>give</w:t>
      </w:r>
      <w:r w:rsidR="00577602" w:rsidRPr="007D4430">
        <w:rPr>
          <w:i/>
          <w:sz w:val="24"/>
          <w:szCs w:val="24"/>
        </w:rPr>
        <w:t xml:space="preserve"> </w:t>
      </w:r>
      <w:r w:rsidR="00577602" w:rsidRPr="007D4430">
        <w:rPr>
          <w:i/>
          <w:sz w:val="24"/>
          <w:szCs w:val="24"/>
          <w:lang w:val="en-US"/>
        </w:rPr>
        <w:t>up</w:t>
      </w:r>
      <w:r w:rsidR="00577602" w:rsidRPr="007D4430">
        <w:rPr>
          <w:i/>
          <w:sz w:val="24"/>
          <w:szCs w:val="24"/>
        </w:rPr>
        <w:t xml:space="preserve">, </w:t>
      </w:r>
      <w:r w:rsidR="00577602" w:rsidRPr="007D4430">
        <w:rPr>
          <w:i/>
          <w:sz w:val="24"/>
          <w:szCs w:val="24"/>
          <w:lang w:val="en-US"/>
        </w:rPr>
        <w:t>be</w:t>
      </w:r>
      <w:r w:rsidR="00577602" w:rsidRPr="007D4430">
        <w:rPr>
          <w:i/>
          <w:sz w:val="24"/>
          <w:szCs w:val="24"/>
        </w:rPr>
        <w:t xml:space="preserve"> </w:t>
      </w:r>
      <w:r w:rsidR="00577602" w:rsidRPr="007D4430">
        <w:rPr>
          <w:i/>
          <w:sz w:val="24"/>
          <w:szCs w:val="24"/>
          <w:lang w:val="en-US"/>
        </w:rPr>
        <w:t>over</w:t>
      </w:r>
      <w:r w:rsidR="00577602" w:rsidRPr="007D4430">
        <w:rPr>
          <w:i/>
          <w:sz w:val="24"/>
          <w:szCs w:val="24"/>
        </w:rPr>
        <w:t xml:space="preserve">, </w:t>
      </w:r>
      <w:r w:rsidR="00577602" w:rsidRPr="007D4430">
        <w:rPr>
          <w:i/>
          <w:sz w:val="24"/>
          <w:szCs w:val="24"/>
          <w:lang w:val="en-US"/>
        </w:rPr>
        <w:t>write</w:t>
      </w:r>
      <w:r w:rsidR="00577602" w:rsidRPr="007D4430">
        <w:rPr>
          <w:i/>
          <w:sz w:val="24"/>
          <w:szCs w:val="24"/>
        </w:rPr>
        <w:t xml:space="preserve"> </w:t>
      </w:r>
      <w:r w:rsidR="00577602" w:rsidRPr="007D4430">
        <w:rPr>
          <w:i/>
          <w:sz w:val="24"/>
          <w:szCs w:val="24"/>
          <w:lang w:val="en-US"/>
        </w:rPr>
        <w:t>down</w:t>
      </w:r>
      <w:r w:rsidR="00577602" w:rsidRPr="007D4430">
        <w:rPr>
          <w:i/>
          <w:sz w:val="24"/>
          <w:szCs w:val="24"/>
        </w:rPr>
        <w:t xml:space="preserve"> </w:t>
      </w:r>
      <w:r w:rsidR="00577602" w:rsidRPr="007D4430">
        <w:rPr>
          <w:i/>
          <w:sz w:val="24"/>
          <w:szCs w:val="24"/>
          <w:lang w:val="en-US"/>
        </w:rPr>
        <w:t>get</w:t>
      </w:r>
      <w:r w:rsidR="00577602" w:rsidRPr="007D4430">
        <w:rPr>
          <w:i/>
          <w:sz w:val="24"/>
          <w:szCs w:val="24"/>
        </w:rPr>
        <w:t xml:space="preserve"> </w:t>
      </w:r>
      <w:r w:rsidR="00577602" w:rsidRPr="007D4430">
        <w:rPr>
          <w:i/>
          <w:sz w:val="24"/>
          <w:szCs w:val="24"/>
          <w:lang w:val="en-US"/>
        </w:rPr>
        <w:t>on</w:t>
      </w:r>
      <w:r w:rsidR="00577602" w:rsidRPr="007D4430">
        <w:rPr>
          <w:i/>
          <w:sz w:val="24"/>
          <w:szCs w:val="24"/>
        </w:rPr>
        <w:t>)</w:t>
      </w:r>
      <w:r w:rsidRPr="007D4430">
        <w:rPr>
          <w:i/>
          <w:sz w:val="24"/>
          <w:szCs w:val="24"/>
        </w:rPr>
        <w:t>.</w:t>
      </w:r>
      <w:r w:rsidRPr="007D4430">
        <w:rPr>
          <w:sz w:val="24"/>
          <w:szCs w:val="24"/>
        </w:rPr>
        <w:t xml:space="preserve"> Определение части речи по аффиксу.</w:t>
      </w:r>
      <w:r w:rsidRPr="007D4430">
        <w:rPr>
          <w:i/>
          <w:sz w:val="24"/>
          <w:szCs w:val="24"/>
        </w:rPr>
        <w:t xml:space="preserve"> </w:t>
      </w:r>
      <w:r w:rsidRPr="007D4430">
        <w:rPr>
          <w:sz w:val="24"/>
          <w:szCs w:val="24"/>
        </w:rPr>
        <w:t xml:space="preserve">Распознавание и употребление в речи различных средств связи для обеспечения целостности высказывания. </w:t>
      </w:r>
      <w:r w:rsidRPr="007D4430">
        <w:rPr>
          <w:i/>
          <w:sz w:val="24"/>
          <w:szCs w:val="24"/>
        </w:rPr>
        <w:t>Распознавание и использование в речи устойчивых выражений и фраз (collocations</w:t>
      </w:r>
      <w:r w:rsidR="00577602" w:rsidRPr="007D4430">
        <w:rPr>
          <w:i/>
          <w:sz w:val="24"/>
          <w:szCs w:val="24"/>
        </w:rPr>
        <w:t xml:space="preserve"> – </w:t>
      </w:r>
      <w:r w:rsidR="00577602" w:rsidRPr="007D4430">
        <w:rPr>
          <w:i/>
          <w:sz w:val="24"/>
          <w:szCs w:val="24"/>
          <w:lang w:val="en-US"/>
        </w:rPr>
        <w:t>get</w:t>
      </w:r>
      <w:r w:rsidR="00577602" w:rsidRPr="007D4430">
        <w:rPr>
          <w:i/>
          <w:sz w:val="24"/>
          <w:szCs w:val="24"/>
        </w:rPr>
        <w:t xml:space="preserve"> </w:t>
      </w:r>
      <w:r w:rsidR="00577602" w:rsidRPr="007D4430">
        <w:rPr>
          <w:i/>
          <w:sz w:val="24"/>
          <w:szCs w:val="24"/>
          <w:lang w:val="en-US"/>
        </w:rPr>
        <w:t>to</w:t>
      </w:r>
      <w:r w:rsidR="00577602" w:rsidRPr="007D4430">
        <w:rPr>
          <w:i/>
          <w:sz w:val="24"/>
          <w:szCs w:val="24"/>
        </w:rPr>
        <w:t xml:space="preserve"> </w:t>
      </w:r>
      <w:r w:rsidR="00577602" w:rsidRPr="007D4430">
        <w:rPr>
          <w:i/>
          <w:sz w:val="24"/>
          <w:szCs w:val="24"/>
          <w:lang w:val="en-US"/>
        </w:rPr>
        <w:t>know</w:t>
      </w:r>
      <w:r w:rsidR="00577602" w:rsidRPr="007D4430">
        <w:rPr>
          <w:i/>
          <w:sz w:val="24"/>
          <w:szCs w:val="24"/>
        </w:rPr>
        <w:t xml:space="preserve"> </w:t>
      </w:r>
      <w:r w:rsidR="00577602" w:rsidRPr="007D4430">
        <w:rPr>
          <w:i/>
          <w:sz w:val="24"/>
          <w:szCs w:val="24"/>
          <w:lang w:val="en-US"/>
        </w:rPr>
        <w:t>somebody</w:t>
      </w:r>
      <w:r w:rsidR="00577602" w:rsidRPr="007D4430">
        <w:rPr>
          <w:i/>
          <w:sz w:val="24"/>
          <w:szCs w:val="24"/>
        </w:rPr>
        <w:t xml:space="preserve">, </w:t>
      </w:r>
      <w:r w:rsidR="00577602" w:rsidRPr="007D4430">
        <w:rPr>
          <w:i/>
          <w:sz w:val="24"/>
          <w:szCs w:val="24"/>
          <w:lang w:val="en-US"/>
        </w:rPr>
        <w:t>keep</w:t>
      </w:r>
      <w:r w:rsidR="00577602" w:rsidRPr="007D4430">
        <w:rPr>
          <w:i/>
          <w:sz w:val="24"/>
          <w:szCs w:val="24"/>
        </w:rPr>
        <w:t xml:space="preserve"> </w:t>
      </w:r>
      <w:r w:rsidR="00577602" w:rsidRPr="007D4430">
        <w:rPr>
          <w:i/>
          <w:sz w:val="24"/>
          <w:szCs w:val="24"/>
          <w:lang w:val="en-US"/>
        </w:rPr>
        <w:t>in</w:t>
      </w:r>
      <w:r w:rsidR="00577602" w:rsidRPr="007D4430">
        <w:rPr>
          <w:i/>
          <w:sz w:val="24"/>
          <w:szCs w:val="24"/>
        </w:rPr>
        <w:t xml:space="preserve"> </w:t>
      </w:r>
      <w:r w:rsidR="00577602" w:rsidRPr="007D4430">
        <w:rPr>
          <w:i/>
          <w:sz w:val="24"/>
          <w:szCs w:val="24"/>
          <w:lang w:val="en-US"/>
        </w:rPr>
        <w:t>touch</w:t>
      </w:r>
      <w:r w:rsidR="00577602" w:rsidRPr="007D4430">
        <w:rPr>
          <w:i/>
          <w:sz w:val="24"/>
          <w:szCs w:val="24"/>
        </w:rPr>
        <w:t xml:space="preserve"> </w:t>
      </w:r>
      <w:r w:rsidR="00577602" w:rsidRPr="007D4430">
        <w:rPr>
          <w:i/>
          <w:sz w:val="24"/>
          <w:szCs w:val="24"/>
          <w:lang w:val="en-US"/>
        </w:rPr>
        <w:t>with</w:t>
      </w:r>
      <w:r w:rsidR="00577602" w:rsidRPr="007D4430">
        <w:rPr>
          <w:i/>
          <w:sz w:val="24"/>
          <w:szCs w:val="24"/>
        </w:rPr>
        <w:t xml:space="preserve"> </w:t>
      </w:r>
      <w:r w:rsidR="00577602" w:rsidRPr="007D4430">
        <w:rPr>
          <w:i/>
          <w:sz w:val="24"/>
          <w:szCs w:val="24"/>
          <w:lang w:val="en-US"/>
        </w:rPr>
        <w:t>somebody</w:t>
      </w:r>
      <w:r w:rsidR="00577602" w:rsidRPr="007D4430">
        <w:rPr>
          <w:i/>
          <w:sz w:val="24"/>
          <w:szCs w:val="24"/>
        </w:rPr>
        <w:t xml:space="preserve">, </w:t>
      </w:r>
      <w:r w:rsidR="00577602" w:rsidRPr="007D4430">
        <w:rPr>
          <w:i/>
          <w:sz w:val="24"/>
          <w:szCs w:val="24"/>
          <w:lang w:val="en-US"/>
        </w:rPr>
        <w:t>look</w:t>
      </w:r>
      <w:r w:rsidR="00577602" w:rsidRPr="007D4430">
        <w:rPr>
          <w:i/>
          <w:sz w:val="24"/>
          <w:szCs w:val="24"/>
        </w:rPr>
        <w:t xml:space="preserve"> </w:t>
      </w:r>
      <w:r w:rsidR="00577602" w:rsidRPr="007D4430">
        <w:rPr>
          <w:i/>
          <w:sz w:val="24"/>
          <w:szCs w:val="24"/>
          <w:lang w:val="en-US"/>
        </w:rPr>
        <w:t>forward</w:t>
      </w:r>
      <w:r w:rsidR="00577602" w:rsidRPr="007D4430">
        <w:rPr>
          <w:i/>
          <w:sz w:val="24"/>
          <w:szCs w:val="24"/>
        </w:rPr>
        <w:t xml:space="preserve"> </w:t>
      </w:r>
      <w:r w:rsidR="00577602" w:rsidRPr="007D4430">
        <w:rPr>
          <w:i/>
          <w:sz w:val="24"/>
          <w:szCs w:val="24"/>
          <w:lang w:val="en-US"/>
        </w:rPr>
        <w:t>to</w:t>
      </w:r>
      <w:r w:rsidR="00577602" w:rsidRPr="007D4430">
        <w:rPr>
          <w:i/>
          <w:sz w:val="24"/>
          <w:szCs w:val="24"/>
        </w:rPr>
        <w:t xml:space="preserve"> </w:t>
      </w:r>
      <w:r w:rsidR="00577602" w:rsidRPr="007D4430">
        <w:rPr>
          <w:i/>
          <w:sz w:val="24"/>
          <w:szCs w:val="24"/>
          <w:lang w:val="en-US"/>
        </w:rPr>
        <w:t>doing</w:t>
      </w:r>
      <w:r w:rsidR="00577602" w:rsidRPr="007D4430">
        <w:rPr>
          <w:i/>
          <w:sz w:val="24"/>
          <w:szCs w:val="24"/>
        </w:rPr>
        <w:t xml:space="preserve"> </w:t>
      </w:r>
      <w:r w:rsidR="00577602" w:rsidRPr="007D4430">
        <w:rPr>
          <w:i/>
          <w:sz w:val="24"/>
          <w:szCs w:val="24"/>
          <w:lang w:val="en-US"/>
        </w:rPr>
        <w:t>something</w:t>
      </w:r>
      <w:r w:rsidRPr="007D4430">
        <w:rPr>
          <w:i/>
          <w:sz w:val="24"/>
          <w:szCs w:val="24"/>
        </w:rPr>
        <w:t>) в рамках тем, включ</w:t>
      </w:r>
      <w:r w:rsidR="00FD6482" w:rsidRPr="007D4430">
        <w:rPr>
          <w:i/>
          <w:sz w:val="24"/>
          <w:szCs w:val="24"/>
        </w:rPr>
        <w:t>е</w:t>
      </w:r>
      <w:r w:rsidRPr="007D4430">
        <w:rPr>
          <w:i/>
          <w:sz w:val="24"/>
          <w:szCs w:val="24"/>
        </w:rPr>
        <w:t xml:space="preserve">нных в раздел «Предметное содержание речи». </w:t>
      </w:r>
    </w:p>
    <w:p w:rsidR="006A4AA8" w:rsidRPr="007D4430" w:rsidRDefault="006A4AA8" w:rsidP="00EF005A">
      <w:pPr>
        <w:pStyle w:val="3fb"/>
        <w:spacing w:line="240" w:lineRule="auto"/>
        <w:ind w:firstLine="700"/>
        <w:jc w:val="both"/>
        <w:rPr>
          <w:rFonts w:ascii="Times New Roman" w:hAnsi="Times New Roman" w:cs="Times New Roman"/>
          <w:sz w:val="24"/>
          <w:szCs w:val="24"/>
        </w:rPr>
      </w:pPr>
      <w:r w:rsidRPr="007D4430">
        <w:rPr>
          <w:rFonts w:ascii="Times New Roman" w:eastAsia="Times New Roman" w:hAnsi="Times New Roman" w:cs="Times New Roman"/>
          <w:sz w:val="24"/>
          <w:szCs w:val="24"/>
        </w:rPr>
        <w:t xml:space="preserve"> </w:t>
      </w:r>
      <w:r w:rsidR="003D50BF" w:rsidRPr="007D4430">
        <w:rPr>
          <w:rFonts w:ascii="Times New Roman" w:eastAsia="Times New Roman" w:hAnsi="Times New Roman" w:cs="Times New Roman"/>
          <w:b/>
          <w:sz w:val="24"/>
          <w:szCs w:val="24"/>
        </w:rPr>
        <w:t>Предметное содержание речи</w:t>
      </w:r>
    </w:p>
    <w:p w:rsidR="006A4AA8" w:rsidRPr="007D4430" w:rsidRDefault="006A4AA8" w:rsidP="00EF005A">
      <w:pPr>
        <w:spacing w:line="240" w:lineRule="auto"/>
        <w:rPr>
          <w:sz w:val="24"/>
          <w:szCs w:val="24"/>
        </w:rPr>
      </w:pPr>
      <w:r w:rsidRPr="007D4430">
        <w:rPr>
          <w:rFonts w:eastAsia="Times New Roman"/>
          <w:b/>
          <w:sz w:val="24"/>
          <w:szCs w:val="24"/>
        </w:rPr>
        <w:t>Повседневная жизнь</w:t>
      </w:r>
    </w:p>
    <w:p w:rsidR="006A4AA8" w:rsidRPr="007D4430" w:rsidRDefault="006A4AA8" w:rsidP="00EF005A">
      <w:pPr>
        <w:spacing w:line="240" w:lineRule="auto"/>
        <w:rPr>
          <w:sz w:val="24"/>
          <w:szCs w:val="24"/>
        </w:rPr>
      </w:pPr>
      <w:r w:rsidRPr="007D4430">
        <w:rPr>
          <w:sz w:val="24"/>
          <w:szCs w:val="24"/>
        </w:rPr>
        <w:t xml:space="preserve">Домашние обязанности. </w:t>
      </w:r>
      <w:r w:rsidR="000A58F5" w:rsidRPr="007D4430">
        <w:rPr>
          <w:sz w:val="24"/>
          <w:szCs w:val="24"/>
        </w:rPr>
        <w:t>П</w:t>
      </w:r>
      <w:r w:rsidRPr="007D4430">
        <w:rPr>
          <w:sz w:val="24"/>
          <w:szCs w:val="24"/>
        </w:rPr>
        <w:t>окупки.</w:t>
      </w:r>
      <w:r w:rsidR="000A58F5" w:rsidRPr="007D4430">
        <w:rPr>
          <w:sz w:val="24"/>
          <w:szCs w:val="24"/>
        </w:rPr>
        <w:t xml:space="preserve"> </w:t>
      </w:r>
      <w:r w:rsidRPr="007D4430">
        <w:rPr>
          <w:sz w:val="24"/>
          <w:szCs w:val="24"/>
        </w:rPr>
        <w:t xml:space="preserve">Общение в семье и в школе. Семейные традиции. Общение с друзьями и знакомыми. Переписка с друзьями. </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Здоровье</w:t>
      </w:r>
    </w:p>
    <w:p w:rsidR="006A4AA8" w:rsidRPr="007D4430" w:rsidRDefault="006A4AA8" w:rsidP="00EF005A">
      <w:pPr>
        <w:spacing w:line="240" w:lineRule="auto"/>
        <w:rPr>
          <w:sz w:val="24"/>
          <w:szCs w:val="24"/>
        </w:rPr>
      </w:pPr>
      <w:r w:rsidRPr="007D4430">
        <w:rPr>
          <w:sz w:val="24"/>
          <w:szCs w:val="24"/>
        </w:rPr>
        <w:t>П</w:t>
      </w:r>
      <w:r w:rsidR="005478F7" w:rsidRPr="007D4430">
        <w:rPr>
          <w:sz w:val="24"/>
          <w:szCs w:val="24"/>
        </w:rPr>
        <w:t>осещение  врача</w:t>
      </w:r>
      <w:r w:rsidRPr="007D4430">
        <w:rPr>
          <w:sz w:val="24"/>
          <w:szCs w:val="24"/>
        </w:rPr>
        <w:t>. Здоровый образ жизни.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Спорт</w:t>
      </w:r>
    </w:p>
    <w:p w:rsidR="006A4AA8" w:rsidRPr="007D4430" w:rsidRDefault="006A4AA8" w:rsidP="00EF005A">
      <w:pPr>
        <w:spacing w:line="240" w:lineRule="auto"/>
        <w:rPr>
          <w:sz w:val="24"/>
          <w:szCs w:val="24"/>
        </w:rPr>
      </w:pPr>
      <w:r w:rsidRPr="007D4430">
        <w:rPr>
          <w:sz w:val="24"/>
          <w:szCs w:val="24"/>
        </w:rPr>
        <w:t>Активный отдых. Экстремальные виды спорта.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Городская и сельская жизнь</w:t>
      </w:r>
    </w:p>
    <w:p w:rsidR="006A4AA8" w:rsidRPr="007D4430" w:rsidRDefault="006A4AA8" w:rsidP="00EF005A">
      <w:pPr>
        <w:spacing w:line="240" w:lineRule="auto"/>
        <w:rPr>
          <w:sz w:val="24"/>
          <w:szCs w:val="24"/>
        </w:rPr>
      </w:pPr>
      <w:r w:rsidRPr="007D4430">
        <w:rPr>
          <w:sz w:val="24"/>
          <w:szCs w:val="24"/>
        </w:rPr>
        <w:t xml:space="preserve">Особенности </w:t>
      </w:r>
      <w:r w:rsidR="00697122" w:rsidRPr="007D4430">
        <w:rPr>
          <w:sz w:val="24"/>
          <w:szCs w:val="24"/>
        </w:rPr>
        <w:t>городской и сельской жизни в России и странах изучаемого языка</w:t>
      </w:r>
      <w:r w:rsidRPr="007D4430">
        <w:rPr>
          <w:sz w:val="24"/>
          <w:szCs w:val="24"/>
        </w:rPr>
        <w:t>. Городская инфраструктура. Сельское хозяйство.</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Научно-технический прогресс</w:t>
      </w:r>
    </w:p>
    <w:p w:rsidR="006A4AA8" w:rsidRPr="007D4430" w:rsidRDefault="006A4AA8" w:rsidP="00EF005A">
      <w:pPr>
        <w:spacing w:line="240" w:lineRule="auto"/>
        <w:rPr>
          <w:sz w:val="24"/>
          <w:szCs w:val="24"/>
        </w:rPr>
      </w:pPr>
      <w:r w:rsidRPr="007D4430">
        <w:rPr>
          <w:sz w:val="24"/>
          <w:szCs w:val="24"/>
        </w:rPr>
        <w:t>Прогресс в науке. Космос. Новые информационные технологии.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Природа и экология</w:t>
      </w:r>
    </w:p>
    <w:p w:rsidR="006A4AA8" w:rsidRPr="007D4430" w:rsidRDefault="006A4AA8" w:rsidP="00EF005A">
      <w:pPr>
        <w:spacing w:line="240" w:lineRule="auto"/>
        <w:rPr>
          <w:sz w:val="24"/>
          <w:szCs w:val="24"/>
        </w:rPr>
      </w:pPr>
      <w:r w:rsidRPr="007D4430">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Современная молод</w:t>
      </w:r>
      <w:r w:rsidR="00FD6482" w:rsidRPr="007D4430">
        <w:rPr>
          <w:rFonts w:eastAsia="Times New Roman"/>
          <w:b/>
          <w:sz w:val="24"/>
          <w:szCs w:val="24"/>
        </w:rPr>
        <w:t>е</w:t>
      </w:r>
      <w:r w:rsidRPr="007D4430">
        <w:rPr>
          <w:rFonts w:eastAsia="Times New Roman"/>
          <w:b/>
          <w:sz w:val="24"/>
          <w:szCs w:val="24"/>
        </w:rPr>
        <w:t>жь</w:t>
      </w:r>
    </w:p>
    <w:p w:rsidR="006A4AA8" w:rsidRPr="007D4430" w:rsidRDefault="006A4AA8" w:rsidP="00EF005A">
      <w:pPr>
        <w:spacing w:line="240" w:lineRule="auto"/>
        <w:rPr>
          <w:sz w:val="24"/>
          <w:szCs w:val="24"/>
        </w:rPr>
      </w:pPr>
      <w:r w:rsidRPr="007D4430">
        <w:rPr>
          <w:sz w:val="24"/>
          <w:szCs w:val="24"/>
        </w:rPr>
        <w:t>Увлечения и интересы. Связь с предыдущими поколениями. Образовательные поездки.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Профессии</w:t>
      </w:r>
    </w:p>
    <w:p w:rsidR="006A4AA8" w:rsidRPr="007D4430" w:rsidRDefault="006A4AA8" w:rsidP="00EF005A">
      <w:pPr>
        <w:spacing w:line="240" w:lineRule="auto"/>
        <w:rPr>
          <w:sz w:val="24"/>
          <w:szCs w:val="24"/>
        </w:rPr>
      </w:pPr>
      <w:r w:rsidRPr="007D4430">
        <w:rPr>
          <w:sz w:val="24"/>
          <w:szCs w:val="24"/>
        </w:rPr>
        <w:t>Современные профессии. Планы на будущее, проблемы выбора профессии. Образование и профессии.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Страны изучаемого языка</w:t>
      </w:r>
    </w:p>
    <w:p w:rsidR="006A4AA8" w:rsidRPr="007D4430" w:rsidRDefault="006A4AA8" w:rsidP="00EF005A">
      <w:pPr>
        <w:spacing w:line="240" w:lineRule="auto"/>
        <w:rPr>
          <w:sz w:val="24"/>
          <w:szCs w:val="24"/>
        </w:rPr>
      </w:pPr>
      <w:r w:rsidRPr="007D4430">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7D4430">
        <w:rPr>
          <w:sz w:val="24"/>
          <w:szCs w:val="24"/>
        </w:rPr>
        <w:t>России и странах изучаемого языка.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Иностранные языки</w:t>
      </w:r>
    </w:p>
    <w:p w:rsidR="006A4AA8" w:rsidRPr="007D4430" w:rsidRDefault="006A4AA8" w:rsidP="00EF005A">
      <w:pPr>
        <w:spacing w:line="240" w:lineRule="auto"/>
        <w:rPr>
          <w:sz w:val="24"/>
          <w:szCs w:val="24"/>
        </w:rPr>
      </w:pPr>
      <w:r w:rsidRPr="007D4430">
        <w:rPr>
          <w:sz w:val="24"/>
          <w:szCs w:val="24"/>
        </w:rPr>
        <w:t>Изучение иностранных языков. Иностранные языки в профессиональной деятельности и для повседневного общения.</w:t>
      </w:r>
      <w:r w:rsidR="00697122" w:rsidRPr="007D4430">
        <w:rPr>
          <w:sz w:val="24"/>
          <w:szCs w:val="24"/>
        </w:rPr>
        <w:t xml:space="preserve"> Выдающиеся личности, повлиявшие на развитие культуры и науки России и стран изучаемого языка.</w:t>
      </w:r>
    </w:p>
    <w:p w:rsidR="00234E34" w:rsidRDefault="00234E34" w:rsidP="00EF005A">
      <w:pPr>
        <w:pStyle w:val="3fb"/>
        <w:spacing w:line="240" w:lineRule="auto"/>
        <w:jc w:val="both"/>
      </w:pPr>
    </w:p>
    <w:p w:rsidR="00A1487D" w:rsidRDefault="00A1487D" w:rsidP="00EF005A">
      <w:pPr>
        <w:pStyle w:val="3a"/>
        <w:spacing w:line="240" w:lineRule="auto"/>
      </w:pPr>
      <w:bookmarkStart w:id="175" w:name="_Toc453968181"/>
      <w:bookmarkStart w:id="176" w:name="_Toc64299054"/>
      <w:bookmarkStart w:id="177" w:name="_Toc64299130"/>
      <w:bookmarkStart w:id="178" w:name="_Toc64299298"/>
      <w:bookmarkStart w:id="179" w:name="_Toc64299863"/>
      <w:bookmarkStart w:id="180" w:name="_Toc66724840"/>
      <w:bookmarkStart w:id="181" w:name="_Toc435412708"/>
      <w:r>
        <w:t>История</w:t>
      </w:r>
      <w:bookmarkEnd w:id="175"/>
      <w:bookmarkEnd w:id="176"/>
      <w:bookmarkEnd w:id="177"/>
      <w:bookmarkEnd w:id="178"/>
      <w:bookmarkEnd w:id="179"/>
      <w:bookmarkEnd w:id="180"/>
    </w:p>
    <w:p w:rsidR="00747F97" w:rsidRPr="007D4430" w:rsidRDefault="00747F97" w:rsidP="00EF005A">
      <w:pPr>
        <w:spacing w:line="240" w:lineRule="auto"/>
        <w:rPr>
          <w:sz w:val="24"/>
          <w:szCs w:val="24"/>
        </w:rPr>
      </w:pPr>
      <w:r w:rsidRPr="007D4430">
        <w:rPr>
          <w:sz w:val="24"/>
          <w:szCs w:val="24"/>
        </w:rPr>
        <w:t>Предмет «История» изучается на уровне среднего общего образования в качестве учебного предмета в 10–11</w:t>
      </w:r>
      <w:r w:rsidR="0040669F" w:rsidRPr="007D4430">
        <w:rPr>
          <w:sz w:val="24"/>
          <w:szCs w:val="24"/>
        </w:rPr>
        <w:t>-х</w:t>
      </w:r>
      <w:r w:rsidRPr="007D4430">
        <w:rPr>
          <w:sz w:val="24"/>
          <w:szCs w:val="24"/>
        </w:rPr>
        <w:t xml:space="preserve"> классах. </w:t>
      </w:r>
    </w:p>
    <w:p w:rsidR="00747F97" w:rsidRPr="007D4430" w:rsidRDefault="00747F97" w:rsidP="00EF005A">
      <w:pPr>
        <w:spacing w:line="240" w:lineRule="auto"/>
        <w:rPr>
          <w:color w:val="000000"/>
          <w:sz w:val="24"/>
          <w:szCs w:val="24"/>
          <w:shd w:val="clear" w:color="auto" w:fill="B2FB82"/>
        </w:rPr>
      </w:pPr>
      <w:r w:rsidRPr="007D4430">
        <w:rPr>
          <w:color w:val="000000"/>
          <w:sz w:val="24"/>
          <w:szCs w:val="24"/>
          <w:shd w:val="clear" w:color="auto" w:fill="FFFFFF"/>
        </w:rPr>
        <w:lastRenderedPageBreak/>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7D4430">
        <w:rPr>
          <w:color w:val="000000"/>
          <w:sz w:val="24"/>
          <w:szCs w:val="24"/>
          <w:shd w:val="clear" w:color="auto" w:fill="FFFFFF"/>
        </w:rPr>
        <w:t>.</w:t>
      </w:r>
    </w:p>
    <w:p w:rsidR="00747F97" w:rsidRPr="007D4430" w:rsidRDefault="00747F97" w:rsidP="00EF005A">
      <w:pPr>
        <w:spacing w:line="240" w:lineRule="auto"/>
        <w:rPr>
          <w:sz w:val="24"/>
          <w:szCs w:val="24"/>
        </w:rPr>
      </w:pPr>
      <w:r w:rsidRPr="007D4430">
        <w:rPr>
          <w:sz w:val="24"/>
          <w:szCs w:val="24"/>
        </w:rPr>
        <w:t xml:space="preserve">Предмет «История» на углубленном уровне включает в себя расширенное содержание «Истории» на базовом уровне, а также </w:t>
      </w:r>
      <w:r w:rsidRPr="007D4430">
        <w:rPr>
          <w:bCs/>
          <w:sz w:val="24"/>
          <w:szCs w:val="24"/>
        </w:rPr>
        <w:t xml:space="preserve">повторительно-обобщающий курс </w:t>
      </w:r>
      <w:r w:rsidRPr="007D4430">
        <w:rPr>
          <w:sz w:val="24"/>
          <w:szCs w:val="24"/>
        </w:rPr>
        <w:t>«</w:t>
      </w:r>
      <w:r w:rsidRPr="007D4430">
        <w:rPr>
          <w:bCs/>
          <w:sz w:val="24"/>
          <w:szCs w:val="24"/>
        </w:rPr>
        <w:t>История России до 1914 г</w:t>
      </w:r>
      <w:r w:rsidR="009B4369" w:rsidRPr="007D4430">
        <w:rPr>
          <w:bCs/>
          <w:sz w:val="24"/>
          <w:szCs w:val="24"/>
        </w:rPr>
        <w:t>ода</w:t>
      </w:r>
      <w:r w:rsidRPr="007D4430">
        <w:rPr>
          <w:bCs/>
          <w:sz w:val="24"/>
          <w:szCs w:val="24"/>
        </w:rPr>
        <w:t xml:space="preserve">», </w:t>
      </w:r>
      <w:r w:rsidRPr="007D4430">
        <w:rPr>
          <w:sz w:val="24"/>
          <w:szCs w:val="24"/>
        </w:rPr>
        <w:t>направленный на подготовку к итоговой аттестации и вступительным испытаниям в вузы.</w:t>
      </w:r>
    </w:p>
    <w:p w:rsidR="00287434" w:rsidRPr="007D4430" w:rsidRDefault="00287434" w:rsidP="00EF005A">
      <w:pPr>
        <w:spacing w:line="240" w:lineRule="auto"/>
        <w:rPr>
          <w:sz w:val="24"/>
          <w:szCs w:val="24"/>
        </w:rPr>
      </w:pPr>
      <w:r w:rsidRPr="007D4430">
        <w:rPr>
          <w:bCs/>
          <w:sz w:val="24"/>
          <w:szCs w:val="24"/>
        </w:rPr>
        <w:t xml:space="preserve">В соответствии с требованиями </w:t>
      </w:r>
      <w:r w:rsidR="00747F97" w:rsidRPr="007D4430">
        <w:rPr>
          <w:bCs/>
          <w:sz w:val="24"/>
          <w:szCs w:val="24"/>
        </w:rPr>
        <w:t>Федерального з</w:t>
      </w:r>
      <w:r w:rsidRPr="007D4430">
        <w:rPr>
          <w:bCs/>
          <w:sz w:val="24"/>
          <w:szCs w:val="24"/>
        </w:rPr>
        <w:t xml:space="preserve">акона «Об образовании в Российской Федерации», </w:t>
      </w:r>
      <w:r w:rsidR="00A15116" w:rsidRPr="007D4430">
        <w:rPr>
          <w:sz w:val="24"/>
          <w:szCs w:val="24"/>
        </w:rPr>
        <w:t>ФГОС СОО</w:t>
      </w:r>
      <w:r w:rsidRPr="007D4430">
        <w:rPr>
          <w:bCs/>
          <w:sz w:val="24"/>
          <w:szCs w:val="24"/>
        </w:rPr>
        <w:t xml:space="preserve">, </w:t>
      </w:r>
      <w:r w:rsidR="00896E95" w:rsidRPr="007D4430">
        <w:rPr>
          <w:b/>
          <w:bCs/>
          <w:sz w:val="24"/>
          <w:szCs w:val="24"/>
        </w:rPr>
        <w:t>главной целью</w:t>
      </w:r>
      <w:r w:rsidRPr="007D4430">
        <w:rPr>
          <w:bCs/>
          <w:sz w:val="24"/>
          <w:szCs w:val="24"/>
        </w:rPr>
        <w:t xml:space="preserve"> школьного исторического образования</w:t>
      </w:r>
      <w:r w:rsidRPr="007D4430">
        <w:rPr>
          <w:sz w:val="24"/>
          <w:szCs w:val="24"/>
        </w:rPr>
        <w:t xml:space="preserve"> является формирование у </w:t>
      </w:r>
      <w:r w:rsidR="00BF3074" w:rsidRPr="007D4430">
        <w:rPr>
          <w:sz w:val="24"/>
          <w:szCs w:val="24"/>
        </w:rPr>
        <w:t>об</w:t>
      </w:r>
      <w:r w:rsidRPr="007D4430">
        <w:rPr>
          <w:sz w:val="24"/>
          <w:szCs w:val="24"/>
        </w:rPr>
        <w:t>уча</w:t>
      </w:r>
      <w:r w:rsidR="00BF3074" w:rsidRPr="007D4430">
        <w:rPr>
          <w:sz w:val="24"/>
          <w:szCs w:val="24"/>
        </w:rPr>
        <w:t>ю</w:t>
      </w:r>
      <w:r w:rsidRPr="007D4430">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7D4430" w:rsidRDefault="00525802" w:rsidP="00EF005A">
      <w:pPr>
        <w:spacing w:line="240" w:lineRule="auto"/>
        <w:rPr>
          <w:sz w:val="24"/>
          <w:szCs w:val="24"/>
        </w:rPr>
      </w:pPr>
      <w:r w:rsidRPr="007D4430">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7D4430" w:rsidRDefault="00525802" w:rsidP="00EF005A">
      <w:pPr>
        <w:spacing w:line="240" w:lineRule="auto"/>
        <w:rPr>
          <w:sz w:val="24"/>
          <w:szCs w:val="24"/>
        </w:rPr>
      </w:pPr>
      <w:r w:rsidRPr="007D4430">
        <w:rPr>
          <w:sz w:val="24"/>
          <w:szCs w:val="24"/>
        </w:rPr>
        <w:t>1) формирование представлений о современной исторической науке, е</w:t>
      </w:r>
      <w:r w:rsidR="0081516C" w:rsidRPr="007D4430">
        <w:rPr>
          <w:sz w:val="24"/>
          <w:szCs w:val="24"/>
        </w:rPr>
        <w:t>е</w:t>
      </w:r>
      <w:r w:rsidRPr="007D4430">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7D4430" w:rsidRDefault="00525802" w:rsidP="00EF005A">
      <w:pPr>
        <w:spacing w:line="240" w:lineRule="auto"/>
        <w:rPr>
          <w:sz w:val="24"/>
          <w:szCs w:val="24"/>
        </w:rPr>
      </w:pPr>
      <w:r w:rsidRPr="007D4430">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7D4430" w:rsidRDefault="00525802" w:rsidP="00EF005A">
      <w:pPr>
        <w:spacing w:line="240" w:lineRule="auto"/>
        <w:rPr>
          <w:sz w:val="24"/>
          <w:szCs w:val="24"/>
        </w:rPr>
      </w:pPr>
      <w:r w:rsidRPr="007D4430">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7D4430" w:rsidRDefault="00525802" w:rsidP="00EF005A">
      <w:pPr>
        <w:spacing w:line="240" w:lineRule="auto"/>
        <w:rPr>
          <w:sz w:val="24"/>
          <w:szCs w:val="24"/>
        </w:rPr>
      </w:pPr>
      <w:r w:rsidRPr="007D4430">
        <w:rPr>
          <w:sz w:val="24"/>
          <w:szCs w:val="24"/>
        </w:rPr>
        <w:t>4) овладение навыками проектной деятельности и исторической реконструкции с привлечением различных источников;</w:t>
      </w:r>
    </w:p>
    <w:p w:rsidR="00525802" w:rsidRPr="007D4430" w:rsidRDefault="00525802" w:rsidP="00EF005A">
      <w:pPr>
        <w:spacing w:line="240" w:lineRule="auto"/>
        <w:rPr>
          <w:sz w:val="24"/>
          <w:szCs w:val="24"/>
        </w:rPr>
      </w:pPr>
      <w:r w:rsidRPr="007D4430">
        <w:rPr>
          <w:sz w:val="24"/>
          <w:szCs w:val="24"/>
        </w:rPr>
        <w:t>5) формирование умений вести диалог, обосновывать свою точку зрения в дискуссии по исторической тематике.</w:t>
      </w:r>
    </w:p>
    <w:p w:rsidR="00525802" w:rsidRPr="007D4430" w:rsidRDefault="00525802" w:rsidP="00EF005A">
      <w:pPr>
        <w:spacing w:line="240" w:lineRule="auto"/>
        <w:rPr>
          <w:sz w:val="24"/>
          <w:szCs w:val="24"/>
        </w:rPr>
      </w:pPr>
      <w:r w:rsidRPr="007D4430">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7D4430" w:rsidRDefault="00525802" w:rsidP="00EF005A">
      <w:pPr>
        <w:spacing w:line="240" w:lineRule="auto"/>
        <w:rPr>
          <w:sz w:val="24"/>
          <w:szCs w:val="24"/>
        </w:rPr>
      </w:pPr>
      <w:r w:rsidRPr="007D4430">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7D4430" w:rsidRDefault="00525802" w:rsidP="00EF005A">
      <w:pPr>
        <w:spacing w:line="240" w:lineRule="auto"/>
        <w:rPr>
          <w:sz w:val="24"/>
          <w:szCs w:val="24"/>
        </w:rPr>
      </w:pPr>
      <w:r w:rsidRPr="007D4430">
        <w:rPr>
          <w:sz w:val="24"/>
          <w:szCs w:val="24"/>
        </w:rPr>
        <w:t>2) овладение системными историческими знаниями, понимание места и роли России в мировой истории;</w:t>
      </w:r>
    </w:p>
    <w:p w:rsidR="00525802" w:rsidRPr="007D4430" w:rsidRDefault="00525802" w:rsidP="00EF005A">
      <w:pPr>
        <w:spacing w:line="240" w:lineRule="auto"/>
        <w:rPr>
          <w:sz w:val="24"/>
          <w:szCs w:val="24"/>
        </w:rPr>
      </w:pPr>
      <w:r w:rsidRPr="007D4430">
        <w:rPr>
          <w:sz w:val="24"/>
          <w:szCs w:val="24"/>
        </w:rPr>
        <w:t>3) овладение при</w:t>
      </w:r>
      <w:r w:rsidR="0081516C" w:rsidRPr="007D4430">
        <w:rPr>
          <w:sz w:val="24"/>
          <w:szCs w:val="24"/>
        </w:rPr>
        <w:t>е</w:t>
      </w:r>
      <w:r w:rsidRPr="007D4430">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7D4430" w:rsidRDefault="00525802" w:rsidP="00EF005A">
      <w:pPr>
        <w:spacing w:line="240" w:lineRule="auto"/>
        <w:rPr>
          <w:sz w:val="24"/>
          <w:szCs w:val="24"/>
        </w:rPr>
      </w:pPr>
      <w:r w:rsidRPr="007D4430">
        <w:rPr>
          <w:sz w:val="24"/>
          <w:szCs w:val="24"/>
        </w:rPr>
        <w:t>4) формирование умений оценивать различные исторические версии.</w:t>
      </w:r>
    </w:p>
    <w:p w:rsidR="00160E33" w:rsidRPr="007D4430" w:rsidRDefault="00160E33" w:rsidP="00EF005A">
      <w:pPr>
        <w:spacing w:line="240" w:lineRule="auto"/>
        <w:rPr>
          <w:sz w:val="24"/>
          <w:szCs w:val="24"/>
        </w:rPr>
      </w:pPr>
      <w:r w:rsidRPr="007D4430">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7D4430" w:rsidRDefault="00160E33" w:rsidP="00EF005A">
      <w:pPr>
        <w:pStyle w:val="a0"/>
        <w:spacing w:line="240" w:lineRule="auto"/>
        <w:rPr>
          <w:sz w:val="24"/>
          <w:szCs w:val="24"/>
        </w:rPr>
      </w:pPr>
      <w:r w:rsidRPr="007D4430">
        <w:rPr>
          <w:sz w:val="24"/>
          <w:szCs w:val="24"/>
        </w:rPr>
        <w:t xml:space="preserve">идея преемственности исторических периодов, в т. ч. </w:t>
      </w:r>
      <w:r w:rsidRPr="007D4430">
        <w:rPr>
          <w:iCs/>
          <w:sz w:val="24"/>
          <w:szCs w:val="24"/>
        </w:rPr>
        <w:t>непрерывности</w:t>
      </w:r>
      <w:r w:rsidRPr="007D4430">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7D4430" w:rsidRDefault="00160E33" w:rsidP="00EF005A">
      <w:pPr>
        <w:pStyle w:val="a0"/>
        <w:spacing w:line="240" w:lineRule="auto"/>
        <w:rPr>
          <w:sz w:val="24"/>
          <w:szCs w:val="24"/>
        </w:rPr>
      </w:pPr>
      <w:r w:rsidRPr="007D4430">
        <w:rPr>
          <w:sz w:val="24"/>
          <w:szCs w:val="24"/>
        </w:rPr>
        <w:t xml:space="preserve">рассмотрение истории России как </w:t>
      </w:r>
      <w:r w:rsidRPr="007D4430">
        <w:rPr>
          <w:iCs/>
          <w:sz w:val="24"/>
          <w:szCs w:val="24"/>
        </w:rPr>
        <w:t>неотъемлемой части мирового исторического процесса</w:t>
      </w:r>
      <w:r w:rsidRPr="007D4430">
        <w:rPr>
          <w:sz w:val="24"/>
          <w:szCs w:val="24"/>
        </w:rPr>
        <w:t xml:space="preserve">, понимание особенностей ее развития, места и роли в мировой истории и в современном мире; </w:t>
      </w:r>
    </w:p>
    <w:p w:rsidR="00160E33" w:rsidRPr="007D4430" w:rsidRDefault="00160E33" w:rsidP="00EF005A">
      <w:pPr>
        <w:pStyle w:val="a0"/>
        <w:spacing w:line="240" w:lineRule="auto"/>
        <w:rPr>
          <w:sz w:val="24"/>
          <w:szCs w:val="24"/>
        </w:rPr>
      </w:pPr>
      <w:r w:rsidRPr="007D4430">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7D4430" w:rsidRDefault="00160E33" w:rsidP="00EF005A">
      <w:pPr>
        <w:pStyle w:val="a0"/>
        <w:spacing w:line="240" w:lineRule="auto"/>
        <w:rPr>
          <w:sz w:val="24"/>
          <w:szCs w:val="24"/>
        </w:rPr>
      </w:pPr>
      <w:r w:rsidRPr="007D4430">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7D4430" w:rsidRDefault="00160E33" w:rsidP="00EF005A">
      <w:pPr>
        <w:pStyle w:val="a0"/>
        <w:spacing w:line="240" w:lineRule="auto"/>
        <w:rPr>
          <w:sz w:val="24"/>
          <w:szCs w:val="24"/>
        </w:rPr>
      </w:pPr>
      <w:r w:rsidRPr="007D4430">
        <w:rPr>
          <w:sz w:val="24"/>
          <w:szCs w:val="24"/>
        </w:rPr>
        <w:t xml:space="preserve">общественное согласие и уважение как необходимое условие взаимодействия государств и народов в </w:t>
      </w:r>
      <w:r w:rsidR="0081516C" w:rsidRPr="007D4430">
        <w:rPr>
          <w:sz w:val="24"/>
          <w:szCs w:val="24"/>
        </w:rPr>
        <w:t xml:space="preserve">Новейшей </w:t>
      </w:r>
      <w:r w:rsidRPr="007D4430">
        <w:rPr>
          <w:sz w:val="24"/>
          <w:szCs w:val="24"/>
        </w:rPr>
        <w:t xml:space="preserve">истории. </w:t>
      </w:r>
    </w:p>
    <w:p w:rsidR="00160E33" w:rsidRPr="007D4430" w:rsidRDefault="00160E33" w:rsidP="00EF005A">
      <w:pPr>
        <w:pStyle w:val="a0"/>
        <w:spacing w:line="240" w:lineRule="auto"/>
        <w:rPr>
          <w:sz w:val="24"/>
          <w:szCs w:val="24"/>
        </w:rPr>
      </w:pPr>
      <w:r w:rsidRPr="007D4430">
        <w:rPr>
          <w:sz w:val="24"/>
          <w:szCs w:val="24"/>
        </w:rPr>
        <w:lastRenderedPageBreak/>
        <w:t>познавательное значение российской, региональной и мировой истории;</w:t>
      </w:r>
    </w:p>
    <w:p w:rsidR="00160E33" w:rsidRPr="007D4430" w:rsidRDefault="00160E33" w:rsidP="00EF005A">
      <w:pPr>
        <w:pStyle w:val="a0"/>
        <w:spacing w:line="240" w:lineRule="auto"/>
        <w:rPr>
          <w:sz w:val="24"/>
          <w:szCs w:val="24"/>
        </w:rPr>
      </w:pPr>
      <w:r w:rsidRPr="007D4430">
        <w:rPr>
          <w:sz w:val="24"/>
          <w:szCs w:val="24"/>
        </w:rPr>
        <w:t>формирование требований к каждой ступени непрерывного исторического образования на протяжении всей жизни.</w:t>
      </w:r>
    </w:p>
    <w:p w:rsidR="00160E33" w:rsidRPr="007D4430" w:rsidRDefault="00160E33" w:rsidP="00EF005A">
      <w:pPr>
        <w:spacing w:line="240" w:lineRule="auto"/>
        <w:rPr>
          <w:sz w:val="24"/>
          <w:szCs w:val="24"/>
        </w:rPr>
      </w:pPr>
      <w:r w:rsidRPr="007D4430">
        <w:rPr>
          <w:sz w:val="24"/>
          <w:szCs w:val="24"/>
        </w:rPr>
        <w:t xml:space="preserve">Методологическая основа преподавания курса истории в школе </w:t>
      </w:r>
      <w:r w:rsidR="00605F08" w:rsidRPr="007D4430">
        <w:rPr>
          <w:sz w:val="24"/>
          <w:szCs w:val="24"/>
        </w:rPr>
        <w:t xml:space="preserve">базируется </w:t>
      </w:r>
      <w:r w:rsidRPr="007D4430">
        <w:rPr>
          <w:sz w:val="24"/>
          <w:szCs w:val="24"/>
        </w:rPr>
        <w:t>на следующих образовательных и воспитательных приоритетах:</w:t>
      </w:r>
    </w:p>
    <w:p w:rsidR="00160E33" w:rsidRPr="007D4430" w:rsidRDefault="00160E33" w:rsidP="00EF005A">
      <w:pPr>
        <w:pStyle w:val="a0"/>
        <w:spacing w:line="240" w:lineRule="auto"/>
        <w:rPr>
          <w:sz w:val="24"/>
          <w:szCs w:val="24"/>
        </w:rPr>
      </w:pPr>
      <w:r w:rsidRPr="007D4430">
        <w:rPr>
          <w:sz w:val="24"/>
          <w:szCs w:val="24"/>
        </w:rPr>
        <w:t>принцип научности, определяющий соответствие учебных единиц основным результатам научных исследований;</w:t>
      </w:r>
    </w:p>
    <w:p w:rsidR="00160E33" w:rsidRPr="007D4430" w:rsidRDefault="00160E33" w:rsidP="00EF005A">
      <w:pPr>
        <w:pStyle w:val="a0"/>
        <w:spacing w:line="240" w:lineRule="auto"/>
        <w:rPr>
          <w:sz w:val="24"/>
          <w:szCs w:val="24"/>
        </w:rPr>
      </w:pPr>
      <w:r w:rsidRPr="007D4430">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7D4430" w:rsidRDefault="00160E33" w:rsidP="00EF005A">
      <w:pPr>
        <w:pStyle w:val="a0"/>
        <w:spacing w:line="240" w:lineRule="auto"/>
        <w:rPr>
          <w:sz w:val="24"/>
          <w:szCs w:val="24"/>
        </w:rPr>
      </w:pPr>
      <w:r w:rsidRPr="007D4430">
        <w:rPr>
          <w:sz w:val="24"/>
          <w:szCs w:val="24"/>
        </w:rPr>
        <w:t xml:space="preserve">многофакторный подход к освещению истории всех сторон жизни государства и общества; </w:t>
      </w:r>
    </w:p>
    <w:p w:rsidR="00160E33" w:rsidRPr="007D4430" w:rsidRDefault="00160E33" w:rsidP="00EF005A">
      <w:pPr>
        <w:pStyle w:val="a0"/>
        <w:spacing w:line="240" w:lineRule="auto"/>
        <w:rPr>
          <w:sz w:val="24"/>
          <w:szCs w:val="24"/>
        </w:rPr>
      </w:pPr>
      <w:r w:rsidRPr="007D4430">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7D4430" w:rsidRDefault="00160E33" w:rsidP="00EF005A">
      <w:pPr>
        <w:pStyle w:val="a0"/>
        <w:spacing w:line="240" w:lineRule="auto"/>
        <w:rPr>
          <w:sz w:val="24"/>
          <w:szCs w:val="24"/>
        </w:rPr>
      </w:pPr>
      <w:r w:rsidRPr="007D4430">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Default="003146D5" w:rsidP="00EF005A">
      <w:pPr>
        <w:spacing w:line="240" w:lineRule="auto"/>
        <w:rPr>
          <w:b/>
        </w:rPr>
      </w:pPr>
      <w:r>
        <w:rPr>
          <w:b/>
        </w:rPr>
        <w:t>Новейшая история</w:t>
      </w:r>
    </w:p>
    <w:p w:rsidR="006B3641" w:rsidRPr="007D4430" w:rsidRDefault="006B3641" w:rsidP="00EF005A">
      <w:pPr>
        <w:spacing w:line="240" w:lineRule="auto"/>
        <w:rPr>
          <w:b/>
          <w:sz w:val="24"/>
          <w:szCs w:val="24"/>
        </w:rPr>
      </w:pPr>
      <w:bookmarkStart w:id="182" w:name="_Toc441481689"/>
      <w:bookmarkStart w:id="183" w:name="_Toc441483739"/>
      <w:r w:rsidRPr="007D4430">
        <w:rPr>
          <w:b/>
          <w:sz w:val="24"/>
          <w:szCs w:val="24"/>
        </w:rPr>
        <w:t>Мир накануне и в годы Первой мировой войны</w:t>
      </w:r>
      <w:bookmarkEnd w:id="182"/>
      <w:bookmarkEnd w:id="183"/>
    </w:p>
    <w:p w:rsidR="006B3641" w:rsidRPr="007D4430" w:rsidRDefault="006B3641" w:rsidP="00EF005A">
      <w:pPr>
        <w:spacing w:line="240" w:lineRule="auto"/>
        <w:rPr>
          <w:rFonts w:eastAsia="Times New Roman"/>
          <w:b/>
          <w:bCs/>
          <w:iCs/>
          <w:sz w:val="24"/>
          <w:szCs w:val="24"/>
          <w:lang w:eastAsia="ru-RU"/>
        </w:rPr>
      </w:pPr>
      <w:bookmarkStart w:id="184" w:name="_Toc426635486"/>
      <w:bookmarkStart w:id="185" w:name="_Toc427703599"/>
      <w:r w:rsidRPr="007D4430">
        <w:rPr>
          <w:rFonts w:eastAsia="Times New Roman"/>
          <w:b/>
          <w:bCs/>
          <w:iCs/>
          <w:sz w:val="24"/>
          <w:szCs w:val="24"/>
          <w:lang w:eastAsia="ru-RU"/>
        </w:rPr>
        <w:t>Ми</w:t>
      </w:r>
      <w:r w:rsidR="003146D5" w:rsidRPr="007D4430">
        <w:rPr>
          <w:rFonts w:eastAsia="Times New Roman"/>
          <w:b/>
          <w:bCs/>
          <w:iCs/>
          <w:sz w:val="24"/>
          <w:szCs w:val="24"/>
          <w:lang w:eastAsia="ru-RU"/>
        </w:rPr>
        <w:t>р накануне Первой мировой войны</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7D4430">
        <w:rPr>
          <w:rFonts w:eastAsia="Times New Roman"/>
          <w:i/>
          <w:sz w:val="24"/>
          <w:szCs w:val="24"/>
          <w:lang w:eastAsia="ru-RU"/>
        </w:rPr>
        <w:t>Расширение избирательного права.</w:t>
      </w:r>
      <w:r w:rsidRPr="007D4430">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7D4430">
        <w:rPr>
          <w:rFonts w:eastAsia="Times New Roman"/>
          <w:i/>
          <w:sz w:val="24"/>
          <w:szCs w:val="24"/>
          <w:lang w:eastAsia="ru-RU"/>
        </w:rPr>
        <w:t>Гонка вооружений и милитаризация. Пропаганда.</w:t>
      </w:r>
      <w:r w:rsidRPr="007D4430">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7D4430" w:rsidRDefault="003146D5" w:rsidP="00EF005A">
      <w:pPr>
        <w:spacing w:line="240" w:lineRule="auto"/>
        <w:rPr>
          <w:b/>
          <w:sz w:val="24"/>
          <w:szCs w:val="24"/>
          <w:lang w:eastAsia="ru-RU"/>
        </w:rPr>
      </w:pPr>
      <w:r w:rsidRPr="007D4430">
        <w:rPr>
          <w:b/>
          <w:sz w:val="24"/>
          <w:szCs w:val="24"/>
          <w:lang w:eastAsia="ru-RU"/>
        </w:rPr>
        <w:t>Первая мировая война</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7D4430">
        <w:rPr>
          <w:rFonts w:eastAsia="Times New Roman"/>
          <w:i/>
          <w:sz w:val="24"/>
          <w:szCs w:val="24"/>
          <w:lang w:eastAsia="ru-RU"/>
        </w:rPr>
        <w:t>«Бег к морю».</w:t>
      </w:r>
      <w:r w:rsidRPr="007D4430">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7D4430">
        <w:rPr>
          <w:rFonts w:eastAsia="Times New Roman"/>
          <w:i/>
          <w:sz w:val="24"/>
          <w:szCs w:val="24"/>
          <w:lang w:eastAsia="ru-RU"/>
        </w:rPr>
        <w:t>Морское сражение при Гельголанде. Вступление в войну Османской империи.</w:t>
      </w:r>
      <w:r w:rsidRPr="007D4430">
        <w:rPr>
          <w:rFonts w:eastAsia="Times New Roman"/>
          <w:sz w:val="24"/>
          <w:szCs w:val="24"/>
          <w:lang w:eastAsia="ru-RU"/>
        </w:rPr>
        <w:t xml:space="preserve"> </w:t>
      </w:r>
      <w:r w:rsidRPr="007D4430">
        <w:rPr>
          <w:rFonts w:eastAsia="Times New Roman"/>
          <w:i/>
          <w:sz w:val="24"/>
          <w:szCs w:val="24"/>
          <w:lang w:eastAsia="ru-RU"/>
        </w:rPr>
        <w:t>Вступление в войну Болгарии и Италии. Поражение Сербии.</w:t>
      </w:r>
      <w:r w:rsidRPr="007D4430">
        <w:rPr>
          <w:rFonts w:eastAsia="Times New Roman"/>
          <w:sz w:val="24"/>
          <w:szCs w:val="24"/>
          <w:lang w:eastAsia="ru-RU"/>
        </w:rPr>
        <w:t xml:space="preserve"> Четверной союз (Центральные державы). Верден. Отступление российской армии. Сомма. </w:t>
      </w:r>
      <w:r w:rsidRPr="007D4430">
        <w:rPr>
          <w:rFonts w:eastAsia="Times New Roman"/>
          <w:i/>
          <w:sz w:val="24"/>
          <w:szCs w:val="24"/>
          <w:lang w:eastAsia="ru-RU"/>
        </w:rPr>
        <w:t>Война в Месопотамии.</w:t>
      </w:r>
      <w:r w:rsidRPr="007D4430">
        <w:rPr>
          <w:rFonts w:eastAsia="Times New Roman"/>
          <w:sz w:val="24"/>
          <w:szCs w:val="24"/>
          <w:lang w:eastAsia="ru-RU"/>
        </w:rPr>
        <w:t xml:space="preserve"> Геноцид в Османской империи. </w:t>
      </w:r>
      <w:r w:rsidRPr="007D4430">
        <w:rPr>
          <w:rFonts w:eastAsia="Times New Roman"/>
          <w:i/>
          <w:sz w:val="24"/>
          <w:szCs w:val="24"/>
          <w:lang w:eastAsia="ru-RU"/>
        </w:rPr>
        <w:t>Ютландское сражение. Вступление в войну Румынии.</w:t>
      </w:r>
      <w:r w:rsidRPr="007D4430">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7D4430">
        <w:rPr>
          <w:rFonts w:eastAsia="Times New Roman"/>
          <w:i/>
          <w:sz w:val="24"/>
          <w:szCs w:val="24"/>
          <w:lang w:eastAsia="ru-RU"/>
        </w:rPr>
        <w:t>Война в Азии.</w:t>
      </w:r>
      <w:r w:rsidRPr="007D4430">
        <w:rPr>
          <w:rFonts w:eastAsia="Times New Roman"/>
          <w:sz w:val="24"/>
          <w:szCs w:val="24"/>
          <w:lang w:eastAsia="ru-RU"/>
        </w:rPr>
        <w:t xml:space="preserve"> Капитуляция государств Четверного союза. </w:t>
      </w:r>
      <w:r w:rsidRPr="007D4430">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7D4430">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3641" w:rsidRPr="007D4430" w:rsidRDefault="006B3641" w:rsidP="00EF005A">
      <w:pPr>
        <w:spacing w:line="240" w:lineRule="auto"/>
        <w:rPr>
          <w:b/>
          <w:sz w:val="24"/>
          <w:szCs w:val="24"/>
        </w:rPr>
      </w:pPr>
      <w:bookmarkStart w:id="186" w:name="_Toc441481690"/>
      <w:bookmarkStart w:id="187" w:name="_Toc441483740"/>
      <w:r w:rsidRPr="007D4430">
        <w:rPr>
          <w:b/>
          <w:sz w:val="24"/>
          <w:szCs w:val="24"/>
        </w:rPr>
        <w:t>Межвоенный период (1918–1939)</w:t>
      </w:r>
      <w:bookmarkEnd w:id="184"/>
      <w:bookmarkEnd w:id="185"/>
      <w:bookmarkEnd w:id="186"/>
      <w:bookmarkEnd w:id="187"/>
    </w:p>
    <w:p w:rsidR="006B3641" w:rsidRPr="007D4430" w:rsidRDefault="006B3641" w:rsidP="00EF005A">
      <w:pPr>
        <w:spacing w:line="240" w:lineRule="auto"/>
        <w:rPr>
          <w:rFonts w:eastAsia="Times New Roman"/>
          <w:b/>
          <w:bCs/>
          <w:iCs/>
          <w:sz w:val="24"/>
          <w:szCs w:val="24"/>
          <w:lang w:eastAsia="ru-RU"/>
        </w:rPr>
      </w:pPr>
      <w:bookmarkStart w:id="188" w:name="_Toc426635487"/>
      <w:bookmarkStart w:id="189" w:name="_Toc427703600"/>
      <w:r w:rsidRPr="007D4430">
        <w:rPr>
          <w:rFonts w:eastAsia="Times New Roman"/>
          <w:b/>
          <w:bCs/>
          <w:iCs/>
          <w:sz w:val="24"/>
          <w:szCs w:val="24"/>
          <w:lang w:eastAsia="ru-RU"/>
        </w:rPr>
        <w:t>Революционная волна посл</w:t>
      </w:r>
      <w:r w:rsidR="006B62FF" w:rsidRPr="007D4430">
        <w:rPr>
          <w:rFonts w:eastAsia="Times New Roman"/>
          <w:b/>
          <w:bCs/>
          <w:iCs/>
          <w:sz w:val="24"/>
          <w:szCs w:val="24"/>
          <w:lang w:eastAsia="ru-RU"/>
        </w:rPr>
        <w:t>е Первой мировой войны</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Образование новых национальных государств. </w:t>
      </w:r>
      <w:r w:rsidRPr="007D4430">
        <w:rPr>
          <w:rFonts w:eastAsia="Times New Roman"/>
          <w:i/>
          <w:sz w:val="24"/>
          <w:szCs w:val="24"/>
          <w:lang w:eastAsia="ru-RU"/>
        </w:rPr>
        <w:t>Народы бывшей российской империи: независимость и вхождение в СССР.</w:t>
      </w:r>
      <w:r w:rsidRPr="007D4430">
        <w:rPr>
          <w:rFonts w:eastAsia="Times New Roman"/>
          <w:sz w:val="24"/>
          <w:szCs w:val="24"/>
          <w:lang w:eastAsia="ru-RU"/>
        </w:rPr>
        <w:t xml:space="preserve"> Ноябрьская революция в Германии. Веймарская республика. </w:t>
      </w:r>
      <w:r w:rsidRPr="007D4430">
        <w:rPr>
          <w:rFonts w:eastAsia="Times New Roman"/>
          <w:i/>
          <w:sz w:val="24"/>
          <w:szCs w:val="24"/>
          <w:lang w:eastAsia="ru-RU"/>
        </w:rPr>
        <w:t>Антиколониальные выступления в Азии и Северной Африке.</w:t>
      </w:r>
      <w:r w:rsidRPr="007D4430">
        <w:rPr>
          <w:rFonts w:eastAsia="Times New Roman"/>
          <w:sz w:val="24"/>
          <w:szCs w:val="24"/>
          <w:lang w:eastAsia="ru-RU"/>
        </w:rPr>
        <w:t xml:space="preserve"> Образование Коминтерна. </w:t>
      </w:r>
      <w:r w:rsidRPr="007D4430">
        <w:rPr>
          <w:rFonts w:eastAsia="Times New Roman"/>
          <w:i/>
          <w:sz w:val="24"/>
          <w:szCs w:val="24"/>
          <w:lang w:eastAsia="ru-RU"/>
        </w:rPr>
        <w:t>Венгерская советская республика.</w:t>
      </w:r>
      <w:r w:rsidRPr="007D4430">
        <w:rPr>
          <w:rFonts w:eastAsia="Times New Roman"/>
          <w:sz w:val="24"/>
          <w:szCs w:val="24"/>
          <w:lang w:eastAsia="ru-RU"/>
        </w:rPr>
        <w:t xml:space="preserve"> </w:t>
      </w:r>
      <w:r w:rsidRPr="007D4430">
        <w:rPr>
          <w:rFonts w:eastAsia="Times New Roman"/>
          <w:i/>
          <w:sz w:val="24"/>
          <w:szCs w:val="24"/>
          <w:lang w:eastAsia="ru-RU"/>
        </w:rPr>
        <w:t xml:space="preserve">Образование республики в Турции и кемализм. </w:t>
      </w:r>
    </w:p>
    <w:p w:rsidR="006B3641" w:rsidRPr="007D4430" w:rsidRDefault="006B3641" w:rsidP="00EF005A">
      <w:pPr>
        <w:spacing w:line="240" w:lineRule="auto"/>
        <w:rPr>
          <w:b/>
          <w:sz w:val="24"/>
          <w:szCs w:val="24"/>
          <w:lang w:eastAsia="ru-RU"/>
        </w:rPr>
      </w:pPr>
      <w:r w:rsidRPr="007D4430">
        <w:rPr>
          <w:b/>
          <w:sz w:val="24"/>
          <w:szCs w:val="24"/>
          <w:lang w:eastAsia="ru-RU"/>
        </w:rPr>
        <w:t>Ве</w:t>
      </w:r>
      <w:r w:rsidR="006B62FF" w:rsidRPr="007D4430">
        <w:rPr>
          <w:b/>
          <w:sz w:val="24"/>
          <w:szCs w:val="24"/>
          <w:lang w:eastAsia="ru-RU"/>
        </w:rPr>
        <w:t>рсальско-вашингтонская система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7D4430">
        <w:rPr>
          <w:rFonts w:eastAsia="Times New Roman"/>
          <w:i/>
          <w:sz w:val="24"/>
          <w:szCs w:val="24"/>
          <w:lang w:eastAsia="ru-RU"/>
        </w:rPr>
        <w:t xml:space="preserve">Локарнские договоры. Формирование новых военно-политических блоков – Малая </w:t>
      </w:r>
      <w:r w:rsidRPr="007D4430">
        <w:rPr>
          <w:rFonts w:eastAsia="Times New Roman"/>
          <w:i/>
          <w:sz w:val="24"/>
          <w:szCs w:val="24"/>
          <w:lang w:eastAsia="ru-RU"/>
        </w:rPr>
        <w:lastRenderedPageBreak/>
        <w:t>Антанта, Балканская и Балтийская Антанты. Пацифистское движение. Пакт Бриана-Келлога.</w:t>
      </w:r>
    </w:p>
    <w:p w:rsidR="006B3641" w:rsidRPr="007D4430" w:rsidRDefault="006B3641" w:rsidP="00EF005A">
      <w:pPr>
        <w:spacing w:line="240" w:lineRule="auto"/>
        <w:rPr>
          <w:b/>
          <w:sz w:val="24"/>
          <w:szCs w:val="24"/>
          <w:lang w:eastAsia="ru-RU"/>
        </w:rPr>
      </w:pPr>
      <w:r w:rsidRPr="007D4430">
        <w:rPr>
          <w:b/>
          <w:sz w:val="24"/>
          <w:szCs w:val="24"/>
          <w:lang w:eastAsia="ru-RU"/>
        </w:rPr>
        <w:t>Страны Запада в 1920-е гг.</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7D4430">
        <w:rPr>
          <w:rFonts w:eastAsia="Times New Roman"/>
          <w:i/>
          <w:sz w:val="24"/>
          <w:szCs w:val="24"/>
          <w:lang w:eastAsia="ru-RU"/>
        </w:rPr>
        <w:t>Авторитарные режимы в Европе: Польша и Испания.</w:t>
      </w:r>
      <w:r w:rsidRPr="007D4430">
        <w:rPr>
          <w:rFonts w:eastAsia="Times New Roman"/>
          <w:sz w:val="24"/>
          <w:szCs w:val="24"/>
          <w:lang w:eastAsia="ru-RU"/>
        </w:rPr>
        <w:t xml:space="preserve"> </w:t>
      </w:r>
      <w:r w:rsidRPr="007D4430">
        <w:rPr>
          <w:rFonts w:eastAsia="Times New Roman"/>
          <w:i/>
          <w:sz w:val="24"/>
          <w:szCs w:val="24"/>
          <w:lang w:eastAsia="ru-RU"/>
        </w:rPr>
        <w:t>Б. Муссолини и идеи фашизма.</w:t>
      </w:r>
      <w:r w:rsidRPr="007D4430">
        <w:rPr>
          <w:rFonts w:eastAsia="Times New Roman"/>
          <w:sz w:val="24"/>
          <w:szCs w:val="24"/>
          <w:lang w:eastAsia="ru-RU"/>
        </w:rPr>
        <w:t xml:space="preserve"> Приход фашистов к власти в Италии. Создание фашистского режима. </w:t>
      </w:r>
      <w:r w:rsidRPr="007D4430">
        <w:rPr>
          <w:rFonts w:eastAsia="Times New Roman"/>
          <w:i/>
          <w:sz w:val="24"/>
          <w:szCs w:val="24"/>
          <w:lang w:eastAsia="ru-RU"/>
        </w:rPr>
        <w:t>Кризис Матеотти.</w:t>
      </w:r>
      <w:r w:rsidR="006B62FF" w:rsidRPr="007D4430">
        <w:rPr>
          <w:rFonts w:eastAsia="Times New Roman"/>
          <w:sz w:val="24"/>
          <w:szCs w:val="24"/>
          <w:lang w:eastAsia="ru-RU"/>
        </w:rPr>
        <w:t xml:space="preserve"> Фашистский режим в Италии.</w:t>
      </w:r>
    </w:p>
    <w:p w:rsidR="006B3641" w:rsidRPr="007D4430" w:rsidRDefault="006B3641" w:rsidP="00EF005A">
      <w:pPr>
        <w:spacing w:line="240" w:lineRule="auto"/>
        <w:rPr>
          <w:b/>
          <w:bCs/>
          <w:iCs/>
          <w:sz w:val="24"/>
          <w:szCs w:val="24"/>
          <w:lang w:eastAsia="ru-RU"/>
        </w:rPr>
      </w:pPr>
      <w:r w:rsidRPr="007D4430">
        <w:rPr>
          <w:b/>
          <w:bCs/>
          <w:iCs/>
          <w:sz w:val="24"/>
          <w:szCs w:val="24"/>
          <w:lang w:eastAsia="ru-RU"/>
        </w:rPr>
        <w:t>Политическое развит</w:t>
      </w:r>
      <w:r w:rsidR="006B62FF" w:rsidRPr="007D4430">
        <w:rPr>
          <w:b/>
          <w:bCs/>
          <w:iCs/>
          <w:sz w:val="24"/>
          <w:szCs w:val="24"/>
          <w:lang w:eastAsia="ru-RU"/>
        </w:rPr>
        <w:t>ие стран Южной и Восточной Азии</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Китай после Синьхайской революции. </w:t>
      </w:r>
      <w:r w:rsidRPr="007D4430">
        <w:rPr>
          <w:rFonts w:eastAsia="Times New Roman"/>
          <w:i/>
          <w:sz w:val="24"/>
          <w:szCs w:val="24"/>
          <w:lang w:eastAsia="ru-RU"/>
        </w:rPr>
        <w:t>Революция в Китае и Северный поход.</w:t>
      </w:r>
      <w:r w:rsidRPr="007D4430">
        <w:rPr>
          <w:rFonts w:eastAsia="Times New Roman"/>
          <w:sz w:val="24"/>
          <w:szCs w:val="24"/>
          <w:lang w:eastAsia="ru-RU"/>
        </w:rPr>
        <w:t xml:space="preserve"> Режим Чан Кайши и гражданская война с коммунистами. </w:t>
      </w:r>
      <w:r w:rsidRPr="007D4430">
        <w:rPr>
          <w:rFonts w:eastAsia="Times New Roman"/>
          <w:i/>
          <w:sz w:val="24"/>
          <w:szCs w:val="24"/>
          <w:lang w:eastAsia="ru-RU"/>
        </w:rPr>
        <w:t>«Великий поход» Красной армии Китая.</w:t>
      </w:r>
      <w:r w:rsidRPr="007D4430">
        <w:rPr>
          <w:rFonts w:eastAsia="Times New Roman"/>
          <w:sz w:val="24"/>
          <w:szCs w:val="24"/>
          <w:lang w:eastAsia="ru-RU"/>
        </w:rPr>
        <w:t xml:space="preserve"> </w:t>
      </w:r>
      <w:r w:rsidRPr="007D4430">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7D4430">
        <w:rPr>
          <w:rFonts w:eastAsia="Times New Roman"/>
          <w:sz w:val="24"/>
          <w:szCs w:val="24"/>
          <w:lang w:eastAsia="ru-RU"/>
        </w:rPr>
        <w:t xml:space="preserve"> Индийский национальный конгресс и М. Ганди. </w:t>
      </w:r>
    </w:p>
    <w:p w:rsidR="006B3641" w:rsidRPr="007D4430" w:rsidRDefault="006B3641" w:rsidP="00EF005A">
      <w:pPr>
        <w:spacing w:line="240" w:lineRule="auto"/>
        <w:rPr>
          <w:b/>
          <w:sz w:val="24"/>
          <w:szCs w:val="24"/>
          <w:lang w:eastAsia="ru-RU"/>
        </w:rPr>
      </w:pPr>
      <w:r w:rsidRPr="007D4430">
        <w:rPr>
          <w:b/>
          <w:sz w:val="24"/>
          <w:szCs w:val="24"/>
          <w:lang w:eastAsia="ru-RU"/>
        </w:rPr>
        <w:t>Великая депрессия. Мировой экономический кризис. Пре</w:t>
      </w:r>
      <w:r w:rsidR="006B62FF" w:rsidRPr="007D4430">
        <w:rPr>
          <w:b/>
          <w:sz w:val="24"/>
          <w:szCs w:val="24"/>
          <w:lang w:eastAsia="ru-RU"/>
        </w:rPr>
        <w:t>образования Ф. Рузвельта в США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7D4430">
        <w:rPr>
          <w:rFonts w:eastAsia="Times New Roman"/>
          <w:i/>
          <w:sz w:val="24"/>
          <w:szCs w:val="24"/>
          <w:lang w:eastAsia="ru-RU"/>
        </w:rPr>
        <w:t>Закат либеральной идеологии.</w:t>
      </w:r>
      <w:r w:rsidRPr="007D4430">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7D4430">
        <w:rPr>
          <w:rFonts w:eastAsia="Times New Roman"/>
          <w:i/>
          <w:sz w:val="24"/>
          <w:szCs w:val="24"/>
          <w:lang w:eastAsia="ru-RU"/>
        </w:rPr>
        <w:t>Общественно-политическое развитие стран Латинской Америки.</w:t>
      </w:r>
    </w:p>
    <w:p w:rsidR="006B3641" w:rsidRPr="007D4430" w:rsidRDefault="006B3641" w:rsidP="00EF005A">
      <w:pPr>
        <w:spacing w:line="240" w:lineRule="auto"/>
        <w:rPr>
          <w:b/>
          <w:bCs/>
          <w:iCs/>
          <w:sz w:val="24"/>
          <w:szCs w:val="24"/>
          <w:lang w:eastAsia="ru-RU"/>
        </w:rPr>
      </w:pPr>
      <w:r w:rsidRPr="007D4430">
        <w:rPr>
          <w:b/>
          <w:bCs/>
          <w:iCs/>
          <w:sz w:val="24"/>
          <w:szCs w:val="24"/>
          <w:lang w:eastAsia="ru-RU"/>
        </w:rPr>
        <w:t>Нараста</w:t>
      </w:r>
      <w:r w:rsidR="006B62FF" w:rsidRPr="007D4430">
        <w:rPr>
          <w:b/>
          <w:bCs/>
          <w:iCs/>
          <w:sz w:val="24"/>
          <w:szCs w:val="24"/>
          <w:lang w:eastAsia="ru-RU"/>
        </w:rPr>
        <w:t>ние агрессии. Германский нацизм</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7D4430" w:rsidRDefault="006B3641" w:rsidP="00EF005A">
      <w:pPr>
        <w:spacing w:line="240" w:lineRule="auto"/>
        <w:rPr>
          <w:b/>
          <w:sz w:val="24"/>
          <w:szCs w:val="24"/>
          <w:lang w:eastAsia="ru-RU"/>
        </w:rPr>
      </w:pPr>
      <w:r w:rsidRPr="007D4430">
        <w:rPr>
          <w:b/>
          <w:sz w:val="24"/>
          <w:szCs w:val="24"/>
          <w:lang w:eastAsia="ru-RU"/>
        </w:rPr>
        <w:t>«Народный фронт»</w:t>
      </w:r>
      <w:r w:rsidR="006B62FF" w:rsidRPr="007D4430">
        <w:rPr>
          <w:b/>
          <w:sz w:val="24"/>
          <w:szCs w:val="24"/>
          <w:lang w:eastAsia="ru-RU"/>
        </w:rPr>
        <w:t xml:space="preserve"> и Гражданская война в Испании</w:t>
      </w:r>
    </w:p>
    <w:p w:rsidR="006B3641" w:rsidRPr="007D4430" w:rsidRDefault="006B3641" w:rsidP="00EF005A">
      <w:pPr>
        <w:spacing w:line="240" w:lineRule="auto"/>
        <w:rPr>
          <w:rFonts w:eastAsia="Times New Roman"/>
          <w:sz w:val="24"/>
          <w:szCs w:val="24"/>
          <w:lang w:eastAsia="ru-RU"/>
        </w:rPr>
      </w:pPr>
      <w:r w:rsidRPr="007D4430">
        <w:rPr>
          <w:rFonts w:eastAsia="Times New Roman"/>
          <w:i/>
          <w:sz w:val="24"/>
          <w:szCs w:val="24"/>
          <w:lang w:eastAsia="ru-RU"/>
        </w:rPr>
        <w:t>Борьба с фашизмом в Австрии и Франции.</w:t>
      </w:r>
      <w:r w:rsidRPr="007D4430">
        <w:rPr>
          <w:rFonts w:eastAsia="Times New Roman"/>
          <w:sz w:val="24"/>
          <w:szCs w:val="24"/>
          <w:lang w:eastAsia="ru-RU"/>
        </w:rPr>
        <w:t xml:space="preserve"> </w:t>
      </w:r>
      <w:r w:rsidRPr="007D4430">
        <w:rPr>
          <w:rFonts w:eastAsia="Times New Roman"/>
          <w:sz w:val="24"/>
          <w:szCs w:val="24"/>
          <w:lang w:val="en-US" w:eastAsia="ru-RU"/>
        </w:rPr>
        <w:t>VII</w:t>
      </w:r>
      <w:r w:rsidRPr="007D4430">
        <w:rPr>
          <w:rFonts w:eastAsia="Times New Roman"/>
          <w:sz w:val="24"/>
          <w:szCs w:val="24"/>
          <w:lang w:eastAsia="ru-RU"/>
        </w:rPr>
        <w:t xml:space="preserve"> Конгресс Коминтерна. Политика «Народного фронта». </w:t>
      </w:r>
      <w:r w:rsidRPr="007D4430">
        <w:rPr>
          <w:rFonts w:eastAsia="Times New Roman"/>
          <w:i/>
          <w:sz w:val="24"/>
          <w:szCs w:val="24"/>
          <w:lang w:eastAsia="ru-RU"/>
        </w:rPr>
        <w:t>Революция в Испании.</w:t>
      </w:r>
      <w:r w:rsidRPr="007D4430">
        <w:rPr>
          <w:rFonts w:eastAsia="Times New Roman"/>
          <w:sz w:val="24"/>
          <w:szCs w:val="24"/>
          <w:lang w:eastAsia="ru-RU"/>
        </w:rPr>
        <w:t xml:space="preserve"> Победа «Народного фронта» в Испании. Франкистский мятеж и фашистское вмешательство. </w:t>
      </w:r>
      <w:r w:rsidRPr="007D4430">
        <w:rPr>
          <w:rFonts w:eastAsia="Times New Roman"/>
          <w:i/>
          <w:sz w:val="24"/>
          <w:szCs w:val="24"/>
          <w:lang w:eastAsia="ru-RU"/>
        </w:rPr>
        <w:t>Социальные преобразования в Испании.</w:t>
      </w:r>
      <w:r w:rsidRPr="007D4430">
        <w:rPr>
          <w:rFonts w:eastAsia="Times New Roman"/>
          <w:sz w:val="24"/>
          <w:szCs w:val="24"/>
          <w:lang w:eastAsia="ru-RU"/>
        </w:rPr>
        <w:t xml:space="preserve"> Политика «невмешательства». Советская помощь Испании. </w:t>
      </w:r>
      <w:r w:rsidRPr="007D4430">
        <w:rPr>
          <w:rFonts w:eastAsia="Times New Roman"/>
          <w:i/>
          <w:sz w:val="24"/>
          <w:szCs w:val="24"/>
          <w:lang w:eastAsia="ru-RU"/>
        </w:rPr>
        <w:t xml:space="preserve">Оборона Мадрида. Сражения при Гвадалахаре и на Эбро. </w:t>
      </w:r>
      <w:r w:rsidRPr="007D4430">
        <w:rPr>
          <w:rFonts w:eastAsia="Times New Roman"/>
          <w:sz w:val="24"/>
          <w:szCs w:val="24"/>
          <w:lang w:eastAsia="ru-RU"/>
        </w:rPr>
        <w:t>Поражение Испанской республики.</w:t>
      </w:r>
    </w:p>
    <w:p w:rsidR="006B3641" w:rsidRPr="007D4430" w:rsidRDefault="006B3641" w:rsidP="00EF005A">
      <w:pPr>
        <w:spacing w:line="240" w:lineRule="auto"/>
        <w:rPr>
          <w:b/>
          <w:sz w:val="24"/>
          <w:szCs w:val="24"/>
          <w:lang w:eastAsia="ru-RU"/>
        </w:rPr>
      </w:pPr>
      <w:r w:rsidRPr="007D4430">
        <w:rPr>
          <w:b/>
          <w:sz w:val="24"/>
          <w:szCs w:val="24"/>
          <w:lang w:eastAsia="ru-RU"/>
        </w:rPr>
        <w:t>Пол</w:t>
      </w:r>
      <w:r w:rsidR="006B62FF" w:rsidRPr="007D4430">
        <w:rPr>
          <w:b/>
          <w:sz w:val="24"/>
          <w:szCs w:val="24"/>
          <w:lang w:eastAsia="ru-RU"/>
        </w:rPr>
        <w:t>итика «умиротворения» агрессора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7D4430">
        <w:rPr>
          <w:rFonts w:eastAsia="Times New Roman"/>
          <w:i/>
          <w:sz w:val="24"/>
          <w:szCs w:val="24"/>
          <w:lang w:eastAsia="ru-RU"/>
        </w:rPr>
        <w:t>Итало-эфиопская война.</w:t>
      </w:r>
      <w:r w:rsidRPr="007D4430">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7D4430">
        <w:rPr>
          <w:rFonts w:eastAsia="Times New Roman"/>
          <w:i/>
          <w:sz w:val="24"/>
          <w:szCs w:val="24"/>
          <w:lang w:eastAsia="ru-RU"/>
        </w:rPr>
        <w:t>Раздел Восточной Европы на сферы влияния Германии и СССР.</w:t>
      </w:r>
    </w:p>
    <w:p w:rsidR="006B3641" w:rsidRPr="007D4430" w:rsidRDefault="006B3641" w:rsidP="00EF005A">
      <w:pPr>
        <w:spacing w:line="240" w:lineRule="auto"/>
        <w:rPr>
          <w:b/>
          <w:sz w:val="24"/>
          <w:szCs w:val="24"/>
          <w:lang w:eastAsia="ru-RU"/>
        </w:rPr>
      </w:pPr>
      <w:r w:rsidRPr="007D4430">
        <w:rPr>
          <w:b/>
          <w:sz w:val="24"/>
          <w:szCs w:val="24"/>
          <w:lang w:eastAsia="ru-RU"/>
        </w:rPr>
        <w:t>Развити</w:t>
      </w:r>
      <w:r w:rsidR="006B62FF" w:rsidRPr="007D4430">
        <w:rPr>
          <w:b/>
          <w:sz w:val="24"/>
          <w:szCs w:val="24"/>
          <w:lang w:eastAsia="ru-RU"/>
        </w:rPr>
        <w:t>е культуры в первой трети ХХ в.</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Основные направления в искусстве. Модернизм, авангардизм, сюрреализм, абстракционизм, реализм</w:t>
      </w:r>
      <w:r w:rsidRPr="007D4430">
        <w:rPr>
          <w:rFonts w:eastAsia="Times New Roman"/>
          <w:i/>
          <w:sz w:val="24"/>
          <w:szCs w:val="24"/>
          <w:lang w:eastAsia="ru-RU"/>
        </w:rPr>
        <w:t>. Психоанализ.</w:t>
      </w:r>
      <w:r w:rsidRPr="007D4430">
        <w:rPr>
          <w:rFonts w:eastAsia="Times New Roman"/>
          <w:sz w:val="24"/>
          <w:szCs w:val="24"/>
          <w:lang w:eastAsia="ru-RU"/>
        </w:rPr>
        <w:t xml:space="preserve"> </w:t>
      </w:r>
      <w:r w:rsidRPr="007D4430">
        <w:rPr>
          <w:rFonts w:eastAsia="Times New Roman"/>
          <w:i/>
          <w:sz w:val="24"/>
          <w:szCs w:val="24"/>
          <w:lang w:eastAsia="ru-RU"/>
        </w:rPr>
        <w:t>Потерянное поколение.</w:t>
      </w:r>
      <w:r w:rsidRPr="007D4430">
        <w:rPr>
          <w:rFonts w:eastAsia="Times New Roman"/>
          <w:sz w:val="24"/>
          <w:szCs w:val="24"/>
          <w:lang w:eastAsia="ru-RU"/>
        </w:rPr>
        <w:t xml:space="preserve"> </w:t>
      </w:r>
      <w:r w:rsidRPr="007D4430">
        <w:rPr>
          <w:rFonts w:eastAsia="Times New Roman"/>
          <w:i/>
          <w:sz w:val="24"/>
          <w:szCs w:val="24"/>
          <w:lang w:eastAsia="ru-RU"/>
        </w:rPr>
        <w:t>Ведущие деятели культуры первой трети ХХ в. Тоталитаризм и культура.</w:t>
      </w:r>
      <w:r w:rsidRPr="007D4430">
        <w:rPr>
          <w:rFonts w:eastAsia="Times New Roman"/>
          <w:sz w:val="24"/>
          <w:szCs w:val="24"/>
          <w:lang w:eastAsia="ru-RU"/>
        </w:rPr>
        <w:t xml:space="preserve"> </w:t>
      </w:r>
      <w:r w:rsidRPr="007D4430">
        <w:rPr>
          <w:rFonts w:eastAsia="Times New Roman"/>
          <w:i/>
          <w:sz w:val="24"/>
          <w:szCs w:val="24"/>
          <w:lang w:eastAsia="ru-RU"/>
        </w:rPr>
        <w:t xml:space="preserve">Массовая </w:t>
      </w:r>
      <w:r w:rsidR="006B62FF" w:rsidRPr="007D4430">
        <w:rPr>
          <w:rFonts w:eastAsia="Times New Roman"/>
          <w:i/>
          <w:sz w:val="24"/>
          <w:szCs w:val="24"/>
          <w:lang w:eastAsia="ru-RU"/>
        </w:rPr>
        <w:t>культура. Олимпийское движение.</w:t>
      </w:r>
    </w:p>
    <w:p w:rsidR="006B3641" w:rsidRPr="007D4430" w:rsidRDefault="006B3641" w:rsidP="00EF005A">
      <w:pPr>
        <w:spacing w:line="240" w:lineRule="auto"/>
        <w:rPr>
          <w:b/>
          <w:sz w:val="24"/>
          <w:szCs w:val="24"/>
        </w:rPr>
      </w:pPr>
      <w:bookmarkStart w:id="190" w:name="_Toc441481691"/>
      <w:bookmarkStart w:id="191" w:name="_Toc441483741"/>
      <w:r w:rsidRPr="007D4430">
        <w:rPr>
          <w:b/>
          <w:sz w:val="24"/>
          <w:szCs w:val="24"/>
        </w:rPr>
        <w:t>Вторая мировая война</w:t>
      </w:r>
      <w:bookmarkEnd w:id="188"/>
      <w:bookmarkEnd w:id="189"/>
      <w:bookmarkEnd w:id="190"/>
      <w:bookmarkEnd w:id="191"/>
    </w:p>
    <w:p w:rsidR="006B3641" w:rsidRPr="007D4430" w:rsidRDefault="006B62FF" w:rsidP="00EF005A">
      <w:pPr>
        <w:spacing w:line="240" w:lineRule="auto"/>
        <w:rPr>
          <w:rFonts w:eastAsia="Times New Roman"/>
          <w:b/>
          <w:bCs/>
          <w:iCs/>
          <w:sz w:val="24"/>
          <w:szCs w:val="24"/>
          <w:lang w:eastAsia="ru-RU"/>
        </w:rPr>
      </w:pPr>
      <w:r w:rsidRPr="007D4430">
        <w:rPr>
          <w:rFonts w:eastAsia="Times New Roman"/>
          <w:b/>
          <w:bCs/>
          <w:iCs/>
          <w:sz w:val="24"/>
          <w:szCs w:val="24"/>
          <w:lang w:eastAsia="ru-RU"/>
        </w:rPr>
        <w:t>Начало Второй мировой войны</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7D4430">
        <w:rPr>
          <w:rFonts w:eastAsia="Times New Roman"/>
          <w:i/>
          <w:sz w:val="24"/>
          <w:szCs w:val="24"/>
          <w:lang w:eastAsia="ru-RU"/>
        </w:rPr>
        <w:t xml:space="preserve">Захват </w:t>
      </w:r>
      <w:r w:rsidRPr="007D4430">
        <w:rPr>
          <w:rFonts w:eastAsia="Times New Roman"/>
          <w:i/>
          <w:sz w:val="24"/>
          <w:szCs w:val="24"/>
          <w:lang w:eastAsia="ru-RU"/>
        </w:rPr>
        <w:lastRenderedPageBreak/>
        <w:t>Германией Дании и Норвегии.</w:t>
      </w:r>
      <w:r w:rsidRPr="007D4430">
        <w:rPr>
          <w:rFonts w:eastAsia="Times New Roman"/>
          <w:sz w:val="24"/>
          <w:szCs w:val="24"/>
          <w:lang w:eastAsia="ru-RU"/>
        </w:rPr>
        <w:t xml:space="preserve"> Разгром Франции и е</w:t>
      </w:r>
      <w:r w:rsidR="00490515" w:rsidRPr="007D4430">
        <w:rPr>
          <w:rFonts w:eastAsia="Times New Roman"/>
          <w:sz w:val="24"/>
          <w:szCs w:val="24"/>
          <w:lang w:eastAsia="ru-RU"/>
        </w:rPr>
        <w:t>е</w:t>
      </w:r>
      <w:r w:rsidRPr="007D4430">
        <w:rPr>
          <w:rFonts w:eastAsia="Times New Roman"/>
          <w:sz w:val="24"/>
          <w:szCs w:val="24"/>
          <w:lang w:eastAsia="ru-RU"/>
        </w:rPr>
        <w:t xml:space="preserve"> союзников. </w:t>
      </w:r>
      <w:r w:rsidRPr="007D4430">
        <w:rPr>
          <w:rFonts w:eastAsia="Times New Roman"/>
          <w:i/>
          <w:sz w:val="24"/>
          <w:szCs w:val="24"/>
          <w:lang w:eastAsia="ru-RU"/>
        </w:rPr>
        <w:t>Германо-британская борьба и захват Балкан.</w:t>
      </w:r>
      <w:r w:rsidRPr="007D4430">
        <w:rPr>
          <w:rFonts w:eastAsia="Times New Roman"/>
          <w:sz w:val="24"/>
          <w:szCs w:val="24"/>
          <w:lang w:eastAsia="ru-RU"/>
        </w:rPr>
        <w:t xml:space="preserve"> Битва за Британию. Рост советско-германских противоречий.</w:t>
      </w:r>
    </w:p>
    <w:p w:rsidR="006B3641" w:rsidRPr="007D4430" w:rsidRDefault="006B3641" w:rsidP="00EF005A">
      <w:pPr>
        <w:spacing w:line="240" w:lineRule="auto"/>
        <w:rPr>
          <w:b/>
          <w:sz w:val="24"/>
          <w:szCs w:val="24"/>
          <w:lang w:eastAsia="ru-RU"/>
        </w:rPr>
      </w:pPr>
      <w:r w:rsidRPr="007D4430">
        <w:rPr>
          <w:b/>
          <w:sz w:val="24"/>
          <w:szCs w:val="24"/>
          <w:lang w:eastAsia="ru-RU"/>
        </w:rPr>
        <w:t>Начало Великой Отечественно</w:t>
      </w:r>
      <w:r w:rsidR="006B62FF" w:rsidRPr="007D4430">
        <w:rPr>
          <w:b/>
          <w:sz w:val="24"/>
          <w:szCs w:val="24"/>
          <w:lang w:eastAsia="ru-RU"/>
        </w:rPr>
        <w:t>й войны и войны на Тихом океане</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7D4430">
        <w:rPr>
          <w:rFonts w:eastAsia="Times New Roman"/>
          <w:i/>
          <w:sz w:val="24"/>
          <w:szCs w:val="24"/>
          <w:lang w:eastAsia="ru-RU"/>
        </w:rPr>
        <w:t>Идеологическое и политическое обоснование агрессивной политики нацистской Германии.</w:t>
      </w:r>
      <w:r w:rsidRPr="007D4430">
        <w:rPr>
          <w:rFonts w:eastAsia="Times New Roman"/>
          <w:sz w:val="24"/>
          <w:szCs w:val="24"/>
          <w:lang w:eastAsia="ru-RU"/>
        </w:rPr>
        <w:t xml:space="preserve"> Планы Германии в отношении СССР. План «Ост». </w:t>
      </w:r>
      <w:r w:rsidRPr="007D4430">
        <w:rPr>
          <w:rFonts w:eastAsia="Times New Roman"/>
          <w:i/>
          <w:sz w:val="24"/>
          <w:szCs w:val="24"/>
          <w:lang w:eastAsia="ru-RU"/>
        </w:rPr>
        <w:t>Планы союзников Германии и позиция нейтральных государств.</w:t>
      </w:r>
    </w:p>
    <w:p w:rsidR="006B3641" w:rsidRPr="007D4430" w:rsidRDefault="001C2C07" w:rsidP="00EF005A">
      <w:pPr>
        <w:spacing w:line="240" w:lineRule="auto"/>
        <w:rPr>
          <w:b/>
          <w:bCs/>
          <w:iCs/>
          <w:sz w:val="24"/>
          <w:szCs w:val="24"/>
          <w:lang w:eastAsia="ru-RU"/>
        </w:rPr>
      </w:pPr>
      <w:r w:rsidRPr="007D4430">
        <w:rPr>
          <w:b/>
          <w:bCs/>
          <w:iCs/>
          <w:sz w:val="24"/>
          <w:szCs w:val="24"/>
          <w:lang w:eastAsia="ru-RU"/>
        </w:rPr>
        <w:t>Коренной перелом в войне</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7D4430">
        <w:rPr>
          <w:rFonts w:eastAsia="Times New Roman"/>
          <w:i/>
          <w:sz w:val="24"/>
          <w:szCs w:val="24"/>
          <w:lang w:eastAsia="ru-RU"/>
        </w:rPr>
        <w:t>Стратегические бомбардировки немецких территорий.</w:t>
      </w:r>
      <w:r w:rsidRPr="007D4430">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7D4430">
        <w:rPr>
          <w:rFonts w:eastAsia="Times New Roman"/>
          <w:i/>
          <w:sz w:val="24"/>
          <w:szCs w:val="24"/>
          <w:lang w:eastAsia="ru-RU"/>
        </w:rPr>
        <w:t>Каирская декларация. Роспуск Коминтерна.</w:t>
      </w:r>
    </w:p>
    <w:p w:rsidR="006B3641" w:rsidRPr="007D4430" w:rsidRDefault="006B3641" w:rsidP="00EF005A">
      <w:pPr>
        <w:spacing w:line="240" w:lineRule="auto"/>
        <w:rPr>
          <w:b/>
          <w:bCs/>
          <w:iCs/>
          <w:sz w:val="24"/>
          <w:szCs w:val="24"/>
          <w:lang w:eastAsia="ru-RU"/>
        </w:rPr>
      </w:pPr>
      <w:r w:rsidRPr="007D4430">
        <w:rPr>
          <w:b/>
          <w:bCs/>
          <w:iCs/>
          <w:sz w:val="24"/>
          <w:szCs w:val="24"/>
          <w:lang w:eastAsia="ru-RU"/>
        </w:rPr>
        <w:t xml:space="preserve">Жизнь во время </w:t>
      </w:r>
      <w:r w:rsidR="001C2C07" w:rsidRPr="007D4430">
        <w:rPr>
          <w:b/>
          <w:bCs/>
          <w:iCs/>
          <w:sz w:val="24"/>
          <w:szCs w:val="24"/>
          <w:lang w:eastAsia="ru-RU"/>
        </w:rPr>
        <w:t>войны. Сопротивление оккупантам</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7D4430">
        <w:rPr>
          <w:rFonts w:eastAsia="Times New Roman"/>
          <w:i/>
          <w:sz w:val="24"/>
          <w:szCs w:val="24"/>
          <w:lang w:eastAsia="ru-RU"/>
        </w:rPr>
        <w:t>Жизнь на оккупированных территориях.</w:t>
      </w:r>
      <w:r w:rsidRPr="007D4430">
        <w:rPr>
          <w:rFonts w:eastAsia="Times New Roman"/>
          <w:sz w:val="24"/>
          <w:szCs w:val="24"/>
          <w:lang w:eastAsia="ru-RU"/>
        </w:rPr>
        <w:t xml:space="preserve"> Движение Сопротивления и коллаборационизм. </w:t>
      </w:r>
      <w:r w:rsidRPr="007D4430">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7D4430" w:rsidRDefault="006B3641" w:rsidP="00EF005A">
      <w:pPr>
        <w:spacing w:line="240" w:lineRule="auto"/>
        <w:rPr>
          <w:b/>
          <w:sz w:val="24"/>
          <w:szCs w:val="24"/>
          <w:lang w:eastAsia="ru-RU"/>
        </w:rPr>
      </w:pPr>
      <w:r w:rsidRPr="007D4430">
        <w:rPr>
          <w:b/>
          <w:sz w:val="24"/>
          <w:szCs w:val="24"/>
          <w:lang w:eastAsia="ru-RU"/>
        </w:rPr>
        <w:t xml:space="preserve">Разгром </w:t>
      </w:r>
      <w:r w:rsidR="001C2C07" w:rsidRPr="007D4430">
        <w:rPr>
          <w:b/>
          <w:sz w:val="24"/>
          <w:szCs w:val="24"/>
          <w:lang w:eastAsia="ru-RU"/>
        </w:rPr>
        <w:t>Германии, Японии и их союзников</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Открытие Второго фронта и наступление союзников. </w:t>
      </w:r>
      <w:r w:rsidRPr="007D4430">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7D4430">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7D4430">
        <w:rPr>
          <w:rFonts w:eastAsia="Times New Roman"/>
          <w:sz w:val="24"/>
          <w:szCs w:val="24"/>
          <w:lang w:eastAsia="ru-RU"/>
        </w:rPr>
        <w:t>я воюющих стран. Итоги войны.</w:t>
      </w:r>
    </w:p>
    <w:p w:rsidR="006B3641" w:rsidRPr="007D4430" w:rsidRDefault="006B3641" w:rsidP="00EF005A">
      <w:pPr>
        <w:spacing w:line="240" w:lineRule="auto"/>
        <w:rPr>
          <w:b/>
          <w:sz w:val="24"/>
          <w:szCs w:val="24"/>
        </w:rPr>
      </w:pPr>
      <w:bookmarkStart w:id="192" w:name="_Toc441481692"/>
      <w:bookmarkStart w:id="193" w:name="_Toc441483742"/>
      <w:r w:rsidRPr="007D4430">
        <w:rPr>
          <w:b/>
          <w:sz w:val="24"/>
          <w:szCs w:val="24"/>
        </w:rPr>
        <w:t>Соревнование социальных систем</w:t>
      </w:r>
      <w:bookmarkEnd w:id="192"/>
      <w:bookmarkEnd w:id="193"/>
    </w:p>
    <w:p w:rsidR="006B3641" w:rsidRPr="007D4430" w:rsidRDefault="001C2C07" w:rsidP="00EF005A">
      <w:pPr>
        <w:spacing w:line="240" w:lineRule="auto"/>
        <w:rPr>
          <w:rFonts w:eastAsia="Times New Roman"/>
          <w:b/>
          <w:bCs/>
          <w:iCs/>
          <w:sz w:val="24"/>
          <w:szCs w:val="24"/>
          <w:lang w:eastAsia="ru-RU"/>
        </w:rPr>
      </w:pPr>
      <w:bookmarkStart w:id="194" w:name="_Toc426635489"/>
      <w:bookmarkStart w:id="195" w:name="_Toc427703602"/>
      <w:r w:rsidRPr="007D4430">
        <w:rPr>
          <w:rFonts w:eastAsia="Times New Roman"/>
          <w:b/>
          <w:bCs/>
          <w:iCs/>
          <w:sz w:val="24"/>
          <w:szCs w:val="24"/>
          <w:lang w:eastAsia="ru-RU"/>
        </w:rPr>
        <w:t>Начало «холодной войны»</w:t>
      </w:r>
    </w:p>
    <w:p w:rsidR="006B3641" w:rsidRPr="007D4430" w:rsidRDefault="006B3641" w:rsidP="00EF005A">
      <w:pPr>
        <w:spacing w:line="240" w:lineRule="auto"/>
        <w:rPr>
          <w:sz w:val="24"/>
          <w:szCs w:val="24"/>
          <w:lang w:eastAsia="ru-RU"/>
        </w:rPr>
      </w:pPr>
      <w:r w:rsidRPr="007D4430">
        <w:rPr>
          <w:sz w:val="24"/>
          <w:szCs w:val="24"/>
          <w:lang w:eastAsia="ru-RU"/>
        </w:rPr>
        <w:t xml:space="preserve">Причины «холодной войны». План Маршалла. </w:t>
      </w:r>
      <w:r w:rsidRPr="007D4430">
        <w:rPr>
          <w:i/>
          <w:sz w:val="24"/>
          <w:szCs w:val="24"/>
          <w:lang w:eastAsia="ru-RU"/>
        </w:rPr>
        <w:t>Гражданская война в Греции.</w:t>
      </w:r>
      <w:r w:rsidRPr="007D4430">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7D4430">
        <w:rPr>
          <w:i/>
          <w:sz w:val="24"/>
          <w:szCs w:val="24"/>
          <w:lang w:eastAsia="ru-RU"/>
        </w:rPr>
        <w:t>Террор в Восточной Европе.</w:t>
      </w:r>
      <w:r w:rsidRPr="007D4430">
        <w:rPr>
          <w:sz w:val="24"/>
          <w:szCs w:val="24"/>
          <w:lang w:eastAsia="ru-RU"/>
        </w:rPr>
        <w:t xml:space="preserve"> Совет экономической взаимопомощи. НАТО. «Охота на ведьм» в США.</w:t>
      </w:r>
    </w:p>
    <w:p w:rsidR="006B3641" w:rsidRPr="007D4430" w:rsidRDefault="006B3641" w:rsidP="00EF005A">
      <w:pPr>
        <w:spacing w:line="240" w:lineRule="auto"/>
        <w:rPr>
          <w:b/>
          <w:bCs/>
          <w:iCs/>
          <w:sz w:val="24"/>
          <w:szCs w:val="24"/>
          <w:lang w:eastAsia="ru-RU"/>
        </w:rPr>
      </w:pPr>
      <w:r w:rsidRPr="007D4430">
        <w:rPr>
          <w:b/>
          <w:bCs/>
          <w:iCs/>
          <w:sz w:val="24"/>
          <w:szCs w:val="24"/>
          <w:lang w:eastAsia="ru-RU"/>
        </w:rPr>
        <w:t>Гонка вооружений.</w:t>
      </w:r>
      <w:r w:rsidR="001C2C07" w:rsidRPr="007D4430">
        <w:rPr>
          <w:b/>
          <w:bCs/>
          <w:iCs/>
          <w:sz w:val="24"/>
          <w:szCs w:val="24"/>
          <w:lang w:eastAsia="ru-RU"/>
        </w:rPr>
        <w:t xml:space="preserve"> Берлинский и Карибский кризисы</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7D4430" w:rsidRDefault="006B3641" w:rsidP="00EF005A">
      <w:pPr>
        <w:spacing w:line="240" w:lineRule="auto"/>
        <w:rPr>
          <w:b/>
          <w:sz w:val="24"/>
          <w:szCs w:val="24"/>
          <w:lang w:eastAsia="ru-RU"/>
        </w:rPr>
      </w:pPr>
      <w:r w:rsidRPr="007D4430">
        <w:rPr>
          <w:b/>
          <w:sz w:val="24"/>
          <w:szCs w:val="24"/>
          <w:lang w:eastAsia="ru-RU"/>
        </w:rPr>
        <w:t>Дальний Восток в 40</w:t>
      </w:r>
      <w:r w:rsidR="001C2C07" w:rsidRPr="007D4430">
        <w:rPr>
          <w:b/>
          <w:sz w:val="24"/>
          <w:szCs w:val="24"/>
          <w:lang w:eastAsia="ru-RU"/>
        </w:rPr>
        <w:t>–70-е гг. Войны и революции</w:t>
      </w:r>
    </w:p>
    <w:p w:rsidR="006B3641" w:rsidRPr="007D4430" w:rsidRDefault="006B3641" w:rsidP="00EF005A">
      <w:pPr>
        <w:spacing w:line="240" w:lineRule="auto"/>
        <w:rPr>
          <w:rFonts w:eastAsia="Times New Roman"/>
          <w:sz w:val="24"/>
          <w:szCs w:val="24"/>
          <w:lang w:eastAsia="ru-RU"/>
        </w:rPr>
      </w:pPr>
      <w:r w:rsidRPr="007D4430">
        <w:rPr>
          <w:rFonts w:eastAsia="Times New Roman"/>
          <w:i/>
          <w:sz w:val="24"/>
          <w:szCs w:val="24"/>
          <w:lang w:eastAsia="ru-RU"/>
        </w:rPr>
        <w:t>Гражданская война в Китае.</w:t>
      </w:r>
      <w:r w:rsidRPr="007D4430">
        <w:rPr>
          <w:rFonts w:eastAsia="Times New Roman"/>
          <w:sz w:val="24"/>
          <w:szCs w:val="24"/>
          <w:lang w:eastAsia="ru-RU"/>
        </w:rPr>
        <w:t xml:space="preserve"> Образование КНР. Война в Корее. </w:t>
      </w:r>
      <w:r w:rsidRPr="007D4430">
        <w:rPr>
          <w:rFonts w:eastAsia="Times New Roman"/>
          <w:i/>
          <w:sz w:val="24"/>
          <w:szCs w:val="24"/>
          <w:lang w:eastAsia="ru-RU"/>
        </w:rPr>
        <w:t>Национально-освободительные и коммунистические движения в Юго-</w:t>
      </w:r>
      <w:r w:rsidR="00490515" w:rsidRPr="007D4430">
        <w:rPr>
          <w:rFonts w:eastAsia="Times New Roman"/>
          <w:i/>
          <w:sz w:val="24"/>
          <w:szCs w:val="24"/>
          <w:lang w:eastAsia="ru-RU"/>
        </w:rPr>
        <w:t>В</w:t>
      </w:r>
      <w:r w:rsidRPr="007D4430">
        <w:rPr>
          <w:rFonts w:eastAsia="Times New Roman"/>
          <w:i/>
          <w:sz w:val="24"/>
          <w:szCs w:val="24"/>
          <w:lang w:eastAsia="ru-RU"/>
        </w:rPr>
        <w:t>осточной Азии. Индокитайские войны.</w:t>
      </w:r>
      <w:r w:rsidRPr="007D4430">
        <w:rPr>
          <w:rFonts w:eastAsia="Times New Roman"/>
          <w:sz w:val="24"/>
          <w:szCs w:val="24"/>
          <w:lang w:eastAsia="ru-RU"/>
        </w:rPr>
        <w:t xml:space="preserve"> Поражение США и их союзников в Индокитае. Советско-китайский конфли</w:t>
      </w:r>
      <w:r w:rsidR="001C2C07" w:rsidRPr="007D4430">
        <w:rPr>
          <w:rFonts w:eastAsia="Times New Roman"/>
          <w:sz w:val="24"/>
          <w:szCs w:val="24"/>
          <w:lang w:eastAsia="ru-RU"/>
        </w:rPr>
        <w:t>кт.</w:t>
      </w:r>
    </w:p>
    <w:p w:rsidR="006B3641" w:rsidRPr="007D4430" w:rsidRDefault="001C2C07" w:rsidP="00EF005A">
      <w:pPr>
        <w:spacing w:line="240" w:lineRule="auto"/>
        <w:rPr>
          <w:b/>
          <w:sz w:val="24"/>
          <w:szCs w:val="24"/>
          <w:lang w:eastAsia="ru-RU"/>
        </w:rPr>
      </w:pPr>
      <w:r w:rsidRPr="007D4430">
        <w:rPr>
          <w:b/>
          <w:sz w:val="24"/>
          <w:szCs w:val="24"/>
          <w:lang w:eastAsia="ru-RU"/>
        </w:rPr>
        <w:lastRenderedPageBreak/>
        <w:t>«Разрядка»</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7D4430" w:rsidRDefault="006B3641" w:rsidP="00EF005A">
      <w:pPr>
        <w:spacing w:line="240" w:lineRule="auto"/>
        <w:rPr>
          <w:b/>
          <w:sz w:val="24"/>
          <w:szCs w:val="24"/>
          <w:lang w:eastAsia="ru-RU"/>
        </w:rPr>
      </w:pPr>
      <w:r w:rsidRPr="007D4430">
        <w:rPr>
          <w:b/>
          <w:sz w:val="24"/>
          <w:szCs w:val="24"/>
          <w:lang w:eastAsia="ru-RU"/>
        </w:rPr>
        <w:t>Западная Европа и Северная А</w:t>
      </w:r>
      <w:r w:rsidR="001C2C07" w:rsidRPr="007D4430">
        <w:rPr>
          <w:b/>
          <w:sz w:val="24"/>
          <w:szCs w:val="24"/>
          <w:lang w:eastAsia="ru-RU"/>
        </w:rPr>
        <w:t>мерика в 50–80-е годы ХХ века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7D4430">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7D4430">
        <w:rPr>
          <w:rFonts w:eastAsia="Times New Roman"/>
          <w:i/>
          <w:sz w:val="24"/>
          <w:szCs w:val="24"/>
          <w:lang w:eastAsia="ru-RU"/>
        </w:rPr>
        <w:t>Падение диктатур в Греции, Португалии и Испании.</w:t>
      </w:r>
      <w:r w:rsidRPr="007D4430">
        <w:rPr>
          <w:rFonts w:eastAsia="Times New Roman"/>
          <w:sz w:val="24"/>
          <w:szCs w:val="24"/>
          <w:lang w:eastAsia="ru-RU"/>
        </w:rPr>
        <w:t xml:space="preserve"> Неоконсерватизм. Внутренняя политика Р. Рейгана.</w:t>
      </w:r>
    </w:p>
    <w:p w:rsidR="006B3641" w:rsidRPr="007D4430" w:rsidRDefault="006B3641" w:rsidP="00EF005A">
      <w:pPr>
        <w:spacing w:line="240" w:lineRule="auto"/>
        <w:rPr>
          <w:b/>
          <w:sz w:val="24"/>
          <w:szCs w:val="24"/>
          <w:lang w:eastAsia="ru-RU"/>
        </w:rPr>
      </w:pPr>
      <w:r w:rsidRPr="007D4430">
        <w:rPr>
          <w:b/>
          <w:sz w:val="24"/>
          <w:szCs w:val="24"/>
          <w:lang w:eastAsia="ru-RU"/>
        </w:rPr>
        <w:t>Достижения и кризисы социали</w:t>
      </w:r>
      <w:r w:rsidR="001C2C07" w:rsidRPr="007D4430">
        <w:rPr>
          <w:b/>
          <w:sz w:val="24"/>
          <w:szCs w:val="24"/>
          <w:lang w:eastAsia="ru-RU"/>
        </w:rPr>
        <w:t>стического мира</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«Реальный социализм». Волнения в ГДР в 1953 г. </w:t>
      </w:r>
      <w:r w:rsidRPr="007D4430">
        <w:rPr>
          <w:rFonts w:eastAsia="Times New Roman"/>
          <w:i/>
          <w:sz w:val="24"/>
          <w:szCs w:val="24"/>
          <w:lang w:eastAsia="ru-RU"/>
        </w:rPr>
        <w:t>ХХ съезд КПСС.</w:t>
      </w:r>
      <w:r w:rsidRPr="007D4430">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Строительство социализма в Китае. </w:t>
      </w:r>
      <w:r w:rsidRPr="007D4430">
        <w:rPr>
          <w:rFonts w:eastAsia="Times New Roman"/>
          <w:i/>
          <w:sz w:val="24"/>
          <w:szCs w:val="24"/>
          <w:lang w:eastAsia="ru-RU"/>
        </w:rPr>
        <w:t>Мао Цзэдун и маоизм.</w:t>
      </w:r>
      <w:r w:rsidRPr="007D4430">
        <w:rPr>
          <w:rFonts w:eastAsia="Times New Roman"/>
          <w:sz w:val="24"/>
          <w:szCs w:val="24"/>
          <w:lang w:eastAsia="ru-RU"/>
        </w:rPr>
        <w:t xml:space="preserve"> «Культурная революция». Рыночные реформы в Китае. </w:t>
      </w:r>
      <w:r w:rsidRPr="007D4430">
        <w:rPr>
          <w:rFonts w:eastAsia="Times New Roman"/>
          <w:i/>
          <w:sz w:val="24"/>
          <w:szCs w:val="24"/>
          <w:lang w:eastAsia="ru-RU"/>
        </w:rPr>
        <w:t xml:space="preserve">Коммунистический режим в Северной Корее. Полпотовский режим в </w:t>
      </w:r>
      <w:r w:rsidR="00A11772" w:rsidRPr="007D4430">
        <w:rPr>
          <w:rFonts w:eastAsia="Times New Roman"/>
          <w:i/>
          <w:sz w:val="24"/>
          <w:szCs w:val="24"/>
          <w:lang w:eastAsia="ru-RU"/>
        </w:rPr>
        <w:t>Камбодже</w:t>
      </w:r>
      <w:r w:rsidRPr="007D4430">
        <w:rPr>
          <w:rFonts w:eastAsia="Times New Roman"/>
          <w:i/>
          <w:sz w:val="24"/>
          <w:szCs w:val="24"/>
          <w:lang w:eastAsia="ru-RU"/>
        </w:rPr>
        <w:t>.</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7D4430">
        <w:rPr>
          <w:rFonts w:eastAsia="Times New Roman"/>
          <w:i/>
          <w:sz w:val="24"/>
          <w:szCs w:val="24"/>
          <w:lang w:eastAsia="ru-RU"/>
        </w:rPr>
        <w:t>Антикоммунистические революции в Восточной Европе.</w:t>
      </w:r>
      <w:r w:rsidRPr="007D4430">
        <w:rPr>
          <w:rFonts w:eastAsia="Times New Roman"/>
          <w:sz w:val="24"/>
          <w:szCs w:val="24"/>
          <w:lang w:eastAsia="ru-RU"/>
        </w:rPr>
        <w:t xml:space="preserve"> Распад Варшавского договора, СЭВ и СССР. </w:t>
      </w:r>
      <w:r w:rsidRPr="007D4430">
        <w:rPr>
          <w:rFonts w:eastAsia="Times New Roman"/>
          <w:i/>
          <w:sz w:val="24"/>
          <w:szCs w:val="24"/>
          <w:lang w:eastAsia="ru-RU"/>
        </w:rPr>
        <w:t>Воссоздание независимых государств Балтии.</w:t>
      </w:r>
      <w:r w:rsidRPr="007D4430">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7D4430" w:rsidRDefault="006B3641" w:rsidP="00EF005A">
      <w:pPr>
        <w:spacing w:line="240" w:lineRule="auto"/>
        <w:rPr>
          <w:b/>
          <w:sz w:val="24"/>
          <w:szCs w:val="24"/>
          <w:lang w:eastAsia="ru-RU"/>
        </w:rPr>
      </w:pPr>
      <w:r w:rsidRPr="007D4430">
        <w:rPr>
          <w:b/>
          <w:sz w:val="24"/>
          <w:szCs w:val="24"/>
          <w:lang w:eastAsia="ru-RU"/>
        </w:rPr>
        <w:t>Латинская Америка в 1950–1990-е гг.</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Положение стран Латинской Америки в середине ХХ века. </w:t>
      </w:r>
      <w:r w:rsidRPr="007D4430">
        <w:rPr>
          <w:rFonts w:eastAsia="Times New Roman"/>
          <w:i/>
          <w:sz w:val="24"/>
          <w:szCs w:val="24"/>
          <w:lang w:eastAsia="ru-RU"/>
        </w:rPr>
        <w:t>Аграрные реформы и импортзамещающая индустриализация.</w:t>
      </w:r>
      <w:r w:rsidRPr="007D4430">
        <w:rPr>
          <w:rFonts w:eastAsia="Times New Roman"/>
          <w:sz w:val="24"/>
          <w:szCs w:val="24"/>
          <w:lang w:eastAsia="ru-RU"/>
        </w:rPr>
        <w:t xml:space="preserve"> Революция на Кубе. </w:t>
      </w:r>
      <w:r w:rsidRPr="007D4430">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7D4430">
        <w:rPr>
          <w:rFonts w:eastAsia="Times New Roman"/>
          <w:sz w:val="24"/>
          <w:szCs w:val="24"/>
          <w:lang w:eastAsia="ru-RU"/>
        </w:rPr>
        <w:t xml:space="preserve"> </w:t>
      </w:r>
    </w:p>
    <w:p w:rsidR="006B3641" w:rsidRPr="007D4430" w:rsidRDefault="006B3641" w:rsidP="00EF005A">
      <w:pPr>
        <w:spacing w:line="240" w:lineRule="auto"/>
        <w:rPr>
          <w:b/>
          <w:sz w:val="24"/>
          <w:szCs w:val="24"/>
          <w:lang w:eastAsia="ru-RU"/>
        </w:rPr>
      </w:pPr>
      <w:r w:rsidRPr="007D4430">
        <w:rPr>
          <w:b/>
          <w:sz w:val="24"/>
          <w:szCs w:val="24"/>
          <w:lang w:eastAsia="ru-RU"/>
        </w:rPr>
        <w:t>Страны Азии и Африки в 1940–1990-е гг.</w:t>
      </w:r>
    </w:p>
    <w:p w:rsidR="006B3641" w:rsidRPr="007D4430" w:rsidRDefault="006B3641" w:rsidP="00EF005A">
      <w:pPr>
        <w:spacing w:line="240" w:lineRule="auto"/>
        <w:rPr>
          <w:rFonts w:eastAsia="Times New Roman"/>
          <w:i/>
          <w:sz w:val="24"/>
          <w:szCs w:val="24"/>
        </w:rPr>
      </w:pPr>
      <w:r w:rsidRPr="007D4430">
        <w:rPr>
          <w:rFonts w:eastAsia="Times New Roman"/>
          <w:i/>
          <w:sz w:val="24"/>
          <w:szCs w:val="24"/>
        </w:rPr>
        <w:t xml:space="preserve">Колониальное общество. </w:t>
      </w:r>
      <w:r w:rsidRPr="007D4430">
        <w:rPr>
          <w:rFonts w:eastAsia="Times New Roman"/>
          <w:i/>
          <w:sz w:val="24"/>
          <w:szCs w:val="24"/>
          <w:lang w:eastAsia="ru-RU"/>
        </w:rPr>
        <w:t>Роль итогов войны в подъеме антиколониальных движений в Тропической и Южной Африке.</w:t>
      </w:r>
      <w:r w:rsidRPr="007D4430">
        <w:rPr>
          <w:rFonts w:eastAsia="Times New Roman"/>
          <w:sz w:val="24"/>
          <w:szCs w:val="24"/>
          <w:lang w:eastAsia="ru-RU"/>
        </w:rPr>
        <w:t xml:space="preserve"> </w:t>
      </w:r>
      <w:r w:rsidRPr="007D4430">
        <w:rPr>
          <w:rFonts w:eastAsia="Times New Roman"/>
          <w:sz w:val="24"/>
          <w:szCs w:val="24"/>
        </w:rPr>
        <w:t xml:space="preserve">Крушение колониальной системы и ее последствия. Выбор пути развития. </w:t>
      </w:r>
      <w:r w:rsidRPr="007D4430">
        <w:rPr>
          <w:rFonts w:eastAsia="Times New Roman"/>
          <w:i/>
          <w:sz w:val="24"/>
          <w:szCs w:val="24"/>
        </w:rPr>
        <w:t xml:space="preserve">Попытки создания демократии и возникновение диктатур в Африке. Система апартеида на </w:t>
      </w:r>
      <w:r w:rsidR="00A11772" w:rsidRPr="007D4430">
        <w:rPr>
          <w:rFonts w:eastAsia="Times New Roman"/>
          <w:i/>
          <w:sz w:val="24"/>
          <w:szCs w:val="24"/>
        </w:rPr>
        <w:t xml:space="preserve">юге </w:t>
      </w:r>
      <w:r w:rsidRPr="007D4430">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7D4430" w:rsidRDefault="006B3641" w:rsidP="00EF005A">
      <w:pPr>
        <w:spacing w:line="240" w:lineRule="auto"/>
        <w:rPr>
          <w:rFonts w:eastAsia="Times New Roman"/>
          <w:sz w:val="24"/>
          <w:szCs w:val="24"/>
        </w:rPr>
      </w:pPr>
      <w:r w:rsidRPr="007D4430">
        <w:rPr>
          <w:rFonts w:eastAsia="Times New Roman"/>
          <w:sz w:val="24"/>
          <w:szCs w:val="24"/>
        </w:rPr>
        <w:t xml:space="preserve">Арабские страны и возникновение государства Израиль. </w:t>
      </w:r>
      <w:r w:rsidRPr="007D4430">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7D4430">
        <w:rPr>
          <w:rFonts w:eastAsia="Times New Roman"/>
          <w:sz w:val="24"/>
          <w:szCs w:val="24"/>
        </w:rPr>
        <w:t xml:space="preserve"> Исламская революция в Иране. Кризис в Персидском заливе и войны в Ираке.</w:t>
      </w:r>
    </w:p>
    <w:p w:rsidR="006B3641" w:rsidRPr="007D4430" w:rsidRDefault="006B3641" w:rsidP="00EF005A">
      <w:pPr>
        <w:spacing w:line="240" w:lineRule="auto"/>
        <w:rPr>
          <w:rFonts w:eastAsia="Times New Roman"/>
          <w:sz w:val="24"/>
          <w:szCs w:val="24"/>
        </w:rPr>
      </w:pPr>
      <w:r w:rsidRPr="007D4430">
        <w:rPr>
          <w:rFonts w:eastAsia="Times New Roman"/>
          <w:sz w:val="24"/>
          <w:szCs w:val="24"/>
        </w:rPr>
        <w:t xml:space="preserve">Обретение независимости странами Южной Азии. Д. Неру и его преобразования. </w:t>
      </w:r>
      <w:r w:rsidRPr="007D4430">
        <w:rPr>
          <w:rFonts w:eastAsia="Times New Roman"/>
          <w:i/>
          <w:sz w:val="24"/>
          <w:szCs w:val="24"/>
        </w:rPr>
        <w:t>Конфронтация между Индией и Пакистаном, Индией и КНР. Реформы И. Ганди.</w:t>
      </w:r>
      <w:r w:rsidRPr="007D4430">
        <w:rPr>
          <w:rFonts w:eastAsia="Times New Roman"/>
          <w:sz w:val="24"/>
          <w:szCs w:val="24"/>
        </w:rPr>
        <w:t xml:space="preserve"> Индия в конце ХХ в. </w:t>
      </w:r>
      <w:r w:rsidRPr="007D4430">
        <w:rPr>
          <w:rFonts w:eastAsia="Times New Roman"/>
          <w:i/>
          <w:sz w:val="24"/>
          <w:szCs w:val="24"/>
        </w:rPr>
        <w:t>Индонезия при Сукарно и Сухарто. Страны Юго-</w:t>
      </w:r>
      <w:r w:rsidR="00A11772" w:rsidRPr="007D4430">
        <w:rPr>
          <w:rFonts w:eastAsia="Times New Roman"/>
          <w:i/>
          <w:sz w:val="24"/>
          <w:szCs w:val="24"/>
        </w:rPr>
        <w:t xml:space="preserve">Восточной </w:t>
      </w:r>
      <w:r w:rsidRPr="007D4430">
        <w:rPr>
          <w:rFonts w:eastAsia="Times New Roman"/>
          <w:i/>
          <w:sz w:val="24"/>
          <w:szCs w:val="24"/>
        </w:rPr>
        <w:t>Азии после войны в Индокитае.</w:t>
      </w:r>
      <w:r w:rsidRPr="007D4430">
        <w:rPr>
          <w:rFonts w:eastAsia="Times New Roman"/>
          <w:sz w:val="24"/>
          <w:szCs w:val="24"/>
        </w:rPr>
        <w:t xml:space="preserve"> </w:t>
      </w:r>
    </w:p>
    <w:p w:rsidR="006B3641" w:rsidRPr="007D4430" w:rsidRDefault="006B3641" w:rsidP="00EF005A">
      <w:pPr>
        <w:spacing w:line="240" w:lineRule="auto"/>
        <w:rPr>
          <w:rFonts w:eastAsia="Times New Roman"/>
          <w:i/>
          <w:sz w:val="24"/>
          <w:szCs w:val="24"/>
        </w:rPr>
      </w:pPr>
      <w:r w:rsidRPr="007D4430">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7D4430">
        <w:rPr>
          <w:rFonts w:eastAsia="Times New Roman"/>
          <w:i/>
          <w:sz w:val="24"/>
          <w:szCs w:val="24"/>
        </w:rPr>
        <w:t>Кризис японского общества. Развитие Южной</w:t>
      </w:r>
      <w:r w:rsidR="001C2C07" w:rsidRPr="007D4430">
        <w:rPr>
          <w:rFonts w:eastAsia="Times New Roman"/>
          <w:i/>
          <w:sz w:val="24"/>
          <w:szCs w:val="24"/>
        </w:rPr>
        <w:t xml:space="preserve"> Кореи. «Тихоокеанские драконы».</w:t>
      </w:r>
    </w:p>
    <w:p w:rsidR="006B3641" w:rsidRPr="007D4430" w:rsidRDefault="006B3641" w:rsidP="00EF005A">
      <w:pPr>
        <w:spacing w:line="240" w:lineRule="auto"/>
        <w:rPr>
          <w:b/>
          <w:sz w:val="24"/>
          <w:szCs w:val="24"/>
        </w:rPr>
      </w:pPr>
      <w:bookmarkStart w:id="196" w:name="_Toc441481693"/>
      <w:bookmarkStart w:id="197" w:name="_Toc441483743"/>
      <w:r w:rsidRPr="007D4430">
        <w:rPr>
          <w:b/>
          <w:sz w:val="24"/>
          <w:szCs w:val="24"/>
        </w:rPr>
        <w:lastRenderedPageBreak/>
        <w:t>Современный мир</w:t>
      </w:r>
      <w:bookmarkEnd w:id="194"/>
      <w:bookmarkEnd w:id="195"/>
      <w:bookmarkEnd w:id="196"/>
      <w:bookmarkEnd w:id="197"/>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7D4430">
        <w:rPr>
          <w:rFonts w:eastAsia="Times New Roman"/>
          <w:sz w:val="24"/>
          <w:szCs w:val="24"/>
          <w:lang w:eastAsia="ru-RU"/>
        </w:rPr>
        <w:t>г</w:t>
      </w:r>
      <w:r w:rsidRPr="007D4430">
        <w:rPr>
          <w:rFonts w:eastAsia="Times New Roman"/>
          <w:sz w:val="24"/>
          <w:szCs w:val="24"/>
          <w:lang w:eastAsia="ru-RU"/>
        </w:rPr>
        <w:t xml:space="preserve">г. </w:t>
      </w:r>
      <w:r w:rsidRPr="007D4430">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7D4430">
        <w:rPr>
          <w:rFonts w:eastAsia="Times New Roman"/>
          <w:sz w:val="24"/>
          <w:szCs w:val="24"/>
          <w:lang w:eastAsia="ru-RU"/>
        </w:rPr>
        <w:t xml:space="preserve"> </w:t>
      </w:r>
      <w:r w:rsidRPr="007D4430">
        <w:rPr>
          <w:rFonts w:eastAsia="Times New Roman"/>
          <w:i/>
          <w:sz w:val="24"/>
          <w:szCs w:val="24"/>
          <w:lang w:eastAsia="ru-RU"/>
        </w:rPr>
        <w:t>Изменение системы международных отношений.</w:t>
      </w:r>
      <w:r w:rsidRPr="007D4430">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7D4430">
        <w:rPr>
          <w:rFonts w:eastAsia="Times New Roman"/>
          <w:i/>
          <w:sz w:val="24"/>
          <w:szCs w:val="24"/>
          <w:lang w:eastAsia="ru-RU"/>
        </w:rPr>
        <w:t>Демократический и левый повороты в Южной Америке.</w:t>
      </w:r>
      <w:r w:rsidRPr="007D4430">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7D4430" w:rsidRDefault="006B3641" w:rsidP="00EF005A">
      <w:pPr>
        <w:spacing w:line="240" w:lineRule="auto"/>
        <w:rPr>
          <w:b/>
          <w:sz w:val="24"/>
          <w:szCs w:val="24"/>
        </w:rPr>
      </w:pPr>
      <w:r w:rsidRPr="007D4430">
        <w:rPr>
          <w:b/>
          <w:sz w:val="24"/>
          <w:szCs w:val="24"/>
        </w:rPr>
        <w:t>Ист</w:t>
      </w:r>
      <w:r w:rsidR="001C2C07" w:rsidRPr="007D4430">
        <w:rPr>
          <w:b/>
          <w:sz w:val="24"/>
          <w:szCs w:val="24"/>
        </w:rPr>
        <w:t>ория России</w:t>
      </w:r>
    </w:p>
    <w:p w:rsidR="006B3641" w:rsidRPr="007D4430" w:rsidRDefault="006B3641" w:rsidP="00EF005A">
      <w:pPr>
        <w:spacing w:line="240" w:lineRule="auto"/>
        <w:rPr>
          <w:b/>
          <w:sz w:val="24"/>
          <w:szCs w:val="24"/>
        </w:rPr>
      </w:pPr>
      <w:r w:rsidRPr="007D4430">
        <w:rPr>
          <w:b/>
          <w:sz w:val="24"/>
          <w:szCs w:val="24"/>
        </w:rPr>
        <w:t xml:space="preserve">Россия в годы «великих потрясений». 1914–1921 </w:t>
      </w:r>
    </w:p>
    <w:p w:rsidR="006B3641" w:rsidRPr="007D4430" w:rsidRDefault="001C2C07" w:rsidP="00EF005A">
      <w:pPr>
        <w:spacing w:line="240" w:lineRule="auto"/>
        <w:rPr>
          <w:b/>
          <w:sz w:val="24"/>
          <w:szCs w:val="24"/>
        </w:rPr>
      </w:pPr>
      <w:r w:rsidRPr="007D4430">
        <w:rPr>
          <w:b/>
          <w:sz w:val="24"/>
          <w:szCs w:val="24"/>
        </w:rPr>
        <w:t>Россия в Первой мировой войне</w:t>
      </w:r>
    </w:p>
    <w:p w:rsidR="006B3641" w:rsidRPr="007D4430" w:rsidRDefault="006B3641" w:rsidP="00EF005A">
      <w:pPr>
        <w:spacing w:line="240" w:lineRule="auto"/>
        <w:rPr>
          <w:sz w:val="24"/>
          <w:szCs w:val="24"/>
        </w:rPr>
      </w:pPr>
      <w:r w:rsidRPr="007D4430">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7D4430">
        <w:rPr>
          <w:sz w:val="24"/>
          <w:szCs w:val="24"/>
        </w:rPr>
        <w:t>к</w:t>
      </w:r>
      <w:r w:rsidRPr="007D4430">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7D4430">
        <w:rPr>
          <w:i/>
          <w:sz w:val="24"/>
          <w:szCs w:val="24"/>
        </w:rPr>
        <w:t>Национальные подразделения и женские батальоны в составе русской армии.</w:t>
      </w:r>
      <w:r w:rsidRPr="007D4430">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7D4430">
        <w:rPr>
          <w:i/>
          <w:sz w:val="24"/>
          <w:szCs w:val="24"/>
        </w:rPr>
        <w:t>Содействие гражданского населения армии и создание общественных организаций помощи фронту. Благотворительность.</w:t>
      </w:r>
      <w:r w:rsidRPr="007D4430">
        <w:rPr>
          <w:sz w:val="24"/>
          <w:szCs w:val="24"/>
        </w:rPr>
        <w:t xml:space="preserve"> Введение государством карточной системы снабжения в городе и разверстки в деревне. </w:t>
      </w:r>
      <w:r w:rsidRPr="007D4430">
        <w:rPr>
          <w:i/>
          <w:sz w:val="24"/>
          <w:szCs w:val="24"/>
        </w:rPr>
        <w:t>Война и реформы: несбывшиеся ожидания.</w:t>
      </w:r>
      <w:r w:rsidRPr="007D4430">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7D4430" w:rsidRDefault="006B3641" w:rsidP="00EF005A">
      <w:pPr>
        <w:spacing w:line="240" w:lineRule="auto"/>
        <w:rPr>
          <w:sz w:val="24"/>
          <w:szCs w:val="24"/>
        </w:rPr>
      </w:pPr>
      <w:r w:rsidRPr="007D4430">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7D4430">
        <w:rPr>
          <w:i/>
          <w:sz w:val="24"/>
          <w:szCs w:val="24"/>
        </w:rPr>
        <w:t xml:space="preserve">Эхо войны на окраинах империи: восстание в Средней Азии и Казахстане. </w:t>
      </w:r>
      <w:r w:rsidRPr="007D4430">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7D4430" w:rsidRDefault="006B3641" w:rsidP="00EF005A">
      <w:pPr>
        <w:spacing w:line="240" w:lineRule="auto"/>
        <w:rPr>
          <w:b/>
          <w:sz w:val="24"/>
          <w:szCs w:val="24"/>
        </w:rPr>
      </w:pPr>
      <w:r w:rsidRPr="007D4430">
        <w:rPr>
          <w:b/>
          <w:sz w:val="24"/>
          <w:szCs w:val="24"/>
        </w:rPr>
        <w:t>Великая российская ре</w:t>
      </w:r>
      <w:r w:rsidR="001C2C07" w:rsidRPr="007D4430">
        <w:rPr>
          <w:b/>
          <w:sz w:val="24"/>
          <w:szCs w:val="24"/>
        </w:rPr>
        <w:t>волюция 1917 г.</w:t>
      </w:r>
    </w:p>
    <w:p w:rsidR="006B3641" w:rsidRPr="007D4430" w:rsidRDefault="006B3641" w:rsidP="00EF005A">
      <w:pPr>
        <w:spacing w:line="240" w:lineRule="auto"/>
        <w:rPr>
          <w:sz w:val="24"/>
          <w:szCs w:val="24"/>
        </w:rPr>
      </w:pPr>
      <w:r w:rsidRPr="007D4430">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7D4430">
        <w:rPr>
          <w:i/>
          <w:sz w:val="24"/>
          <w:szCs w:val="24"/>
        </w:rPr>
        <w:t xml:space="preserve">Национальные и конфессиональные проблемы. Незавершенность и противоречия модернизации. </w:t>
      </w:r>
      <w:r w:rsidRPr="007D4430">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7D4430">
        <w:rPr>
          <w:i/>
          <w:sz w:val="24"/>
          <w:szCs w:val="24"/>
        </w:rPr>
        <w:t>Реакция за рубежом. Отклики внутри страны: Москва, периферия, фронт, национальные регионы. Революционная эйфория.</w:t>
      </w:r>
      <w:r w:rsidRPr="007D4430">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7D4430">
        <w:rPr>
          <w:i/>
          <w:sz w:val="24"/>
          <w:szCs w:val="24"/>
        </w:rPr>
        <w:t>п</w:t>
      </w:r>
      <w:r w:rsidRPr="007D4430">
        <w:rPr>
          <w:i/>
          <w:sz w:val="24"/>
          <w:szCs w:val="24"/>
        </w:rPr>
        <w:t xml:space="preserve">равославная </w:t>
      </w:r>
      <w:r w:rsidR="002D2C0F" w:rsidRPr="007D4430">
        <w:rPr>
          <w:i/>
          <w:sz w:val="24"/>
          <w:szCs w:val="24"/>
        </w:rPr>
        <w:t>ц</w:t>
      </w:r>
      <w:r w:rsidRPr="007D4430">
        <w:rPr>
          <w:i/>
          <w:sz w:val="24"/>
          <w:szCs w:val="24"/>
        </w:rPr>
        <w:t xml:space="preserve">ерковь. Всероссийский Поместный </w:t>
      </w:r>
      <w:r w:rsidR="002D2C0F" w:rsidRPr="007D4430">
        <w:rPr>
          <w:i/>
          <w:sz w:val="24"/>
          <w:szCs w:val="24"/>
        </w:rPr>
        <w:t>с</w:t>
      </w:r>
      <w:r w:rsidRPr="007D4430">
        <w:rPr>
          <w:i/>
          <w:sz w:val="24"/>
          <w:szCs w:val="24"/>
        </w:rPr>
        <w:t xml:space="preserve">обор и восстановление патриаршества. </w:t>
      </w:r>
      <w:r w:rsidRPr="007D4430">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7D4430" w:rsidRDefault="006B3641" w:rsidP="00EF005A">
      <w:pPr>
        <w:spacing w:line="240" w:lineRule="auto"/>
        <w:rPr>
          <w:sz w:val="24"/>
          <w:szCs w:val="24"/>
        </w:rPr>
      </w:pPr>
      <w:r w:rsidRPr="007D4430">
        <w:rPr>
          <w:b/>
          <w:sz w:val="24"/>
          <w:szCs w:val="24"/>
        </w:rPr>
        <w:t>Первые революционные преобразования большевиков</w:t>
      </w:r>
    </w:p>
    <w:p w:rsidR="006B3641" w:rsidRPr="007D4430" w:rsidRDefault="006B3641" w:rsidP="00EF005A">
      <w:pPr>
        <w:spacing w:line="240" w:lineRule="auto"/>
        <w:rPr>
          <w:sz w:val="24"/>
          <w:szCs w:val="24"/>
        </w:rPr>
      </w:pPr>
      <w:r w:rsidRPr="007D4430">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w:t>
      </w:r>
      <w:r w:rsidRPr="007D4430">
        <w:rPr>
          <w:sz w:val="24"/>
          <w:szCs w:val="24"/>
        </w:rPr>
        <w:lastRenderedPageBreak/>
        <w:t xml:space="preserve">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7D4430" w:rsidRDefault="006B3641" w:rsidP="00EF005A">
      <w:pPr>
        <w:spacing w:line="240" w:lineRule="auto"/>
        <w:rPr>
          <w:sz w:val="24"/>
          <w:szCs w:val="24"/>
        </w:rPr>
      </w:pPr>
      <w:r w:rsidRPr="007D4430">
        <w:rPr>
          <w:sz w:val="24"/>
          <w:szCs w:val="24"/>
        </w:rPr>
        <w:t>«Декрет о земле» и принципы наделения крестьян землей. Отделение церкви от государства и школы от церкви.</w:t>
      </w:r>
    </w:p>
    <w:p w:rsidR="001C2C07" w:rsidRPr="007D4430" w:rsidRDefault="006B3641" w:rsidP="00EF005A">
      <w:pPr>
        <w:spacing w:line="240" w:lineRule="auto"/>
        <w:rPr>
          <w:b/>
          <w:sz w:val="24"/>
          <w:szCs w:val="24"/>
        </w:rPr>
      </w:pPr>
      <w:r w:rsidRPr="007D4430">
        <w:rPr>
          <w:b/>
          <w:sz w:val="24"/>
          <w:szCs w:val="24"/>
        </w:rPr>
        <w:t>Созыв и</w:t>
      </w:r>
      <w:r w:rsidR="001C2C07" w:rsidRPr="007D4430">
        <w:rPr>
          <w:b/>
          <w:sz w:val="24"/>
          <w:szCs w:val="24"/>
        </w:rPr>
        <w:t xml:space="preserve"> разгон Учредительного собрания</w:t>
      </w:r>
    </w:p>
    <w:p w:rsidR="006B3641" w:rsidRPr="007D4430" w:rsidRDefault="006B3641" w:rsidP="00EF005A">
      <w:pPr>
        <w:spacing w:line="240" w:lineRule="auto"/>
        <w:rPr>
          <w:sz w:val="24"/>
          <w:szCs w:val="24"/>
        </w:rPr>
      </w:pPr>
      <w:r w:rsidRPr="007D4430">
        <w:rPr>
          <w:sz w:val="24"/>
          <w:szCs w:val="24"/>
        </w:rPr>
        <w:t>Слом старого и создание нового госаппарата</w:t>
      </w:r>
      <w:r w:rsidRPr="007D4430">
        <w:rPr>
          <w:i/>
          <w:sz w:val="24"/>
          <w:szCs w:val="24"/>
        </w:rPr>
        <w:t>. Советы как форма власти. Слабость центра и формирование «многовластия» на местах.</w:t>
      </w:r>
      <w:r w:rsidRPr="007D4430">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7D4430" w:rsidRDefault="006B3641" w:rsidP="00EF005A">
      <w:pPr>
        <w:spacing w:line="240" w:lineRule="auto"/>
        <w:rPr>
          <w:b/>
          <w:sz w:val="24"/>
          <w:szCs w:val="24"/>
        </w:rPr>
      </w:pPr>
      <w:r w:rsidRPr="007D4430">
        <w:rPr>
          <w:b/>
          <w:sz w:val="24"/>
          <w:szCs w:val="24"/>
        </w:rPr>
        <w:t>Граж</w:t>
      </w:r>
      <w:r w:rsidR="001C2C07" w:rsidRPr="007D4430">
        <w:rPr>
          <w:b/>
          <w:sz w:val="24"/>
          <w:szCs w:val="24"/>
        </w:rPr>
        <w:t>данская война и ее последствия</w:t>
      </w:r>
    </w:p>
    <w:p w:rsidR="006B3641" w:rsidRPr="007D4430" w:rsidRDefault="006B3641" w:rsidP="00EF005A">
      <w:pPr>
        <w:spacing w:line="240" w:lineRule="auto"/>
        <w:rPr>
          <w:sz w:val="24"/>
          <w:szCs w:val="24"/>
        </w:rPr>
      </w:pPr>
      <w:r w:rsidRPr="007D4430">
        <w:rPr>
          <w:sz w:val="24"/>
          <w:szCs w:val="24"/>
        </w:rPr>
        <w:t xml:space="preserve">Установление советской власти в центре и на местах осенью 1917 – весной 1918 г.: </w:t>
      </w:r>
      <w:r w:rsidRPr="007D4430">
        <w:rPr>
          <w:i/>
          <w:sz w:val="24"/>
          <w:szCs w:val="24"/>
        </w:rPr>
        <w:t>Центр, Украина, Поволжье, Урал, Сибирь, Дальний Восток, Северный Кавказ и Закавказье, Средняя Азия.</w:t>
      </w:r>
      <w:r w:rsidRPr="007D4430">
        <w:rPr>
          <w:sz w:val="24"/>
          <w:szCs w:val="24"/>
        </w:rPr>
        <w:t xml:space="preserve"> Начало формирования основных очагов сопротивления большевикам. </w:t>
      </w:r>
      <w:r w:rsidRPr="007D4430">
        <w:rPr>
          <w:i/>
          <w:sz w:val="24"/>
          <w:szCs w:val="24"/>
        </w:rPr>
        <w:t>Ситуация на Дону. Позиция Украинской Центральной рады.</w:t>
      </w:r>
      <w:r w:rsidRPr="007D4430">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7D4430">
        <w:rPr>
          <w:i/>
          <w:sz w:val="24"/>
          <w:szCs w:val="24"/>
        </w:rPr>
        <w:t>Идеология Белого движения.</w:t>
      </w:r>
      <w:r w:rsidRPr="007D4430">
        <w:rPr>
          <w:sz w:val="24"/>
          <w:szCs w:val="24"/>
        </w:rPr>
        <w:t xml:space="preserve"> Комуч, Директория, правительства А.В. Колчака, А.И. Деникина и П.Н. Врангеля. </w:t>
      </w:r>
      <w:r w:rsidRPr="007D4430">
        <w:rPr>
          <w:i/>
          <w:sz w:val="24"/>
          <w:szCs w:val="24"/>
        </w:rPr>
        <w:t xml:space="preserve">Положение населения на территориях антибольшевистских сил. </w:t>
      </w:r>
      <w:r w:rsidRPr="007D4430">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7D4430">
        <w:rPr>
          <w:i/>
          <w:sz w:val="24"/>
          <w:szCs w:val="24"/>
        </w:rPr>
        <w:t>«Главкизм».</w:t>
      </w:r>
      <w:r w:rsidRPr="007D4430">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7D4430">
        <w:rPr>
          <w:i/>
          <w:sz w:val="24"/>
          <w:szCs w:val="24"/>
        </w:rPr>
        <w:t>Ущемление прав Советов в пользу чрезвычайных органов – ЧК, комбедов и ревкомов.</w:t>
      </w:r>
      <w:r w:rsidRPr="007D4430">
        <w:rPr>
          <w:sz w:val="24"/>
          <w:szCs w:val="24"/>
        </w:rPr>
        <w:t xml:space="preserve"> </w:t>
      </w:r>
      <w:r w:rsidRPr="007D4430">
        <w:rPr>
          <w:i/>
          <w:sz w:val="24"/>
          <w:szCs w:val="24"/>
        </w:rPr>
        <w:t>Особенности Гражданской войны на Украине, в Закавказье и Средней Азии, в Сибири и на Дальнем Востоке.</w:t>
      </w:r>
      <w:r w:rsidRPr="007D4430">
        <w:rPr>
          <w:sz w:val="24"/>
          <w:szCs w:val="24"/>
        </w:rPr>
        <w:t xml:space="preserve"> Польско-советская война. Поражение армии Врангеля в Крыму. </w:t>
      </w:r>
    </w:p>
    <w:p w:rsidR="006B3641" w:rsidRPr="007D4430" w:rsidRDefault="006B3641" w:rsidP="00EF005A">
      <w:pPr>
        <w:spacing w:line="240" w:lineRule="auto"/>
        <w:rPr>
          <w:sz w:val="24"/>
          <w:szCs w:val="24"/>
        </w:rPr>
      </w:pPr>
      <w:r w:rsidRPr="007D4430">
        <w:rPr>
          <w:sz w:val="24"/>
          <w:szCs w:val="24"/>
        </w:rPr>
        <w:t xml:space="preserve">Причины победы Красной Армии в Гражданской войне. Вопрос о земле. </w:t>
      </w:r>
      <w:r w:rsidRPr="007D4430">
        <w:rPr>
          <w:i/>
          <w:sz w:val="24"/>
          <w:szCs w:val="24"/>
        </w:rPr>
        <w:t>Национальный фактор в Гражданской войне.</w:t>
      </w:r>
      <w:r w:rsidRPr="007D4430">
        <w:rPr>
          <w:sz w:val="24"/>
          <w:szCs w:val="24"/>
        </w:rPr>
        <w:t xml:space="preserve"> Декларация прав народов России и ее значение. </w:t>
      </w:r>
      <w:r w:rsidRPr="007D4430">
        <w:rPr>
          <w:i/>
          <w:sz w:val="24"/>
          <w:szCs w:val="24"/>
        </w:rPr>
        <w:t xml:space="preserve">Эмиграция и формирование Русского зарубежья. </w:t>
      </w:r>
      <w:r w:rsidRPr="007D4430">
        <w:rPr>
          <w:sz w:val="24"/>
          <w:szCs w:val="24"/>
        </w:rPr>
        <w:t>Последние отголоски Гражданской войны в регионах в конце 1921–1922 гг.</w:t>
      </w:r>
    </w:p>
    <w:p w:rsidR="001C2C07" w:rsidRPr="007D4430" w:rsidRDefault="006B3641" w:rsidP="00EF005A">
      <w:pPr>
        <w:spacing w:line="240" w:lineRule="auto"/>
        <w:rPr>
          <w:sz w:val="24"/>
          <w:szCs w:val="24"/>
        </w:rPr>
      </w:pPr>
      <w:r w:rsidRPr="007D4430">
        <w:rPr>
          <w:b/>
          <w:sz w:val="24"/>
          <w:szCs w:val="24"/>
        </w:rPr>
        <w:t>Идеология и культура периода Гражданско</w:t>
      </w:r>
      <w:r w:rsidR="001C2C07" w:rsidRPr="007D4430">
        <w:rPr>
          <w:b/>
          <w:sz w:val="24"/>
          <w:szCs w:val="24"/>
        </w:rPr>
        <w:t>й войны и «военного коммунизма»</w:t>
      </w:r>
    </w:p>
    <w:p w:rsidR="006B3641" w:rsidRPr="007D4430" w:rsidRDefault="006B3641" w:rsidP="00EF005A">
      <w:pPr>
        <w:spacing w:line="240" w:lineRule="auto"/>
        <w:rPr>
          <w:sz w:val="24"/>
          <w:szCs w:val="24"/>
        </w:rPr>
      </w:pPr>
      <w:r w:rsidRPr="007D4430">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7D4430">
        <w:rPr>
          <w:sz w:val="24"/>
          <w:szCs w:val="24"/>
        </w:rPr>
        <w:t xml:space="preserve"> Ликвидация сословных привилегий. </w:t>
      </w:r>
      <w:r w:rsidRPr="007D4430">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7D4430">
        <w:rPr>
          <w:i/>
          <w:sz w:val="24"/>
          <w:szCs w:val="24"/>
        </w:rPr>
        <w:t>.</w:t>
      </w:r>
      <w:r w:rsidRPr="007D4430">
        <w:rPr>
          <w:i/>
          <w:sz w:val="24"/>
          <w:szCs w:val="24"/>
        </w:rPr>
        <w:t xml:space="preserve"> Кустарные промыслы как средство выживания. Голод, «черный рынок» и спекуляция.</w:t>
      </w:r>
      <w:r w:rsidRPr="007D4430">
        <w:rPr>
          <w:sz w:val="24"/>
          <w:szCs w:val="24"/>
        </w:rPr>
        <w:t xml:space="preserve"> Проблема массовой детской беспризорности. Влияние военной обстановки на психологию населения.</w:t>
      </w:r>
    </w:p>
    <w:p w:rsidR="001C2C07" w:rsidRPr="007D4430" w:rsidRDefault="00525802" w:rsidP="00EF005A">
      <w:pPr>
        <w:spacing w:line="240" w:lineRule="auto"/>
        <w:rPr>
          <w:sz w:val="24"/>
          <w:szCs w:val="24"/>
        </w:rPr>
      </w:pPr>
      <w:r w:rsidRPr="007D4430">
        <w:rPr>
          <w:i/>
          <w:sz w:val="24"/>
          <w:szCs w:val="24"/>
        </w:rPr>
        <w:t xml:space="preserve">Наш край в годы революции и </w:t>
      </w:r>
      <w:r w:rsidR="002D2C0F" w:rsidRPr="007D4430">
        <w:rPr>
          <w:i/>
          <w:sz w:val="24"/>
          <w:szCs w:val="24"/>
        </w:rPr>
        <w:t>Г</w:t>
      </w:r>
      <w:r w:rsidRPr="007D4430">
        <w:rPr>
          <w:i/>
          <w:sz w:val="24"/>
          <w:szCs w:val="24"/>
        </w:rPr>
        <w:t>ражданской войны.</w:t>
      </w:r>
    </w:p>
    <w:p w:rsidR="006B3641" w:rsidRPr="007D4430" w:rsidRDefault="006B3641" w:rsidP="00EF005A">
      <w:pPr>
        <w:spacing w:line="240" w:lineRule="auto"/>
        <w:rPr>
          <w:b/>
          <w:sz w:val="24"/>
          <w:szCs w:val="24"/>
        </w:rPr>
      </w:pPr>
      <w:r w:rsidRPr="007D4430">
        <w:rPr>
          <w:b/>
          <w:sz w:val="24"/>
          <w:szCs w:val="24"/>
        </w:rPr>
        <w:t xml:space="preserve">Советский Союз в 1920–1930-е гг. </w:t>
      </w:r>
    </w:p>
    <w:p w:rsidR="006B3641" w:rsidRPr="007D4430" w:rsidRDefault="006B3641" w:rsidP="00EF005A">
      <w:pPr>
        <w:spacing w:line="240" w:lineRule="auto"/>
        <w:rPr>
          <w:b/>
          <w:sz w:val="24"/>
          <w:szCs w:val="24"/>
        </w:rPr>
      </w:pPr>
      <w:r w:rsidRPr="007D4430">
        <w:rPr>
          <w:b/>
          <w:sz w:val="24"/>
          <w:szCs w:val="24"/>
        </w:rPr>
        <w:t xml:space="preserve">СССР в годы нэпа. 1921–1928 </w:t>
      </w:r>
    </w:p>
    <w:p w:rsidR="006B3641" w:rsidRPr="007D4430" w:rsidRDefault="006B3641" w:rsidP="00EF005A">
      <w:pPr>
        <w:spacing w:line="240" w:lineRule="auto"/>
        <w:rPr>
          <w:sz w:val="24"/>
          <w:szCs w:val="24"/>
        </w:rPr>
      </w:pPr>
      <w:r w:rsidRPr="007D4430">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7D4430">
        <w:rPr>
          <w:sz w:val="24"/>
          <w:szCs w:val="24"/>
        </w:rPr>
        <w:t>г</w:t>
      </w:r>
      <w:r w:rsidRPr="007D4430">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w:t>
      </w:r>
      <w:r w:rsidRPr="007D4430">
        <w:rPr>
          <w:sz w:val="24"/>
          <w:szCs w:val="24"/>
        </w:rPr>
        <w:lastRenderedPageBreak/>
        <w:t xml:space="preserve">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7D4430">
        <w:rPr>
          <w:i/>
          <w:sz w:val="24"/>
          <w:szCs w:val="24"/>
        </w:rPr>
        <w:t>Попытки внедрения научной организации труда (НОТ) на производстве.</w:t>
      </w:r>
      <w:r w:rsidRPr="007D4430">
        <w:rPr>
          <w:sz w:val="24"/>
          <w:szCs w:val="24"/>
        </w:rPr>
        <w:t xml:space="preserve"> </w:t>
      </w:r>
      <w:r w:rsidRPr="007D4430">
        <w:rPr>
          <w:i/>
          <w:sz w:val="24"/>
          <w:szCs w:val="24"/>
        </w:rPr>
        <w:t xml:space="preserve">Учреждение в СССР звания «Герой Труда» (1927 г., с 1938 г. – Герой </w:t>
      </w:r>
      <w:r w:rsidR="00387E2D" w:rsidRPr="007D4430">
        <w:rPr>
          <w:i/>
          <w:sz w:val="24"/>
          <w:szCs w:val="24"/>
        </w:rPr>
        <w:t>С</w:t>
      </w:r>
      <w:r w:rsidRPr="007D4430">
        <w:rPr>
          <w:i/>
          <w:sz w:val="24"/>
          <w:szCs w:val="24"/>
        </w:rPr>
        <w:t xml:space="preserve">оциалистического </w:t>
      </w:r>
      <w:r w:rsidR="00387E2D" w:rsidRPr="007D4430">
        <w:rPr>
          <w:i/>
          <w:sz w:val="24"/>
          <w:szCs w:val="24"/>
        </w:rPr>
        <w:t>Т</w:t>
      </w:r>
      <w:r w:rsidRPr="007D4430">
        <w:rPr>
          <w:i/>
          <w:sz w:val="24"/>
          <w:szCs w:val="24"/>
        </w:rPr>
        <w:t>руда).</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Предпосылки и значение образования СССР. Принятие Конституции СССР 1924 г. </w:t>
      </w:r>
      <w:r w:rsidRPr="007D4430">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7D4430">
        <w:rPr>
          <w:sz w:val="24"/>
          <w:szCs w:val="24"/>
        </w:rPr>
        <w:t xml:space="preserve"> Административно-территориальные реформы 1920</w:t>
      </w:r>
      <w:r w:rsidR="00387E2D" w:rsidRPr="007D4430">
        <w:rPr>
          <w:sz w:val="24"/>
          <w:szCs w:val="24"/>
        </w:rPr>
        <w:t>-</w:t>
      </w:r>
      <w:r w:rsidRPr="007D4430">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7D4430">
        <w:rPr>
          <w:sz w:val="24"/>
          <w:szCs w:val="24"/>
          <w:shd w:val="clear" w:color="auto" w:fill="FFFFFF"/>
        </w:rPr>
        <w:t>в оценках современников и историков.</w:t>
      </w:r>
      <w:r w:rsidRPr="007D4430">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7D4430">
        <w:rPr>
          <w:sz w:val="24"/>
          <w:szCs w:val="24"/>
        </w:rPr>
        <w:t xml:space="preserve"> Социальная политика большевиков. Положение рабочих и крестьян. </w:t>
      </w:r>
      <w:r w:rsidRPr="007D4430">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7D4430">
        <w:rPr>
          <w:sz w:val="24"/>
          <w:szCs w:val="24"/>
        </w:rPr>
        <w:t xml:space="preserve"> </w:t>
      </w:r>
      <w:r w:rsidRPr="007D4430">
        <w:rPr>
          <w:i/>
          <w:sz w:val="24"/>
          <w:szCs w:val="24"/>
        </w:rPr>
        <w:t>Сельскохозяйственные коммуны, артели и ТОЗы. Отходничество. Сдача земли в аренду.</w:t>
      </w:r>
      <w:r w:rsidRPr="007D4430">
        <w:rPr>
          <w:sz w:val="24"/>
          <w:szCs w:val="24"/>
        </w:rPr>
        <w:t xml:space="preserve"> </w:t>
      </w:r>
    </w:p>
    <w:p w:rsidR="006B3641" w:rsidRPr="007D4430" w:rsidRDefault="006B3641" w:rsidP="00EF005A">
      <w:pPr>
        <w:spacing w:line="240" w:lineRule="auto"/>
        <w:rPr>
          <w:b/>
          <w:sz w:val="24"/>
          <w:szCs w:val="24"/>
        </w:rPr>
      </w:pPr>
      <w:r w:rsidRPr="007D4430">
        <w:rPr>
          <w:b/>
          <w:sz w:val="24"/>
          <w:szCs w:val="24"/>
        </w:rPr>
        <w:t>Советский Союз в 1929–1941 гг.</w:t>
      </w:r>
    </w:p>
    <w:p w:rsidR="006B3641" w:rsidRPr="007D4430" w:rsidRDefault="006B3641" w:rsidP="00EF005A">
      <w:pPr>
        <w:spacing w:line="240" w:lineRule="auto"/>
        <w:rPr>
          <w:sz w:val="24"/>
          <w:szCs w:val="24"/>
        </w:rPr>
      </w:pPr>
      <w:r w:rsidRPr="007D4430">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7D4430">
        <w:rPr>
          <w:i/>
          <w:sz w:val="24"/>
          <w:szCs w:val="24"/>
        </w:rPr>
        <w:t>Социалистическое соревнование. Ударники и стахановцы.</w:t>
      </w:r>
      <w:r w:rsidRPr="007D4430">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7D4430" w:rsidRDefault="006B3641" w:rsidP="00EF005A">
      <w:pPr>
        <w:spacing w:line="240" w:lineRule="auto"/>
        <w:rPr>
          <w:spacing w:val="2"/>
          <w:sz w:val="24"/>
          <w:szCs w:val="24"/>
        </w:rPr>
      </w:pPr>
      <w:r w:rsidRPr="007D4430">
        <w:rPr>
          <w:spacing w:val="2"/>
          <w:sz w:val="24"/>
          <w:szCs w:val="24"/>
        </w:rPr>
        <w:t xml:space="preserve">Создание МТС. </w:t>
      </w:r>
      <w:r w:rsidRPr="007D4430">
        <w:rPr>
          <w:i/>
          <w:spacing w:val="2"/>
          <w:sz w:val="24"/>
          <w:szCs w:val="24"/>
        </w:rPr>
        <w:t>Национальные и региональные особенности коллективизации.</w:t>
      </w:r>
      <w:r w:rsidRPr="007D4430">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7D4430">
        <w:rPr>
          <w:i/>
          <w:spacing w:val="2"/>
          <w:sz w:val="24"/>
          <w:szCs w:val="24"/>
        </w:rPr>
        <w:t>Днепрострой</w:t>
      </w:r>
      <w:r w:rsidR="00387E2D" w:rsidRPr="007D4430">
        <w:rPr>
          <w:i/>
          <w:spacing w:val="2"/>
          <w:sz w:val="24"/>
          <w:szCs w:val="24"/>
        </w:rPr>
        <w:t>,</w:t>
      </w:r>
      <w:r w:rsidRPr="007D4430">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7D4430">
        <w:rPr>
          <w:i/>
          <w:spacing w:val="2"/>
          <w:sz w:val="24"/>
          <w:szCs w:val="24"/>
        </w:rPr>
        <w:t>М</w:t>
      </w:r>
      <w:r w:rsidRPr="007D4430">
        <w:rPr>
          <w:i/>
          <w:spacing w:val="2"/>
          <w:sz w:val="24"/>
          <w:szCs w:val="24"/>
        </w:rPr>
        <w:t xml:space="preserve">осковского метрополитена. </w:t>
      </w:r>
      <w:r w:rsidRPr="007D4430">
        <w:rPr>
          <w:spacing w:val="2"/>
          <w:sz w:val="24"/>
          <w:szCs w:val="24"/>
        </w:rPr>
        <w:t xml:space="preserve">Создание новых отраслей промышленности. </w:t>
      </w:r>
      <w:r w:rsidRPr="007D4430">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7D4430">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7D4430">
        <w:rPr>
          <w:i/>
          <w:spacing w:val="2"/>
          <w:sz w:val="24"/>
          <w:szCs w:val="24"/>
        </w:rPr>
        <w:t>Успехи и противоречия урбанизации.</w:t>
      </w:r>
      <w:r w:rsidRPr="007D4430">
        <w:rPr>
          <w:spacing w:val="2"/>
          <w:sz w:val="24"/>
          <w:szCs w:val="24"/>
        </w:rPr>
        <w:t xml:space="preserve"> Утверждение «культа личности» Сталина. </w:t>
      </w:r>
      <w:r w:rsidRPr="007D4430">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7D4430">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7D4430">
        <w:rPr>
          <w:spacing w:val="2"/>
          <w:sz w:val="24"/>
          <w:szCs w:val="24"/>
        </w:rPr>
        <w:t>»</w:t>
      </w:r>
      <w:r w:rsidRPr="007D4430">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7D4430">
        <w:rPr>
          <w:i/>
          <w:spacing w:val="2"/>
          <w:sz w:val="24"/>
          <w:szCs w:val="24"/>
        </w:rPr>
        <w:t>«Национальные операции» НКВД.</w:t>
      </w:r>
      <w:r w:rsidRPr="007D4430">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7D4430">
        <w:rPr>
          <w:i/>
          <w:spacing w:val="2"/>
          <w:sz w:val="24"/>
          <w:szCs w:val="24"/>
        </w:rPr>
        <w:t>Роль принудительного труда в осуществлении индустриализации и в освоении труднодоступных территорий.</w:t>
      </w:r>
      <w:r w:rsidRPr="007D4430">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7D4430" w:rsidRDefault="006B3641" w:rsidP="00EF005A">
      <w:pPr>
        <w:spacing w:line="240" w:lineRule="auto"/>
        <w:rPr>
          <w:sz w:val="24"/>
          <w:szCs w:val="24"/>
        </w:rPr>
      </w:pPr>
      <w:r w:rsidRPr="007D4430">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7D4430">
        <w:rPr>
          <w:i/>
          <w:sz w:val="24"/>
          <w:szCs w:val="24"/>
        </w:rPr>
        <w:t xml:space="preserve">Нэпманы и </w:t>
      </w:r>
      <w:r w:rsidRPr="007D4430">
        <w:rPr>
          <w:i/>
          <w:sz w:val="24"/>
          <w:szCs w:val="24"/>
        </w:rPr>
        <w:lastRenderedPageBreak/>
        <w:t>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7D4430">
        <w:rPr>
          <w:sz w:val="24"/>
          <w:szCs w:val="24"/>
        </w:rPr>
        <w:t xml:space="preserve"> Наступление на религию. «Союз воинствующих безбожников». </w:t>
      </w:r>
      <w:r w:rsidRPr="007D4430">
        <w:rPr>
          <w:i/>
          <w:sz w:val="24"/>
          <w:szCs w:val="24"/>
        </w:rPr>
        <w:t>Обновленческое движение в церкви. Положение нехристианских конфессий.</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Культура периода нэпа. Пролеткульт и нэпманская культура. Борьба с безграмотностью. </w:t>
      </w:r>
      <w:r w:rsidRPr="007D4430">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7D4430">
        <w:rPr>
          <w:sz w:val="24"/>
          <w:szCs w:val="24"/>
        </w:rPr>
        <w:t xml:space="preserve"> Культура и идеология. </w:t>
      </w:r>
      <w:r w:rsidRPr="007D4430">
        <w:rPr>
          <w:i/>
          <w:sz w:val="24"/>
          <w:szCs w:val="24"/>
        </w:rPr>
        <w:t>Академия наук и Коммунистическая академия, Институты красной профессуры.</w:t>
      </w:r>
      <w:r w:rsidRPr="007D4430">
        <w:rPr>
          <w:sz w:val="24"/>
          <w:szCs w:val="24"/>
        </w:rPr>
        <w:t xml:space="preserve"> </w:t>
      </w:r>
      <w:r w:rsidRPr="007D4430">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7D4430">
        <w:rPr>
          <w:sz w:val="24"/>
          <w:szCs w:val="24"/>
        </w:rPr>
        <w:t xml:space="preserve"> Общественный энтузиазм периода первых пятилеток. </w:t>
      </w:r>
      <w:r w:rsidRPr="007D4430">
        <w:rPr>
          <w:i/>
          <w:sz w:val="24"/>
          <w:szCs w:val="24"/>
        </w:rPr>
        <w:t>Рабселькоры. Развитие спорта.</w:t>
      </w:r>
      <w:r w:rsidRPr="007D4430">
        <w:rPr>
          <w:sz w:val="24"/>
          <w:szCs w:val="24"/>
        </w:rPr>
        <w:t xml:space="preserve"> </w:t>
      </w:r>
      <w:r w:rsidRPr="007D4430">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Культурная революция. От обязательного начального образования – к массовой средней школе. </w:t>
      </w:r>
      <w:r w:rsidRPr="007D4430">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7D4430">
        <w:rPr>
          <w:sz w:val="24"/>
          <w:szCs w:val="24"/>
        </w:rPr>
        <w:t xml:space="preserve"> Социалистический реализм как художественный метод. Литература и кинематограф 1930-х годов. </w:t>
      </w:r>
      <w:r w:rsidRPr="007D4430">
        <w:rPr>
          <w:i/>
          <w:sz w:val="24"/>
          <w:szCs w:val="24"/>
        </w:rPr>
        <w:t xml:space="preserve">Культура русского зарубежья. </w:t>
      </w:r>
      <w:r w:rsidRPr="007D4430">
        <w:rPr>
          <w:sz w:val="24"/>
          <w:szCs w:val="24"/>
        </w:rPr>
        <w:t>Наука в 1930-е гг.</w:t>
      </w:r>
      <w:r w:rsidRPr="007D4430">
        <w:rPr>
          <w:i/>
          <w:sz w:val="24"/>
          <w:szCs w:val="24"/>
        </w:rPr>
        <w:t xml:space="preserve"> Академия наук СССР. Создание новых научных центров: ВАСХНИЛ, ФИАН, РНИИ и др.</w:t>
      </w:r>
      <w:r w:rsidRPr="007D4430">
        <w:rPr>
          <w:sz w:val="24"/>
          <w:szCs w:val="24"/>
        </w:rPr>
        <w:t xml:space="preserve"> </w:t>
      </w:r>
      <w:r w:rsidRPr="007D4430">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7D4430">
        <w:rPr>
          <w:sz w:val="24"/>
          <w:szCs w:val="24"/>
        </w:rPr>
        <w:t xml:space="preserve"> Повседневность 1930-х годов. </w:t>
      </w:r>
      <w:r w:rsidRPr="007D4430">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7D4430">
        <w:rPr>
          <w:sz w:val="24"/>
          <w:szCs w:val="24"/>
        </w:rPr>
        <w:t xml:space="preserve">Пионерия и комсомол. Военно-спортивные организации. </w:t>
      </w:r>
      <w:r w:rsidRPr="007D4430">
        <w:rPr>
          <w:i/>
          <w:sz w:val="24"/>
          <w:szCs w:val="24"/>
        </w:rPr>
        <w:t xml:space="preserve">Материнство и детство в СССР. </w:t>
      </w:r>
      <w:r w:rsidRPr="007D4430">
        <w:rPr>
          <w:sz w:val="24"/>
          <w:szCs w:val="24"/>
        </w:rPr>
        <w:t xml:space="preserve">Жизнь в деревне. </w:t>
      </w:r>
      <w:r w:rsidRPr="007D4430">
        <w:rPr>
          <w:i/>
          <w:sz w:val="24"/>
          <w:szCs w:val="24"/>
        </w:rPr>
        <w:t>Трудодни. Единоличники.</w:t>
      </w:r>
      <w:r w:rsidRPr="007D4430">
        <w:rPr>
          <w:sz w:val="24"/>
          <w:szCs w:val="24"/>
        </w:rPr>
        <w:t xml:space="preserve"> Личные подсобные хозяйства колхозников. </w:t>
      </w:r>
    </w:p>
    <w:p w:rsidR="006B3641" w:rsidRPr="007D4430" w:rsidRDefault="006B3641" w:rsidP="00EF005A">
      <w:pPr>
        <w:spacing w:line="240" w:lineRule="auto"/>
        <w:rPr>
          <w:sz w:val="24"/>
          <w:szCs w:val="24"/>
        </w:rPr>
      </w:pPr>
      <w:r w:rsidRPr="007D4430">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7D4430">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7D4430">
        <w:rPr>
          <w:sz w:val="24"/>
          <w:szCs w:val="24"/>
        </w:rPr>
        <w:t xml:space="preserve"> </w:t>
      </w:r>
      <w:r w:rsidRPr="007D4430">
        <w:rPr>
          <w:i/>
          <w:sz w:val="24"/>
          <w:szCs w:val="24"/>
        </w:rPr>
        <w:t>Вступление СССР в Лигу Наций. Возрастание угрозы мировой войны.</w:t>
      </w:r>
      <w:r w:rsidRPr="007D4430">
        <w:rPr>
          <w:sz w:val="24"/>
          <w:szCs w:val="24"/>
        </w:rPr>
        <w:t xml:space="preserve"> Попытки организовать систему коллективной безопасности в Европе. </w:t>
      </w:r>
      <w:r w:rsidRPr="007D4430">
        <w:rPr>
          <w:i/>
          <w:sz w:val="24"/>
          <w:szCs w:val="24"/>
        </w:rPr>
        <w:t>Советские добровольцы в Испании и Китае.</w:t>
      </w:r>
      <w:r w:rsidRPr="007D4430">
        <w:rPr>
          <w:sz w:val="24"/>
          <w:szCs w:val="24"/>
        </w:rPr>
        <w:t xml:space="preserve"> Вооруженные конфликты на озере Хасан, реке Халхин-Гол и ситуация на Дальнем Востоке в конце 1930-х гг. </w:t>
      </w:r>
    </w:p>
    <w:p w:rsidR="006B3641" w:rsidRPr="007D4430" w:rsidRDefault="006B3641" w:rsidP="00EF005A">
      <w:pPr>
        <w:spacing w:line="240" w:lineRule="auto"/>
        <w:rPr>
          <w:sz w:val="24"/>
          <w:szCs w:val="24"/>
        </w:rPr>
      </w:pPr>
      <w:r w:rsidRPr="007D4430">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7D4430">
        <w:rPr>
          <w:i/>
          <w:sz w:val="24"/>
          <w:szCs w:val="24"/>
        </w:rPr>
        <w:t>Нарастание негативных тенденций в экономике.</w:t>
      </w:r>
      <w:r w:rsidRPr="007D4430">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7D4430">
        <w:rPr>
          <w:i/>
          <w:sz w:val="24"/>
          <w:szCs w:val="24"/>
        </w:rPr>
        <w:t>Катынская трагедия.</w:t>
      </w:r>
      <w:r w:rsidRPr="007D4430">
        <w:rPr>
          <w:sz w:val="24"/>
          <w:szCs w:val="24"/>
        </w:rPr>
        <w:t xml:space="preserve"> «Зимняя война» с Финляндией. </w:t>
      </w:r>
    </w:p>
    <w:p w:rsidR="00525802" w:rsidRPr="007D4430" w:rsidRDefault="00525802" w:rsidP="00EF005A">
      <w:pPr>
        <w:spacing w:line="240" w:lineRule="auto"/>
        <w:rPr>
          <w:i/>
          <w:sz w:val="24"/>
          <w:szCs w:val="24"/>
        </w:rPr>
      </w:pPr>
      <w:r w:rsidRPr="007D4430">
        <w:rPr>
          <w:i/>
          <w:sz w:val="24"/>
          <w:szCs w:val="24"/>
        </w:rPr>
        <w:t>Наш край в 1920</w:t>
      </w:r>
      <w:r w:rsidR="000A63F4" w:rsidRPr="007D4430">
        <w:rPr>
          <w:i/>
          <w:sz w:val="24"/>
          <w:szCs w:val="24"/>
        </w:rPr>
        <w:t>–</w:t>
      </w:r>
      <w:r w:rsidRPr="007D4430">
        <w:rPr>
          <w:i/>
          <w:sz w:val="24"/>
          <w:szCs w:val="24"/>
        </w:rPr>
        <w:t>1930-е гг.</w:t>
      </w:r>
    </w:p>
    <w:p w:rsidR="006B3641" w:rsidRPr="007D4430" w:rsidRDefault="006B3641" w:rsidP="00EF005A">
      <w:pPr>
        <w:spacing w:line="240" w:lineRule="auto"/>
        <w:rPr>
          <w:b/>
          <w:sz w:val="24"/>
          <w:szCs w:val="24"/>
        </w:rPr>
      </w:pPr>
      <w:r w:rsidRPr="007D4430">
        <w:rPr>
          <w:b/>
          <w:sz w:val="24"/>
          <w:szCs w:val="24"/>
        </w:rPr>
        <w:t>Великая Отечественная война. 1941–1945</w:t>
      </w:r>
    </w:p>
    <w:p w:rsidR="006B3641" w:rsidRPr="007D4430" w:rsidRDefault="00BF1F18" w:rsidP="00EF005A">
      <w:pPr>
        <w:spacing w:line="240" w:lineRule="auto"/>
        <w:rPr>
          <w:sz w:val="24"/>
          <w:szCs w:val="24"/>
        </w:rPr>
      </w:pPr>
      <w:r w:rsidRPr="007D4430">
        <w:rPr>
          <w:sz w:val="24"/>
          <w:szCs w:val="24"/>
        </w:rPr>
        <w:t xml:space="preserve">Вторжение Германии и ее сателлитов на территорию СССР. </w:t>
      </w:r>
      <w:r w:rsidR="006B3641" w:rsidRPr="007D4430">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w:t>
      </w:r>
      <w:r w:rsidR="006B3641" w:rsidRPr="007D4430">
        <w:rPr>
          <w:sz w:val="24"/>
          <w:szCs w:val="24"/>
        </w:rPr>
        <w:lastRenderedPageBreak/>
        <w:t xml:space="preserve">главнокомандующий. </w:t>
      </w:r>
      <w:r w:rsidR="006B3641" w:rsidRPr="007D4430">
        <w:rPr>
          <w:i/>
          <w:sz w:val="24"/>
          <w:szCs w:val="24"/>
        </w:rPr>
        <w:t>Роль партии в мобилизации сил на отпор врагу.</w:t>
      </w:r>
      <w:r w:rsidR="006B3641" w:rsidRPr="007D4430">
        <w:rPr>
          <w:sz w:val="24"/>
          <w:szCs w:val="24"/>
        </w:rPr>
        <w:t xml:space="preserve"> </w:t>
      </w:r>
      <w:r w:rsidR="006B3641" w:rsidRPr="007D4430">
        <w:rPr>
          <w:i/>
          <w:sz w:val="24"/>
          <w:szCs w:val="24"/>
        </w:rPr>
        <w:t>Создание дивизий народного ополчения.</w:t>
      </w:r>
      <w:r w:rsidR="006B3641" w:rsidRPr="007D4430">
        <w:rPr>
          <w:sz w:val="24"/>
          <w:szCs w:val="24"/>
        </w:rPr>
        <w:t xml:space="preserve"> Смоленское сражение. </w:t>
      </w:r>
      <w:r w:rsidR="006B3641" w:rsidRPr="007D4430">
        <w:rPr>
          <w:i/>
          <w:sz w:val="24"/>
          <w:szCs w:val="24"/>
        </w:rPr>
        <w:t>Наступление советских войск под Ельней.</w:t>
      </w:r>
      <w:r w:rsidR="006B3641" w:rsidRPr="007D4430">
        <w:rPr>
          <w:sz w:val="24"/>
          <w:szCs w:val="24"/>
        </w:rPr>
        <w:t xml:space="preserve"> Начало блокады Ленинграда. Оборона Одессы и Севастополя. Срыв гитлеровских планов «молниеносной войны». </w:t>
      </w:r>
    </w:p>
    <w:p w:rsidR="006B3641" w:rsidRPr="007D4430" w:rsidRDefault="006B3641" w:rsidP="00EF005A">
      <w:pPr>
        <w:spacing w:line="240" w:lineRule="auto"/>
        <w:rPr>
          <w:sz w:val="24"/>
          <w:szCs w:val="24"/>
        </w:rPr>
      </w:pPr>
      <w:r w:rsidRPr="007D4430">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7D4430">
        <w:rPr>
          <w:sz w:val="24"/>
          <w:szCs w:val="24"/>
        </w:rPr>
        <w:t>–</w:t>
      </w:r>
      <w:r w:rsidRPr="007D4430">
        <w:rPr>
          <w:sz w:val="24"/>
          <w:szCs w:val="24"/>
        </w:rPr>
        <w:t xml:space="preserve">весной 1942 г. </w:t>
      </w:r>
      <w:r w:rsidRPr="007D4430">
        <w:rPr>
          <w:i/>
          <w:sz w:val="24"/>
          <w:szCs w:val="24"/>
        </w:rPr>
        <w:t xml:space="preserve">Неудача Ржевско-Вяземской операции. Битва за Воронеж. </w:t>
      </w:r>
      <w:r w:rsidRPr="007D4430">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7D4430">
        <w:rPr>
          <w:i/>
          <w:sz w:val="24"/>
          <w:szCs w:val="24"/>
        </w:rPr>
        <w:t>Эвакуация предприятий, населения и ресурсов. Введение норм военной дисциплины на производстве и транспорте.</w:t>
      </w:r>
      <w:r w:rsidRPr="007D4430">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7D4430">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7D4430">
        <w:rPr>
          <w:sz w:val="24"/>
          <w:szCs w:val="24"/>
        </w:rPr>
        <w:t xml:space="preserve"> Начало массового сопротивления врагу. </w:t>
      </w:r>
      <w:r w:rsidRPr="007D4430">
        <w:rPr>
          <w:i/>
          <w:sz w:val="24"/>
          <w:szCs w:val="24"/>
        </w:rPr>
        <w:t>Восстания в нацистских лагерях.</w:t>
      </w:r>
      <w:r w:rsidRPr="007D4430">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7D4430">
        <w:rPr>
          <w:sz w:val="24"/>
          <w:szCs w:val="24"/>
        </w:rPr>
        <w:t>–</w:t>
      </w:r>
      <w:r w:rsidRPr="007D4430">
        <w:rPr>
          <w:sz w:val="24"/>
          <w:szCs w:val="24"/>
        </w:rPr>
        <w:t xml:space="preserve">летом 1942 г. Поражение советских войск в Крыму. Битва за Кавказ. Оборона Сталинграда. </w:t>
      </w:r>
      <w:r w:rsidRPr="007D4430">
        <w:rPr>
          <w:i/>
          <w:sz w:val="24"/>
          <w:szCs w:val="24"/>
        </w:rPr>
        <w:t>«Дом Павлова».</w:t>
      </w:r>
      <w:r w:rsidRPr="007D4430">
        <w:rPr>
          <w:sz w:val="24"/>
          <w:szCs w:val="24"/>
        </w:rPr>
        <w:t xml:space="preserve"> Окружение неприятельской группировки под Сталинградом и </w:t>
      </w:r>
      <w:r w:rsidRPr="007D4430">
        <w:rPr>
          <w:i/>
          <w:sz w:val="24"/>
          <w:szCs w:val="24"/>
        </w:rPr>
        <w:t>наступление на Ржевском направлении</w:t>
      </w:r>
      <w:r w:rsidRPr="007D4430">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7D4430">
        <w:rPr>
          <w:sz w:val="24"/>
          <w:szCs w:val="24"/>
        </w:rPr>
        <w:t>–</w:t>
      </w:r>
      <w:r w:rsidRPr="007D4430">
        <w:rPr>
          <w:sz w:val="24"/>
          <w:szCs w:val="24"/>
        </w:rPr>
        <w:t xml:space="preserve">осенью 1943 г. </w:t>
      </w:r>
    </w:p>
    <w:p w:rsidR="006B3641" w:rsidRPr="007D4430" w:rsidRDefault="006B3641" w:rsidP="00EF005A">
      <w:pPr>
        <w:spacing w:line="240" w:lineRule="auto"/>
        <w:rPr>
          <w:sz w:val="24"/>
          <w:szCs w:val="24"/>
        </w:rPr>
      </w:pPr>
      <w:r w:rsidRPr="007D4430">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7D4430">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7D4430">
        <w:rPr>
          <w:sz w:val="24"/>
          <w:szCs w:val="24"/>
        </w:rPr>
        <w:t xml:space="preserve"> </w:t>
      </w:r>
      <w:r w:rsidRPr="007D4430">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7D4430">
        <w:rPr>
          <w:i/>
          <w:sz w:val="24"/>
          <w:szCs w:val="24"/>
        </w:rPr>
        <w:t>ов</w:t>
      </w:r>
      <w:r w:rsidRPr="007D4430">
        <w:rPr>
          <w:i/>
          <w:sz w:val="24"/>
          <w:szCs w:val="24"/>
        </w:rPr>
        <w:t xml:space="preserve"> в 1943–1946 гг.</w:t>
      </w:r>
      <w:r w:rsidRPr="007D4430">
        <w:rPr>
          <w:sz w:val="24"/>
          <w:szCs w:val="24"/>
        </w:rPr>
        <w:t xml:space="preserve"> Человек и война: единство фронта и тыла. «</w:t>
      </w:r>
      <w:r w:rsidR="00A665B0" w:rsidRPr="007D4430">
        <w:rPr>
          <w:sz w:val="24"/>
          <w:szCs w:val="24"/>
        </w:rPr>
        <w:t xml:space="preserve">Всё </w:t>
      </w:r>
      <w:r w:rsidRPr="007D4430">
        <w:rPr>
          <w:sz w:val="24"/>
          <w:szCs w:val="24"/>
        </w:rPr>
        <w:t xml:space="preserve">для фронта, </w:t>
      </w:r>
      <w:r w:rsidR="00A665B0" w:rsidRPr="007D4430">
        <w:rPr>
          <w:sz w:val="24"/>
          <w:szCs w:val="24"/>
        </w:rPr>
        <w:t xml:space="preserve">всё </w:t>
      </w:r>
      <w:r w:rsidRPr="007D4430">
        <w:rPr>
          <w:sz w:val="24"/>
          <w:szCs w:val="24"/>
        </w:rPr>
        <w:t xml:space="preserve">для победы!». Трудовой подвиг народа. </w:t>
      </w:r>
      <w:r w:rsidRPr="007D4430">
        <w:rPr>
          <w:i/>
          <w:sz w:val="24"/>
          <w:szCs w:val="24"/>
        </w:rPr>
        <w:t>Роль женщин и подростков в промышленном и сельскохозяйственном производстве. Самоотверженный труд ученых.</w:t>
      </w:r>
      <w:r w:rsidRPr="007D4430">
        <w:rPr>
          <w:sz w:val="24"/>
          <w:szCs w:val="24"/>
        </w:rPr>
        <w:t xml:space="preserve"> </w:t>
      </w:r>
      <w:r w:rsidRPr="007D4430">
        <w:rPr>
          <w:i/>
          <w:sz w:val="24"/>
          <w:szCs w:val="24"/>
        </w:rPr>
        <w:t>Помощь населения фронту. Добровольные взносы в фонд обороны. Помощь эвакуированным.</w:t>
      </w:r>
      <w:r w:rsidRPr="007D4430">
        <w:rPr>
          <w:sz w:val="24"/>
          <w:szCs w:val="24"/>
        </w:rPr>
        <w:t xml:space="preserve"> Повседневность военного времени. </w:t>
      </w:r>
      <w:r w:rsidRPr="007D4430">
        <w:rPr>
          <w:i/>
          <w:sz w:val="24"/>
          <w:szCs w:val="24"/>
        </w:rPr>
        <w:t>Фронтовая повседневность. Боевое братство. Женщины на войне. Письма с фронта и на фронт. Повседневность в советском тылу.</w:t>
      </w:r>
      <w:r w:rsidRPr="007D4430">
        <w:rPr>
          <w:sz w:val="24"/>
          <w:szCs w:val="24"/>
        </w:rPr>
        <w:t xml:space="preserve"> Военная дисциплина на производстве. Карточная система и нормы снабжения в городах. Положение в деревне. </w:t>
      </w:r>
      <w:r w:rsidRPr="007D4430">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7D4430">
        <w:rPr>
          <w:sz w:val="24"/>
          <w:szCs w:val="24"/>
        </w:rPr>
        <w:t xml:space="preserve">Культурное пространство войны. Песня «Священная война» </w:t>
      </w:r>
      <w:r w:rsidR="008B5FA1" w:rsidRPr="007D4430">
        <w:rPr>
          <w:sz w:val="24"/>
          <w:szCs w:val="24"/>
        </w:rPr>
        <w:t xml:space="preserve">– </w:t>
      </w:r>
      <w:r w:rsidRPr="007D4430">
        <w:rPr>
          <w:sz w:val="24"/>
          <w:szCs w:val="24"/>
        </w:rPr>
        <w:t xml:space="preserve">призыв к сопротивлению врагу. Советские писатели, композиторы, художники, ученые в условиях войны. </w:t>
      </w:r>
      <w:r w:rsidRPr="007D4430">
        <w:rPr>
          <w:i/>
          <w:sz w:val="24"/>
          <w:szCs w:val="24"/>
        </w:rPr>
        <w:t>Фронтовые корреспонденты.</w:t>
      </w:r>
      <w:r w:rsidRPr="007D4430">
        <w:rPr>
          <w:sz w:val="24"/>
          <w:szCs w:val="24"/>
        </w:rPr>
        <w:t xml:space="preserve"> Выступления фронтовых концертных бригад. </w:t>
      </w:r>
      <w:r w:rsidRPr="007D4430">
        <w:rPr>
          <w:i/>
          <w:sz w:val="24"/>
          <w:szCs w:val="24"/>
        </w:rPr>
        <w:t>Песенное творчество и фольклор. Кино военных лет.</w:t>
      </w:r>
      <w:r w:rsidRPr="007D4430">
        <w:rPr>
          <w:sz w:val="24"/>
          <w:szCs w:val="24"/>
        </w:rPr>
        <w:t xml:space="preserve"> Государство и церковь в годы войны. </w:t>
      </w:r>
      <w:r w:rsidRPr="007D4430">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7D4430">
        <w:rPr>
          <w:sz w:val="24"/>
          <w:szCs w:val="24"/>
        </w:rPr>
        <w:t xml:space="preserve"> СССР и союзники. Проблема второго фронта. Ленд-лиз. Тегеранская конференция </w:t>
      </w:r>
      <w:r w:rsidR="00A665B0" w:rsidRPr="007D4430">
        <w:rPr>
          <w:sz w:val="24"/>
          <w:szCs w:val="24"/>
        </w:rPr>
        <w:t>1943 </w:t>
      </w:r>
      <w:r w:rsidRPr="007D4430">
        <w:rPr>
          <w:sz w:val="24"/>
          <w:szCs w:val="24"/>
        </w:rPr>
        <w:t xml:space="preserve">г. </w:t>
      </w:r>
      <w:r w:rsidRPr="007D4430">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lastRenderedPageBreak/>
        <w:t xml:space="preserve">Победа СССР в Великой Отечественной войне. </w:t>
      </w:r>
      <w:r w:rsidR="00D02463" w:rsidRPr="007D4430">
        <w:rPr>
          <w:sz w:val="24"/>
          <w:szCs w:val="24"/>
        </w:rPr>
        <w:t>Окончание Второй мировой войны.</w:t>
      </w:r>
      <w:r w:rsidRPr="007D4430">
        <w:rPr>
          <w:sz w:val="24"/>
          <w:szCs w:val="24"/>
        </w:rPr>
        <w:t xml:space="preserve"> Завершение освобождения территории СССР. Освобождение правобережной Украины и Крыма. </w:t>
      </w:r>
      <w:r w:rsidRPr="007D4430">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7D4430">
        <w:rPr>
          <w:sz w:val="24"/>
          <w:szCs w:val="24"/>
        </w:rPr>
        <w:t xml:space="preserve"> Битва за Берлин и окончание войны в Европе. Висло-Одерская операция. Капитуляция Германии. </w:t>
      </w:r>
      <w:r w:rsidRPr="007D4430">
        <w:rPr>
          <w:i/>
          <w:sz w:val="24"/>
          <w:szCs w:val="24"/>
        </w:rPr>
        <w:t>Репатриация советских граждан в ходе войны и после ее окончания</w:t>
      </w:r>
      <w:r w:rsidRPr="007D4430">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7D4430">
        <w:rPr>
          <w:i/>
          <w:sz w:val="24"/>
          <w:szCs w:val="24"/>
        </w:rPr>
        <w:t>Начало советского «Атомного проекта».</w:t>
      </w:r>
      <w:r w:rsidRPr="007D4430">
        <w:rPr>
          <w:sz w:val="24"/>
          <w:szCs w:val="24"/>
        </w:rPr>
        <w:t xml:space="preserve"> Реэвакуация и нормализация повседневной жизни. ГУЛАГ. Депортаци</w:t>
      </w:r>
      <w:r w:rsidR="008B5FA1" w:rsidRPr="007D4430">
        <w:rPr>
          <w:sz w:val="24"/>
          <w:szCs w:val="24"/>
        </w:rPr>
        <w:t>я</w:t>
      </w:r>
      <w:r w:rsidRPr="007D4430">
        <w:rPr>
          <w:sz w:val="24"/>
          <w:szCs w:val="24"/>
        </w:rPr>
        <w:t xml:space="preserve"> «репрессированных народов». </w:t>
      </w:r>
      <w:r w:rsidRPr="007D4430">
        <w:rPr>
          <w:i/>
          <w:sz w:val="24"/>
          <w:szCs w:val="24"/>
        </w:rPr>
        <w:t>Взаимоотношения государства и церкви. Поместный собор 1945 г.</w:t>
      </w:r>
      <w:r w:rsidRPr="007D4430">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7D4430">
        <w:rPr>
          <w:i/>
          <w:sz w:val="24"/>
          <w:szCs w:val="24"/>
        </w:rPr>
        <w:t>Обязательство Советского Союза выступить против Японии.</w:t>
      </w:r>
      <w:r w:rsidRPr="007D4430">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7D4430">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7D4430">
        <w:rPr>
          <w:sz w:val="24"/>
          <w:szCs w:val="24"/>
        </w:rPr>
        <w:t xml:space="preserve"> </w:t>
      </w:r>
      <w:r w:rsidRPr="007D4430">
        <w:rPr>
          <w:i/>
          <w:sz w:val="24"/>
          <w:szCs w:val="24"/>
        </w:rPr>
        <w:t>Истоки «холодной войны».</w:t>
      </w:r>
      <w:r w:rsidRPr="007D4430">
        <w:rPr>
          <w:sz w:val="24"/>
          <w:szCs w:val="24"/>
        </w:rPr>
        <w:t xml:space="preserve"> Нюрнбергский и Токийский судебные процессы. Осуждение главных военных преступников.</w:t>
      </w:r>
    </w:p>
    <w:p w:rsidR="006B3641" w:rsidRPr="007D4430" w:rsidRDefault="006B3641" w:rsidP="00EF005A">
      <w:pPr>
        <w:spacing w:line="240" w:lineRule="auto"/>
        <w:rPr>
          <w:sz w:val="24"/>
          <w:szCs w:val="24"/>
        </w:rPr>
      </w:pPr>
      <w:r w:rsidRPr="007D4430">
        <w:rPr>
          <w:sz w:val="24"/>
          <w:szCs w:val="24"/>
        </w:rPr>
        <w:t>Итоги Великой Отечественной и Второй мировой войны. Решающий вклад СССР в победу</w:t>
      </w:r>
      <w:r w:rsidR="008B5FA1" w:rsidRPr="007D4430">
        <w:rPr>
          <w:sz w:val="24"/>
          <w:szCs w:val="24"/>
        </w:rPr>
        <w:t xml:space="preserve"> </w:t>
      </w:r>
      <w:r w:rsidRPr="007D4430">
        <w:rPr>
          <w:sz w:val="24"/>
          <w:szCs w:val="24"/>
        </w:rPr>
        <w:t>антигитлеровской коалиции</w:t>
      </w:r>
      <w:r w:rsidR="008B5FA1" w:rsidRPr="007D4430">
        <w:rPr>
          <w:sz w:val="24"/>
          <w:szCs w:val="24"/>
        </w:rPr>
        <w:t xml:space="preserve"> над фашизмом</w:t>
      </w:r>
      <w:r w:rsidRPr="007D4430">
        <w:rPr>
          <w:sz w:val="24"/>
          <w:szCs w:val="24"/>
        </w:rPr>
        <w:t>. Людские и материальные потери. Изменения политической карты Европы.</w:t>
      </w:r>
    </w:p>
    <w:p w:rsidR="00525802" w:rsidRPr="007D4430" w:rsidRDefault="00525802" w:rsidP="00EF005A">
      <w:pPr>
        <w:spacing w:line="240" w:lineRule="auto"/>
        <w:rPr>
          <w:i/>
          <w:sz w:val="24"/>
          <w:szCs w:val="24"/>
        </w:rPr>
      </w:pPr>
      <w:r w:rsidRPr="007D4430">
        <w:rPr>
          <w:i/>
          <w:sz w:val="24"/>
          <w:szCs w:val="24"/>
        </w:rPr>
        <w:t>Наш край в годы Великой Отечественной войны</w:t>
      </w:r>
      <w:r w:rsidR="008B5FA1" w:rsidRPr="007D4430">
        <w:rPr>
          <w:i/>
          <w:sz w:val="24"/>
          <w:szCs w:val="24"/>
        </w:rPr>
        <w:t>.</w:t>
      </w:r>
    </w:p>
    <w:p w:rsidR="006B3641" w:rsidRPr="007D4430" w:rsidRDefault="006B3641" w:rsidP="00EF005A">
      <w:pPr>
        <w:spacing w:line="240" w:lineRule="auto"/>
        <w:rPr>
          <w:b/>
          <w:sz w:val="24"/>
          <w:szCs w:val="24"/>
        </w:rPr>
      </w:pPr>
      <w:r w:rsidRPr="007D4430">
        <w:rPr>
          <w:b/>
          <w:sz w:val="24"/>
          <w:szCs w:val="24"/>
        </w:rPr>
        <w:t xml:space="preserve">Апогей и кризис советской системы. 1945–1991 </w:t>
      </w:r>
      <w:r w:rsidR="007E44F1" w:rsidRPr="007D4430">
        <w:rPr>
          <w:b/>
          <w:sz w:val="24"/>
          <w:szCs w:val="24"/>
        </w:rPr>
        <w:t xml:space="preserve">гг. </w:t>
      </w:r>
      <w:r w:rsidRPr="007D4430">
        <w:rPr>
          <w:b/>
          <w:sz w:val="24"/>
          <w:szCs w:val="24"/>
        </w:rPr>
        <w:t>«Поздний сталинизм» (1945–1953)</w:t>
      </w:r>
    </w:p>
    <w:p w:rsidR="006B3641" w:rsidRPr="007D4430" w:rsidRDefault="006B3641" w:rsidP="00EF005A">
      <w:pPr>
        <w:spacing w:line="240" w:lineRule="auto"/>
        <w:rPr>
          <w:sz w:val="24"/>
          <w:szCs w:val="24"/>
        </w:rPr>
      </w:pPr>
      <w:r w:rsidRPr="007D4430">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7D4430">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7D4430">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7D4430">
        <w:rPr>
          <w:i/>
          <w:sz w:val="24"/>
          <w:szCs w:val="24"/>
        </w:rPr>
        <w:t>Помощь не затронутых войной национальных республик в восстановлении западных регионов СССР.</w:t>
      </w:r>
      <w:r w:rsidRPr="007D4430">
        <w:rPr>
          <w:sz w:val="24"/>
          <w:szCs w:val="24"/>
        </w:rPr>
        <w:t xml:space="preserve"> </w:t>
      </w:r>
      <w:r w:rsidRPr="007D4430">
        <w:rPr>
          <w:i/>
          <w:sz w:val="24"/>
          <w:szCs w:val="24"/>
        </w:rPr>
        <w:t>Репарации, их размеры и значение для экономики.</w:t>
      </w:r>
      <w:r w:rsidRPr="007D4430">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7D4430">
        <w:rPr>
          <w:i/>
          <w:sz w:val="24"/>
          <w:szCs w:val="24"/>
        </w:rPr>
        <w:t>Т.</w:t>
      </w:r>
      <w:r w:rsidR="008B5FA1" w:rsidRPr="007D4430">
        <w:rPr>
          <w:i/>
          <w:sz w:val="24"/>
          <w:szCs w:val="24"/>
        </w:rPr>
        <w:t>Д.</w:t>
      </w:r>
      <w:r w:rsidR="00F01812" w:rsidRPr="007D4430">
        <w:rPr>
          <w:i/>
          <w:sz w:val="24"/>
          <w:szCs w:val="24"/>
        </w:rPr>
        <w:t> </w:t>
      </w:r>
      <w:r w:rsidRPr="007D4430">
        <w:rPr>
          <w:i/>
          <w:sz w:val="24"/>
          <w:szCs w:val="24"/>
        </w:rPr>
        <w:t>Лысенко и «лысенковщина».</w:t>
      </w:r>
      <w:r w:rsidRPr="007D4430">
        <w:rPr>
          <w:sz w:val="24"/>
          <w:szCs w:val="24"/>
        </w:rPr>
        <w:t xml:space="preserve"> </w:t>
      </w:r>
      <w:r w:rsidRPr="007D4430">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7D4430">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7D4430">
        <w:rPr>
          <w:i/>
          <w:sz w:val="24"/>
          <w:szCs w:val="24"/>
        </w:rPr>
        <w:t>Коминформбюро.</w:t>
      </w:r>
      <w:r w:rsidRPr="007D4430">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7D4430" w:rsidRDefault="006B3641" w:rsidP="00EF005A">
      <w:pPr>
        <w:spacing w:line="240" w:lineRule="auto"/>
        <w:rPr>
          <w:sz w:val="24"/>
          <w:szCs w:val="24"/>
          <w:shd w:val="clear" w:color="auto" w:fill="FFFFFF"/>
        </w:rPr>
      </w:pPr>
      <w:r w:rsidRPr="007D4430">
        <w:rPr>
          <w:sz w:val="24"/>
          <w:szCs w:val="24"/>
        </w:rPr>
        <w:lastRenderedPageBreak/>
        <w:t>И.В</w:t>
      </w:r>
      <w:r w:rsidR="00A665B0" w:rsidRPr="007D4430">
        <w:rPr>
          <w:sz w:val="24"/>
          <w:szCs w:val="24"/>
        </w:rPr>
        <w:t>. </w:t>
      </w:r>
      <w:r w:rsidRPr="007D4430">
        <w:rPr>
          <w:sz w:val="24"/>
          <w:szCs w:val="24"/>
        </w:rPr>
        <w:t xml:space="preserve">Сталин </w:t>
      </w:r>
      <w:r w:rsidRPr="007D4430">
        <w:rPr>
          <w:sz w:val="24"/>
          <w:szCs w:val="24"/>
          <w:shd w:val="clear" w:color="auto" w:fill="FFFFFF"/>
        </w:rPr>
        <w:t>в оценках современников и историков.</w:t>
      </w:r>
    </w:p>
    <w:p w:rsidR="006B3641" w:rsidRPr="007D4430" w:rsidRDefault="006B3641" w:rsidP="00EF005A">
      <w:pPr>
        <w:spacing w:line="240" w:lineRule="auto"/>
        <w:rPr>
          <w:b/>
          <w:sz w:val="24"/>
          <w:szCs w:val="24"/>
        </w:rPr>
      </w:pPr>
      <w:r w:rsidRPr="007D4430">
        <w:rPr>
          <w:b/>
          <w:sz w:val="24"/>
          <w:szCs w:val="24"/>
        </w:rPr>
        <w:t>«Оттепель»: середина 1950-х – первая половина 1960-х</w:t>
      </w:r>
    </w:p>
    <w:p w:rsidR="006B3641" w:rsidRPr="007D4430" w:rsidRDefault="006B3641" w:rsidP="00EF005A">
      <w:pPr>
        <w:spacing w:line="240" w:lineRule="auto"/>
        <w:rPr>
          <w:sz w:val="24"/>
          <w:szCs w:val="24"/>
        </w:rPr>
      </w:pPr>
      <w:r w:rsidRPr="007D4430">
        <w:rPr>
          <w:sz w:val="24"/>
          <w:szCs w:val="24"/>
        </w:rPr>
        <w:t xml:space="preserve">Смерть Сталина и настроения в обществе. </w:t>
      </w:r>
      <w:r w:rsidR="00967036" w:rsidRPr="007D4430">
        <w:rPr>
          <w:sz w:val="24"/>
          <w:szCs w:val="24"/>
        </w:rPr>
        <w:t xml:space="preserve">Смена политического курса. </w:t>
      </w:r>
      <w:r w:rsidRPr="007D4430">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7D4430">
        <w:rPr>
          <w:i/>
          <w:sz w:val="24"/>
          <w:szCs w:val="24"/>
        </w:rPr>
        <w:t>Реакция на доклад Хрущева в стране и мире.</w:t>
      </w:r>
      <w:r w:rsidRPr="007D4430">
        <w:rPr>
          <w:sz w:val="24"/>
          <w:szCs w:val="24"/>
        </w:rPr>
        <w:t xml:space="preserve"> Частичная десталинизация: содержание и противоречия. </w:t>
      </w:r>
      <w:r w:rsidRPr="007D4430">
        <w:rPr>
          <w:i/>
          <w:sz w:val="24"/>
          <w:szCs w:val="24"/>
        </w:rPr>
        <w:t>Внутрипартийная демократизация.</w:t>
      </w:r>
      <w:r w:rsidRPr="007D4430">
        <w:rPr>
          <w:sz w:val="24"/>
          <w:szCs w:val="24"/>
        </w:rPr>
        <w:t xml:space="preserve"> </w:t>
      </w:r>
      <w:r w:rsidRPr="007D4430">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7D4430">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7D4430" w:rsidRDefault="006B3641" w:rsidP="00EF005A">
      <w:pPr>
        <w:spacing w:line="240" w:lineRule="auto"/>
        <w:rPr>
          <w:sz w:val="24"/>
          <w:szCs w:val="24"/>
        </w:rPr>
      </w:pPr>
      <w:r w:rsidRPr="007D4430">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7D4430">
        <w:rPr>
          <w:i/>
          <w:sz w:val="24"/>
          <w:szCs w:val="24"/>
        </w:rPr>
        <w:t>Поэтические вечера в Политехническом музее. Образование и наука. Приоткрытие «железного занавеса».</w:t>
      </w:r>
      <w:r w:rsidRPr="007D4430">
        <w:rPr>
          <w:sz w:val="24"/>
          <w:szCs w:val="24"/>
        </w:rPr>
        <w:t xml:space="preserve"> Всемирный фестиваль молодежи и студентов 1957 г. </w:t>
      </w:r>
      <w:r w:rsidRPr="007D4430">
        <w:rPr>
          <w:i/>
          <w:sz w:val="24"/>
          <w:szCs w:val="24"/>
        </w:rPr>
        <w:t>Популярные формы досуга. Развитие внутреннего и международного туризма.</w:t>
      </w:r>
      <w:r w:rsidRPr="007D4430">
        <w:rPr>
          <w:sz w:val="24"/>
          <w:szCs w:val="24"/>
        </w:rPr>
        <w:t xml:space="preserve"> </w:t>
      </w:r>
      <w:r w:rsidR="00F01812" w:rsidRPr="007D4430">
        <w:rPr>
          <w:sz w:val="24"/>
          <w:szCs w:val="24"/>
        </w:rPr>
        <w:t>Учреждение Московского</w:t>
      </w:r>
      <w:r w:rsidRPr="007D4430">
        <w:rPr>
          <w:sz w:val="24"/>
          <w:szCs w:val="24"/>
        </w:rPr>
        <w:t xml:space="preserve"> кинофестивал</w:t>
      </w:r>
      <w:r w:rsidR="00F01812" w:rsidRPr="007D4430">
        <w:rPr>
          <w:sz w:val="24"/>
          <w:szCs w:val="24"/>
        </w:rPr>
        <w:t>я</w:t>
      </w:r>
      <w:r w:rsidRPr="007D4430">
        <w:rPr>
          <w:sz w:val="24"/>
          <w:szCs w:val="24"/>
        </w:rPr>
        <w:t xml:space="preserve">. </w:t>
      </w:r>
      <w:r w:rsidRPr="007D4430">
        <w:rPr>
          <w:i/>
          <w:sz w:val="24"/>
          <w:szCs w:val="24"/>
        </w:rPr>
        <w:t>Роль телевидения в жизни общества. Легитимация моды и попытки создания «советской моды».</w:t>
      </w:r>
      <w:r w:rsidRPr="007D4430">
        <w:rPr>
          <w:sz w:val="24"/>
          <w:szCs w:val="24"/>
        </w:rPr>
        <w:t xml:space="preserve"> </w:t>
      </w:r>
      <w:r w:rsidRPr="007D4430">
        <w:rPr>
          <w:i/>
          <w:sz w:val="24"/>
          <w:szCs w:val="24"/>
        </w:rPr>
        <w:t>Неофициальная культура. Неформальные формы общественной жизни: «кафе» и «кухни».</w:t>
      </w:r>
      <w:r w:rsidRPr="007D4430">
        <w:rPr>
          <w:sz w:val="24"/>
          <w:szCs w:val="24"/>
        </w:rPr>
        <w:t xml:space="preserve"> </w:t>
      </w:r>
      <w:r w:rsidR="00967036" w:rsidRPr="007D4430">
        <w:rPr>
          <w:sz w:val="24"/>
          <w:szCs w:val="24"/>
        </w:rPr>
        <w:t>«</w:t>
      </w:r>
      <w:r w:rsidRPr="007D4430">
        <w:rPr>
          <w:sz w:val="24"/>
          <w:szCs w:val="24"/>
        </w:rPr>
        <w:t>Стиляги</w:t>
      </w:r>
      <w:r w:rsidR="00967036" w:rsidRPr="007D4430">
        <w:rPr>
          <w:sz w:val="24"/>
          <w:szCs w:val="24"/>
        </w:rPr>
        <w:t>»</w:t>
      </w:r>
      <w:r w:rsidRPr="007D4430">
        <w:rPr>
          <w:sz w:val="24"/>
          <w:szCs w:val="24"/>
        </w:rPr>
        <w:t xml:space="preserve">. Хрущев и интеллигенция. Антирелигиозные кампании. Гонения на церковь. Диссиденты. </w:t>
      </w:r>
      <w:r w:rsidRPr="007D4430">
        <w:rPr>
          <w:i/>
          <w:sz w:val="24"/>
          <w:szCs w:val="24"/>
        </w:rPr>
        <w:t>Самиздат и «тамиздат».</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7D4430">
        <w:rPr>
          <w:i/>
          <w:sz w:val="24"/>
          <w:szCs w:val="24"/>
        </w:rPr>
        <w:t>Перемены в научно-технической политике.</w:t>
      </w:r>
      <w:r w:rsidRPr="007D4430">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7D4430">
        <w:rPr>
          <w:i/>
          <w:sz w:val="24"/>
          <w:szCs w:val="24"/>
        </w:rPr>
        <w:t xml:space="preserve">Первые советские ЭВМ. Появление гражданской реактивной авиации. </w:t>
      </w:r>
      <w:r w:rsidRPr="007D4430">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7D4430">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7D4430">
        <w:rPr>
          <w:sz w:val="24"/>
          <w:szCs w:val="24"/>
        </w:rPr>
        <w:t xml:space="preserve"> ХХII Съезд КПСС и программа построения коммунизма в СССР. Воспитание «нового человека». </w:t>
      </w:r>
      <w:r w:rsidRPr="007D4430">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7D4430">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7D4430" w:rsidRDefault="006B3641" w:rsidP="00EF005A">
      <w:pPr>
        <w:spacing w:line="240" w:lineRule="auto"/>
        <w:rPr>
          <w:sz w:val="24"/>
          <w:szCs w:val="24"/>
        </w:rPr>
      </w:pPr>
      <w:r w:rsidRPr="007D4430">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7D4430">
        <w:rPr>
          <w:i/>
          <w:sz w:val="24"/>
          <w:szCs w:val="24"/>
        </w:rPr>
        <w:t>Новочеркасские события.</w:t>
      </w:r>
      <w:r w:rsidRPr="007D4430">
        <w:rPr>
          <w:sz w:val="24"/>
          <w:szCs w:val="24"/>
        </w:rPr>
        <w:t xml:space="preserve"> Смещение Н.С. Хрущева и приход к власти Л.И.</w:t>
      </w:r>
      <w:r w:rsidR="00525802" w:rsidRPr="007D4430">
        <w:rPr>
          <w:sz w:val="24"/>
          <w:szCs w:val="24"/>
        </w:rPr>
        <w:t> </w:t>
      </w:r>
      <w:r w:rsidRPr="007D4430">
        <w:rPr>
          <w:sz w:val="24"/>
          <w:szCs w:val="24"/>
        </w:rPr>
        <w:t xml:space="preserve">Брежнева. </w:t>
      </w:r>
      <w:r w:rsidRPr="007D4430">
        <w:rPr>
          <w:i/>
          <w:sz w:val="24"/>
          <w:szCs w:val="24"/>
        </w:rPr>
        <w:t>Оценка Хрущева и его реформ современниками и историками.</w:t>
      </w:r>
    </w:p>
    <w:p w:rsidR="006B3641" w:rsidRPr="007D4430" w:rsidRDefault="00525802" w:rsidP="00EF005A">
      <w:pPr>
        <w:spacing w:line="240" w:lineRule="auto"/>
        <w:rPr>
          <w:i/>
          <w:sz w:val="24"/>
          <w:szCs w:val="24"/>
        </w:rPr>
      </w:pPr>
      <w:r w:rsidRPr="007D4430">
        <w:rPr>
          <w:i/>
          <w:sz w:val="24"/>
          <w:szCs w:val="24"/>
        </w:rPr>
        <w:t>Наш край в 1953</w:t>
      </w:r>
      <w:r w:rsidR="00967036" w:rsidRPr="007D4430">
        <w:rPr>
          <w:i/>
          <w:sz w:val="24"/>
          <w:szCs w:val="24"/>
        </w:rPr>
        <w:t>–</w:t>
      </w:r>
      <w:r w:rsidRPr="007D4430">
        <w:rPr>
          <w:i/>
          <w:sz w:val="24"/>
          <w:szCs w:val="24"/>
        </w:rPr>
        <w:t>1964 гг.</w:t>
      </w:r>
    </w:p>
    <w:p w:rsidR="006B3641" w:rsidRPr="007D4430" w:rsidRDefault="006B3641" w:rsidP="00EF005A">
      <w:pPr>
        <w:spacing w:line="240" w:lineRule="auto"/>
        <w:rPr>
          <w:b/>
          <w:sz w:val="24"/>
          <w:szCs w:val="24"/>
        </w:rPr>
      </w:pPr>
      <w:r w:rsidRPr="007D4430">
        <w:rPr>
          <w:b/>
          <w:sz w:val="24"/>
          <w:szCs w:val="24"/>
        </w:rPr>
        <w:t>Советское общество в середине 1960-х – начале 1980-х</w:t>
      </w:r>
    </w:p>
    <w:p w:rsidR="006B3641" w:rsidRPr="007D4430" w:rsidRDefault="006B3641" w:rsidP="00EF005A">
      <w:pPr>
        <w:spacing w:line="240" w:lineRule="auto"/>
        <w:rPr>
          <w:sz w:val="24"/>
          <w:szCs w:val="24"/>
        </w:rPr>
      </w:pPr>
      <w:r w:rsidRPr="007D4430">
        <w:rPr>
          <w:sz w:val="24"/>
          <w:szCs w:val="24"/>
        </w:rPr>
        <w:t xml:space="preserve">Приход к власти Л.И. Брежнева: его окружение и смена политического курса. Поиски идеологических ориентиров. </w:t>
      </w:r>
      <w:r w:rsidRPr="007D4430">
        <w:rPr>
          <w:i/>
          <w:sz w:val="24"/>
          <w:szCs w:val="24"/>
        </w:rPr>
        <w:t>Десталинизация и ресталинизация.</w:t>
      </w:r>
      <w:r w:rsidRPr="007D4430">
        <w:rPr>
          <w:sz w:val="24"/>
          <w:szCs w:val="24"/>
        </w:rPr>
        <w:t xml:space="preserve"> Экономические реформы 1960-х гг. Новые ориентиры аграрной политики. «Косыгинская реформа». Конституция </w:t>
      </w:r>
      <w:r w:rsidRPr="007D4430">
        <w:rPr>
          <w:sz w:val="24"/>
          <w:szCs w:val="24"/>
        </w:rPr>
        <w:lastRenderedPageBreak/>
        <w:t xml:space="preserve">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7D4430">
        <w:rPr>
          <w:i/>
          <w:sz w:val="24"/>
          <w:szCs w:val="24"/>
        </w:rPr>
        <w:t xml:space="preserve">МГУ им М.В. Ломоносова. Академия наук СССР. Новосибирский Академгородок. </w:t>
      </w:r>
      <w:r w:rsidRPr="007D4430">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7D4430" w:rsidRDefault="006B3641" w:rsidP="00EF005A">
      <w:pPr>
        <w:spacing w:line="240" w:lineRule="auto"/>
        <w:rPr>
          <w:i/>
          <w:sz w:val="24"/>
          <w:szCs w:val="24"/>
        </w:rPr>
      </w:pPr>
      <w:r w:rsidRPr="007D4430">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7D4430">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7D4430" w:rsidRDefault="006B3641" w:rsidP="00EF005A">
      <w:pPr>
        <w:spacing w:line="240" w:lineRule="auto"/>
        <w:rPr>
          <w:sz w:val="24"/>
          <w:szCs w:val="24"/>
        </w:rPr>
      </w:pPr>
      <w:r w:rsidRPr="007D4430">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7D4430">
        <w:rPr>
          <w:i/>
          <w:sz w:val="24"/>
          <w:szCs w:val="24"/>
        </w:rPr>
        <w:t>Неформалы (КСП, движение КВН и др.)</w:t>
      </w:r>
      <w:r w:rsidRPr="007D4430">
        <w:rPr>
          <w:sz w:val="24"/>
          <w:szCs w:val="24"/>
        </w:rPr>
        <w:t xml:space="preserve">. Диссидентский вызов. Первые правозащитные выступления. </w:t>
      </w:r>
      <w:r w:rsidRPr="007D4430">
        <w:rPr>
          <w:i/>
          <w:sz w:val="24"/>
          <w:szCs w:val="24"/>
        </w:rPr>
        <w:t>А.Д. Сахаров и А.И. Солженицын.</w:t>
      </w:r>
      <w:r w:rsidRPr="007D4430">
        <w:rPr>
          <w:sz w:val="24"/>
          <w:szCs w:val="24"/>
        </w:rPr>
        <w:t xml:space="preserve"> </w:t>
      </w:r>
      <w:r w:rsidRPr="007D4430">
        <w:rPr>
          <w:i/>
          <w:sz w:val="24"/>
          <w:szCs w:val="24"/>
        </w:rPr>
        <w:t>Религиозные искания. Национальные движения.</w:t>
      </w:r>
      <w:r w:rsidRPr="007D4430">
        <w:rPr>
          <w:sz w:val="24"/>
          <w:szCs w:val="24"/>
        </w:rPr>
        <w:t xml:space="preserve"> </w:t>
      </w:r>
      <w:r w:rsidRPr="007D4430">
        <w:rPr>
          <w:i/>
          <w:sz w:val="24"/>
          <w:szCs w:val="24"/>
        </w:rPr>
        <w:t>Борьба с инакомыслием. Судебные процессы. Цензура и самиздат.</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D4430">
        <w:rPr>
          <w:i/>
          <w:sz w:val="24"/>
          <w:szCs w:val="24"/>
        </w:rPr>
        <w:t>«Доктрина Брежнева».</w:t>
      </w:r>
      <w:r w:rsidRPr="007D4430">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7D4430">
        <w:rPr>
          <w:sz w:val="24"/>
          <w:szCs w:val="24"/>
        </w:rPr>
        <w:t>«</w:t>
      </w:r>
      <w:r w:rsidRPr="007D4430">
        <w:rPr>
          <w:sz w:val="24"/>
          <w:szCs w:val="24"/>
        </w:rPr>
        <w:t>разрядки</w:t>
      </w:r>
      <w:r w:rsidR="00A70D03" w:rsidRPr="007D4430">
        <w:rPr>
          <w:sz w:val="24"/>
          <w:szCs w:val="24"/>
        </w:rPr>
        <w:t>»</w:t>
      </w:r>
      <w:r w:rsidRPr="007D4430">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7D4430">
        <w:rPr>
          <w:i/>
          <w:sz w:val="24"/>
          <w:szCs w:val="24"/>
        </w:rPr>
        <w:t>Подъем антикоммунистических настроений в Восточной Европе. Кризис просоветских режимов.</w:t>
      </w:r>
      <w:r w:rsidRPr="007D4430">
        <w:rPr>
          <w:sz w:val="24"/>
          <w:szCs w:val="24"/>
        </w:rPr>
        <w:t xml:space="preserve"> Л.И. Брежнев в оценках современников и историков.</w:t>
      </w:r>
    </w:p>
    <w:p w:rsidR="006B3641" w:rsidRPr="007D4430" w:rsidRDefault="00525802" w:rsidP="00EF005A">
      <w:pPr>
        <w:spacing w:line="240" w:lineRule="auto"/>
        <w:rPr>
          <w:i/>
          <w:sz w:val="24"/>
          <w:szCs w:val="24"/>
        </w:rPr>
      </w:pPr>
      <w:r w:rsidRPr="007D4430">
        <w:rPr>
          <w:i/>
          <w:sz w:val="24"/>
          <w:szCs w:val="24"/>
        </w:rPr>
        <w:t>Наш край в 1964</w:t>
      </w:r>
      <w:r w:rsidR="00A70D03" w:rsidRPr="007D4430">
        <w:rPr>
          <w:i/>
          <w:sz w:val="24"/>
          <w:szCs w:val="24"/>
        </w:rPr>
        <w:t>–</w:t>
      </w:r>
      <w:r w:rsidRPr="007D4430">
        <w:rPr>
          <w:i/>
          <w:sz w:val="24"/>
          <w:szCs w:val="24"/>
        </w:rPr>
        <w:t>1985 гг.</w:t>
      </w:r>
    </w:p>
    <w:p w:rsidR="006B3641" w:rsidRPr="007D4430" w:rsidRDefault="006B3641" w:rsidP="00EF005A">
      <w:pPr>
        <w:spacing w:line="240" w:lineRule="auto"/>
        <w:rPr>
          <w:b/>
          <w:sz w:val="24"/>
          <w:szCs w:val="24"/>
        </w:rPr>
      </w:pPr>
      <w:r w:rsidRPr="007D4430">
        <w:rPr>
          <w:b/>
          <w:sz w:val="24"/>
          <w:szCs w:val="24"/>
        </w:rPr>
        <w:t>Политика «перестройки». Распад СССР (1985–1991)</w:t>
      </w:r>
    </w:p>
    <w:p w:rsidR="006B3641" w:rsidRPr="007D4430" w:rsidRDefault="006B3641" w:rsidP="00EF005A">
      <w:pPr>
        <w:spacing w:line="240" w:lineRule="auto"/>
        <w:rPr>
          <w:sz w:val="24"/>
          <w:szCs w:val="24"/>
        </w:rPr>
      </w:pPr>
      <w:r w:rsidRPr="007D4430">
        <w:rPr>
          <w:sz w:val="24"/>
          <w:szCs w:val="24"/>
        </w:rPr>
        <w:t>Нарастание кризисных явлений в социально-экономической и идейно-политическ</w:t>
      </w:r>
      <w:r w:rsidR="00A70D03" w:rsidRPr="007D4430">
        <w:rPr>
          <w:sz w:val="24"/>
          <w:szCs w:val="24"/>
        </w:rPr>
        <w:t>ой</w:t>
      </w:r>
      <w:r w:rsidRPr="007D4430">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7D4430">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7D4430">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7D4430">
        <w:rPr>
          <w:i/>
          <w:sz w:val="24"/>
          <w:szCs w:val="24"/>
        </w:rPr>
        <w:t>Концепция социализма «с человеческим лицом». Вторая волна десталинизации.</w:t>
      </w:r>
      <w:r w:rsidRPr="007D4430">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w:t>
      </w:r>
      <w:r w:rsidRPr="007D4430">
        <w:rPr>
          <w:sz w:val="24"/>
          <w:szCs w:val="24"/>
        </w:rPr>
        <w:lastRenderedPageBreak/>
        <w:t xml:space="preserve">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7D4430">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7D4430">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7D4430">
        <w:rPr>
          <w:i/>
          <w:sz w:val="24"/>
          <w:szCs w:val="24"/>
        </w:rPr>
        <w:t>Б.Н. Ельцин</w:t>
      </w:r>
      <w:r w:rsidR="00A11072" w:rsidRPr="007D4430">
        <w:rPr>
          <w:i/>
          <w:sz w:val="24"/>
          <w:szCs w:val="24"/>
        </w:rPr>
        <w:t xml:space="preserve"> –</w:t>
      </w:r>
      <w:r w:rsidRPr="007D4430">
        <w:rPr>
          <w:i/>
          <w:sz w:val="24"/>
          <w:szCs w:val="24"/>
        </w:rPr>
        <w:t xml:space="preserve"> един</w:t>
      </w:r>
      <w:r w:rsidR="00A11072" w:rsidRPr="007D4430">
        <w:rPr>
          <w:i/>
          <w:sz w:val="24"/>
          <w:szCs w:val="24"/>
        </w:rPr>
        <w:t>ый</w:t>
      </w:r>
      <w:r w:rsidRPr="007D4430">
        <w:rPr>
          <w:i/>
          <w:sz w:val="24"/>
          <w:szCs w:val="24"/>
        </w:rPr>
        <w:t xml:space="preserve"> лидер демократических сил. Противостояние союзной (Горбачев) и российской (Ельцин) власти.</w:t>
      </w:r>
      <w:r w:rsidRPr="007D4430">
        <w:rPr>
          <w:sz w:val="24"/>
          <w:szCs w:val="24"/>
        </w:rPr>
        <w:t xml:space="preserve"> Введение поста президента и избрание М.С. Горбачева Президентом СССР. </w:t>
      </w:r>
      <w:r w:rsidRPr="007D4430">
        <w:rPr>
          <w:i/>
          <w:sz w:val="24"/>
          <w:szCs w:val="24"/>
        </w:rPr>
        <w:t xml:space="preserve">Учреждение в РСФСР Конституционного суда и складывание системы разделения властей. </w:t>
      </w:r>
      <w:r w:rsidRPr="007D4430">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7D4430" w:rsidRDefault="006B3641" w:rsidP="00EF005A">
      <w:pPr>
        <w:spacing w:line="240" w:lineRule="auto"/>
        <w:rPr>
          <w:sz w:val="24"/>
          <w:szCs w:val="24"/>
        </w:rPr>
      </w:pPr>
      <w:r w:rsidRPr="007D4430">
        <w:rPr>
          <w:sz w:val="24"/>
          <w:szCs w:val="24"/>
        </w:rPr>
        <w:t xml:space="preserve">Усиление центробежных тенденций и угрозы распада СССР. Провозглашение независимости Литвой, Эстонией и Латвией. </w:t>
      </w:r>
      <w:r w:rsidRPr="007D4430">
        <w:rPr>
          <w:i/>
          <w:sz w:val="24"/>
          <w:szCs w:val="24"/>
        </w:rPr>
        <w:t>Ситуация на Северном Кавказе.</w:t>
      </w:r>
      <w:r w:rsidRPr="007D4430">
        <w:rPr>
          <w:sz w:val="24"/>
          <w:szCs w:val="24"/>
        </w:rPr>
        <w:t xml:space="preserve"> Декларация о государственном суверенитете РСФСР. Дискуссии о путях обновлении Союза ССР. </w:t>
      </w:r>
      <w:r w:rsidRPr="007D4430">
        <w:rPr>
          <w:i/>
          <w:sz w:val="24"/>
          <w:szCs w:val="24"/>
        </w:rPr>
        <w:t xml:space="preserve">План «автономизации» </w:t>
      </w:r>
      <w:r w:rsidR="00A11072" w:rsidRPr="007D4430">
        <w:rPr>
          <w:i/>
          <w:sz w:val="24"/>
          <w:szCs w:val="24"/>
        </w:rPr>
        <w:t>–</w:t>
      </w:r>
      <w:r w:rsidRPr="007D4430">
        <w:rPr>
          <w:i/>
          <w:sz w:val="24"/>
          <w:szCs w:val="24"/>
        </w:rPr>
        <w:t xml:space="preserve"> предоставления автономиям статуса союзных республик.</w:t>
      </w:r>
      <w:r w:rsidRPr="007D4430">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7D4430">
        <w:rPr>
          <w:sz w:val="24"/>
          <w:szCs w:val="24"/>
        </w:rPr>
        <w:t xml:space="preserve">президента </w:t>
      </w:r>
      <w:r w:rsidRPr="007D4430">
        <w:rPr>
          <w:sz w:val="24"/>
          <w:szCs w:val="24"/>
        </w:rPr>
        <w:t xml:space="preserve">РСФСР. </w:t>
      </w:r>
      <w:r w:rsidR="00A11072" w:rsidRPr="007D4430">
        <w:rPr>
          <w:sz w:val="24"/>
          <w:szCs w:val="24"/>
        </w:rPr>
        <w:t xml:space="preserve">Избрание Б.Н. Ельцина президентом РСФСР. </w:t>
      </w:r>
      <w:r w:rsidRPr="007D4430">
        <w:rPr>
          <w:sz w:val="24"/>
          <w:szCs w:val="24"/>
        </w:rPr>
        <w:t xml:space="preserve">Превращение экономического кризиса в стране в ведущий политический фактор. </w:t>
      </w:r>
      <w:r w:rsidRPr="007D4430">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7D4430">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7D4430" w:rsidRDefault="006B3641" w:rsidP="00EF005A">
      <w:pPr>
        <w:spacing w:line="240" w:lineRule="auto"/>
        <w:rPr>
          <w:sz w:val="24"/>
          <w:szCs w:val="24"/>
        </w:rPr>
      </w:pPr>
      <w:r w:rsidRPr="007D4430">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7D4430">
        <w:rPr>
          <w:i/>
          <w:sz w:val="24"/>
          <w:szCs w:val="24"/>
        </w:rPr>
        <w:t>Референдум о независимости Украины.</w:t>
      </w:r>
      <w:r w:rsidRPr="007D4430">
        <w:rPr>
          <w:sz w:val="24"/>
          <w:szCs w:val="24"/>
        </w:rPr>
        <w:t xml:space="preserve"> Оформление фактического распада СССР и создание СНГ (Беловежское и Алма-</w:t>
      </w:r>
      <w:r w:rsidR="00A11072" w:rsidRPr="007D4430">
        <w:rPr>
          <w:sz w:val="24"/>
          <w:szCs w:val="24"/>
        </w:rPr>
        <w:t xml:space="preserve">Атинское </w:t>
      </w:r>
      <w:r w:rsidRPr="007D4430">
        <w:rPr>
          <w:sz w:val="24"/>
          <w:szCs w:val="24"/>
        </w:rPr>
        <w:t xml:space="preserve">соглашения). </w:t>
      </w:r>
      <w:r w:rsidRPr="007D4430">
        <w:rPr>
          <w:i/>
          <w:sz w:val="24"/>
          <w:szCs w:val="24"/>
        </w:rPr>
        <w:t>Реакция мирового сообщества на распад СССР. Решение проблемы советского ядерного оружия.</w:t>
      </w:r>
      <w:r w:rsidRPr="007D4430">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7D4430" w:rsidRDefault="006B3641" w:rsidP="00EF005A">
      <w:pPr>
        <w:spacing w:line="240" w:lineRule="auto"/>
        <w:rPr>
          <w:sz w:val="24"/>
          <w:szCs w:val="24"/>
          <w:shd w:val="clear" w:color="auto" w:fill="FFFFFF"/>
        </w:rPr>
      </w:pPr>
      <w:r w:rsidRPr="007D4430">
        <w:rPr>
          <w:sz w:val="24"/>
          <w:szCs w:val="24"/>
        </w:rPr>
        <w:t xml:space="preserve">М.С. Горбачев </w:t>
      </w:r>
      <w:r w:rsidRPr="007D4430">
        <w:rPr>
          <w:sz w:val="24"/>
          <w:szCs w:val="24"/>
          <w:shd w:val="clear" w:color="auto" w:fill="FFFFFF"/>
        </w:rPr>
        <w:t>в оценках современников и историков.</w:t>
      </w:r>
    </w:p>
    <w:p w:rsidR="00525802" w:rsidRPr="007D4430" w:rsidRDefault="00525802" w:rsidP="00EF005A">
      <w:pPr>
        <w:spacing w:line="240" w:lineRule="auto"/>
        <w:rPr>
          <w:i/>
          <w:sz w:val="24"/>
          <w:szCs w:val="24"/>
        </w:rPr>
      </w:pPr>
      <w:r w:rsidRPr="007D4430">
        <w:rPr>
          <w:i/>
          <w:sz w:val="24"/>
          <w:szCs w:val="24"/>
        </w:rPr>
        <w:t>Наш край в 1985</w:t>
      </w:r>
      <w:r w:rsidR="00A11072" w:rsidRPr="007D4430">
        <w:rPr>
          <w:i/>
          <w:sz w:val="24"/>
          <w:szCs w:val="24"/>
        </w:rPr>
        <w:t>–</w:t>
      </w:r>
      <w:r w:rsidRPr="007D4430">
        <w:rPr>
          <w:i/>
          <w:sz w:val="24"/>
          <w:szCs w:val="24"/>
        </w:rPr>
        <w:t>1991 гг.</w:t>
      </w:r>
    </w:p>
    <w:p w:rsidR="006B3641" w:rsidRPr="007D4430" w:rsidRDefault="006B3641" w:rsidP="00EF005A">
      <w:pPr>
        <w:spacing w:line="240" w:lineRule="auto"/>
        <w:rPr>
          <w:b/>
          <w:sz w:val="24"/>
          <w:szCs w:val="24"/>
        </w:rPr>
      </w:pPr>
      <w:r w:rsidRPr="007D4430">
        <w:rPr>
          <w:b/>
          <w:sz w:val="24"/>
          <w:szCs w:val="24"/>
        </w:rPr>
        <w:t>Российская Федерация в 1992–2012 гг.</w:t>
      </w:r>
    </w:p>
    <w:p w:rsidR="006B3641" w:rsidRPr="007D4430" w:rsidRDefault="006B3641" w:rsidP="00EF005A">
      <w:pPr>
        <w:spacing w:line="240" w:lineRule="auto"/>
        <w:rPr>
          <w:b/>
          <w:sz w:val="24"/>
          <w:szCs w:val="24"/>
        </w:rPr>
      </w:pPr>
      <w:r w:rsidRPr="007D4430">
        <w:rPr>
          <w:b/>
          <w:sz w:val="24"/>
          <w:szCs w:val="24"/>
        </w:rPr>
        <w:t>Становление новой России (1992–1999)</w:t>
      </w:r>
    </w:p>
    <w:p w:rsidR="006B3641" w:rsidRPr="007D4430" w:rsidRDefault="006B3641" w:rsidP="00EF005A">
      <w:pPr>
        <w:spacing w:line="240" w:lineRule="auto"/>
        <w:rPr>
          <w:sz w:val="24"/>
          <w:szCs w:val="24"/>
        </w:rPr>
      </w:pPr>
      <w:r w:rsidRPr="007D4430">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7D4430">
        <w:rPr>
          <w:i/>
          <w:sz w:val="24"/>
          <w:szCs w:val="24"/>
        </w:rPr>
        <w:t>Предоставление Б.Н. Ельцину дополнительных полномочий для успешного проведения реформ.</w:t>
      </w:r>
      <w:r w:rsidRPr="007D4430">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7D4430">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w:t>
      </w:r>
      <w:r w:rsidRPr="007D4430">
        <w:rPr>
          <w:i/>
          <w:sz w:val="24"/>
          <w:szCs w:val="24"/>
        </w:rPr>
        <w:lastRenderedPageBreak/>
        <w:t xml:space="preserve">первыми результатами экономических реформ. Особенности осуществления реформ в регионах России. </w:t>
      </w:r>
    </w:p>
    <w:p w:rsidR="006B3641" w:rsidRPr="007D4430" w:rsidRDefault="006B3641" w:rsidP="00EF005A">
      <w:pPr>
        <w:spacing w:line="240" w:lineRule="auto"/>
        <w:rPr>
          <w:sz w:val="24"/>
          <w:szCs w:val="24"/>
        </w:rPr>
      </w:pPr>
      <w:r w:rsidRPr="007D4430">
        <w:rPr>
          <w:sz w:val="24"/>
          <w:szCs w:val="24"/>
        </w:rPr>
        <w:t xml:space="preserve">От сотрудничества к противостоянию исполнительной и законодательной власти в 1992–1993 гг. </w:t>
      </w:r>
      <w:r w:rsidRPr="007D4430">
        <w:rPr>
          <w:i/>
          <w:sz w:val="24"/>
          <w:szCs w:val="24"/>
        </w:rPr>
        <w:t>Решение Конституционного суда РФ по «делу КПСС».</w:t>
      </w:r>
      <w:r w:rsidRPr="007D4430">
        <w:rPr>
          <w:sz w:val="24"/>
          <w:szCs w:val="24"/>
        </w:rPr>
        <w:t xml:space="preserve"> Нарастание политико-конституционного кризиса в условиях ухудшения экономической ситуации. </w:t>
      </w:r>
      <w:r w:rsidRPr="007D4430">
        <w:rPr>
          <w:i/>
          <w:sz w:val="24"/>
          <w:szCs w:val="24"/>
        </w:rPr>
        <w:t>Апрельский референдум 1993 г. – попытка правового разрешения политического кризиса.</w:t>
      </w:r>
      <w:r w:rsidRPr="007D4430">
        <w:rPr>
          <w:sz w:val="24"/>
          <w:szCs w:val="24"/>
        </w:rPr>
        <w:t xml:space="preserve"> Указ Б.Н. Ельцина № 1400 и его оценка Конституционным судом. </w:t>
      </w:r>
      <w:r w:rsidRPr="007D4430">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7D4430">
        <w:rPr>
          <w:sz w:val="24"/>
          <w:szCs w:val="24"/>
        </w:rPr>
        <w:t xml:space="preserve"> Трагические события осени 1993 г. в Москве. </w:t>
      </w:r>
      <w:r w:rsidRPr="007D4430">
        <w:rPr>
          <w:i/>
          <w:sz w:val="24"/>
          <w:szCs w:val="24"/>
        </w:rPr>
        <w:t>Обстрел Белого дома. Последующее решение об амнистии участников октябрьских событий 1993 г.</w:t>
      </w:r>
      <w:r w:rsidRPr="007D4430">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7D4430">
        <w:rPr>
          <w:i/>
          <w:sz w:val="24"/>
          <w:szCs w:val="24"/>
        </w:rPr>
        <w:t xml:space="preserve">Полномочия </w:t>
      </w:r>
      <w:r w:rsidR="00A11072" w:rsidRPr="007D4430">
        <w:rPr>
          <w:i/>
          <w:sz w:val="24"/>
          <w:szCs w:val="24"/>
        </w:rPr>
        <w:t>п</w:t>
      </w:r>
      <w:r w:rsidRPr="007D4430">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Итоги радикальных преобразований 1992–1993 гг. Обострение межнациональных и межконфессиональных отношений в 1990</w:t>
      </w:r>
      <w:r w:rsidR="00A11072" w:rsidRPr="007D4430">
        <w:rPr>
          <w:sz w:val="24"/>
          <w:szCs w:val="24"/>
        </w:rPr>
        <w:t>-</w:t>
      </w:r>
      <w:r w:rsidRPr="007D4430">
        <w:rPr>
          <w:sz w:val="24"/>
          <w:szCs w:val="24"/>
        </w:rPr>
        <w:t xml:space="preserve">е гг. Подписание Федеративного договора (1992) и отдельных соглашений центра с республиками. </w:t>
      </w:r>
      <w:r w:rsidRPr="007D4430">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7D4430">
        <w:rPr>
          <w:sz w:val="24"/>
          <w:szCs w:val="24"/>
        </w:rPr>
        <w:t xml:space="preserve"> Взаимоотношения Центра и субъектов Федерации. </w:t>
      </w:r>
      <w:r w:rsidRPr="007D4430">
        <w:rPr>
          <w:i/>
          <w:sz w:val="24"/>
          <w:szCs w:val="24"/>
        </w:rPr>
        <w:t>Опасность исламского фундаментализма.</w:t>
      </w:r>
      <w:r w:rsidRPr="007D4430">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7D4430">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7D4430">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7D4430">
        <w:rPr>
          <w:i/>
          <w:sz w:val="24"/>
          <w:szCs w:val="24"/>
        </w:rPr>
        <w:t>Вывод денежных активов из страны.</w:t>
      </w:r>
      <w:r w:rsidRPr="007D4430">
        <w:rPr>
          <w:sz w:val="24"/>
          <w:szCs w:val="24"/>
        </w:rPr>
        <w:t xml:space="preserve"> Дефолт 1998 г. и его последствия. Повседневная жизнь и общественные настроения россиян в условиях реформ. </w:t>
      </w:r>
      <w:r w:rsidRPr="007D4430">
        <w:rPr>
          <w:i/>
          <w:sz w:val="24"/>
          <w:szCs w:val="24"/>
        </w:rPr>
        <w:t>Общественные настроения в зеркале социологических исследований. Представления о либерализме и демократии.</w:t>
      </w:r>
      <w:r w:rsidRPr="007D4430">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7D4430">
        <w:rPr>
          <w:i/>
          <w:sz w:val="24"/>
          <w:szCs w:val="24"/>
        </w:rPr>
        <w:t>Безработица и детская беспризорность. «Новые русские» и их образ жизни. Решение проблем социально</w:t>
      </w:r>
      <w:r w:rsidR="00A11072" w:rsidRPr="007D4430">
        <w:rPr>
          <w:i/>
          <w:sz w:val="24"/>
          <w:szCs w:val="24"/>
        </w:rPr>
        <w:t xml:space="preserve"> </w:t>
      </w:r>
      <w:r w:rsidRPr="007D4430">
        <w:rPr>
          <w:i/>
          <w:sz w:val="24"/>
          <w:szCs w:val="24"/>
        </w:rPr>
        <w:t xml:space="preserve">незащищенных слоев. Проблемы русскоязычного населения в бывших республиках СССР. </w:t>
      </w:r>
    </w:p>
    <w:p w:rsidR="006B3641" w:rsidRPr="007D4430" w:rsidRDefault="006B3641" w:rsidP="00EF005A">
      <w:pPr>
        <w:spacing w:line="240" w:lineRule="auto"/>
        <w:rPr>
          <w:i/>
          <w:sz w:val="24"/>
          <w:szCs w:val="24"/>
        </w:rPr>
      </w:pPr>
      <w:r w:rsidRPr="007D4430">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7D4430">
        <w:rPr>
          <w:i/>
          <w:sz w:val="24"/>
          <w:szCs w:val="24"/>
        </w:rPr>
        <w:t>Основные политические партии и движения 1990-х гг., их лидеры и платформы.</w:t>
      </w:r>
      <w:r w:rsidRPr="007D4430">
        <w:rPr>
          <w:sz w:val="24"/>
          <w:szCs w:val="24"/>
        </w:rPr>
        <w:t xml:space="preserve"> Кризис центральной власти. Президентские выборы 1996 г. </w:t>
      </w:r>
      <w:r w:rsidRPr="007D4430">
        <w:rPr>
          <w:i/>
          <w:sz w:val="24"/>
          <w:szCs w:val="24"/>
        </w:rPr>
        <w:t xml:space="preserve">Политтехнологии. </w:t>
      </w:r>
    </w:p>
    <w:p w:rsidR="006B3641" w:rsidRPr="007D4430" w:rsidRDefault="006B3641" w:rsidP="00EF005A">
      <w:pPr>
        <w:spacing w:line="240" w:lineRule="auto"/>
        <w:rPr>
          <w:sz w:val="24"/>
          <w:szCs w:val="24"/>
        </w:rPr>
      </w:pPr>
      <w:r w:rsidRPr="007D4430">
        <w:rPr>
          <w:sz w:val="24"/>
          <w:szCs w:val="24"/>
        </w:rPr>
        <w:t xml:space="preserve">«Семибанкирщина». «Олигархический» капитализм. </w:t>
      </w:r>
      <w:r w:rsidRPr="007D4430">
        <w:rPr>
          <w:i/>
          <w:sz w:val="24"/>
          <w:szCs w:val="24"/>
        </w:rPr>
        <w:t>Правительства В.С. Черномырдина и Е.М. Примакова.</w:t>
      </w:r>
      <w:r w:rsidRPr="007D4430">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7D4430" w:rsidRDefault="006B3641" w:rsidP="00EF005A">
      <w:pPr>
        <w:spacing w:line="240" w:lineRule="auto"/>
        <w:rPr>
          <w:sz w:val="24"/>
          <w:szCs w:val="24"/>
          <w:shd w:val="clear" w:color="auto" w:fill="FFFFFF"/>
        </w:rPr>
      </w:pPr>
      <w:r w:rsidRPr="007D4430">
        <w:rPr>
          <w:sz w:val="24"/>
          <w:szCs w:val="24"/>
        </w:rPr>
        <w:t xml:space="preserve">Б.Н. Ельцин </w:t>
      </w:r>
      <w:r w:rsidRPr="007D4430">
        <w:rPr>
          <w:sz w:val="24"/>
          <w:szCs w:val="24"/>
          <w:shd w:val="clear" w:color="auto" w:fill="FFFFFF"/>
        </w:rPr>
        <w:t>в оценках современников и историков.</w:t>
      </w:r>
    </w:p>
    <w:p w:rsidR="00525802" w:rsidRPr="007D4430" w:rsidRDefault="00525802" w:rsidP="00EF005A">
      <w:pPr>
        <w:spacing w:line="240" w:lineRule="auto"/>
        <w:rPr>
          <w:i/>
          <w:sz w:val="24"/>
          <w:szCs w:val="24"/>
        </w:rPr>
      </w:pPr>
      <w:r w:rsidRPr="007D4430">
        <w:rPr>
          <w:i/>
          <w:sz w:val="24"/>
          <w:szCs w:val="24"/>
        </w:rPr>
        <w:lastRenderedPageBreak/>
        <w:t>Наш край в 1992</w:t>
      </w:r>
      <w:r w:rsidR="00A11072" w:rsidRPr="007D4430">
        <w:rPr>
          <w:i/>
          <w:sz w:val="24"/>
          <w:szCs w:val="24"/>
        </w:rPr>
        <w:t>–</w:t>
      </w:r>
      <w:r w:rsidRPr="007D4430">
        <w:rPr>
          <w:i/>
          <w:sz w:val="24"/>
          <w:szCs w:val="24"/>
        </w:rPr>
        <w:t>1999 гг.</w:t>
      </w:r>
    </w:p>
    <w:p w:rsidR="006B3641" w:rsidRPr="007D4430" w:rsidRDefault="006B3641" w:rsidP="00EF005A">
      <w:pPr>
        <w:spacing w:line="240" w:lineRule="auto"/>
        <w:rPr>
          <w:b/>
          <w:sz w:val="24"/>
          <w:szCs w:val="24"/>
        </w:rPr>
      </w:pPr>
      <w:r w:rsidRPr="007D4430">
        <w:rPr>
          <w:b/>
          <w:sz w:val="24"/>
          <w:szCs w:val="24"/>
        </w:rPr>
        <w:t>Россия в 2000-е: вызовы времени и задачи модернизации</w:t>
      </w:r>
    </w:p>
    <w:p w:rsidR="006B3641" w:rsidRPr="007D4430" w:rsidRDefault="006B3641" w:rsidP="00EF005A">
      <w:pPr>
        <w:spacing w:line="240" w:lineRule="auto"/>
        <w:rPr>
          <w:spacing w:val="-4"/>
          <w:sz w:val="24"/>
          <w:szCs w:val="24"/>
        </w:rPr>
      </w:pPr>
      <w:r w:rsidRPr="007D4430">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7D4430">
        <w:rPr>
          <w:i/>
          <w:spacing w:val="-4"/>
          <w:sz w:val="24"/>
          <w:szCs w:val="24"/>
        </w:rPr>
        <w:t>Многопартийность. Политические партии и электорат. Федерализм и сепаратизм.</w:t>
      </w:r>
      <w:r w:rsidRPr="007D4430">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7D4430">
        <w:rPr>
          <w:spacing w:val="-4"/>
          <w:sz w:val="24"/>
          <w:szCs w:val="24"/>
        </w:rPr>
        <w:t>–</w:t>
      </w:r>
      <w:r w:rsidRPr="007D4430">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7D4430">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7D4430">
        <w:rPr>
          <w:spacing w:val="-4"/>
          <w:sz w:val="24"/>
          <w:szCs w:val="24"/>
        </w:rPr>
        <w:t xml:space="preserve"> </w:t>
      </w:r>
      <w:r w:rsidRPr="007D4430">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7D4430">
        <w:rPr>
          <w:spacing w:val="-4"/>
          <w:sz w:val="24"/>
          <w:szCs w:val="24"/>
        </w:rPr>
        <w:t xml:space="preserve"> </w:t>
      </w:r>
      <w:r w:rsidRPr="007D4430">
        <w:rPr>
          <w:i/>
          <w:spacing w:val="-4"/>
          <w:sz w:val="24"/>
          <w:szCs w:val="24"/>
        </w:rPr>
        <w:t>Разработка семейной политики и меры по поощрению рождаемости. Пропаганда спорта и здорового образа жизни.</w:t>
      </w:r>
      <w:r w:rsidRPr="007D4430">
        <w:rPr>
          <w:spacing w:val="-4"/>
          <w:sz w:val="24"/>
          <w:szCs w:val="24"/>
        </w:rPr>
        <w:t xml:space="preserve"> Олимпийские и паралимпийские зимние игры 2014 г. в Сочи. </w:t>
      </w:r>
      <w:r w:rsidRPr="007D4430">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7D4430">
        <w:rPr>
          <w:spacing w:val="-4"/>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Модернизация бытовой сферы. </w:t>
      </w:r>
      <w:r w:rsidRPr="007D4430">
        <w:rPr>
          <w:i/>
          <w:sz w:val="24"/>
          <w:szCs w:val="24"/>
        </w:rPr>
        <w:t>Досуг. Россиянин в глобальном информационном пространстве: СМИ, компьютеризация, Интернет. Массовая автомобилизация.</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7D4430">
        <w:rPr>
          <w:i/>
          <w:sz w:val="24"/>
          <w:szCs w:val="24"/>
        </w:rPr>
        <w:t>Центробежные и партнерские тенденции в СНГ. СНГ и ЕврАзЭС.</w:t>
      </w:r>
      <w:r w:rsidRPr="007D4430">
        <w:rPr>
          <w:sz w:val="24"/>
          <w:szCs w:val="24"/>
        </w:rPr>
        <w:t xml:space="preserve"> Отношения с США и Евросоюзом. Вступление России в Совет Европы. </w:t>
      </w:r>
      <w:r w:rsidRPr="007D4430">
        <w:rPr>
          <w:i/>
          <w:sz w:val="24"/>
          <w:szCs w:val="24"/>
        </w:rPr>
        <w:t>Деятельность «большой двадцатки». Переговоры о вступлении в ВТО. Дальневосточное и другие направления политики России.</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7D4430">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7D4430">
        <w:rPr>
          <w:sz w:val="24"/>
          <w:szCs w:val="24"/>
        </w:rPr>
        <w:t xml:space="preserve"> Религиозные конфессии и повышение их роли в жизни страны. </w:t>
      </w:r>
      <w:r w:rsidRPr="007D4430">
        <w:rPr>
          <w:i/>
          <w:sz w:val="24"/>
          <w:szCs w:val="24"/>
        </w:rPr>
        <w:t>Предоставление церкви налоговых льгот. Передача государством зданий и предметов культа для религиозных нужд.</w:t>
      </w:r>
      <w:r w:rsidRPr="007D4430">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7D4430" w:rsidRDefault="00525802" w:rsidP="00EF005A">
      <w:pPr>
        <w:spacing w:line="240" w:lineRule="auto"/>
        <w:rPr>
          <w:i/>
          <w:sz w:val="24"/>
          <w:szCs w:val="24"/>
        </w:rPr>
      </w:pPr>
      <w:r w:rsidRPr="007D4430">
        <w:rPr>
          <w:i/>
          <w:sz w:val="24"/>
          <w:szCs w:val="24"/>
        </w:rPr>
        <w:t>Наш край в 2000</w:t>
      </w:r>
      <w:r w:rsidR="00D767DD" w:rsidRPr="007D4430">
        <w:rPr>
          <w:i/>
          <w:sz w:val="24"/>
          <w:szCs w:val="24"/>
        </w:rPr>
        <w:t>–</w:t>
      </w:r>
      <w:r w:rsidRPr="007D4430">
        <w:rPr>
          <w:i/>
          <w:sz w:val="24"/>
          <w:szCs w:val="24"/>
        </w:rPr>
        <w:t>2012 гг.</w:t>
      </w:r>
    </w:p>
    <w:p w:rsidR="007E44F1" w:rsidRPr="007D4430" w:rsidRDefault="007E44F1" w:rsidP="00EF005A">
      <w:pPr>
        <w:spacing w:line="240" w:lineRule="auto"/>
        <w:rPr>
          <w:b/>
          <w:sz w:val="24"/>
          <w:szCs w:val="24"/>
        </w:rPr>
      </w:pPr>
      <w:r w:rsidRPr="007D4430">
        <w:rPr>
          <w:b/>
          <w:sz w:val="24"/>
          <w:szCs w:val="24"/>
        </w:rPr>
        <w:t xml:space="preserve">История. </w:t>
      </w:r>
      <w:r w:rsidRPr="007D4430">
        <w:rPr>
          <w:rFonts w:eastAsia="Times New Roman"/>
          <w:b/>
          <w:sz w:val="24"/>
          <w:szCs w:val="24"/>
          <w:lang w:eastAsia="ru-RU"/>
        </w:rPr>
        <w:t xml:space="preserve">Россия до 1914 г.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От Древней Руси к Российскому государству</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Введение</w:t>
      </w:r>
    </w:p>
    <w:p w:rsidR="007E44F1" w:rsidRPr="007D4430" w:rsidRDefault="007E44F1" w:rsidP="00EF005A">
      <w:pPr>
        <w:spacing w:line="240" w:lineRule="auto"/>
        <w:rPr>
          <w:sz w:val="24"/>
          <w:szCs w:val="24"/>
        </w:rPr>
      </w:pPr>
      <w:r w:rsidRPr="007D4430">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Народы и государства на территории нашей страны в древности</w:t>
      </w:r>
    </w:p>
    <w:p w:rsidR="007E44F1" w:rsidRPr="007D4430" w:rsidRDefault="007E44F1" w:rsidP="00EF005A">
      <w:pPr>
        <w:spacing w:line="240" w:lineRule="auto"/>
        <w:rPr>
          <w:sz w:val="24"/>
          <w:szCs w:val="24"/>
        </w:rPr>
      </w:pPr>
      <w:r w:rsidRPr="007D4430">
        <w:rPr>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Восточная Европа в середине I тыс. н.э.</w:t>
      </w:r>
    </w:p>
    <w:p w:rsidR="007E44F1" w:rsidRPr="007D4430" w:rsidRDefault="007E44F1" w:rsidP="00EF005A">
      <w:pPr>
        <w:spacing w:line="240" w:lineRule="auto"/>
        <w:rPr>
          <w:sz w:val="24"/>
          <w:szCs w:val="24"/>
        </w:rPr>
      </w:pPr>
      <w:r w:rsidRPr="007D4430">
        <w:rPr>
          <w:sz w:val="24"/>
          <w:szCs w:val="24"/>
        </w:rPr>
        <w:t xml:space="preserve">Великое переселение народов. Взаимодействие кочевого и оседлого мира в эпоху переселения народов. </w:t>
      </w:r>
      <w:r w:rsidRPr="007D4430">
        <w:rPr>
          <w:i/>
          <w:sz w:val="24"/>
          <w:szCs w:val="24"/>
        </w:rPr>
        <w:t>Дискуссии о славянской прародине и происхождении славян.</w:t>
      </w:r>
      <w:r w:rsidRPr="007D4430">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7D4430">
        <w:rPr>
          <w:sz w:val="24"/>
          <w:szCs w:val="24"/>
          <w:lang w:val="en-US"/>
        </w:rPr>
        <w:t>C</w:t>
      </w:r>
      <w:r w:rsidRPr="007D4430">
        <w:rPr>
          <w:sz w:val="24"/>
          <w:szCs w:val="24"/>
        </w:rPr>
        <w:t>оседи восточных славян.</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Образование государства Русь</w:t>
      </w:r>
    </w:p>
    <w:p w:rsidR="007E44F1" w:rsidRPr="007D4430" w:rsidRDefault="007E44F1" w:rsidP="00EF005A">
      <w:pPr>
        <w:spacing w:line="240" w:lineRule="auto"/>
        <w:rPr>
          <w:sz w:val="24"/>
          <w:szCs w:val="24"/>
        </w:rPr>
      </w:pPr>
      <w:r w:rsidRPr="007D4430">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7D4430">
        <w:rPr>
          <w:i/>
          <w:sz w:val="24"/>
          <w:szCs w:val="24"/>
        </w:rPr>
        <w:t xml:space="preserve">Дискуссии о происхождении Древнерусского государства. </w:t>
      </w:r>
      <w:r w:rsidRPr="007D4430">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Русь в конце X – начале XII в.</w:t>
      </w:r>
    </w:p>
    <w:p w:rsidR="007E44F1" w:rsidRPr="007D4430" w:rsidRDefault="007E44F1" w:rsidP="00EF005A">
      <w:pPr>
        <w:spacing w:line="240" w:lineRule="auto"/>
        <w:rPr>
          <w:sz w:val="24"/>
          <w:szCs w:val="24"/>
        </w:rPr>
      </w:pPr>
      <w:r w:rsidRPr="007D4430">
        <w:rPr>
          <w:color w:val="000000"/>
          <w:sz w:val="24"/>
          <w:szCs w:val="24"/>
        </w:rPr>
        <w:t xml:space="preserve">Место и роль Руси в Европе. Расцвет Русского государства. </w:t>
      </w:r>
      <w:r w:rsidRPr="007D4430">
        <w:rPr>
          <w:sz w:val="24"/>
          <w:szCs w:val="24"/>
        </w:rPr>
        <w:t>Политический строй. Органы власти и управления. Внутриполитическое развитие. Ярослав Мудрый. Владимир Мономах.</w:t>
      </w:r>
      <w:r w:rsidRPr="007D4430">
        <w:rPr>
          <w:color w:val="000000"/>
          <w:sz w:val="24"/>
          <w:szCs w:val="24"/>
        </w:rPr>
        <w:t xml:space="preserve"> Древнерусское право: «Русская Правда», церковные уставы. </w:t>
      </w:r>
      <w:r w:rsidRPr="007D4430">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Русь в середине XII – начале XIII в.</w:t>
      </w:r>
    </w:p>
    <w:p w:rsidR="007E44F1" w:rsidRPr="007D4430" w:rsidRDefault="007E44F1" w:rsidP="00EF005A">
      <w:pPr>
        <w:spacing w:line="240" w:lineRule="auto"/>
        <w:rPr>
          <w:sz w:val="24"/>
          <w:szCs w:val="24"/>
        </w:rPr>
      </w:pPr>
      <w:r w:rsidRPr="007D4430">
        <w:rPr>
          <w:bCs/>
          <w:sz w:val="24"/>
          <w:szCs w:val="24"/>
        </w:rPr>
        <w:t xml:space="preserve">Причины, особенности и последствия политической раздробленности на Руси. </w:t>
      </w:r>
      <w:r w:rsidRPr="007D4430">
        <w:rPr>
          <w:color w:val="000000"/>
          <w:sz w:val="24"/>
          <w:szCs w:val="24"/>
        </w:rPr>
        <w:t xml:space="preserve">Формирование системы </w:t>
      </w:r>
      <w:r w:rsidRPr="007D4430">
        <w:rPr>
          <w:i/>
          <w:iCs/>
          <w:color w:val="000000"/>
          <w:sz w:val="24"/>
          <w:szCs w:val="24"/>
        </w:rPr>
        <w:t xml:space="preserve">земель </w:t>
      </w:r>
      <w:r w:rsidRPr="007D4430">
        <w:rPr>
          <w:color w:val="000000"/>
          <w:sz w:val="24"/>
          <w:szCs w:val="24"/>
        </w:rPr>
        <w:t xml:space="preserve">– самостоятельных государств. </w:t>
      </w:r>
      <w:r w:rsidRPr="007D4430">
        <w:rPr>
          <w:i/>
          <w:sz w:val="24"/>
          <w:szCs w:val="24"/>
        </w:rPr>
        <w:t xml:space="preserve">Дискуссии о путях и центрах объединения русских земель. </w:t>
      </w:r>
      <w:r w:rsidRPr="007D4430">
        <w:rPr>
          <w:sz w:val="24"/>
          <w:szCs w:val="24"/>
        </w:rPr>
        <w:t>И</w:t>
      </w:r>
      <w:r w:rsidRPr="007D4430">
        <w:rPr>
          <w:bCs/>
          <w:sz w:val="24"/>
          <w:szCs w:val="24"/>
        </w:rPr>
        <w:t xml:space="preserve">зменения в политическом строе. </w:t>
      </w:r>
      <w:r w:rsidRPr="007D4430">
        <w:rPr>
          <w:color w:val="000000"/>
          <w:sz w:val="24"/>
          <w:szCs w:val="24"/>
        </w:rPr>
        <w:t xml:space="preserve">Эволюция общественного строя и права. </w:t>
      </w:r>
      <w:r w:rsidRPr="007D4430">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7D4430">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7D4430">
        <w:rPr>
          <w:sz w:val="24"/>
          <w:szCs w:val="24"/>
        </w:rPr>
        <w:t>Развитие местных художественных школ и складывание общерусского художественного стиля.</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Русские земли в середине XIII – XIV в.</w:t>
      </w:r>
    </w:p>
    <w:p w:rsidR="007E44F1" w:rsidRPr="007D4430" w:rsidRDefault="007E44F1" w:rsidP="00EF005A">
      <w:pPr>
        <w:spacing w:line="240" w:lineRule="auto"/>
        <w:rPr>
          <w:sz w:val="24"/>
          <w:szCs w:val="24"/>
        </w:rPr>
      </w:pPr>
      <w:r w:rsidRPr="007D4430">
        <w:rPr>
          <w:color w:val="000000"/>
          <w:sz w:val="24"/>
          <w:szCs w:val="24"/>
        </w:rPr>
        <w:t xml:space="preserve">Возникновение Монгольской державы. Чингисхан и его завоевания. </w:t>
      </w:r>
      <w:r w:rsidRPr="007D4430">
        <w:rPr>
          <w:sz w:val="24"/>
          <w:szCs w:val="24"/>
        </w:rPr>
        <w:t xml:space="preserve">Русские земли в составе Золотой Орды. </w:t>
      </w:r>
      <w:r w:rsidRPr="007D4430">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7D4430">
        <w:rPr>
          <w:sz w:val="24"/>
          <w:szCs w:val="24"/>
        </w:rPr>
        <w:t xml:space="preserve">Русская православная церковь в условиях ордынского господства. Сергий Радонежский. Культурное пространство. </w:t>
      </w:r>
      <w:r w:rsidRPr="007D4430">
        <w:rPr>
          <w:color w:val="000000"/>
          <w:sz w:val="24"/>
          <w:szCs w:val="24"/>
        </w:rPr>
        <w:t xml:space="preserve">Летописание. «Слово о погибели Русской земли». «Задонщина». Жития. </w:t>
      </w:r>
      <w:r w:rsidRPr="007D4430">
        <w:rPr>
          <w:color w:val="000000"/>
          <w:sz w:val="24"/>
          <w:szCs w:val="24"/>
        </w:rPr>
        <w:lastRenderedPageBreak/>
        <w:t xml:space="preserve">Архитектура и живопись. Феофан Грек. Андрей Рублев. </w:t>
      </w:r>
      <w:r w:rsidRPr="007D4430">
        <w:rPr>
          <w:sz w:val="24"/>
          <w:szCs w:val="24"/>
        </w:rPr>
        <w:t xml:space="preserve">Ордынское влияние на развитие культуры и повседневную жизнь в русских землях.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Формирование единого Русского государства в XV веке</w:t>
      </w:r>
    </w:p>
    <w:p w:rsidR="007E44F1" w:rsidRPr="007D4430" w:rsidRDefault="007E44F1" w:rsidP="00EF005A">
      <w:pPr>
        <w:spacing w:line="240" w:lineRule="auto"/>
        <w:rPr>
          <w:sz w:val="24"/>
          <w:szCs w:val="24"/>
        </w:rPr>
      </w:pPr>
      <w:r w:rsidRPr="007D4430">
        <w:rPr>
          <w:sz w:val="24"/>
          <w:szCs w:val="24"/>
        </w:rPr>
        <w:t xml:space="preserve">Политическая карта Европы и русских земель в начале </w:t>
      </w:r>
      <w:r w:rsidRPr="007D4430">
        <w:rPr>
          <w:sz w:val="24"/>
          <w:szCs w:val="24"/>
          <w:lang w:val="en-US"/>
        </w:rPr>
        <w:t>XV</w:t>
      </w:r>
      <w:r w:rsidRPr="007D4430">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7D4430">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7D4430">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7D4430">
        <w:rPr>
          <w:iCs/>
          <w:sz w:val="24"/>
          <w:szCs w:val="24"/>
        </w:rPr>
        <w:t>Возникновение ересей.</w:t>
      </w:r>
      <w:r w:rsidRPr="007D4430">
        <w:rPr>
          <w:sz w:val="24"/>
          <w:szCs w:val="24"/>
        </w:rPr>
        <w:t xml:space="preserve"> Иосифляне и нестяжатели. «Москва — Третий Рим». </w:t>
      </w:r>
      <w:r w:rsidRPr="007D4430">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7D4430">
        <w:rPr>
          <w:sz w:val="24"/>
          <w:szCs w:val="24"/>
        </w:rPr>
        <w:t>Повседневная жизнь.</w:t>
      </w:r>
    </w:p>
    <w:p w:rsidR="007E44F1" w:rsidRPr="007D4430" w:rsidRDefault="007E44F1" w:rsidP="00EF005A">
      <w:pPr>
        <w:spacing w:line="240" w:lineRule="auto"/>
        <w:rPr>
          <w:b/>
          <w:sz w:val="24"/>
          <w:szCs w:val="24"/>
          <w:lang w:eastAsia="ru-RU"/>
        </w:rPr>
      </w:pPr>
      <w:r w:rsidRPr="007D4430">
        <w:rPr>
          <w:b/>
          <w:sz w:val="24"/>
          <w:szCs w:val="24"/>
          <w:lang w:eastAsia="ru-RU"/>
        </w:rPr>
        <w:t>Россия в XVI–XVII веках: от Великого княжества к Царству</w:t>
      </w:r>
    </w:p>
    <w:p w:rsidR="007E44F1" w:rsidRPr="007D4430" w:rsidRDefault="007E44F1" w:rsidP="00EF005A">
      <w:pPr>
        <w:spacing w:line="240" w:lineRule="auto"/>
        <w:rPr>
          <w:b/>
          <w:sz w:val="24"/>
          <w:szCs w:val="24"/>
          <w:lang w:eastAsia="ru-RU"/>
        </w:rPr>
      </w:pPr>
      <w:r w:rsidRPr="007D4430">
        <w:rPr>
          <w:b/>
          <w:sz w:val="24"/>
          <w:szCs w:val="24"/>
          <w:lang w:eastAsia="ru-RU"/>
        </w:rPr>
        <w:t>Россия в XVI веке</w:t>
      </w:r>
    </w:p>
    <w:p w:rsidR="007E44F1" w:rsidRPr="007D4430" w:rsidRDefault="007E44F1" w:rsidP="00EF005A">
      <w:pPr>
        <w:spacing w:line="240" w:lineRule="auto"/>
        <w:rPr>
          <w:sz w:val="24"/>
          <w:szCs w:val="24"/>
        </w:rPr>
      </w:pPr>
      <w:r w:rsidRPr="007D4430">
        <w:rPr>
          <w:sz w:val="24"/>
          <w:szCs w:val="24"/>
        </w:rPr>
        <w:t xml:space="preserve">Социально-экономическое и политическое развитие. Иван IV Грозный. Установление царской власти </w:t>
      </w:r>
      <w:r w:rsidRPr="007D4430">
        <w:rPr>
          <w:i/>
          <w:sz w:val="24"/>
          <w:szCs w:val="24"/>
        </w:rPr>
        <w:t>и ее сакрализация в общественном сознании</w:t>
      </w:r>
      <w:r w:rsidRPr="007D4430">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7D4430">
        <w:rPr>
          <w:i/>
          <w:sz w:val="24"/>
          <w:szCs w:val="24"/>
        </w:rPr>
        <w:t>Дискуссия о характере опричнины и ее роли в истории России.</w:t>
      </w:r>
    </w:p>
    <w:p w:rsidR="007E44F1" w:rsidRPr="007D4430" w:rsidRDefault="007E44F1" w:rsidP="00EF005A">
      <w:pPr>
        <w:shd w:val="clear" w:color="auto" w:fill="FFFFFF"/>
        <w:spacing w:line="240" w:lineRule="auto"/>
        <w:rPr>
          <w:sz w:val="24"/>
          <w:szCs w:val="24"/>
        </w:rPr>
      </w:pPr>
      <w:r w:rsidRPr="007D4430">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7D4430" w:rsidRDefault="007E44F1" w:rsidP="00EF005A">
      <w:pPr>
        <w:shd w:val="clear" w:color="auto" w:fill="FFFFFF"/>
        <w:spacing w:line="240" w:lineRule="auto"/>
        <w:rPr>
          <w:sz w:val="24"/>
          <w:szCs w:val="24"/>
        </w:rPr>
      </w:pPr>
      <w:r w:rsidRPr="007D4430">
        <w:rPr>
          <w:sz w:val="24"/>
          <w:szCs w:val="24"/>
        </w:rPr>
        <w:t>Россия в конце XVI в. Царь Федор Иванович. Учреждение патриаршества. Дальнейшее закрепощение крестьян.</w:t>
      </w:r>
    </w:p>
    <w:p w:rsidR="007E44F1" w:rsidRPr="007D4430" w:rsidRDefault="007E44F1" w:rsidP="00EF005A">
      <w:pPr>
        <w:spacing w:line="240" w:lineRule="auto"/>
        <w:rPr>
          <w:i/>
          <w:sz w:val="24"/>
          <w:szCs w:val="24"/>
        </w:rPr>
      </w:pPr>
      <w:r w:rsidRPr="007D4430">
        <w:rPr>
          <w:sz w:val="24"/>
          <w:szCs w:val="24"/>
        </w:rPr>
        <w:t xml:space="preserve">Культура Московской Руси в XVI в. </w:t>
      </w:r>
      <w:r w:rsidRPr="007D4430">
        <w:rPr>
          <w:i/>
          <w:iCs/>
          <w:sz w:val="24"/>
          <w:szCs w:val="24"/>
        </w:rPr>
        <w:t>Устное народное творчество.</w:t>
      </w:r>
      <w:r w:rsidRPr="007D4430">
        <w:rPr>
          <w:sz w:val="24"/>
          <w:szCs w:val="24"/>
        </w:rPr>
        <w:t xml:space="preserve"> Начало книгопечатания (И. Федоров) и его влияние на общество. Публицистика. </w:t>
      </w:r>
      <w:r w:rsidRPr="007D4430">
        <w:rPr>
          <w:i/>
          <w:iCs/>
          <w:sz w:val="24"/>
          <w:szCs w:val="24"/>
        </w:rPr>
        <w:t>Исторические повести.</w:t>
      </w:r>
      <w:r w:rsidRPr="007D4430">
        <w:rPr>
          <w:sz w:val="24"/>
          <w:szCs w:val="24"/>
        </w:rPr>
        <w:t xml:space="preserve"> Зодчество (шатровые храмы). Живопись (Дионисий). «Домострой»: патриархальные традиции в быте и нравах.</w:t>
      </w:r>
      <w:r w:rsidRPr="007D4430">
        <w:rPr>
          <w:i/>
          <w:sz w:val="24"/>
          <w:szCs w:val="24"/>
        </w:rPr>
        <w:t xml:space="preserve">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Смута в России</w:t>
      </w:r>
    </w:p>
    <w:p w:rsidR="007E44F1" w:rsidRPr="007D4430" w:rsidRDefault="007E44F1" w:rsidP="00EF005A">
      <w:pPr>
        <w:spacing w:line="240" w:lineRule="auto"/>
        <w:rPr>
          <w:sz w:val="24"/>
          <w:szCs w:val="24"/>
        </w:rPr>
      </w:pPr>
      <w:r w:rsidRPr="007D4430">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Россия в XVII веке</w:t>
      </w:r>
    </w:p>
    <w:p w:rsidR="007E44F1" w:rsidRPr="007D4430" w:rsidRDefault="007E44F1" w:rsidP="00EF005A">
      <w:pPr>
        <w:spacing w:line="240" w:lineRule="auto"/>
        <w:rPr>
          <w:sz w:val="24"/>
          <w:szCs w:val="24"/>
        </w:rPr>
      </w:pPr>
      <w:r w:rsidRPr="007D4430">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7D4430" w:rsidRDefault="007E44F1" w:rsidP="00EF005A">
      <w:pPr>
        <w:spacing w:line="240" w:lineRule="auto"/>
        <w:rPr>
          <w:sz w:val="24"/>
          <w:szCs w:val="24"/>
        </w:rPr>
      </w:pPr>
      <w:r w:rsidRPr="007D4430">
        <w:rPr>
          <w:sz w:val="24"/>
          <w:szCs w:val="24"/>
        </w:rPr>
        <w:t xml:space="preserve">Территория и хозяйство России в первой половине </w:t>
      </w:r>
      <w:r w:rsidRPr="007D4430">
        <w:rPr>
          <w:sz w:val="24"/>
          <w:szCs w:val="24"/>
          <w:lang w:val="en-US"/>
        </w:rPr>
        <w:t>XVII</w:t>
      </w:r>
      <w:r w:rsidRPr="007D4430">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7D4430" w:rsidRDefault="007E44F1" w:rsidP="00EF005A">
      <w:pPr>
        <w:spacing w:line="240" w:lineRule="auto"/>
        <w:rPr>
          <w:sz w:val="24"/>
          <w:szCs w:val="24"/>
        </w:rPr>
      </w:pPr>
      <w:r w:rsidRPr="007D4430">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7D4430" w:rsidRDefault="007E44F1" w:rsidP="00EF005A">
      <w:pPr>
        <w:spacing w:line="240" w:lineRule="auto"/>
        <w:rPr>
          <w:sz w:val="24"/>
          <w:szCs w:val="24"/>
        </w:rPr>
      </w:pPr>
      <w:r w:rsidRPr="007D4430">
        <w:rPr>
          <w:sz w:val="24"/>
          <w:szCs w:val="24"/>
        </w:rPr>
        <w:t xml:space="preserve">Россия в конце </w:t>
      </w:r>
      <w:r w:rsidRPr="007D4430">
        <w:rPr>
          <w:sz w:val="24"/>
          <w:szCs w:val="24"/>
          <w:lang w:val="en-US"/>
        </w:rPr>
        <w:t>XVII</w:t>
      </w:r>
      <w:r w:rsidRPr="007D4430">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7D4430" w:rsidRDefault="007E44F1" w:rsidP="00EF005A">
      <w:pPr>
        <w:spacing w:line="240" w:lineRule="auto"/>
        <w:rPr>
          <w:sz w:val="24"/>
          <w:szCs w:val="24"/>
        </w:rPr>
      </w:pPr>
      <w:r w:rsidRPr="007D4430">
        <w:rPr>
          <w:sz w:val="24"/>
          <w:szCs w:val="24"/>
        </w:rPr>
        <w:lastRenderedPageBreak/>
        <w:t xml:space="preserve">Основные направления внешней политики России во второй половине </w:t>
      </w:r>
      <w:r w:rsidRPr="007D4430">
        <w:rPr>
          <w:sz w:val="24"/>
          <w:szCs w:val="24"/>
          <w:lang w:val="en-US"/>
        </w:rPr>
        <w:t>XVII</w:t>
      </w:r>
      <w:r w:rsidRPr="007D4430">
        <w:rPr>
          <w:sz w:val="24"/>
          <w:szCs w:val="24"/>
        </w:rPr>
        <w:t xml:space="preserve"> в. Освободительная война 1648–1654 гг. под руковод</w:t>
      </w:r>
      <w:r w:rsidRPr="007D4430">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7D4430">
        <w:rPr>
          <w:sz w:val="24"/>
          <w:szCs w:val="24"/>
          <w:lang w:val="en-US"/>
        </w:rPr>
        <w:t>XVII</w:t>
      </w:r>
      <w:r w:rsidRPr="007D4430">
        <w:rPr>
          <w:sz w:val="24"/>
          <w:szCs w:val="24"/>
        </w:rPr>
        <w:t xml:space="preserve"> в. Завершение присоединения Сибири.</w:t>
      </w:r>
    </w:p>
    <w:p w:rsidR="007E44F1" w:rsidRPr="007D4430" w:rsidRDefault="007E44F1" w:rsidP="00EF005A">
      <w:pPr>
        <w:spacing w:line="240" w:lineRule="auto"/>
        <w:rPr>
          <w:sz w:val="24"/>
          <w:szCs w:val="24"/>
        </w:rPr>
      </w:pPr>
      <w:r w:rsidRPr="007D4430">
        <w:rPr>
          <w:sz w:val="24"/>
          <w:szCs w:val="24"/>
        </w:rPr>
        <w:t xml:space="preserve">Культура России в </w:t>
      </w:r>
      <w:r w:rsidRPr="007D4430">
        <w:rPr>
          <w:sz w:val="24"/>
          <w:szCs w:val="24"/>
          <w:lang w:val="en-US"/>
        </w:rPr>
        <w:t>X</w:t>
      </w:r>
      <w:r w:rsidRPr="007D4430">
        <w:rPr>
          <w:sz w:val="24"/>
          <w:szCs w:val="24"/>
        </w:rPr>
        <w:t>V</w:t>
      </w:r>
      <w:r w:rsidRPr="007D4430">
        <w:rPr>
          <w:sz w:val="24"/>
          <w:szCs w:val="24"/>
          <w:lang w:val="en-US"/>
        </w:rPr>
        <w:t>II</w:t>
      </w:r>
      <w:r w:rsidRPr="007D4430">
        <w:rPr>
          <w:sz w:val="24"/>
          <w:szCs w:val="24"/>
        </w:rPr>
        <w:t xml:space="preserve"> в. Обмирщение культуры. </w:t>
      </w:r>
      <w:r w:rsidRPr="007D4430">
        <w:rPr>
          <w:iCs/>
          <w:sz w:val="24"/>
          <w:szCs w:val="24"/>
        </w:rPr>
        <w:t>Быт и нравы допетровской Руси.</w:t>
      </w:r>
      <w:r w:rsidRPr="007D4430">
        <w:rPr>
          <w:sz w:val="24"/>
          <w:szCs w:val="24"/>
        </w:rPr>
        <w:t xml:space="preserve"> </w:t>
      </w:r>
      <w:r w:rsidRPr="007D4430">
        <w:rPr>
          <w:iCs/>
          <w:sz w:val="24"/>
          <w:szCs w:val="24"/>
        </w:rPr>
        <w:t>Расширение культурных связей с Западной Европой.</w:t>
      </w:r>
      <w:r w:rsidRPr="007D4430">
        <w:rPr>
          <w:sz w:val="24"/>
          <w:szCs w:val="24"/>
        </w:rPr>
        <w:t xml:space="preserve"> Славяно-греко-латинская академия. Русские землепроходцы. </w:t>
      </w:r>
      <w:r w:rsidRPr="007D4430">
        <w:rPr>
          <w:iCs/>
          <w:sz w:val="24"/>
          <w:szCs w:val="24"/>
        </w:rPr>
        <w:t>Последние летописи.</w:t>
      </w:r>
      <w:r w:rsidRPr="007D4430">
        <w:rPr>
          <w:sz w:val="24"/>
          <w:szCs w:val="24"/>
        </w:rPr>
        <w:t xml:space="preserve"> Новые жанры в литературе. «Дивное узорочье» в зодчестве </w:t>
      </w:r>
      <w:r w:rsidRPr="007D4430">
        <w:rPr>
          <w:sz w:val="24"/>
          <w:szCs w:val="24"/>
          <w:lang w:val="en-US"/>
        </w:rPr>
        <w:t>XVII</w:t>
      </w:r>
      <w:r w:rsidRPr="007D4430">
        <w:rPr>
          <w:sz w:val="24"/>
          <w:szCs w:val="24"/>
        </w:rPr>
        <w:t xml:space="preserve"> в. Московское барокко. Симон Ушаков. Парсуна.</w:t>
      </w:r>
    </w:p>
    <w:p w:rsidR="007E44F1" w:rsidRPr="007D4430" w:rsidRDefault="007E44F1" w:rsidP="00EF005A">
      <w:pPr>
        <w:spacing w:line="240" w:lineRule="auto"/>
        <w:rPr>
          <w:rFonts w:eastAsia="Times New Roman"/>
          <w:b/>
          <w:kern w:val="36"/>
          <w:sz w:val="24"/>
          <w:szCs w:val="24"/>
          <w:lang w:eastAsia="ru-RU"/>
        </w:rPr>
      </w:pPr>
      <w:r w:rsidRPr="007D4430">
        <w:rPr>
          <w:rFonts w:eastAsia="Times New Roman"/>
          <w:b/>
          <w:kern w:val="36"/>
          <w:sz w:val="24"/>
          <w:szCs w:val="24"/>
          <w:lang w:eastAsia="ru-RU"/>
        </w:rPr>
        <w:t>Россия в конце XVII – XVIII веке: от Царства к Империи</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Россия в эпоху преобразований Петра I</w:t>
      </w:r>
    </w:p>
    <w:p w:rsidR="007E44F1" w:rsidRPr="007D4430" w:rsidRDefault="007E44F1" w:rsidP="00EF005A">
      <w:pPr>
        <w:spacing w:line="240" w:lineRule="auto"/>
        <w:rPr>
          <w:sz w:val="24"/>
          <w:szCs w:val="24"/>
        </w:rPr>
      </w:pPr>
      <w:r w:rsidRPr="007D4430">
        <w:rPr>
          <w:bCs/>
          <w:sz w:val="24"/>
          <w:szCs w:val="24"/>
        </w:rPr>
        <w:t xml:space="preserve">Предпосылки петровских реформ. Особенности абсолютизма в Европе и России. </w:t>
      </w:r>
      <w:r w:rsidRPr="007D4430">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7D4430">
        <w:rPr>
          <w:bCs/>
          <w:sz w:val="24"/>
          <w:szCs w:val="24"/>
        </w:rPr>
        <w:t xml:space="preserve"> </w:t>
      </w:r>
      <w:r w:rsidRPr="007D4430">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После Петра Великого: эпоха «дворцовых переворотов»</w:t>
      </w:r>
    </w:p>
    <w:p w:rsidR="007E44F1" w:rsidRPr="007D4430" w:rsidRDefault="007E44F1" w:rsidP="00EF005A">
      <w:pPr>
        <w:spacing w:line="240" w:lineRule="auto"/>
        <w:rPr>
          <w:sz w:val="24"/>
          <w:szCs w:val="24"/>
        </w:rPr>
      </w:pPr>
      <w:r w:rsidRPr="007D4430">
        <w:rPr>
          <w:bCs/>
          <w:sz w:val="24"/>
          <w:szCs w:val="24"/>
        </w:rPr>
        <w:t xml:space="preserve">Изменение места и роли России в Европе. Дворцовые перевороты: причины, сущность, последствия. Фаворитизм. </w:t>
      </w:r>
      <w:r w:rsidRPr="007D4430">
        <w:rPr>
          <w:spacing w:val="-1"/>
          <w:sz w:val="24"/>
          <w:szCs w:val="24"/>
        </w:rPr>
        <w:t xml:space="preserve">Усиление роли гвардии. </w:t>
      </w:r>
      <w:r w:rsidRPr="007D4430">
        <w:rPr>
          <w:iCs/>
          <w:spacing w:val="2"/>
          <w:sz w:val="24"/>
          <w:szCs w:val="24"/>
        </w:rPr>
        <w:t xml:space="preserve">Внутренняя и внешняя политика в </w:t>
      </w:r>
      <w:r w:rsidRPr="007D4430">
        <w:rPr>
          <w:bCs/>
          <w:sz w:val="24"/>
          <w:szCs w:val="24"/>
        </w:rPr>
        <w:t>1725–1762 гг.</w:t>
      </w:r>
      <w:r w:rsidRPr="007D4430">
        <w:rPr>
          <w:i/>
          <w:iCs/>
          <w:spacing w:val="2"/>
          <w:sz w:val="24"/>
          <w:szCs w:val="24"/>
        </w:rPr>
        <w:t xml:space="preserve"> </w:t>
      </w:r>
      <w:r w:rsidRPr="007D4430">
        <w:rPr>
          <w:sz w:val="24"/>
          <w:szCs w:val="24"/>
        </w:rPr>
        <w:t>Расширение привилегий дворян</w:t>
      </w:r>
      <w:r w:rsidRPr="007D4430">
        <w:rPr>
          <w:spacing w:val="-4"/>
          <w:sz w:val="24"/>
          <w:szCs w:val="24"/>
        </w:rPr>
        <w:t xml:space="preserve">ства. </w:t>
      </w:r>
      <w:r w:rsidRPr="007D4430">
        <w:rPr>
          <w:spacing w:val="-1"/>
          <w:sz w:val="24"/>
          <w:szCs w:val="24"/>
        </w:rPr>
        <w:t xml:space="preserve">Манифест о вольности дворянства. </w:t>
      </w:r>
      <w:r w:rsidRPr="007D4430">
        <w:rPr>
          <w:sz w:val="24"/>
          <w:szCs w:val="24"/>
        </w:rPr>
        <w:t xml:space="preserve">Экономическая и финансовая политика. </w:t>
      </w:r>
      <w:r w:rsidRPr="007D4430">
        <w:rPr>
          <w:iCs/>
          <w:spacing w:val="5"/>
          <w:sz w:val="24"/>
          <w:szCs w:val="24"/>
        </w:rPr>
        <w:t>Национальная и религиозная политика. Внешняя политика</w:t>
      </w:r>
      <w:r w:rsidRPr="007D4430">
        <w:rPr>
          <w:iCs/>
          <w:spacing w:val="2"/>
          <w:sz w:val="24"/>
          <w:szCs w:val="24"/>
        </w:rPr>
        <w:t xml:space="preserve"> в </w:t>
      </w:r>
      <w:r w:rsidRPr="007D4430">
        <w:rPr>
          <w:bCs/>
          <w:sz w:val="24"/>
          <w:szCs w:val="24"/>
        </w:rPr>
        <w:t>1725–1762 гг.</w:t>
      </w:r>
      <w:r w:rsidRPr="007D4430">
        <w:rPr>
          <w:i/>
          <w:iCs/>
          <w:spacing w:val="5"/>
          <w:sz w:val="24"/>
          <w:szCs w:val="24"/>
        </w:rPr>
        <w:t xml:space="preserve"> </w:t>
      </w:r>
      <w:r w:rsidRPr="007D4430">
        <w:rPr>
          <w:sz w:val="24"/>
          <w:szCs w:val="24"/>
        </w:rPr>
        <w:t xml:space="preserve">Россия в Семилетней войне 1756–1762 гг.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 xml:space="preserve">Россия в 1760–1790-е. Правление Екатерины II </w:t>
      </w:r>
    </w:p>
    <w:p w:rsidR="007E44F1" w:rsidRPr="007D4430" w:rsidRDefault="007E44F1" w:rsidP="00EF005A">
      <w:pPr>
        <w:spacing w:line="240" w:lineRule="auto"/>
        <w:rPr>
          <w:sz w:val="24"/>
          <w:szCs w:val="24"/>
        </w:rPr>
      </w:pPr>
      <w:r w:rsidRPr="007D4430">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7D4430">
        <w:rPr>
          <w:iCs/>
          <w:sz w:val="24"/>
          <w:szCs w:val="24"/>
        </w:rPr>
        <w:t>Предпринимательство.</w:t>
      </w:r>
      <w:r w:rsidRPr="007D4430">
        <w:rPr>
          <w:sz w:val="24"/>
          <w:szCs w:val="24"/>
        </w:rPr>
        <w:t xml:space="preserve"> </w:t>
      </w:r>
      <w:r w:rsidRPr="007D4430">
        <w:rPr>
          <w:iCs/>
          <w:sz w:val="24"/>
          <w:szCs w:val="24"/>
        </w:rPr>
        <w:t>Рост помещичьего землевладения.</w:t>
      </w:r>
      <w:r w:rsidRPr="007D4430">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Россия при Павле I</w:t>
      </w:r>
    </w:p>
    <w:p w:rsidR="007E44F1" w:rsidRPr="007D4430" w:rsidRDefault="007E44F1" w:rsidP="00EF005A">
      <w:pPr>
        <w:spacing w:line="240" w:lineRule="auto"/>
        <w:rPr>
          <w:iCs/>
          <w:color w:val="000000"/>
          <w:sz w:val="24"/>
          <w:szCs w:val="24"/>
        </w:rPr>
      </w:pPr>
      <w:r w:rsidRPr="007D4430">
        <w:rPr>
          <w:color w:val="000000"/>
          <w:sz w:val="24"/>
          <w:szCs w:val="24"/>
        </w:rPr>
        <w:t xml:space="preserve">Изменение порядка </w:t>
      </w:r>
      <w:r w:rsidRPr="007D4430">
        <w:rPr>
          <w:color w:val="000000"/>
          <w:spacing w:val="-1"/>
          <w:sz w:val="24"/>
          <w:szCs w:val="24"/>
        </w:rPr>
        <w:t xml:space="preserve">престолонаследия. </w:t>
      </w:r>
      <w:r w:rsidRPr="007D4430">
        <w:rPr>
          <w:color w:val="000000"/>
          <w:sz w:val="24"/>
          <w:szCs w:val="24"/>
        </w:rPr>
        <w:t xml:space="preserve">Ограничение дворянских привилегий. </w:t>
      </w:r>
      <w:r w:rsidRPr="007D4430">
        <w:rPr>
          <w:color w:val="000000"/>
          <w:spacing w:val="-1"/>
          <w:sz w:val="24"/>
          <w:szCs w:val="24"/>
        </w:rPr>
        <w:t>Ставка на мелкопоместное дворянство. Полити</w:t>
      </w:r>
      <w:r w:rsidRPr="007D4430">
        <w:rPr>
          <w:color w:val="000000"/>
          <w:spacing w:val="2"/>
          <w:sz w:val="24"/>
          <w:szCs w:val="24"/>
        </w:rPr>
        <w:t xml:space="preserve">ка в отношении крестьян. Комиссия для составления законов </w:t>
      </w:r>
      <w:r w:rsidRPr="007D4430">
        <w:rPr>
          <w:color w:val="000000"/>
          <w:sz w:val="24"/>
          <w:szCs w:val="24"/>
        </w:rPr>
        <w:t xml:space="preserve">Российской империи. Репрессивная политика. </w:t>
      </w:r>
      <w:r w:rsidRPr="007D4430">
        <w:rPr>
          <w:iCs/>
          <w:color w:val="000000"/>
          <w:sz w:val="24"/>
          <w:szCs w:val="24"/>
        </w:rPr>
        <w:t>Внешняя</w:t>
      </w:r>
      <w:r w:rsidRPr="007D4430">
        <w:rPr>
          <w:i/>
          <w:iCs/>
          <w:color w:val="000000"/>
          <w:sz w:val="24"/>
          <w:szCs w:val="24"/>
        </w:rPr>
        <w:t xml:space="preserve"> </w:t>
      </w:r>
      <w:r w:rsidRPr="007D4430">
        <w:rPr>
          <w:iCs/>
          <w:color w:val="000000"/>
          <w:sz w:val="24"/>
          <w:szCs w:val="24"/>
        </w:rPr>
        <w:t xml:space="preserve">политика Павла </w:t>
      </w:r>
      <w:r w:rsidRPr="007D4430">
        <w:rPr>
          <w:iCs/>
          <w:color w:val="000000"/>
          <w:sz w:val="24"/>
          <w:szCs w:val="24"/>
          <w:lang w:val="en-US"/>
        </w:rPr>
        <w:t>I</w:t>
      </w:r>
      <w:r w:rsidRPr="007D4430">
        <w:rPr>
          <w:iCs/>
          <w:color w:val="000000"/>
          <w:sz w:val="24"/>
          <w:szCs w:val="24"/>
        </w:rPr>
        <w:t xml:space="preserve">. </w:t>
      </w:r>
      <w:r w:rsidRPr="007D4430">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7D4430">
        <w:rPr>
          <w:iCs/>
          <w:color w:val="000000"/>
          <w:sz w:val="24"/>
          <w:szCs w:val="24"/>
        </w:rPr>
        <w:t>Заговор 11 марта 1801 г.</w:t>
      </w:r>
    </w:p>
    <w:p w:rsidR="007E44F1" w:rsidRPr="007D4430" w:rsidRDefault="007E44F1" w:rsidP="00EF005A">
      <w:pPr>
        <w:spacing w:line="240" w:lineRule="auto"/>
        <w:rPr>
          <w:b/>
          <w:sz w:val="24"/>
          <w:szCs w:val="24"/>
          <w:lang w:eastAsia="ru-RU"/>
        </w:rPr>
      </w:pPr>
      <w:r w:rsidRPr="007D4430">
        <w:rPr>
          <w:b/>
          <w:sz w:val="24"/>
          <w:szCs w:val="24"/>
          <w:lang w:eastAsia="ru-RU"/>
        </w:rPr>
        <w:t xml:space="preserve">Культурное пространство Российской империи </w:t>
      </w:r>
    </w:p>
    <w:p w:rsidR="007E44F1" w:rsidRPr="007D4430" w:rsidRDefault="007E44F1" w:rsidP="00EF005A">
      <w:pPr>
        <w:spacing w:line="240" w:lineRule="auto"/>
        <w:rPr>
          <w:sz w:val="24"/>
          <w:szCs w:val="24"/>
        </w:rPr>
      </w:pPr>
      <w:r w:rsidRPr="007D4430">
        <w:rPr>
          <w:iCs/>
          <w:sz w:val="24"/>
          <w:szCs w:val="24"/>
        </w:rPr>
        <w:t>Век Просвещения.</w:t>
      </w:r>
      <w:r w:rsidRPr="007D4430">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w:t>
      </w:r>
      <w:r w:rsidRPr="007D4430">
        <w:rPr>
          <w:sz w:val="24"/>
          <w:szCs w:val="24"/>
        </w:rPr>
        <w:lastRenderedPageBreak/>
        <w:t xml:space="preserve">Развитие архитектуры, живописи, скульптуры, музыки (стили и течения, художники и их произведения). Театр (Ф.Г. Волков). </w:t>
      </w:r>
    </w:p>
    <w:p w:rsidR="007E44F1" w:rsidRPr="007D4430" w:rsidRDefault="007E44F1" w:rsidP="00EF005A">
      <w:pPr>
        <w:spacing w:line="240" w:lineRule="auto"/>
        <w:rPr>
          <w:b/>
          <w:sz w:val="24"/>
          <w:szCs w:val="24"/>
          <w:lang w:eastAsia="ru-RU"/>
        </w:rPr>
      </w:pPr>
      <w:r w:rsidRPr="007D4430">
        <w:rPr>
          <w:b/>
          <w:sz w:val="24"/>
          <w:szCs w:val="24"/>
          <w:lang w:eastAsia="ru-RU"/>
        </w:rPr>
        <w:t>Российская Империя в XIX – начале XX века</w:t>
      </w:r>
    </w:p>
    <w:p w:rsidR="007E44F1" w:rsidRPr="007D4430" w:rsidRDefault="007E44F1" w:rsidP="00EF005A">
      <w:pPr>
        <w:spacing w:line="240" w:lineRule="auto"/>
        <w:rPr>
          <w:b/>
          <w:bCs/>
          <w:sz w:val="24"/>
          <w:szCs w:val="24"/>
        </w:rPr>
      </w:pPr>
      <w:r w:rsidRPr="007D4430">
        <w:rPr>
          <w:b/>
          <w:bCs/>
          <w:sz w:val="24"/>
          <w:szCs w:val="24"/>
        </w:rPr>
        <w:t xml:space="preserve">Российская империя в первой половине XIX в. </w:t>
      </w:r>
    </w:p>
    <w:p w:rsidR="007E44F1" w:rsidRPr="007D4430" w:rsidRDefault="007E44F1" w:rsidP="00EF005A">
      <w:pPr>
        <w:shd w:val="clear" w:color="auto" w:fill="FFFFFF"/>
        <w:spacing w:line="240" w:lineRule="auto"/>
        <w:rPr>
          <w:sz w:val="24"/>
          <w:szCs w:val="24"/>
        </w:rPr>
      </w:pPr>
      <w:r w:rsidRPr="007D4430">
        <w:rPr>
          <w:sz w:val="24"/>
          <w:szCs w:val="24"/>
        </w:rPr>
        <w:t xml:space="preserve">Россия в начале </w:t>
      </w:r>
      <w:r w:rsidRPr="007D4430">
        <w:rPr>
          <w:sz w:val="24"/>
          <w:szCs w:val="24"/>
          <w:lang w:val="en-US"/>
        </w:rPr>
        <w:t>XIX</w:t>
      </w:r>
      <w:r w:rsidRPr="007D4430">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7D4430" w:rsidRDefault="007E44F1" w:rsidP="00EF005A">
      <w:pPr>
        <w:shd w:val="clear" w:color="auto" w:fill="FFFFFF"/>
        <w:spacing w:line="240" w:lineRule="auto"/>
        <w:rPr>
          <w:sz w:val="24"/>
          <w:szCs w:val="24"/>
        </w:rPr>
      </w:pPr>
      <w:r w:rsidRPr="007D4430">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7D4430">
        <w:rPr>
          <w:i/>
          <w:iCs/>
          <w:sz w:val="24"/>
          <w:szCs w:val="24"/>
        </w:rPr>
        <w:t>Бухарестский мир с Турцией.</w:t>
      </w:r>
    </w:p>
    <w:p w:rsidR="007E44F1" w:rsidRPr="007D4430" w:rsidRDefault="007E44F1" w:rsidP="00EF005A">
      <w:pPr>
        <w:shd w:val="clear" w:color="auto" w:fill="FFFFFF"/>
        <w:spacing w:line="240" w:lineRule="auto"/>
        <w:rPr>
          <w:sz w:val="24"/>
          <w:szCs w:val="24"/>
        </w:rPr>
      </w:pPr>
      <w:r w:rsidRPr="007D4430">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7D4430">
        <w:rPr>
          <w:i/>
          <w:iCs/>
          <w:sz w:val="24"/>
          <w:szCs w:val="24"/>
        </w:rPr>
        <w:t>Влияние Отечественной войны 1812 г. на общественную мысль и национальное самосознание. Народная память о войне 1812 г.</w:t>
      </w:r>
      <w:r w:rsidRPr="007D4430">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7D4430" w:rsidRDefault="007E44F1" w:rsidP="00EF005A">
      <w:pPr>
        <w:spacing w:line="240" w:lineRule="auto"/>
        <w:rPr>
          <w:sz w:val="24"/>
          <w:szCs w:val="24"/>
        </w:rPr>
      </w:pPr>
      <w:r w:rsidRPr="007D4430">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7D4430" w:rsidRDefault="007E44F1" w:rsidP="00EF005A">
      <w:pPr>
        <w:shd w:val="clear" w:color="auto" w:fill="FFFFFF"/>
        <w:spacing w:line="240" w:lineRule="auto"/>
        <w:rPr>
          <w:sz w:val="24"/>
          <w:szCs w:val="24"/>
        </w:rPr>
      </w:pPr>
      <w:r w:rsidRPr="007D4430">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7D4430" w:rsidRDefault="007E44F1" w:rsidP="00EF005A">
      <w:pPr>
        <w:shd w:val="clear" w:color="auto" w:fill="FFFFFF"/>
        <w:spacing w:line="240" w:lineRule="auto"/>
        <w:rPr>
          <w:sz w:val="24"/>
          <w:szCs w:val="24"/>
        </w:rPr>
      </w:pPr>
      <w:r w:rsidRPr="007D4430">
        <w:rPr>
          <w:sz w:val="24"/>
          <w:szCs w:val="24"/>
        </w:rPr>
        <w:t xml:space="preserve">Правление Николая I. Преобразование и укрепление роли государственного аппарата. </w:t>
      </w:r>
      <w:r w:rsidRPr="007D4430">
        <w:rPr>
          <w:sz w:val="24"/>
          <w:szCs w:val="24"/>
          <w:lang w:val="en-US"/>
        </w:rPr>
        <w:t>III</w:t>
      </w:r>
      <w:r w:rsidRPr="007D4430">
        <w:rPr>
          <w:sz w:val="24"/>
          <w:szCs w:val="24"/>
        </w:rPr>
        <w:t xml:space="preserve"> Отделение. Кодификация законов. Политика в области просвещения. Польское восстание 1830–1831 гг.</w:t>
      </w:r>
    </w:p>
    <w:p w:rsidR="007E44F1" w:rsidRPr="007D4430" w:rsidRDefault="007E44F1" w:rsidP="00EF005A">
      <w:pPr>
        <w:shd w:val="clear" w:color="auto" w:fill="FFFFFF"/>
        <w:spacing w:line="240" w:lineRule="auto"/>
        <w:rPr>
          <w:sz w:val="24"/>
          <w:szCs w:val="24"/>
        </w:rPr>
      </w:pPr>
      <w:r w:rsidRPr="007D4430">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7D4430" w:rsidRDefault="007E44F1" w:rsidP="00EF005A">
      <w:pPr>
        <w:shd w:val="clear" w:color="auto" w:fill="FFFFFF"/>
        <w:spacing w:line="240" w:lineRule="auto"/>
        <w:rPr>
          <w:sz w:val="24"/>
          <w:szCs w:val="24"/>
        </w:rPr>
      </w:pPr>
      <w:r w:rsidRPr="007D4430">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7D4430">
        <w:rPr>
          <w:i/>
          <w:iCs/>
          <w:sz w:val="24"/>
          <w:szCs w:val="24"/>
        </w:rPr>
        <w:t xml:space="preserve"> </w:t>
      </w:r>
      <w:r w:rsidRPr="007D4430">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7D4430" w:rsidRDefault="007E44F1" w:rsidP="00EF005A">
      <w:pPr>
        <w:shd w:val="clear" w:color="auto" w:fill="FFFFFF"/>
        <w:spacing w:line="240" w:lineRule="auto"/>
        <w:rPr>
          <w:sz w:val="24"/>
          <w:szCs w:val="24"/>
        </w:rPr>
      </w:pPr>
      <w:r w:rsidRPr="007D4430">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7D4430" w:rsidRDefault="007E44F1" w:rsidP="00EF005A">
      <w:pPr>
        <w:shd w:val="clear" w:color="auto" w:fill="FFFFFF"/>
        <w:spacing w:line="240" w:lineRule="auto"/>
        <w:rPr>
          <w:i/>
          <w:iCs/>
          <w:sz w:val="24"/>
          <w:szCs w:val="24"/>
        </w:rPr>
      </w:pPr>
      <w:r w:rsidRPr="007D4430">
        <w:rPr>
          <w:sz w:val="24"/>
          <w:szCs w:val="24"/>
        </w:rPr>
        <w:t xml:space="preserve">Культура России в первой половине XIX в. Развитие науки и техники (Н.И. Лобачевский, Н.И. Пирогов, Н.Н. Зинин, Б.С. Якоби и др.). </w:t>
      </w:r>
      <w:r w:rsidRPr="007D4430">
        <w:rPr>
          <w:i/>
          <w:iCs/>
          <w:sz w:val="24"/>
          <w:szCs w:val="24"/>
        </w:rPr>
        <w:t>Географические экспедиции, их участники.</w:t>
      </w:r>
      <w:r w:rsidRPr="007D4430">
        <w:rPr>
          <w:sz w:val="24"/>
          <w:szCs w:val="24"/>
        </w:rPr>
        <w:t xml:space="preserve"> Открытие Антарктиды русскими мореплавателями. Образование: расширение сети школ и университетов. </w:t>
      </w:r>
      <w:r w:rsidRPr="007D4430">
        <w:rPr>
          <w:i/>
          <w:iCs/>
          <w:sz w:val="24"/>
          <w:szCs w:val="24"/>
        </w:rPr>
        <w:t>Национальные корни отечественной культуры и западные влияния.</w:t>
      </w:r>
      <w:r w:rsidRPr="007D4430">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w:t>
      </w:r>
      <w:r w:rsidRPr="007D4430">
        <w:rPr>
          <w:sz w:val="24"/>
          <w:szCs w:val="24"/>
        </w:rPr>
        <w:lastRenderedPageBreak/>
        <w:t xml:space="preserve">(М.И.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7D4430">
        <w:rPr>
          <w:i/>
          <w:iCs/>
          <w:sz w:val="24"/>
          <w:szCs w:val="24"/>
        </w:rPr>
        <w:t>Вклад российской культуры первой половины XIX в. в мировую культуру.</w:t>
      </w:r>
    </w:p>
    <w:p w:rsidR="007E44F1" w:rsidRPr="007D4430" w:rsidRDefault="007E44F1" w:rsidP="00EF005A">
      <w:pPr>
        <w:spacing w:line="240" w:lineRule="auto"/>
        <w:rPr>
          <w:b/>
          <w:bCs/>
          <w:sz w:val="24"/>
          <w:szCs w:val="24"/>
        </w:rPr>
      </w:pPr>
      <w:r w:rsidRPr="007D4430">
        <w:rPr>
          <w:b/>
          <w:bCs/>
          <w:sz w:val="24"/>
          <w:szCs w:val="24"/>
        </w:rPr>
        <w:t xml:space="preserve">Российская империя во второй половине XIX в. </w:t>
      </w:r>
    </w:p>
    <w:p w:rsidR="007E44F1" w:rsidRPr="007D4430" w:rsidRDefault="007E44F1" w:rsidP="00EF005A">
      <w:pPr>
        <w:shd w:val="clear" w:color="auto" w:fill="FFFFFF"/>
        <w:spacing w:line="240" w:lineRule="auto"/>
        <w:rPr>
          <w:spacing w:val="-4"/>
          <w:sz w:val="24"/>
          <w:szCs w:val="24"/>
        </w:rPr>
      </w:pPr>
      <w:r w:rsidRPr="007D4430">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7D4430" w:rsidRDefault="007E44F1" w:rsidP="00EF005A">
      <w:pPr>
        <w:shd w:val="clear" w:color="auto" w:fill="FFFFFF"/>
        <w:spacing w:line="240" w:lineRule="auto"/>
        <w:rPr>
          <w:sz w:val="24"/>
          <w:szCs w:val="24"/>
        </w:rPr>
      </w:pPr>
      <w:r w:rsidRPr="007D4430">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7D4430" w:rsidRDefault="007E44F1" w:rsidP="00EF005A">
      <w:pPr>
        <w:shd w:val="clear" w:color="auto" w:fill="FFFFFF"/>
        <w:spacing w:line="240" w:lineRule="auto"/>
        <w:rPr>
          <w:sz w:val="24"/>
          <w:szCs w:val="24"/>
        </w:rPr>
      </w:pPr>
      <w:r w:rsidRPr="007D4430">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7D4430">
        <w:rPr>
          <w:i/>
          <w:iCs/>
          <w:sz w:val="24"/>
          <w:szCs w:val="24"/>
        </w:rPr>
        <w:t>Начало рабочего движения.</w:t>
      </w:r>
      <w:r w:rsidRPr="007D4430">
        <w:rPr>
          <w:sz w:val="24"/>
          <w:szCs w:val="24"/>
        </w:rPr>
        <w:t xml:space="preserve"> «Освобождение труда». Распространение идей марксизма. Зарождение российской социал-демократии. </w:t>
      </w:r>
    </w:p>
    <w:p w:rsidR="007E44F1" w:rsidRPr="007D4430" w:rsidRDefault="007E44F1" w:rsidP="00EF005A">
      <w:pPr>
        <w:shd w:val="clear" w:color="auto" w:fill="FFFFFF"/>
        <w:spacing w:line="240" w:lineRule="auto"/>
        <w:rPr>
          <w:sz w:val="24"/>
          <w:szCs w:val="24"/>
        </w:rPr>
      </w:pPr>
      <w:r w:rsidRPr="007D4430">
        <w:rPr>
          <w:sz w:val="24"/>
          <w:szCs w:val="24"/>
        </w:rPr>
        <w:t xml:space="preserve">Внутренняя политика самодержавия в конце 1870-х – 1890-е гг. Кризис самодержавия на рубеже 70–80-х гг. </w:t>
      </w:r>
      <w:r w:rsidRPr="007D4430">
        <w:rPr>
          <w:sz w:val="24"/>
          <w:szCs w:val="24"/>
          <w:lang w:val="en-US"/>
        </w:rPr>
        <w:t>XIX</w:t>
      </w:r>
      <w:r w:rsidRPr="007D4430">
        <w:rPr>
          <w:sz w:val="24"/>
          <w:szCs w:val="24"/>
        </w:rPr>
        <w:t xml:space="preserve"> в. Политический террор. Политика лавирования. Начало царствования Александра </w:t>
      </w:r>
      <w:r w:rsidRPr="007D4430">
        <w:rPr>
          <w:bCs/>
          <w:sz w:val="24"/>
          <w:szCs w:val="24"/>
        </w:rPr>
        <w:t>III.</w:t>
      </w:r>
      <w:r w:rsidRPr="007D4430">
        <w:rPr>
          <w:b/>
          <w:bCs/>
          <w:sz w:val="24"/>
          <w:szCs w:val="24"/>
        </w:rPr>
        <w:t xml:space="preserve"> </w:t>
      </w:r>
      <w:r w:rsidRPr="007D4430">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7D4430" w:rsidRDefault="007E44F1" w:rsidP="00EF005A">
      <w:pPr>
        <w:shd w:val="clear" w:color="auto" w:fill="FFFFFF"/>
        <w:spacing w:line="240" w:lineRule="auto"/>
        <w:rPr>
          <w:sz w:val="24"/>
          <w:szCs w:val="24"/>
        </w:rPr>
      </w:pPr>
      <w:r w:rsidRPr="007D4430">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7D4430">
        <w:rPr>
          <w:i/>
          <w:iCs/>
          <w:sz w:val="24"/>
          <w:szCs w:val="24"/>
        </w:rPr>
        <w:t xml:space="preserve">Россия в международных отношениях конца XIX в. </w:t>
      </w:r>
      <w:r w:rsidRPr="007D4430">
        <w:rPr>
          <w:sz w:val="24"/>
          <w:szCs w:val="24"/>
        </w:rPr>
        <w:t>Сближение России и Франции в 1890-х гг.</w:t>
      </w:r>
    </w:p>
    <w:p w:rsidR="007E44F1" w:rsidRPr="007D4430" w:rsidRDefault="007E44F1" w:rsidP="00EF005A">
      <w:pPr>
        <w:spacing w:line="240" w:lineRule="auto"/>
        <w:rPr>
          <w:sz w:val="24"/>
          <w:szCs w:val="24"/>
        </w:rPr>
      </w:pPr>
      <w:r w:rsidRPr="007D4430">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7D4430">
        <w:rPr>
          <w:i/>
          <w:iCs/>
          <w:sz w:val="24"/>
          <w:szCs w:val="24"/>
        </w:rPr>
        <w:t>Расширение издательского дела.</w:t>
      </w:r>
      <w:r w:rsidRPr="007D4430">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7D4430">
        <w:rPr>
          <w:i/>
          <w:iCs/>
          <w:sz w:val="24"/>
          <w:szCs w:val="24"/>
        </w:rPr>
        <w:t>Место российской культуры в мировой культуре XIX в.</w:t>
      </w:r>
    </w:p>
    <w:p w:rsidR="007E44F1" w:rsidRPr="007D4430" w:rsidRDefault="007E44F1" w:rsidP="00EF005A">
      <w:pPr>
        <w:spacing w:line="240" w:lineRule="auto"/>
        <w:rPr>
          <w:b/>
          <w:bCs/>
          <w:sz w:val="24"/>
          <w:szCs w:val="24"/>
        </w:rPr>
      </w:pPr>
      <w:r w:rsidRPr="007D4430">
        <w:rPr>
          <w:b/>
          <w:bCs/>
          <w:sz w:val="24"/>
          <w:szCs w:val="24"/>
        </w:rPr>
        <w:t xml:space="preserve">Российская империя в начале XX в. </w:t>
      </w:r>
    </w:p>
    <w:p w:rsidR="007E44F1" w:rsidRPr="007D4430" w:rsidRDefault="007E44F1" w:rsidP="00EF005A">
      <w:pPr>
        <w:shd w:val="clear" w:color="auto" w:fill="FFFFFF"/>
        <w:spacing w:line="240" w:lineRule="auto"/>
        <w:rPr>
          <w:sz w:val="24"/>
          <w:szCs w:val="24"/>
        </w:rPr>
      </w:pPr>
      <w:r w:rsidRPr="007D4430">
        <w:rPr>
          <w:sz w:val="24"/>
          <w:szCs w:val="24"/>
        </w:rPr>
        <w:t xml:space="preserve">Особенности промышленного и аграрного развития России на рубеже XIX–XX вв. </w:t>
      </w:r>
      <w:r w:rsidRPr="007D4430">
        <w:rPr>
          <w:i/>
          <w:iCs/>
          <w:sz w:val="24"/>
          <w:szCs w:val="24"/>
        </w:rPr>
        <w:t>Политика модернизации «сверху».</w:t>
      </w:r>
      <w:r w:rsidRPr="007D4430">
        <w:rPr>
          <w:sz w:val="24"/>
          <w:szCs w:val="24"/>
        </w:rPr>
        <w:t xml:space="preserve"> С.Ю. Витте. Государственный капитализм. Формирование монополий. Иностранный капитал в России. </w:t>
      </w:r>
      <w:r w:rsidRPr="007D4430">
        <w:rPr>
          <w:i/>
          <w:sz w:val="24"/>
          <w:szCs w:val="24"/>
        </w:rPr>
        <w:t xml:space="preserve">Дискуссия о месте России в мировой экономике начала ХХ в. </w:t>
      </w:r>
      <w:r w:rsidRPr="007D4430">
        <w:rPr>
          <w:sz w:val="24"/>
          <w:szCs w:val="24"/>
        </w:rPr>
        <w:t>Аграрный вопрос. Российское общество в начале XX в.: социальная структура, положение основных групп населения.</w:t>
      </w:r>
    </w:p>
    <w:p w:rsidR="007E44F1" w:rsidRPr="007D4430" w:rsidRDefault="007E44F1" w:rsidP="00EF005A">
      <w:pPr>
        <w:shd w:val="clear" w:color="auto" w:fill="FFFFFF"/>
        <w:spacing w:line="240" w:lineRule="auto"/>
        <w:rPr>
          <w:sz w:val="24"/>
          <w:szCs w:val="24"/>
        </w:rPr>
      </w:pPr>
      <w:r w:rsidRPr="007D4430">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7D4430" w:rsidRDefault="007E44F1" w:rsidP="00EF005A">
      <w:pPr>
        <w:shd w:val="clear" w:color="auto" w:fill="FFFFFF"/>
        <w:spacing w:line="240" w:lineRule="auto"/>
        <w:rPr>
          <w:sz w:val="24"/>
          <w:szCs w:val="24"/>
        </w:rPr>
      </w:pPr>
      <w:r w:rsidRPr="007D4430">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7D4430" w:rsidRDefault="007E44F1" w:rsidP="00EF005A">
      <w:pPr>
        <w:shd w:val="clear" w:color="auto" w:fill="FFFFFF"/>
        <w:spacing w:line="240" w:lineRule="auto"/>
        <w:rPr>
          <w:sz w:val="24"/>
          <w:szCs w:val="24"/>
        </w:rPr>
      </w:pPr>
      <w:r w:rsidRPr="007D4430">
        <w:rPr>
          <w:sz w:val="24"/>
          <w:szCs w:val="24"/>
        </w:rPr>
        <w:lastRenderedPageBreak/>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7D4430">
        <w:rPr>
          <w:i/>
          <w:iCs/>
          <w:sz w:val="24"/>
          <w:szCs w:val="24"/>
        </w:rPr>
        <w:t>Рабочее движение.</w:t>
      </w:r>
      <w:r w:rsidRPr="007D4430">
        <w:rPr>
          <w:sz w:val="24"/>
          <w:szCs w:val="24"/>
        </w:rPr>
        <w:t xml:space="preserve"> «Полицейский социализм».</w:t>
      </w:r>
    </w:p>
    <w:p w:rsidR="007E44F1" w:rsidRPr="007D4430" w:rsidRDefault="007E44F1" w:rsidP="00EF005A">
      <w:pPr>
        <w:shd w:val="clear" w:color="auto" w:fill="FFFFFF"/>
        <w:spacing w:line="240" w:lineRule="auto"/>
        <w:rPr>
          <w:sz w:val="24"/>
          <w:szCs w:val="24"/>
        </w:rPr>
      </w:pPr>
      <w:r w:rsidRPr="007D4430">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7D4430" w:rsidRDefault="007E44F1" w:rsidP="00EF005A">
      <w:pPr>
        <w:spacing w:line="240" w:lineRule="auto"/>
        <w:rPr>
          <w:sz w:val="24"/>
          <w:szCs w:val="24"/>
        </w:rPr>
      </w:pPr>
      <w:r w:rsidRPr="007D4430">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7D4430" w:rsidRDefault="007E44F1" w:rsidP="00EF005A">
      <w:pPr>
        <w:spacing w:line="240" w:lineRule="auto"/>
        <w:rPr>
          <w:i/>
          <w:iCs/>
          <w:sz w:val="24"/>
          <w:szCs w:val="24"/>
        </w:rPr>
      </w:pPr>
      <w:r w:rsidRPr="007D4430">
        <w:rPr>
          <w:sz w:val="24"/>
          <w:szCs w:val="24"/>
        </w:rPr>
        <w:t xml:space="preserve">Культура России в начале XX в. Открытия российских ученых в науке и технике. </w:t>
      </w:r>
      <w:r w:rsidRPr="007D4430">
        <w:rPr>
          <w:i/>
          <w:iCs/>
          <w:sz w:val="24"/>
          <w:szCs w:val="24"/>
        </w:rPr>
        <w:t>Русская философия: поиски общественного идеала.</w:t>
      </w:r>
      <w:r w:rsidRPr="007D4430">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7D4430">
        <w:rPr>
          <w:i/>
          <w:iCs/>
          <w:sz w:val="24"/>
          <w:szCs w:val="24"/>
        </w:rPr>
        <w:t>Российская культура начала XX в. — составная часть мировой культуры</w:t>
      </w:r>
      <w:bookmarkStart w:id="198" w:name="_Toc453968182"/>
      <w:r w:rsidR="00CE4F60" w:rsidRPr="007D4430">
        <w:rPr>
          <w:i/>
          <w:iCs/>
          <w:sz w:val="24"/>
          <w:szCs w:val="24"/>
        </w:rPr>
        <w:t>.</w:t>
      </w:r>
    </w:p>
    <w:p w:rsidR="007E44F1" w:rsidRDefault="007E44F1" w:rsidP="00EF005A">
      <w:pPr>
        <w:spacing w:line="240" w:lineRule="auto"/>
        <w:rPr>
          <w:b/>
        </w:rPr>
      </w:pPr>
    </w:p>
    <w:p w:rsidR="00401080" w:rsidRDefault="00401080" w:rsidP="00EF005A">
      <w:pPr>
        <w:pStyle w:val="3a"/>
        <w:spacing w:line="240" w:lineRule="auto"/>
      </w:pPr>
      <w:bookmarkStart w:id="199" w:name="_Toc64299055"/>
      <w:bookmarkStart w:id="200" w:name="_Toc64299131"/>
      <w:bookmarkStart w:id="201" w:name="_Toc64299299"/>
      <w:bookmarkStart w:id="202" w:name="_Toc64299864"/>
      <w:bookmarkStart w:id="203" w:name="_Toc66724841"/>
      <w:r w:rsidRPr="00A96B40">
        <w:t>География</w:t>
      </w:r>
      <w:bookmarkEnd w:id="181"/>
      <w:bookmarkEnd w:id="198"/>
      <w:bookmarkEnd w:id="199"/>
      <w:bookmarkEnd w:id="200"/>
      <w:bookmarkEnd w:id="201"/>
      <w:bookmarkEnd w:id="202"/>
      <w:bookmarkEnd w:id="203"/>
    </w:p>
    <w:p w:rsidR="00A866D9" w:rsidRPr="007D4430" w:rsidRDefault="00A866D9" w:rsidP="00EF005A">
      <w:pPr>
        <w:pStyle w:val="4f4"/>
        <w:spacing w:line="240" w:lineRule="auto"/>
        <w:rPr>
          <w:sz w:val="24"/>
          <w:szCs w:val="24"/>
        </w:rPr>
      </w:pPr>
      <w:r w:rsidRPr="007D4430">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7D4430" w:rsidRDefault="00A866D9" w:rsidP="00EF005A">
      <w:pPr>
        <w:pStyle w:val="4f4"/>
        <w:spacing w:line="240" w:lineRule="auto"/>
        <w:rPr>
          <w:sz w:val="24"/>
          <w:szCs w:val="24"/>
        </w:rPr>
      </w:pPr>
      <w:r w:rsidRPr="007D4430">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7D4430" w:rsidRDefault="00A866D9" w:rsidP="00EF005A">
      <w:pPr>
        <w:pStyle w:val="4f4"/>
        <w:spacing w:line="240" w:lineRule="auto"/>
        <w:rPr>
          <w:sz w:val="24"/>
          <w:szCs w:val="24"/>
        </w:rPr>
      </w:pPr>
      <w:r w:rsidRPr="007D4430">
        <w:rPr>
          <w:sz w:val="24"/>
          <w:szCs w:val="24"/>
        </w:rPr>
        <w:t xml:space="preserve">В соответствии с </w:t>
      </w:r>
      <w:r w:rsidR="00A15116" w:rsidRPr="007D4430">
        <w:rPr>
          <w:sz w:val="24"/>
          <w:szCs w:val="24"/>
        </w:rPr>
        <w:t>ФГОС СОО</w:t>
      </w:r>
      <w:r w:rsidRPr="007D4430">
        <w:rPr>
          <w:sz w:val="24"/>
          <w:szCs w:val="24"/>
        </w:rPr>
        <w:t xml:space="preserve"> география может изучаться на базовом и углубленном уровнях. </w:t>
      </w:r>
    </w:p>
    <w:p w:rsidR="00A866D9" w:rsidRPr="007D4430" w:rsidRDefault="00A866D9" w:rsidP="00EF005A">
      <w:pPr>
        <w:pStyle w:val="4f4"/>
        <w:spacing w:line="240" w:lineRule="auto"/>
        <w:rPr>
          <w:sz w:val="24"/>
          <w:szCs w:val="24"/>
        </w:rPr>
      </w:pPr>
      <w:r w:rsidRPr="007D4430">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7D4430" w:rsidRDefault="00A866D9" w:rsidP="00EF005A">
      <w:pPr>
        <w:spacing w:line="240" w:lineRule="auto"/>
        <w:rPr>
          <w:sz w:val="24"/>
          <w:szCs w:val="24"/>
        </w:rPr>
      </w:pPr>
      <w:r w:rsidRPr="007D4430">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7D4430">
        <w:rPr>
          <w:sz w:val="24"/>
          <w:szCs w:val="24"/>
        </w:rPr>
        <w:t>я</w:t>
      </w:r>
      <w:r w:rsidRPr="007D4430">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A866D9" w:rsidRDefault="00A866D9" w:rsidP="00EF005A">
      <w:pPr>
        <w:spacing w:line="240" w:lineRule="auto"/>
      </w:pPr>
      <w:r>
        <w:rPr>
          <w:b/>
        </w:rPr>
        <w:t>Базовый уровень</w:t>
      </w:r>
    </w:p>
    <w:p w:rsidR="00A866D9" w:rsidRPr="007D4430" w:rsidRDefault="00A866D9" w:rsidP="00EF005A">
      <w:pPr>
        <w:spacing w:line="240" w:lineRule="auto"/>
        <w:rPr>
          <w:sz w:val="24"/>
          <w:szCs w:val="24"/>
        </w:rPr>
      </w:pPr>
      <w:r w:rsidRPr="007D4430">
        <w:rPr>
          <w:b/>
          <w:sz w:val="24"/>
          <w:szCs w:val="24"/>
        </w:rPr>
        <w:lastRenderedPageBreak/>
        <w:t>Человек и окружающая среда</w:t>
      </w:r>
    </w:p>
    <w:p w:rsidR="00A866D9" w:rsidRPr="007D4430" w:rsidRDefault="00A866D9" w:rsidP="00EF005A">
      <w:pPr>
        <w:spacing w:line="240" w:lineRule="auto"/>
        <w:rPr>
          <w:sz w:val="24"/>
          <w:szCs w:val="24"/>
        </w:rPr>
      </w:pPr>
      <w:r w:rsidRPr="007D4430">
        <w:rPr>
          <w:sz w:val="24"/>
          <w:szCs w:val="24"/>
        </w:rPr>
        <w:t>Окружающая среда как геосистема. Важнейшие явления и процессы в окружающей среде. Представление о ноосфере.</w:t>
      </w:r>
    </w:p>
    <w:p w:rsidR="00A866D9" w:rsidRPr="007D4430" w:rsidRDefault="00A866D9" w:rsidP="00EF005A">
      <w:pPr>
        <w:spacing w:line="240" w:lineRule="auto"/>
        <w:rPr>
          <w:sz w:val="24"/>
          <w:szCs w:val="24"/>
        </w:rPr>
      </w:pPr>
      <w:r w:rsidRPr="007D4430">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7D4430" w:rsidRDefault="00A866D9" w:rsidP="00EF005A">
      <w:pPr>
        <w:spacing w:line="240" w:lineRule="auto"/>
        <w:rPr>
          <w:sz w:val="24"/>
          <w:szCs w:val="24"/>
        </w:rPr>
      </w:pPr>
      <w:r w:rsidRPr="007D4430">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7D4430" w:rsidRDefault="00A866D9" w:rsidP="00EF005A">
      <w:pPr>
        <w:spacing w:line="240" w:lineRule="auto"/>
        <w:rPr>
          <w:sz w:val="24"/>
          <w:szCs w:val="24"/>
        </w:rPr>
      </w:pPr>
      <w:r w:rsidRPr="007D4430">
        <w:rPr>
          <w:b/>
          <w:sz w:val="24"/>
          <w:szCs w:val="24"/>
        </w:rPr>
        <w:t>Территориальная организация мирового сообщества</w:t>
      </w:r>
    </w:p>
    <w:p w:rsidR="00A866D9" w:rsidRPr="007D4430" w:rsidRDefault="00A866D9" w:rsidP="00EF005A">
      <w:pPr>
        <w:spacing w:line="240" w:lineRule="auto"/>
        <w:rPr>
          <w:sz w:val="24"/>
          <w:szCs w:val="24"/>
        </w:rPr>
      </w:pPr>
      <w:r w:rsidRPr="007D4430">
        <w:rPr>
          <w:sz w:val="24"/>
          <w:szCs w:val="24"/>
        </w:rPr>
        <w:t>Мировое сообщество – общая картина мира. Современная политическая карта и е</w:t>
      </w:r>
      <w:r w:rsidR="00D767DD" w:rsidRPr="007D4430">
        <w:rPr>
          <w:sz w:val="24"/>
          <w:szCs w:val="24"/>
        </w:rPr>
        <w:t>е</w:t>
      </w:r>
      <w:r w:rsidRPr="007D4430">
        <w:rPr>
          <w:sz w:val="24"/>
          <w:szCs w:val="24"/>
        </w:rPr>
        <w:t xml:space="preserve"> изменения. Разнообразие стран мира. </w:t>
      </w:r>
      <w:r w:rsidRPr="007D4430">
        <w:rPr>
          <w:i/>
          <w:sz w:val="24"/>
          <w:szCs w:val="24"/>
        </w:rPr>
        <w:t>Геополитика. «Горячие точки» на карте мира.</w:t>
      </w:r>
    </w:p>
    <w:p w:rsidR="00A866D9" w:rsidRPr="007D4430" w:rsidRDefault="00A866D9" w:rsidP="00EF005A">
      <w:pPr>
        <w:spacing w:line="240" w:lineRule="auto"/>
        <w:rPr>
          <w:sz w:val="24"/>
          <w:szCs w:val="24"/>
        </w:rPr>
      </w:pPr>
      <w:r w:rsidRPr="007D4430">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7D4430">
        <w:rPr>
          <w:i/>
          <w:sz w:val="24"/>
          <w:szCs w:val="24"/>
        </w:rPr>
        <w:t>Основные очаги этнических и конфессиональных конфликтов.</w:t>
      </w:r>
      <w:r w:rsidRPr="007D4430">
        <w:rPr>
          <w:sz w:val="24"/>
          <w:szCs w:val="24"/>
        </w:rPr>
        <w:t xml:space="preserve"> География рынка труда и занятости. Миграци</w:t>
      </w:r>
      <w:r w:rsidR="00D767DD" w:rsidRPr="007D4430">
        <w:rPr>
          <w:sz w:val="24"/>
          <w:szCs w:val="24"/>
        </w:rPr>
        <w:t>я</w:t>
      </w:r>
      <w:r w:rsidRPr="007D4430">
        <w:rPr>
          <w:sz w:val="24"/>
          <w:szCs w:val="24"/>
        </w:rPr>
        <w:t xml:space="preserve"> населения. Закономерности расселения населения. Урбанизация.</w:t>
      </w:r>
    </w:p>
    <w:p w:rsidR="00A866D9" w:rsidRPr="007D4430" w:rsidRDefault="00A866D9" w:rsidP="00EF005A">
      <w:pPr>
        <w:spacing w:line="240" w:lineRule="auto"/>
        <w:rPr>
          <w:sz w:val="24"/>
          <w:szCs w:val="24"/>
        </w:rPr>
      </w:pPr>
      <w:r w:rsidRPr="007D4430">
        <w:rPr>
          <w:sz w:val="24"/>
          <w:szCs w:val="24"/>
        </w:rPr>
        <w:t xml:space="preserve">Мировое хозяйство. Географическое разделение труда. Отраслевая и территориальная структура мирового хозяйства. </w:t>
      </w:r>
      <w:r w:rsidRPr="007D4430">
        <w:rPr>
          <w:i/>
          <w:sz w:val="24"/>
          <w:szCs w:val="24"/>
        </w:rPr>
        <w:t>Изменение отраслевой структуры.</w:t>
      </w:r>
      <w:r w:rsidRPr="007D4430">
        <w:rPr>
          <w:sz w:val="24"/>
          <w:szCs w:val="24"/>
        </w:rPr>
        <w:t xml:space="preserve"> География основных отраслей производственной и непроизводственной сфер. </w:t>
      </w:r>
      <w:r w:rsidRPr="007D4430">
        <w:rPr>
          <w:i/>
          <w:sz w:val="24"/>
          <w:szCs w:val="24"/>
        </w:rPr>
        <w:t>Развитие сферы услуг.</w:t>
      </w:r>
      <w:r w:rsidRPr="007D4430">
        <w:rPr>
          <w:sz w:val="24"/>
          <w:szCs w:val="24"/>
        </w:rPr>
        <w:t xml:space="preserve"> Международные отношения. Географические аспекты глобализации.</w:t>
      </w:r>
    </w:p>
    <w:p w:rsidR="00A866D9" w:rsidRPr="007D4430" w:rsidRDefault="00A866D9" w:rsidP="00EF005A">
      <w:pPr>
        <w:spacing w:line="240" w:lineRule="auto"/>
        <w:rPr>
          <w:sz w:val="24"/>
          <w:szCs w:val="24"/>
        </w:rPr>
      </w:pPr>
      <w:r w:rsidRPr="007D4430">
        <w:rPr>
          <w:b/>
          <w:sz w:val="24"/>
          <w:szCs w:val="24"/>
        </w:rPr>
        <w:t>Региональная география и страноведение</w:t>
      </w:r>
    </w:p>
    <w:p w:rsidR="00A866D9" w:rsidRPr="007D4430" w:rsidRDefault="00A866D9" w:rsidP="00EF005A">
      <w:pPr>
        <w:spacing w:line="240" w:lineRule="auto"/>
        <w:rPr>
          <w:sz w:val="24"/>
          <w:szCs w:val="24"/>
        </w:rPr>
      </w:pPr>
      <w:r w:rsidRPr="007D4430">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7D4430">
        <w:rPr>
          <w:i/>
          <w:sz w:val="24"/>
          <w:szCs w:val="24"/>
        </w:rPr>
        <w:t xml:space="preserve">Ведущие страны-экспортеры основных видов продукции. </w:t>
      </w:r>
      <w:r w:rsidRPr="007D4430">
        <w:rPr>
          <w:sz w:val="24"/>
          <w:szCs w:val="24"/>
        </w:rPr>
        <w:t xml:space="preserve"> </w:t>
      </w:r>
    </w:p>
    <w:p w:rsidR="00A866D9" w:rsidRPr="007D4430" w:rsidRDefault="00A866D9" w:rsidP="00EF005A">
      <w:pPr>
        <w:spacing w:line="240" w:lineRule="auto"/>
        <w:rPr>
          <w:sz w:val="24"/>
          <w:szCs w:val="24"/>
        </w:rPr>
      </w:pPr>
      <w:r w:rsidRPr="007D4430">
        <w:rPr>
          <w:sz w:val="24"/>
          <w:szCs w:val="24"/>
        </w:rPr>
        <w:t xml:space="preserve">Роль отдельных стран и регионов в системе мирового хозяйства. </w:t>
      </w:r>
      <w:r w:rsidRPr="007D4430">
        <w:rPr>
          <w:i/>
          <w:sz w:val="24"/>
          <w:szCs w:val="24"/>
        </w:rPr>
        <w:t>Региональная политика.</w:t>
      </w:r>
      <w:r w:rsidRPr="007D4430">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7D4430" w:rsidRDefault="00A866D9" w:rsidP="00EF005A">
      <w:pPr>
        <w:spacing w:line="240" w:lineRule="auto"/>
        <w:rPr>
          <w:i/>
          <w:sz w:val="24"/>
          <w:szCs w:val="24"/>
        </w:rPr>
      </w:pPr>
      <w:r w:rsidRPr="007D4430">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7D4430">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7D4430" w:rsidRDefault="00A866D9" w:rsidP="00EF005A">
      <w:pPr>
        <w:spacing w:line="240" w:lineRule="auto"/>
        <w:rPr>
          <w:sz w:val="24"/>
          <w:szCs w:val="24"/>
        </w:rPr>
      </w:pPr>
      <w:r w:rsidRPr="007D4430">
        <w:rPr>
          <w:b/>
          <w:sz w:val="24"/>
          <w:szCs w:val="24"/>
        </w:rPr>
        <w:t>Роль географии в решении глобальных проблем человечества</w:t>
      </w:r>
    </w:p>
    <w:p w:rsidR="00A866D9" w:rsidRDefault="00A866D9" w:rsidP="00EF005A">
      <w:pPr>
        <w:spacing w:line="240" w:lineRule="auto"/>
      </w:pPr>
      <w:bookmarkStart w:id="204" w:name="h.10tp2h5eeujv" w:colFirst="0" w:colLast="0"/>
      <w:bookmarkEnd w:id="204"/>
      <w:r w:rsidRPr="007D4430">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93DF7" w:rsidRDefault="00193DF7" w:rsidP="00EF005A">
      <w:pPr>
        <w:pStyle w:val="3a"/>
        <w:spacing w:line="240" w:lineRule="auto"/>
      </w:pPr>
      <w:bookmarkStart w:id="205" w:name="_Toc435412711"/>
      <w:bookmarkStart w:id="206" w:name="_Toc453968185"/>
      <w:bookmarkStart w:id="207" w:name="_Toc64299056"/>
      <w:bookmarkStart w:id="208" w:name="_Toc64299132"/>
      <w:bookmarkStart w:id="209" w:name="_Toc64299300"/>
      <w:bookmarkStart w:id="210" w:name="_Toc64299865"/>
    </w:p>
    <w:p w:rsidR="00401080" w:rsidRDefault="00401080" w:rsidP="00EF005A">
      <w:pPr>
        <w:pStyle w:val="3a"/>
        <w:spacing w:line="240" w:lineRule="auto"/>
      </w:pPr>
      <w:bookmarkStart w:id="211" w:name="_Toc66724842"/>
      <w:r w:rsidRPr="00A96B40">
        <w:t>Обществознание</w:t>
      </w:r>
      <w:bookmarkEnd w:id="205"/>
      <w:bookmarkEnd w:id="206"/>
      <w:bookmarkEnd w:id="207"/>
      <w:bookmarkEnd w:id="208"/>
      <w:bookmarkEnd w:id="209"/>
      <w:bookmarkEnd w:id="210"/>
      <w:bookmarkEnd w:id="211"/>
    </w:p>
    <w:p w:rsidR="003A24C8" w:rsidRPr="007D4430" w:rsidRDefault="00346213" w:rsidP="00EF005A">
      <w:pPr>
        <w:spacing w:line="240" w:lineRule="auto"/>
        <w:rPr>
          <w:sz w:val="24"/>
          <w:szCs w:val="24"/>
        </w:rPr>
      </w:pPr>
      <w:r w:rsidRPr="007D4430">
        <w:rPr>
          <w:rFonts w:eastAsia="Times New Roman"/>
          <w:sz w:val="24"/>
          <w:szCs w:val="24"/>
        </w:rPr>
        <w:t>Учебный п</w:t>
      </w:r>
      <w:r w:rsidR="003A24C8" w:rsidRPr="007D4430">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7D4430">
        <w:rPr>
          <w:rFonts w:eastAsia="Times New Roman"/>
          <w:sz w:val="24"/>
          <w:szCs w:val="24"/>
        </w:rPr>
        <w:t>торые будут изучаться в вузах. Учебный п</w:t>
      </w:r>
      <w:r w:rsidR="003A24C8" w:rsidRPr="007D4430">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943A9" w:rsidRPr="007D4430" w:rsidRDefault="006943A9" w:rsidP="00EF005A">
      <w:pPr>
        <w:spacing w:line="240" w:lineRule="auto"/>
        <w:rPr>
          <w:sz w:val="24"/>
          <w:szCs w:val="24"/>
        </w:rPr>
      </w:pPr>
      <w:r w:rsidRPr="007D4430">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овладение базовым понятийным аппаратом социальных наук;</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формирование представлений о методах познания социальных явлений и процессов;</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овладение умениями применять полученные знания в повседневной жизни с уч</w:t>
      </w:r>
      <w:r w:rsidR="00F31F98" w:rsidRPr="007D4430">
        <w:rPr>
          <w:rFonts w:eastAsia="Times New Roman"/>
          <w:sz w:val="24"/>
          <w:szCs w:val="24"/>
        </w:rPr>
        <w:t>е</w:t>
      </w:r>
      <w:r w:rsidRPr="007D4430">
        <w:rPr>
          <w:rFonts w:eastAsia="Times New Roman"/>
          <w:sz w:val="24"/>
          <w:szCs w:val="24"/>
        </w:rPr>
        <w:t>том гражданских и нравственных ценностей, прогнозировать последствия принимаемых решений;</w:t>
      </w:r>
    </w:p>
    <w:p w:rsidR="006943A9" w:rsidRPr="003E67DD" w:rsidRDefault="006943A9" w:rsidP="00EF005A">
      <w:pPr>
        <w:pStyle w:val="-310"/>
        <w:numPr>
          <w:ilvl w:val="1"/>
          <w:numId w:val="129"/>
        </w:numPr>
        <w:spacing w:line="240" w:lineRule="auto"/>
        <w:ind w:left="0" w:firstLine="709"/>
        <w:rPr>
          <w:szCs w:val="28"/>
        </w:rPr>
      </w:pPr>
      <w:r w:rsidRPr="007D4430">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3E67DD">
        <w:rPr>
          <w:rFonts w:eastAsia="Times New Roman"/>
          <w:szCs w:val="28"/>
        </w:rPr>
        <w:t xml:space="preserve"> развития.</w:t>
      </w:r>
    </w:p>
    <w:p w:rsidR="006943A9" w:rsidRDefault="006943A9" w:rsidP="00EF005A">
      <w:pPr>
        <w:spacing w:line="240" w:lineRule="auto"/>
        <w:rPr>
          <w:rFonts w:eastAsia="Times New Roman"/>
          <w:b/>
          <w:szCs w:val="28"/>
        </w:rPr>
      </w:pPr>
      <w:r w:rsidRPr="006C12DC">
        <w:rPr>
          <w:rFonts w:eastAsia="Times New Roman"/>
          <w:b/>
          <w:szCs w:val="28"/>
        </w:rPr>
        <w:t>Базовый уровень</w:t>
      </w:r>
    </w:p>
    <w:p w:rsidR="006943A9" w:rsidRPr="007D4430" w:rsidRDefault="006943A9" w:rsidP="00EF005A">
      <w:pPr>
        <w:spacing w:line="240" w:lineRule="auto"/>
        <w:rPr>
          <w:sz w:val="24"/>
          <w:szCs w:val="24"/>
        </w:rPr>
      </w:pPr>
      <w:r w:rsidRPr="007D4430">
        <w:rPr>
          <w:rFonts w:eastAsia="Times New Roman"/>
          <w:b/>
          <w:sz w:val="24"/>
          <w:szCs w:val="24"/>
        </w:rPr>
        <w:t>Человек. Человек в системе общественных отношений</w:t>
      </w:r>
    </w:p>
    <w:p w:rsidR="006943A9" w:rsidRPr="007D4430" w:rsidRDefault="006943A9" w:rsidP="00EF005A">
      <w:pPr>
        <w:spacing w:line="240" w:lineRule="auto"/>
        <w:rPr>
          <w:rFonts w:eastAsia="Times New Roman"/>
          <w:i/>
          <w:sz w:val="24"/>
          <w:szCs w:val="24"/>
        </w:rPr>
      </w:pPr>
      <w:r w:rsidRPr="007D4430">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7D4430">
        <w:rPr>
          <w:rFonts w:eastAsia="Times New Roman"/>
          <w:sz w:val="24"/>
          <w:szCs w:val="24"/>
        </w:rPr>
        <w:t xml:space="preserve">виды </w:t>
      </w:r>
      <w:r w:rsidRPr="007D4430">
        <w:rPr>
          <w:rFonts w:eastAsia="Times New Roman"/>
          <w:sz w:val="24"/>
          <w:szCs w:val="24"/>
        </w:rPr>
        <w:t>культуры: народная, массовая, элитарная; молод</w:t>
      </w:r>
      <w:r w:rsidR="00CE4643" w:rsidRPr="007D4430">
        <w:rPr>
          <w:rFonts w:eastAsia="Times New Roman"/>
          <w:sz w:val="24"/>
          <w:szCs w:val="24"/>
        </w:rPr>
        <w:t>е</w:t>
      </w:r>
      <w:r w:rsidRPr="007D4430">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D4430">
        <w:rPr>
          <w:rFonts w:eastAsia="Times New Roman"/>
          <w:i/>
          <w:sz w:val="24"/>
          <w:szCs w:val="24"/>
        </w:rPr>
        <w:t xml:space="preserve"> </w:t>
      </w:r>
      <w:r w:rsidRPr="007D4430">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D4430">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7D4430">
        <w:rPr>
          <w:rFonts w:eastAsia="Times New Roman"/>
          <w:sz w:val="24"/>
          <w:szCs w:val="24"/>
        </w:rPr>
        <w:t xml:space="preserve">Духовная жизнь и духовный мир человека. Общественное и индивидуальное сознание. Мировоззрение, </w:t>
      </w:r>
      <w:r w:rsidRPr="007D4430">
        <w:rPr>
          <w:rFonts w:eastAsia="Times New Roman"/>
          <w:i/>
          <w:sz w:val="24"/>
          <w:szCs w:val="24"/>
        </w:rPr>
        <w:t>его типы.</w:t>
      </w:r>
      <w:r w:rsidRPr="007D4430">
        <w:rPr>
          <w:rFonts w:eastAsia="Times New Roman"/>
          <w:sz w:val="24"/>
          <w:szCs w:val="24"/>
        </w:rPr>
        <w:t xml:space="preserve"> Самосознание индивида и социальное поведение. Социальные ценности. </w:t>
      </w:r>
      <w:r w:rsidRPr="007D4430">
        <w:rPr>
          <w:rFonts w:eastAsia="Times New Roman"/>
          <w:i/>
          <w:sz w:val="24"/>
          <w:szCs w:val="24"/>
        </w:rPr>
        <w:t>Мотивы и предпочтения.</w:t>
      </w:r>
      <w:r w:rsidRPr="007D4430">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D4430">
        <w:rPr>
          <w:rFonts w:eastAsia="Times New Roman"/>
          <w:i/>
          <w:sz w:val="24"/>
          <w:szCs w:val="24"/>
        </w:rPr>
        <w:t>Знания, умения и навыки людей в условиях информационного общества.</w:t>
      </w:r>
    </w:p>
    <w:p w:rsidR="006943A9" w:rsidRPr="007D4430" w:rsidRDefault="006943A9" w:rsidP="00EF005A">
      <w:pPr>
        <w:spacing w:line="240" w:lineRule="auto"/>
        <w:rPr>
          <w:sz w:val="24"/>
          <w:szCs w:val="24"/>
        </w:rPr>
      </w:pPr>
      <w:r w:rsidRPr="007D4430">
        <w:rPr>
          <w:rFonts w:eastAsia="Times New Roman"/>
          <w:b/>
          <w:sz w:val="24"/>
          <w:szCs w:val="24"/>
        </w:rPr>
        <w:t>Общество как сложная динамическая система</w:t>
      </w:r>
    </w:p>
    <w:p w:rsidR="006943A9" w:rsidRPr="007D4430" w:rsidRDefault="006943A9" w:rsidP="00EF005A">
      <w:pPr>
        <w:spacing w:line="240" w:lineRule="auto"/>
        <w:rPr>
          <w:rFonts w:eastAsia="Times New Roman"/>
          <w:sz w:val="24"/>
          <w:szCs w:val="24"/>
        </w:rPr>
      </w:pPr>
      <w:r w:rsidRPr="007D4430">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D4430">
        <w:rPr>
          <w:rFonts w:eastAsia="Times New Roman"/>
          <w:i/>
          <w:sz w:val="24"/>
          <w:szCs w:val="24"/>
        </w:rPr>
        <w:t xml:space="preserve"> </w:t>
      </w:r>
      <w:r w:rsidRPr="007D4430">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7D4430" w:rsidRDefault="00C2373F" w:rsidP="00EF005A">
      <w:pPr>
        <w:spacing w:line="240" w:lineRule="auto"/>
        <w:rPr>
          <w:rFonts w:eastAsia="Times New Roman"/>
          <w:b/>
          <w:sz w:val="24"/>
          <w:szCs w:val="24"/>
        </w:rPr>
      </w:pPr>
      <w:r w:rsidRPr="007D4430">
        <w:rPr>
          <w:rFonts w:eastAsia="Times New Roman"/>
          <w:b/>
          <w:sz w:val="24"/>
          <w:szCs w:val="24"/>
        </w:rPr>
        <w:t>Экономика</w:t>
      </w:r>
    </w:p>
    <w:p w:rsidR="006943A9" w:rsidRPr="007D4430" w:rsidRDefault="006943A9" w:rsidP="00EF005A">
      <w:pPr>
        <w:spacing w:line="240" w:lineRule="auto"/>
        <w:rPr>
          <w:rFonts w:eastAsia="Times New Roman"/>
          <w:i/>
          <w:sz w:val="24"/>
          <w:szCs w:val="24"/>
        </w:rPr>
      </w:pPr>
      <w:r w:rsidRPr="007D4430">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D4430">
        <w:rPr>
          <w:rFonts w:eastAsia="Times New Roman"/>
          <w:i/>
          <w:sz w:val="24"/>
          <w:szCs w:val="24"/>
        </w:rPr>
        <w:t xml:space="preserve">Политика защиты конкуренции и антимонопольное законодательство. </w:t>
      </w:r>
      <w:r w:rsidRPr="007D4430">
        <w:rPr>
          <w:rFonts w:eastAsia="Times New Roman"/>
          <w:sz w:val="24"/>
          <w:szCs w:val="24"/>
        </w:rPr>
        <w:t xml:space="preserve">Рыночные отношения в современной экономике. Фирма в экономике. </w:t>
      </w:r>
      <w:r w:rsidRPr="007D4430">
        <w:rPr>
          <w:rFonts w:eastAsia="Times New Roman"/>
          <w:i/>
          <w:sz w:val="24"/>
          <w:szCs w:val="24"/>
        </w:rPr>
        <w:lastRenderedPageBreak/>
        <w:t xml:space="preserve">Фондовый рынок, его инструменты. </w:t>
      </w:r>
      <w:r w:rsidRPr="007D4430">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D4430">
        <w:rPr>
          <w:rFonts w:eastAsia="Times New Roman"/>
          <w:i/>
          <w:sz w:val="24"/>
          <w:szCs w:val="24"/>
        </w:rPr>
        <w:t>Основные принципы менеджмента. Основы маркетинга.</w:t>
      </w:r>
      <w:r w:rsidRPr="007D4430">
        <w:rPr>
          <w:rFonts w:eastAsia="Times New Roman"/>
          <w:sz w:val="24"/>
          <w:szCs w:val="24"/>
        </w:rPr>
        <w:t xml:space="preserve"> </w:t>
      </w:r>
      <w:r w:rsidRPr="007D4430">
        <w:rPr>
          <w:rFonts w:eastAsia="Times New Roman"/>
          <w:i/>
          <w:sz w:val="24"/>
          <w:szCs w:val="24"/>
        </w:rPr>
        <w:t xml:space="preserve">Финансовый рынок. </w:t>
      </w:r>
      <w:r w:rsidRPr="007D4430">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D4430">
        <w:rPr>
          <w:rFonts w:eastAsia="Times New Roman"/>
          <w:i/>
          <w:sz w:val="24"/>
          <w:szCs w:val="24"/>
        </w:rPr>
        <w:t xml:space="preserve">Налоги, уплачиваемые предприятиями. </w:t>
      </w:r>
      <w:r w:rsidRPr="007D4430">
        <w:rPr>
          <w:rFonts w:eastAsia="Times New Roman"/>
          <w:sz w:val="24"/>
          <w:szCs w:val="24"/>
        </w:rPr>
        <w:t xml:space="preserve">Основы денежной и бюджетной политики государства. </w:t>
      </w:r>
      <w:r w:rsidR="00685FAC" w:rsidRPr="007D4430">
        <w:rPr>
          <w:rFonts w:eastAsia="Times New Roman"/>
          <w:sz w:val="24"/>
          <w:szCs w:val="24"/>
        </w:rPr>
        <w:t xml:space="preserve">Денежно-кредитная (монетарная) политика. </w:t>
      </w:r>
      <w:r w:rsidRPr="007D4430">
        <w:rPr>
          <w:rFonts w:eastAsia="Times New Roman"/>
          <w:sz w:val="24"/>
          <w:szCs w:val="24"/>
        </w:rPr>
        <w:t xml:space="preserve">Государственный бюджет. </w:t>
      </w:r>
      <w:r w:rsidRPr="007D4430">
        <w:rPr>
          <w:rFonts w:eastAsia="Times New Roman"/>
          <w:i/>
          <w:sz w:val="24"/>
          <w:szCs w:val="24"/>
        </w:rPr>
        <w:t>Государственный долг.</w:t>
      </w:r>
      <w:r w:rsidRPr="007D4430">
        <w:rPr>
          <w:rFonts w:eastAsia="Times New Roman"/>
          <w:sz w:val="24"/>
          <w:szCs w:val="24"/>
        </w:rPr>
        <w:t xml:space="preserve"> Экономическая деятельность и ее измерители. ВВП и ВНП</w:t>
      </w:r>
      <w:r w:rsidRPr="007D4430">
        <w:rPr>
          <w:rFonts w:eastAsia="Times New Roman"/>
          <w:i/>
          <w:sz w:val="24"/>
          <w:szCs w:val="24"/>
        </w:rPr>
        <w:t xml:space="preserve"> – </w:t>
      </w:r>
      <w:r w:rsidRPr="007D4430">
        <w:rPr>
          <w:rFonts w:eastAsia="Times New Roman"/>
          <w:sz w:val="24"/>
          <w:szCs w:val="24"/>
        </w:rPr>
        <w:t>основные макроэкономические показатели.</w:t>
      </w:r>
      <w:r w:rsidRPr="007D4430">
        <w:rPr>
          <w:rFonts w:eastAsia="Times New Roman"/>
          <w:i/>
          <w:sz w:val="24"/>
          <w:szCs w:val="24"/>
        </w:rPr>
        <w:t xml:space="preserve"> </w:t>
      </w:r>
      <w:r w:rsidRPr="007D4430">
        <w:rPr>
          <w:rFonts w:eastAsia="Times New Roman"/>
          <w:sz w:val="24"/>
          <w:szCs w:val="24"/>
        </w:rPr>
        <w:t xml:space="preserve">Экономический рост. </w:t>
      </w:r>
      <w:r w:rsidRPr="007D4430">
        <w:rPr>
          <w:rFonts w:eastAsia="Times New Roman"/>
          <w:i/>
          <w:sz w:val="24"/>
          <w:szCs w:val="24"/>
        </w:rPr>
        <w:t>Экономические циклы</w:t>
      </w:r>
      <w:r w:rsidRPr="007D4430">
        <w:rPr>
          <w:rFonts w:eastAsia="Times New Roman"/>
          <w:sz w:val="24"/>
          <w:szCs w:val="24"/>
        </w:rPr>
        <w:t>.</w:t>
      </w:r>
      <w:r w:rsidRPr="007D4430">
        <w:rPr>
          <w:rFonts w:eastAsia="Times New Roman"/>
          <w:i/>
          <w:sz w:val="24"/>
          <w:szCs w:val="24"/>
        </w:rPr>
        <w:t xml:space="preserve"> </w:t>
      </w:r>
      <w:r w:rsidRPr="007D4430">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D4430">
        <w:rPr>
          <w:rFonts w:eastAsia="Times New Roman"/>
          <w:i/>
          <w:sz w:val="24"/>
          <w:szCs w:val="24"/>
        </w:rPr>
        <w:t>Тенденции экономического развития России.</w:t>
      </w:r>
    </w:p>
    <w:p w:rsidR="006943A9" w:rsidRPr="007D4430" w:rsidRDefault="006943A9" w:rsidP="00EF005A">
      <w:pPr>
        <w:spacing w:line="240" w:lineRule="auto"/>
        <w:rPr>
          <w:sz w:val="24"/>
          <w:szCs w:val="24"/>
        </w:rPr>
      </w:pPr>
      <w:r w:rsidRPr="007D4430">
        <w:rPr>
          <w:rFonts w:eastAsia="Times New Roman"/>
          <w:b/>
          <w:sz w:val="24"/>
          <w:szCs w:val="24"/>
        </w:rPr>
        <w:t>Социальные отношения</w:t>
      </w:r>
    </w:p>
    <w:p w:rsidR="006943A9" w:rsidRPr="007D4430" w:rsidRDefault="006943A9" w:rsidP="00EF005A">
      <w:pPr>
        <w:spacing w:line="240" w:lineRule="auto"/>
        <w:rPr>
          <w:rFonts w:eastAsia="Times New Roman"/>
          <w:sz w:val="24"/>
          <w:szCs w:val="24"/>
        </w:rPr>
      </w:pPr>
      <w:r w:rsidRPr="007D4430">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7D4430">
        <w:rPr>
          <w:rFonts w:eastAsia="Times New Roman"/>
          <w:sz w:val="24"/>
          <w:szCs w:val="24"/>
        </w:rPr>
        <w:t>е</w:t>
      </w:r>
      <w:r w:rsidRPr="007D4430">
        <w:rPr>
          <w:rFonts w:eastAsia="Times New Roman"/>
          <w:sz w:val="24"/>
          <w:szCs w:val="24"/>
        </w:rPr>
        <w:t xml:space="preserve">жь как социальная группа. Социальный конфликт. Виды социальных конфликтов, их причины. </w:t>
      </w:r>
      <w:r w:rsidR="00685FAC" w:rsidRPr="007D4430">
        <w:rPr>
          <w:rFonts w:eastAsia="Times New Roman"/>
          <w:sz w:val="24"/>
          <w:szCs w:val="24"/>
        </w:rPr>
        <w:t xml:space="preserve">Способы разрешения конфликтов. </w:t>
      </w:r>
      <w:r w:rsidRPr="007D4430">
        <w:rPr>
          <w:rFonts w:eastAsia="Times New Roman"/>
          <w:sz w:val="24"/>
          <w:szCs w:val="24"/>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D4430">
        <w:rPr>
          <w:rFonts w:eastAsia="Times New Roman"/>
          <w:i/>
          <w:sz w:val="24"/>
          <w:szCs w:val="24"/>
        </w:rPr>
        <w:t xml:space="preserve"> </w:t>
      </w:r>
      <w:r w:rsidRPr="007D4430">
        <w:rPr>
          <w:rFonts w:eastAsia="Times New Roman"/>
          <w:sz w:val="24"/>
          <w:szCs w:val="24"/>
        </w:rPr>
        <w:t>Этнические общности. Межнациональные отношения,</w:t>
      </w:r>
      <w:r w:rsidRPr="007D4430">
        <w:rPr>
          <w:rFonts w:eastAsia="Times New Roman"/>
          <w:b/>
          <w:sz w:val="24"/>
          <w:szCs w:val="24"/>
        </w:rPr>
        <w:t xml:space="preserve"> </w:t>
      </w:r>
      <w:r w:rsidRPr="007D4430">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D4430">
        <w:rPr>
          <w:rFonts w:eastAsia="Times New Roman"/>
          <w:i/>
          <w:sz w:val="24"/>
          <w:szCs w:val="24"/>
        </w:rPr>
        <w:t>Тенденции развития семьи в современном мире.</w:t>
      </w:r>
      <w:r w:rsidRPr="007D4430">
        <w:rPr>
          <w:rFonts w:eastAsia="Times New Roman"/>
          <w:sz w:val="24"/>
          <w:szCs w:val="24"/>
        </w:rPr>
        <w:t xml:space="preserve"> </w:t>
      </w:r>
      <w:r w:rsidRPr="007D4430">
        <w:rPr>
          <w:rFonts w:eastAsia="Times New Roman"/>
          <w:i/>
          <w:sz w:val="24"/>
          <w:szCs w:val="24"/>
        </w:rPr>
        <w:t>Проблема неполных семей.</w:t>
      </w:r>
      <w:r w:rsidRPr="007D4430">
        <w:rPr>
          <w:rFonts w:eastAsia="Times New Roman"/>
          <w:sz w:val="24"/>
          <w:szCs w:val="24"/>
        </w:rPr>
        <w:t xml:space="preserve"> Современная демографическая ситуация в Российской Федерации.</w:t>
      </w:r>
      <w:r w:rsidRPr="007D4430">
        <w:rPr>
          <w:rFonts w:eastAsia="Times New Roman"/>
          <w:i/>
          <w:sz w:val="24"/>
          <w:szCs w:val="24"/>
        </w:rPr>
        <w:t xml:space="preserve"> </w:t>
      </w:r>
      <w:r w:rsidRPr="007D4430">
        <w:rPr>
          <w:rFonts w:eastAsia="Times New Roman"/>
          <w:sz w:val="24"/>
          <w:szCs w:val="24"/>
        </w:rPr>
        <w:t>Религиозные объединения и организации в Российской Федерации.</w:t>
      </w:r>
    </w:p>
    <w:p w:rsidR="006943A9" w:rsidRPr="007D4430" w:rsidRDefault="006943A9" w:rsidP="00EF005A">
      <w:pPr>
        <w:spacing w:line="240" w:lineRule="auto"/>
        <w:rPr>
          <w:sz w:val="24"/>
          <w:szCs w:val="24"/>
        </w:rPr>
      </w:pPr>
      <w:r w:rsidRPr="007D4430">
        <w:rPr>
          <w:rFonts w:eastAsia="Times New Roman"/>
          <w:b/>
          <w:sz w:val="24"/>
          <w:szCs w:val="24"/>
        </w:rPr>
        <w:t>Политика</w:t>
      </w:r>
    </w:p>
    <w:p w:rsidR="006943A9" w:rsidRPr="007D4430" w:rsidRDefault="006943A9" w:rsidP="00EF005A">
      <w:pPr>
        <w:spacing w:line="240" w:lineRule="auto"/>
        <w:rPr>
          <w:rFonts w:eastAsia="Times New Roman"/>
          <w:i/>
          <w:sz w:val="24"/>
          <w:szCs w:val="24"/>
        </w:rPr>
      </w:pPr>
      <w:r w:rsidRPr="007D4430">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D4430">
        <w:rPr>
          <w:rFonts w:eastAsia="Times New Roman"/>
          <w:i/>
          <w:sz w:val="24"/>
          <w:szCs w:val="24"/>
        </w:rPr>
        <w:t>Избирательная кампания.</w:t>
      </w:r>
      <w:r w:rsidRPr="007D4430">
        <w:rPr>
          <w:rFonts w:eastAsia="Times New Roman"/>
          <w:sz w:val="24"/>
          <w:szCs w:val="24"/>
        </w:rPr>
        <w:t xml:space="preserve"> Гражданское общество и правовое государство. Политическая элита и политическое лидерство.</w:t>
      </w:r>
      <w:r w:rsidRPr="007D4430">
        <w:rPr>
          <w:rFonts w:eastAsia="Times New Roman"/>
          <w:i/>
          <w:sz w:val="24"/>
          <w:szCs w:val="24"/>
        </w:rPr>
        <w:t xml:space="preserve"> </w:t>
      </w:r>
      <w:r w:rsidRPr="007D4430">
        <w:rPr>
          <w:rFonts w:eastAsia="Times New Roman"/>
          <w:sz w:val="24"/>
          <w:szCs w:val="24"/>
        </w:rPr>
        <w:t>Типология лидерства. Политическая идеология, е</w:t>
      </w:r>
      <w:r w:rsidR="0098210F" w:rsidRPr="007D4430">
        <w:rPr>
          <w:rFonts w:eastAsia="Times New Roman"/>
          <w:sz w:val="24"/>
          <w:szCs w:val="24"/>
        </w:rPr>
        <w:t>е</w:t>
      </w:r>
      <w:r w:rsidRPr="007D4430">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D4430">
        <w:rPr>
          <w:rFonts w:eastAsia="Times New Roman"/>
          <w:i/>
          <w:sz w:val="24"/>
          <w:szCs w:val="24"/>
        </w:rPr>
        <w:t>Политическая психология. Политическое поведение.</w:t>
      </w:r>
      <w:r w:rsidRPr="007D4430">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7D4430">
        <w:rPr>
          <w:rFonts w:eastAsia="Times New Roman"/>
          <w:i/>
          <w:sz w:val="24"/>
          <w:szCs w:val="24"/>
        </w:rPr>
        <w:t>Абсентеизм, его причины и опасность.</w:t>
      </w:r>
      <w:r w:rsidRPr="007D4430">
        <w:rPr>
          <w:rFonts w:eastAsia="Times New Roman"/>
          <w:sz w:val="24"/>
          <w:szCs w:val="24"/>
        </w:rPr>
        <w:t xml:space="preserve"> </w:t>
      </w:r>
      <w:r w:rsidRPr="007D4430">
        <w:rPr>
          <w:rFonts w:eastAsia="Times New Roman"/>
          <w:i/>
          <w:sz w:val="24"/>
          <w:szCs w:val="24"/>
        </w:rPr>
        <w:t>Особенности политического процесса в России.</w:t>
      </w:r>
    </w:p>
    <w:p w:rsidR="006943A9" w:rsidRPr="007D4430" w:rsidRDefault="006943A9" w:rsidP="00EF005A">
      <w:pPr>
        <w:spacing w:line="240" w:lineRule="auto"/>
        <w:rPr>
          <w:sz w:val="24"/>
          <w:szCs w:val="24"/>
        </w:rPr>
      </w:pPr>
      <w:r w:rsidRPr="007D4430">
        <w:rPr>
          <w:rFonts w:eastAsia="Times New Roman"/>
          <w:b/>
          <w:sz w:val="24"/>
          <w:szCs w:val="24"/>
        </w:rPr>
        <w:t>Правовое регулирование общественных отношений</w:t>
      </w:r>
    </w:p>
    <w:p w:rsidR="005749B4" w:rsidRPr="007D4430" w:rsidRDefault="006943A9" w:rsidP="00EF005A">
      <w:pPr>
        <w:spacing w:line="240" w:lineRule="auto"/>
        <w:rPr>
          <w:rFonts w:eastAsia="Times New Roman"/>
          <w:i/>
          <w:sz w:val="24"/>
          <w:szCs w:val="24"/>
        </w:rPr>
      </w:pPr>
      <w:r w:rsidRPr="007D4430">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D4430">
        <w:rPr>
          <w:rFonts w:eastAsia="Times New Roman"/>
          <w:i/>
          <w:sz w:val="24"/>
          <w:szCs w:val="24"/>
        </w:rPr>
        <w:t>Законодательство в сфере антикоррупционной политики государства.</w:t>
      </w:r>
      <w:r w:rsidRPr="007D4430">
        <w:rPr>
          <w:rFonts w:eastAsia="Times New Roman"/>
          <w:sz w:val="24"/>
          <w:szCs w:val="24"/>
        </w:rPr>
        <w:t xml:space="preserve"> </w:t>
      </w:r>
      <w:r w:rsidRPr="007D4430">
        <w:rPr>
          <w:rFonts w:eastAsia="Times New Roman"/>
          <w:i/>
          <w:sz w:val="24"/>
          <w:szCs w:val="24"/>
        </w:rPr>
        <w:t>Экологическое право.</w:t>
      </w:r>
      <w:r w:rsidRPr="007D4430">
        <w:rPr>
          <w:rFonts w:eastAsia="Times New Roman"/>
          <w:sz w:val="24"/>
          <w:szCs w:val="24"/>
        </w:rPr>
        <w:t xml:space="preserve"> Право на благоприятную окружающую среду и способы его защиты. Экологические правонарушения. </w:t>
      </w:r>
      <w:r w:rsidRPr="007D4430">
        <w:rPr>
          <w:rFonts w:eastAsia="Times New Roman"/>
          <w:i/>
          <w:sz w:val="24"/>
          <w:szCs w:val="24"/>
        </w:rPr>
        <w:t>Гражданское право.</w:t>
      </w:r>
      <w:r w:rsidRPr="007D4430">
        <w:rPr>
          <w:rFonts w:eastAsia="Times New Roman"/>
          <w:sz w:val="24"/>
          <w:szCs w:val="24"/>
        </w:rPr>
        <w:t xml:space="preserve"> Гражданские правоотношения. </w:t>
      </w:r>
      <w:r w:rsidRPr="007D4430">
        <w:rPr>
          <w:rFonts w:eastAsia="Times New Roman"/>
          <w:i/>
          <w:sz w:val="24"/>
          <w:szCs w:val="24"/>
        </w:rPr>
        <w:t xml:space="preserve">Субъекты </w:t>
      </w:r>
      <w:r w:rsidRPr="007D4430">
        <w:rPr>
          <w:rFonts w:eastAsia="Times New Roman"/>
          <w:i/>
          <w:sz w:val="24"/>
          <w:szCs w:val="24"/>
        </w:rPr>
        <w:lastRenderedPageBreak/>
        <w:t>гражданского права.</w:t>
      </w:r>
      <w:r w:rsidRPr="007D4430">
        <w:rPr>
          <w:rFonts w:eastAsia="Times New Roman"/>
          <w:sz w:val="24"/>
          <w:szCs w:val="24"/>
        </w:rPr>
        <w:t xml:space="preserve"> Имущественные права. Право собственности. Основания приобретения права собственности. </w:t>
      </w:r>
      <w:r w:rsidRPr="007D4430">
        <w:rPr>
          <w:rFonts w:eastAsia="Times New Roman"/>
          <w:i/>
          <w:sz w:val="24"/>
          <w:szCs w:val="24"/>
        </w:rPr>
        <w:t>Право на результаты интеллектуальной деятельности. Наследование.</w:t>
      </w:r>
      <w:r w:rsidRPr="007D4430">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7D4430">
        <w:rPr>
          <w:rFonts w:eastAsia="Times New Roman"/>
          <w:i/>
          <w:sz w:val="24"/>
          <w:szCs w:val="24"/>
        </w:rPr>
        <w:t xml:space="preserve"> </w:t>
      </w:r>
      <w:r w:rsidRPr="007D4430">
        <w:rPr>
          <w:rFonts w:eastAsia="Times New Roman"/>
          <w:sz w:val="24"/>
          <w:szCs w:val="24"/>
        </w:rPr>
        <w:t xml:space="preserve">Организационно-правовые формы предприятий. </w:t>
      </w:r>
      <w:r w:rsidRPr="007D4430">
        <w:rPr>
          <w:rFonts w:eastAsia="Times New Roman"/>
          <w:i/>
          <w:sz w:val="24"/>
          <w:szCs w:val="24"/>
        </w:rPr>
        <w:t xml:space="preserve">Семейное право. </w:t>
      </w:r>
      <w:r w:rsidRPr="007D4430">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7D4430">
        <w:rPr>
          <w:rFonts w:eastAsia="Times New Roman"/>
          <w:sz w:val="24"/>
          <w:szCs w:val="24"/>
        </w:rPr>
        <w:t>е</w:t>
      </w:r>
      <w:r w:rsidRPr="007D4430">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7D4430">
        <w:rPr>
          <w:rFonts w:eastAsia="Times New Roman"/>
          <w:i/>
          <w:sz w:val="24"/>
          <w:szCs w:val="24"/>
        </w:rPr>
        <w:t>Порядок оказания платных образовательных услуг.</w:t>
      </w:r>
      <w:r w:rsidRPr="007D4430">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D4430">
        <w:rPr>
          <w:rFonts w:eastAsia="Times New Roman"/>
          <w:i/>
          <w:sz w:val="24"/>
          <w:szCs w:val="24"/>
        </w:rPr>
        <w:t>Стадии уголовного процесса.</w:t>
      </w:r>
      <w:r w:rsidRPr="007D4430">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D4430">
        <w:rPr>
          <w:rFonts w:eastAsia="Times New Roman"/>
          <w:i/>
          <w:sz w:val="24"/>
          <w:szCs w:val="24"/>
        </w:rPr>
        <w:t>Правовая база противодействия терроризму в Российской Федерации.</w:t>
      </w:r>
      <w:bookmarkStart w:id="212" w:name="_Toc435412712"/>
      <w:bookmarkStart w:id="213" w:name="_Toc453968187"/>
    </w:p>
    <w:p w:rsidR="007D4430" w:rsidRDefault="007D4430" w:rsidP="00EF005A">
      <w:pPr>
        <w:pStyle w:val="3a"/>
        <w:spacing w:line="240" w:lineRule="auto"/>
      </w:pPr>
      <w:bookmarkStart w:id="214" w:name="_Toc64299057"/>
      <w:bookmarkStart w:id="215" w:name="_Toc64299133"/>
      <w:bookmarkStart w:id="216" w:name="_Toc64299301"/>
      <w:bookmarkStart w:id="217" w:name="_Toc64299866"/>
      <w:bookmarkStart w:id="218" w:name="_Toc66724843"/>
    </w:p>
    <w:p w:rsidR="00401080" w:rsidRDefault="00401080" w:rsidP="00EF005A">
      <w:pPr>
        <w:pStyle w:val="3a"/>
        <w:spacing w:line="240" w:lineRule="auto"/>
      </w:pPr>
      <w:r w:rsidRPr="00632AF8">
        <w:t>Математика</w:t>
      </w:r>
      <w:bookmarkEnd w:id="212"/>
      <w:r w:rsidR="00921A2F" w:rsidRPr="00632AF8">
        <w:t>: алгебра и начала математического анализа, геометрия</w:t>
      </w:r>
      <w:bookmarkEnd w:id="213"/>
      <w:bookmarkEnd w:id="214"/>
      <w:bookmarkEnd w:id="215"/>
      <w:bookmarkEnd w:id="216"/>
      <w:bookmarkEnd w:id="217"/>
      <w:bookmarkEnd w:id="218"/>
    </w:p>
    <w:p w:rsidR="00253D49" w:rsidRPr="00E32C00" w:rsidRDefault="00253D49" w:rsidP="00EF005A">
      <w:pPr>
        <w:spacing w:line="240" w:lineRule="auto"/>
        <w:rPr>
          <w:sz w:val="22"/>
        </w:rPr>
      </w:pPr>
      <w:r w:rsidRPr="00E32C00">
        <w:rPr>
          <w:sz w:val="22"/>
        </w:rPr>
        <w:t>В соответствии с принятой Концепцией развития математического образования в Российской Федерации,</w:t>
      </w:r>
      <w:r w:rsidR="00632AF8" w:rsidRPr="00E32C00">
        <w:rPr>
          <w:sz w:val="22"/>
        </w:rPr>
        <w:t xml:space="preserve"> </w:t>
      </w:r>
      <w:r w:rsidRPr="00E32C00">
        <w:rPr>
          <w:sz w:val="22"/>
        </w:rPr>
        <w:t xml:space="preserve">математическое образование </w:t>
      </w:r>
      <w:r w:rsidR="00B90A24" w:rsidRPr="00E32C00">
        <w:rPr>
          <w:sz w:val="22"/>
        </w:rPr>
        <w:t>решает</w:t>
      </w:r>
      <w:r w:rsidRPr="00E32C00">
        <w:rPr>
          <w:sz w:val="22"/>
        </w:rPr>
        <w:t xml:space="preserve"> ключевые задачи:</w:t>
      </w:r>
    </w:p>
    <w:p w:rsidR="00253D49" w:rsidRPr="00E32C00" w:rsidRDefault="00253D49" w:rsidP="00EF005A">
      <w:pPr>
        <w:pStyle w:val="a0"/>
        <w:spacing w:line="240" w:lineRule="auto"/>
        <w:rPr>
          <w:sz w:val="22"/>
          <w:szCs w:val="22"/>
        </w:rPr>
      </w:pPr>
      <w:r w:rsidRPr="00E32C00">
        <w:rPr>
          <w:sz w:val="22"/>
          <w:szCs w:val="22"/>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E32C00">
        <w:rPr>
          <w:sz w:val="22"/>
          <w:szCs w:val="22"/>
        </w:rPr>
        <w:t>;</w:t>
      </w:r>
      <w:r w:rsidRPr="00E32C00">
        <w:rPr>
          <w:sz w:val="22"/>
          <w:szCs w:val="22"/>
        </w:rPr>
        <w:t xml:space="preserve"> </w:t>
      </w:r>
    </w:p>
    <w:p w:rsidR="00253D49" w:rsidRPr="00E32C00" w:rsidRDefault="00253D49" w:rsidP="00EF005A">
      <w:pPr>
        <w:pStyle w:val="a0"/>
        <w:spacing w:line="240" w:lineRule="auto"/>
        <w:rPr>
          <w:sz w:val="22"/>
          <w:szCs w:val="22"/>
        </w:rPr>
      </w:pPr>
      <w:r w:rsidRPr="00E32C00">
        <w:rPr>
          <w:sz w:val="22"/>
          <w:szCs w:val="22"/>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E32C00">
        <w:rPr>
          <w:sz w:val="22"/>
          <w:szCs w:val="22"/>
        </w:rPr>
        <w:t>;</w:t>
      </w:r>
      <w:r w:rsidRPr="00E32C00">
        <w:rPr>
          <w:sz w:val="22"/>
          <w:szCs w:val="22"/>
        </w:rPr>
        <w:t xml:space="preserve"> </w:t>
      </w:r>
    </w:p>
    <w:p w:rsidR="00253D49" w:rsidRPr="00E32C00" w:rsidRDefault="00253D49" w:rsidP="00EF005A">
      <w:pPr>
        <w:pStyle w:val="a0"/>
        <w:spacing w:line="240" w:lineRule="auto"/>
        <w:rPr>
          <w:sz w:val="22"/>
          <w:szCs w:val="22"/>
        </w:rPr>
      </w:pPr>
      <w:r w:rsidRPr="00E32C00">
        <w:rPr>
          <w:sz w:val="22"/>
          <w:szCs w:val="22"/>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E32C00" w:rsidRDefault="00253D49" w:rsidP="00EF005A">
      <w:pPr>
        <w:spacing w:line="240" w:lineRule="auto"/>
        <w:rPr>
          <w:sz w:val="22"/>
        </w:rPr>
      </w:pPr>
      <w:r w:rsidRPr="00E32C00">
        <w:rPr>
          <w:sz w:val="22"/>
        </w:rPr>
        <w:t xml:space="preserve">Соответственно, выделяются три направления требований к результатам математического образования: </w:t>
      </w:r>
    </w:p>
    <w:p w:rsidR="00253D49" w:rsidRPr="00E32C00" w:rsidRDefault="00E41E0A" w:rsidP="00EF005A">
      <w:pPr>
        <w:pStyle w:val="a"/>
        <w:numPr>
          <w:ilvl w:val="0"/>
          <w:numId w:val="130"/>
        </w:numPr>
        <w:spacing w:line="240" w:lineRule="auto"/>
        <w:rPr>
          <w:sz w:val="22"/>
          <w:szCs w:val="22"/>
        </w:rPr>
      </w:pPr>
      <w:r w:rsidRPr="00E32C00">
        <w:rPr>
          <w:sz w:val="22"/>
          <w:szCs w:val="22"/>
        </w:rPr>
        <w:t>п</w:t>
      </w:r>
      <w:r w:rsidR="00253D49" w:rsidRPr="00E32C00">
        <w:rPr>
          <w:sz w:val="22"/>
          <w:szCs w:val="22"/>
        </w:rPr>
        <w:t>рактико-ориентированное математическое образование (математика для жизни)</w:t>
      </w:r>
      <w:r w:rsidR="00537805" w:rsidRPr="00E32C00">
        <w:rPr>
          <w:sz w:val="22"/>
          <w:szCs w:val="22"/>
        </w:rPr>
        <w:t>;</w:t>
      </w:r>
    </w:p>
    <w:p w:rsidR="00253D49" w:rsidRPr="00E32C00" w:rsidRDefault="00E41E0A" w:rsidP="00EF005A">
      <w:pPr>
        <w:pStyle w:val="a"/>
        <w:numPr>
          <w:ilvl w:val="0"/>
          <w:numId w:val="130"/>
        </w:numPr>
        <w:spacing w:line="240" w:lineRule="auto"/>
        <w:rPr>
          <w:sz w:val="22"/>
          <w:szCs w:val="22"/>
        </w:rPr>
      </w:pPr>
      <w:r w:rsidRPr="00E32C00">
        <w:rPr>
          <w:sz w:val="22"/>
          <w:szCs w:val="22"/>
        </w:rPr>
        <w:t>м</w:t>
      </w:r>
      <w:r w:rsidR="00253D49" w:rsidRPr="00E32C00">
        <w:rPr>
          <w:sz w:val="22"/>
          <w:szCs w:val="22"/>
        </w:rPr>
        <w:t>атематика для использования в профессии</w:t>
      </w:r>
      <w:r w:rsidR="00632AF8" w:rsidRPr="00E32C00">
        <w:rPr>
          <w:sz w:val="22"/>
          <w:szCs w:val="22"/>
        </w:rPr>
        <w:t>;</w:t>
      </w:r>
    </w:p>
    <w:p w:rsidR="00253D49" w:rsidRPr="00E32C00" w:rsidRDefault="00E41E0A" w:rsidP="00EF005A">
      <w:pPr>
        <w:pStyle w:val="a"/>
        <w:numPr>
          <w:ilvl w:val="0"/>
          <w:numId w:val="130"/>
        </w:numPr>
        <w:spacing w:line="240" w:lineRule="auto"/>
        <w:rPr>
          <w:sz w:val="22"/>
          <w:szCs w:val="22"/>
        </w:rPr>
      </w:pPr>
      <w:r w:rsidRPr="00E32C00">
        <w:rPr>
          <w:sz w:val="22"/>
          <w:szCs w:val="22"/>
        </w:rPr>
        <w:t>т</w:t>
      </w:r>
      <w:r w:rsidR="00253D49" w:rsidRPr="00E32C00">
        <w:rPr>
          <w:sz w:val="22"/>
          <w:szCs w:val="22"/>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E32C00" w:rsidRDefault="00253D49" w:rsidP="00EF005A">
      <w:pPr>
        <w:spacing w:line="240" w:lineRule="auto"/>
        <w:rPr>
          <w:sz w:val="22"/>
        </w:rPr>
      </w:pPr>
      <w:r w:rsidRPr="00E32C00">
        <w:rPr>
          <w:sz w:val="22"/>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E32C00">
        <w:rPr>
          <w:i/>
          <w:sz w:val="22"/>
        </w:rPr>
        <w:t>компенсирующая базовая</w:t>
      </w:r>
      <w:r w:rsidRPr="00E32C00">
        <w:rPr>
          <w:sz w:val="22"/>
        </w:rPr>
        <w:t xml:space="preserve"> и </w:t>
      </w:r>
      <w:r w:rsidRPr="00E32C00">
        <w:rPr>
          <w:i/>
          <w:sz w:val="22"/>
        </w:rPr>
        <w:t>основная базовая</w:t>
      </w:r>
      <w:r w:rsidRPr="00E32C00">
        <w:rPr>
          <w:sz w:val="22"/>
        </w:rPr>
        <w:t xml:space="preserve">. </w:t>
      </w:r>
    </w:p>
    <w:p w:rsidR="00253D49" w:rsidRPr="00E32C00" w:rsidRDefault="00246C6B" w:rsidP="00EF005A">
      <w:pPr>
        <w:spacing w:line="240" w:lineRule="auto"/>
        <w:rPr>
          <w:sz w:val="22"/>
        </w:rPr>
      </w:pPr>
      <w:r w:rsidRPr="00E32C00">
        <w:rPr>
          <w:sz w:val="22"/>
        </w:rPr>
        <w:t>П</w:t>
      </w:r>
      <w:r w:rsidR="00253D49" w:rsidRPr="00E32C00">
        <w:rPr>
          <w:sz w:val="22"/>
        </w:rPr>
        <w:t xml:space="preserve">рограмма по математике </w:t>
      </w:r>
      <w:r w:rsidRPr="00E32C00">
        <w:rPr>
          <w:sz w:val="22"/>
        </w:rPr>
        <w:t xml:space="preserve">на базовом уровне </w:t>
      </w:r>
      <w:r w:rsidR="00253D49" w:rsidRPr="00E32C00">
        <w:rPr>
          <w:sz w:val="22"/>
        </w:rPr>
        <w:t xml:space="preserve">предназначена для обучающихся </w:t>
      </w:r>
      <w:r w:rsidRPr="00E32C00">
        <w:rPr>
          <w:sz w:val="22"/>
        </w:rPr>
        <w:t xml:space="preserve">средней </w:t>
      </w:r>
      <w:r w:rsidR="00253D49" w:rsidRPr="00E32C00">
        <w:rPr>
          <w:sz w:val="22"/>
        </w:rPr>
        <w:t>школы, не испытывавших сер</w:t>
      </w:r>
      <w:r w:rsidR="001E4EAC" w:rsidRPr="00E32C00">
        <w:rPr>
          <w:sz w:val="22"/>
        </w:rPr>
        <w:t>ьезных затруднений на предыдущего</w:t>
      </w:r>
      <w:r w:rsidR="00253D49" w:rsidRPr="00E32C00">
        <w:rPr>
          <w:sz w:val="22"/>
        </w:rPr>
        <w:t xml:space="preserve"> </w:t>
      </w:r>
      <w:r w:rsidR="001E4EAC" w:rsidRPr="00E32C00">
        <w:rPr>
          <w:sz w:val="22"/>
        </w:rPr>
        <w:t>уровня</w:t>
      </w:r>
      <w:r w:rsidR="00253D49" w:rsidRPr="00E32C00">
        <w:rPr>
          <w:sz w:val="22"/>
        </w:rPr>
        <w:t xml:space="preserve"> обучения. </w:t>
      </w:r>
    </w:p>
    <w:p w:rsidR="00253D49" w:rsidRPr="00E32C00" w:rsidRDefault="00253D49" w:rsidP="00EF005A">
      <w:pPr>
        <w:spacing w:line="240" w:lineRule="auto"/>
        <w:rPr>
          <w:sz w:val="22"/>
        </w:rPr>
      </w:pPr>
      <w:r w:rsidRPr="00E32C00">
        <w:rPr>
          <w:sz w:val="22"/>
        </w:rPr>
        <w:t xml:space="preserve">Обучающиеся, осуществляющие обучение </w:t>
      </w:r>
      <w:r w:rsidR="00246C6B" w:rsidRPr="00E32C00">
        <w:rPr>
          <w:sz w:val="22"/>
        </w:rPr>
        <w:t>на</w:t>
      </w:r>
      <w:r w:rsidRPr="00E32C00">
        <w:rPr>
          <w:sz w:val="22"/>
        </w:rPr>
        <w:t xml:space="preserve"> базово</w:t>
      </w:r>
      <w:r w:rsidR="00246C6B" w:rsidRPr="00E32C00">
        <w:rPr>
          <w:sz w:val="22"/>
        </w:rPr>
        <w:t>м</w:t>
      </w:r>
      <w:r w:rsidRPr="00E32C00">
        <w:rPr>
          <w:sz w:val="22"/>
        </w:rPr>
        <w:t xml:space="preserve"> уровн</w:t>
      </w:r>
      <w:r w:rsidR="00246C6B" w:rsidRPr="00E32C00">
        <w:rPr>
          <w:sz w:val="22"/>
        </w:rPr>
        <w:t>е</w:t>
      </w:r>
      <w:r w:rsidRPr="00E32C00">
        <w:rPr>
          <w:sz w:val="22"/>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E32C00" w:rsidRDefault="00253D49" w:rsidP="00EF005A">
      <w:pPr>
        <w:spacing w:line="240" w:lineRule="auto"/>
        <w:rPr>
          <w:sz w:val="22"/>
        </w:rPr>
      </w:pPr>
      <w:r w:rsidRPr="00E32C00">
        <w:rPr>
          <w:sz w:val="22"/>
        </w:rPr>
        <w:t>П</w:t>
      </w:r>
      <w:r w:rsidR="00246C6B" w:rsidRPr="00E32C00">
        <w:rPr>
          <w:sz w:val="22"/>
        </w:rPr>
        <w:t xml:space="preserve">ри изучении </w:t>
      </w:r>
      <w:r w:rsidRPr="00E32C00">
        <w:rPr>
          <w:sz w:val="22"/>
        </w:rPr>
        <w:t>математики</w:t>
      </w:r>
      <w:r w:rsidR="00246C6B" w:rsidRPr="00E32C00">
        <w:rPr>
          <w:sz w:val="22"/>
        </w:rPr>
        <w:t xml:space="preserve"> на углубленном уроне</w:t>
      </w:r>
      <w:r w:rsidRPr="00E32C00">
        <w:rPr>
          <w:sz w:val="22"/>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E32C00" w:rsidRDefault="00253D49" w:rsidP="00EF005A">
      <w:pPr>
        <w:spacing w:line="240" w:lineRule="auto"/>
        <w:rPr>
          <w:b/>
          <w:sz w:val="22"/>
        </w:rPr>
      </w:pPr>
      <w:r w:rsidRPr="00E32C00">
        <w:rPr>
          <w:b/>
          <w:sz w:val="22"/>
        </w:rPr>
        <w:t>Базовый уровень</w:t>
      </w:r>
    </w:p>
    <w:p w:rsidR="0005172E" w:rsidRPr="00E32C00" w:rsidRDefault="00253D49" w:rsidP="00EF005A">
      <w:pPr>
        <w:spacing w:line="240" w:lineRule="auto"/>
        <w:rPr>
          <w:b/>
          <w:sz w:val="22"/>
        </w:rPr>
      </w:pPr>
      <w:r w:rsidRPr="00E32C00">
        <w:rPr>
          <w:b/>
          <w:sz w:val="22"/>
        </w:rPr>
        <w:t>Компенсирующая базовая программа</w:t>
      </w:r>
    </w:p>
    <w:p w:rsidR="00253D49" w:rsidRPr="00E32C00" w:rsidRDefault="00253D49" w:rsidP="00EF005A">
      <w:pPr>
        <w:spacing w:line="240" w:lineRule="auto"/>
        <w:rPr>
          <w:b/>
          <w:sz w:val="22"/>
        </w:rPr>
      </w:pPr>
      <w:r w:rsidRPr="00E32C00">
        <w:rPr>
          <w:b/>
          <w:sz w:val="22"/>
        </w:rPr>
        <w:t>Алгебра и начала мат</w:t>
      </w:r>
      <w:r w:rsidR="00632AF8" w:rsidRPr="00E32C00">
        <w:rPr>
          <w:b/>
          <w:sz w:val="22"/>
        </w:rPr>
        <w:t>ематического анализа</w:t>
      </w:r>
    </w:p>
    <w:p w:rsidR="00253D49" w:rsidRPr="00E32C00" w:rsidRDefault="00253D49" w:rsidP="00EF005A">
      <w:pPr>
        <w:spacing w:line="240" w:lineRule="auto"/>
        <w:rPr>
          <w:sz w:val="22"/>
        </w:rPr>
      </w:pPr>
      <w:r w:rsidRPr="00E32C00">
        <w:rPr>
          <w:sz w:val="22"/>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w:t>
      </w:r>
      <w:r w:rsidRPr="00E32C00">
        <w:rPr>
          <w:sz w:val="22"/>
        </w:rPr>
        <w:lastRenderedPageBreak/>
        <w:t xml:space="preserve">10. Разложение числа на множители. Остатки. Решение арифметических задач практического содержания. </w:t>
      </w:r>
    </w:p>
    <w:p w:rsidR="00253D49" w:rsidRPr="00E32C00" w:rsidRDefault="00253D49" w:rsidP="00EF005A">
      <w:pPr>
        <w:spacing w:line="240" w:lineRule="auto"/>
        <w:rPr>
          <w:sz w:val="22"/>
        </w:rPr>
      </w:pPr>
      <w:r w:rsidRPr="00E32C00">
        <w:rPr>
          <w:sz w:val="22"/>
        </w:rPr>
        <w:t xml:space="preserve">Целые числа. Модуль числа и его свойства. </w:t>
      </w:r>
    </w:p>
    <w:p w:rsidR="00253D49" w:rsidRPr="00E32C00" w:rsidRDefault="00253D49" w:rsidP="00EF005A">
      <w:pPr>
        <w:spacing w:line="240" w:lineRule="auto"/>
        <w:rPr>
          <w:sz w:val="22"/>
        </w:rPr>
      </w:pPr>
      <w:r w:rsidRPr="00E32C00">
        <w:rPr>
          <w:sz w:val="22"/>
        </w:rPr>
        <w:t xml:space="preserve">Части и доли. Дроби и действия с дробями. Округление, приближение. Решение практических задач на прикидку и оценку. </w:t>
      </w:r>
    </w:p>
    <w:p w:rsidR="00253D49" w:rsidRPr="00E32C00" w:rsidRDefault="00253D49" w:rsidP="00EF005A">
      <w:pPr>
        <w:spacing w:line="240" w:lineRule="auto"/>
        <w:rPr>
          <w:sz w:val="22"/>
        </w:rPr>
      </w:pPr>
      <w:r w:rsidRPr="00E32C00">
        <w:rPr>
          <w:sz w:val="22"/>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E32C00" w:rsidRDefault="00253D49" w:rsidP="00EF005A">
      <w:pPr>
        <w:spacing w:line="240" w:lineRule="auto"/>
        <w:rPr>
          <w:sz w:val="22"/>
        </w:rPr>
      </w:pPr>
      <w:r w:rsidRPr="00E32C00">
        <w:rPr>
          <w:sz w:val="22"/>
        </w:rPr>
        <w:t xml:space="preserve">Алгебраические выражения. Значение алгебраического выражения. </w:t>
      </w:r>
    </w:p>
    <w:p w:rsidR="00253D49" w:rsidRPr="00E32C00" w:rsidRDefault="00253D49" w:rsidP="00EF005A">
      <w:pPr>
        <w:spacing w:line="240" w:lineRule="auto"/>
        <w:rPr>
          <w:sz w:val="22"/>
        </w:rPr>
      </w:pPr>
      <w:r w:rsidRPr="00E32C00">
        <w:rPr>
          <w:sz w:val="22"/>
        </w:rPr>
        <w:t xml:space="preserve">Квадратный корень. Изображение числа на числовой прямой. Приближенное значение иррациональных чисел. </w:t>
      </w:r>
    </w:p>
    <w:p w:rsidR="00253D49" w:rsidRPr="00E32C00" w:rsidRDefault="00253D49" w:rsidP="00EF005A">
      <w:pPr>
        <w:spacing w:line="240" w:lineRule="auto"/>
        <w:rPr>
          <w:sz w:val="22"/>
        </w:rPr>
      </w:pPr>
      <w:r w:rsidRPr="00E32C00">
        <w:rPr>
          <w:i/>
          <w:sz w:val="22"/>
        </w:rPr>
        <w:t xml:space="preserve">Понятие многочлена. Разложение многочлена на множители, </w:t>
      </w:r>
      <w:r w:rsidRPr="00E32C00">
        <w:rPr>
          <w:sz w:val="22"/>
        </w:rPr>
        <w:t xml:space="preserve">Уравнение, корень уравнения. Линейные, квадратные уравнения и системы линейных уравнений. </w:t>
      </w:r>
    </w:p>
    <w:p w:rsidR="00253D49" w:rsidRPr="00E32C00" w:rsidRDefault="00253D49" w:rsidP="00EF005A">
      <w:pPr>
        <w:spacing w:line="240" w:lineRule="auto"/>
        <w:rPr>
          <w:sz w:val="22"/>
        </w:rPr>
      </w:pPr>
      <w:r w:rsidRPr="00E32C00">
        <w:rPr>
          <w:sz w:val="22"/>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E32C00" w:rsidRDefault="00253D49" w:rsidP="00EF005A">
      <w:pPr>
        <w:spacing w:line="240" w:lineRule="auto"/>
        <w:rPr>
          <w:sz w:val="22"/>
        </w:rPr>
      </w:pPr>
      <w:r w:rsidRPr="00E32C00">
        <w:rPr>
          <w:sz w:val="22"/>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E32C00" w:rsidRDefault="00253D49" w:rsidP="00EF005A">
      <w:pPr>
        <w:spacing w:line="240" w:lineRule="auto"/>
        <w:rPr>
          <w:i/>
          <w:sz w:val="22"/>
        </w:rPr>
      </w:pPr>
      <w:r w:rsidRPr="00E32C00">
        <w:rPr>
          <w:i/>
          <w:sz w:val="22"/>
        </w:rPr>
        <w:t xml:space="preserve">Квадратичная функция. График и свойства квадратичной функции. график функции </w:t>
      </w:r>
      <w:r w:rsidRPr="00E32C00">
        <w:rPr>
          <w:i/>
          <w:position w:val="-10"/>
          <w:sz w:val="22"/>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1.3pt" o:ole="">
            <v:imagedata r:id="rId10" o:title=""/>
          </v:shape>
          <o:OLEObject Type="Embed" ProgID="Equation.DSMT4" ShapeID="_x0000_i1025" DrawAspect="Content" ObjectID="_1695445629" r:id="rId11"/>
        </w:object>
      </w:r>
      <w:r w:rsidRPr="00E32C00">
        <w:rPr>
          <w:i/>
          <w:sz w:val="22"/>
        </w:rPr>
        <w:t xml:space="preserve">. График функции </w:t>
      </w:r>
      <w:r w:rsidRPr="00E32C00">
        <w:rPr>
          <w:i/>
          <w:position w:val="-24"/>
          <w:sz w:val="22"/>
        </w:rPr>
        <w:object w:dxaOrig="620" w:dyaOrig="620">
          <v:shape id="_x0000_i1026" type="#_x0000_t75" style="width:30.55pt;height:30.55pt" o:ole="">
            <v:imagedata r:id="rId12" o:title=""/>
          </v:shape>
          <o:OLEObject Type="Embed" ProgID="Equation.DSMT4" ShapeID="_x0000_i1026" DrawAspect="Content" ObjectID="_1695445630" r:id="rId13"/>
        </w:object>
      </w:r>
      <w:r w:rsidRPr="00E32C00">
        <w:rPr>
          <w:i/>
          <w:sz w:val="22"/>
        </w:rPr>
        <w:t xml:space="preserve">. </w:t>
      </w:r>
    </w:p>
    <w:p w:rsidR="00253D49" w:rsidRPr="00E32C00" w:rsidRDefault="00253D49" w:rsidP="00EF005A">
      <w:pPr>
        <w:spacing w:line="240" w:lineRule="auto"/>
        <w:rPr>
          <w:sz w:val="22"/>
        </w:rPr>
      </w:pPr>
      <w:r w:rsidRPr="00E32C00">
        <w:rPr>
          <w:sz w:val="22"/>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E32C00" w:rsidRDefault="00253D49" w:rsidP="00EF005A">
      <w:pPr>
        <w:spacing w:line="240" w:lineRule="auto"/>
        <w:rPr>
          <w:sz w:val="22"/>
        </w:rPr>
      </w:pPr>
      <w:r w:rsidRPr="00E32C00">
        <w:rPr>
          <w:sz w:val="22"/>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E32C00">
        <w:rPr>
          <w:sz w:val="22"/>
        </w:rPr>
        <w:sym w:font="Symbol" w:char="F0B0"/>
      </w:r>
      <w:r w:rsidRPr="00E32C00">
        <w:rPr>
          <w:sz w:val="22"/>
        </w:rPr>
        <w:t>, 30</w:t>
      </w:r>
      <w:r w:rsidRPr="00E32C00">
        <w:rPr>
          <w:sz w:val="22"/>
        </w:rPr>
        <w:sym w:font="Symbol" w:char="F0B0"/>
      </w:r>
      <w:r w:rsidRPr="00E32C00">
        <w:rPr>
          <w:sz w:val="22"/>
        </w:rPr>
        <w:t>, 45</w:t>
      </w:r>
      <w:r w:rsidRPr="00E32C00">
        <w:rPr>
          <w:sz w:val="22"/>
        </w:rPr>
        <w:sym w:font="Symbol" w:char="F0B0"/>
      </w:r>
      <w:r w:rsidRPr="00E32C00">
        <w:rPr>
          <w:sz w:val="22"/>
        </w:rPr>
        <w:t>, 60</w:t>
      </w:r>
      <w:r w:rsidRPr="00E32C00">
        <w:rPr>
          <w:sz w:val="22"/>
        </w:rPr>
        <w:sym w:font="Symbol" w:char="F0B0"/>
      </w:r>
      <w:r w:rsidRPr="00E32C00">
        <w:rPr>
          <w:sz w:val="22"/>
        </w:rPr>
        <w:t>, 90</w:t>
      </w:r>
      <w:r w:rsidRPr="00E32C00">
        <w:rPr>
          <w:sz w:val="22"/>
        </w:rPr>
        <w:sym w:font="Symbol" w:char="F0B0"/>
      </w:r>
      <w:r w:rsidRPr="00E32C00">
        <w:rPr>
          <w:sz w:val="22"/>
        </w:rPr>
        <w:t>, 180</w:t>
      </w:r>
      <w:r w:rsidRPr="00E32C00">
        <w:rPr>
          <w:sz w:val="22"/>
        </w:rPr>
        <w:sym w:font="Symbol" w:char="F0B0"/>
      </w:r>
      <w:r w:rsidRPr="00E32C00">
        <w:rPr>
          <w:sz w:val="22"/>
        </w:rPr>
        <w:t>, 270</w:t>
      </w:r>
      <w:r w:rsidRPr="00E32C00">
        <w:rPr>
          <w:sz w:val="22"/>
        </w:rPr>
        <w:sym w:font="Symbol" w:char="F0B0"/>
      </w:r>
      <w:r w:rsidRPr="00E32C00">
        <w:rPr>
          <w:sz w:val="22"/>
        </w:rPr>
        <w:t>.</w:t>
      </w:r>
    </w:p>
    <w:p w:rsidR="00253D49" w:rsidRPr="00E32C00" w:rsidRDefault="00253D49" w:rsidP="00EF005A">
      <w:pPr>
        <w:spacing w:line="240" w:lineRule="auto"/>
        <w:rPr>
          <w:sz w:val="22"/>
        </w:rPr>
      </w:pPr>
      <w:r w:rsidRPr="00E32C00">
        <w:rPr>
          <w:i/>
          <w:sz w:val="22"/>
        </w:rPr>
        <w:t xml:space="preserve">Графики тригонометрических функций </w:t>
      </w:r>
      <w:r w:rsidRPr="00E32C00">
        <w:rPr>
          <w:i/>
          <w:position w:val="-10"/>
          <w:sz w:val="22"/>
        </w:rPr>
        <w:object w:dxaOrig="2600" w:dyaOrig="320">
          <v:shape id="_x0000_i1027" type="#_x0000_t75" style="width:130.2pt;height:16.15pt" o:ole="">
            <v:imagedata r:id="rId14" o:title=""/>
          </v:shape>
          <o:OLEObject Type="Embed" ProgID="Equation.DSMT4" ShapeID="_x0000_i1027" DrawAspect="Content" ObjectID="_1695445631" r:id="rId15"/>
        </w:object>
      </w:r>
      <w:r w:rsidRPr="00E32C00">
        <w:rPr>
          <w:sz w:val="22"/>
        </w:rPr>
        <w:t>.</w:t>
      </w:r>
    </w:p>
    <w:p w:rsidR="00253D49" w:rsidRPr="00E32C00" w:rsidRDefault="00253D49" w:rsidP="00EF005A">
      <w:pPr>
        <w:spacing w:line="240" w:lineRule="auto"/>
        <w:rPr>
          <w:sz w:val="22"/>
        </w:rPr>
      </w:pPr>
      <w:r w:rsidRPr="00E32C00">
        <w:rPr>
          <w:sz w:val="22"/>
        </w:rPr>
        <w:t xml:space="preserve">Решение простейших тригонометрических уравнений с помощью тригонометрической окружности. </w:t>
      </w:r>
    </w:p>
    <w:p w:rsidR="00253D49" w:rsidRPr="00E32C00" w:rsidRDefault="00253D49" w:rsidP="00EF005A">
      <w:pPr>
        <w:spacing w:line="240" w:lineRule="auto"/>
        <w:rPr>
          <w:sz w:val="22"/>
        </w:rPr>
      </w:pPr>
      <w:r w:rsidRPr="00E32C00">
        <w:rPr>
          <w:i/>
          <w:sz w:val="22"/>
        </w:rPr>
        <w:t>Понятие степени с действительным показателем</w:t>
      </w:r>
      <w:r w:rsidRPr="00E32C00">
        <w:rPr>
          <w:sz w:val="22"/>
        </w:rPr>
        <w:t xml:space="preserve">. Простейшие показательные уравнения и неравенства. Показательная функция и ее график. </w:t>
      </w:r>
    </w:p>
    <w:p w:rsidR="00253D49" w:rsidRPr="00E32C00" w:rsidRDefault="00253D49" w:rsidP="00EF005A">
      <w:pPr>
        <w:spacing w:line="240" w:lineRule="auto"/>
        <w:rPr>
          <w:sz w:val="22"/>
        </w:rPr>
      </w:pPr>
      <w:r w:rsidRPr="00E32C00">
        <w:rPr>
          <w:sz w:val="22"/>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E32C00" w:rsidRDefault="00253D49" w:rsidP="00EF005A">
      <w:pPr>
        <w:spacing w:line="240" w:lineRule="auto"/>
        <w:rPr>
          <w:sz w:val="22"/>
        </w:rPr>
      </w:pPr>
      <w:r w:rsidRPr="00E32C00">
        <w:rPr>
          <w:sz w:val="22"/>
        </w:rPr>
        <w:t xml:space="preserve">Понятие степенной функции и ее график. Простейшие иррациональные уравнения. </w:t>
      </w:r>
    </w:p>
    <w:p w:rsidR="00253D49" w:rsidRPr="00E32C00" w:rsidRDefault="00253D49" w:rsidP="00EF005A">
      <w:pPr>
        <w:spacing w:line="240" w:lineRule="auto"/>
        <w:rPr>
          <w:sz w:val="22"/>
        </w:rPr>
      </w:pPr>
      <w:r w:rsidRPr="00E32C00">
        <w:rPr>
          <w:sz w:val="22"/>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E32C00">
        <w:rPr>
          <w:i/>
          <w:sz w:val="22"/>
        </w:rPr>
        <w:t xml:space="preserve">Производные многочленов. </w:t>
      </w:r>
    </w:p>
    <w:p w:rsidR="00253D49" w:rsidRPr="00E32C00" w:rsidRDefault="00253D49" w:rsidP="00EF005A">
      <w:pPr>
        <w:spacing w:line="240" w:lineRule="auto"/>
        <w:rPr>
          <w:i/>
          <w:sz w:val="22"/>
        </w:rPr>
      </w:pPr>
      <w:r w:rsidRPr="00E32C00">
        <w:rPr>
          <w:sz w:val="22"/>
        </w:rPr>
        <w:t xml:space="preserve">Точки экстремума (максимума и минимума). </w:t>
      </w:r>
      <w:r w:rsidRPr="00E32C00">
        <w:rPr>
          <w:i/>
          <w:sz w:val="22"/>
        </w:rPr>
        <w:t xml:space="preserve">Исследование элементарных функций на точки экстремума с помощью производной. Наглядная интерпретация. </w:t>
      </w:r>
    </w:p>
    <w:p w:rsidR="00253D49" w:rsidRPr="00E32C00" w:rsidRDefault="00253D49" w:rsidP="00EF005A">
      <w:pPr>
        <w:spacing w:line="240" w:lineRule="auto"/>
        <w:rPr>
          <w:sz w:val="22"/>
        </w:rPr>
      </w:pPr>
      <w:r w:rsidRPr="00E32C00">
        <w:rPr>
          <w:i/>
          <w:sz w:val="22"/>
        </w:rPr>
        <w:t>Понятие первообразной</w:t>
      </w:r>
      <w:r w:rsidR="007054EB" w:rsidRPr="00E32C00">
        <w:rPr>
          <w:i/>
          <w:sz w:val="22"/>
        </w:rPr>
        <w:t xml:space="preserve"> функции</w:t>
      </w:r>
      <w:r w:rsidRPr="00E32C00">
        <w:rPr>
          <w:i/>
          <w:sz w:val="22"/>
        </w:rPr>
        <w:t>. Физический смысл первообразной. Понятие об интеграле как площади под графиком функции.</w:t>
      </w:r>
    </w:p>
    <w:p w:rsidR="00253D49" w:rsidRPr="00E32C00" w:rsidRDefault="00253D49" w:rsidP="00EF005A">
      <w:pPr>
        <w:spacing w:line="240" w:lineRule="auto"/>
        <w:rPr>
          <w:b/>
          <w:sz w:val="22"/>
        </w:rPr>
      </w:pPr>
      <w:r w:rsidRPr="00E32C00">
        <w:rPr>
          <w:b/>
          <w:sz w:val="22"/>
        </w:rPr>
        <w:t>Геометрия</w:t>
      </w:r>
    </w:p>
    <w:p w:rsidR="00253D49" w:rsidRPr="00E32C00" w:rsidRDefault="00253D49" w:rsidP="00EF005A">
      <w:pPr>
        <w:spacing w:line="240" w:lineRule="auto"/>
        <w:rPr>
          <w:sz w:val="22"/>
        </w:rPr>
      </w:pPr>
      <w:r w:rsidRPr="00E32C00">
        <w:rPr>
          <w:sz w:val="22"/>
        </w:rPr>
        <w:t xml:space="preserve">Фигуры на плоскости и в пространстве. Длина и площадь. Периметры и площади фигур. </w:t>
      </w:r>
    </w:p>
    <w:p w:rsidR="00253D49" w:rsidRPr="00E32C00" w:rsidRDefault="00253D49" w:rsidP="00EF005A">
      <w:pPr>
        <w:spacing w:line="240" w:lineRule="auto"/>
        <w:rPr>
          <w:sz w:val="22"/>
        </w:rPr>
      </w:pPr>
      <w:r w:rsidRPr="00E32C00">
        <w:rPr>
          <w:sz w:val="22"/>
        </w:rPr>
        <w:t xml:space="preserve">Параллельность и перпендикулярность прямых и плоскостей. </w:t>
      </w:r>
    </w:p>
    <w:p w:rsidR="00253D49" w:rsidRPr="00E32C00" w:rsidRDefault="00253D49" w:rsidP="00EF005A">
      <w:pPr>
        <w:spacing w:line="240" w:lineRule="auto"/>
        <w:rPr>
          <w:sz w:val="22"/>
        </w:rPr>
      </w:pPr>
      <w:r w:rsidRPr="00E32C00">
        <w:rPr>
          <w:sz w:val="22"/>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E32C00" w:rsidRDefault="00253D49" w:rsidP="00EF005A">
      <w:pPr>
        <w:spacing w:line="240" w:lineRule="auto"/>
        <w:rPr>
          <w:sz w:val="22"/>
        </w:rPr>
      </w:pPr>
      <w:r w:rsidRPr="00E32C00">
        <w:rPr>
          <w:sz w:val="22"/>
        </w:rPr>
        <w:t>Биссектриса, медиана и высота треугольника. Равенство треугольников.</w:t>
      </w:r>
    </w:p>
    <w:p w:rsidR="00253D49" w:rsidRPr="00E32C00" w:rsidRDefault="00253D49" w:rsidP="00EF005A">
      <w:pPr>
        <w:spacing w:line="240" w:lineRule="auto"/>
        <w:rPr>
          <w:sz w:val="22"/>
        </w:rPr>
      </w:pPr>
      <w:r w:rsidRPr="00E32C00">
        <w:rPr>
          <w:sz w:val="22"/>
        </w:rPr>
        <w:t xml:space="preserve">Решение задач на клетчатой бумаге. </w:t>
      </w:r>
    </w:p>
    <w:p w:rsidR="00253D49" w:rsidRPr="00E32C00" w:rsidRDefault="00253D49" w:rsidP="00EF005A">
      <w:pPr>
        <w:spacing w:line="240" w:lineRule="auto"/>
        <w:rPr>
          <w:sz w:val="22"/>
        </w:rPr>
      </w:pPr>
      <w:r w:rsidRPr="00E32C00">
        <w:rPr>
          <w:sz w:val="22"/>
        </w:rPr>
        <w:t>Равнобедренны</w:t>
      </w:r>
      <w:r w:rsidR="007054EB" w:rsidRPr="00E32C00">
        <w:rPr>
          <w:sz w:val="22"/>
        </w:rPr>
        <w:t>й</w:t>
      </w:r>
      <w:r w:rsidRPr="00E32C00">
        <w:rPr>
          <w:sz w:val="22"/>
        </w:rPr>
        <w:t xml:space="preserve"> треугольник, равносторонний треугольник. Свойства равнобедренного треугольника. </w:t>
      </w:r>
    </w:p>
    <w:p w:rsidR="00253D49" w:rsidRPr="00E32C00" w:rsidRDefault="00253D49" w:rsidP="00EF005A">
      <w:pPr>
        <w:spacing w:line="240" w:lineRule="auto"/>
        <w:rPr>
          <w:sz w:val="22"/>
        </w:rPr>
      </w:pPr>
      <w:r w:rsidRPr="00E32C00">
        <w:rPr>
          <w:sz w:val="22"/>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E32C00" w:rsidRDefault="00253D49" w:rsidP="00EF005A">
      <w:pPr>
        <w:spacing w:line="240" w:lineRule="auto"/>
        <w:rPr>
          <w:sz w:val="22"/>
        </w:rPr>
      </w:pPr>
      <w:r w:rsidRPr="00E32C00">
        <w:rPr>
          <w:sz w:val="22"/>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E32C00" w:rsidRDefault="00253D49" w:rsidP="00EF005A">
      <w:pPr>
        <w:spacing w:line="240" w:lineRule="auto"/>
        <w:rPr>
          <w:sz w:val="22"/>
        </w:rPr>
      </w:pPr>
      <w:r w:rsidRPr="00E32C00">
        <w:rPr>
          <w:i/>
          <w:sz w:val="22"/>
        </w:rPr>
        <w:t>Выпуклые и невыпуклые фигуры.</w:t>
      </w:r>
      <w:r w:rsidRPr="00E32C00">
        <w:rPr>
          <w:sz w:val="22"/>
        </w:rPr>
        <w:t xml:space="preserve"> Периметр многоугольника. Правильный многоугольник. </w:t>
      </w:r>
    </w:p>
    <w:p w:rsidR="00253D49" w:rsidRPr="00E32C00" w:rsidRDefault="00253D49" w:rsidP="00EF005A">
      <w:pPr>
        <w:spacing w:line="240" w:lineRule="auto"/>
        <w:rPr>
          <w:sz w:val="22"/>
        </w:rPr>
      </w:pPr>
      <w:r w:rsidRPr="00E32C00">
        <w:rPr>
          <w:sz w:val="22"/>
        </w:rPr>
        <w:t xml:space="preserve">Углы на плоскости и в пространстве. Вертикальные и смежные углы. </w:t>
      </w:r>
    </w:p>
    <w:p w:rsidR="00253D49" w:rsidRPr="00E32C00" w:rsidRDefault="00253D49" w:rsidP="00EF005A">
      <w:pPr>
        <w:spacing w:line="240" w:lineRule="auto"/>
        <w:rPr>
          <w:sz w:val="22"/>
        </w:rPr>
      </w:pPr>
      <w:r w:rsidRPr="00E32C00">
        <w:rPr>
          <w:sz w:val="22"/>
        </w:rPr>
        <w:lastRenderedPageBreak/>
        <w:t xml:space="preserve">Сумма внутренних углов треугольника и четырехугольника. </w:t>
      </w:r>
    </w:p>
    <w:p w:rsidR="00253D49" w:rsidRPr="00E32C00" w:rsidRDefault="00253D49" w:rsidP="00EF005A">
      <w:pPr>
        <w:spacing w:line="240" w:lineRule="auto"/>
        <w:rPr>
          <w:sz w:val="22"/>
        </w:rPr>
      </w:pPr>
      <w:r w:rsidRPr="00E32C00">
        <w:rPr>
          <w:sz w:val="22"/>
        </w:rPr>
        <w:t xml:space="preserve">Соотношения в квадрате и равностороннем треугольнике. </w:t>
      </w:r>
    </w:p>
    <w:p w:rsidR="00253D49" w:rsidRPr="00E32C00" w:rsidRDefault="00253D49" w:rsidP="00EF005A">
      <w:pPr>
        <w:spacing w:line="240" w:lineRule="auto"/>
        <w:rPr>
          <w:sz w:val="22"/>
        </w:rPr>
      </w:pPr>
      <w:r w:rsidRPr="00E32C00">
        <w:rPr>
          <w:sz w:val="22"/>
        </w:rPr>
        <w:t xml:space="preserve">Диагонали многоугольника. </w:t>
      </w:r>
    </w:p>
    <w:p w:rsidR="00253D49" w:rsidRPr="00E32C00" w:rsidRDefault="00253D49" w:rsidP="00EF005A">
      <w:pPr>
        <w:spacing w:line="240" w:lineRule="auto"/>
        <w:rPr>
          <w:sz w:val="22"/>
        </w:rPr>
      </w:pPr>
      <w:r w:rsidRPr="00E32C00">
        <w:rPr>
          <w:sz w:val="22"/>
        </w:rPr>
        <w:t xml:space="preserve">Подобные треугольники в простейших случаях. </w:t>
      </w:r>
    </w:p>
    <w:p w:rsidR="00253D49" w:rsidRPr="00E32C00" w:rsidRDefault="00253D49" w:rsidP="00EF005A">
      <w:pPr>
        <w:spacing w:line="240" w:lineRule="auto"/>
        <w:rPr>
          <w:sz w:val="22"/>
        </w:rPr>
      </w:pPr>
      <w:r w:rsidRPr="00E32C00">
        <w:rPr>
          <w:sz w:val="22"/>
        </w:rPr>
        <w:t>Формулы площади прямоугольника, треугольника, ромба, трапеции.</w:t>
      </w:r>
    </w:p>
    <w:p w:rsidR="00253D49" w:rsidRPr="00E32C00" w:rsidRDefault="00253D49" w:rsidP="00EF005A">
      <w:pPr>
        <w:spacing w:line="240" w:lineRule="auto"/>
        <w:rPr>
          <w:sz w:val="22"/>
        </w:rPr>
      </w:pPr>
      <w:r w:rsidRPr="00E32C00">
        <w:rPr>
          <w:sz w:val="22"/>
        </w:rPr>
        <w:t xml:space="preserve">Окружность и круг. Радиус и диаметр. Длина окружности и площадь круга. Число </w:t>
      </w:r>
      <w:r w:rsidRPr="00E32C00">
        <w:rPr>
          <w:sz w:val="22"/>
        </w:rPr>
        <w:sym w:font="Symbol" w:char="F070"/>
      </w:r>
      <w:r w:rsidRPr="00E32C00">
        <w:rPr>
          <w:sz w:val="22"/>
        </w:rPr>
        <w:t xml:space="preserve">. Вписанный угол, в частности угол, опирающийся на диаметр. Касательная к окружности и ее свойство. </w:t>
      </w:r>
    </w:p>
    <w:p w:rsidR="00253D49" w:rsidRPr="00E32C00" w:rsidRDefault="00253D49" w:rsidP="00EF005A">
      <w:pPr>
        <w:spacing w:line="240" w:lineRule="auto"/>
        <w:rPr>
          <w:sz w:val="22"/>
        </w:rPr>
      </w:pPr>
      <w:r w:rsidRPr="00E32C00">
        <w:rPr>
          <w:sz w:val="22"/>
        </w:rPr>
        <w:t xml:space="preserve">Куб. Соотношения в кубе. </w:t>
      </w:r>
    </w:p>
    <w:p w:rsidR="00253D49" w:rsidRPr="00E32C00" w:rsidRDefault="00253D49" w:rsidP="00EF005A">
      <w:pPr>
        <w:spacing w:line="240" w:lineRule="auto"/>
        <w:rPr>
          <w:sz w:val="22"/>
        </w:rPr>
      </w:pPr>
      <w:r w:rsidRPr="00E32C00">
        <w:rPr>
          <w:sz w:val="22"/>
        </w:rPr>
        <w:t xml:space="preserve">Тетраэдр, правильный тетраэдр. </w:t>
      </w:r>
    </w:p>
    <w:p w:rsidR="00253D49" w:rsidRPr="00E32C00" w:rsidRDefault="00253D49" w:rsidP="00EF005A">
      <w:pPr>
        <w:spacing w:line="240" w:lineRule="auto"/>
        <w:rPr>
          <w:sz w:val="22"/>
        </w:rPr>
      </w:pPr>
      <w:r w:rsidRPr="00E32C00">
        <w:rPr>
          <w:sz w:val="22"/>
        </w:rPr>
        <w:t xml:space="preserve">Правильная пирамида и призма. Прямая призма. </w:t>
      </w:r>
    </w:p>
    <w:p w:rsidR="00253D49" w:rsidRPr="00E32C00" w:rsidRDefault="00253D49" w:rsidP="00EF005A">
      <w:pPr>
        <w:spacing w:line="240" w:lineRule="auto"/>
        <w:rPr>
          <w:i/>
          <w:sz w:val="22"/>
        </w:rPr>
      </w:pPr>
      <w:r w:rsidRPr="00E32C00">
        <w:rPr>
          <w:i/>
          <w:sz w:val="22"/>
        </w:rPr>
        <w:t>Изображение некоторых многогранников на плоскости.</w:t>
      </w:r>
    </w:p>
    <w:p w:rsidR="00253D49" w:rsidRPr="00E32C00" w:rsidRDefault="00253D49" w:rsidP="00EF005A">
      <w:pPr>
        <w:spacing w:line="240" w:lineRule="auto"/>
        <w:rPr>
          <w:sz w:val="22"/>
        </w:rPr>
      </w:pPr>
      <w:r w:rsidRPr="00E32C00">
        <w:rPr>
          <w:sz w:val="22"/>
        </w:rPr>
        <w:t xml:space="preserve">Прямоугольный параллелепипед. </w:t>
      </w:r>
      <w:r w:rsidRPr="00E32C00">
        <w:rPr>
          <w:i/>
          <w:sz w:val="22"/>
        </w:rPr>
        <w:t>Теорема Пифагора в пространстве</w:t>
      </w:r>
      <w:r w:rsidRPr="00E32C00">
        <w:rPr>
          <w:sz w:val="22"/>
        </w:rPr>
        <w:t xml:space="preserve">. </w:t>
      </w:r>
    </w:p>
    <w:p w:rsidR="00253D49" w:rsidRPr="00E32C00" w:rsidRDefault="00253D49" w:rsidP="00EF005A">
      <w:pPr>
        <w:spacing w:line="240" w:lineRule="auto"/>
        <w:rPr>
          <w:sz w:val="22"/>
        </w:rPr>
      </w:pPr>
      <w:r w:rsidRPr="00E32C00">
        <w:rPr>
          <w:sz w:val="22"/>
        </w:rPr>
        <w:t xml:space="preserve">Задачи на вычисление расстояний в пространстве с помощью теоремы Пифагора. </w:t>
      </w:r>
    </w:p>
    <w:p w:rsidR="00253D49" w:rsidRPr="00E32C00" w:rsidRDefault="00253D49" w:rsidP="00EF005A">
      <w:pPr>
        <w:spacing w:line="240" w:lineRule="auto"/>
        <w:rPr>
          <w:i/>
          <w:sz w:val="22"/>
        </w:rPr>
      </w:pPr>
      <w:r w:rsidRPr="00E32C00">
        <w:rPr>
          <w:i/>
          <w:sz w:val="22"/>
        </w:rPr>
        <w:t xml:space="preserve">Развертка прямоугольного параллелепипеда. </w:t>
      </w:r>
    </w:p>
    <w:p w:rsidR="00253D49" w:rsidRPr="00E32C00" w:rsidRDefault="00253D49" w:rsidP="00EF005A">
      <w:pPr>
        <w:spacing w:line="240" w:lineRule="auto"/>
        <w:rPr>
          <w:sz w:val="22"/>
        </w:rPr>
      </w:pPr>
      <w:r w:rsidRPr="00E32C00">
        <w:rPr>
          <w:sz w:val="22"/>
        </w:rPr>
        <w:t xml:space="preserve">Конус, цилиндр, шар и сфера. </w:t>
      </w:r>
    </w:p>
    <w:p w:rsidR="00253D49" w:rsidRPr="00E32C00" w:rsidRDefault="00253D49" w:rsidP="00EF005A">
      <w:pPr>
        <w:spacing w:line="240" w:lineRule="auto"/>
        <w:rPr>
          <w:i/>
          <w:sz w:val="22"/>
        </w:rPr>
      </w:pPr>
      <w:r w:rsidRPr="00E32C00">
        <w:rPr>
          <w:i/>
          <w:sz w:val="22"/>
        </w:rPr>
        <w:t xml:space="preserve">Проекции фигур на плоскость. Изображение цилиндра, конуса и сферы на плоскости. </w:t>
      </w:r>
    </w:p>
    <w:p w:rsidR="00253D49" w:rsidRPr="00E32C00" w:rsidRDefault="00253D49" w:rsidP="00EF005A">
      <w:pPr>
        <w:spacing w:line="240" w:lineRule="auto"/>
        <w:rPr>
          <w:sz w:val="22"/>
        </w:rPr>
      </w:pPr>
      <w:r w:rsidRPr="00E32C00">
        <w:rPr>
          <w:i/>
          <w:sz w:val="22"/>
        </w:rPr>
        <w:t>Понятие об объемах тел</w:t>
      </w:r>
      <w:r w:rsidRPr="00E32C00">
        <w:rPr>
          <w:sz w:val="22"/>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E32C00" w:rsidRDefault="00253D49" w:rsidP="00EF005A">
      <w:pPr>
        <w:spacing w:line="240" w:lineRule="auto"/>
        <w:rPr>
          <w:sz w:val="22"/>
        </w:rPr>
      </w:pPr>
      <w:r w:rsidRPr="00E32C00">
        <w:rPr>
          <w:i/>
          <w:sz w:val="22"/>
        </w:rPr>
        <w:t>Понятие о подобии на плоскости и в пространстве</w:t>
      </w:r>
      <w:r w:rsidRPr="00E32C00">
        <w:rPr>
          <w:sz w:val="22"/>
        </w:rPr>
        <w:t>. Отношение площадей и объемов подобных фигур.</w:t>
      </w:r>
    </w:p>
    <w:p w:rsidR="00253D49" w:rsidRPr="00E32C00" w:rsidRDefault="00253D49" w:rsidP="00EF005A">
      <w:pPr>
        <w:spacing w:line="240" w:lineRule="auto"/>
        <w:rPr>
          <w:b/>
          <w:sz w:val="22"/>
        </w:rPr>
      </w:pPr>
      <w:r w:rsidRPr="00E32C00">
        <w:rPr>
          <w:b/>
          <w:sz w:val="22"/>
        </w:rPr>
        <w:t xml:space="preserve">Вероятность и статистика. </w:t>
      </w:r>
      <w:r w:rsidR="0005172E" w:rsidRPr="00E32C00">
        <w:rPr>
          <w:b/>
          <w:sz w:val="22"/>
        </w:rPr>
        <w:t>Логика и комбинаторика</w:t>
      </w:r>
    </w:p>
    <w:p w:rsidR="00253D49" w:rsidRPr="00E32C00" w:rsidRDefault="00253D49" w:rsidP="00EF005A">
      <w:pPr>
        <w:spacing w:line="240" w:lineRule="auto"/>
        <w:rPr>
          <w:sz w:val="22"/>
        </w:rPr>
      </w:pPr>
      <w:r w:rsidRPr="00E32C00">
        <w:rPr>
          <w:sz w:val="22"/>
        </w:rPr>
        <w:t xml:space="preserve">Логика. Верные и неверные утверждения. Следствие. </w:t>
      </w:r>
      <w:r w:rsidRPr="00E32C00">
        <w:rPr>
          <w:i/>
          <w:sz w:val="22"/>
        </w:rPr>
        <w:t>Контрпример</w:t>
      </w:r>
      <w:r w:rsidRPr="00E32C00">
        <w:rPr>
          <w:sz w:val="22"/>
        </w:rPr>
        <w:t xml:space="preserve">. </w:t>
      </w:r>
    </w:p>
    <w:p w:rsidR="00253D49" w:rsidRPr="00E32C00" w:rsidRDefault="00253D49" w:rsidP="00EF005A">
      <w:pPr>
        <w:spacing w:line="240" w:lineRule="auto"/>
        <w:rPr>
          <w:sz w:val="22"/>
        </w:rPr>
      </w:pPr>
      <w:r w:rsidRPr="00E32C00">
        <w:rPr>
          <w:i/>
          <w:sz w:val="22"/>
        </w:rPr>
        <w:t>Множество</w:t>
      </w:r>
      <w:r w:rsidRPr="00E32C00">
        <w:rPr>
          <w:sz w:val="22"/>
        </w:rPr>
        <w:t xml:space="preserve">. Перебор вариантов. </w:t>
      </w:r>
    </w:p>
    <w:p w:rsidR="00253D49" w:rsidRPr="00E32C00" w:rsidRDefault="00253D49" w:rsidP="00EF005A">
      <w:pPr>
        <w:spacing w:line="240" w:lineRule="auto"/>
        <w:rPr>
          <w:sz w:val="22"/>
        </w:rPr>
      </w:pPr>
      <w:r w:rsidRPr="00E32C00">
        <w:rPr>
          <w:sz w:val="22"/>
        </w:rPr>
        <w:t xml:space="preserve">Таблицы. </w:t>
      </w:r>
      <w:r w:rsidR="00675C64" w:rsidRPr="00E32C00">
        <w:rPr>
          <w:sz w:val="22"/>
        </w:rPr>
        <w:t xml:space="preserve">Столбчатые </w:t>
      </w:r>
      <w:r w:rsidRPr="00E32C00">
        <w:rPr>
          <w:sz w:val="22"/>
        </w:rPr>
        <w:t xml:space="preserve">и круговые диаграммы. </w:t>
      </w:r>
    </w:p>
    <w:p w:rsidR="00253D49" w:rsidRPr="00E32C00" w:rsidRDefault="00253D49" w:rsidP="00EF005A">
      <w:pPr>
        <w:spacing w:line="240" w:lineRule="auto"/>
        <w:rPr>
          <w:sz w:val="22"/>
        </w:rPr>
      </w:pPr>
      <w:r w:rsidRPr="00E32C00">
        <w:rPr>
          <w:sz w:val="22"/>
        </w:rPr>
        <w:t xml:space="preserve">Числовые наборы. Среднее арифметическое, медиана, наибольшее и наименьшее значения. </w:t>
      </w:r>
      <w:r w:rsidRPr="00E32C00">
        <w:rPr>
          <w:i/>
          <w:sz w:val="22"/>
        </w:rPr>
        <w:t>Примеры изменчивых величин</w:t>
      </w:r>
      <w:r w:rsidRPr="00E32C00">
        <w:rPr>
          <w:sz w:val="22"/>
        </w:rPr>
        <w:t xml:space="preserve">. </w:t>
      </w:r>
    </w:p>
    <w:p w:rsidR="00253D49" w:rsidRPr="00E32C00" w:rsidRDefault="00253D49" w:rsidP="00EF005A">
      <w:pPr>
        <w:spacing w:line="240" w:lineRule="auto"/>
        <w:rPr>
          <w:sz w:val="22"/>
        </w:rPr>
      </w:pPr>
      <w:r w:rsidRPr="00E32C00">
        <w:rPr>
          <w:sz w:val="22"/>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E32C00" w:rsidRDefault="00253D49" w:rsidP="00EF005A">
      <w:pPr>
        <w:spacing w:line="240" w:lineRule="auto"/>
        <w:rPr>
          <w:i/>
          <w:sz w:val="22"/>
        </w:rPr>
      </w:pPr>
      <w:r w:rsidRPr="00E32C00">
        <w:rPr>
          <w:i/>
          <w:sz w:val="22"/>
        </w:rPr>
        <w:t xml:space="preserve">Независимые события. Формула сложения вероятностей. </w:t>
      </w:r>
    </w:p>
    <w:p w:rsidR="00253D49" w:rsidRPr="00E32C00" w:rsidRDefault="00253D49" w:rsidP="00EF005A">
      <w:pPr>
        <w:spacing w:line="240" w:lineRule="auto"/>
        <w:rPr>
          <w:i/>
          <w:sz w:val="22"/>
        </w:rPr>
      </w:pPr>
      <w:r w:rsidRPr="00E32C00">
        <w:rPr>
          <w:i/>
          <w:sz w:val="22"/>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E32C00" w:rsidRDefault="00253D49" w:rsidP="00EF005A">
      <w:pPr>
        <w:spacing w:line="240" w:lineRule="auto"/>
        <w:rPr>
          <w:b/>
          <w:sz w:val="22"/>
        </w:rPr>
      </w:pPr>
      <w:r w:rsidRPr="00E32C00">
        <w:rPr>
          <w:b/>
          <w:sz w:val="22"/>
        </w:rPr>
        <w:t xml:space="preserve">Основная базовая программа </w:t>
      </w:r>
    </w:p>
    <w:p w:rsidR="00253D49" w:rsidRPr="00E32C00" w:rsidRDefault="00253D49" w:rsidP="00EF005A">
      <w:pPr>
        <w:spacing w:line="240" w:lineRule="auto"/>
        <w:rPr>
          <w:b/>
          <w:sz w:val="22"/>
        </w:rPr>
      </w:pPr>
      <w:r w:rsidRPr="00E32C00">
        <w:rPr>
          <w:b/>
          <w:sz w:val="22"/>
        </w:rPr>
        <w:t>Алгебра и начала анализа</w:t>
      </w:r>
    </w:p>
    <w:p w:rsidR="00253D49" w:rsidRPr="00E32C00" w:rsidRDefault="00253D49" w:rsidP="00EF005A">
      <w:pPr>
        <w:spacing w:line="240" w:lineRule="auto"/>
        <w:rPr>
          <w:sz w:val="22"/>
        </w:rPr>
      </w:pPr>
      <w:r w:rsidRPr="00E32C00">
        <w:rPr>
          <w:sz w:val="22"/>
        </w:rPr>
        <w:t>П</w:t>
      </w:r>
      <w:r w:rsidR="00103AC5" w:rsidRPr="00E32C00">
        <w:rPr>
          <w:sz w:val="22"/>
        </w:rPr>
        <w:t>овторение</w:t>
      </w:r>
      <w:r w:rsidR="003D2AD1" w:rsidRPr="00E32C00">
        <w:rPr>
          <w:sz w:val="22"/>
        </w:rPr>
        <w:t>.</w:t>
      </w:r>
      <w:r w:rsidR="003D2AD1" w:rsidRPr="00E32C00">
        <w:rPr>
          <w:b/>
          <w:sz w:val="22"/>
        </w:rPr>
        <w:t xml:space="preserve"> </w:t>
      </w:r>
      <w:r w:rsidRPr="00E32C00">
        <w:rPr>
          <w:sz w:val="22"/>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E32C00" w:rsidRDefault="00253D49" w:rsidP="00EF005A">
      <w:pPr>
        <w:spacing w:line="240" w:lineRule="auto"/>
        <w:rPr>
          <w:sz w:val="22"/>
        </w:rPr>
      </w:pPr>
      <w:r w:rsidRPr="00E32C00">
        <w:rPr>
          <w:sz w:val="22"/>
        </w:rPr>
        <w:t>Решение задач с использованием градусной меры угла. Модуль числа и его свойства.</w:t>
      </w:r>
    </w:p>
    <w:p w:rsidR="00253D49" w:rsidRPr="00E32C00" w:rsidRDefault="00253D49" w:rsidP="00EF005A">
      <w:pPr>
        <w:spacing w:line="240" w:lineRule="auto"/>
        <w:rPr>
          <w:sz w:val="22"/>
        </w:rPr>
      </w:pPr>
      <w:r w:rsidRPr="00E32C00">
        <w:rPr>
          <w:sz w:val="22"/>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E32C00" w:rsidRDefault="00253D49" w:rsidP="00EF005A">
      <w:pPr>
        <w:spacing w:line="240" w:lineRule="auto"/>
        <w:rPr>
          <w:sz w:val="22"/>
        </w:rPr>
      </w:pPr>
      <w:r w:rsidRPr="00E32C00">
        <w:rPr>
          <w:sz w:val="22"/>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32C00">
        <w:rPr>
          <w:position w:val="-10"/>
          <w:sz w:val="22"/>
        </w:rPr>
        <w:object w:dxaOrig="760" w:dyaOrig="380">
          <v:shape id="_x0000_i1028" type="#_x0000_t75" style="width:38pt;height:21.3pt" o:ole="">
            <v:imagedata r:id="rId16" o:title=""/>
          </v:shape>
          <o:OLEObject Type="Embed" ProgID="Equation.DSMT4" ShapeID="_x0000_i1028" DrawAspect="Content" ObjectID="_1695445632" r:id="rId17"/>
        </w:object>
      </w:r>
      <w:r w:rsidRPr="00E32C00">
        <w:rPr>
          <w:sz w:val="22"/>
        </w:rPr>
        <w:t>. Графическое решение уравнений и неравенств.</w:t>
      </w:r>
    </w:p>
    <w:p w:rsidR="00253D49" w:rsidRPr="00E32C00" w:rsidRDefault="00253D49" w:rsidP="00EF005A">
      <w:pPr>
        <w:spacing w:line="240" w:lineRule="auto"/>
        <w:rPr>
          <w:sz w:val="22"/>
        </w:rPr>
      </w:pPr>
      <w:r w:rsidRPr="00E32C00">
        <w:rPr>
          <w:sz w:val="22"/>
        </w:rPr>
        <w:t>Тригонометрическая окружность</w:t>
      </w:r>
      <w:r w:rsidRPr="00E32C00">
        <w:rPr>
          <w:i/>
          <w:sz w:val="22"/>
        </w:rPr>
        <w:t>, радианная мера угла</w:t>
      </w:r>
      <w:r w:rsidRPr="00E32C00">
        <w:rPr>
          <w:sz w:val="22"/>
        </w:rPr>
        <w:t xml:space="preserve">. Синус, косинус, тангенс, </w:t>
      </w:r>
      <w:r w:rsidRPr="00E32C00">
        <w:rPr>
          <w:i/>
          <w:sz w:val="22"/>
        </w:rPr>
        <w:t>котангенс</w:t>
      </w:r>
      <w:r w:rsidRPr="00E32C00">
        <w:rPr>
          <w:sz w:val="22"/>
        </w:rPr>
        <w:t xml:space="preserve"> произвольного угла. Основное тригонометрическое тождество и следствия из него. Значения тригонометрических функций для углов 0</w:t>
      </w:r>
      <w:r w:rsidRPr="00E32C00">
        <w:rPr>
          <w:sz w:val="22"/>
        </w:rPr>
        <w:sym w:font="Symbol" w:char="F0B0"/>
      </w:r>
      <w:r w:rsidRPr="00E32C00">
        <w:rPr>
          <w:sz w:val="22"/>
        </w:rPr>
        <w:t>, 30</w:t>
      </w:r>
      <w:r w:rsidRPr="00E32C00">
        <w:rPr>
          <w:sz w:val="22"/>
        </w:rPr>
        <w:sym w:font="Symbol" w:char="F0B0"/>
      </w:r>
      <w:r w:rsidRPr="00E32C00">
        <w:rPr>
          <w:sz w:val="22"/>
        </w:rPr>
        <w:t>, 45</w:t>
      </w:r>
      <w:r w:rsidRPr="00E32C00">
        <w:rPr>
          <w:sz w:val="22"/>
        </w:rPr>
        <w:sym w:font="Symbol" w:char="F0B0"/>
      </w:r>
      <w:r w:rsidRPr="00E32C00">
        <w:rPr>
          <w:sz w:val="22"/>
        </w:rPr>
        <w:t>, 60</w:t>
      </w:r>
      <w:r w:rsidRPr="00E32C00">
        <w:rPr>
          <w:sz w:val="22"/>
        </w:rPr>
        <w:sym w:font="Symbol" w:char="F0B0"/>
      </w:r>
      <w:r w:rsidRPr="00E32C00">
        <w:rPr>
          <w:sz w:val="22"/>
        </w:rPr>
        <w:t>, 90</w:t>
      </w:r>
      <w:r w:rsidRPr="00E32C00">
        <w:rPr>
          <w:sz w:val="22"/>
        </w:rPr>
        <w:sym w:font="Symbol" w:char="F0B0"/>
      </w:r>
      <w:r w:rsidRPr="00E32C00">
        <w:rPr>
          <w:sz w:val="22"/>
        </w:rPr>
        <w:t>, 180</w:t>
      </w:r>
      <w:r w:rsidRPr="00E32C00">
        <w:rPr>
          <w:sz w:val="22"/>
        </w:rPr>
        <w:sym w:font="Symbol" w:char="F0B0"/>
      </w:r>
      <w:r w:rsidRPr="00E32C00">
        <w:rPr>
          <w:sz w:val="22"/>
        </w:rPr>
        <w:t>, 270</w:t>
      </w:r>
      <w:r w:rsidRPr="00E32C00">
        <w:rPr>
          <w:sz w:val="22"/>
        </w:rPr>
        <w:sym w:font="Symbol" w:char="F0B0"/>
      </w:r>
      <w:r w:rsidRPr="00E32C00">
        <w:rPr>
          <w:sz w:val="22"/>
        </w:rPr>
        <w:t>.</w:t>
      </w:r>
      <w:r w:rsidR="00645338" w:rsidRPr="00E32C00">
        <w:rPr>
          <w:sz w:val="22"/>
        </w:rPr>
        <w:t xml:space="preserve"> </w:t>
      </w:r>
      <w:r w:rsidRPr="00E32C00">
        <w:rPr>
          <w:sz w:val="22"/>
        </w:rPr>
        <w:t>(</w:t>
      </w:r>
      <w:r w:rsidRPr="00E32C00">
        <w:rPr>
          <w:position w:val="-28"/>
          <w:sz w:val="22"/>
        </w:rPr>
        <w:object w:dxaOrig="1460" w:dyaOrig="720">
          <v:shape id="_x0000_i1029" type="#_x0000_t75" style="width:72.6pt;height:36.85pt" o:ole="">
            <v:imagedata r:id="rId18" o:title=""/>
          </v:shape>
          <o:OLEObject Type="Embed" ProgID="Equation.DSMT4" ShapeID="_x0000_i1029" DrawAspect="Content" ObjectID="_1695445633" r:id="rId19"/>
        </w:object>
      </w:r>
      <w:r w:rsidRPr="00E32C00">
        <w:rPr>
          <w:sz w:val="22"/>
        </w:rPr>
        <w:t xml:space="preserve"> рад). </w:t>
      </w:r>
      <w:r w:rsidRPr="00E32C00">
        <w:rPr>
          <w:i/>
          <w:sz w:val="22"/>
        </w:rPr>
        <w:t>Формулы сложения тригонометрических функций, формулы приведения, формулы двойного аргумента..</w:t>
      </w:r>
      <w:r w:rsidRPr="00E32C00">
        <w:rPr>
          <w:sz w:val="22"/>
        </w:rPr>
        <w:t xml:space="preserve"> </w:t>
      </w:r>
    </w:p>
    <w:p w:rsidR="00253D49" w:rsidRPr="00E32C00" w:rsidRDefault="00253D49" w:rsidP="00EF005A">
      <w:pPr>
        <w:spacing w:line="240" w:lineRule="auto"/>
        <w:rPr>
          <w:i/>
          <w:sz w:val="22"/>
        </w:rPr>
      </w:pPr>
      <w:r w:rsidRPr="00E32C00">
        <w:rPr>
          <w:sz w:val="22"/>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E32C00">
        <w:rPr>
          <w:i/>
          <w:sz w:val="22"/>
        </w:rPr>
        <w:t>Сложные функции.</w:t>
      </w:r>
    </w:p>
    <w:p w:rsidR="00253D49" w:rsidRPr="00E32C00" w:rsidRDefault="00253D49" w:rsidP="00EF005A">
      <w:pPr>
        <w:spacing w:line="240" w:lineRule="auto"/>
        <w:ind w:firstLine="708"/>
        <w:rPr>
          <w:bCs/>
          <w:color w:val="000000"/>
          <w:sz w:val="22"/>
        </w:rPr>
      </w:pPr>
      <w:r w:rsidRPr="00E32C00">
        <w:rPr>
          <w:bCs/>
          <w:color w:val="000000"/>
          <w:sz w:val="22"/>
        </w:rPr>
        <w:t xml:space="preserve">Тригонометрические функции </w:t>
      </w:r>
      <w:r w:rsidRPr="00E32C00">
        <w:rPr>
          <w:i/>
          <w:position w:val="-10"/>
          <w:sz w:val="22"/>
        </w:rPr>
        <w:object w:dxaOrig="2600" w:dyaOrig="320">
          <v:shape id="_x0000_i1030" type="#_x0000_t75" style="width:130.2pt;height:16.15pt" o:ole="">
            <v:imagedata r:id="rId14" o:title=""/>
          </v:shape>
          <o:OLEObject Type="Embed" ProgID="Equation.DSMT4" ShapeID="_x0000_i1030" DrawAspect="Content" ObjectID="_1695445634" r:id="rId20"/>
        </w:object>
      </w:r>
      <w:r w:rsidRPr="00E32C00">
        <w:rPr>
          <w:bCs/>
          <w:color w:val="000000"/>
          <w:sz w:val="22"/>
        </w:rPr>
        <w:t xml:space="preserve">. </w:t>
      </w:r>
      <w:r w:rsidRPr="00E32C00">
        <w:rPr>
          <w:bCs/>
          <w:i/>
          <w:color w:val="000000"/>
          <w:sz w:val="22"/>
        </w:rPr>
        <w:t>Функция</w:t>
      </w:r>
      <w:r w:rsidRPr="00E32C00">
        <w:rPr>
          <w:bCs/>
          <w:color w:val="000000"/>
          <w:sz w:val="22"/>
        </w:rPr>
        <w:t xml:space="preserve"> </w:t>
      </w:r>
      <w:r w:rsidRPr="00E32C00">
        <w:rPr>
          <w:bCs/>
          <w:color w:val="000000"/>
          <w:position w:val="-10"/>
          <w:sz w:val="22"/>
        </w:rPr>
        <w:object w:dxaOrig="859" w:dyaOrig="300">
          <v:shape id="_x0000_i1031" type="#_x0000_t75" style="width:42.6pt;height:15pt" o:ole="">
            <v:imagedata r:id="rId21" o:title=""/>
          </v:shape>
          <o:OLEObject Type="Embed" ProgID="Equation.DSMT4" ShapeID="_x0000_i1031" DrawAspect="Content" ObjectID="_1695445635" r:id="rId22"/>
        </w:object>
      </w:r>
      <w:r w:rsidRPr="00E32C00">
        <w:rPr>
          <w:bCs/>
          <w:color w:val="000000"/>
          <w:sz w:val="22"/>
        </w:rPr>
        <w:t>. Свойства и графики тригонометрических функций.</w:t>
      </w:r>
    </w:p>
    <w:p w:rsidR="00253D49" w:rsidRPr="00E32C00" w:rsidRDefault="00253D49" w:rsidP="00EF005A">
      <w:pPr>
        <w:spacing w:line="240" w:lineRule="auto"/>
        <w:ind w:firstLine="708"/>
        <w:rPr>
          <w:bCs/>
          <w:color w:val="000000"/>
          <w:sz w:val="22"/>
        </w:rPr>
      </w:pPr>
      <w:r w:rsidRPr="00E32C00">
        <w:rPr>
          <w:bCs/>
          <w:color w:val="000000"/>
          <w:sz w:val="22"/>
        </w:rPr>
        <w:lastRenderedPageBreak/>
        <w:t xml:space="preserve">Арккосинус, арксинус, арктангенс числа. </w:t>
      </w:r>
      <w:r w:rsidRPr="00E32C00">
        <w:rPr>
          <w:bCs/>
          <w:i/>
          <w:color w:val="000000"/>
          <w:sz w:val="22"/>
        </w:rPr>
        <w:t>Арккотангенс числа</w:t>
      </w:r>
      <w:r w:rsidRPr="00E32C00">
        <w:rPr>
          <w:bCs/>
          <w:color w:val="000000"/>
          <w:sz w:val="22"/>
        </w:rPr>
        <w:t xml:space="preserve">. Простейшие тригонометрические уравнения. Решение тригонометрических уравнений. </w:t>
      </w:r>
    </w:p>
    <w:p w:rsidR="00253D49" w:rsidRPr="00E32C00" w:rsidRDefault="00253D49" w:rsidP="00EF005A">
      <w:pPr>
        <w:spacing w:line="240" w:lineRule="auto"/>
        <w:ind w:firstLine="708"/>
        <w:rPr>
          <w:bCs/>
          <w:i/>
          <w:color w:val="000000"/>
          <w:sz w:val="22"/>
        </w:rPr>
      </w:pPr>
      <w:r w:rsidRPr="00E32C00">
        <w:rPr>
          <w:bCs/>
          <w:i/>
          <w:color w:val="000000"/>
          <w:sz w:val="22"/>
        </w:rPr>
        <w:t>Обратные тригонометрические функции, их свойства и графики. Решение простейших тригонометрических неравенств.</w:t>
      </w:r>
    </w:p>
    <w:p w:rsidR="00253D49" w:rsidRPr="00E32C00" w:rsidRDefault="00253D49" w:rsidP="00EF005A">
      <w:pPr>
        <w:spacing w:line="240" w:lineRule="auto"/>
        <w:ind w:firstLine="708"/>
        <w:rPr>
          <w:bCs/>
          <w:color w:val="000000"/>
          <w:sz w:val="22"/>
        </w:rPr>
      </w:pPr>
      <w:r w:rsidRPr="00E32C00">
        <w:rPr>
          <w:bCs/>
          <w:color w:val="000000"/>
          <w:sz w:val="22"/>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E32C00" w:rsidRDefault="00253D49" w:rsidP="00EF005A">
      <w:pPr>
        <w:spacing w:line="240" w:lineRule="auto"/>
        <w:ind w:firstLine="708"/>
        <w:rPr>
          <w:bCs/>
          <w:color w:val="000000"/>
          <w:sz w:val="22"/>
        </w:rPr>
      </w:pPr>
      <w:r w:rsidRPr="00E32C00">
        <w:rPr>
          <w:bCs/>
          <w:color w:val="000000"/>
          <w:sz w:val="22"/>
        </w:rPr>
        <w:t xml:space="preserve">Логарифм числа, свойства логарифма. Десятичный логарифм. </w:t>
      </w:r>
      <w:r w:rsidRPr="00E32C00">
        <w:rPr>
          <w:bCs/>
          <w:i/>
          <w:color w:val="000000"/>
          <w:sz w:val="22"/>
        </w:rPr>
        <w:t>Число е. Натуральный логарифм</w:t>
      </w:r>
      <w:r w:rsidRPr="00E32C00">
        <w:rPr>
          <w:bCs/>
          <w:color w:val="000000"/>
          <w:sz w:val="22"/>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E32C00" w:rsidRDefault="00253D49" w:rsidP="00EF005A">
      <w:pPr>
        <w:spacing w:line="240" w:lineRule="auto"/>
        <w:ind w:firstLine="708"/>
        <w:rPr>
          <w:bCs/>
          <w:color w:val="000000"/>
          <w:sz w:val="22"/>
        </w:rPr>
      </w:pPr>
      <w:r w:rsidRPr="00E32C00">
        <w:rPr>
          <w:bCs/>
          <w:color w:val="000000"/>
          <w:sz w:val="22"/>
        </w:rPr>
        <w:t xml:space="preserve">Степенная функция и ее свойства и график. Иррациональные уравнения. </w:t>
      </w:r>
    </w:p>
    <w:p w:rsidR="00253D49" w:rsidRPr="00E32C00" w:rsidRDefault="00253D49" w:rsidP="00EF005A">
      <w:pPr>
        <w:spacing w:line="240" w:lineRule="auto"/>
        <w:ind w:firstLine="708"/>
        <w:rPr>
          <w:bCs/>
          <w:i/>
          <w:color w:val="000000"/>
          <w:sz w:val="22"/>
        </w:rPr>
      </w:pPr>
      <w:r w:rsidRPr="00E32C00">
        <w:rPr>
          <w:bCs/>
          <w:i/>
          <w:color w:val="000000"/>
          <w:sz w:val="22"/>
        </w:rPr>
        <w:t xml:space="preserve">Метод интервалов для решения неравенств. </w:t>
      </w:r>
    </w:p>
    <w:p w:rsidR="00253D49" w:rsidRPr="00E32C00" w:rsidRDefault="00253D49" w:rsidP="00EF005A">
      <w:pPr>
        <w:spacing w:line="240" w:lineRule="auto"/>
        <w:ind w:firstLine="708"/>
        <w:rPr>
          <w:bCs/>
          <w:i/>
          <w:color w:val="000000"/>
          <w:sz w:val="22"/>
        </w:rPr>
      </w:pPr>
      <w:r w:rsidRPr="00E32C00">
        <w:rPr>
          <w:bCs/>
          <w:i/>
          <w:color w:val="000000"/>
          <w:sz w:val="22"/>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E32C00" w:rsidRDefault="00253D49" w:rsidP="00EF005A">
      <w:pPr>
        <w:spacing w:line="240" w:lineRule="auto"/>
        <w:ind w:firstLine="708"/>
        <w:rPr>
          <w:bCs/>
          <w:i/>
          <w:color w:val="000000"/>
          <w:sz w:val="22"/>
        </w:rPr>
      </w:pPr>
      <w:r w:rsidRPr="00E32C00">
        <w:rPr>
          <w:bCs/>
          <w:i/>
          <w:color w:val="000000"/>
          <w:sz w:val="22"/>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E32C00" w:rsidRDefault="00253D49" w:rsidP="00EF005A">
      <w:pPr>
        <w:spacing w:line="240" w:lineRule="auto"/>
        <w:ind w:firstLine="708"/>
        <w:rPr>
          <w:bCs/>
          <w:i/>
          <w:color w:val="000000"/>
          <w:sz w:val="22"/>
        </w:rPr>
      </w:pPr>
      <w:r w:rsidRPr="00E32C00">
        <w:rPr>
          <w:bCs/>
          <w:i/>
          <w:color w:val="000000"/>
          <w:sz w:val="22"/>
        </w:rPr>
        <w:t>Взаимно обратные функции. Графики взаимно обратных функций.</w:t>
      </w:r>
    </w:p>
    <w:p w:rsidR="00253D49" w:rsidRPr="00E32C00" w:rsidRDefault="00253D49" w:rsidP="00EF005A">
      <w:pPr>
        <w:spacing w:line="240" w:lineRule="auto"/>
        <w:ind w:firstLine="708"/>
        <w:rPr>
          <w:bCs/>
          <w:i/>
          <w:color w:val="000000"/>
          <w:sz w:val="22"/>
        </w:rPr>
      </w:pPr>
      <w:r w:rsidRPr="00E32C00">
        <w:rPr>
          <w:bCs/>
          <w:i/>
          <w:color w:val="000000"/>
          <w:sz w:val="22"/>
        </w:rPr>
        <w:t>Уравнения, системы уравнений с параметром.</w:t>
      </w:r>
    </w:p>
    <w:p w:rsidR="00253D49" w:rsidRPr="00E32C00" w:rsidRDefault="00253D49" w:rsidP="00EF005A">
      <w:pPr>
        <w:spacing w:line="240" w:lineRule="auto"/>
        <w:ind w:firstLine="708"/>
        <w:rPr>
          <w:bCs/>
          <w:color w:val="000000"/>
          <w:sz w:val="22"/>
        </w:rPr>
      </w:pPr>
      <w:r w:rsidRPr="00E32C00">
        <w:rPr>
          <w:bCs/>
          <w:color w:val="000000"/>
          <w:sz w:val="22"/>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E32C00">
        <w:rPr>
          <w:bCs/>
          <w:i/>
          <w:color w:val="000000"/>
          <w:sz w:val="22"/>
        </w:rPr>
        <w:t>Правила дифференцирования.</w:t>
      </w:r>
    </w:p>
    <w:p w:rsidR="00253D49" w:rsidRPr="00E32C00" w:rsidRDefault="00253D49" w:rsidP="00EF005A">
      <w:pPr>
        <w:spacing w:line="240" w:lineRule="auto"/>
        <w:ind w:firstLine="708"/>
        <w:rPr>
          <w:bCs/>
          <w:i/>
          <w:color w:val="000000"/>
          <w:sz w:val="22"/>
        </w:rPr>
      </w:pPr>
      <w:r w:rsidRPr="00E32C00">
        <w:rPr>
          <w:bCs/>
          <w:i/>
          <w:color w:val="000000"/>
          <w:sz w:val="22"/>
        </w:rPr>
        <w:t xml:space="preserve">Вторая производная, ее геометрический и физический смысл. </w:t>
      </w:r>
    </w:p>
    <w:p w:rsidR="00253D49" w:rsidRPr="00E32C00" w:rsidRDefault="00253D49" w:rsidP="00EF005A">
      <w:pPr>
        <w:spacing w:line="240" w:lineRule="auto"/>
        <w:ind w:firstLine="708"/>
        <w:rPr>
          <w:bCs/>
          <w:i/>
          <w:color w:val="000000"/>
          <w:sz w:val="22"/>
        </w:rPr>
      </w:pPr>
      <w:r w:rsidRPr="00E32C00">
        <w:rPr>
          <w:bCs/>
          <w:color w:val="000000"/>
          <w:sz w:val="22"/>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E32C00">
        <w:rPr>
          <w:bCs/>
          <w:i/>
          <w:color w:val="000000"/>
          <w:sz w:val="22"/>
        </w:rPr>
        <w:t>Построение графиков функций с помощью производных</w:t>
      </w:r>
      <w:r w:rsidRPr="00E32C00">
        <w:rPr>
          <w:bCs/>
          <w:color w:val="000000"/>
          <w:sz w:val="22"/>
        </w:rPr>
        <w:t xml:space="preserve">. </w:t>
      </w:r>
      <w:r w:rsidRPr="00E32C00">
        <w:rPr>
          <w:bCs/>
          <w:i/>
          <w:color w:val="000000"/>
          <w:sz w:val="22"/>
        </w:rPr>
        <w:t>Применение производной при решении задач.</w:t>
      </w:r>
    </w:p>
    <w:p w:rsidR="00253D49" w:rsidRPr="00E32C00" w:rsidRDefault="00253D49" w:rsidP="00EF005A">
      <w:pPr>
        <w:spacing w:line="240" w:lineRule="auto"/>
        <w:ind w:firstLine="708"/>
        <w:rPr>
          <w:bCs/>
          <w:color w:val="000000"/>
          <w:sz w:val="22"/>
        </w:rPr>
      </w:pPr>
      <w:r w:rsidRPr="00E32C00">
        <w:rPr>
          <w:bCs/>
          <w:color w:val="000000"/>
          <w:sz w:val="22"/>
        </w:rPr>
        <w:t xml:space="preserve">Первообразная. </w:t>
      </w:r>
      <w:r w:rsidRPr="00E32C00">
        <w:rPr>
          <w:bCs/>
          <w:i/>
          <w:color w:val="000000"/>
          <w:sz w:val="22"/>
        </w:rPr>
        <w:t>Первообразные элементарных функций. Площадь криволинейной трапеции. Формула Ньютона-Лейбница</w:t>
      </w:r>
      <w:r w:rsidRPr="00E32C00">
        <w:rPr>
          <w:bCs/>
          <w:color w:val="000000"/>
          <w:sz w:val="22"/>
        </w:rPr>
        <w:t>.</w:t>
      </w:r>
      <w:r w:rsidRPr="00E32C00">
        <w:rPr>
          <w:b/>
          <w:bCs/>
          <w:color w:val="000000"/>
          <w:sz w:val="22"/>
        </w:rPr>
        <w:t xml:space="preserve"> </w:t>
      </w:r>
      <w:r w:rsidRPr="00E32C00">
        <w:rPr>
          <w:bCs/>
          <w:i/>
          <w:color w:val="000000"/>
          <w:sz w:val="22"/>
        </w:rPr>
        <w:t>Определенный интеграл</w:t>
      </w:r>
      <w:r w:rsidRPr="00E32C00">
        <w:rPr>
          <w:bCs/>
          <w:color w:val="000000"/>
          <w:sz w:val="22"/>
        </w:rPr>
        <w:t xml:space="preserve">. </w:t>
      </w:r>
      <w:r w:rsidRPr="00E32C00">
        <w:rPr>
          <w:bCs/>
          <w:i/>
          <w:color w:val="000000"/>
          <w:sz w:val="22"/>
        </w:rPr>
        <w:t>Вычисление площадей плоских фигур и объемов тел вращения с помощью интеграла</w:t>
      </w:r>
      <w:r w:rsidRPr="00E32C00">
        <w:rPr>
          <w:bCs/>
          <w:color w:val="000000"/>
          <w:sz w:val="22"/>
        </w:rPr>
        <w:t xml:space="preserve">. </w:t>
      </w:r>
    </w:p>
    <w:p w:rsidR="00253D49" w:rsidRPr="00E32C00" w:rsidRDefault="00253D49" w:rsidP="00EF005A">
      <w:pPr>
        <w:spacing w:line="240" w:lineRule="auto"/>
        <w:rPr>
          <w:b/>
          <w:sz w:val="22"/>
        </w:rPr>
      </w:pPr>
      <w:r w:rsidRPr="00E32C00">
        <w:rPr>
          <w:b/>
          <w:sz w:val="22"/>
        </w:rPr>
        <w:t>Геометрия</w:t>
      </w:r>
    </w:p>
    <w:p w:rsidR="00253D49" w:rsidRPr="00E32C00" w:rsidRDefault="00103AC5" w:rsidP="00EF005A">
      <w:pPr>
        <w:spacing w:line="240" w:lineRule="auto"/>
        <w:rPr>
          <w:i/>
          <w:sz w:val="22"/>
        </w:rPr>
      </w:pPr>
      <w:r w:rsidRPr="00E32C00">
        <w:rPr>
          <w:sz w:val="22"/>
        </w:rPr>
        <w:t>Повторение</w:t>
      </w:r>
      <w:r w:rsidR="003D2AD1" w:rsidRPr="00E32C00">
        <w:rPr>
          <w:sz w:val="22"/>
        </w:rPr>
        <w:t>.</w:t>
      </w:r>
      <w:r w:rsidR="003D2AD1" w:rsidRPr="00E32C00">
        <w:rPr>
          <w:b/>
          <w:sz w:val="22"/>
        </w:rPr>
        <w:t xml:space="preserve"> </w:t>
      </w:r>
      <w:r w:rsidR="00253D49" w:rsidRPr="00E32C00">
        <w:rPr>
          <w:sz w:val="22"/>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E32C00">
        <w:rPr>
          <w:i/>
          <w:sz w:val="22"/>
        </w:rPr>
        <w:t>Решение задач с помощью векторов и координат.</w:t>
      </w:r>
    </w:p>
    <w:p w:rsidR="00253D49" w:rsidRPr="00E32C00" w:rsidRDefault="00253D49" w:rsidP="00EF005A">
      <w:pPr>
        <w:spacing w:line="240" w:lineRule="auto"/>
        <w:rPr>
          <w:sz w:val="22"/>
        </w:rPr>
      </w:pPr>
      <w:r w:rsidRPr="00E32C00">
        <w:rPr>
          <w:sz w:val="22"/>
        </w:rPr>
        <w:t xml:space="preserve">Наглядная стереометрия. Фигуры и их изображения (куб, пирамида, призма). </w:t>
      </w:r>
      <w:r w:rsidRPr="00E32C00">
        <w:rPr>
          <w:i/>
          <w:sz w:val="22"/>
        </w:rPr>
        <w:t>Основные понятия стереометрии и их свойства.</w:t>
      </w:r>
      <w:r w:rsidRPr="00E32C00">
        <w:rPr>
          <w:sz w:val="22"/>
        </w:rPr>
        <w:t xml:space="preserve"> Сечения куба и тетраэдра.</w:t>
      </w:r>
    </w:p>
    <w:p w:rsidR="00253D49" w:rsidRPr="00E32C00" w:rsidRDefault="00253D49" w:rsidP="00EF005A">
      <w:pPr>
        <w:spacing w:line="240" w:lineRule="auto"/>
        <w:rPr>
          <w:sz w:val="22"/>
        </w:rPr>
      </w:pPr>
      <w:r w:rsidRPr="00E32C00">
        <w:rPr>
          <w:sz w:val="22"/>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E32C00" w:rsidRDefault="00253D49" w:rsidP="00EF005A">
      <w:pPr>
        <w:spacing w:line="240" w:lineRule="auto"/>
        <w:rPr>
          <w:sz w:val="22"/>
        </w:rPr>
      </w:pPr>
      <w:r w:rsidRPr="00E32C00">
        <w:rPr>
          <w:sz w:val="22"/>
        </w:rPr>
        <w:t xml:space="preserve">Расстояния между фигурами в пространстве. </w:t>
      </w:r>
    </w:p>
    <w:p w:rsidR="00253D49" w:rsidRPr="00E32C00" w:rsidRDefault="00253D49" w:rsidP="00EF005A">
      <w:pPr>
        <w:spacing w:line="240" w:lineRule="auto"/>
        <w:rPr>
          <w:sz w:val="22"/>
        </w:rPr>
      </w:pPr>
      <w:r w:rsidRPr="00E32C00">
        <w:rPr>
          <w:sz w:val="22"/>
        </w:rPr>
        <w:t xml:space="preserve">Углы в пространстве. Перпендикулярность прямых и плоскостей. </w:t>
      </w:r>
    </w:p>
    <w:p w:rsidR="00253D49" w:rsidRPr="00E32C00" w:rsidRDefault="00253D49" w:rsidP="00EF005A">
      <w:pPr>
        <w:spacing w:line="240" w:lineRule="auto"/>
        <w:rPr>
          <w:sz w:val="22"/>
        </w:rPr>
      </w:pPr>
      <w:r w:rsidRPr="00E32C00">
        <w:rPr>
          <w:sz w:val="22"/>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E32C00" w:rsidRDefault="00253D49" w:rsidP="00EF005A">
      <w:pPr>
        <w:spacing w:line="240" w:lineRule="auto"/>
        <w:rPr>
          <w:sz w:val="22"/>
        </w:rPr>
      </w:pPr>
      <w:r w:rsidRPr="00E32C00">
        <w:rPr>
          <w:sz w:val="22"/>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E32C00" w:rsidRDefault="00253D49" w:rsidP="00EF005A">
      <w:pPr>
        <w:spacing w:line="240" w:lineRule="auto"/>
        <w:ind w:firstLine="708"/>
        <w:rPr>
          <w:sz w:val="22"/>
        </w:rPr>
      </w:pPr>
      <w:r w:rsidRPr="00E32C00">
        <w:rPr>
          <w:sz w:val="22"/>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E32C00" w:rsidRDefault="00253D49" w:rsidP="00EF005A">
      <w:pPr>
        <w:spacing w:line="240" w:lineRule="auto"/>
        <w:ind w:firstLine="708"/>
        <w:rPr>
          <w:i/>
          <w:sz w:val="22"/>
        </w:rPr>
      </w:pPr>
      <w:r w:rsidRPr="00E32C00">
        <w:rPr>
          <w:i/>
          <w:sz w:val="22"/>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E32C00" w:rsidRDefault="00253D49" w:rsidP="00EF005A">
      <w:pPr>
        <w:spacing w:line="240" w:lineRule="auto"/>
        <w:ind w:firstLine="708"/>
        <w:rPr>
          <w:bCs/>
          <w:color w:val="000000"/>
          <w:sz w:val="22"/>
        </w:rPr>
      </w:pPr>
      <w:r w:rsidRPr="00E32C00">
        <w:rPr>
          <w:i/>
          <w:sz w:val="22"/>
        </w:rPr>
        <w:t xml:space="preserve">Простейшие комбинации многогранников и тел вращения между собой. </w:t>
      </w:r>
      <w:r w:rsidRPr="00E32C00">
        <w:rPr>
          <w:bCs/>
          <w:color w:val="000000"/>
          <w:sz w:val="22"/>
        </w:rPr>
        <w:t xml:space="preserve">Вычисление элементов пространственных фигур (ребра, диагонали, углы). </w:t>
      </w:r>
    </w:p>
    <w:p w:rsidR="00253D49" w:rsidRPr="00E32C00" w:rsidRDefault="00253D49" w:rsidP="00EF005A">
      <w:pPr>
        <w:spacing w:line="240" w:lineRule="auto"/>
        <w:ind w:firstLine="708"/>
        <w:rPr>
          <w:bCs/>
          <w:color w:val="000000"/>
          <w:sz w:val="22"/>
        </w:rPr>
      </w:pPr>
      <w:r w:rsidRPr="00E32C00">
        <w:rPr>
          <w:bCs/>
          <w:color w:val="000000"/>
          <w:sz w:val="22"/>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E32C00" w:rsidRDefault="00253D49" w:rsidP="00EF005A">
      <w:pPr>
        <w:spacing w:line="240" w:lineRule="auto"/>
        <w:ind w:firstLine="708"/>
        <w:rPr>
          <w:bCs/>
          <w:color w:val="000000"/>
          <w:sz w:val="22"/>
        </w:rPr>
      </w:pPr>
      <w:r w:rsidRPr="00E32C00">
        <w:rPr>
          <w:bCs/>
          <w:color w:val="000000"/>
          <w:sz w:val="22"/>
        </w:rPr>
        <w:t xml:space="preserve">Понятие об объеме. Объем пирамиды и конуса, призмы и цилиндра. Объем шара. </w:t>
      </w:r>
    </w:p>
    <w:p w:rsidR="00253D49" w:rsidRPr="00E32C00" w:rsidRDefault="00253D49" w:rsidP="00EF005A">
      <w:pPr>
        <w:spacing w:line="240" w:lineRule="auto"/>
        <w:ind w:firstLine="708"/>
        <w:rPr>
          <w:bCs/>
          <w:color w:val="000000"/>
          <w:sz w:val="22"/>
        </w:rPr>
      </w:pPr>
      <w:r w:rsidRPr="00E32C00">
        <w:rPr>
          <w:bCs/>
          <w:i/>
          <w:color w:val="000000"/>
          <w:sz w:val="22"/>
        </w:rPr>
        <w:lastRenderedPageBreak/>
        <w:t xml:space="preserve">Подобные тела в пространстве. </w:t>
      </w:r>
      <w:r w:rsidRPr="00E32C00">
        <w:rPr>
          <w:bCs/>
          <w:color w:val="000000"/>
          <w:sz w:val="22"/>
        </w:rPr>
        <w:t>Соотношения между площадями поверхностей и объемами подобных тел.</w:t>
      </w:r>
    </w:p>
    <w:p w:rsidR="00253D49" w:rsidRPr="00E32C00" w:rsidRDefault="00253D49" w:rsidP="00EF005A">
      <w:pPr>
        <w:spacing w:line="240" w:lineRule="auto"/>
        <w:ind w:firstLine="708"/>
        <w:rPr>
          <w:bCs/>
          <w:i/>
          <w:color w:val="000000"/>
          <w:sz w:val="22"/>
        </w:rPr>
      </w:pPr>
      <w:r w:rsidRPr="00E32C00">
        <w:rPr>
          <w:bCs/>
          <w:i/>
          <w:color w:val="000000"/>
          <w:sz w:val="22"/>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E32C00" w:rsidRDefault="00253D49" w:rsidP="00EF005A">
      <w:pPr>
        <w:spacing w:line="240" w:lineRule="auto"/>
        <w:ind w:firstLine="708"/>
        <w:rPr>
          <w:bCs/>
          <w:i/>
          <w:color w:val="000000"/>
          <w:sz w:val="22"/>
        </w:rPr>
      </w:pPr>
      <w:r w:rsidRPr="00E32C00">
        <w:rPr>
          <w:bCs/>
          <w:color w:val="000000"/>
          <w:sz w:val="22"/>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E32C00">
        <w:rPr>
          <w:bCs/>
          <w:i/>
          <w:color w:val="000000"/>
          <w:sz w:val="22"/>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E32C00" w:rsidRDefault="00253D49" w:rsidP="00EF005A">
      <w:pPr>
        <w:spacing w:line="240" w:lineRule="auto"/>
        <w:ind w:firstLine="708"/>
        <w:rPr>
          <w:bCs/>
          <w:i/>
          <w:color w:val="000000"/>
          <w:sz w:val="22"/>
        </w:rPr>
      </w:pPr>
      <w:r w:rsidRPr="00E32C00">
        <w:rPr>
          <w:bCs/>
          <w:i/>
          <w:color w:val="000000"/>
          <w:sz w:val="22"/>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E32C00" w:rsidRDefault="00253D49" w:rsidP="00EF005A">
      <w:pPr>
        <w:spacing w:line="240" w:lineRule="auto"/>
        <w:rPr>
          <w:b/>
          <w:sz w:val="22"/>
        </w:rPr>
      </w:pPr>
      <w:r w:rsidRPr="00E32C00">
        <w:rPr>
          <w:b/>
          <w:sz w:val="22"/>
        </w:rPr>
        <w:t>Вероятность и статистика</w:t>
      </w:r>
      <w:r w:rsidR="003D2AD1" w:rsidRPr="00E32C00">
        <w:rPr>
          <w:b/>
          <w:sz w:val="22"/>
        </w:rPr>
        <w:t>. Работа с данными</w:t>
      </w:r>
    </w:p>
    <w:p w:rsidR="00253D49" w:rsidRPr="00E32C00" w:rsidRDefault="003D2AD1" w:rsidP="00EF005A">
      <w:pPr>
        <w:spacing w:line="240" w:lineRule="auto"/>
        <w:rPr>
          <w:sz w:val="22"/>
        </w:rPr>
      </w:pPr>
      <w:r w:rsidRPr="00E32C00">
        <w:rPr>
          <w:sz w:val="22"/>
        </w:rPr>
        <w:t xml:space="preserve">Повторение. </w:t>
      </w:r>
      <w:r w:rsidR="00253D49" w:rsidRPr="00E32C00">
        <w:rPr>
          <w:sz w:val="22"/>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E32C00">
        <w:rPr>
          <w:i/>
          <w:sz w:val="22"/>
        </w:rPr>
        <w:t>дисперсии</w:t>
      </w:r>
      <w:r w:rsidR="00253D49" w:rsidRPr="00E32C00">
        <w:rPr>
          <w:sz w:val="22"/>
        </w:rPr>
        <w:t xml:space="preserve">. </w:t>
      </w:r>
      <w:r w:rsidR="004B76FC" w:rsidRPr="00E32C00">
        <w:rPr>
          <w:i/>
          <w:sz w:val="22"/>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E32C00">
        <w:rPr>
          <w:sz w:val="22"/>
        </w:rPr>
        <w:t xml:space="preserve"> </w:t>
      </w:r>
      <w:r w:rsidR="00253D49" w:rsidRPr="00E32C00">
        <w:rPr>
          <w:i/>
          <w:sz w:val="22"/>
        </w:rPr>
        <w:t>Решение задач с применением диаграмм Эйлера, дерева вероятностей, формулы Бернулли.</w:t>
      </w:r>
      <w:r w:rsidR="00253D49" w:rsidRPr="00E32C00">
        <w:rPr>
          <w:sz w:val="22"/>
        </w:rPr>
        <w:t xml:space="preserve"> </w:t>
      </w:r>
    </w:p>
    <w:p w:rsidR="00253D49" w:rsidRPr="00E32C00" w:rsidRDefault="00253D49" w:rsidP="00EF005A">
      <w:pPr>
        <w:spacing w:line="240" w:lineRule="auto"/>
        <w:rPr>
          <w:bCs/>
          <w:i/>
          <w:color w:val="000000"/>
          <w:sz w:val="22"/>
        </w:rPr>
      </w:pPr>
      <w:r w:rsidRPr="00E32C00">
        <w:rPr>
          <w:bCs/>
          <w:i/>
          <w:color w:val="000000"/>
          <w:sz w:val="22"/>
        </w:rPr>
        <w:t>Условная вероятность.</w:t>
      </w:r>
      <w:r w:rsidRPr="00E32C00">
        <w:rPr>
          <w:bCs/>
          <w:color w:val="000000"/>
          <w:sz w:val="22"/>
        </w:rPr>
        <w:t xml:space="preserve"> </w:t>
      </w:r>
      <w:r w:rsidRPr="00E32C00">
        <w:rPr>
          <w:bCs/>
          <w:i/>
          <w:color w:val="000000"/>
          <w:sz w:val="22"/>
        </w:rPr>
        <w:t xml:space="preserve">Правило умножения вероятностей. Формула полной вероятности. </w:t>
      </w:r>
    </w:p>
    <w:p w:rsidR="00253D49" w:rsidRPr="00E32C00" w:rsidRDefault="004B76FC" w:rsidP="00EF005A">
      <w:pPr>
        <w:spacing w:line="240" w:lineRule="auto"/>
        <w:rPr>
          <w:bCs/>
          <w:color w:val="000000"/>
          <w:sz w:val="22"/>
        </w:rPr>
      </w:pPr>
      <w:r w:rsidRPr="00E32C00">
        <w:rPr>
          <w:bCs/>
          <w:i/>
          <w:color w:val="000000"/>
          <w:sz w:val="22"/>
        </w:rPr>
        <w:t>Дискретные случайные величины и распределения.</w:t>
      </w:r>
      <w:r w:rsidR="00253D49" w:rsidRPr="00E32C00">
        <w:rPr>
          <w:bCs/>
          <w:color w:val="000000"/>
          <w:sz w:val="22"/>
        </w:rPr>
        <w:t xml:space="preserve"> </w:t>
      </w:r>
      <w:r w:rsidR="00253D49" w:rsidRPr="00E32C00">
        <w:rPr>
          <w:bCs/>
          <w:i/>
          <w:color w:val="000000"/>
          <w:sz w:val="22"/>
        </w:rPr>
        <w:t>Независимые случайные величины. Распределение суммы и произведения независимых случайных величин.</w:t>
      </w:r>
      <w:r w:rsidR="00253D49" w:rsidRPr="00E32C00">
        <w:rPr>
          <w:bCs/>
          <w:color w:val="000000"/>
          <w:sz w:val="22"/>
        </w:rPr>
        <w:t xml:space="preserve"> </w:t>
      </w:r>
    </w:p>
    <w:p w:rsidR="00253D49" w:rsidRPr="00E32C00" w:rsidRDefault="004B76FC" w:rsidP="00EF005A">
      <w:pPr>
        <w:spacing w:line="240" w:lineRule="auto"/>
        <w:rPr>
          <w:bCs/>
          <w:i/>
          <w:color w:val="000000"/>
          <w:sz w:val="22"/>
        </w:rPr>
      </w:pPr>
      <w:r w:rsidRPr="00E32C00">
        <w:rPr>
          <w:bCs/>
          <w:i/>
          <w:color w:val="000000"/>
          <w:sz w:val="22"/>
        </w:rPr>
        <w:t>Математическое ожидание и дисперсия случайной величины.</w:t>
      </w:r>
      <w:r w:rsidR="00253D49" w:rsidRPr="00E32C00">
        <w:rPr>
          <w:bCs/>
          <w:color w:val="000000"/>
          <w:sz w:val="22"/>
        </w:rPr>
        <w:t xml:space="preserve"> </w:t>
      </w:r>
      <w:r w:rsidR="00253D49" w:rsidRPr="00E32C00">
        <w:rPr>
          <w:bCs/>
          <w:i/>
          <w:color w:val="000000"/>
          <w:sz w:val="22"/>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E32C00" w:rsidRDefault="00253D49" w:rsidP="00EF005A">
      <w:pPr>
        <w:spacing w:line="240" w:lineRule="auto"/>
        <w:rPr>
          <w:i/>
          <w:sz w:val="22"/>
        </w:rPr>
      </w:pPr>
      <w:r w:rsidRPr="00E32C00">
        <w:rPr>
          <w:i/>
          <w:sz w:val="22"/>
        </w:rPr>
        <w:t xml:space="preserve">Непрерывные случайные величины. Понятие о плотности вероятности. Равномерное распределение. </w:t>
      </w:r>
    </w:p>
    <w:p w:rsidR="00253D49" w:rsidRPr="00E32C00" w:rsidRDefault="00253D49" w:rsidP="00EF005A">
      <w:pPr>
        <w:spacing w:line="240" w:lineRule="auto"/>
        <w:rPr>
          <w:i/>
          <w:sz w:val="22"/>
        </w:rPr>
      </w:pPr>
      <w:r w:rsidRPr="00E32C00">
        <w:rPr>
          <w:i/>
          <w:sz w:val="22"/>
        </w:rPr>
        <w:t xml:space="preserve">Показательное распределение, его параметры. </w:t>
      </w:r>
    </w:p>
    <w:p w:rsidR="00253D49" w:rsidRPr="00E32C00" w:rsidRDefault="004B76FC" w:rsidP="00EF005A">
      <w:pPr>
        <w:spacing w:line="240" w:lineRule="auto"/>
        <w:rPr>
          <w:i/>
          <w:sz w:val="22"/>
        </w:rPr>
      </w:pPr>
      <w:r w:rsidRPr="00E32C00">
        <w:rPr>
          <w:i/>
          <w:sz w:val="22"/>
        </w:rPr>
        <w:t xml:space="preserve">Понятие о нормальном распределении. </w:t>
      </w:r>
      <w:r w:rsidR="00253D49" w:rsidRPr="00E32C00">
        <w:rPr>
          <w:i/>
          <w:sz w:val="22"/>
        </w:rPr>
        <w:t xml:space="preserve">Параметры нормального распределения. </w:t>
      </w:r>
      <w:r w:rsidRPr="00E32C00">
        <w:rPr>
          <w:i/>
          <w:sz w:val="22"/>
        </w:rPr>
        <w:t>Примеры случайных величин, подчиненных нормальному закону (погрешность измерений, рост человека).</w:t>
      </w:r>
    </w:p>
    <w:p w:rsidR="00253D49" w:rsidRPr="00E32C00" w:rsidRDefault="00253D49" w:rsidP="00EF005A">
      <w:pPr>
        <w:spacing w:line="240" w:lineRule="auto"/>
        <w:rPr>
          <w:i/>
          <w:sz w:val="22"/>
        </w:rPr>
      </w:pPr>
      <w:r w:rsidRPr="00E32C00">
        <w:rPr>
          <w:i/>
          <w:sz w:val="22"/>
        </w:rPr>
        <w:t>Неравенство Чебышева. Теорема Бернулли</w:t>
      </w:r>
      <w:r w:rsidRPr="00E32C00">
        <w:rPr>
          <w:sz w:val="22"/>
        </w:rPr>
        <w:t xml:space="preserve">. </w:t>
      </w:r>
      <w:r w:rsidR="004B76FC" w:rsidRPr="00E32C00">
        <w:rPr>
          <w:i/>
          <w:sz w:val="22"/>
        </w:rPr>
        <w:t>Закон больших чисел.</w:t>
      </w:r>
      <w:r w:rsidRPr="00E32C00">
        <w:rPr>
          <w:i/>
          <w:sz w:val="22"/>
        </w:rPr>
        <w:t xml:space="preserve"> </w:t>
      </w:r>
      <w:r w:rsidR="004B76FC" w:rsidRPr="00E32C00">
        <w:rPr>
          <w:i/>
          <w:sz w:val="22"/>
        </w:rPr>
        <w:t>Выборочный метод измерения вероятностей. Роль закона больших чисел в науке, природе и обществе.</w:t>
      </w:r>
    </w:p>
    <w:p w:rsidR="00253D49" w:rsidRPr="00E32C00" w:rsidRDefault="00253D49" w:rsidP="00EF005A">
      <w:pPr>
        <w:spacing w:line="240" w:lineRule="auto"/>
        <w:rPr>
          <w:bCs/>
          <w:i/>
          <w:color w:val="000000"/>
          <w:sz w:val="22"/>
        </w:rPr>
      </w:pPr>
      <w:r w:rsidRPr="00E32C00">
        <w:rPr>
          <w:i/>
          <w:sz w:val="22"/>
        </w:rPr>
        <w:t>Ковариация двух случайных величин. Понятие о коэффициенте корреляции.</w:t>
      </w:r>
      <w:r w:rsidRPr="00E32C00">
        <w:rPr>
          <w:bCs/>
          <w:i/>
          <w:color w:val="000000"/>
          <w:sz w:val="22"/>
        </w:rPr>
        <w:t xml:space="preserve"> Совместные наблюдения двух случайных величин.</w:t>
      </w:r>
      <w:r w:rsidRPr="00E32C00">
        <w:rPr>
          <w:bCs/>
          <w:color w:val="000000"/>
          <w:sz w:val="22"/>
        </w:rPr>
        <w:t xml:space="preserve"> </w:t>
      </w:r>
      <w:r w:rsidRPr="00E32C00">
        <w:rPr>
          <w:bCs/>
          <w:i/>
          <w:color w:val="000000"/>
          <w:sz w:val="22"/>
        </w:rPr>
        <w:t xml:space="preserve">Выборочный коэффициент корреляции. </w:t>
      </w:r>
    </w:p>
    <w:p w:rsidR="00253D49" w:rsidRPr="00E32C00" w:rsidRDefault="00253D49" w:rsidP="00EF005A">
      <w:pPr>
        <w:spacing w:line="240" w:lineRule="auto"/>
        <w:rPr>
          <w:b/>
          <w:sz w:val="22"/>
        </w:rPr>
      </w:pPr>
      <w:r w:rsidRPr="00E32C00">
        <w:rPr>
          <w:b/>
          <w:sz w:val="22"/>
        </w:rPr>
        <w:t>Углубленный уровень</w:t>
      </w:r>
    </w:p>
    <w:p w:rsidR="00253D49" w:rsidRPr="00E32C00" w:rsidRDefault="00253D49" w:rsidP="00EF005A">
      <w:pPr>
        <w:spacing w:line="240" w:lineRule="auto"/>
        <w:rPr>
          <w:b/>
          <w:bCs/>
          <w:color w:val="000000"/>
          <w:sz w:val="22"/>
        </w:rPr>
      </w:pPr>
      <w:r w:rsidRPr="00E32C00">
        <w:rPr>
          <w:b/>
          <w:bCs/>
          <w:color w:val="000000"/>
          <w:sz w:val="22"/>
        </w:rPr>
        <w:t>Алгебра и начала анализа</w:t>
      </w:r>
    </w:p>
    <w:p w:rsidR="00253D49" w:rsidRPr="00E32C00" w:rsidRDefault="00253D49" w:rsidP="00EF005A">
      <w:pPr>
        <w:spacing w:line="240" w:lineRule="auto"/>
        <w:rPr>
          <w:bCs/>
          <w:color w:val="000000"/>
          <w:sz w:val="22"/>
        </w:rPr>
      </w:pPr>
      <w:r w:rsidRPr="00E32C00">
        <w:rPr>
          <w:sz w:val="22"/>
        </w:rPr>
        <w:t>Повторение. Решение</w:t>
      </w:r>
      <w:r w:rsidRPr="00E32C00">
        <w:rPr>
          <w:bCs/>
          <w:color w:val="000000"/>
          <w:sz w:val="22"/>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32C00">
        <w:rPr>
          <w:bCs/>
          <w:color w:val="000000"/>
          <w:position w:val="-10"/>
          <w:sz w:val="22"/>
        </w:rPr>
        <w:object w:dxaOrig="760" w:dyaOrig="380">
          <v:shape id="_x0000_i1032" type="#_x0000_t75" style="width:38pt;height:21.3pt" o:ole="">
            <v:imagedata r:id="rId16" o:title=""/>
          </v:shape>
          <o:OLEObject Type="Embed" ProgID="Equation.DSMT4" ShapeID="_x0000_i1032" DrawAspect="Content" ObjectID="_1695445636" r:id="rId23"/>
        </w:object>
      </w:r>
      <w:r w:rsidRPr="00E32C00">
        <w:rPr>
          <w:bCs/>
          <w:color w:val="000000"/>
          <w:sz w:val="22"/>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E32C00">
        <w:rPr>
          <w:bCs/>
          <w:color w:val="000000"/>
          <w:sz w:val="22"/>
        </w:rPr>
        <w:t xml:space="preserve">йся геометрической прогрессии. </w:t>
      </w:r>
    </w:p>
    <w:p w:rsidR="00253D49" w:rsidRPr="00E32C00" w:rsidRDefault="00253D49" w:rsidP="00EF005A">
      <w:pPr>
        <w:spacing w:line="240" w:lineRule="auto"/>
        <w:rPr>
          <w:color w:val="000000"/>
          <w:sz w:val="22"/>
        </w:rPr>
      </w:pPr>
      <w:r w:rsidRPr="00E32C00">
        <w:rPr>
          <w:sz w:val="22"/>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E32C00">
        <w:rPr>
          <w:color w:val="000000"/>
          <w:sz w:val="22"/>
        </w:rPr>
        <w:t xml:space="preserve">Конечные и бесконечные, счетные и несчетные множества. </w:t>
      </w:r>
    </w:p>
    <w:p w:rsidR="00253D49" w:rsidRPr="00E32C00" w:rsidRDefault="00253D49" w:rsidP="00EF005A">
      <w:pPr>
        <w:spacing w:line="240" w:lineRule="auto"/>
        <w:rPr>
          <w:sz w:val="22"/>
        </w:rPr>
      </w:pPr>
      <w:r w:rsidRPr="00E32C00">
        <w:rPr>
          <w:sz w:val="22"/>
        </w:rPr>
        <w:t xml:space="preserve">Истинные и ложные высказывания, операции над высказываниями. </w:t>
      </w:r>
      <w:r w:rsidRPr="00E32C00">
        <w:rPr>
          <w:i/>
          <w:sz w:val="22"/>
        </w:rPr>
        <w:t xml:space="preserve">Алгебра высказываний. </w:t>
      </w:r>
      <w:r w:rsidRPr="00E32C00">
        <w:rPr>
          <w:sz w:val="22"/>
        </w:rPr>
        <w:t>Связь высказываний с множествами. Кванторы существования и всеобщности.</w:t>
      </w:r>
    </w:p>
    <w:p w:rsidR="00253D49" w:rsidRPr="00E32C00" w:rsidRDefault="00253D49" w:rsidP="00EF005A">
      <w:pPr>
        <w:spacing w:line="240" w:lineRule="auto"/>
        <w:rPr>
          <w:i/>
          <w:sz w:val="22"/>
        </w:rPr>
      </w:pPr>
      <w:r w:rsidRPr="00E32C00">
        <w:rPr>
          <w:sz w:val="22"/>
        </w:rPr>
        <w:lastRenderedPageBreak/>
        <w:t>Законы логики</w:t>
      </w:r>
      <w:r w:rsidRPr="00E32C00">
        <w:rPr>
          <w:i/>
          <w:sz w:val="22"/>
        </w:rPr>
        <w:t xml:space="preserve">. Основные логические правила. </w:t>
      </w:r>
      <w:r w:rsidRPr="00E32C00">
        <w:rPr>
          <w:sz w:val="22"/>
        </w:rPr>
        <w:t>Решение логических задач</w:t>
      </w:r>
      <w:r w:rsidRPr="00E32C00">
        <w:rPr>
          <w:b/>
          <w:sz w:val="22"/>
        </w:rPr>
        <w:t xml:space="preserve"> </w:t>
      </w:r>
      <w:r w:rsidRPr="00E32C00">
        <w:rPr>
          <w:sz w:val="22"/>
        </w:rPr>
        <w:t xml:space="preserve">с использованием кругов Эйлера, </w:t>
      </w:r>
      <w:r w:rsidRPr="00E32C00">
        <w:rPr>
          <w:i/>
          <w:sz w:val="22"/>
        </w:rPr>
        <w:t xml:space="preserve">основных логических правил. </w:t>
      </w:r>
    </w:p>
    <w:p w:rsidR="00253D49" w:rsidRPr="00E32C00" w:rsidRDefault="00253D49" w:rsidP="00EF005A">
      <w:pPr>
        <w:spacing w:line="240" w:lineRule="auto"/>
        <w:rPr>
          <w:sz w:val="22"/>
        </w:rPr>
      </w:pPr>
      <w:r w:rsidRPr="00E32C00">
        <w:rPr>
          <w:sz w:val="22"/>
        </w:rPr>
        <w:t xml:space="preserve">Умозаключения. Обоснования и доказательство в математике. Теоремы. Виды математических утверждений. </w:t>
      </w:r>
      <w:r w:rsidRPr="00E32C00">
        <w:rPr>
          <w:i/>
          <w:sz w:val="22"/>
        </w:rPr>
        <w:t>Виды доказательств</w:t>
      </w:r>
      <w:r w:rsidRPr="00E32C00">
        <w:rPr>
          <w:sz w:val="22"/>
        </w:rPr>
        <w:t xml:space="preserve">. </w:t>
      </w:r>
      <w:r w:rsidRPr="00E32C00">
        <w:rPr>
          <w:i/>
          <w:sz w:val="22"/>
        </w:rPr>
        <w:t>Математическая индукция</w:t>
      </w:r>
      <w:r w:rsidRPr="00E32C00">
        <w:rPr>
          <w:sz w:val="22"/>
        </w:rPr>
        <w:t xml:space="preserve">. </w:t>
      </w:r>
      <w:r w:rsidRPr="00E32C00">
        <w:rPr>
          <w:i/>
          <w:sz w:val="22"/>
        </w:rPr>
        <w:t>Утверждения</w:t>
      </w:r>
      <w:r w:rsidR="003D4A0C" w:rsidRPr="00E32C00">
        <w:rPr>
          <w:i/>
          <w:sz w:val="22"/>
        </w:rPr>
        <w:t>:</w:t>
      </w:r>
      <w:r w:rsidRPr="00E32C00">
        <w:rPr>
          <w:i/>
          <w:sz w:val="22"/>
        </w:rPr>
        <w:t xml:space="preserve"> обратное данному, противоположное, обратное противоположному данному</w:t>
      </w:r>
      <w:r w:rsidRPr="00E32C00">
        <w:rPr>
          <w:sz w:val="22"/>
        </w:rPr>
        <w:t>. Признак и свойство, необходимые и достаточные условия.</w:t>
      </w:r>
    </w:p>
    <w:p w:rsidR="00253D49" w:rsidRPr="00E32C00" w:rsidRDefault="00253D49" w:rsidP="00EF005A">
      <w:pPr>
        <w:spacing w:line="240" w:lineRule="auto"/>
        <w:rPr>
          <w:i/>
          <w:sz w:val="22"/>
        </w:rPr>
      </w:pPr>
      <w:r w:rsidRPr="00E32C00">
        <w:rPr>
          <w:i/>
          <w:sz w:val="22"/>
        </w:rPr>
        <w:t xml:space="preserve">Основная теорема арифметики. Остатки и сравнения. Алгоритм Евклида. Китайская теорема об остатках. Малая теорема Ферма. </w:t>
      </w:r>
      <w:r w:rsidRPr="00E32C00">
        <w:rPr>
          <w:i/>
          <w:sz w:val="22"/>
          <w:lang w:val="en-US"/>
        </w:rPr>
        <w:t>q</w:t>
      </w:r>
      <w:r w:rsidRPr="00E32C00">
        <w:rPr>
          <w:i/>
          <w:sz w:val="22"/>
        </w:rPr>
        <w:t xml:space="preserve">-ичные системы счисления. Функция Эйлера, число и сумма делителей натурального числа. </w:t>
      </w:r>
    </w:p>
    <w:p w:rsidR="00253D49" w:rsidRPr="00E32C00" w:rsidRDefault="00253D49" w:rsidP="00EF005A">
      <w:pPr>
        <w:spacing w:line="240" w:lineRule="auto"/>
        <w:rPr>
          <w:sz w:val="22"/>
        </w:rPr>
      </w:pPr>
      <w:r w:rsidRPr="00E32C00">
        <w:rPr>
          <w:sz w:val="22"/>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E32C00">
        <w:rPr>
          <w:sz w:val="22"/>
        </w:rPr>
        <w:t>,</w:t>
      </w:r>
      <w:r w:rsidRPr="00E32C00">
        <w:rPr>
          <w:sz w:val="22"/>
        </w:rPr>
        <w:t xml:space="preserve"> и наоборот.</w:t>
      </w:r>
    </w:p>
    <w:p w:rsidR="00253D49" w:rsidRPr="00E32C00" w:rsidRDefault="00253D49" w:rsidP="00EF005A">
      <w:pPr>
        <w:spacing w:line="240" w:lineRule="auto"/>
        <w:rPr>
          <w:sz w:val="22"/>
        </w:rPr>
      </w:pPr>
      <w:r w:rsidRPr="00E32C00">
        <w:rPr>
          <w:sz w:val="22"/>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E32C00">
        <w:rPr>
          <w:i/>
          <w:sz w:val="22"/>
        </w:rPr>
        <w:t xml:space="preserve">Функции «дробная часть числа» </w:t>
      </w:r>
      <w:bookmarkStart w:id="219" w:name="MTBlankEqn"/>
      <w:r w:rsidRPr="00E32C00">
        <w:rPr>
          <w:position w:val="-14"/>
          <w:sz w:val="22"/>
        </w:rPr>
        <w:object w:dxaOrig="760" w:dyaOrig="400">
          <v:shape id="_x0000_i1033" type="#_x0000_t75" style="width:38pt;height:22.45pt" o:ole="">
            <v:imagedata r:id="rId24" o:title=""/>
          </v:shape>
          <o:OLEObject Type="Embed" ProgID="Equation.DSMT4" ShapeID="_x0000_i1033" DrawAspect="Content" ObjectID="_1695445637" r:id="rId25"/>
        </w:object>
      </w:r>
      <w:bookmarkEnd w:id="219"/>
      <w:r w:rsidRPr="00E32C00">
        <w:rPr>
          <w:i/>
          <w:sz w:val="22"/>
        </w:rPr>
        <w:t xml:space="preserve">  и «целая часть числа» </w:t>
      </w:r>
      <w:r w:rsidRPr="00E32C00">
        <w:rPr>
          <w:position w:val="-14"/>
          <w:sz w:val="22"/>
        </w:rPr>
        <w:object w:dxaOrig="740" w:dyaOrig="400">
          <v:shape id="_x0000_i1034" type="#_x0000_t75" style="width:36.85pt;height:22.45pt" o:ole="">
            <v:imagedata r:id="rId26" o:title=""/>
          </v:shape>
          <o:OLEObject Type="Embed" ProgID="Equation.DSMT4" ShapeID="_x0000_i1034" DrawAspect="Content" ObjectID="_1695445638" r:id="rId27"/>
        </w:object>
      </w:r>
      <w:r w:rsidRPr="00E32C00">
        <w:rPr>
          <w:sz w:val="22"/>
        </w:rPr>
        <w:t>.</w:t>
      </w:r>
    </w:p>
    <w:p w:rsidR="00253D49" w:rsidRPr="00E32C00" w:rsidRDefault="00253D49" w:rsidP="00EF005A">
      <w:pPr>
        <w:spacing w:line="240" w:lineRule="auto"/>
        <w:rPr>
          <w:bCs/>
          <w:color w:val="000000"/>
          <w:sz w:val="22"/>
        </w:rPr>
      </w:pPr>
      <w:r w:rsidRPr="00E32C00">
        <w:rPr>
          <w:bCs/>
          <w:color w:val="000000"/>
          <w:sz w:val="22"/>
        </w:rPr>
        <w:t xml:space="preserve">Тригонометрические функции числового аргумента </w:t>
      </w:r>
      <w:r w:rsidRPr="00E32C00">
        <w:rPr>
          <w:position w:val="-10"/>
          <w:sz w:val="22"/>
        </w:rPr>
        <w:object w:dxaOrig="920" w:dyaOrig="260">
          <v:shape id="_x0000_i1035" type="#_x0000_t75" style="width:46.1pt;height:13.8pt" o:ole="">
            <v:imagedata r:id="rId28" o:title=""/>
          </v:shape>
          <o:OLEObject Type="Embed" ProgID="Equation.DSMT4" ShapeID="_x0000_i1035" DrawAspect="Content" ObjectID="_1695445639" r:id="rId29"/>
        </w:object>
      </w:r>
      <w:r w:rsidRPr="00E32C00">
        <w:rPr>
          <w:bCs/>
          <w:color w:val="000000"/>
          <w:sz w:val="22"/>
        </w:rPr>
        <w:t xml:space="preserve">, </w:t>
      </w:r>
      <w:r w:rsidRPr="00E32C00">
        <w:rPr>
          <w:position w:val="-10"/>
          <w:sz w:val="22"/>
        </w:rPr>
        <w:object w:dxaOrig="900" w:dyaOrig="320">
          <v:shape id="_x0000_i1036" type="#_x0000_t75" style="width:46.1pt;height:16.15pt" o:ole="">
            <v:imagedata r:id="rId30" o:title=""/>
          </v:shape>
          <o:OLEObject Type="Embed" ProgID="Equation.DSMT4" ShapeID="_x0000_i1036" DrawAspect="Content" ObjectID="_1695445640" r:id="rId31"/>
        </w:object>
      </w:r>
      <w:r w:rsidRPr="00E32C00">
        <w:rPr>
          <w:bCs/>
          <w:color w:val="000000"/>
          <w:sz w:val="22"/>
        </w:rPr>
        <w:t xml:space="preserve">, </w:t>
      </w:r>
      <w:r w:rsidRPr="00E32C00">
        <w:rPr>
          <w:position w:val="-10"/>
          <w:sz w:val="22"/>
        </w:rPr>
        <w:object w:dxaOrig="800" w:dyaOrig="300">
          <v:shape id="_x0000_i1037" type="#_x0000_t75" style="width:40.9pt;height:15pt" o:ole="">
            <v:imagedata r:id="rId32" o:title=""/>
          </v:shape>
          <o:OLEObject Type="Embed" ProgID="Equation.DSMT4" ShapeID="_x0000_i1037" DrawAspect="Content" ObjectID="_1695445641" r:id="rId33"/>
        </w:object>
      </w:r>
      <w:r w:rsidRPr="00E32C00">
        <w:rPr>
          <w:sz w:val="22"/>
        </w:rPr>
        <w:t xml:space="preserve">, </w:t>
      </w:r>
      <w:r w:rsidRPr="00E32C00">
        <w:rPr>
          <w:position w:val="-10"/>
          <w:sz w:val="22"/>
        </w:rPr>
        <w:object w:dxaOrig="900" w:dyaOrig="300">
          <v:shape id="_x0000_i1038" type="#_x0000_t75" style="width:46.1pt;height:15pt" o:ole="">
            <v:imagedata r:id="rId34" o:title=""/>
          </v:shape>
          <o:OLEObject Type="Embed" ProgID="Equation.DSMT4" ShapeID="_x0000_i1038" DrawAspect="Content" ObjectID="_1695445642" r:id="rId35"/>
        </w:object>
      </w:r>
      <w:r w:rsidRPr="00E32C00">
        <w:rPr>
          <w:bCs/>
          <w:color w:val="000000"/>
          <w:sz w:val="22"/>
        </w:rPr>
        <w:t>. Свойства и графики тригонометрических функций.</w:t>
      </w:r>
    </w:p>
    <w:p w:rsidR="00253D49" w:rsidRPr="00E32C00" w:rsidRDefault="00253D49" w:rsidP="00EF005A">
      <w:pPr>
        <w:spacing w:line="240" w:lineRule="auto"/>
        <w:rPr>
          <w:bCs/>
          <w:color w:val="000000"/>
          <w:sz w:val="22"/>
        </w:rPr>
      </w:pPr>
      <w:r w:rsidRPr="00E32C00">
        <w:rPr>
          <w:bCs/>
          <w:color w:val="000000"/>
          <w:sz w:val="22"/>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E32C00" w:rsidRDefault="00253D49" w:rsidP="00EF005A">
      <w:pPr>
        <w:spacing w:line="240" w:lineRule="auto"/>
        <w:rPr>
          <w:bCs/>
          <w:color w:val="000000"/>
          <w:sz w:val="22"/>
        </w:rPr>
      </w:pPr>
      <w:r w:rsidRPr="00E32C00">
        <w:rPr>
          <w:bCs/>
          <w:color w:val="000000"/>
          <w:sz w:val="22"/>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E32C00">
        <w:rPr>
          <w:bCs/>
          <w:color w:val="000000"/>
          <w:position w:val="-6"/>
          <w:sz w:val="22"/>
        </w:rPr>
        <w:object w:dxaOrig="180" w:dyaOrig="220">
          <v:shape id="_x0000_i1039" type="#_x0000_t75" style="width:7.5pt;height:12.65pt" o:ole="">
            <v:imagedata r:id="rId36" o:title=""/>
          </v:shape>
          <o:OLEObject Type="Embed" ProgID="Equation.DSMT4" ShapeID="_x0000_i1039" DrawAspect="Content" ObjectID="_1695445643" r:id="rId37"/>
        </w:object>
      </w:r>
      <w:r w:rsidRPr="00E32C00">
        <w:rPr>
          <w:bCs/>
          <w:color w:val="000000"/>
          <w:sz w:val="22"/>
        </w:rPr>
        <w:t xml:space="preserve"> и функция </w:t>
      </w:r>
      <w:r w:rsidRPr="00E32C00">
        <w:rPr>
          <w:bCs/>
          <w:color w:val="000000"/>
          <w:position w:val="-10"/>
          <w:sz w:val="22"/>
        </w:rPr>
        <w:object w:dxaOrig="639" w:dyaOrig="360">
          <v:shape id="_x0000_i1040" type="#_x0000_t75" style="width:31.1pt;height:16.15pt" o:ole="">
            <v:imagedata r:id="rId38" o:title=""/>
          </v:shape>
          <o:OLEObject Type="Embed" ProgID="Equation.DSMT4" ShapeID="_x0000_i1040" DrawAspect="Content" ObjectID="_1695445644" r:id="rId39"/>
        </w:object>
      </w:r>
      <w:r w:rsidRPr="00E32C00">
        <w:rPr>
          <w:bCs/>
          <w:color w:val="000000"/>
          <w:sz w:val="22"/>
        </w:rPr>
        <w:t xml:space="preserve">. </w:t>
      </w:r>
    </w:p>
    <w:p w:rsidR="00253D49" w:rsidRPr="00E32C00" w:rsidRDefault="00253D49" w:rsidP="00EF005A">
      <w:pPr>
        <w:spacing w:line="240" w:lineRule="auto"/>
        <w:rPr>
          <w:bCs/>
          <w:color w:val="000000"/>
          <w:sz w:val="22"/>
        </w:rPr>
      </w:pPr>
      <w:r w:rsidRPr="00E32C00">
        <w:rPr>
          <w:bCs/>
          <w:color w:val="000000"/>
          <w:sz w:val="22"/>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E32C00" w:rsidRDefault="00253D49" w:rsidP="00EF005A">
      <w:pPr>
        <w:spacing w:line="240" w:lineRule="auto"/>
        <w:rPr>
          <w:bCs/>
          <w:color w:val="000000"/>
          <w:sz w:val="22"/>
        </w:rPr>
      </w:pPr>
      <w:r w:rsidRPr="00E32C00">
        <w:rPr>
          <w:bCs/>
          <w:color w:val="000000"/>
          <w:sz w:val="22"/>
        </w:rPr>
        <w:t>Степенная функция и ее свойства и график. Иррациональные уравнения.</w:t>
      </w:r>
    </w:p>
    <w:p w:rsidR="00253D49" w:rsidRPr="00E32C00" w:rsidRDefault="00253D49" w:rsidP="00EF005A">
      <w:pPr>
        <w:spacing w:line="240" w:lineRule="auto"/>
        <w:rPr>
          <w:bCs/>
          <w:iCs/>
          <w:sz w:val="22"/>
        </w:rPr>
      </w:pPr>
      <w:r w:rsidRPr="00E32C00">
        <w:rPr>
          <w:bCs/>
          <w:iCs/>
          <w:sz w:val="22"/>
        </w:rPr>
        <w:t xml:space="preserve">Первичные представления о множестве комплексных чисел. </w:t>
      </w:r>
      <w:r w:rsidRPr="00E32C00">
        <w:rPr>
          <w:bCs/>
          <w:i/>
          <w:iCs/>
          <w:sz w:val="22"/>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E32C00">
        <w:rPr>
          <w:bCs/>
          <w:iCs/>
          <w:sz w:val="22"/>
        </w:rPr>
        <w:t xml:space="preserve"> </w:t>
      </w:r>
    </w:p>
    <w:p w:rsidR="00253D49" w:rsidRPr="00E32C00" w:rsidRDefault="00253D49" w:rsidP="00EF005A">
      <w:pPr>
        <w:spacing w:line="240" w:lineRule="auto"/>
        <w:rPr>
          <w:bCs/>
          <w:color w:val="000000"/>
          <w:sz w:val="22"/>
        </w:rPr>
      </w:pPr>
      <w:r w:rsidRPr="00E32C00">
        <w:rPr>
          <w:bCs/>
          <w:color w:val="000000"/>
          <w:sz w:val="22"/>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E32C00" w:rsidRDefault="00253D49" w:rsidP="00EF005A">
      <w:pPr>
        <w:spacing w:line="240" w:lineRule="auto"/>
        <w:rPr>
          <w:sz w:val="22"/>
        </w:rPr>
      </w:pPr>
      <w:r w:rsidRPr="00E32C00">
        <w:rPr>
          <w:sz w:val="22"/>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E32C00" w:rsidRDefault="00253D49" w:rsidP="00EF005A">
      <w:pPr>
        <w:spacing w:line="240" w:lineRule="auto"/>
        <w:rPr>
          <w:sz w:val="22"/>
        </w:rPr>
      </w:pPr>
      <w:r w:rsidRPr="00E32C00">
        <w:rPr>
          <w:sz w:val="22"/>
        </w:rPr>
        <w:t>Взаимно обратные функции. Графики взаимно обратных функций.</w:t>
      </w:r>
    </w:p>
    <w:p w:rsidR="00253D49" w:rsidRPr="00E32C00" w:rsidRDefault="00253D49" w:rsidP="00EF005A">
      <w:pPr>
        <w:spacing w:line="240" w:lineRule="auto"/>
        <w:rPr>
          <w:sz w:val="22"/>
        </w:rPr>
      </w:pPr>
      <w:r w:rsidRPr="00E32C00">
        <w:rPr>
          <w:sz w:val="22"/>
        </w:rPr>
        <w:t>Уравнения, системы уравнений с параметром.</w:t>
      </w:r>
    </w:p>
    <w:p w:rsidR="00253D49" w:rsidRPr="00E32C00" w:rsidRDefault="00253D49" w:rsidP="00EF005A">
      <w:pPr>
        <w:spacing w:line="240" w:lineRule="auto"/>
        <w:rPr>
          <w:i/>
          <w:sz w:val="22"/>
        </w:rPr>
      </w:pPr>
      <w:r w:rsidRPr="00E32C00">
        <w:rPr>
          <w:i/>
          <w:sz w:val="22"/>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E32C00" w:rsidRDefault="00253D49" w:rsidP="00EF005A">
      <w:pPr>
        <w:spacing w:line="240" w:lineRule="auto"/>
        <w:rPr>
          <w:i/>
          <w:sz w:val="22"/>
        </w:rPr>
      </w:pPr>
      <w:r w:rsidRPr="00E32C00">
        <w:rPr>
          <w:i/>
          <w:sz w:val="22"/>
        </w:rPr>
        <w:t xml:space="preserve">Диофантовы уравнения. Цепные дроби. Теорема Ферма о сумме квадратов. </w:t>
      </w:r>
    </w:p>
    <w:p w:rsidR="00253D49" w:rsidRPr="00E32C00" w:rsidRDefault="00253D49" w:rsidP="00EF005A">
      <w:pPr>
        <w:spacing w:line="240" w:lineRule="auto"/>
        <w:rPr>
          <w:i/>
          <w:sz w:val="22"/>
        </w:rPr>
      </w:pPr>
      <w:r w:rsidRPr="00E32C00">
        <w:rPr>
          <w:i/>
          <w:sz w:val="22"/>
        </w:rPr>
        <w:t>Суммы и ряды, методы суммирования и признаки сходимости.</w:t>
      </w:r>
    </w:p>
    <w:p w:rsidR="00253D49" w:rsidRPr="00E32C00" w:rsidRDefault="00253D49" w:rsidP="00EF005A">
      <w:pPr>
        <w:spacing w:line="240" w:lineRule="auto"/>
        <w:rPr>
          <w:i/>
          <w:sz w:val="22"/>
        </w:rPr>
      </w:pPr>
      <w:r w:rsidRPr="00E32C00">
        <w:rPr>
          <w:i/>
          <w:sz w:val="22"/>
        </w:rPr>
        <w:t xml:space="preserve">Теоремы о приближении действительных чисел рациональными. </w:t>
      </w:r>
    </w:p>
    <w:p w:rsidR="00253D49" w:rsidRPr="00E32C00" w:rsidRDefault="00253D49" w:rsidP="00EF005A">
      <w:pPr>
        <w:spacing w:line="240" w:lineRule="auto"/>
        <w:rPr>
          <w:i/>
          <w:sz w:val="22"/>
        </w:rPr>
      </w:pPr>
      <w:r w:rsidRPr="00E32C00">
        <w:rPr>
          <w:i/>
          <w:sz w:val="22"/>
        </w:rPr>
        <w:t xml:space="preserve">Множества на координатной плоскости. </w:t>
      </w:r>
    </w:p>
    <w:p w:rsidR="00253D49" w:rsidRPr="00E32C00" w:rsidRDefault="00253D49" w:rsidP="00EF005A">
      <w:pPr>
        <w:spacing w:line="240" w:lineRule="auto"/>
        <w:rPr>
          <w:i/>
          <w:sz w:val="22"/>
        </w:rPr>
      </w:pPr>
      <w:r w:rsidRPr="00E32C00">
        <w:rPr>
          <w:i/>
          <w:sz w:val="22"/>
        </w:rPr>
        <w:t>Неравенство Коши</w:t>
      </w:r>
      <w:r w:rsidR="003D4A0C" w:rsidRPr="00E32C00">
        <w:rPr>
          <w:i/>
          <w:sz w:val="22"/>
        </w:rPr>
        <w:t>–</w:t>
      </w:r>
      <w:r w:rsidRPr="00E32C00">
        <w:rPr>
          <w:i/>
          <w:sz w:val="22"/>
        </w:rPr>
        <w:t>Буняковского, неравенство Йенсена, неравенства о средних.</w:t>
      </w:r>
    </w:p>
    <w:p w:rsidR="00253D49" w:rsidRPr="00E32C00" w:rsidRDefault="00253D49" w:rsidP="00EF005A">
      <w:pPr>
        <w:spacing w:line="240" w:lineRule="auto"/>
        <w:rPr>
          <w:i/>
          <w:sz w:val="22"/>
        </w:rPr>
      </w:pPr>
      <w:r w:rsidRPr="00E32C00">
        <w:rPr>
          <w:sz w:val="22"/>
        </w:rPr>
        <w:t>Понятие предела функции в точке</w:t>
      </w:r>
      <w:r w:rsidRPr="00E32C00">
        <w:rPr>
          <w:i/>
          <w:sz w:val="22"/>
        </w:rPr>
        <w:t>. Понятие предела функции в бесконечности. Асимптоты графика функции. Сравнение бесконечно малых и бесконечно больших</w:t>
      </w:r>
      <w:r w:rsidRPr="00E32C00">
        <w:rPr>
          <w:sz w:val="22"/>
        </w:rPr>
        <w:t xml:space="preserve">. Непрерывность функции. </w:t>
      </w:r>
      <w:r w:rsidRPr="00E32C00">
        <w:rPr>
          <w:i/>
          <w:sz w:val="22"/>
        </w:rPr>
        <w:t>Свойства непрерывных функций. Теорема Вейерштрасса.</w:t>
      </w:r>
    </w:p>
    <w:p w:rsidR="00253D49" w:rsidRPr="00E32C00" w:rsidRDefault="00253D49" w:rsidP="00EF005A">
      <w:pPr>
        <w:spacing w:line="240" w:lineRule="auto"/>
        <w:rPr>
          <w:sz w:val="22"/>
        </w:rPr>
      </w:pPr>
      <w:r w:rsidRPr="00E32C00">
        <w:rPr>
          <w:sz w:val="22"/>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E32C00">
        <w:rPr>
          <w:i/>
          <w:sz w:val="22"/>
        </w:rPr>
        <w:t>Применение производной в физике</w:t>
      </w:r>
      <w:r w:rsidRPr="00E32C00">
        <w:rPr>
          <w:sz w:val="22"/>
        </w:rPr>
        <w:t>. Производные элементарных функций. Правила дифференцирования.</w:t>
      </w:r>
    </w:p>
    <w:p w:rsidR="00253D49" w:rsidRPr="00E32C00" w:rsidRDefault="00253D49" w:rsidP="00EF005A">
      <w:pPr>
        <w:spacing w:line="240" w:lineRule="auto"/>
        <w:rPr>
          <w:sz w:val="22"/>
        </w:rPr>
      </w:pPr>
      <w:r w:rsidRPr="00E32C00">
        <w:rPr>
          <w:sz w:val="22"/>
        </w:rPr>
        <w:t>Вторая производная, ее геометрический и физический смысл.</w:t>
      </w:r>
    </w:p>
    <w:p w:rsidR="00253D49" w:rsidRPr="00E32C00" w:rsidRDefault="00253D49" w:rsidP="00EF005A">
      <w:pPr>
        <w:spacing w:line="240" w:lineRule="auto"/>
        <w:rPr>
          <w:i/>
          <w:sz w:val="22"/>
        </w:rPr>
      </w:pPr>
      <w:r w:rsidRPr="00E32C00">
        <w:rPr>
          <w:sz w:val="22"/>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E32C00">
        <w:rPr>
          <w:i/>
          <w:sz w:val="22"/>
        </w:rPr>
        <w:t xml:space="preserve">Построение графиков </w:t>
      </w:r>
      <w:r w:rsidRPr="00E32C00">
        <w:rPr>
          <w:i/>
          <w:sz w:val="22"/>
        </w:rPr>
        <w:lastRenderedPageBreak/>
        <w:t>функций с помощью производных</w:t>
      </w:r>
      <w:r w:rsidRPr="00E32C00">
        <w:rPr>
          <w:sz w:val="22"/>
        </w:rPr>
        <w:t xml:space="preserve">. </w:t>
      </w:r>
      <w:r w:rsidRPr="00E32C00">
        <w:rPr>
          <w:i/>
          <w:sz w:val="22"/>
        </w:rPr>
        <w:t xml:space="preserve">Применение производной при решении задач. Нахождение экстремумов функций нескольких переменных. </w:t>
      </w:r>
    </w:p>
    <w:p w:rsidR="00253D49" w:rsidRPr="00E32C00" w:rsidRDefault="00253D49" w:rsidP="00EF005A">
      <w:pPr>
        <w:spacing w:line="240" w:lineRule="auto"/>
        <w:rPr>
          <w:i/>
          <w:sz w:val="22"/>
        </w:rPr>
      </w:pPr>
      <w:r w:rsidRPr="00E32C00">
        <w:rPr>
          <w:sz w:val="22"/>
        </w:rPr>
        <w:t>Первообразная. Неопределенный интеграл. Первообразные элементарных функций. Площадь криволинейной трапеции. Формула Ньютона-Лейбница.</w:t>
      </w:r>
      <w:r w:rsidRPr="00E32C00">
        <w:rPr>
          <w:b/>
          <w:sz w:val="22"/>
        </w:rPr>
        <w:t xml:space="preserve"> </w:t>
      </w:r>
      <w:r w:rsidRPr="00E32C00">
        <w:rPr>
          <w:sz w:val="22"/>
        </w:rPr>
        <w:t xml:space="preserve">Определенный интеграл. </w:t>
      </w:r>
      <w:r w:rsidRPr="00E32C00">
        <w:rPr>
          <w:i/>
          <w:sz w:val="22"/>
        </w:rPr>
        <w:t xml:space="preserve">Вычисление площадей плоских фигур и объемов тел вращения с помощью интеграла.. </w:t>
      </w:r>
    </w:p>
    <w:p w:rsidR="00253D49" w:rsidRPr="00E32C00" w:rsidRDefault="00253D49" w:rsidP="00EF005A">
      <w:pPr>
        <w:spacing w:line="240" w:lineRule="auto"/>
        <w:rPr>
          <w:i/>
          <w:sz w:val="22"/>
        </w:rPr>
      </w:pPr>
      <w:r w:rsidRPr="00E32C00">
        <w:rPr>
          <w:i/>
          <w:sz w:val="22"/>
        </w:rPr>
        <w:t>Методы решения функциональных уравнений и неравенств.</w:t>
      </w:r>
    </w:p>
    <w:p w:rsidR="00253D49" w:rsidRPr="00E32C00" w:rsidRDefault="00253D49" w:rsidP="00EF005A">
      <w:pPr>
        <w:spacing w:line="240" w:lineRule="auto"/>
        <w:rPr>
          <w:b/>
          <w:bCs/>
          <w:color w:val="000000"/>
          <w:sz w:val="22"/>
        </w:rPr>
      </w:pPr>
      <w:r w:rsidRPr="00E32C00">
        <w:rPr>
          <w:b/>
          <w:sz w:val="22"/>
        </w:rPr>
        <w:t>Геометрия</w:t>
      </w:r>
    </w:p>
    <w:p w:rsidR="00253D49" w:rsidRPr="00E32C00" w:rsidRDefault="00253D49" w:rsidP="00EF005A">
      <w:pPr>
        <w:spacing w:line="240" w:lineRule="auto"/>
        <w:rPr>
          <w:i/>
          <w:sz w:val="22"/>
        </w:rPr>
      </w:pPr>
      <w:r w:rsidRPr="00E32C00">
        <w:rPr>
          <w:sz w:val="22"/>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E32C00">
        <w:rPr>
          <w:i/>
          <w:sz w:val="22"/>
        </w:rPr>
        <w:t xml:space="preserve">Решение задач </w:t>
      </w:r>
      <w:r w:rsidR="006771C1" w:rsidRPr="00E32C00">
        <w:rPr>
          <w:i/>
          <w:sz w:val="22"/>
        </w:rPr>
        <w:t>с помощью векторов и координат.</w:t>
      </w:r>
    </w:p>
    <w:p w:rsidR="00253D49" w:rsidRPr="00E32C00" w:rsidRDefault="00253D49" w:rsidP="00EF005A">
      <w:pPr>
        <w:spacing w:line="240" w:lineRule="auto"/>
        <w:rPr>
          <w:sz w:val="22"/>
        </w:rPr>
      </w:pPr>
      <w:r w:rsidRPr="00E32C00">
        <w:rPr>
          <w:sz w:val="22"/>
        </w:rPr>
        <w:t>Наглядная стереометрия. Призма, параллелепипед, пирамида, тетраэдр.</w:t>
      </w:r>
    </w:p>
    <w:p w:rsidR="00253D49" w:rsidRPr="00E32C00" w:rsidRDefault="00253D49" w:rsidP="00EF005A">
      <w:pPr>
        <w:spacing w:line="240" w:lineRule="auto"/>
        <w:rPr>
          <w:i/>
          <w:sz w:val="22"/>
        </w:rPr>
      </w:pPr>
      <w:r w:rsidRPr="00E32C00">
        <w:rPr>
          <w:sz w:val="22"/>
        </w:rPr>
        <w:t xml:space="preserve">Основные понятия геометрии в пространстве. Аксиомы стереометрии и следствия из них. </w:t>
      </w:r>
      <w:r w:rsidRPr="00E32C00">
        <w:rPr>
          <w:i/>
          <w:sz w:val="22"/>
        </w:rPr>
        <w:t xml:space="preserve">Понятие об аксиоматическом методе. </w:t>
      </w:r>
    </w:p>
    <w:p w:rsidR="00253D49" w:rsidRPr="00E32C00" w:rsidRDefault="00253D49" w:rsidP="00EF005A">
      <w:pPr>
        <w:spacing w:line="240" w:lineRule="auto"/>
        <w:rPr>
          <w:sz w:val="22"/>
        </w:rPr>
      </w:pPr>
      <w:r w:rsidRPr="00E32C00">
        <w:rPr>
          <w:i/>
          <w:sz w:val="22"/>
        </w:rPr>
        <w:t>Теорема Менелая для тетраэдра</w:t>
      </w:r>
      <w:r w:rsidRPr="00E32C00">
        <w:rPr>
          <w:sz w:val="22"/>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E32C00" w:rsidRDefault="00253D49" w:rsidP="00EF005A">
      <w:pPr>
        <w:spacing w:line="240" w:lineRule="auto"/>
        <w:rPr>
          <w:sz w:val="22"/>
        </w:rPr>
      </w:pPr>
      <w:r w:rsidRPr="00E32C00">
        <w:rPr>
          <w:sz w:val="22"/>
        </w:rPr>
        <w:t xml:space="preserve">Скрещивающиеся прямые в пространстве. Угол между ними. </w:t>
      </w:r>
      <w:r w:rsidRPr="00E32C00">
        <w:rPr>
          <w:i/>
          <w:sz w:val="22"/>
        </w:rPr>
        <w:t>Методы нахождения расстояний между скрещивающимися прямыми.</w:t>
      </w:r>
    </w:p>
    <w:p w:rsidR="00253D49" w:rsidRPr="00E32C00" w:rsidRDefault="00253D49" w:rsidP="00EF005A">
      <w:pPr>
        <w:spacing w:line="240" w:lineRule="auto"/>
        <w:rPr>
          <w:i/>
          <w:sz w:val="22"/>
        </w:rPr>
      </w:pPr>
      <w:r w:rsidRPr="00E32C00">
        <w:rPr>
          <w:sz w:val="22"/>
        </w:rPr>
        <w:t xml:space="preserve">Теоремы о параллельности прямых и плоскостей в пространстве. Параллельное проектирование и изображение фигур. </w:t>
      </w:r>
      <w:r w:rsidRPr="00E32C00">
        <w:rPr>
          <w:i/>
          <w:sz w:val="22"/>
        </w:rPr>
        <w:t>Геометрические места точек в пространстве.</w:t>
      </w:r>
    </w:p>
    <w:p w:rsidR="00253D49" w:rsidRPr="00E32C00" w:rsidRDefault="00253D49" w:rsidP="00EF005A">
      <w:pPr>
        <w:spacing w:line="240" w:lineRule="auto"/>
        <w:rPr>
          <w:i/>
          <w:sz w:val="22"/>
        </w:rPr>
      </w:pPr>
      <w:r w:rsidRPr="00E32C00">
        <w:rPr>
          <w:sz w:val="22"/>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E32C00" w:rsidRDefault="00253D49" w:rsidP="00EF005A">
      <w:pPr>
        <w:spacing w:line="240" w:lineRule="auto"/>
        <w:rPr>
          <w:i/>
          <w:sz w:val="22"/>
        </w:rPr>
      </w:pPr>
      <w:r w:rsidRPr="00E32C00">
        <w:rPr>
          <w:i/>
          <w:sz w:val="22"/>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E32C00" w:rsidRDefault="00253D49" w:rsidP="00EF005A">
      <w:pPr>
        <w:spacing w:line="240" w:lineRule="auto"/>
        <w:rPr>
          <w:i/>
          <w:sz w:val="22"/>
        </w:rPr>
      </w:pPr>
      <w:r w:rsidRPr="00E32C00">
        <w:rPr>
          <w:i/>
          <w:sz w:val="22"/>
        </w:rPr>
        <w:t>Достраивание тетраэдра до параллелепипеда.</w:t>
      </w:r>
    </w:p>
    <w:p w:rsidR="00253D49" w:rsidRPr="00E32C00" w:rsidRDefault="00253D49" w:rsidP="00EF005A">
      <w:pPr>
        <w:spacing w:line="240" w:lineRule="auto"/>
        <w:rPr>
          <w:sz w:val="22"/>
        </w:rPr>
      </w:pPr>
      <w:r w:rsidRPr="00E32C00">
        <w:rPr>
          <w:sz w:val="22"/>
        </w:rPr>
        <w:t xml:space="preserve">Расстояния между фигурами в пространстве. Общий перпендикуляр двух скрещивающихся прямых. </w:t>
      </w:r>
    </w:p>
    <w:p w:rsidR="00253D49" w:rsidRPr="00E32C00" w:rsidRDefault="00253D49" w:rsidP="00EF005A">
      <w:pPr>
        <w:spacing w:line="240" w:lineRule="auto"/>
        <w:rPr>
          <w:i/>
          <w:sz w:val="22"/>
        </w:rPr>
      </w:pPr>
      <w:r w:rsidRPr="00E32C00">
        <w:rPr>
          <w:sz w:val="22"/>
        </w:rPr>
        <w:t xml:space="preserve">Углы в пространстве. Перпендикулярные плоскости. </w:t>
      </w:r>
      <w:r w:rsidRPr="00E32C00">
        <w:rPr>
          <w:i/>
          <w:sz w:val="22"/>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E32C00" w:rsidRDefault="00253D49" w:rsidP="00EF005A">
      <w:pPr>
        <w:spacing w:line="240" w:lineRule="auto"/>
        <w:rPr>
          <w:i/>
          <w:sz w:val="22"/>
        </w:rPr>
      </w:pPr>
      <w:r w:rsidRPr="00E32C00">
        <w:rPr>
          <w:sz w:val="22"/>
        </w:rPr>
        <w:t xml:space="preserve">Виды многогранников. </w:t>
      </w:r>
      <w:r w:rsidRPr="00E32C00">
        <w:rPr>
          <w:i/>
          <w:sz w:val="22"/>
        </w:rPr>
        <w:t>Разв</w:t>
      </w:r>
      <w:r w:rsidR="003D4A0C" w:rsidRPr="00E32C00">
        <w:rPr>
          <w:i/>
          <w:sz w:val="22"/>
        </w:rPr>
        <w:t>е</w:t>
      </w:r>
      <w:r w:rsidRPr="00E32C00">
        <w:rPr>
          <w:i/>
          <w:sz w:val="22"/>
        </w:rPr>
        <w:t>ртки многогранника. Кратчайшие пути на поверхности многогранника.</w:t>
      </w:r>
    </w:p>
    <w:p w:rsidR="00253D49" w:rsidRPr="00E32C00" w:rsidRDefault="00253D49" w:rsidP="00EF005A">
      <w:pPr>
        <w:spacing w:line="240" w:lineRule="auto"/>
        <w:rPr>
          <w:i/>
          <w:sz w:val="22"/>
        </w:rPr>
      </w:pPr>
      <w:r w:rsidRPr="00E32C00">
        <w:rPr>
          <w:i/>
          <w:sz w:val="22"/>
        </w:rPr>
        <w:t>Теорема Эйлера.</w:t>
      </w:r>
      <w:r w:rsidRPr="00E32C00">
        <w:rPr>
          <w:sz w:val="22"/>
        </w:rPr>
        <w:t xml:space="preserve"> Правильные многогранники. </w:t>
      </w:r>
      <w:r w:rsidRPr="00E32C00">
        <w:rPr>
          <w:i/>
          <w:sz w:val="22"/>
        </w:rPr>
        <w:t>Двойственность правильных многогранников.</w:t>
      </w:r>
    </w:p>
    <w:p w:rsidR="00253D49" w:rsidRPr="00E32C00" w:rsidRDefault="00253D49" w:rsidP="00EF005A">
      <w:pPr>
        <w:spacing w:line="240" w:lineRule="auto"/>
        <w:rPr>
          <w:sz w:val="22"/>
        </w:rPr>
      </w:pPr>
      <w:r w:rsidRPr="00E32C00">
        <w:rPr>
          <w:sz w:val="22"/>
        </w:rPr>
        <w:t xml:space="preserve">Призма. Параллелепипед. Свойства параллелепипеда. Прямоугольный параллелепипед. Наклонные призмы. </w:t>
      </w:r>
    </w:p>
    <w:p w:rsidR="00253D49" w:rsidRPr="00E32C00" w:rsidRDefault="00253D49" w:rsidP="00EF005A">
      <w:pPr>
        <w:spacing w:line="240" w:lineRule="auto"/>
        <w:rPr>
          <w:sz w:val="22"/>
        </w:rPr>
      </w:pPr>
      <w:r w:rsidRPr="00E32C00">
        <w:rPr>
          <w:sz w:val="22"/>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E32C00" w:rsidRDefault="00253D49" w:rsidP="00EF005A">
      <w:pPr>
        <w:spacing w:line="240" w:lineRule="auto"/>
        <w:rPr>
          <w:sz w:val="22"/>
        </w:rPr>
      </w:pPr>
      <w:r w:rsidRPr="00E32C00">
        <w:rPr>
          <w:sz w:val="22"/>
        </w:rPr>
        <w:t>Площади поверхностей многогранников.</w:t>
      </w:r>
    </w:p>
    <w:p w:rsidR="00253D49" w:rsidRPr="00E32C00" w:rsidRDefault="00253D49" w:rsidP="00EF005A">
      <w:pPr>
        <w:spacing w:line="240" w:lineRule="auto"/>
        <w:rPr>
          <w:sz w:val="22"/>
        </w:rPr>
      </w:pPr>
      <w:r w:rsidRPr="00E32C00">
        <w:rPr>
          <w:sz w:val="22"/>
        </w:rPr>
        <w:t>Тела вращения: цилиндр, конус, шар и сфера. Сечения цилиндра, конуса и шара. Шаровой сегмент, шаровой слой, шаровой сектор (конус).</w:t>
      </w:r>
    </w:p>
    <w:p w:rsidR="00253D49" w:rsidRPr="00E32C00" w:rsidRDefault="00253D49" w:rsidP="00EF005A">
      <w:pPr>
        <w:spacing w:line="240" w:lineRule="auto"/>
        <w:rPr>
          <w:sz w:val="22"/>
        </w:rPr>
      </w:pPr>
      <w:r w:rsidRPr="00E32C00">
        <w:rPr>
          <w:sz w:val="22"/>
        </w:rPr>
        <w:t xml:space="preserve">Усеченная пирамида и усеченный конус. </w:t>
      </w:r>
    </w:p>
    <w:p w:rsidR="00253D49" w:rsidRPr="00E32C00" w:rsidRDefault="00253D49" w:rsidP="00EF005A">
      <w:pPr>
        <w:spacing w:line="240" w:lineRule="auto"/>
        <w:rPr>
          <w:i/>
          <w:sz w:val="22"/>
        </w:rPr>
      </w:pPr>
      <w:r w:rsidRPr="00E32C00">
        <w:rPr>
          <w:i/>
          <w:sz w:val="22"/>
        </w:rPr>
        <w:t>Элементы сферической геометрии. Конические сечения.</w:t>
      </w:r>
    </w:p>
    <w:p w:rsidR="00253D49" w:rsidRPr="00E32C00" w:rsidRDefault="00253D49" w:rsidP="00EF005A">
      <w:pPr>
        <w:spacing w:line="240" w:lineRule="auto"/>
        <w:rPr>
          <w:i/>
          <w:sz w:val="22"/>
        </w:rPr>
      </w:pPr>
      <w:r w:rsidRPr="00E32C00">
        <w:rPr>
          <w:sz w:val="22"/>
        </w:rPr>
        <w:t xml:space="preserve">Касательные прямые и плоскости. Вписанные и описанные сферы. </w:t>
      </w:r>
      <w:r w:rsidRPr="00E32C00">
        <w:rPr>
          <w:i/>
          <w:sz w:val="22"/>
        </w:rPr>
        <w:t xml:space="preserve">Касающиеся сферы. Комбинации тел вращения. </w:t>
      </w:r>
    </w:p>
    <w:p w:rsidR="00253D49" w:rsidRPr="00E32C00" w:rsidRDefault="00253D49" w:rsidP="00EF005A">
      <w:pPr>
        <w:spacing w:line="240" w:lineRule="auto"/>
        <w:rPr>
          <w:sz w:val="22"/>
        </w:rPr>
      </w:pPr>
      <w:r w:rsidRPr="00E32C00">
        <w:rPr>
          <w:sz w:val="22"/>
        </w:rPr>
        <w:t>Векторы и координаты. Сумма векторов, умножение вектора на число. Угол между векторами. Скалярное произведение.</w:t>
      </w:r>
    </w:p>
    <w:p w:rsidR="00253D49" w:rsidRPr="00E32C00" w:rsidRDefault="00253D49" w:rsidP="00EF005A">
      <w:pPr>
        <w:spacing w:line="240" w:lineRule="auto"/>
        <w:rPr>
          <w:i/>
          <w:sz w:val="22"/>
        </w:rPr>
      </w:pPr>
      <w:r w:rsidRPr="00E32C00">
        <w:rPr>
          <w:sz w:val="22"/>
        </w:rPr>
        <w:t>Уравнение плоскости. Формула расстояния между точками. Уравнение сферы.</w:t>
      </w:r>
      <w:r w:rsidRPr="00E32C00">
        <w:rPr>
          <w:i/>
          <w:sz w:val="22"/>
        </w:rPr>
        <w:t xml:space="preserve"> Формула расстояния от точки до плоскости. Способы задания прямой уравнениями.</w:t>
      </w:r>
    </w:p>
    <w:p w:rsidR="00253D49" w:rsidRPr="00E32C00" w:rsidRDefault="00253D49" w:rsidP="00EF005A">
      <w:pPr>
        <w:spacing w:line="240" w:lineRule="auto"/>
        <w:rPr>
          <w:i/>
          <w:sz w:val="22"/>
        </w:rPr>
      </w:pPr>
      <w:r w:rsidRPr="00E32C00">
        <w:rPr>
          <w:i/>
          <w:sz w:val="22"/>
        </w:rPr>
        <w:t>Решение задач и доказательство теорем с помощью векторов и методом координат. Элементы геометрии масс.</w:t>
      </w:r>
    </w:p>
    <w:p w:rsidR="00253D49" w:rsidRPr="00E32C00" w:rsidRDefault="00253D49" w:rsidP="00EF005A">
      <w:pPr>
        <w:spacing w:line="240" w:lineRule="auto"/>
        <w:rPr>
          <w:i/>
          <w:sz w:val="22"/>
        </w:rPr>
      </w:pPr>
      <w:r w:rsidRPr="00E32C00">
        <w:rPr>
          <w:sz w:val="22"/>
        </w:rPr>
        <w:t xml:space="preserve">Понятие объема. Объемы многогранников. Объемы тел вращения. </w:t>
      </w:r>
      <w:r w:rsidRPr="00E32C00">
        <w:rPr>
          <w:i/>
          <w:sz w:val="22"/>
        </w:rPr>
        <w:t>Аксиомы объема. Вывод формул объемов прямоугольного параллелепипеда, призмы и пирамиды. Формулы для нахождения объ</w:t>
      </w:r>
      <w:r w:rsidR="002E3FD0" w:rsidRPr="00E32C00">
        <w:rPr>
          <w:i/>
          <w:sz w:val="22"/>
        </w:rPr>
        <w:t>е</w:t>
      </w:r>
      <w:r w:rsidRPr="00E32C00">
        <w:rPr>
          <w:i/>
          <w:sz w:val="22"/>
        </w:rPr>
        <w:t>ма тетраэдра. Теоремы об отношениях объ</w:t>
      </w:r>
      <w:r w:rsidR="002E3FD0" w:rsidRPr="00E32C00">
        <w:rPr>
          <w:i/>
          <w:sz w:val="22"/>
        </w:rPr>
        <w:t>е</w:t>
      </w:r>
      <w:r w:rsidRPr="00E32C00">
        <w:rPr>
          <w:i/>
          <w:sz w:val="22"/>
        </w:rPr>
        <w:t>мов.</w:t>
      </w:r>
    </w:p>
    <w:p w:rsidR="00253D49" w:rsidRPr="00E32C00" w:rsidRDefault="00253D49" w:rsidP="00EF005A">
      <w:pPr>
        <w:spacing w:line="240" w:lineRule="auto"/>
        <w:rPr>
          <w:b/>
          <w:sz w:val="22"/>
        </w:rPr>
      </w:pPr>
      <w:r w:rsidRPr="00E32C00">
        <w:rPr>
          <w:i/>
          <w:sz w:val="22"/>
        </w:rPr>
        <w:lastRenderedPageBreak/>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E32C00" w:rsidRDefault="00253D49" w:rsidP="00EF005A">
      <w:pPr>
        <w:spacing w:line="240" w:lineRule="auto"/>
        <w:rPr>
          <w:sz w:val="22"/>
        </w:rPr>
      </w:pPr>
      <w:r w:rsidRPr="00E32C00">
        <w:rPr>
          <w:sz w:val="22"/>
        </w:rPr>
        <w:t>Площадь сферы.</w:t>
      </w:r>
    </w:p>
    <w:p w:rsidR="00253D49" w:rsidRPr="00E32C00" w:rsidRDefault="00253D49" w:rsidP="00EF005A">
      <w:pPr>
        <w:spacing w:line="240" w:lineRule="auto"/>
        <w:rPr>
          <w:sz w:val="22"/>
        </w:rPr>
      </w:pPr>
      <w:r w:rsidRPr="00E32C00">
        <w:rPr>
          <w:i/>
          <w:sz w:val="22"/>
        </w:rPr>
        <w:t>Развертка цилиндра и конуса.</w:t>
      </w:r>
      <w:r w:rsidRPr="00E32C00">
        <w:rPr>
          <w:sz w:val="22"/>
        </w:rPr>
        <w:t xml:space="preserve"> Площадь поверхности цилиндра и конуса.</w:t>
      </w:r>
    </w:p>
    <w:p w:rsidR="00253D49" w:rsidRPr="00E32C00" w:rsidRDefault="00253D49" w:rsidP="00EF005A">
      <w:pPr>
        <w:spacing w:line="240" w:lineRule="auto"/>
        <w:rPr>
          <w:sz w:val="22"/>
        </w:rPr>
      </w:pPr>
      <w:r w:rsidRPr="00E32C00">
        <w:rPr>
          <w:sz w:val="22"/>
        </w:rPr>
        <w:t>Комбинации многогранников и тел вращения.</w:t>
      </w:r>
    </w:p>
    <w:p w:rsidR="00253D49" w:rsidRPr="00E32C00" w:rsidRDefault="00253D49" w:rsidP="00EF005A">
      <w:pPr>
        <w:spacing w:line="240" w:lineRule="auto"/>
        <w:rPr>
          <w:sz w:val="22"/>
        </w:rPr>
      </w:pPr>
      <w:r w:rsidRPr="00E32C00">
        <w:rPr>
          <w:sz w:val="22"/>
        </w:rPr>
        <w:t>Подобие в пространстве. Отношение объемов и площадей поверхностей подобных фигур.</w:t>
      </w:r>
    </w:p>
    <w:p w:rsidR="00253D49" w:rsidRPr="00E32C00" w:rsidRDefault="00253D49" w:rsidP="00EF005A">
      <w:pPr>
        <w:spacing w:line="240" w:lineRule="auto"/>
        <w:rPr>
          <w:i/>
          <w:spacing w:val="-8"/>
          <w:sz w:val="22"/>
        </w:rPr>
      </w:pPr>
      <w:r w:rsidRPr="00E32C00">
        <w:rPr>
          <w:i/>
          <w:spacing w:val="-8"/>
          <w:sz w:val="22"/>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E32C00" w:rsidRDefault="00253D49" w:rsidP="00EF005A">
      <w:pPr>
        <w:spacing w:line="240" w:lineRule="auto"/>
        <w:rPr>
          <w:i/>
          <w:sz w:val="22"/>
        </w:rPr>
      </w:pPr>
      <w:r w:rsidRPr="00E32C00">
        <w:rPr>
          <w:i/>
          <w:sz w:val="22"/>
        </w:rPr>
        <w:t>Преобразование подобия, гомотетия. Решение задач на плоскости с использованием стереометрических методов.</w:t>
      </w:r>
    </w:p>
    <w:p w:rsidR="00253D49" w:rsidRPr="00E32C00" w:rsidRDefault="00253D49" w:rsidP="00EF005A">
      <w:pPr>
        <w:spacing w:line="240" w:lineRule="auto"/>
        <w:rPr>
          <w:b/>
          <w:sz w:val="22"/>
        </w:rPr>
      </w:pPr>
      <w:r w:rsidRPr="00E32C00">
        <w:rPr>
          <w:b/>
          <w:sz w:val="22"/>
        </w:rPr>
        <w:t>Вероятность и статистика, логика, теория графов и комбинаторика</w:t>
      </w:r>
    </w:p>
    <w:p w:rsidR="00253D49" w:rsidRPr="00E32C00" w:rsidRDefault="00253D49" w:rsidP="00EF005A">
      <w:pPr>
        <w:spacing w:line="240" w:lineRule="auto"/>
        <w:rPr>
          <w:sz w:val="22"/>
        </w:rPr>
      </w:pPr>
      <w:r w:rsidRPr="00E32C00">
        <w:rPr>
          <w:sz w:val="22"/>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E32C00" w:rsidRDefault="00253D49" w:rsidP="00EF005A">
      <w:pPr>
        <w:spacing w:line="240" w:lineRule="auto"/>
        <w:rPr>
          <w:bCs/>
          <w:color w:val="000000"/>
          <w:sz w:val="22"/>
        </w:rPr>
      </w:pPr>
      <w:r w:rsidRPr="00E32C00">
        <w:rPr>
          <w:bCs/>
          <w:i/>
          <w:color w:val="000000"/>
          <w:sz w:val="22"/>
        </w:rPr>
        <w:t>Вероятностное пространство. Аксиомы теории вероятностей</w:t>
      </w:r>
      <w:r w:rsidRPr="00E32C00">
        <w:rPr>
          <w:bCs/>
          <w:color w:val="000000"/>
          <w:sz w:val="22"/>
        </w:rPr>
        <w:t xml:space="preserve">. </w:t>
      </w:r>
    </w:p>
    <w:p w:rsidR="00253D49" w:rsidRPr="00E32C00" w:rsidRDefault="00253D49" w:rsidP="00EF005A">
      <w:pPr>
        <w:spacing w:line="240" w:lineRule="auto"/>
        <w:rPr>
          <w:bCs/>
          <w:color w:val="000000"/>
          <w:sz w:val="22"/>
        </w:rPr>
      </w:pPr>
      <w:r w:rsidRPr="00E32C00">
        <w:rPr>
          <w:bCs/>
          <w:color w:val="000000"/>
          <w:sz w:val="22"/>
        </w:rPr>
        <w:t>Условная вероятность. Правило умножения вероятностей. Формула полной вероятности. Формула Байеса.</w:t>
      </w:r>
    </w:p>
    <w:p w:rsidR="00253D49" w:rsidRPr="00E32C00" w:rsidRDefault="00253D49" w:rsidP="00EF005A">
      <w:pPr>
        <w:spacing w:line="240" w:lineRule="auto"/>
        <w:rPr>
          <w:bCs/>
          <w:color w:val="000000"/>
          <w:sz w:val="22"/>
        </w:rPr>
      </w:pPr>
      <w:r w:rsidRPr="00E32C00">
        <w:rPr>
          <w:bCs/>
          <w:color w:val="000000"/>
          <w:sz w:val="22"/>
        </w:rPr>
        <w:t xml:space="preserve">Дискретные случайные величины и распределения. </w:t>
      </w:r>
      <w:r w:rsidRPr="00E32C00">
        <w:rPr>
          <w:sz w:val="22"/>
        </w:rPr>
        <w:t xml:space="preserve">Совместные распределения. </w:t>
      </w:r>
      <w:r w:rsidRPr="00E32C00">
        <w:rPr>
          <w:bCs/>
          <w:color w:val="000000"/>
          <w:sz w:val="22"/>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E32C00" w:rsidRDefault="00253D49" w:rsidP="00EF005A">
      <w:pPr>
        <w:spacing w:line="240" w:lineRule="auto"/>
        <w:rPr>
          <w:sz w:val="22"/>
        </w:rPr>
      </w:pPr>
      <w:r w:rsidRPr="00E32C00">
        <w:rPr>
          <w:bCs/>
          <w:color w:val="000000"/>
          <w:sz w:val="22"/>
        </w:rPr>
        <w:t>Бинарная случайная величина, распределение Бернулли.</w:t>
      </w:r>
      <w:r w:rsidRPr="00E32C00">
        <w:rPr>
          <w:b/>
          <w:bCs/>
          <w:i/>
          <w:color w:val="000000"/>
          <w:sz w:val="22"/>
        </w:rPr>
        <w:t xml:space="preserve"> </w:t>
      </w:r>
      <w:r w:rsidRPr="00E32C00">
        <w:rPr>
          <w:bCs/>
          <w:color w:val="000000"/>
          <w:sz w:val="22"/>
        </w:rPr>
        <w:t xml:space="preserve">Геометрическое распределение. Биномиальное распределение и его свойства. </w:t>
      </w:r>
      <w:r w:rsidRPr="00E32C00">
        <w:rPr>
          <w:i/>
          <w:sz w:val="22"/>
        </w:rPr>
        <w:t>Гипергеометрическое распределение</w:t>
      </w:r>
      <w:r w:rsidRPr="00E32C00">
        <w:rPr>
          <w:sz w:val="22"/>
        </w:rPr>
        <w:t xml:space="preserve"> </w:t>
      </w:r>
      <w:r w:rsidRPr="00E32C00">
        <w:rPr>
          <w:i/>
          <w:sz w:val="22"/>
        </w:rPr>
        <w:t>и его свойства.</w:t>
      </w:r>
      <w:r w:rsidRPr="00E32C00">
        <w:rPr>
          <w:sz w:val="22"/>
        </w:rPr>
        <w:t xml:space="preserve"> </w:t>
      </w:r>
    </w:p>
    <w:p w:rsidR="00253D49" w:rsidRPr="00E32C00" w:rsidRDefault="00253D49" w:rsidP="00EF005A">
      <w:pPr>
        <w:spacing w:line="240" w:lineRule="auto"/>
        <w:rPr>
          <w:sz w:val="22"/>
        </w:rPr>
      </w:pPr>
      <w:r w:rsidRPr="00E32C00">
        <w:rPr>
          <w:sz w:val="22"/>
        </w:rPr>
        <w:t xml:space="preserve">Непрерывные случайные величины. Плотность вероятности. Функция распределения. Равномерное распределение. </w:t>
      </w:r>
    </w:p>
    <w:p w:rsidR="00253D49" w:rsidRPr="00E32C00" w:rsidRDefault="00253D49" w:rsidP="00EF005A">
      <w:pPr>
        <w:spacing w:line="240" w:lineRule="auto"/>
        <w:rPr>
          <w:i/>
          <w:sz w:val="22"/>
        </w:rPr>
      </w:pPr>
      <w:r w:rsidRPr="00E32C00">
        <w:rPr>
          <w:i/>
          <w:sz w:val="22"/>
        </w:rPr>
        <w:t xml:space="preserve">Показательное распределение, его параметры. </w:t>
      </w:r>
    </w:p>
    <w:p w:rsidR="00253D49" w:rsidRPr="00E32C00" w:rsidRDefault="00253D49" w:rsidP="00EF005A">
      <w:pPr>
        <w:spacing w:line="240" w:lineRule="auto"/>
        <w:rPr>
          <w:sz w:val="22"/>
        </w:rPr>
      </w:pPr>
      <w:r w:rsidRPr="00E32C00">
        <w:rPr>
          <w:i/>
          <w:sz w:val="22"/>
        </w:rPr>
        <w:t>Распределение Пуассона и его применение</w:t>
      </w:r>
      <w:r w:rsidRPr="00E32C00">
        <w:rPr>
          <w:sz w:val="22"/>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E32C00">
        <w:rPr>
          <w:i/>
          <w:sz w:val="22"/>
        </w:rPr>
        <w:t>Центральная предельная теорема</w:t>
      </w:r>
      <w:r w:rsidRPr="00E32C00">
        <w:rPr>
          <w:sz w:val="22"/>
        </w:rPr>
        <w:t>.</w:t>
      </w:r>
    </w:p>
    <w:p w:rsidR="00253D49" w:rsidRPr="00E32C00" w:rsidRDefault="00253D49" w:rsidP="00EF005A">
      <w:pPr>
        <w:spacing w:line="240" w:lineRule="auto"/>
        <w:rPr>
          <w:i/>
          <w:sz w:val="22"/>
        </w:rPr>
      </w:pPr>
      <w:r w:rsidRPr="00E32C00">
        <w:rPr>
          <w:i/>
          <w:sz w:val="22"/>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E32C00" w:rsidRDefault="00253D49" w:rsidP="00EF005A">
      <w:pPr>
        <w:spacing w:line="240" w:lineRule="auto"/>
        <w:rPr>
          <w:bCs/>
          <w:color w:val="000000"/>
          <w:sz w:val="22"/>
        </w:rPr>
      </w:pPr>
      <w:r w:rsidRPr="00E32C00">
        <w:rPr>
          <w:sz w:val="22"/>
        </w:rPr>
        <w:t>Ковариация двух случайных величин. Понятие о коэффициенте корреляции.</w:t>
      </w:r>
      <w:r w:rsidRPr="00E32C00">
        <w:rPr>
          <w:bCs/>
          <w:color w:val="000000"/>
          <w:sz w:val="22"/>
        </w:rPr>
        <w:t xml:space="preserve"> Совместные наблюдения двух случайных величин. </w:t>
      </w:r>
      <w:r w:rsidRPr="00E32C00">
        <w:rPr>
          <w:i/>
          <w:sz w:val="22"/>
        </w:rPr>
        <w:t xml:space="preserve">Выборочный коэффициент корреляции. </w:t>
      </w:r>
      <w:r w:rsidRPr="00E32C00">
        <w:rPr>
          <w:bCs/>
          <w:i/>
          <w:color w:val="000000"/>
          <w:sz w:val="22"/>
        </w:rPr>
        <w:t>Линейная регрессия.</w:t>
      </w:r>
    </w:p>
    <w:p w:rsidR="00253D49" w:rsidRPr="00E32C00" w:rsidRDefault="00253D49" w:rsidP="00EF005A">
      <w:pPr>
        <w:spacing w:line="240" w:lineRule="auto"/>
        <w:rPr>
          <w:i/>
          <w:sz w:val="22"/>
        </w:rPr>
      </w:pPr>
      <w:r w:rsidRPr="00E32C00">
        <w:rPr>
          <w:i/>
          <w:sz w:val="22"/>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E32C00" w:rsidRDefault="00253D49" w:rsidP="00EF005A">
      <w:pPr>
        <w:spacing w:line="240" w:lineRule="auto"/>
        <w:rPr>
          <w:bCs/>
          <w:i/>
          <w:color w:val="000000"/>
          <w:sz w:val="22"/>
        </w:rPr>
      </w:pPr>
      <w:r w:rsidRPr="00E32C00">
        <w:rPr>
          <w:bCs/>
          <w:i/>
          <w:color w:val="000000"/>
          <w:sz w:val="22"/>
        </w:rPr>
        <w:t>Построение соответствий. Инъективные и сюръективные соответствия. Биекции. Дискретная непрерывность. Принцип Дирихле.</w:t>
      </w:r>
    </w:p>
    <w:p w:rsidR="00253D49" w:rsidRPr="00E32C00" w:rsidRDefault="00253D49" w:rsidP="00EF005A">
      <w:pPr>
        <w:spacing w:line="240" w:lineRule="auto"/>
        <w:rPr>
          <w:bCs/>
          <w:i/>
          <w:color w:val="000000"/>
          <w:sz w:val="22"/>
        </w:rPr>
      </w:pPr>
      <w:r w:rsidRPr="00E32C00">
        <w:rPr>
          <w:bCs/>
          <w:i/>
          <w:color w:val="000000"/>
          <w:sz w:val="22"/>
        </w:rPr>
        <w:t xml:space="preserve">Кодирование. Двоичная запись. </w:t>
      </w:r>
    </w:p>
    <w:p w:rsidR="00253D49" w:rsidRPr="00E32C00" w:rsidRDefault="00253D49" w:rsidP="00EF005A">
      <w:pPr>
        <w:spacing w:line="240" w:lineRule="auto"/>
        <w:rPr>
          <w:bCs/>
          <w:i/>
          <w:color w:val="000000"/>
          <w:sz w:val="22"/>
        </w:rPr>
      </w:pPr>
      <w:r w:rsidRPr="00E32C00">
        <w:rPr>
          <w:bCs/>
          <w:i/>
          <w:color w:val="000000"/>
          <w:sz w:val="22"/>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Pr="00E32C00" w:rsidRDefault="00253D49" w:rsidP="00EF005A">
      <w:pPr>
        <w:spacing w:line="240" w:lineRule="auto"/>
        <w:ind w:firstLine="708"/>
        <w:rPr>
          <w:i/>
          <w:sz w:val="22"/>
        </w:rPr>
      </w:pPr>
      <w:r w:rsidRPr="00E32C00">
        <w:rPr>
          <w:i/>
          <w:sz w:val="22"/>
        </w:rPr>
        <w:t xml:space="preserve"> </w:t>
      </w:r>
    </w:p>
    <w:p w:rsidR="005F3A2F" w:rsidRPr="009D0170" w:rsidRDefault="005F3A2F" w:rsidP="00EF005A">
      <w:pPr>
        <w:pStyle w:val="3a"/>
        <w:spacing w:line="240" w:lineRule="auto"/>
      </w:pPr>
      <w:bookmarkStart w:id="220" w:name="_Toc453968188"/>
      <w:bookmarkStart w:id="221" w:name="_Toc66724844"/>
      <w:bookmarkStart w:id="222" w:name="_Toc435412714"/>
      <w:r w:rsidRPr="009D0170">
        <w:t>Информатика</w:t>
      </w:r>
      <w:bookmarkEnd w:id="220"/>
      <w:bookmarkEnd w:id="221"/>
    </w:p>
    <w:p w:rsidR="005F3A2F" w:rsidRPr="00E37DC2" w:rsidRDefault="005F3A2F" w:rsidP="00EF005A">
      <w:pPr>
        <w:spacing w:line="240" w:lineRule="auto"/>
        <w:rPr>
          <w:sz w:val="24"/>
          <w:szCs w:val="24"/>
        </w:rPr>
      </w:pPr>
      <w:r w:rsidRPr="00E37DC2">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CF2026" w:rsidRDefault="005F3A2F" w:rsidP="00EF005A">
      <w:pPr>
        <w:spacing w:line="240" w:lineRule="auto"/>
        <w:rPr>
          <w:rFonts w:eastAsia="Times New Roman"/>
          <w:b/>
          <w:szCs w:val="28"/>
        </w:rPr>
      </w:pPr>
      <w:r w:rsidRPr="009D0170">
        <w:rPr>
          <w:rFonts w:eastAsia="Times New Roman"/>
          <w:b/>
          <w:szCs w:val="28"/>
        </w:rPr>
        <w:t>Базовый уровень</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Введение. Информация и информационные процессы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Системы. Компоненты системы и их взаимодействие. </w:t>
      </w:r>
    </w:p>
    <w:p w:rsidR="005F3A2F" w:rsidRPr="00E37DC2" w:rsidRDefault="005F3A2F" w:rsidP="00EF005A">
      <w:pPr>
        <w:spacing w:line="240" w:lineRule="auto"/>
        <w:rPr>
          <w:sz w:val="24"/>
          <w:szCs w:val="24"/>
        </w:rPr>
      </w:pPr>
      <w:r w:rsidRPr="00E37DC2">
        <w:rPr>
          <w:sz w:val="24"/>
          <w:szCs w:val="24"/>
        </w:rPr>
        <w:lastRenderedPageBreak/>
        <w:t>Универсальность дискретного представления информации.</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Математические основы информатики</w:t>
      </w:r>
    </w:p>
    <w:p w:rsidR="005F3A2F" w:rsidRPr="00E37DC2" w:rsidRDefault="005F3A2F" w:rsidP="00EF005A">
      <w:pPr>
        <w:spacing w:line="240" w:lineRule="auto"/>
        <w:rPr>
          <w:sz w:val="24"/>
          <w:szCs w:val="24"/>
        </w:rPr>
      </w:pPr>
      <w:r w:rsidRPr="00E37DC2">
        <w:rPr>
          <w:rFonts w:eastAsia="Times New Roman"/>
          <w:b/>
          <w:sz w:val="24"/>
          <w:szCs w:val="24"/>
        </w:rPr>
        <w:t>Тексты и кодирование</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Равномерные и неравномерные коды. </w:t>
      </w:r>
      <w:r w:rsidRPr="00E37DC2">
        <w:rPr>
          <w:rFonts w:eastAsia="Times New Roman"/>
          <w:i/>
          <w:sz w:val="24"/>
          <w:szCs w:val="24"/>
        </w:rPr>
        <w:t>Условие Фано.</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Системы счисления</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Сравнение чисел, записанных в двоичной, восьмеричной и шестнадцатеричной системах счисления. </w:t>
      </w:r>
      <w:r w:rsidRPr="00E37DC2">
        <w:rPr>
          <w:rFonts w:eastAsia="Times New Roman"/>
          <w:i/>
          <w:sz w:val="24"/>
          <w:szCs w:val="24"/>
        </w:rPr>
        <w:t>Сложение и вычитание чисел, записанных в этих системах счисления.</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Элементы комбинаторики, теории множеств и математической логики</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E37DC2">
        <w:rPr>
          <w:rFonts w:eastAsia="Times New Roman"/>
          <w:iCs/>
          <w:sz w:val="24"/>
          <w:szCs w:val="24"/>
        </w:rPr>
        <w:t xml:space="preserve">Построение логического выражения с данной таблицей истинности. </w:t>
      </w:r>
      <w:r w:rsidRPr="00E37DC2">
        <w:rPr>
          <w:rFonts w:eastAsia="Times New Roman"/>
          <w:i/>
          <w:sz w:val="24"/>
          <w:szCs w:val="24"/>
        </w:rPr>
        <w:t>Решение простейших логических уравнений.</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Нормальные формы: дизъюнктивная и конъюнктивная нормальная форма. </w:t>
      </w:r>
    </w:p>
    <w:p w:rsidR="005F3A2F" w:rsidRPr="00E37DC2" w:rsidRDefault="005F3A2F" w:rsidP="00EF005A">
      <w:pPr>
        <w:spacing w:line="240" w:lineRule="auto"/>
        <w:rPr>
          <w:rFonts w:eastAsia="Times New Roman"/>
          <w:b/>
          <w:bCs/>
          <w:iCs/>
          <w:sz w:val="24"/>
          <w:szCs w:val="24"/>
        </w:rPr>
      </w:pPr>
      <w:r w:rsidRPr="00E37DC2">
        <w:rPr>
          <w:rFonts w:eastAsia="Times New Roman"/>
          <w:b/>
          <w:bCs/>
          <w:iCs/>
          <w:sz w:val="24"/>
          <w:szCs w:val="24"/>
        </w:rPr>
        <w:t>Дискретные объекты</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E37DC2">
        <w:rPr>
          <w:rFonts w:eastAsia="Times New Roman"/>
          <w:i/>
          <w:sz w:val="24"/>
          <w:szCs w:val="24"/>
        </w:rPr>
        <w:t>Бинарное дерево.</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Алгоритмы и элементы программирования</w:t>
      </w:r>
    </w:p>
    <w:p w:rsidR="005F3A2F" w:rsidRPr="00E37DC2" w:rsidRDefault="005F3A2F" w:rsidP="00EF005A">
      <w:pPr>
        <w:spacing w:line="240" w:lineRule="auto"/>
        <w:rPr>
          <w:sz w:val="24"/>
          <w:szCs w:val="24"/>
        </w:rPr>
      </w:pPr>
      <w:r w:rsidRPr="00E37DC2">
        <w:rPr>
          <w:rFonts w:eastAsia="Times New Roman"/>
          <w:b/>
          <w:sz w:val="24"/>
          <w:szCs w:val="24"/>
        </w:rPr>
        <w:t xml:space="preserve">Алгоритмические конструкции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Подпрограммы. </w:t>
      </w:r>
      <w:r w:rsidRPr="00E37DC2">
        <w:rPr>
          <w:rFonts w:eastAsia="Times New Roman"/>
          <w:i/>
          <w:sz w:val="24"/>
          <w:szCs w:val="24"/>
        </w:rPr>
        <w:t>Рекурсивные алгоритмы.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Табличные величины (массивы).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Запись алгоритмических конструкций в выбранном языке программирования.</w:t>
      </w:r>
    </w:p>
    <w:p w:rsidR="005F3A2F" w:rsidRPr="00E37DC2" w:rsidRDefault="005F3A2F" w:rsidP="00EF005A">
      <w:pPr>
        <w:spacing w:line="240" w:lineRule="auto"/>
        <w:rPr>
          <w:sz w:val="24"/>
          <w:szCs w:val="24"/>
        </w:rPr>
      </w:pPr>
      <w:r w:rsidRPr="00E37DC2">
        <w:rPr>
          <w:b/>
          <w:sz w:val="24"/>
          <w:szCs w:val="24"/>
        </w:rPr>
        <w:t>Составление алгоритмов и их программная реализация</w:t>
      </w:r>
    </w:p>
    <w:p w:rsidR="005F3A2F" w:rsidRPr="00E37DC2" w:rsidRDefault="005F3A2F" w:rsidP="00EF005A">
      <w:pPr>
        <w:spacing w:line="240" w:lineRule="auto"/>
        <w:rPr>
          <w:rFonts w:eastAsia="Times New Roman"/>
          <w:sz w:val="24"/>
          <w:szCs w:val="24"/>
        </w:rPr>
      </w:pPr>
      <w:r w:rsidRPr="00E37DC2">
        <w:rPr>
          <w:rFonts w:eastAsia="Times New Roman"/>
          <w:sz w:val="24"/>
          <w:szCs w:val="24"/>
        </w:rPr>
        <w:t>Этапы решения задач на компьютере.</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E37DC2">
        <w:rPr>
          <w:rFonts w:eastAsia="Times New Roman"/>
          <w:i/>
          <w:sz w:val="24"/>
          <w:szCs w:val="24"/>
        </w:rPr>
        <w:t>Примеры задач:</w:t>
      </w:r>
    </w:p>
    <w:p w:rsidR="005F3A2F" w:rsidRPr="00E37DC2" w:rsidRDefault="005F3A2F" w:rsidP="00EF005A">
      <w:pPr>
        <w:pStyle w:val="a0"/>
        <w:spacing w:line="240" w:lineRule="auto"/>
        <w:rPr>
          <w:i/>
          <w:sz w:val="24"/>
          <w:szCs w:val="24"/>
        </w:rPr>
      </w:pPr>
      <w:r w:rsidRPr="00E37DC2">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E37DC2" w:rsidRDefault="005F3A2F" w:rsidP="00EF005A">
      <w:pPr>
        <w:pStyle w:val="a0"/>
        <w:spacing w:line="240" w:lineRule="auto"/>
        <w:rPr>
          <w:i/>
          <w:sz w:val="24"/>
          <w:szCs w:val="24"/>
        </w:rPr>
      </w:pPr>
      <w:r w:rsidRPr="00E37DC2">
        <w:rPr>
          <w:i/>
          <w:sz w:val="24"/>
          <w:szCs w:val="24"/>
        </w:rPr>
        <w:t xml:space="preserve">алгоритмы анализа записей чисел в позиционной системе счисления; </w:t>
      </w:r>
    </w:p>
    <w:p w:rsidR="005F3A2F" w:rsidRPr="00E37DC2" w:rsidRDefault="005F3A2F" w:rsidP="00EF005A">
      <w:pPr>
        <w:pStyle w:val="a0"/>
        <w:spacing w:line="240" w:lineRule="auto"/>
        <w:rPr>
          <w:i/>
          <w:sz w:val="24"/>
          <w:szCs w:val="24"/>
        </w:rPr>
      </w:pPr>
      <w:r w:rsidRPr="00E37DC2">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E37DC2" w:rsidRDefault="005F3A2F" w:rsidP="00EF005A">
      <w:pPr>
        <w:pStyle w:val="a0"/>
        <w:spacing w:line="240" w:lineRule="auto"/>
        <w:rPr>
          <w:i/>
          <w:sz w:val="24"/>
          <w:szCs w:val="24"/>
        </w:rPr>
      </w:pPr>
      <w:r w:rsidRPr="00E37DC2">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E37DC2">
        <w:rPr>
          <w:i/>
          <w:sz w:val="24"/>
          <w:szCs w:val="24"/>
        </w:rPr>
        <w:t>е</w:t>
      </w:r>
      <w:r w:rsidRPr="00E37DC2">
        <w:rPr>
          <w:i/>
          <w:sz w:val="24"/>
          <w:szCs w:val="24"/>
        </w:rPr>
        <w:t xml:space="preserve"> второго по величине наибольшего (или наименьшего) значения.</w:t>
      </w:r>
    </w:p>
    <w:p w:rsidR="005F3A2F" w:rsidRPr="00E37DC2" w:rsidRDefault="005F3A2F" w:rsidP="00EF005A">
      <w:pPr>
        <w:spacing w:line="240" w:lineRule="auto"/>
        <w:rPr>
          <w:rFonts w:eastAsia="Times New Roman"/>
          <w:i/>
          <w:sz w:val="24"/>
          <w:szCs w:val="24"/>
        </w:rPr>
      </w:pPr>
      <w:r w:rsidRPr="00E37DC2">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Постановка задачи сортировки. </w:t>
      </w:r>
    </w:p>
    <w:p w:rsidR="005F3A2F" w:rsidRPr="00E37DC2" w:rsidRDefault="005F3A2F" w:rsidP="00EF005A">
      <w:pPr>
        <w:spacing w:line="240" w:lineRule="auto"/>
        <w:rPr>
          <w:sz w:val="24"/>
          <w:szCs w:val="24"/>
        </w:rPr>
      </w:pPr>
      <w:r w:rsidRPr="00E37DC2">
        <w:rPr>
          <w:b/>
          <w:sz w:val="24"/>
          <w:szCs w:val="24"/>
        </w:rPr>
        <w:t>Анализ алгоритмов</w:t>
      </w:r>
    </w:p>
    <w:p w:rsidR="005F3A2F" w:rsidRPr="00E37DC2" w:rsidRDefault="005F3A2F" w:rsidP="00EF005A">
      <w:pPr>
        <w:spacing w:line="240" w:lineRule="auto"/>
        <w:rPr>
          <w:sz w:val="24"/>
          <w:szCs w:val="24"/>
        </w:rPr>
      </w:pPr>
      <w:r w:rsidRPr="00E37DC2">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lastRenderedPageBreak/>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E37DC2" w:rsidRDefault="005F3A2F" w:rsidP="00EF005A">
      <w:pPr>
        <w:spacing w:line="240" w:lineRule="auto"/>
        <w:rPr>
          <w:b/>
          <w:sz w:val="24"/>
          <w:szCs w:val="24"/>
        </w:rPr>
      </w:pPr>
      <w:r w:rsidRPr="00E37DC2">
        <w:rPr>
          <w:b/>
          <w:sz w:val="24"/>
          <w:szCs w:val="24"/>
        </w:rPr>
        <w:t>Математическое моделирование</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Представление результатов моделирования в виде, удобном для восприятия человеком. Графическ</w:t>
      </w:r>
      <w:r w:rsidR="002E3FD0" w:rsidRPr="00E37DC2">
        <w:rPr>
          <w:rFonts w:eastAsia="Times New Roman"/>
          <w:sz w:val="24"/>
          <w:szCs w:val="24"/>
        </w:rPr>
        <w:t>о</w:t>
      </w:r>
      <w:r w:rsidRPr="00E37DC2">
        <w:rPr>
          <w:rFonts w:eastAsia="Times New Roman"/>
          <w:sz w:val="24"/>
          <w:szCs w:val="24"/>
        </w:rPr>
        <w:t xml:space="preserve">е представление данных (схемы, таблицы, графики). </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E37DC2">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E37DC2" w:rsidRDefault="005F3A2F" w:rsidP="00EF005A">
      <w:pPr>
        <w:spacing w:line="240" w:lineRule="auto"/>
        <w:rPr>
          <w:b/>
          <w:sz w:val="24"/>
          <w:szCs w:val="24"/>
        </w:rPr>
      </w:pPr>
      <w:r w:rsidRPr="00E37DC2">
        <w:rPr>
          <w:b/>
          <w:sz w:val="24"/>
          <w:szCs w:val="24"/>
        </w:rPr>
        <w:t>Использование программных систем и сервисов</w:t>
      </w:r>
    </w:p>
    <w:p w:rsidR="005F3A2F" w:rsidRPr="00E37DC2" w:rsidRDefault="005F3A2F" w:rsidP="00EF005A">
      <w:pPr>
        <w:spacing w:line="240" w:lineRule="auto"/>
        <w:rPr>
          <w:sz w:val="24"/>
          <w:szCs w:val="24"/>
        </w:rPr>
      </w:pPr>
      <w:r w:rsidRPr="00E37DC2">
        <w:rPr>
          <w:b/>
          <w:sz w:val="24"/>
          <w:szCs w:val="24"/>
        </w:rPr>
        <w:t>Компьютер – универсальное устройство обработки данных</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E37DC2">
        <w:rPr>
          <w:rFonts w:eastAsia="Times New Roman"/>
          <w:i/>
          <w:iCs/>
          <w:sz w:val="24"/>
          <w:szCs w:val="24"/>
        </w:rPr>
        <w:t>Суперкомпьютеры</w:t>
      </w:r>
      <w:r w:rsidRPr="00E37DC2">
        <w:rPr>
          <w:rFonts w:eastAsia="Times New Roman"/>
          <w:sz w:val="24"/>
          <w:szCs w:val="24"/>
        </w:rPr>
        <w:t xml:space="preserve">. </w:t>
      </w:r>
      <w:r w:rsidRPr="00E37DC2">
        <w:rPr>
          <w:rFonts w:eastAsia="Times New Roman"/>
          <w:i/>
          <w:iCs/>
          <w:sz w:val="24"/>
          <w:szCs w:val="24"/>
        </w:rPr>
        <w:t xml:space="preserve">Распределенные вычислительные системы и обработка больших данных. </w:t>
      </w:r>
      <w:r w:rsidRPr="00E37DC2">
        <w:rPr>
          <w:rFonts w:eastAsia="Times New Roman"/>
          <w:sz w:val="24"/>
          <w:szCs w:val="24"/>
        </w:rPr>
        <w:t>Мобильные цифровые устройства и их роль в коммуникациях.</w:t>
      </w:r>
      <w:r w:rsidRPr="00E37DC2">
        <w:rPr>
          <w:rFonts w:eastAsia="Times New Roman"/>
          <w:i/>
          <w:iCs/>
          <w:sz w:val="24"/>
          <w:szCs w:val="24"/>
        </w:rPr>
        <w:t xml:space="preserve"> Встроенные компьютеры. Микроконтроллеры. Роботизированные производства.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E37DC2" w:rsidRDefault="005F3A2F" w:rsidP="00EF005A">
      <w:pPr>
        <w:spacing w:line="240" w:lineRule="auto"/>
        <w:rPr>
          <w:sz w:val="24"/>
          <w:szCs w:val="24"/>
        </w:rPr>
      </w:pPr>
      <w:r w:rsidRPr="00E37DC2">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E37DC2">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E37DC2" w:rsidRDefault="005F3A2F" w:rsidP="00EF005A">
      <w:pPr>
        <w:spacing w:line="240" w:lineRule="auto"/>
        <w:rPr>
          <w:sz w:val="24"/>
          <w:szCs w:val="24"/>
        </w:rPr>
      </w:pPr>
      <w:r w:rsidRPr="00E37DC2">
        <w:rPr>
          <w:rFonts w:eastAsia="Times New Roman"/>
          <w:i/>
          <w:sz w:val="24"/>
          <w:szCs w:val="24"/>
        </w:rPr>
        <w:t>Инсталляция и деинсталляция программных средств</w:t>
      </w:r>
      <w:r w:rsidR="006C6DD7" w:rsidRPr="00E37DC2">
        <w:rPr>
          <w:rFonts w:eastAsia="Times New Roman"/>
          <w:i/>
          <w:sz w:val="24"/>
          <w:szCs w:val="24"/>
        </w:rPr>
        <w:t>,</w:t>
      </w:r>
      <w:r w:rsidRPr="00E37DC2">
        <w:rPr>
          <w:rFonts w:eastAsia="Times New Roman"/>
          <w:i/>
          <w:sz w:val="24"/>
          <w:szCs w:val="24"/>
        </w:rPr>
        <w:t xml:space="preserve"> необходимых для решения учебных задач и задач по выбранной специализации.</w:t>
      </w:r>
      <w:r w:rsidRPr="00E37DC2">
        <w:rPr>
          <w:rFonts w:eastAsia="Times New Roman"/>
          <w:sz w:val="24"/>
          <w:szCs w:val="24"/>
        </w:rPr>
        <w:t xml:space="preserve"> Законодательство Российской Федерации в области программного обеспечения. </w:t>
      </w:r>
    </w:p>
    <w:p w:rsidR="005F3A2F" w:rsidRPr="00E37DC2" w:rsidRDefault="005F3A2F" w:rsidP="00EF005A">
      <w:pPr>
        <w:spacing w:line="240" w:lineRule="auto"/>
        <w:rPr>
          <w:sz w:val="24"/>
          <w:szCs w:val="24"/>
        </w:rPr>
      </w:pPr>
      <w:r w:rsidRPr="00E37DC2">
        <w:rPr>
          <w:rFonts w:eastAsia="Times New Roman"/>
          <w:sz w:val="24"/>
          <w:szCs w:val="24"/>
        </w:rPr>
        <w:t xml:space="preserve">Способы и средства обеспечения надежного функционирования средств ИКТ. </w:t>
      </w:r>
      <w:r w:rsidRPr="00E37DC2">
        <w:rPr>
          <w:rFonts w:eastAsia="Times New Roman"/>
          <w:i/>
          <w:sz w:val="24"/>
          <w:szCs w:val="24"/>
        </w:rPr>
        <w:t>Применение специализированных программ для обеспечения стабильной работы средств ИКТ.</w:t>
      </w:r>
    </w:p>
    <w:p w:rsidR="005F3A2F" w:rsidRPr="00E37DC2" w:rsidRDefault="005F3A2F" w:rsidP="00EF005A">
      <w:pPr>
        <w:spacing w:line="240" w:lineRule="auto"/>
        <w:rPr>
          <w:rFonts w:eastAsia="Times New Roman"/>
          <w:i/>
          <w:iCs/>
          <w:sz w:val="24"/>
          <w:szCs w:val="24"/>
        </w:rPr>
      </w:pPr>
      <w:r w:rsidRPr="00E37DC2">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E37DC2">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E37DC2" w:rsidRDefault="005F3A2F" w:rsidP="00EF005A">
      <w:pPr>
        <w:spacing w:line="240" w:lineRule="auto"/>
        <w:rPr>
          <w:sz w:val="24"/>
          <w:szCs w:val="24"/>
        </w:rPr>
      </w:pPr>
      <w:r w:rsidRPr="00E37DC2">
        <w:rPr>
          <w:b/>
          <w:sz w:val="24"/>
          <w:szCs w:val="24"/>
        </w:rPr>
        <w:t>Подготовка текстов и демонстрационных материалов</w:t>
      </w:r>
    </w:p>
    <w:p w:rsidR="005F3A2F" w:rsidRPr="00E37DC2" w:rsidRDefault="005F3A2F" w:rsidP="00EF005A">
      <w:pPr>
        <w:spacing w:line="240" w:lineRule="auto"/>
        <w:rPr>
          <w:rFonts w:eastAsia="Times New Roman"/>
          <w:sz w:val="24"/>
          <w:szCs w:val="24"/>
        </w:rPr>
      </w:pPr>
      <w:r w:rsidRPr="00E37DC2">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Деловая переписка, научная публикация.</w:t>
      </w:r>
      <w:r w:rsidRPr="00E37DC2">
        <w:rPr>
          <w:rFonts w:eastAsia="Times New Roman"/>
          <w:i/>
          <w:iCs/>
          <w:sz w:val="24"/>
          <w:szCs w:val="24"/>
        </w:rPr>
        <w:t xml:space="preserve"> </w:t>
      </w:r>
      <w:r w:rsidRPr="00E37DC2">
        <w:rPr>
          <w:rFonts w:eastAsia="Times New Roman"/>
          <w:sz w:val="24"/>
          <w:szCs w:val="24"/>
        </w:rPr>
        <w:t xml:space="preserve">Реферат и аннотация. </w:t>
      </w:r>
      <w:r w:rsidRPr="00E37DC2">
        <w:rPr>
          <w:rFonts w:eastAsia="Times New Roman"/>
          <w:i/>
          <w:iCs/>
          <w:sz w:val="24"/>
          <w:szCs w:val="24"/>
        </w:rPr>
        <w:t xml:space="preserve">Оформление списка литературы. </w:t>
      </w:r>
    </w:p>
    <w:p w:rsidR="005F3A2F" w:rsidRPr="00E37DC2" w:rsidRDefault="005F3A2F" w:rsidP="00EF005A">
      <w:pPr>
        <w:spacing w:line="240" w:lineRule="auto"/>
        <w:ind w:firstLine="711"/>
        <w:rPr>
          <w:sz w:val="24"/>
          <w:szCs w:val="24"/>
        </w:rPr>
      </w:pPr>
      <w:r w:rsidRPr="00E37DC2">
        <w:rPr>
          <w:rFonts w:eastAsia="Times New Roman"/>
          <w:sz w:val="24"/>
          <w:szCs w:val="24"/>
        </w:rPr>
        <w:t xml:space="preserve">Коллективная работа с документами. Рецензирование текста. Облачные сервисы. </w:t>
      </w:r>
    </w:p>
    <w:p w:rsidR="005F3A2F" w:rsidRPr="00E37DC2" w:rsidRDefault="005F3A2F" w:rsidP="00EF005A">
      <w:pPr>
        <w:spacing w:line="240" w:lineRule="auto"/>
        <w:ind w:firstLine="711"/>
        <w:rPr>
          <w:rFonts w:eastAsia="Times New Roman"/>
          <w:i/>
          <w:sz w:val="24"/>
          <w:szCs w:val="24"/>
        </w:rPr>
      </w:pPr>
      <w:r w:rsidRPr="00E37DC2">
        <w:rPr>
          <w:rFonts w:eastAsia="Times New Roman"/>
          <w:i/>
          <w:iCs/>
          <w:sz w:val="24"/>
          <w:szCs w:val="24"/>
        </w:rPr>
        <w:t xml:space="preserve">Знакомство с компьютерной версткой текста. </w:t>
      </w:r>
      <w:r w:rsidRPr="00E37DC2">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E37DC2" w:rsidRDefault="005F3A2F" w:rsidP="00EF005A">
      <w:pPr>
        <w:spacing w:line="240" w:lineRule="auto"/>
        <w:rPr>
          <w:sz w:val="24"/>
          <w:szCs w:val="24"/>
        </w:rPr>
      </w:pPr>
      <w:r w:rsidRPr="00E37DC2">
        <w:rPr>
          <w:b/>
          <w:sz w:val="24"/>
          <w:szCs w:val="24"/>
        </w:rPr>
        <w:t>Работа с аудиовизуальными данными</w:t>
      </w:r>
    </w:p>
    <w:p w:rsidR="005F3A2F" w:rsidRPr="00E37DC2" w:rsidRDefault="005F3A2F" w:rsidP="00EF005A">
      <w:pPr>
        <w:spacing w:line="240" w:lineRule="auto"/>
        <w:ind w:firstLine="711"/>
        <w:rPr>
          <w:sz w:val="24"/>
          <w:szCs w:val="24"/>
        </w:rPr>
      </w:pPr>
      <w:r w:rsidRPr="00E37DC2">
        <w:rPr>
          <w:rFonts w:eastAsia="Times New Roman"/>
          <w:i/>
          <w:sz w:val="24"/>
          <w:szCs w:val="24"/>
        </w:rPr>
        <w:t>Создание и преобразование аудиовизуальных объектов.</w:t>
      </w:r>
      <w:r w:rsidRPr="00E37DC2">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E37DC2">
        <w:rPr>
          <w:rFonts w:eastAsia="Times New Roman"/>
          <w:sz w:val="24"/>
          <w:szCs w:val="24"/>
        </w:rPr>
        <w:t xml:space="preserve"> </w:t>
      </w:r>
      <w:r w:rsidRPr="00E37DC2">
        <w:rPr>
          <w:rFonts w:eastAsia="Times New Roman"/>
          <w:i/>
          <w:sz w:val="24"/>
          <w:szCs w:val="24"/>
        </w:rPr>
        <w:t>Обработка изображения и звука с использованием интернет- и мобильных приложений.</w:t>
      </w:r>
      <w:r w:rsidRPr="00E37DC2">
        <w:rPr>
          <w:rFonts w:eastAsia="Times New Roman"/>
          <w:sz w:val="24"/>
          <w:szCs w:val="24"/>
        </w:rPr>
        <w:t xml:space="preserve"> </w:t>
      </w:r>
    </w:p>
    <w:p w:rsidR="005F3A2F" w:rsidRPr="00E37DC2" w:rsidRDefault="005F3A2F" w:rsidP="00EF005A">
      <w:pPr>
        <w:spacing w:line="240" w:lineRule="auto"/>
        <w:ind w:firstLine="711"/>
        <w:rPr>
          <w:rFonts w:eastAsia="Times New Roman"/>
          <w:sz w:val="24"/>
          <w:szCs w:val="24"/>
        </w:rPr>
      </w:pPr>
      <w:r w:rsidRPr="00E37DC2">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E37DC2" w:rsidRDefault="005F3A2F" w:rsidP="00EF005A">
      <w:pPr>
        <w:spacing w:line="240" w:lineRule="auto"/>
        <w:rPr>
          <w:sz w:val="24"/>
          <w:szCs w:val="24"/>
        </w:rPr>
      </w:pPr>
      <w:r w:rsidRPr="00E37DC2">
        <w:rPr>
          <w:b/>
          <w:sz w:val="24"/>
          <w:szCs w:val="24"/>
        </w:rPr>
        <w:t>Электронные (динамические) таблицы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lastRenderedPageBreak/>
        <w:t>Примеры использования динамических (электронных) таблиц на практике (в том числе – в задачах математического моделирования).</w:t>
      </w:r>
    </w:p>
    <w:p w:rsidR="005F3A2F" w:rsidRPr="00E37DC2" w:rsidRDefault="005F3A2F" w:rsidP="00EF005A">
      <w:pPr>
        <w:spacing w:line="240" w:lineRule="auto"/>
        <w:rPr>
          <w:sz w:val="24"/>
          <w:szCs w:val="24"/>
        </w:rPr>
      </w:pPr>
      <w:r w:rsidRPr="00E37DC2">
        <w:rPr>
          <w:b/>
          <w:sz w:val="24"/>
          <w:szCs w:val="24"/>
        </w:rPr>
        <w:t>Базы данных</w:t>
      </w:r>
    </w:p>
    <w:p w:rsidR="005F3A2F" w:rsidRPr="00E37DC2" w:rsidRDefault="005F3A2F" w:rsidP="00EF005A">
      <w:pPr>
        <w:spacing w:line="240" w:lineRule="auto"/>
        <w:rPr>
          <w:sz w:val="24"/>
          <w:szCs w:val="24"/>
        </w:rPr>
      </w:pPr>
      <w:r w:rsidRPr="00E37DC2">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E37DC2" w:rsidRDefault="005F3A2F" w:rsidP="00EF005A">
      <w:pPr>
        <w:spacing w:line="240" w:lineRule="auto"/>
        <w:ind w:firstLine="711"/>
        <w:rPr>
          <w:rFonts w:eastAsia="Times New Roman"/>
          <w:sz w:val="24"/>
          <w:szCs w:val="24"/>
        </w:rPr>
      </w:pPr>
      <w:r w:rsidRPr="00E37DC2">
        <w:rPr>
          <w:rFonts w:eastAsia="Times New Roman"/>
          <w:sz w:val="24"/>
          <w:szCs w:val="24"/>
        </w:rPr>
        <w:t>Создание, ведение и использование баз данных при решении учебных и практических задач.</w:t>
      </w:r>
    </w:p>
    <w:p w:rsidR="005F3A2F" w:rsidRPr="00E37DC2" w:rsidRDefault="005F3A2F" w:rsidP="00EF005A">
      <w:pPr>
        <w:spacing w:line="240" w:lineRule="auto"/>
        <w:rPr>
          <w:i/>
          <w:sz w:val="24"/>
          <w:szCs w:val="24"/>
        </w:rPr>
      </w:pPr>
      <w:r w:rsidRPr="00E37DC2">
        <w:rPr>
          <w:b/>
          <w:i/>
          <w:sz w:val="24"/>
          <w:szCs w:val="24"/>
        </w:rPr>
        <w:t>Автоматизированное проектирование</w:t>
      </w:r>
    </w:p>
    <w:p w:rsidR="005F3A2F" w:rsidRPr="00E37DC2" w:rsidRDefault="005F3A2F" w:rsidP="00EF005A">
      <w:pPr>
        <w:spacing w:line="240" w:lineRule="auto"/>
        <w:rPr>
          <w:rFonts w:eastAsia="Times New Roman"/>
          <w:i/>
          <w:sz w:val="24"/>
          <w:szCs w:val="24"/>
        </w:rPr>
      </w:pPr>
      <w:r w:rsidRPr="00E37DC2">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E37DC2" w:rsidRDefault="005F3A2F" w:rsidP="00EF005A">
      <w:pPr>
        <w:spacing w:line="240" w:lineRule="auto"/>
        <w:rPr>
          <w:i/>
          <w:sz w:val="24"/>
          <w:szCs w:val="24"/>
        </w:rPr>
      </w:pPr>
      <w:r w:rsidRPr="00E37DC2">
        <w:rPr>
          <w:b/>
          <w:i/>
          <w:sz w:val="24"/>
          <w:szCs w:val="24"/>
        </w:rPr>
        <w:t>3D-моделирование</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Принципы построения и редактирования тр</w:t>
      </w:r>
      <w:r w:rsidR="006C6DD7" w:rsidRPr="00E37DC2">
        <w:rPr>
          <w:rFonts w:eastAsia="Times New Roman"/>
          <w:i/>
          <w:iCs/>
          <w:sz w:val="24"/>
          <w:szCs w:val="24"/>
        </w:rPr>
        <w:t>е</w:t>
      </w:r>
      <w:r w:rsidRPr="00E37DC2">
        <w:rPr>
          <w:rFonts w:eastAsia="Times New Roman"/>
          <w:i/>
          <w:iCs/>
          <w:sz w:val="24"/>
          <w:szCs w:val="24"/>
        </w:rPr>
        <w:t>хмерных моделей. Сеточные модели. Материалы. Моделирование источников освещения. Камеры.</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Аддитивные технологии (3D-принтеры).</w:t>
      </w:r>
    </w:p>
    <w:p w:rsidR="005F3A2F" w:rsidRPr="00E37DC2" w:rsidRDefault="005F3A2F" w:rsidP="00EF005A">
      <w:pPr>
        <w:spacing w:line="240" w:lineRule="auto"/>
        <w:rPr>
          <w:rFonts w:eastAsia="Times New Roman"/>
          <w:sz w:val="24"/>
          <w:szCs w:val="24"/>
        </w:rPr>
      </w:pPr>
      <w:r w:rsidRPr="00E37DC2">
        <w:rPr>
          <w:rFonts w:eastAsia="Times New Roman"/>
          <w:b/>
          <w:bCs/>
          <w:i/>
          <w:iCs/>
          <w:sz w:val="24"/>
          <w:szCs w:val="24"/>
        </w:rPr>
        <w:t>Системы искусственного интеллекта и машинное обучение</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E37DC2" w:rsidRDefault="005F3A2F" w:rsidP="00EF005A">
      <w:pPr>
        <w:spacing w:line="240" w:lineRule="auto"/>
        <w:rPr>
          <w:b/>
          <w:sz w:val="24"/>
          <w:szCs w:val="24"/>
        </w:rPr>
      </w:pPr>
      <w:r w:rsidRPr="00E37DC2">
        <w:rPr>
          <w:b/>
          <w:sz w:val="24"/>
          <w:szCs w:val="24"/>
        </w:rPr>
        <w:t>Информационно-коммуникационные технологии. Работа в информационном пространстве</w:t>
      </w:r>
    </w:p>
    <w:p w:rsidR="005F3A2F" w:rsidRPr="00E37DC2" w:rsidRDefault="005F3A2F" w:rsidP="00EF005A">
      <w:pPr>
        <w:spacing w:line="240" w:lineRule="auto"/>
        <w:rPr>
          <w:sz w:val="24"/>
          <w:szCs w:val="24"/>
        </w:rPr>
      </w:pPr>
      <w:r w:rsidRPr="00E37DC2">
        <w:rPr>
          <w:b/>
          <w:sz w:val="24"/>
          <w:szCs w:val="24"/>
        </w:rPr>
        <w:t>Компьютерные сети</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Аппаратные компоненты компьютерных сетей.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E37DC2" w:rsidRDefault="005F3A2F" w:rsidP="00EF005A">
      <w:pPr>
        <w:spacing w:line="240" w:lineRule="auto"/>
        <w:rPr>
          <w:rFonts w:eastAsia="Times New Roman"/>
          <w:i/>
          <w:iCs/>
          <w:sz w:val="24"/>
          <w:szCs w:val="24"/>
        </w:rPr>
      </w:pPr>
      <w:r w:rsidRPr="00E37DC2">
        <w:rPr>
          <w:rFonts w:eastAsia="Times New Roman"/>
          <w:sz w:val="24"/>
          <w:szCs w:val="24"/>
        </w:rPr>
        <w:t xml:space="preserve">Сетевое хранение данных. </w:t>
      </w:r>
      <w:r w:rsidRPr="00E37DC2">
        <w:rPr>
          <w:rFonts w:eastAsia="Times New Roman"/>
          <w:i/>
          <w:iCs/>
          <w:sz w:val="24"/>
          <w:szCs w:val="24"/>
        </w:rPr>
        <w:t>Облачные сервисы.</w:t>
      </w:r>
    </w:p>
    <w:p w:rsidR="005F3A2F" w:rsidRPr="00E37DC2" w:rsidRDefault="005F3A2F" w:rsidP="00EF005A">
      <w:pPr>
        <w:spacing w:line="240" w:lineRule="auto"/>
        <w:rPr>
          <w:sz w:val="24"/>
          <w:szCs w:val="24"/>
        </w:rPr>
      </w:pPr>
      <w:r w:rsidRPr="00E37DC2">
        <w:rPr>
          <w:b/>
          <w:sz w:val="24"/>
          <w:szCs w:val="24"/>
        </w:rPr>
        <w:t>Деятельность в сети Интернет</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E37DC2" w:rsidRDefault="005F3A2F" w:rsidP="00EF005A">
      <w:pPr>
        <w:spacing w:line="240" w:lineRule="auto"/>
        <w:rPr>
          <w:sz w:val="24"/>
          <w:szCs w:val="24"/>
        </w:rPr>
      </w:pPr>
      <w:r w:rsidRPr="00E37DC2">
        <w:rPr>
          <w:b/>
          <w:sz w:val="24"/>
          <w:szCs w:val="24"/>
        </w:rPr>
        <w:t>Социальная информатика</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Социальные сети – организация коллективного взаимодействия и обмена данными. </w:t>
      </w:r>
      <w:r w:rsidRPr="00E37DC2">
        <w:rPr>
          <w:rFonts w:eastAsia="Times New Roman"/>
          <w:i/>
          <w:sz w:val="24"/>
          <w:szCs w:val="24"/>
        </w:rPr>
        <w:t xml:space="preserve">Сетевой этикет: правила поведения в киберпространстве. </w:t>
      </w:r>
    </w:p>
    <w:p w:rsidR="005F3A2F" w:rsidRPr="00E37DC2" w:rsidRDefault="005F3A2F" w:rsidP="00EF005A">
      <w:pPr>
        <w:spacing w:line="240" w:lineRule="auto"/>
        <w:rPr>
          <w:rFonts w:eastAsia="Times New Roman"/>
          <w:i/>
          <w:sz w:val="24"/>
          <w:szCs w:val="24"/>
        </w:rPr>
      </w:pPr>
      <w:r w:rsidRPr="00E37DC2">
        <w:rPr>
          <w:rFonts w:eastAsia="Times New Roman"/>
          <w:iCs/>
          <w:sz w:val="24"/>
          <w:szCs w:val="24"/>
        </w:rPr>
        <w:t>Проблема подлинности полученной информации</w:t>
      </w:r>
      <w:r w:rsidRPr="00E37DC2">
        <w:rPr>
          <w:rFonts w:eastAsia="Times New Roman"/>
          <w:i/>
          <w:sz w:val="24"/>
          <w:szCs w:val="24"/>
        </w:rPr>
        <w:t xml:space="preserve">. Информационная культура. Государственные электронные сервисы и услуги. </w:t>
      </w:r>
      <w:r w:rsidRPr="00E37DC2">
        <w:rPr>
          <w:rFonts w:eastAsia="Times New Roman"/>
          <w:sz w:val="24"/>
          <w:szCs w:val="24"/>
        </w:rPr>
        <w:t>Мобильные приложения. Открытые образовательные ресурсы</w:t>
      </w:r>
      <w:r w:rsidRPr="00E37DC2">
        <w:rPr>
          <w:rFonts w:eastAsia="Times New Roman"/>
          <w:i/>
          <w:sz w:val="24"/>
          <w:szCs w:val="24"/>
        </w:rPr>
        <w:t xml:space="preserve">. </w:t>
      </w:r>
    </w:p>
    <w:p w:rsidR="005F3A2F" w:rsidRPr="00E37DC2" w:rsidRDefault="005F3A2F" w:rsidP="00EF005A">
      <w:pPr>
        <w:spacing w:line="240" w:lineRule="auto"/>
        <w:rPr>
          <w:sz w:val="24"/>
          <w:szCs w:val="24"/>
        </w:rPr>
      </w:pPr>
      <w:r w:rsidRPr="00E37DC2">
        <w:rPr>
          <w:b/>
          <w:sz w:val="24"/>
          <w:szCs w:val="24"/>
        </w:rPr>
        <w:t>Информационная безопасность</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37DC2">
        <w:rPr>
          <w:rFonts w:eastAsia="Times New Roman"/>
          <w:iCs/>
          <w:sz w:val="24"/>
          <w:szCs w:val="24"/>
        </w:rPr>
        <w:t>Электронная подпись, сертифицированные сайты и документы.</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Углубленный уровень</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Введение. Информация и информационные процессы. Данные</w:t>
      </w:r>
    </w:p>
    <w:p w:rsidR="005F3A2F" w:rsidRPr="00E37DC2" w:rsidRDefault="005F3A2F" w:rsidP="00EF005A">
      <w:pPr>
        <w:spacing w:line="240" w:lineRule="auto"/>
        <w:rPr>
          <w:rFonts w:eastAsia="TimesNewRomanPSMT"/>
          <w:sz w:val="24"/>
          <w:szCs w:val="24"/>
        </w:rPr>
      </w:pPr>
      <w:r w:rsidRPr="00E37DC2">
        <w:rPr>
          <w:sz w:val="24"/>
          <w:szCs w:val="24"/>
        </w:rPr>
        <w:t>Способы представления данных. Различия в п</w:t>
      </w:r>
      <w:r w:rsidRPr="00E37DC2">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E37DC2" w:rsidRDefault="005F3A2F" w:rsidP="00EF005A">
      <w:pPr>
        <w:spacing w:line="240" w:lineRule="auto"/>
        <w:rPr>
          <w:sz w:val="24"/>
          <w:szCs w:val="24"/>
        </w:rPr>
      </w:pPr>
      <w:r w:rsidRPr="00E37DC2">
        <w:rPr>
          <w:sz w:val="24"/>
          <w:szCs w:val="24"/>
        </w:rPr>
        <w:lastRenderedPageBreak/>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E37DC2">
        <w:rPr>
          <w:i/>
          <w:sz w:val="24"/>
          <w:szCs w:val="24"/>
        </w:rPr>
        <w:t xml:space="preserve"> Математическое и компьютерное моделирование систем управления</w:t>
      </w:r>
      <w:r w:rsidRPr="00E37DC2">
        <w:rPr>
          <w:sz w:val="24"/>
          <w:szCs w:val="24"/>
        </w:rPr>
        <w:t>.</w:t>
      </w:r>
    </w:p>
    <w:p w:rsidR="005F3A2F" w:rsidRPr="00E37DC2" w:rsidRDefault="005F3A2F" w:rsidP="00EF005A">
      <w:pPr>
        <w:spacing w:line="240" w:lineRule="auto"/>
        <w:rPr>
          <w:b/>
          <w:sz w:val="24"/>
          <w:szCs w:val="24"/>
        </w:rPr>
      </w:pPr>
      <w:r w:rsidRPr="00E37DC2">
        <w:rPr>
          <w:b/>
          <w:sz w:val="24"/>
          <w:szCs w:val="24"/>
        </w:rPr>
        <w:t>Математические основы информатики</w:t>
      </w:r>
    </w:p>
    <w:p w:rsidR="005F3A2F" w:rsidRPr="00E37DC2" w:rsidRDefault="005F3A2F" w:rsidP="00EF005A">
      <w:pPr>
        <w:spacing w:line="240" w:lineRule="auto"/>
        <w:rPr>
          <w:sz w:val="24"/>
          <w:szCs w:val="24"/>
        </w:rPr>
      </w:pPr>
      <w:r w:rsidRPr="00E37DC2">
        <w:rPr>
          <w:b/>
          <w:sz w:val="24"/>
          <w:szCs w:val="24"/>
        </w:rPr>
        <w:t>Тексты и кодирование. Передача данных</w:t>
      </w:r>
    </w:p>
    <w:p w:rsidR="005F3A2F" w:rsidRPr="00E37DC2" w:rsidRDefault="005F3A2F" w:rsidP="00EF005A">
      <w:pPr>
        <w:spacing w:line="240" w:lineRule="auto"/>
        <w:rPr>
          <w:rFonts w:eastAsia="TimesNewRomanPSMT"/>
          <w:sz w:val="24"/>
          <w:szCs w:val="24"/>
        </w:rPr>
      </w:pPr>
      <w:r w:rsidRPr="00E37DC2">
        <w:rPr>
          <w:rFonts w:eastAsia="Times New Roman"/>
          <w:sz w:val="24"/>
          <w:szCs w:val="24"/>
        </w:rPr>
        <w:t>Знаки, сигналы и символы. Знаковые системы.</w:t>
      </w:r>
      <w:r w:rsidRPr="00E37DC2">
        <w:rPr>
          <w:rFonts w:eastAsia="TimesNewRomanPSMT"/>
          <w:sz w:val="24"/>
          <w:szCs w:val="24"/>
        </w:rPr>
        <w:t xml:space="preserve"> </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 xml:space="preserve">Равномерные и неравномерные коды. Префиксные коды. Условие Фано. </w:t>
      </w:r>
      <w:r w:rsidRPr="00E37DC2">
        <w:rPr>
          <w:rFonts w:eastAsia="TimesNewRomanPSMT"/>
          <w:i/>
          <w:sz w:val="24"/>
          <w:szCs w:val="24"/>
        </w:rPr>
        <w:t xml:space="preserve">Обратное условие Фано. </w:t>
      </w:r>
      <w:r w:rsidRPr="00E37DC2">
        <w:rPr>
          <w:sz w:val="24"/>
          <w:szCs w:val="24"/>
        </w:rPr>
        <w:t>Алгоритмы декодирования при использовании префиксных кодов.</w:t>
      </w:r>
    </w:p>
    <w:p w:rsidR="005F3A2F" w:rsidRPr="00E37DC2" w:rsidRDefault="005F3A2F" w:rsidP="00EF005A">
      <w:pPr>
        <w:spacing w:line="240" w:lineRule="auto"/>
        <w:rPr>
          <w:i/>
          <w:sz w:val="24"/>
          <w:szCs w:val="24"/>
        </w:rPr>
      </w:pPr>
      <w:r w:rsidRPr="00E37DC2">
        <w:rPr>
          <w:sz w:val="24"/>
          <w:szCs w:val="24"/>
        </w:rPr>
        <w:t xml:space="preserve">Сжатие данных. Учет частотности символов при выборе неравномерного кода. </w:t>
      </w:r>
      <w:r w:rsidRPr="00E37DC2">
        <w:rPr>
          <w:i/>
          <w:sz w:val="24"/>
          <w:szCs w:val="24"/>
        </w:rPr>
        <w:t>Оптимальное кодирование Хаффмана</w:t>
      </w:r>
      <w:r w:rsidRPr="00E37DC2">
        <w:rPr>
          <w:sz w:val="24"/>
          <w:szCs w:val="24"/>
        </w:rPr>
        <w:t xml:space="preserve">. Использование программ-архиваторов. </w:t>
      </w:r>
      <w:r w:rsidRPr="00E37DC2">
        <w:rPr>
          <w:i/>
          <w:sz w:val="24"/>
          <w:szCs w:val="24"/>
        </w:rPr>
        <w:t>Алгоритм LZW.</w:t>
      </w:r>
    </w:p>
    <w:p w:rsidR="005F3A2F" w:rsidRPr="00E37DC2" w:rsidRDefault="005F3A2F" w:rsidP="00EF005A">
      <w:pPr>
        <w:spacing w:line="240" w:lineRule="auto"/>
        <w:rPr>
          <w:sz w:val="24"/>
          <w:szCs w:val="24"/>
        </w:rPr>
      </w:pPr>
      <w:r w:rsidRPr="00E37DC2">
        <w:rPr>
          <w:sz w:val="24"/>
          <w:szCs w:val="24"/>
        </w:rPr>
        <w:t xml:space="preserve">Передача данных. Источник, приемник, канал связи, сигнал, кодирующее и декодирующее устройства. </w:t>
      </w:r>
    </w:p>
    <w:p w:rsidR="005F3A2F" w:rsidRPr="00E37DC2" w:rsidRDefault="005F3A2F" w:rsidP="00EF005A">
      <w:pPr>
        <w:spacing w:line="240" w:lineRule="auto"/>
        <w:rPr>
          <w:i/>
          <w:sz w:val="24"/>
          <w:szCs w:val="24"/>
        </w:rPr>
      </w:pPr>
      <w:r w:rsidRPr="00E37DC2">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E37DC2" w:rsidRDefault="005F3A2F" w:rsidP="00EF005A">
      <w:pPr>
        <w:spacing w:line="240" w:lineRule="auto"/>
        <w:rPr>
          <w:sz w:val="24"/>
          <w:szCs w:val="24"/>
        </w:rPr>
      </w:pPr>
      <w:r w:rsidRPr="00E37DC2">
        <w:rPr>
          <w:sz w:val="24"/>
          <w:szCs w:val="24"/>
        </w:rPr>
        <w:t>Искажение информации при передаче по каналам связи.</w:t>
      </w:r>
      <w:r w:rsidRPr="00E37DC2">
        <w:rPr>
          <w:i/>
          <w:sz w:val="24"/>
          <w:szCs w:val="24"/>
        </w:rPr>
        <w:t xml:space="preserve"> </w:t>
      </w:r>
      <w:r w:rsidRPr="00E37DC2">
        <w:rPr>
          <w:sz w:val="24"/>
          <w:szCs w:val="24"/>
        </w:rPr>
        <w:t xml:space="preserve">Коды с возможностью обнаружения и исправления ошибок. </w:t>
      </w:r>
    </w:p>
    <w:p w:rsidR="005F3A2F" w:rsidRPr="00E37DC2" w:rsidRDefault="005F3A2F" w:rsidP="00EF005A">
      <w:pPr>
        <w:spacing w:line="240" w:lineRule="auto"/>
        <w:rPr>
          <w:i/>
          <w:sz w:val="24"/>
          <w:szCs w:val="24"/>
        </w:rPr>
      </w:pPr>
      <w:r w:rsidRPr="00E37DC2">
        <w:rPr>
          <w:i/>
          <w:sz w:val="24"/>
          <w:szCs w:val="24"/>
        </w:rPr>
        <w:t>Способы защиты информации, передаваемой по каналам связи. Криптография (алгоритмы шифрования). Стеганография.</w:t>
      </w:r>
    </w:p>
    <w:p w:rsidR="005F3A2F" w:rsidRPr="00E37DC2" w:rsidRDefault="005F3A2F" w:rsidP="00EF005A">
      <w:pPr>
        <w:spacing w:line="240" w:lineRule="auto"/>
        <w:rPr>
          <w:sz w:val="24"/>
          <w:szCs w:val="24"/>
        </w:rPr>
      </w:pPr>
      <w:r w:rsidRPr="00E37DC2">
        <w:rPr>
          <w:b/>
          <w:sz w:val="24"/>
          <w:szCs w:val="24"/>
        </w:rPr>
        <w:t>Дискретизация</w:t>
      </w:r>
    </w:p>
    <w:p w:rsidR="005F3A2F" w:rsidRPr="00E37DC2" w:rsidRDefault="005F3A2F" w:rsidP="00EF005A">
      <w:pPr>
        <w:spacing w:line="240" w:lineRule="auto"/>
        <w:rPr>
          <w:sz w:val="24"/>
          <w:szCs w:val="24"/>
        </w:rPr>
      </w:pPr>
      <w:r w:rsidRPr="00E37DC2">
        <w:rPr>
          <w:sz w:val="24"/>
          <w:szCs w:val="24"/>
        </w:rPr>
        <w:t>Измерения и дискретизация. Частота и разрядность измерений. Универсальность дискретного представления информации.</w:t>
      </w:r>
    </w:p>
    <w:p w:rsidR="005F3A2F" w:rsidRPr="00E37DC2" w:rsidRDefault="005F3A2F" w:rsidP="00EF005A">
      <w:pPr>
        <w:spacing w:line="240" w:lineRule="auto"/>
        <w:rPr>
          <w:sz w:val="24"/>
          <w:szCs w:val="24"/>
        </w:rPr>
      </w:pPr>
      <w:r w:rsidRPr="00E37DC2">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F3A2F" w:rsidRPr="00E37DC2" w:rsidRDefault="005F3A2F" w:rsidP="00EF005A">
      <w:pPr>
        <w:spacing w:line="240" w:lineRule="auto"/>
        <w:rPr>
          <w:sz w:val="24"/>
          <w:szCs w:val="24"/>
        </w:rPr>
      </w:pPr>
      <w:r w:rsidRPr="00E37DC2">
        <w:rPr>
          <w:sz w:val="24"/>
          <w:szCs w:val="24"/>
        </w:rPr>
        <w:t xml:space="preserve">Дискретное представление статической и динамической графической информации. </w:t>
      </w:r>
    </w:p>
    <w:p w:rsidR="005F3A2F" w:rsidRPr="00E37DC2" w:rsidRDefault="005F3A2F" w:rsidP="00EF005A">
      <w:pPr>
        <w:spacing w:line="240" w:lineRule="auto"/>
        <w:rPr>
          <w:sz w:val="24"/>
          <w:szCs w:val="24"/>
        </w:rPr>
      </w:pPr>
      <w:r w:rsidRPr="00E37DC2">
        <w:rPr>
          <w:i/>
          <w:sz w:val="24"/>
          <w:szCs w:val="24"/>
        </w:rPr>
        <w:t>Сжатие данных при хранении графической и звуковой информации</w:t>
      </w:r>
      <w:r w:rsidRPr="00E37DC2">
        <w:rPr>
          <w:sz w:val="24"/>
          <w:szCs w:val="24"/>
        </w:rPr>
        <w:t>.</w:t>
      </w:r>
    </w:p>
    <w:p w:rsidR="005F3A2F" w:rsidRPr="00E37DC2" w:rsidRDefault="005F3A2F" w:rsidP="00EF005A">
      <w:pPr>
        <w:spacing w:line="240" w:lineRule="auto"/>
        <w:rPr>
          <w:sz w:val="24"/>
          <w:szCs w:val="24"/>
        </w:rPr>
      </w:pPr>
      <w:r w:rsidRPr="00E37DC2">
        <w:rPr>
          <w:b/>
          <w:sz w:val="24"/>
          <w:szCs w:val="24"/>
        </w:rPr>
        <w:t>Системы счисления</w:t>
      </w:r>
    </w:p>
    <w:p w:rsidR="005F3A2F" w:rsidRPr="00E37DC2" w:rsidRDefault="005F3A2F" w:rsidP="00EF005A">
      <w:pPr>
        <w:spacing w:line="240" w:lineRule="auto"/>
        <w:rPr>
          <w:sz w:val="24"/>
          <w:szCs w:val="24"/>
        </w:rPr>
      </w:pPr>
      <w:r w:rsidRPr="00E37DC2">
        <w:rPr>
          <w:sz w:val="24"/>
          <w:szCs w:val="24"/>
        </w:rPr>
        <w:t>Свойства позиционной записи числа: количество цифр в записи, признак делимости числа на основание системы счисления.</w:t>
      </w:r>
    </w:p>
    <w:p w:rsidR="005F3A2F" w:rsidRPr="00E37DC2" w:rsidRDefault="005F3A2F" w:rsidP="00EF005A">
      <w:pPr>
        <w:spacing w:line="240" w:lineRule="auto"/>
        <w:rPr>
          <w:sz w:val="24"/>
          <w:szCs w:val="24"/>
        </w:rPr>
      </w:pPr>
      <w:r w:rsidRPr="00E37DC2">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E37DC2" w:rsidRDefault="005F3A2F" w:rsidP="00EF005A">
      <w:pPr>
        <w:spacing w:line="240" w:lineRule="auto"/>
        <w:rPr>
          <w:sz w:val="24"/>
          <w:szCs w:val="24"/>
        </w:rPr>
      </w:pPr>
      <w:r w:rsidRPr="00E37DC2">
        <w:rPr>
          <w:sz w:val="24"/>
          <w:szCs w:val="24"/>
        </w:rPr>
        <w:t xml:space="preserve">Арифметические действия в позиционных системах счисления. </w:t>
      </w:r>
    </w:p>
    <w:p w:rsidR="005F3A2F" w:rsidRPr="00E37DC2" w:rsidRDefault="005F3A2F" w:rsidP="00EF005A">
      <w:pPr>
        <w:spacing w:line="240" w:lineRule="auto"/>
        <w:rPr>
          <w:i/>
          <w:sz w:val="24"/>
          <w:szCs w:val="24"/>
        </w:rPr>
      </w:pPr>
      <w:r w:rsidRPr="00E37DC2">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E37DC2" w:rsidRDefault="005F3A2F" w:rsidP="00EF005A">
      <w:pPr>
        <w:spacing w:line="240" w:lineRule="auto"/>
        <w:rPr>
          <w:i/>
          <w:sz w:val="24"/>
          <w:szCs w:val="24"/>
        </w:rPr>
      </w:pPr>
      <w:r w:rsidRPr="00E37DC2">
        <w:rPr>
          <w:i/>
          <w:sz w:val="24"/>
          <w:szCs w:val="24"/>
        </w:rPr>
        <w:t>Представление целых и вещественных чисел в памяти компьютера.</w:t>
      </w:r>
      <w:r w:rsidRPr="00E37DC2">
        <w:rPr>
          <w:sz w:val="24"/>
          <w:szCs w:val="24"/>
        </w:rPr>
        <w:t xml:space="preserve"> </w:t>
      </w:r>
      <w:r w:rsidRPr="00E37DC2">
        <w:rPr>
          <w:i/>
          <w:sz w:val="24"/>
          <w:szCs w:val="24"/>
        </w:rPr>
        <w:t>Компьютерная арифметика.</w:t>
      </w:r>
    </w:p>
    <w:p w:rsidR="005F3A2F" w:rsidRPr="00E37DC2" w:rsidRDefault="005F3A2F" w:rsidP="00EF005A">
      <w:pPr>
        <w:spacing w:line="240" w:lineRule="auto"/>
        <w:rPr>
          <w:sz w:val="24"/>
          <w:szCs w:val="24"/>
        </w:rPr>
      </w:pPr>
      <w:r w:rsidRPr="00E37DC2">
        <w:rPr>
          <w:b/>
          <w:sz w:val="24"/>
          <w:szCs w:val="24"/>
        </w:rPr>
        <w:t>Элементы комбинаторики, теории множеств и математической логики</w:t>
      </w:r>
    </w:p>
    <w:p w:rsidR="005F3A2F" w:rsidRPr="00E37DC2" w:rsidRDefault="005F3A2F" w:rsidP="00EF005A">
      <w:pPr>
        <w:spacing w:line="240" w:lineRule="auto"/>
        <w:rPr>
          <w:sz w:val="24"/>
          <w:szCs w:val="24"/>
        </w:rPr>
      </w:pPr>
      <w:r w:rsidRPr="00E37DC2">
        <w:rPr>
          <w:rFonts w:eastAsia="TimesNewRomanPS-ItalicMT"/>
          <w:bCs/>
          <w:iCs/>
          <w:sz w:val="24"/>
          <w:szCs w:val="24"/>
        </w:rPr>
        <w:t xml:space="preserve">Операции «импликация», «эквиваленция». </w:t>
      </w:r>
      <w:r w:rsidRPr="00E37DC2">
        <w:rPr>
          <w:sz w:val="24"/>
          <w:szCs w:val="24"/>
        </w:rPr>
        <w:t xml:space="preserve">Логические функции. </w:t>
      </w:r>
    </w:p>
    <w:p w:rsidR="005F3A2F" w:rsidRPr="00E37DC2" w:rsidRDefault="005F3A2F" w:rsidP="00EF005A">
      <w:pPr>
        <w:spacing w:line="240" w:lineRule="auto"/>
        <w:rPr>
          <w:sz w:val="24"/>
          <w:szCs w:val="24"/>
        </w:rPr>
      </w:pPr>
      <w:r w:rsidRPr="00E37DC2">
        <w:rPr>
          <w:sz w:val="24"/>
          <w:szCs w:val="24"/>
        </w:rPr>
        <w:t xml:space="preserve">Законы алгебры логики. </w:t>
      </w:r>
      <w:r w:rsidRPr="00E37DC2">
        <w:rPr>
          <w:rFonts w:eastAsia="TimesNewRomanPS-ItalicMT"/>
          <w:bCs/>
          <w:iCs/>
          <w:sz w:val="24"/>
          <w:szCs w:val="24"/>
        </w:rPr>
        <w:t xml:space="preserve">Эквивалентные преобразования логических выражений. </w:t>
      </w:r>
      <w:r w:rsidRPr="00E37DC2">
        <w:rPr>
          <w:sz w:val="24"/>
          <w:szCs w:val="24"/>
        </w:rPr>
        <w:t>Логические уравнения.</w:t>
      </w:r>
    </w:p>
    <w:p w:rsidR="005F3A2F" w:rsidRPr="00E37DC2" w:rsidRDefault="005F3A2F" w:rsidP="00EF005A">
      <w:pPr>
        <w:spacing w:line="240" w:lineRule="auto"/>
        <w:rPr>
          <w:rFonts w:eastAsia="TimesNewRomanPS-ItalicMT"/>
          <w:bCs/>
          <w:i/>
          <w:iCs/>
          <w:sz w:val="24"/>
          <w:szCs w:val="24"/>
        </w:rPr>
      </w:pPr>
      <w:r w:rsidRPr="00E37DC2">
        <w:rPr>
          <w:rFonts w:eastAsia="TimesNewRomanPS-ItalicMT"/>
          <w:bCs/>
          <w:iCs/>
          <w:sz w:val="24"/>
          <w:szCs w:val="24"/>
        </w:rPr>
        <w:t>Построение логического выражения с данной таблицей истинности.</w:t>
      </w:r>
      <w:r w:rsidRPr="00E37DC2">
        <w:rPr>
          <w:rFonts w:eastAsia="TimesNewRomanPS-ItalicMT"/>
          <w:bCs/>
          <w:i/>
          <w:iCs/>
          <w:sz w:val="24"/>
          <w:szCs w:val="24"/>
        </w:rPr>
        <w:t xml:space="preserve"> </w:t>
      </w:r>
      <w:r w:rsidRPr="00E37DC2">
        <w:rPr>
          <w:rFonts w:eastAsia="TimesNewRomanPS-ItalicMT"/>
          <w:bCs/>
          <w:iCs/>
          <w:sz w:val="24"/>
          <w:szCs w:val="24"/>
        </w:rPr>
        <w:t xml:space="preserve">Дизъюнктивная нормальная форма. </w:t>
      </w:r>
      <w:r w:rsidRPr="00E37DC2">
        <w:rPr>
          <w:rFonts w:eastAsia="TimesNewRomanPS-ItalicMT"/>
          <w:bCs/>
          <w:i/>
          <w:iCs/>
          <w:sz w:val="24"/>
          <w:szCs w:val="24"/>
        </w:rPr>
        <w:t xml:space="preserve">Конъюнктивная нормальная форма. </w:t>
      </w:r>
    </w:p>
    <w:p w:rsidR="005F3A2F" w:rsidRPr="00E37DC2" w:rsidRDefault="005F3A2F" w:rsidP="00EF005A">
      <w:pPr>
        <w:spacing w:line="240" w:lineRule="auto"/>
        <w:rPr>
          <w:sz w:val="24"/>
          <w:szCs w:val="24"/>
        </w:rPr>
      </w:pPr>
      <w:r w:rsidRPr="00E37DC2">
        <w:rPr>
          <w:sz w:val="24"/>
          <w:szCs w:val="24"/>
        </w:rPr>
        <w:t xml:space="preserve">Логические элементы компьютеров. Построение схем из базовых логических элементов. </w:t>
      </w:r>
    </w:p>
    <w:p w:rsidR="005F3A2F" w:rsidRPr="00E37DC2" w:rsidRDefault="005F3A2F" w:rsidP="00EF005A">
      <w:pPr>
        <w:spacing w:line="240" w:lineRule="auto"/>
        <w:rPr>
          <w:sz w:val="24"/>
          <w:szCs w:val="24"/>
        </w:rPr>
      </w:pPr>
      <w:r w:rsidRPr="00E37DC2">
        <w:rPr>
          <w:sz w:val="24"/>
          <w:szCs w:val="24"/>
        </w:rPr>
        <w:t>Дискретные игры двух игроков с полной информацией. Выигрышные стратегии.</w:t>
      </w:r>
    </w:p>
    <w:p w:rsidR="005F3A2F" w:rsidRPr="00E37DC2" w:rsidRDefault="005F3A2F" w:rsidP="00EF005A">
      <w:pPr>
        <w:spacing w:line="240" w:lineRule="auto"/>
        <w:rPr>
          <w:rFonts w:eastAsia="Times New Roman"/>
          <w:b/>
          <w:bCs/>
          <w:iCs/>
          <w:sz w:val="24"/>
          <w:szCs w:val="24"/>
        </w:rPr>
      </w:pPr>
      <w:r w:rsidRPr="00E37DC2">
        <w:rPr>
          <w:rFonts w:eastAsia="Times New Roman"/>
          <w:b/>
          <w:bCs/>
          <w:iCs/>
          <w:sz w:val="24"/>
          <w:szCs w:val="24"/>
        </w:rPr>
        <w:t>Дискретные объекты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E37DC2" w:rsidRDefault="005F3A2F" w:rsidP="00EF005A">
      <w:pPr>
        <w:spacing w:line="240" w:lineRule="auto"/>
        <w:rPr>
          <w:i/>
          <w:iCs/>
          <w:sz w:val="24"/>
          <w:szCs w:val="24"/>
          <w:shd w:val="clear" w:color="auto" w:fill="FFFFFF"/>
        </w:rPr>
      </w:pPr>
      <w:r w:rsidRPr="00E37DC2">
        <w:rPr>
          <w:sz w:val="24"/>
          <w:szCs w:val="24"/>
          <w:shd w:val="clear" w:color="auto" w:fill="FFFFFF"/>
        </w:rPr>
        <w:lastRenderedPageBreak/>
        <w:t>Обход узлов дерева в глубину.</w:t>
      </w:r>
      <w:r w:rsidRPr="00E37DC2">
        <w:rPr>
          <w:i/>
          <w:iCs/>
          <w:sz w:val="24"/>
          <w:szCs w:val="24"/>
          <w:shd w:val="clear" w:color="auto" w:fill="FFFFFF"/>
        </w:rPr>
        <w:t xml:space="preserve"> Упорядоченные деревья (деревья, в которых упорядочены ребра, выходящие из одного узла). </w:t>
      </w:r>
    </w:p>
    <w:p w:rsidR="005F3A2F" w:rsidRPr="00E37DC2" w:rsidRDefault="005F3A2F" w:rsidP="00EF005A">
      <w:pPr>
        <w:spacing w:line="240" w:lineRule="auto"/>
        <w:rPr>
          <w:i/>
          <w:sz w:val="24"/>
          <w:szCs w:val="24"/>
          <w:shd w:val="clear" w:color="auto" w:fill="FFFFFF"/>
        </w:rPr>
      </w:pPr>
      <w:r w:rsidRPr="00E37DC2">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E37DC2">
        <w:rPr>
          <w:rFonts w:eastAsia="Times New Roman"/>
          <w:sz w:val="24"/>
          <w:szCs w:val="24"/>
        </w:rPr>
        <w:t xml:space="preserve">Бинарное дерево. </w:t>
      </w:r>
      <w:r w:rsidRPr="00E37DC2">
        <w:rPr>
          <w:rFonts w:eastAsia="Times New Roman"/>
          <w:i/>
          <w:sz w:val="24"/>
          <w:szCs w:val="24"/>
        </w:rPr>
        <w:t>Использование деревьев при хранении данных.</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Использование графов, деревьев, списков при описании объектов и процессов окружающего мира. </w:t>
      </w:r>
    </w:p>
    <w:p w:rsidR="005F3A2F" w:rsidRPr="00E37DC2" w:rsidRDefault="005F3A2F" w:rsidP="00EF005A">
      <w:pPr>
        <w:spacing w:line="240" w:lineRule="auto"/>
        <w:rPr>
          <w:b/>
          <w:sz w:val="24"/>
          <w:szCs w:val="24"/>
        </w:rPr>
      </w:pPr>
      <w:r w:rsidRPr="00E37DC2">
        <w:rPr>
          <w:b/>
          <w:sz w:val="24"/>
          <w:szCs w:val="24"/>
        </w:rPr>
        <w:t>Алгоритмы и элементы программирования</w:t>
      </w:r>
    </w:p>
    <w:p w:rsidR="005F3A2F" w:rsidRPr="00E37DC2" w:rsidRDefault="005F3A2F" w:rsidP="00EF005A">
      <w:pPr>
        <w:spacing w:line="240" w:lineRule="auto"/>
        <w:rPr>
          <w:sz w:val="24"/>
          <w:szCs w:val="24"/>
        </w:rPr>
      </w:pPr>
      <w:r w:rsidRPr="00E37DC2">
        <w:rPr>
          <w:b/>
          <w:sz w:val="24"/>
          <w:szCs w:val="24"/>
        </w:rPr>
        <w:t>Алгоритмы и структуры данных</w:t>
      </w:r>
    </w:p>
    <w:p w:rsidR="005F3A2F" w:rsidRPr="00E37DC2" w:rsidRDefault="005F3A2F" w:rsidP="00EF005A">
      <w:pPr>
        <w:spacing w:line="240" w:lineRule="auto"/>
        <w:rPr>
          <w:bCs/>
          <w:sz w:val="24"/>
          <w:szCs w:val="24"/>
        </w:rPr>
      </w:pPr>
      <w:r w:rsidRPr="00E37DC2">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анализа и преобразования записей чисел в позиционной системе счисления.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E37DC2" w:rsidRDefault="005F3A2F" w:rsidP="00EF005A">
      <w:pPr>
        <w:spacing w:line="240" w:lineRule="auto"/>
        <w:rPr>
          <w:sz w:val="24"/>
          <w:szCs w:val="24"/>
        </w:rPr>
      </w:pPr>
      <w:r w:rsidRPr="00E37DC2">
        <w:rPr>
          <w:rFonts w:eastAsia="TimesNewRomanPSMT"/>
          <w:sz w:val="24"/>
          <w:szCs w:val="24"/>
        </w:rPr>
        <w:t>Алгоритмы обработки массивов. П</w:t>
      </w:r>
      <w:r w:rsidRPr="00E37DC2">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E37DC2">
        <w:rPr>
          <w:rFonts w:eastAsia="TimesNewRomanPSMT"/>
          <w:i/>
          <w:sz w:val="24"/>
          <w:szCs w:val="24"/>
        </w:rPr>
        <w:t>Вставка и удаление элементов в массиве.</w:t>
      </w:r>
      <w:r w:rsidRPr="00E37DC2">
        <w:rPr>
          <w:rFonts w:eastAsia="TimesNewRomanPSMT"/>
          <w:sz w:val="24"/>
          <w:szCs w:val="24"/>
        </w:rPr>
        <w:t xml:space="preserve">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Рекурсивные алгоритмы, в частности: </w:t>
      </w:r>
      <w:r w:rsidRPr="00E37DC2">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E37DC2">
        <w:rPr>
          <w:sz w:val="24"/>
          <w:szCs w:val="24"/>
        </w:rPr>
        <w:t>).</w:t>
      </w:r>
      <w:r w:rsidRPr="00E37DC2">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анализа </w:t>
      </w:r>
      <w:r w:rsidRPr="00E37DC2">
        <w:rPr>
          <w:sz w:val="24"/>
          <w:szCs w:val="24"/>
        </w:rPr>
        <w:t>отсортированных массивов. Р</w:t>
      </w:r>
      <w:r w:rsidRPr="00E37DC2">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анализа символьных строк, в том числе: </w:t>
      </w:r>
      <w:r w:rsidRPr="00E37DC2">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E37DC2">
        <w:rPr>
          <w:rFonts w:eastAsia="TimesNewRomanPSMT"/>
          <w:sz w:val="24"/>
          <w:szCs w:val="24"/>
        </w:rPr>
        <w:t xml:space="preserve">. </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Построение графика функции, заданной формулой, программой или таблицей значений</w:t>
      </w:r>
      <w:r w:rsidRPr="00E37DC2">
        <w:rPr>
          <w:rFonts w:eastAsia="TimesNewRomanPSMT"/>
          <w:i/>
          <w:sz w:val="24"/>
          <w:szCs w:val="24"/>
        </w:rPr>
        <w:t xml:space="preserve">. </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E37DC2">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E37DC2">
        <w:rPr>
          <w:rFonts w:eastAsia="TimesNewRomanPSMT"/>
          <w:sz w:val="24"/>
          <w:szCs w:val="24"/>
        </w:rPr>
        <w:t xml:space="preserve">. </w:t>
      </w:r>
      <w:r w:rsidRPr="00E37DC2">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E37DC2">
        <w:rPr>
          <w:rFonts w:eastAsia="TimesNewRomanPSMT"/>
          <w:sz w:val="24"/>
          <w:szCs w:val="24"/>
        </w:rPr>
        <w:t xml:space="preserve">. </w:t>
      </w:r>
      <w:r w:rsidRPr="00E37DC2">
        <w:rPr>
          <w:rFonts w:eastAsia="TimesNewRomanPSMT"/>
          <w:i/>
          <w:sz w:val="24"/>
          <w:szCs w:val="24"/>
        </w:rPr>
        <w:t xml:space="preserve">Алгоритмы вычислительной геометрии. Вероятностные алгоритмы. </w:t>
      </w:r>
    </w:p>
    <w:p w:rsidR="005F3A2F" w:rsidRPr="00E37DC2" w:rsidRDefault="005F3A2F" w:rsidP="00EF005A">
      <w:pPr>
        <w:spacing w:line="240" w:lineRule="auto"/>
        <w:rPr>
          <w:i/>
          <w:sz w:val="24"/>
          <w:szCs w:val="24"/>
        </w:rPr>
      </w:pPr>
      <w:r w:rsidRPr="00E37DC2">
        <w:rPr>
          <w:sz w:val="24"/>
          <w:szCs w:val="24"/>
        </w:rPr>
        <w:t>Сохранение и использование промежуточных результатов. Метод динамического программирования.</w:t>
      </w:r>
    </w:p>
    <w:p w:rsidR="003E0F07" w:rsidRPr="00E37DC2" w:rsidRDefault="005F3A2F" w:rsidP="00EF005A">
      <w:pPr>
        <w:spacing w:line="240" w:lineRule="auto"/>
        <w:rPr>
          <w:i/>
          <w:sz w:val="24"/>
          <w:szCs w:val="24"/>
        </w:rPr>
      </w:pPr>
      <w:r w:rsidRPr="00E37DC2">
        <w:rPr>
          <w:sz w:val="24"/>
          <w:szCs w:val="24"/>
        </w:rPr>
        <w:lastRenderedPageBreak/>
        <w:t>Представление о структурах данных.</w:t>
      </w:r>
      <w:r w:rsidRPr="00E37DC2">
        <w:rPr>
          <w:i/>
          <w:sz w:val="24"/>
          <w:szCs w:val="24"/>
        </w:rPr>
        <w:t xml:space="preserve"> </w:t>
      </w:r>
      <w:r w:rsidRPr="00E37DC2">
        <w:rPr>
          <w:sz w:val="24"/>
          <w:szCs w:val="24"/>
        </w:rPr>
        <w:t>Примеры: списки, словари, деревья, очереди.</w:t>
      </w:r>
      <w:r w:rsidRPr="00E37DC2">
        <w:rPr>
          <w:i/>
          <w:sz w:val="24"/>
          <w:szCs w:val="24"/>
        </w:rPr>
        <w:t xml:space="preserve"> Хэш-таблицы.</w:t>
      </w:r>
    </w:p>
    <w:p w:rsidR="005F3A2F" w:rsidRPr="00E37DC2" w:rsidRDefault="005F3A2F" w:rsidP="00EF005A">
      <w:pPr>
        <w:spacing w:line="240" w:lineRule="auto"/>
        <w:rPr>
          <w:sz w:val="24"/>
          <w:szCs w:val="24"/>
        </w:rPr>
      </w:pPr>
      <w:r w:rsidRPr="00E37DC2">
        <w:rPr>
          <w:b/>
          <w:sz w:val="24"/>
          <w:szCs w:val="24"/>
        </w:rPr>
        <w:t xml:space="preserve">Языки программирования </w:t>
      </w:r>
    </w:p>
    <w:p w:rsidR="005F3A2F" w:rsidRPr="00E37DC2" w:rsidRDefault="005F3A2F" w:rsidP="00EF005A">
      <w:pPr>
        <w:spacing w:line="240" w:lineRule="auto"/>
        <w:rPr>
          <w:sz w:val="24"/>
          <w:szCs w:val="24"/>
        </w:rPr>
      </w:pPr>
      <w:r w:rsidRPr="00E37DC2">
        <w:rPr>
          <w:sz w:val="24"/>
          <w:szCs w:val="24"/>
        </w:rPr>
        <w:t>Подпрограммы (процедуры, функции). Параметры подпрограмм. Рекурсивные процедуры и функции.</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Логические переменные. Символьные и строковые переменные. Операции над строками.</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 xml:space="preserve">Двумерные массивы (матрицы). </w:t>
      </w:r>
      <w:r w:rsidRPr="00E37DC2">
        <w:rPr>
          <w:rFonts w:eastAsia="TimesNewRomanPSMT"/>
          <w:i/>
          <w:sz w:val="24"/>
          <w:szCs w:val="24"/>
        </w:rPr>
        <w:t>Многомерные массивы.</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Средства работы с данными во внешней памяти. Файлы.</w:t>
      </w:r>
    </w:p>
    <w:p w:rsidR="005F3A2F" w:rsidRPr="00E37DC2" w:rsidRDefault="005F3A2F" w:rsidP="00EF005A">
      <w:pPr>
        <w:spacing w:line="240" w:lineRule="auto"/>
        <w:rPr>
          <w:sz w:val="24"/>
          <w:szCs w:val="24"/>
        </w:rPr>
      </w:pPr>
      <w:r w:rsidRPr="00E37DC2">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E37DC2">
        <w:rPr>
          <w:sz w:val="24"/>
          <w:szCs w:val="24"/>
        </w:rPr>
        <w:t xml:space="preserve"> конструкций и структур данных в выбранном языке программирования. Обзор процедурных языков программирования.</w:t>
      </w:r>
    </w:p>
    <w:p w:rsidR="005F3A2F" w:rsidRPr="00E37DC2" w:rsidRDefault="005F3A2F" w:rsidP="00EF005A">
      <w:pPr>
        <w:spacing w:line="240" w:lineRule="auto"/>
        <w:rPr>
          <w:i/>
          <w:sz w:val="24"/>
          <w:szCs w:val="24"/>
        </w:rPr>
      </w:pPr>
      <w:r w:rsidRPr="00E37DC2">
        <w:rPr>
          <w:i/>
          <w:sz w:val="24"/>
          <w:szCs w:val="24"/>
        </w:rPr>
        <w:t>Представление о синтаксисе и семантике языка программирования.</w:t>
      </w:r>
    </w:p>
    <w:p w:rsidR="005F3A2F" w:rsidRPr="00E37DC2" w:rsidRDefault="005F3A2F" w:rsidP="00EF005A">
      <w:pPr>
        <w:spacing w:line="240" w:lineRule="auto"/>
        <w:rPr>
          <w:i/>
          <w:sz w:val="24"/>
          <w:szCs w:val="24"/>
        </w:rPr>
      </w:pPr>
      <w:r w:rsidRPr="00E37DC2">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E37DC2" w:rsidRDefault="005F3A2F" w:rsidP="00EF005A">
      <w:pPr>
        <w:spacing w:line="240" w:lineRule="auto"/>
        <w:rPr>
          <w:sz w:val="24"/>
          <w:szCs w:val="24"/>
        </w:rPr>
      </w:pPr>
      <w:r w:rsidRPr="00E37DC2">
        <w:rPr>
          <w:b/>
          <w:sz w:val="24"/>
          <w:szCs w:val="24"/>
        </w:rPr>
        <w:t xml:space="preserve">Разработка программ </w:t>
      </w:r>
    </w:p>
    <w:p w:rsidR="005F3A2F" w:rsidRPr="00E37DC2" w:rsidRDefault="005F3A2F" w:rsidP="00EF005A">
      <w:pPr>
        <w:spacing w:line="240" w:lineRule="auto"/>
        <w:rPr>
          <w:sz w:val="24"/>
          <w:szCs w:val="24"/>
        </w:rPr>
      </w:pPr>
      <w:r w:rsidRPr="00E37DC2">
        <w:rPr>
          <w:sz w:val="24"/>
          <w:szCs w:val="24"/>
        </w:rPr>
        <w:t xml:space="preserve">Этапы решения задач на компьютере. </w:t>
      </w:r>
    </w:p>
    <w:p w:rsidR="005F3A2F" w:rsidRPr="00E37DC2" w:rsidRDefault="005F3A2F" w:rsidP="00EF005A">
      <w:pPr>
        <w:spacing w:line="240" w:lineRule="auto"/>
        <w:rPr>
          <w:sz w:val="24"/>
          <w:szCs w:val="24"/>
        </w:rPr>
      </w:pPr>
      <w:r w:rsidRPr="00E37DC2">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E37DC2" w:rsidRDefault="005F3A2F" w:rsidP="00EF005A">
      <w:pPr>
        <w:spacing w:line="240" w:lineRule="auto"/>
        <w:rPr>
          <w:sz w:val="24"/>
          <w:szCs w:val="24"/>
        </w:rPr>
      </w:pPr>
      <w:r w:rsidRPr="00E37DC2">
        <w:rPr>
          <w:sz w:val="24"/>
          <w:szCs w:val="24"/>
        </w:rPr>
        <w:t>Методы проектирования программ «сверху вниз» и «снизу вверх». Разработка программ, использующих подпрограммы.</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Библиотеки подпрограмм и их использование.</w:t>
      </w:r>
    </w:p>
    <w:p w:rsidR="005F3A2F" w:rsidRPr="00E37DC2" w:rsidRDefault="005F3A2F" w:rsidP="00EF005A">
      <w:pPr>
        <w:spacing w:line="240" w:lineRule="auto"/>
        <w:rPr>
          <w:rFonts w:eastAsia="TimesNewRomanPSMT"/>
          <w:sz w:val="24"/>
          <w:szCs w:val="24"/>
        </w:rPr>
      </w:pPr>
      <w:r w:rsidRPr="00E37DC2">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E37DC2" w:rsidRDefault="005F3A2F" w:rsidP="00EF005A">
      <w:pPr>
        <w:spacing w:line="240" w:lineRule="auto"/>
        <w:rPr>
          <w:sz w:val="24"/>
          <w:szCs w:val="24"/>
        </w:rPr>
      </w:pPr>
      <w:r w:rsidRPr="00E37DC2">
        <w:rPr>
          <w:sz w:val="24"/>
          <w:szCs w:val="24"/>
        </w:rPr>
        <w:t xml:space="preserve">Понятие об объектно-ориентированном программировании. Объекты и классы. </w:t>
      </w:r>
      <w:r w:rsidRPr="00E37DC2">
        <w:rPr>
          <w:i/>
          <w:sz w:val="24"/>
          <w:szCs w:val="24"/>
        </w:rPr>
        <w:t>Инкапсуляция, наследование, полиморфизм</w:t>
      </w:r>
      <w:r w:rsidRPr="00E37DC2">
        <w:rPr>
          <w:sz w:val="24"/>
          <w:szCs w:val="24"/>
        </w:rPr>
        <w:t xml:space="preserve">. </w:t>
      </w:r>
    </w:p>
    <w:p w:rsidR="005F3A2F" w:rsidRPr="00E37DC2" w:rsidRDefault="005F3A2F" w:rsidP="00EF005A">
      <w:pPr>
        <w:spacing w:line="240" w:lineRule="auto"/>
        <w:rPr>
          <w:sz w:val="24"/>
          <w:szCs w:val="24"/>
        </w:rPr>
      </w:pPr>
      <w:r w:rsidRPr="00E37DC2">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E37DC2" w:rsidRDefault="005F3A2F" w:rsidP="00EF005A">
      <w:pPr>
        <w:spacing w:line="240" w:lineRule="auto"/>
        <w:rPr>
          <w:sz w:val="24"/>
          <w:szCs w:val="24"/>
        </w:rPr>
      </w:pPr>
      <w:r w:rsidRPr="00E37DC2">
        <w:rPr>
          <w:b/>
          <w:sz w:val="24"/>
          <w:szCs w:val="24"/>
        </w:rPr>
        <w:t>Элементы теории алгоритмов</w:t>
      </w:r>
    </w:p>
    <w:p w:rsidR="005F3A2F" w:rsidRPr="00E37DC2" w:rsidRDefault="005F3A2F" w:rsidP="00EF005A">
      <w:pPr>
        <w:spacing w:line="240" w:lineRule="auto"/>
        <w:rPr>
          <w:sz w:val="24"/>
          <w:szCs w:val="24"/>
        </w:rPr>
      </w:pPr>
      <w:r w:rsidRPr="00E37DC2">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F3A2F" w:rsidRPr="00E37DC2" w:rsidRDefault="005F3A2F" w:rsidP="00EF005A">
      <w:pPr>
        <w:spacing w:line="240" w:lineRule="auto"/>
        <w:rPr>
          <w:i/>
          <w:sz w:val="24"/>
          <w:szCs w:val="24"/>
        </w:rPr>
      </w:pPr>
      <w:r w:rsidRPr="00E37DC2">
        <w:rPr>
          <w:i/>
          <w:sz w:val="24"/>
          <w:szCs w:val="24"/>
        </w:rPr>
        <w:t xml:space="preserve">Другие универсальные вычислительные модели </w:t>
      </w:r>
      <w:r w:rsidRPr="00E37DC2">
        <w:rPr>
          <w:sz w:val="24"/>
          <w:szCs w:val="24"/>
        </w:rPr>
        <w:t>(</w:t>
      </w:r>
      <w:r w:rsidRPr="00E37DC2">
        <w:rPr>
          <w:i/>
          <w:sz w:val="24"/>
          <w:szCs w:val="24"/>
        </w:rPr>
        <w:t>пример:</w:t>
      </w:r>
      <w:r w:rsidRPr="00E37DC2">
        <w:rPr>
          <w:sz w:val="24"/>
          <w:szCs w:val="24"/>
        </w:rPr>
        <w:t xml:space="preserve"> </w:t>
      </w:r>
      <w:r w:rsidRPr="00E37DC2">
        <w:rPr>
          <w:i/>
          <w:sz w:val="24"/>
          <w:szCs w:val="24"/>
        </w:rPr>
        <w:t>машина Поста). Универсальный алгоритм. Вычислимые и невычислимые функции. Проблема остановки и ее неразрешимость.</w:t>
      </w:r>
    </w:p>
    <w:p w:rsidR="005F3A2F" w:rsidRPr="00E37DC2" w:rsidRDefault="005F3A2F" w:rsidP="00EF005A">
      <w:pPr>
        <w:spacing w:line="240" w:lineRule="auto"/>
        <w:rPr>
          <w:i/>
          <w:sz w:val="24"/>
          <w:szCs w:val="24"/>
        </w:rPr>
      </w:pPr>
      <w:r w:rsidRPr="00E37DC2">
        <w:rPr>
          <w:i/>
          <w:sz w:val="24"/>
          <w:szCs w:val="24"/>
        </w:rPr>
        <w:t xml:space="preserve">Абстрактные универсальные порождающие модели (пример: грамматики).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E37DC2" w:rsidRDefault="005F3A2F" w:rsidP="00EF005A">
      <w:pPr>
        <w:spacing w:line="240" w:lineRule="auto"/>
        <w:rPr>
          <w:sz w:val="24"/>
          <w:szCs w:val="24"/>
        </w:rPr>
      </w:pPr>
      <w:r w:rsidRPr="00E37DC2">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E37DC2" w:rsidRDefault="005F3A2F" w:rsidP="00EF005A">
      <w:pPr>
        <w:spacing w:line="240" w:lineRule="auto"/>
        <w:rPr>
          <w:i/>
          <w:sz w:val="24"/>
          <w:szCs w:val="24"/>
        </w:rPr>
      </w:pPr>
      <w:r w:rsidRPr="00E37DC2">
        <w:rPr>
          <w:i/>
          <w:sz w:val="24"/>
          <w:szCs w:val="24"/>
        </w:rPr>
        <w:t>Доказательство правильности программ.</w:t>
      </w:r>
    </w:p>
    <w:p w:rsidR="005F3A2F" w:rsidRPr="00E37DC2" w:rsidRDefault="005F3A2F" w:rsidP="00EF005A">
      <w:pPr>
        <w:spacing w:line="240" w:lineRule="auto"/>
        <w:rPr>
          <w:sz w:val="24"/>
          <w:szCs w:val="24"/>
        </w:rPr>
      </w:pPr>
      <w:r w:rsidRPr="00E37DC2">
        <w:rPr>
          <w:b/>
          <w:sz w:val="24"/>
          <w:szCs w:val="24"/>
        </w:rPr>
        <w:t>Математическое моделирование</w:t>
      </w:r>
    </w:p>
    <w:p w:rsidR="005F3A2F" w:rsidRPr="00E37DC2" w:rsidRDefault="005F3A2F" w:rsidP="00EF005A">
      <w:pPr>
        <w:spacing w:line="240" w:lineRule="auto"/>
        <w:rPr>
          <w:sz w:val="24"/>
          <w:szCs w:val="24"/>
        </w:rPr>
      </w:pPr>
      <w:r w:rsidRPr="00E37DC2">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E37DC2" w:rsidRDefault="005F3A2F" w:rsidP="00EF005A">
      <w:pPr>
        <w:spacing w:line="240" w:lineRule="auto"/>
        <w:rPr>
          <w:strike/>
          <w:sz w:val="24"/>
          <w:szCs w:val="24"/>
        </w:rPr>
      </w:pPr>
      <w:r w:rsidRPr="00E37DC2">
        <w:rPr>
          <w:rFonts w:eastAsia="TimesNewRomanPSMT"/>
          <w:sz w:val="24"/>
          <w:szCs w:val="24"/>
        </w:rPr>
        <w:t xml:space="preserve">Представление результатов моделирования в виде, удобном для восприятия человеком. </w:t>
      </w:r>
      <w:r w:rsidR="00054E34" w:rsidRPr="00E37DC2">
        <w:rPr>
          <w:sz w:val="24"/>
          <w:szCs w:val="24"/>
        </w:rPr>
        <w:t xml:space="preserve">Графическое </w:t>
      </w:r>
      <w:r w:rsidRPr="00E37DC2">
        <w:rPr>
          <w:sz w:val="24"/>
          <w:szCs w:val="24"/>
        </w:rPr>
        <w:t xml:space="preserve">представление данных (схемы, таблицы, графики). </w:t>
      </w:r>
    </w:p>
    <w:p w:rsidR="005F3A2F" w:rsidRPr="00E37DC2" w:rsidRDefault="005F3A2F" w:rsidP="00EF005A">
      <w:pPr>
        <w:spacing w:line="240" w:lineRule="auto"/>
        <w:rPr>
          <w:sz w:val="24"/>
          <w:szCs w:val="24"/>
        </w:rPr>
      </w:pPr>
      <w:r w:rsidRPr="00E37DC2">
        <w:rPr>
          <w:sz w:val="24"/>
          <w:szCs w:val="24"/>
        </w:rPr>
        <w:t>Построение математических моделей для решения практических задач.</w:t>
      </w:r>
    </w:p>
    <w:p w:rsidR="005F3A2F" w:rsidRPr="00E37DC2" w:rsidRDefault="005F3A2F" w:rsidP="00EF005A">
      <w:pPr>
        <w:spacing w:line="240" w:lineRule="auto"/>
        <w:rPr>
          <w:sz w:val="24"/>
          <w:szCs w:val="24"/>
        </w:rPr>
      </w:pPr>
      <w:r w:rsidRPr="00E37DC2">
        <w:rPr>
          <w:sz w:val="24"/>
          <w:szCs w:val="24"/>
        </w:rPr>
        <w:t xml:space="preserve">Имитационное моделирование. </w:t>
      </w:r>
      <w:r w:rsidRPr="00E37DC2">
        <w:rPr>
          <w:i/>
          <w:sz w:val="24"/>
          <w:szCs w:val="24"/>
        </w:rPr>
        <w:t xml:space="preserve">Моделирование систем массового обслуживания. </w:t>
      </w:r>
    </w:p>
    <w:p w:rsidR="005F3A2F" w:rsidRPr="00E37DC2" w:rsidRDefault="005F3A2F" w:rsidP="00EF005A">
      <w:pPr>
        <w:spacing w:line="240" w:lineRule="auto"/>
        <w:rPr>
          <w:sz w:val="24"/>
          <w:szCs w:val="24"/>
        </w:rPr>
      </w:pPr>
      <w:r w:rsidRPr="00E37DC2">
        <w:rPr>
          <w:i/>
          <w:sz w:val="24"/>
          <w:szCs w:val="24"/>
        </w:rPr>
        <w:lastRenderedPageBreak/>
        <w:t xml:space="preserve">Использование дискретизации и численных методов в математическом моделировании непрерывных процессов. </w:t>
      </w:r>
    </w:p>
    <w:p w:rsidR="005F3A2F" w:rsidRPr="00E37DC2" w:rsidRDefault="005F3A2F" w:rsidP="00EF005A">
      <w:pPr>
        <w:spacing w:line="240" w:lineRule="auto"/>
        <w:rPr>
          <w:i/>
          <w:sz w:val="24"/>
          <w:szCs w:val="24"/>
        </w:rPr>
      </w:pPr>
      <w:r w:rsidRPr="00E37DC2">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E37DC2" w:rsidRDefault="005F3A2F" w:rsidP="00EF005A">
      <w:pPr>
        <w:spacing w:line="240" w:lineRule="auto"/>
        <w:ind w:firstLine="720"/>
        <w:rPr>
          <w:sz w:val="24"/>
          <w:szCs w:val="24"/>
        </w:rPr>
      </w:pPr>
      <w:r w:rsidRPr="00E37DC2">
        <w:rPr>
          <w:i/>
          <w:sz w:val="24"/>
          <w:szCs w:val="24"/>
        </w:rPr>
        <w:t xml:space="preserve"> </w:t>
      </w:r>
      <w:r w:rsidRPr="00E37DC2">
        <w:rPr>
          <w:rFonts w:eastAsia="Times New Roman"/>
          <w:i/>
          <w:sz w:val="24"/>
          <w:szCs w:val="24"/>
        </w:rPr>
        <w:t>Компьютерный (виртуальный) и материальный прототип</w:t>
      </w:r>
      <w:r w:rsidR="001137E1" w:rsidRPr="00E37DC2">
        <w:rPr>
          <w:rFonts w:eastAsia="Times New Roman"/>
          <w:i/>
          <w:sz w:val="24"/>
          <w:szCs w:val="24"/>
        </w:rPr>
        <w:t>ы</w:t>
      </w:r>
      <w:r w:rsidRPr="00E37DC2">
        <w:rPr>
          <w:rFonts w:eastAsia="Times New Roman"/>
          <w:i/>
          <w:sz w:val="24"/>
          <w:szCs w:val="24"/>
        </w:rPr>
        <w:t xml:space="preserve"> изделия. Использование учебных систем автоматизированного проектирования.</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Информационно-коммуникационные технологии и их использование для анализа данных</w:t>
      </w:r>
    </w:p>
    <w:p w:rsidR="005F3A2F" w:rsidRPr="00E37DC2" w:rsidRDefault="005F3A2F" w:rsidP="00EF005A">
      <w:pPr>
        <w:spacing w:line="240" w:lineRule="auto"/>
        <w:rPr>
          <w:sz w:val="24"/>
          <w:szCs w:val="24"/>
        </w:rPr>
      </w:pPr>
      <w:r w:rsidRPr="00E37DC2">
        <w:rPr>
          <w:rFonts w:eastAsia="Times New Roman"/>
          <w:b/>
          <w:sz w:val="24"/>
          <w:szCs w:val="24"/>
        </w:rPr>
        <w:t>Аппаратное и программное обеспечение компьютера</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Аппаратное обеспечение компьютеров. Персональный компьютер.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Многопроцессорные системы. </w:t>
      </w:r>
      <w:r w:rsidRPr="00E37DC2">
        <w:rPr>
          <w:i/>
          <w:sz w:val="24"/>
          <w:szCs w:val="24"/>
          <w:shd w:val="clear" w:color="auto" w:fill="FFFFFF"/>
        </w:rPr>
        <w:t>Суперкомпьютеры</w:t>
      </w:r>
      <w:r w:rsidRPr="00E37DC2">
        <w:rPr>
          <w:sz w:val="24"/>
          <w:szCs w:val="24"/>
          <w:shd w:val="clear" w:color="auto" w:fill="FFFFFF"/>
        </w:rPr>
        <w:t xml:space="preserve">. </w:t>
      </w:r>
      <w:r w:rsidRPr="00E37DC2">
        <w:rPr>
          <w:i/>
          <w:sz w:val="24"/>
          <w:szCs w:val="24"/>
          <w:shd w:val="clear" w:color="auto" w:fill="FFFFFF"/>
        </w:rPr>
        <w:t xml:space="preserve">Распределенные вычислительные системы и обработка больших данных. </w:t>
      </w:r>
      <w:r w:rsidRPr="00E37DC2">
        <w:rPr>
          <w:sz w:val="24"/>
          <w:szCs w:val="24"/>
          <w:shd w:val="clear" w:color="auto" w:fill="FFFFFF"/>
        </w:rPr>
        <w:t xml:space="preserve">Мобильные цифровые устройства и их роль в коммуникациях. </w:t>
      </w:r>
      <w:r w:rsidRPr="00E37DC2">
        <w:rPr>
          <w:i/>
          <w:sz w:val="24"/>
          <w:szCs w:val="24"/>
          <w:shd w:val="clear" w:color="auto" w:fill="FFFFFF"/>
        </w:rPr>
        <w:t xml:space="preserve">Встроенные компьютеры. Микроконтроллеры. Роботизированные производства.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E37DC2" w:rsidDel="00567BC2">
        <w:rPr>
          <w:sz w:val="24"/>
          <w:szCs w:val="24"/>
          <w:shd w:val="clear" w:color="auto" w:fill="FFFFFF"/>
        </w:rPr>
        <w:t xml:space="preserve"> </w:t>
      </w:r>
      <w:r w:rsidRPr="00E37DC2">
        <w:rPr>
          <w:sz w:val="24"/>
          <w:szCs w:val="24"/>
          <w:shd w:val="clear" w:color="auto" w:fill="FFFFFF"/>
        </w:rPr>
        <w:t>Программное обеспечение мобильных устройств.</w:t>
      </w:r>
    </w:p>
    <w:p w:rsidR="005F3A2F" w:rsidRPr="00E37DC2" w:rsidRDefault="005F3A2F" w:rsidP="00EF005A">
      <w:pPr>
        <w:spacing w:line="240" w:lineRule="auto"/>
        <w:ind w:firstLine="720"/>
        <w:rPr>
          <w:sz w:val="24"/>
          <w:szCs w:val="24"/>
        </w:rPr>
      </w:pPr>
      <w:r w:rsidRPr="00E37DC2">
        <w:rPr>
          <w:rFonts w:eastAsia="Times New Roman"/>
          <w:i/>
          <w:sz w:val="24"/>
          <w:szCs w:val="24"/>
        </w:rPr>
        <w:t>Модель информационной системы «клиент</w:t>
      </w:r>
      <w:r w:rsidR="00054E34" w:rsidRPr="00E37DC2">
        <w:rPr>
          <w:rFonts w:eastAsia="Times New Roman"/>
          <w:i/>
          <w:sz w:val="24"/>
          <w:szCs w:val="24"/>
        </w:rPr>
        <w:t>–</w:t>
      </w:r>
      <w:r w:rsidRPr="00E37DC2">
        <w:rPr>
          <w:rFonts w:eastAsia="Times New Roman"/>
          <w:i/>
          <w:sz w:val="24"/>
          <w:szCs w:val="24"/>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E37DC2">
        <w:rPr>
          <w:rFonts w:eastAsia="Times New Roman"/>
          <w:i/>
          <w:sz w:val="24"/>
          <w:szCs w:val="24"/>
        </w:rPr>
        <w:t>.</w:t>
      </w:r>
    </w:p>
    <w:p w:rsidR="005F3A2F" w:rsidRPr="00E37DC2" w:rsidRDefault="005F3A2F" w:rsidP="00EF005A">
      <w:pPr>
        <w:spacing w:line="240" w:lineRule="auto"/>
        <w:rPr>
          <w:i/>
          <w:sz w:val="24"/>
          <w:szCs w:val="24"/>
          <w:shd w:val="clear" w:color="auto" w:fill="FFFFFF"/>
        </w:rPr>
      </w:pPr>
      <w:r w:rsidRPr="00E37DC2">
        <w:rPr>
          <w:sz w:val="24"/>
          <w:szCs w:val="24"/>
          <w:shd w:val="clear" w:color="auto" w:fill="FFFFFF"/>
        </w:rPr>
        <w:t xml:space="preserve">Инсталляция и деинсталляция программного обеспечения. </w:t>
      </w:r>
      <w:r w:rsidRPr="00E37DC2">
        <w:rPr>
          <w:i/>
          <w:sz w:val="24"/>
          <w:szCs w:val="24"/>
          <w:shd w:val="clear" w:color="auto" w:fill="FFFFFF"/>
        </w:rPr>
        <w:t>Системное администрирование.</w:t>
      </w:r>
    </w:p>
    <w:p w:rsidR="005F3A2F" w:rsidRPr="00E37DC2" w:rsidRDefault="005F3A2F" w:rsidP="00EF005A">
      <w:pPr>
        <w:spacing w:line="240" w:lineRule="auto"/>
        <w:ind w:firstLine="720"/>
        <w:rPr>
          <w:sz w:val="24"/>
          <w:szCs w:val="24"/>
        </w:rPr>
      </w:pPr>
      <w:r w:rsidRPr="00E37DC2">
        <w:rPr>
          <w:sz w:val="24"/>
          <w:szCs w:val="24"/>
          <w:shd w:val="clear" w:color="auto" w:fill="FFFFFF"/>
        </w:rPr>
        <w:t xml:space="preserve">Тенденции развития компьютеров. </w:t>
      </w:r>
      <w:r w:rsidRPr="00E37DC2">
        <w:rPr>
          <w:i/>
          <w:sz w:val="24"/>
          <w:szCs w:val="24"/>
          <w:shd w:val="clear" w:color="auto" w:fill="FFFFFF"/>
        </w:rPr>
        <w:t xml:space="preserve">Квантовые вычисления. </w:t>
      </w:r>
    </w:p>
    <w:p w:rsidR="005F3A2F" w:rsidRPr="00E37DC2" w:rsidRDefault="005F3A2F" w:rsidP="00EF005A">
      <w:pPr>
        <w:spacing w:line="240" w:lineRule="auto"/>
        <w:ind w:firstLine="708"/>
        <w:rPr>
          <w:sz w:val="24"/>
          <w:szCs w:val="24"/>
          <w:shd w:val="clear" w:color="auto" w:fill="FFFFFF"/>
        </w:rPr>
      </w:pPr>
      <w:r w:rsidRPr="00E37DC2">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E37DC2">
        <w:rPr>
          <w:i/>
          <w:sz w:val="24"/>
          <w:szCs w:val="24"/>
          <w:shd w:val="clear" w:color="auto" w:fill="FFFFFF"/>
        </w:rPr>
        <w:t>Проектирование автоматизированного рабочего места в соответствии с целями его использования.</w:t>
      </w:r>
      <w:r w:rsidRPr="00E37DC2">
        <w:rPr>
          <w:sz w:val="24"/>
          <w:szCs w:val="24"/>
          <w:shd w:val="clear" w:color="auto" w:fill="FFFFFF"/>
        </w:rPr>
        <w:t xml:space="preserve"> </w:t>
      </w:r>
    </w:p>
    <w:p w:rsidR="005F3A2F" w:rsidRPr="00E37DC2" w:rsidRDefault="005F3A2F" w:rsidP="00EF005A">
      <w:pPr>
        <w:spacing w:line="240" w:lineRule="auto"/>
        <w:rPr>
          <w:rFonts w:eastAsia="Times New Roman"/>
          <w:i/>
          <w:sz w:val="24"/>
          <w:szCs w:val="24"/>
        </w:rPr>
      </w:pPr>
      <w:r w:rsidRPr="00E37DC2">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E37DC2" w:rsidRDefault="005F3A2F" w:rsidP="00EF005A">
      <w:pPr>
        <w:spacing w:line="240" w:lineRule="auto"/>
        <w:rPr>
          <w:sz w:val="24"/>
          <w:szCs w:val="24"/>
        </w:rPr>
      </w:pPr>
      <w:r w:rsidRPr="00E37DC2">
        <w:rPr>
          <w:b/>
          <w:sz w:val="24"/>
          <w:szCs w:val="24"/>
        </w:rPr>
        <w:t>Подготовка текстов и демонстрационных материалов</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Средства поиска и замены. Системы проверки орфографии и грамматики. Нумерация страниц. </w:t>
      </w:r>
      <w:r w:rsidRPr="00E37DC2">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E37DC2">
        <w:rPr>
          <w:sz w:val="24"/>
          <w:szCs w:val="24"/>
          <w:shd w:val="clear" w:color="auto" w:fill="FFFFFF"/>
        </w:rPr>
        <w:t>Библиографическое описание документов. Коллективная работа с документами. Рецензирование текста.</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Средства создания и редактирования математических текстов</w:t>
      </w:r>
      <w:r w:rsidR="00054E34" w:rsidRPr="00E37DC2">
        <w:rPr>
          <w:sz w:val="24"/>
          <w:szCs w:val="24"/>
          <w:shd w:val="clear" w:color="auto" w:fill="FFFFFF"/>
        </w:rPr>
        <w:t>.</w:t>
      </w:r>
    </w:p>
    <w:p w:rsidR="005F3A2F" w:rsidRPr="00E37DC2" w:rsidRDefault="005F3A2F" w:rsidP="00EF005A">
      <w:pPr>
        <w:spacing w:line="240" w:lineRule="auto"/>
        <w:rPr>
          <w:i/>
          <w:sz w:val="24"/>
          <w:szCs w:val="24"/>
          <w:shd w:val="clear" w:color="auto" w:fill="FFFFFF"/>
        </w:rPr>
      </w:pPr>
      <w:r w:rsidRPr="00E37DC2">
        <w:rPr>
          <w:sz w:val="24"/>
          <w:szCs w:val="24"/>
          <w:shd w:val="clear" w:color="auto" w:fill="FFFFFF"/>
        </w:rPr>
        <w:t xml:space="preserve">Технические средства ввода текста. Распознавание текста. </w:t>
      </w:r>
      <w:r w:rsidRPr="00E37DC2">
        <w:rPr>
          <w:i/>
          <w:sz w:val="24"/>
          <w:szCs w:val="24"/>
          <w:shd w:val="clear" w:color="auto" w:fill="FFFFFF"/>
        </w:rPr>
        <w:t>Распознавание устной речи.</w:t>
      </w:r>
      <w:r w:rsidRPr="00E37DC2">
        <w:rPr>
          <w:sz w:val="24"/>
          <w:szCs w:val="24"/>
          <w:shd w:val="clear" w:color="auto" w:fill="FFFFFF"/>
        </w:rPr>
        <w:t xml:space="preserve"> </w:t>
      </w:r>
      <w:r w:rsidRPr="00E37DC2">
        <w:rPr>
          <w:i/>
          <w:sz w:val="24"/>
          <w:szCs w:val="24"/>
          <w:shd w:val="clear" w:color="auto" w:fill="FFFFFF"/>
        </w:rPr>
        <w:t>Компьютерная в</w:t>
      </w:r>
      <w:r w:rsidR="00054E34" w:rsidRPr="00E37DC2">
        <w:rPr>
          <w:i/>
          <w:sz w:val="24"/>
          <w:szCs w:val="24"/>
          <w:shd w:val="clear" w:color="auto" w:fill="FFFFFF"/>
        </w:rPr>
        <w:t>е</w:t>
      </w:r>
      <w:r w:rsidRPr="00E37DC2">
        <w:rPr>
          <w:i/>
          <w:sz w:val="24"/>
          <w:szCs w:val="24"/>
          <w:shd w:val="clear" w:color="auto" w:fill="FFFFFF"/>
        </w:rPr>
        <w:t>рстка текста. Настольно-издательские системы.</w:t>
      </w:r>
    </w:p>
    <w:p w:rsidR="005F3A2F" w:rsidRPr="00E37DC2" w:rsidRDefault="005F3A2F" w:rsidP="00EF005A">
      <w:pPr>
        <w:spacing w:line="240" w:lineRule="auto"/>
        <w:rPr>
          <w:sz w:val="24"/>
          <w:szCs w:val="24"/>
        </w:rPr>
      </w:pPr>
      <w:r w:rsidRPr="00E37DC2">
        <w:rPr>
          <w:b/>
          <w:sz w:val="24"/>
          <w:szCs w:val="24"/>
        </w:rPr>
        <w:t>Работа с аудиовизуальными данными</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Работа с векторными графическими объектами. Группировка и трансформация объектов.</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Технологии ввода и обработки звуковой и видеоинформации. </w:t>
      </w:r>
    </w:p>
    <w:p w:rsidR="005F3A2F" w:rsidRPr="00E37DC2" w:rsidRDefault="005F3A2F" w:rsidP="00EF005A">
      <w:pPr>
        <w:spacing w:line="240" w:lineRule="auto"/>
        <w:rPr>
          <w:i/>
          <w:sz w:val="24"/>
          <w:szCs w:val="24"/>
          <w:shd w:val="clear" w:color="auto" w:fill="FFFFFF"/>
        </w:rPr>
      </w:pPr>
      <w:r w:rsidRPr="00E37DC2">
        <w:rPr>
          <w:i/>
          <w:sz w:val="24"/>
          <w:szCs w:val="24"/>
          <w:shd w:val="clear" w:color="auto" w:fill="FFFFFF"/>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w:t>
      </w:r>
      <w:r w:rsidRPr="00E37DC2">
        <w:rPr>
          <w:i/>
          <w:sz w:val="24"/>
          <w:szCs w:val="24"/>
          <w:shd w:val="clear" w:color="auto" w:fill="FFFFFF"/>
        </w:rPr>
        <w:lastRenderedPageBreak/>
        <w:t>с использованием примитивов системы автоматизированного проектирования. Аддитивные технологии (3D</w:t>
      </w:r>
      <w:r w:rsidR="00BC683C" w:rsidRPr="00E37DC2">
        <w:rPr>
          <w:i/>
          <w:sz w:val="24"/>
          <w:szCs w:val="24"/>
          <w:shd w:val="clear" w:color="auto" w:fill="FFFFFF"/>
        </w:rPr>
        <w:t>-</w:t>
      </w:r>
      <w:r w:rsidRPr="00E37DC2">
        <w:rPr>
          <w:i/>
          <w:sz w:val="24"/>
          <w:szCs w:val="24"/>
          <w:shd w:val="clear" w:color="auto" w:fill="FFFFFF"/>
        </w:rPr>
        <w:t>печать).</w:t>
      </w:r>
    </w:p>
    <w:p w:rsidR="005F3A2F" w:rsidRPr="00E37DC2" w:rsidRDefault="005F3A2F" w:rsidP="00EF005A">
      <w:pPr>
        <w:spacing w:line="240" w:lineRule="auto"/>
        <w:rPr>
          <w:b/>
          <w:sz w:val="24"/>
          <w:szCs w:val="24"/>
          <w:shd w:val="clear" w:color="auto" w:fill="FFFFFF"/>
        </w:rPr>
      </w:pPr>
      <w:r w:rsidRPr="00E37DC2">
        <w:rPr>
          <w:b/>
          <w:sz w:val="24"/>
          <w:szCs w:val="24"/>
          <w:shd w:val="clear" w:color="auto" w:fill="FFFFFF"/>
        </w:rPr>
        <w:t>Электронные (динамические) таблицы</w:t>
      </w:r>
    </w:p>
    <w:p w:rsidR="005F3A2F" w:rsidRPr="00E37DC2" w:rsidRDefault="005F3A2F" w:rsidP="00EF005A">
      <w:pPr>
        <w:spacing w:line="240" w:lineRule="auto"/>
        <w:ind w:firstLine="720"/>
        <w:rPr>
          <w:sz w:val="24"/>
          <w:szCs w:val="24"/>
        </w:rPr>
      </w:pPr>
      <w:r w:rsidRPr="00E37DC2">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E37DC2">
        <w:rPr>
          <w:rFonts w:eastAsia="Times New Roman"/>
          <w:sz w:val="24"/>
          <w:szCs w:val="24"/>
        </w:rPr>
        <w:t xml:space="preserve">Фильтрация и сортировка данных в диапазоне или таблице. Коллективная работа с данными. </w:t>
      </w:r>
      <w:r w:rsidRPr="00E37DC2">
        <w:rPr>
          <w:rFonts w:eastAsia="Times New Roman"/>
          <w:i/>
          <w:sz w:val="24"/>
          <w:szCs w:val="24"/>
        </w:rPr>
        <w:t>Подключение к внешним данным и их импорт.</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Решение вычислительных задач из различных предметных областей.</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Компьютерные средства представления и анализа данных. Визуализация данных.</w:t>
      </w:r>
    </w:p>
    <w:p w:rsidR="005F3A2F" w:rsidRPr="00E37DC2" w:rsidRDefault="005F3A2F" w:rsidP="00EF005A">
      <w:pPr>
        <w:spacing w:line="240" w:lineRule="auto"/>
        <w:rPr>
          <w:sz w:val="24"/>
          <w:szCs w:val="24"/>
          <w:shd w:val="clear" w:color="auto" w:fill="FFFFFF"/>
        </w:rPr>
      </w:pPr>
      <w:r w:rsidRPr="00E37DC2">
        <w:rPr>
          <w:b/>
          <w:sz w:val="24"/>
          <w:szCs w:val="24"/>
          <w:shd w:val="clear" w:color="auto" w:fill="FFFFFF"/>
        </w:rPr>
        <w:t>Базы данных</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E37DC2" w:rsidRDefault="005F3A2F" w:rsidP="00EF005A">
      <w:pPr>
        <w:spacing w:line="240" w:lineRule="auto"/>
        <w:rPr>
          <w:sz w:val="24"/>
          <w:szCs w:val="24"/>
          <w:shd w:val="clear" w:color="auto" w:fill="FFFFFF"/>
        </w:rPr>
      </w:pPr>
      <w:r w:rsidRPr="00E37DC2">
        <w:rPr>
          <w:i/>
          <w:sz w:val="24"/>
          <w:szCs w:val="24"/>
          <w:shd w:val="clear" w:color="auto" w:fill="FFFFFF"/>
        </w:rPr>
        <w:t>Формы. Отч</w:t>
      </w:r>
      <w:r w:rsidR="00BC683C" w:rsidRPr="00E37DC2">
        <w:rPr>
          <w:i/>
          <w:sz w:val="24"/>
          <w:szCs w:val="24"/>
          <w:shd w:val="clear" w:color="auto" w:fill="FFFFFF"/>
        </w:rPr>
        <w:t>е</w:t>
      </w:r>
      <w:r w:rsidRPr="00E37DC2">
        <w:rPr>
          <w:i/>
          <w:sz w:val="24"/>
          <w:szCs w:val="24"/>
          <w:shd w:val="clear" w:color="auto" w:fill="FFFFFF"/>
        </w:rPr>
        <w:t>ты.</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Многотабличные </w:t>
      </w:r>
      <w:r w:rsidR="00BC683C" w:rsidRPr="00E37DC2">
        <w:rPr>
          <w:sz w:val="24"/>
          <w:szCs w:val="24"/>
          <w:shd w:val="clear" w:color="auto" w:fill="FFFFFF"/>
        </w:rPr>
        <w:t>БД</w:t>
      </w:r>
      <w:r w:rsidRPr="00E37DC2">
        <w:rPr>
          <w:sz w:val="24"/>
          <w:szCs w:val="24"/>
          <w:shd w:val="clear" w:color="auto" w:fill="FFFFFF"/>
        </w:rPr>
        <w:t xml:space="preserve">. Связи между таблицами. </w:t>
      </w:r>
      <w:r w:rsidRPr="00E37DC2">
        <w:rPr>
          <w:i/>
          <w:sz w:val="24"/>
          <w:szCs w:val="24"/>
          <w:shd w:val="clear" w:color="auto" w:fill="FFFFFF"/>
        </w:rPr>
        <w:t>Нормализация</w:t>
      </w:r>
      <w:r w:rsidRPr="00E37DC2">
        <w:rPr>
          <w:sz w:val="24"/>
          <w:szCs w:val="24"/>
          <w:shd w:val="clear" w:color="auto" w:fill="FFFFFF"/>
        </w:rPr>
        <w:t>.</w:t>
      </w:r>
    </w:p>
    <w:p w:rsidR="005F3A2F" w:rsidRPr="00E37DC2" w:rsidRDefault="005F3A2F" w:rsidP="00EF005A">
      <w:pPr>
        <w:spacing w:line="240" w:lineRule="auto"/>
        <w:rPr>
          <w:sz w:val="24"/>
          <w:szCs w:val="24"/>
          <w:shd w:val="clear" w:color="auto" w:fill="FFFFFF"/>
        </w:rPr>
      </w:pPr>
      <w:r w:rsidRPr="00E37DC2">
        <w:rPr>
          <w:b/>
          <w:sz w:val="24"/>
          <w:szCs w:val="24"/>
          <w:shd w:val="clear" w:color="auto" w:fill="FFFFFF"/>
        </w:rPr>
        <w:t>Подготовка и выполнение исследовательского проекта</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E37DC2">
        <w:rPr>
          <w:sz w:val="24"/>
          <w:szCs w:val="24"/>
          <w:shd w:val="clear" w:color="auto" w:fill="FFFFFF"/>
        </w:rPr>
        <w:t>е</w:t>
      </w:r>
      <w:r w:rsidRPr="00E37DC2">
        <w:rPr>
          <w:sz w:val="24"/>
          <w:szCs w:val="24"/>
          <w:shd w:val="clear" w:color="auto" w:fill="FFFFFF"/>
        </w:rPr>
        <w:t xml:space="preserve"> исследования, формулировка выводов, подготовка отч</w:t>
      </w:r>
      <w:r w:rsidR="00BC683C" w:rsidRPr="00E37DC2">
        <w:rPr>
          <w:sz w:val="24"/>
          <w:szCs w:val="24"/>
          <w:shd w:val="clear" w:color="auto" w:fill="FFFFFF"/>
        </w:rPr>
        <w:t>е</w:t>
      </w:r>
      <w:r w:rsidRPr="00E37DC2">
        <w:rPr>
          <w:sz w:val="24"/>
          <w:szCs w:val="24"/>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Статистическая обработка данных. Обработка результатов эксперимента.</w:t>
      </w:r>
    </w:p>
    <w:p w:rsidR="005F3A2F" w:rsidRPr="00E37DC2" w:rsidRDefault="005F3A2F" w:rsidP="00EF005A">
      <w:pPr>
        <w:spacing w:line="240" w:lineRule="auto"/>
        <w:rPr>
          <w:rFonts w:eastAsia="Times New Roman"/>
          <w:i/>
          <w:sz w:val="24"/>
          <w:szCs w:val="24"/>
        </w:rPr>
      </w:pPr>
      <w:r w:rsidRPr="00E37DC2">
        <w:rPr>
          <w:rFonts w:eastAsia="Times New Roman"/>
          <w:b/>
          <w:bCs/>
          <w:i/>
          <w:iCs/>
          <w:sz w:val="24"/>
          <w:szCs w:val="24"/>
        </w:rPr>
        <w:t>Системы искусственного интеллекта и машинное обучение</w:t>
      </w:r>
    </w:p>
    <w:p w:rsidR="005F3A2F" w:rsidRPr="00E37DC2" w:rsidRDefault="005F3A2F" w:rsidP="00EF005A">
      <w:pPr>
        <w:spacing w:line="240" w:lineRule="auto"/>
        <w:rPr>
          <w:i/>
          <w:sz w:val="24"/>
          <w:szCs w:val="24"/>
          <w:shd w:val="clear" w:color="auto" w:fill="FFFFFF"/>
        </w:rPr>
      </w:pPr>
      <w:r w:rsidRPr="00E37DC2">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E37DC2">
        <w:rPr>
          <w:i/>
          <w:sz w:val="24"/>
          <w:szCs w:val="24"/>
          <w:shd w:val="clear" w:color="auto" w:fill="FFFFFF"/>
        </w:rPr>
        <w:t xml:space="preserve">Анализ данных с применением методов машинного обучения. </w:t>
      </w:r>
      <w:r w:rsidRPr="00E37DC2">
        <w:rPr>
          <w:rFonts w:eastAsia="Times New Roman"/>
          <w:i/>
          <w:sz w:val="24"/>
          <w:szCs w:val="24"/>
        </w:rPr>
        <w:t>Экспертные и рекомендательные системы.</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Большие данные в природе и технике</w:t>
      </w:r>
      <w:r w:rsidRPr="00E37DC2">
        <w:rPr>
          <w:rFonts w:eastAsia="Times New Roman"/>
          <w:sz w:val="24"/>
          <w:szCs w:val="24"/>
        </w:rPr>
        <w:t xml:space="preserve"> </w:t>
      </w:r>
      <w:r w:rsidRPr="00E37DC2">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F3A2F" w:rsidRPr="00E37DC2" w:rsidRDefault="005F3A2F" w:rsidP="00EF005A">
      <w:pPr>
        <w:spacing w:line="240" w:lineRule="auto"/>
        <w:rPr>
          <w:b/>
          <w:sz w:val="24"/>
          <w:szCs w:val="24"/>
        </w:rPr>
      </w:pPr>
      <w:r w:rsidRPr="00E37DC2">
        <w:rPr>
          <w:b/>
          <w:sz w:val="24"/>
          <w:szCs w:val="24"/>
        </w:rPr>
        <w:t>Работа в информационном пространстве</w:t>
      </w:r>
    </w:p>
    <w:p w:rsidR="005F3A2F" w:rsidRPr="00E37DC2" w:rsidRDefault="005F3A2F" w:rsidP="00EF005A">
      <w:pPr>
        <w:spacing w:line="240" w:lineRule="auto"/>
        <w:rPr>
          <w:b/>
          <w:sz w:val="24"/>
          <w:szCs w:val="24"/>
        </w:rPr>
      </w:pPr>
      <w:r w:rsidRPr="00E37DC2">
        <w:rPr>
          <w:b/>
          <w:sz w:val="24"/>
          <w:szCs w:val="24"/>
        </w:rPr>
        <w:t>Компьютерные сети</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Принципы построения компьютерных сетей. </w:t>
      </w:r>
      <w:r w:rsidRPr="00E37DC2">
        <w:rPr>
          <w:rFonts w:eastAsia="Times New Roman"/>
          <w:i/>
          <w:iCs/>
          <w:sz w:val="24"/>
          <w:szCs w:val="24"/>
        </w:rPr>
        <w:t>Аппаратные компоненты компьютерных сетей.</w:t>
      </w:r>
      <w:r w:rsidRPr="00E37DC2">
        <w:rPr>
          <w:rFonts w:eastAsia="Times New Roman"/>
          <w:i/>
          <w:sz w:val="24"/>
          <w:szCs w:val="24"/>
        </w:rPr>
        <w:t xml:space="preserve"> Проводные и беспроводные телекоммуникационные каналы.</w:t>
      </w:r>
      <w:r w:rsidRPr="00E37DC2">
        <w:rPr>
          <w:rFonts w:eastAsia="Times New Roman"/>
          <w:i/>
          <w:iCs/>
          <w:sz w:val="24"/>
          <w:szCs w:val="24"/>
        </w:rPr>
        <w:t xml:space="preserve"> </w:t>
      </w:r>
      <w:r w:rsidRPr="00E37DC2">
        <w:rPr>
          <w:rFonts w:eastAsia="Times New Roman"/>
          <w:sz w:val="24"/>
          <w:szCs w:val="24"/>
        </w:rPr>
        <w:t xml:space="preserve">Сетевые протоколы. Принципы межсетевого взаимодействия. Сетевые операционные системы. </w:t>
      </w:r>
      <w:r w:rsidRPr="00E37DC2">
        <w:rPr>
          <w:rFonts w:eastAsia="Times New Roman"/>
          <w:i/>
          <w:sz w:val="24"/>
          <w:szCs w:val="24"/>
        </w:rPr>
        <w:t>Задачи системного администрирования компьютеров и компьютерных сетей.</w:t>
      </w:r>
    </w:p>
    <w:p w:rsidR="005F3A2F" w:rsidRPr="00E37DC2" w:rsidRDefault="005F3A2F" w:rsidP="00EF005A">
      <w:pPr>
        <w:spacing w:line="240" w:lineRule="auto"/>
        <w:rPr>
          <w:sz w:val="24"/>
          <w:szCs w:val="24"/>
        </w:rPr>
      </w:pPr>
      <w:r w:rsidRPr="00E37DC2">
        <w:rPr>
          <w:rFonts w:eastAsia="Times New Roman"/>
          <w:sz w:val="24"/>
          <w:szCs w:val="24"/>
        </w:rPr>
        <w:t>Интернет. Адресация в сети Интернет (</w:t>
      </w:r>
      <w:r w:rsidRPr="00E37DC2">
        <w:rPr>
          <w:sz w:val="24"/>
          <w:szCs w:val="24"/>
          <w:shd w:val="clear" w:color="auto" w:fill="FFFFFF"/>
        </w:rPr>
        <w:t>IP-адреса, маски подсети</w:t>
      </w:r>
      <w:r w:rsidRPr="00E37DC2">
        <w:rPr>
          <w:rFonts w:eastAsia="Times New Roman"/>
          <w:sz w:val="24"/>
          <w:szCs w:val="24"/>
        </w:rPr>
        <w:t xml:space="preserve">). Система доменных имен.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Технология WWW. </w:t>
      </w:r>
      <w:r w:rsidRPr="00E37DC2">
        <w:rPr>
          <w:rFonts w:eastAsia="Times New Roman"/>
          <w:sz w:val="24"/>
          <w:szCs w:val="24"/>
        </w:rPr>
        <w:t>Браузеры.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Веб-сайт. Страница. Взаимодействие веб-страницы с сервером. Язык HTML. Динамические страницы.</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Разработка веб-сайтов. Язык HTML, каскадные таблицы стилей (CSS). </w:t>
      </w:r>
      <w:r w:rsidRPr="00E37DC2">
        <w:rPr>
          <w:i/>
          <w:sz w:val="24"/>
          <w:szCs w:val="24"/>
          <w:shd w:val="clear" w:color="auto" w:fill="FFFFFF"/>
        </w:rPr>
        <w:t>Динамический HTML. Размещение веб-сайтов.</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5F3A2F" w:rsidRPr="00E37DC2" w:rsidRDefault="005F3A2F" w:rsidP="00EF005A">
      <w:pPr>
        <w:spacing w:line="240" w:lineRule="auto"/>
        <w:rPr>
          <w:rFonts w:eastAsia="Times New Roman"/>
          <w:iCs/>
          <w:sz w:val="24"/>
          <w:szCs w:val="24"/>
        </w:rPr>
      </w:pPr>
      <w:r w:rsidRPr="00E37DC2">
        <w:rPr>
          <w:rFonts w:eastAsia="Times New Roman"/>
          <w:sz w:val="24"/>
          <w:szCs w:val="24"/>
        </w:rPr>
        <w:t xml:space="preserve">Сетевое хранение данных. </w:t>
      </w:r>
      <w:r w:rsidRPr="00E37DC2">
        <w:rPr>
          <w:rFonts w:eastAsia="Times New Roman"/>
          <w:iCs/>
          <w:sz w:val="24"/>
          <w:szCs w:val="24"/>
        </w:rPr>
        <w:t>Облачные сервисы.</w:t>
      </w:r>
    </w:p>
    <w:p w:rsidR="005F3A2F" w:rsidRPr="00E37DC2" w:rsidRDefault="005F3A2F" w:rsidP="00EF005A">
      <w:pPr>
        <w:spacing w:line="240" w:lineRule="auto"/>
        <w:rPr>
          <w:sz w:val="24"/>
          <w:szCs w:val="24"/>
        </w:rPr>
      </w:pPr>
      <w:r w:rsidRPr="00E37DC2">
        <w:rPr>
          <w:b/>
          <w:sz w:val="24"/>
          <w:szCs w:val="24"/>
        </w:rPr>
        <w:t>Деятельность в сети Интернет</w:t>
      </w:r>
    </w:p>
    <w:p w:rsidR="005F3A2F" w:rsidRPr="00E37DC2" w:rsidRDefault="005F3A2F" w:rsidP="00EF005A">
      <w:pPr>
        <w:spacing w:line="240" w:lineRule="auto"/>
        <w:rPr>
          <w:rFonts w:eastAsia="Times New Roman"/>
          <w:sz w:val="24"/>
          <w:szCs w:val="24"/>
        </w:rPr>
      </w:pPr>
      <w:r w:rsidRPr="00E37DC2">
        <w:rPr>
          <w:rFonts w:eastAsia="Times New Roman"/>
          <w:sz w:val="24"/>
          <w:szCs w:val="24"/>
        </w:rPr>
        <w:t>Расширенный поиск информации в сети Интернет. Использование языков построения запросов.</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E37DC2" w:rsidRDefault="005F3A2F" w:rsidP="00EF005A">
      <w:pPr>
        <w:spacing w:line="240" w:lineRule="auto"/>
        <w:ind w:firstLine="720"/>
        <w:rPr>
          <w:rFonts w:eastAsia="Times New Roman"/>
          <w:i/>
          <w:sz w:val="24"/>
          <w:szCs w:val="24"/>
        </w:rPr>
      </w:pPr>
      <w:r w:rsidRPr="00E37DC2">
        <w:rPr>
          <w:rFonts w:eastAsia="Times New Roman"/>
          <w:sz w:val="24"/>
          <w:szCs w:val="24"/>
        </w:rPr>
        <w:lastRenderedPageBreak/>
        <w:t>Новые возможности и перспективы развития Интернет</w:t>
      </w:r>
      <w:r w:rsidR="00F71DA6" w:rsidRPr="00E37DC2">
        <w:rPr>
          <w:rFonts w:eastAsia="Times New Roman"/>
          <w:sz w:val="24"/>
          <w:szCs w:val="24"/>
        </w:rPr>
        <w:t>а</w:t>
      </w:r>
      <w:r w:rsidRPr="00E37DC2">
        <w:rPr>
          <w:rFonts w:eastAsia="Times New Roman"/>
          <w:sz w:val="24"/>
          <w:szCs w:val="24"/>
        </w:rPr>
        <w:t xml:space="preserve">: мобильность, облачные технологии, виртуализация, социальные сервисы, доступность. </w:t>
      </w:r>
      <w:r w:rsidRPr="00E37DC2">
        <w:rPr>
          <w:rFonts w:eastAsia="Times New Roman"/>
          <w:i/>
          <w:sz w:val="24"/>
          <w:szCs w:val="24"/>
        </w:rPr>
        <w:t>Технологии «Интернета вещей». Развитие технологий распределенных вычислений.</w:t>
      </w:r>
    </w:p>
    <w:p w:rsidR="005F3A2F" w:rsidRPr="00E37DC2" w:rsidRDefault="005F3A2F" w:rsidP="00EF005A">
      <w:pPr>
        <w:spacing w:line="240" w:lineRule="auto"/>
        <w:rPr>
          <w:sz w:val="24"/>
          <w:szCs w:val="24"/>
        </w:rPr>
      </w:pPr>
      <w:r w:rsidRPr="00E37DC2">
        <w:rPr>
          <w:b/>
          <w:sz w:val="24"/>
          <w:szCs w:val="24"/>
        </w:rPr>
        <w:t>Социальная информатика</w:t>
      </w:r>
    </w:p>
    <w:p w:rsidR="005F3A2F" w:rsidRPr="00E37DC2" w:rsidRDefault="005F3A2F" w:rsidP="00EF005A">
      <w:pPr>
        <w:spacing w:line="240" w:lineRule="auto"/>
        <w:ind w:firstLine="720"/>
        <w:rPr>
          <w:sz w:val="24"/>
          <w:szCs w:val="24"/>
        </w:rPr>
      </w:pPr>
      <w:r w:rsidRPr="00E37DC2">
        <w:rPr>
          <w:rFonts w:eastAsia="Times New Roman"/>
          <w:sz w:val="24"/>
          <w:szCs w:val="24"/>
        </w:rPr>
        <w:t xml:space="preserve">Социальные сети – организация коллективного взаимодействия и обмена данными. </w:t>
      </w:r>
      <w:r w:rsidRPr="00E37DC2">
        <w:rPr>
          <w:rFonts w:eastAsia="Times New Roman"/>
          <w:iCs/>
          <w:sz w:val="24"/>
          <w:szCs w:val="24"/>
        </w:rPr>
        <w:t xml:space="preserve">Проблема подлинности полученной информации. </w:t>
      </w:r>
      <w:r w:rsidRPr="00E37DC2">
        <w:rPr>
          <w:rFonts w:eastAsia="Times New Roman"/>
          <w:i/>
          <w:sz w:val="24"/>
          <w:szCs w:val="24"/>
        </w:rPr>
        <w:t>Государственные электронные сервисы и услуги.</w:t>
      </w:r>
      <w:r w:rsidRPr="00E37DC2">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E37DC2">
        <w:rPr>
          <w:rFonts w:eastAsia="Times New Roman"/>
          <w:i/>
          <w:iCs/>
          <w:sz w:val="24"/>
          <w:szCs w:val="24"/>
        </w:rPr>
        <w:t>)</w:t>
      </w:r>
      <w:r w:rsidRPr="00E37DC2">
        <w:rPr>
          <w:rFonts w:eastAsia="Times New Roman"/>
          <w:i/>
          <w:iCs/>
          <w:sz w:val="24"/>
          <w:szCs w:val="24"/>
        </w:rPr>
        <w:t>.</w:t>
      </w:r>
    </w:p>
    <w:p w:rsidR="005F3A2F" w:rsidRPr="00E37DC2" w:rsidRDefault="005F3A2F" w:rsidP="00EF005A">
      <w:pPr>
        <w:spacing w:line="240" w:lineRule="auto"/>
        <w:ind w:firstLine="561"/>
        <w:rPr>
          <w:sz w:val="24"/>
          <w:szCs w:val="24"/>
        </w:rPr>
      </w:pPr>
      <w:r w:rsidRPr="00E37DC2">
        <w:rPr>
          <w:rFonts w:eastAsia="Times New Roman"/>
          <w:b/>
          <w:sz w:val="24"/>
          <w:szCs w:val="24"/>
        </w:rPr>
        <w:t>Информационная</w:t>
      </w:r>
      <w:r w:rsidRPr="00E37DC2">
        <w:rPr>
          <w:b/>
          <w:sz w:val="24"/>
          <w:szCs w:val="24"/>
        </w:rPr>
        <w:t xml:space="preserve"> безопасность</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37DC2">
        <w:rPr>
          <w:sz w:val="24"/>
          <w:szCs w:val="24"/>
          <w:shd w:val="clear" w:color="auto" w:fill="FFFFFF"/>
        </w:rPr>
        <w:t>Компьютерные вирусы и вредоносные программы. Использование антивирусных средств.</w:t>
      </w:r>
    </w:p>
    <w:p w:rsidR="005F3A2F" w:rsidRPr="00E37DC2" w:rsidRDefault="005F3A2F" w:rsidP="00EF005A">
      <w:pPr>
        <w:spacing w:line="240" w:lineRule="auto"/>
        <w:ind w:firstLine="561"/>
        <w:rPr>
          <w:sz w:val="24"/>
          <w:szCs w:val="24"/>
          <w:shd w:val="clear" w:color="auto" w:fill="FFFFFF"/>
        </w:rPr>
      </w:pPr>
      <w:r w:rsidRPr="00E37DC2">
        <w:rPr>
          <w:rFonts w:eastAsia="Times New Roman"/>
          <w:sz w:val="24"/>
          <w:szCs w:val="24"/>
        </w:rPr>
        <w:t>Электронная</w:t>
      </w:r>
      <w:r w:rsidRPr="00E37DC2">
        <w:rPr>
          <w:rFonts w:eastAsia="Times New Roman"/>
          <w:iCs/>
          <w:sz w:val="24"/>
          <w:szCs w:val="24"/>
        </w:rPr>
        <w:t xml:space="preserve"> подпись, сертифицированные сайты и документы. </w:t>
      </w:r>
      <w:r w:rsidRPr="00E37DC2">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EF005A">
      <w:pPr>
        <w:spacing w:line="240" w:lineRule="auto"/>
      </w:pPr>
    </w:p>
    <w:p w:rsidR="00401080" w:rsidRDefault="00401080" w:rsidP="00EF005A">
      <w:pPr>
        <w:pStyle w:val="3a"/>
        <w:spacing w:line="240" w:lineRule="auto"/>
      </w:pPr>
      <w:bookmarkStart w:id="223" w:name="_Toc453968189"/>
      <w:bookmarkStart w:id="224" w:name="_Toc64299058"/>
      <w:bookmarkStart w:id="225" w:name="_Toc64299134"/>
      <w:bookmarkStart w:id="226" w:name="_Toc64299302"/>
      <w:bookmarkStart w:id="227" w:name="_Toc64299867"/>
      <w:bookmarkStart w:id="228" w:name="_Toc66724845"/>
      <w:r w:rsidRPr="00A96B40">
        <w:t>Физика</w:t>
      </w:r>
      <w:bookmarkEnd w:id="222"/>
      <w:bookmarkEnd w:id="223"/>
      <w:bookmarkEnd w:id="224"/>
      <w:bookmarkEnd w:id="225"/>
      <w:bookmarkEnd w:id="226"/>
      <w:bookmarkEnd w:id="227"/>
      <w:bookmarkEnd w:id="228"/>
    </w:p>
    <w:p w:rsidR="00F27D68" w:rsidRPr="00E37DC2" w:rsidRDefault="00E37DC2" w:rsidP="00EF005A">
      <w:pPr>
        <w:spacing w:line="240" w:lineRule="auto"/>
        <w:rPr>
          <w:sz w:val="24"/>
          <w:szCs w:val="24"/>
        </w:rPr>
      </w:pPr>
      <w:r w:rsidRPr="00E37DC2">
        <w:rPr>
          <w:sz w:val="24"/>
          <w:szCs w:val="24"/>
        </w:rPr>
        <w:t>П</w:t>
      </w:r>
      <w:r w:rsidR="00F27D68" w:rsidRPr="00E37DC2">
        <w:rPr>
          <w:sz w:val="24"/>
          <w:szCs w:val="24"/>
        </w:rPr>
        <w:t xml:space="preserve">рограмма </w:t>
      </w:r>
      <w:r w:rsidR="003A24C8" w:rsidRPr="00E37DC2">
        <w:rPr>
          <w:sz w:val="24"/>
          <w:szCs w:val="24"/>
        </w:rPr>
        <w:t xml:space="preserve">учебного предмета «Физика» </w:t>
      </w:r>
      <w:r w:rsidR="00F27D68" w:rsidRPr="00E37DC2">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E37DC2" w:rsidRDefault="00F27D68" w:rsidP="00EF005A">
      <w:pPr>
        <w:spacing w:line="240" w:lineRule="auto"/>
        <w:rPr>
          <w:sz w:val="24"/>
          <w:szCs w:val="24"/>
        </w:rPr>
      </w:pPr>
      <w:r w:rsidRPr="00E37DC2">
        <w:rPr>
          <w:sz w:val="24"/>
          <w:szCs w:val="24"/>
        </w:rPr>
        <w:t>В системе естественно</w:t>
      </w:r>
      <w:r w:rsidR="00447E37" w:rsidRPr="00E37DC2">
        <w:rPr>
          <w:sz w:val="24"/>
          <w:szCs w:val="24"/>
        </w:rPr>
        <w:t>-</w:t>
      </w:r>
      <w:r w:rsidRPr="00E37DC2">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E37DC2">
        <w:rPr>
          <w:sz w:val="24"/>
          <w:szCs w:val="24"/>
        </w:rPr>
        <w:t>;</w:t>
      </w:r>
      <w:r w:rsidRPr="00E37DC2">
        <w:rPr>
          <w:sz w:val="24"/>
          <w:szCs w:val="24"/>
        </w:rPr>
        <w:t xml:space="preserve"> </w:t>
      </w:r>
      <w:r w:rsidR="004D2EDC" w:rsidRPr="00E37DC2">
        <w:rPr>
          <w:sz w:val="24"/>
          <w:szCs w:val="24"/>
        </w:rPr>
        <w:t xml:space="preserve">в </w:t>
      </w:r>
      <w:r w:rsidRPr="00E37DC2">
        <w:rPr>
          <w:sz w:val="24"/>
          <w:szCs w:val="24"/>
        </w:rPr>
        <w:t>формировании собственной позиции по отношению к физической информации, полученной из разных источников.</w:t>
      </w:r>
    </w:p>
    <w:p w:rsidR="00F27D68" w:rsidRPr="00E37DC2" w:rsidRDefault="00F27D68" w:rsidP="00EF005A">
      <w:pPr>
        <w:spacing w:line="240" w:lineRule="auto"/>
        <w:rPr>
          <w:sz w:val="24"/>
          <w:szCs w:val="24"/>
        </w:rPr>
      </w:pPr>
      <w:r w:rsidRPr="00E37DC2">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E37DC2" w:rsidRDefault="00F27D68" w:rsidP="00EF005A">
      <w:pPr>
        <w:spacing w:line="240" w:lineRule="auto"/>
        <w:rPr>
          <w:sz w:val="24"/>
          <w:szCs w:val="24"/>
        </w:rPr>
      </w:pPr>
      <w:r w:rsidRPr="00E37DC2">
        <w:rPr>
          <w:sz w:val="24"/>
          <w:szCs w:val="24"/>
        </w:rPr>
        <w:t xml:space="preserve">В соответствии с </w:t>
      </w:r>
      <w:r w:rsidR="00A15116" w:rsidRPr="00E37DC2">
        <w:rPr>
          <w:sz w:val="24"/>
          <w:szCs w:val="24"/>
        </w:rPr>
        <w:t>ФГОС СОО</w:t>
      </w:r>
      <w:r w:rsidRPr="00E37DC2">
        <w:rPr>
          <w:sz w:val="24"/>
          <w:szCs w:val="24"/>
        </w:rPr>
        <w:t xml:space="preserve"> образования физика может изучаться на базовом и </w:t>
      </w:r>
      <w:r w:rsidR="000621C8" w:rsidRPr="00E37DC2">
        <w:rPr>
          <w:sz w:val="24"/>
          <w:szCs w:val="24"/>
        </w:rPr>
        <w:t xml:space="preserve">углубленном </w:t>
      </w:r>
      <w:r w:rsidRPr="00E37DC2">
        <w:rPr>
          <w:sz w:val="24"/>
          <w:szCs w:val="24"/>
        </w:rPr>
        <w:t>уровнях.</w:t>
      </w:r>
    </w:p>
    <w:p w:rsidR="00F27D68" w:rsidRPr="00E37DC2" w:rsidRDefault="00F27D68" w:rsidP="00EF005A">
      <w:pPr>
        <w:spacing w:line="240" w:lineRule="auto"/>
        <w:rPr>
          <w:sz w:val="24"/>
          <w:szCs w:val="24"/>
        </w:rPr>
      </w:pPr>
      <w:r w:rsidRPr="00E37DC2">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E37DC2" w:rsidRDefault="00F27D68" w:rsidP="00EF005A">
      <w:pPr>
        <w:spacing w:line="240" w:lineRule="auto"/>
        <w:rPr>
          <w:sz w:val="24"/>
          <w:szCs w:val="24"/>
        </w:rPr>
      </w:pPr>
      <w:r w:rsidRPr="00E37DC2">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E37DC2" w:rsidRDefault="00F27D68" w:rsidP="00EF005A">
      <w:pPr>
        <w:spacing w:line="240" w:lineRule="auto"/>
        <w:rPr>
          <w:sz w:val="24"/>
          <w:szCs w:val="24"/>
        </w:rPr>
      </w:pPr>
      <w:r w:rsidRPr="00E37DC2">
        <w:rPr>
          <w:sz w:val="24"/>
          <w:szCs w:val="24"/>
        </w:rPr>
        <w:t xml:space="preserve">Изучение физики на </w:t>
      </w:r>
      <w:r w:rsidR="000621C8" w:rsidRPr="00E37DC2">
        <w:rPr>
          <w:sz w:val="24"/>
          <w:szCs w:val="24"/>
        </w:rPr>
        <w:t xml:space="preserve">углубленном </w:t>
      </w:r>
      <w:r w:rsidRPr="00E37DC2">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E37DC2" w:rsidRDefault="00F27D68" w:rsidP="00EF005A">
      <w:pPr>
        <w:spacing w:line="240" w:lineRule="auto"/>
        <w:rPr>
          <w:sz w:val="24"/>
          <w:szCs w:val="24"/>
        </w:rPr>
      </w:pPr>
      <w:r w:rsidRPr="00E37DC2">
        <w:rPr>
          <w:sz w:val="24"/>
          <w:szCs w:val="24"/>
        </w:rPr>
        <w:t xml:space="preserve">Изучение предмета на </w:t>
      </w:r>
      <w:r w:rsidR="000621C8" w:rsidRPr="00E37DC2">
        <w:rPr>
          <w:sz w:val="24"/>
          <w:szCs w:val="24"/>
        </w:rPr>
        <w:t xml:space="preserve">углубленном </w:t>
      </w:r>
      <w:r w:rsidRPr="00E37DC2">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E37DC2">
        <w:rPr>
          <w:sz w:val="24"/>
          <w:szCs w:val="24"/>
        </w:rPr>
        <w:t>,</w:t>
      </w:r>
      <w:r w:rsidRPr="00E37DC2">
        <w:rPr>
          <w:sz w:val="24"/>
          <w:szCs w:val="24"/>
        </w:rPr>
        <w:t xml:space="preserve"> самостоятельно применять полученные знания для решения практических и учебно-исследовательских задач</w:t>
      </w:r>
      <w:r w:rsidR="004D2EDC" w:rsidRPr="00E37DC2">
        <w:rPr>
          <w:sz w:val="24"/>
          <w:szCs w:val="24"/>
        </w:rPr>
        <w:t>;</w:t>
      </w:r>
      <w:r w:rsidRPr="00E37DC2">
        <w:rPr>
          <w:sz w:val="24"/>
          <w:szCs w:val="24"/>
        </w:rPr>
        <w:t xml:space="preserve"> умение анализировать, прогнозировать и оценивать с позиции </w:t>
      </w:r>
      <w:r w:rsidRPr="00E37DC2">
        <w:rPr>
          <w:sz w:val="24"/>
          <w:szCs w:val="24"/>
        </w:rPr>
        <w:lastRenderedPageBreak/>
        <w:t>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E37DC2" w:rsidRDefault="00F27D68" w:rsidP="00EF005A">
      <w:pPr>
        <w:spacing w:line="240" w:lineRule="auto"/>
        <w:rPr>
          <w:sz w:val="24"/>
          <w:szCs w:val="24"/>
        </w:rPr>
      </w:pPr>
      <w:r w:rsidRPr="00E37DC2">
        <w:rPr>
          <w:sz w:val="24"/>
          <w:szCs w:val="24"/>
        </w:rPr>
        <w:t>В основ</w:t>
      </w:r>
      <w:r w:rsidR="00B6057F" w:rsidRPr="00E37DC2">
        <w:rPr>
          <w:sz w:val="24"/>
          <w:szCs w:val="24"/>
        </w:rPr>
        <w:t>у</w:t>
      </w:r>
      <w:r w:rsidRPr="00E37DC2">
        <w:rPr>
          <w:sz w:val="24"/>
          <w:szCs w:val="24"/>
        </w:rPr>
        <w:t xml:space="preserve"> изучения предмета «Физика» на базовом и </w:t>
      </w:r>
      <w:r w:rsidR="000621C8" w:rsidRPr="00E37DC2">
        <w:rPr>
          <w:sz w:val="24"/>
          <w:szCs w:val="24"/>
        </w:rPr>
        <w:t xml:space="preserve">углубленном </w:t>
      </w:r>
      <w:r w:rsidRPr="00E37DC2">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Базовый уровень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Физика и естественно</w:t>
      </w:r>
      <w:r w:rsidR="00447E37" w:rsidRPr="00E37DC2">
        <w:rPr>
          <w:rFonts w:eastAsia="Times New Roman"/>
          <w:b/>
          <w:bCs/>
          <w:color w:val="000000"/>
          <w:sz w:val="24"/>
          <w:szCs w:val="24"/>
          <w:lang w:eastAsia="ru-RU"/>
        </w:rPr>
        <w:t>-</w:t>
      </w:r>
      <w:r w:rsidRPr="00E37DC2">
        <w:rPr>
          <w:rFonts w:eastAsia="Times New Roman"/>
          <w:b/>
          <w:bCs/>
          <w:color w:val="000000"/>
          <w:sz w:val="24"/>
          <w:szCs w:val="24"/>
          <w:lang w:eastAsia="ru-RU"/>
        </w:rPr>
        <w:t>научный метод познания природы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E37DC2">
        <w:rPr>
          <w:rFonts w:eastAsia="Times New Roman"/>
          <w:b/>
          <w:bCs/>
          <w:color w:val="1F497D"/>
          <w:sz w:val="24"/>
          <w:szCs w:val="24"/>
          <w:lang w:eastAsia="ru-RU"/>
        </w:rPr>
        <w:t>.</w:t>
      </w:r>
      <w:r w:rsidRPr="00E37DC2">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E37DC2">
        <w:rPr>
          <w:rFonts w:eastAsia="Times New Roman"/>
          <w:i/>
          <w:iCs/>
          <w:color w:val="000000"/>
          <w:sz w:val="24"/>
          <w:szCs w:val="24"/>
          <w:lang w:eastAsia="ru-RU"/>
        </w:rPr>
        <w:t xml:space="preserve">Физика и культура.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Механика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Импульс материальной точки и системы. Изменение и сохранение импульса. </w:t>
      </w:r>
      <w:r w:rsidRPr="00E37DC2">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E37DC2">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i/>
          <w:iCs/>
          <w:color w:val="000000"/>
          <w:sz w:val="24"/>
          <w:szCs w:val="24"/>
          <w:lang w:eastAsia="ru-RU"/>
        </w:rPr>
        <w:t>Равновесие материальной точки и тв</w:t>
      </w:r>
      <w:r w:rsidR="00B6057F" w:rsidRPr="00E37DC2">
        <w:rPr>
          <w:rFonts w:eastAsia="Times New Roman"/>
          <w:i/>
          <w:iCs/>
          <w:color w:val="000000"/>
          <w:sz w:val="24"/>
          <w:szCs w:val="24"/>
          <w:lang w:eastAsia="ru-RU"/>
        </w:rPr>
        <w:t>е</w:t>
      </w:r>
      <w:r w:rsidRPr="00E37DC2">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Молекулярная физика и термодинамика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Молекулярно-кинетическая теория (МКТ) строения вещества и е</w:t>
      </w:r>
      <w:r w:rsidR="00B6057F" w:rsidRPr="00E37DC2">
        <w:rPr>
          <w:rFonts w:eastAsia="Times New Roman"/>
          <w:color w:val="000000"/>
          <w:sz w:val="24"/>
          <w:szCs w:val="24"/>
          <w:lang w:eastAsia="ru-RU"/>
        </w:rPr>
        <w:t>е</w:t>
      </w:r>
      <w:r w:rsidRPr="00E37DC2">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E37DC2">
        <w:rPr>
          <w:rFonts w:eastAsia="Times New Roman"/>
          <w:color w:val="000000"/>
          <w:sz w:val="24"/>
          <w:szCs w:val="24"/>
          <w:lang w:eastAsia="ru-RU"/>
        </w:rPr>
        <w:t>–</w:t>
      </w:r>
      <w:r w:rsidRPr="00E37DC2">
        <w:rPr>
          <w:rFonts w:eastAsia="Times New Roman"/>
          <w:color w:val="000000"/>
          <w:sz w:val="24"/>
          <w:szCs w:val="24"/>
          <w:lang w:eastAsia="ru-RU"/>
        </w:rPr>
        <w:t>Клапейрона.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Агрегатные состояния вещества. </w:t>
      </w:r>
      <w:r w:rsidRPr="00E37DC2">
        <w:rPr>
          <w:rFonts w:eastAsia="Times New Roman"/>
          <w:i/>
          <w:iCs/>
          <w:color w:val="000000"/>
          <w:sz w:val="24"/>
          <w:szCs w:val="24"/>
          <w:lang w:eastAsia="ru-RU"/>
        </w:rPr>
        <w:t>Модель строения жидкостей.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Электродинамика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Электрическое поле. Закон Кулона. Напряж</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E37DC2">
        <w:rPr>
          <w:rFonts w:eastAsia="Times New Roman"/>
          <w:i/>
          <w:iCs/>
          <w:color w:val="000000"/>
          <w:sz w:val="24"/>
          <w:szCs w:val="24"/>
          <w:lang w:eastAsia="ru-RU"/>
        </w:rPr>
        <w:t>Сверхпроводимость.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E37DC2">
        <w:rPr>
          <w:rFonts w:eastAsia="Times New Roman"/>
          <w:i/>
          <w:iCs/>
          <w:color w:val="000000"/>
          <w:sz w:val="24"/>
          <w:szCs w:val="24"/>
          <w:lang w:eastAsia="ru-RU"/>
        </w:rPr>
        <w:t>Энергия электромагнитного поля.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Электромагнитные колебания. Колебательный контур.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Геометрическая оптика. Волновые свойства света.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Основы специальной теории относительности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lastRenderedPageBreak/>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Квантовая физика. Физика атома и атомного ядра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Гипотеза М</w:t>
      </w:r>
      <w:r w:rsidR="000621C8" w:rsidRPr="00E37DC2">
        <w:rPr>
          <w:rFonts w:eastAsia="Times New Roman"/>
          <w:color w:val="000000"/>
          <w:sz w:val="24"/>
          <w:szCs w:val="24"/>
          <w:lang w:eastAsia="ru-RU"/>
        </w:rPr>
        <w:t>. </w:t>
      </w:r>
      <w:r w:rsidRPr="00E37DC2">
        <w:rPr>
          <w:rFonts w:eastAsia="Times New Roman"/>
          <w:color w:val="000000"/>
          <w:sz w:val="24"/>
          <w:szCs w:val="24"/>
          <w:lang w:eastAsia="ru-RU"/>
        </w:rPr>
        <w:t xml:space="preserve">Планка. Фотоэлектрический эффект. Фотон. Корпускулярно-волновой дуализм. </w:t>
      </w:r>
      <w:r w:rsidRPr="00E37DC2">
        <w:rPr>
          <w:rFonts w:eastAsia="Times New Roman"/>
          <w:i/>
          <w:iCs/>
          <w:color w:val="000000"/>
          <w:sz w:val="24"/>
          <w:szCs w:val="24"/>
          <w:lang w:eastAsia="ru-RU"/>
        </w:rPr>
        <w:t>Соотношение неопредел</w:t>
      </w:r>
      <w:r w:rsidR="00023EC2" w:rsidRPr="00E37DC2">
        <w:rPr>
          <w:rFonts w:eastAsia="Times New Roman"/>
          <w:i/>
          <w:iCs/>
          <w:color w:val="000000"/>
          <w:sz w:val="24"/>
          <w:szCs w:val="24"/>
          <w:lang w:eastAsia="ru-RU"/>
        </w:rPr>
        <w:t>е</w:t>
      </w:r>
      <w:r w:rsidRPr="00E37DC2">
        <w:rPr>
          <w:rFonts w:eastAsia="Times New Roman"/>
          <w:i/>
          <w:iCs/>
          <w:color w:val="000000"/>
          <w:sz w:val="24"/>
          <w:szCs w:val="24"/>
          <w:lang w:eastAsia="ru-RU"/>
        </w:rPr>
        <w:t>нностей Гейзенберга.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Элементарные частицы. Фундаментальные взаимодействия.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Строение Вселенной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Современные представления о происхождении и эволюции Солнца и зв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зд. Классификация зв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зд. </w:t>
      </w:r>
      <w:r w:rsidR="00023EC2" w:rsidRPr="00E37DC2">
        <w:rPr>
          <w:rFonts w:eastAsia="Times New Roman"/>
          <w:color w:val="000000"/>
          <w:sz w:val="24"/>
          <w:szCs w:val="24"/>
          <w:lang w:eastAsia="ru-RU"/>
        </w:rPr>
        <w:t xml:space="preserve">Звезды </w:t>
      </w:r>
      <w:r w:rsidRPr="00E37DC2">
        <w:rPr>
          <w:rFonts w:eastAsia="Times New Roman"/>
          <w:color w:val="000000"/>
          <w:sz w:val="24"/>
          <w:szCs w:val="24"/>
          <w:lang w:eastAsia="ru-RU"/>
        </w:rPr>
        <w:t>и источники их энергии.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Галактика. Представление о строении и эволюции Вселенной.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Углубленный уровень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Физика и естественно</w:t>
      </w:r>
      <w:r w:rsidR="00447E37" w:rsidRPr="00E37DC2">
        <w:rPr>
          <w:rFonts w:eastAsia="Times New Roman"/>
          <w:b/>
          <w:bCs/>
          <w:color w:val="000000"/>
          <w:sz w:val="24"/>
          <w:szCs w:val="24"/>
          <w:lang w:eastAsia="ru-RU"/>
        </w:rPr>
        <w:t>-</w:t>
      </w:r>
      <w:r w:rsidRPr="00E37DC2">
        <w:rPr>
          <w:rFonts w:eastAsia="Times New Roman"/>
          <w:b/>
          <w:bCs/>
          <w:color w:val="000000"/>
          <w:sz w:val="24"/>
          <w:szCs w:val="24"/>
          <w:lang w:eastAsia="ru-RU"/>
        </w:rPr>
        <w:t xml:space="preserve">научный метод познания природы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E37DC2">
        <w:rPr>
          <w:rFonts w:eastAsia="Times New Roman"/>
          <w:color w:val="1F497D"/>
          <w:sz w:val="24"/>
          <w:szCs w:val="24"/>
          <w:lang w:eastAsia="ru-RU"/>
        </w:rPr>
        <w:t>.</w:t>
      </w:r>
      <w:r w:rsidRPr="00E37DC2">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E37DC2">
        <w:rPr>
          <w:rFonts w:eastAsia="Times New Roman"/>
          <w:i/>
          <w:iCs/>
          <w:color w:val="000000"/>
          <w:sz w:val="24"/>
          <w:szCs w:val="24"/>
          <w:lang w:eastAsia="ru-RU"/>
        </w:rPr>
        <w:t>Физика и культура.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Механика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E37DC2">
        <w:rPr>
          <w:rFonts w:eastAsia="Times New Roman"/>
          <w:i/>
          <w:iCs/>
          <w:color w:val="000000"/>
          <w:sz w:val="24"/>
          <w:szCs w:val="24"/>
          <w:lang w:eastAsia="ru-RU"/>
        </w:rPr>
        <w:t>Поступательное и вращательное движение тв</w:t>
      </w:r>
      <w:r w:rsidR="00023EC2" w:rsidRPr="00E37DC2">
        <w:rPr>
          <w:rFonts w:eastAsia="Times New Roman"/>
          <w:i/>
          <w:iCs/>
          <w:color w:val="000000"/>
          <w:sz w:val="24"/>
          <w:szCs w:val="24"/>
          <w:lang w:eastAsia="ru-RU"/>
        </w:rPr>
        <w:t>е</w:t>
      </w:r>
      <w:r w:rsidRPr="00E37DC2">
        <w:rPr>
          <w:rFonts w:eastAsia="Times New Roman"/>
          <w:i/>
          <w:iCs/>
          <w:color w:val="000000"/>
          <w:sz w:val="24"/>
          <w:szCs w:val="24"/>
          <w:lang w:eastAsia="ru-RU"/>
        </w:rPr>
        <w:t>рдого тела.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E37DC2">
        <w:rPr>
          <w:rFonts w:eastAsia="Times New Roman"/>
          <w:color w:val="000000"/>
          <w:sz w:val="24"/>
          <w:szCs w:val="24"/>
          <w:shd w:val="clear" w:color="auto" w:fill="FFFFFF"/>
          <w:lang w:eastAsia="ru-RU"/>
        </w:rPr>
        <w:t>е</w:t>
      </w:r>
      <w:r w:rsidRPr="00E37DC2">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E37DC2">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E37DC2">
        <w:rPr>
          <w:rFonts w:eastAsia="Times New Roman"/>
          <w:i/>
          <w:iCs/>
          <w:color w:val="000000"/>
          <w:sz w:val="24"/>
          <w:szCs w:val="24"/>
          <w:shd w:val="clear" w:color="auto" w:fill="FFFFFF"/>
          <w:lang w:eastAsia="ru-RU"/>
        </w:rPr>
        <w:t>е</w:t>
      </w:r>
      <w:r w:rsidRPr="00E37DC2">
        <w:rPr>
          <w:rFonts w:eastAsia="Times New Roman"/>
          <w:i/>
          <w:iCs/>
          <w:color w:val="000000"/>
          <w:sz w:val="24"/>
          <w:szCs w:val="24"/>
          <w:shd w:val="clear" w:color="auto" w:fill="FFFFFF"/>
          <w:lang w:eastAsia="ru-RU"/>
        </w:rPr>
        <w:t>та.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Равновесие материальной точки и тв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рдого тела. Условия равновесия тв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рдого тела в инерциальной системе отсч</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та. Момент силы. Равновесие жидкости и газа. Движение жидкостей и газов. </w:t>
      </w:r>
      <w:r w:rsidRPr="00E37DC2">
        <w:rPr>
          <w:rFonts w:eastAsia="Times New Roman"/>
          <w:i/>
          <w:iCs/>
          <w:color w:val="000000"/>
          <w:sz w:val="24"/>
          <w:szCs w:val="24"/>
          <w:lang w:eastAsia="ru-RU"/>
        </w:rPr>
        <w:t>Закон сохранения энергии в динамике жидкости и газа.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Механические колебания и волны. Амплитуда, период, частота, фаза</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 xml:space="preserve">колебаний. Превращения энергии при колебаниях. </w:t>
      </w:r>
      <w:r w:rsidRPr="00E37DC2">
        <w:rPr>
          <w:rFonts w:eastAsia="Times New Roman"/>
          <w:i/>
          <w:iCs/>
          <w:color w:val="000000"/>
          <w:sz w:val="24"/>
          <w:szCs w:val="24"/>
          <w:lang w:eastAsia="ru-RU"/>
        </w:rPr>
        <w:t>Вынужденные колебания, резонанс.</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Молекулярная физика и термодинамика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Модель идеального газа в термодинамике: уравнение Менделеева</w:t>
      </w:r>
      <w:r w:rsidR="000621C8" w:rsidRPr="00E37DC2">
        <w:rPr>
          <w:rFonts w:eastAsia="Times New Roman"/>
          <w:color w:val="000000"/>
          <w:sz w:val="24"/>
          <w:szCs w:val="24"/>
          <w:lang w:eastAsia="ru-RU"/>
        </w:rPr>
        <w:t>–</w:t>
      </w:r>
      <w:r w:rsidRPr="00E37DC2">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w:t>
      </w:r>
      <w:r w:rsidRPr="00E37DC2">
        <w:rPr>
          <w:rFonts w:eastAsia="Times New Roman"/>
          <w:color w:val="000000"/>
          <w:sz w:val="24"/>
          <w:szCs w:val="24"/>
          <w:lang w:eastAsia="ru-RU"/>
        </w:rPr>
        <w:lastRenderedPageBreak/>
        <w:t>строения жидкостей.</w:t>
      </w:r>
      <w:r w:rsidRPr="00E37DC2">
        <w:rPr>
          <w:rFonts w:eastAsia="Times New Roman"/>
          <w:i/>
          <w:iCs/>
          <w:color w:val="000000"/>
          <w:sz w:val="24"/>
          <w:szCs w:val="24"/>
          <w:lang w:eastAsia="ru-RU"/>
        </w:rPr>
        <w:t xml:space="preserve"> Поверхностное натяжение. </w:t>
      </w:r>
      <w:r w:rsidRPr="00E37DC2">
        <w:rPr>
          <w:rFonts w:eastAsia="Times New Roman"/>
          <w:color w:val="000000"/>
          <w:sz w:val="24"/>
          <w:szCs w:val="24"/>
          <w:lang w:eastAsia="ru-RU"/>
        </w:rPr>
        <w:t>Модель строения тв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рдых тел</w:t>
      </w:r>
      <w:r w:rsidRPr="00E37DC2">
        <w:rPr>
          <w:rFonts w:eastAsia="Times New Roman"/>
          <w:i/>
          <w:iCs/>
          <w:color w:val="000000"/>
          <w:sz w:val="24"/>
          <w:szCs w:val="24"/>
          <w:lang w:eastAsia="ru-RU"/>
        </w:rPr>
        <w:t>. Механические свойства тв</w:t>
      </w:r>
      <w:r w:rsidR="00023EC2" w:rsidRPr="00E37DC2">
        <w:rPr>
          <w:rFonts w:eastAsia="Times New Roman"/>
          <w:i/>
          <w:iCs/>
          <w:color w:val="000000"/>
          <w:sz w:val="24"/>
          <w:szCs w:val="24"/>
          <w:lang w:eastAsia="ru-RU"/>
        </w:rPr>
        <w:t>е</w:t>
      </w:r>
      <w:r w:rsidRPr="00E37DC2">
        <w:rPr>
          <w:rFonts w:eastAsia="Times New Roman"/>
          <w:i/>
          <w:iCs/>
          <w:color w:val="000000"/>
          <w:sz w:val="24"/>
          <w:szCs w:val="24"/>
          <w:lang w:eastAsia="ru-RU"/>
        </w:rPr>
        <w:t>рдых тел</w:t>
      </w:r>
      <w:r w:rsidRPr="00E37DC2">
        <w:rPr>
          <w:rFonts w:eastAsia="Times New Roman"/>
          <w:color w:val="000000"/>
          <w:sz w:val="24"/>
          <w:szCs w:val="24"/>
          <w:lang w:eastAsia="ru-RU"/>
        </w:rPr>
        <w:t>.</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E37DC2">
        <w:rPr>
          <w:rFonts w:eastAsia="Times New Roman"/>
          <w:i/>
          <w:iCs/>
          <w:color w:val="000000"/>
          <w:sz w:val="24"/>
          <w:szCs w:val="24"/>
          <w:lang w:eastAsia="ru-RU"/>
        </w:rPr>
        <w:t>Второй закон термодинамики.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Электродинамика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Закон Кулона. Напряж</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мкость. Конденсатор. Энергия электрического поля.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E37DC2">
        <w:rPr>
          <w:rFonts w:eastAsia="Times New Roman"/>
          <w:i/>
          <w:iCs/>
          <w:color w:val="000000"/>
          <w:sz w:val="24"/>
          <w:szCs w:val="24"/>
          <w:lang w:eastAsia="ru-RU"/>
        </w:rPr>
        <w:t>Электролиз.</w:t>
      </w:r>
      <w:r w:rsidRPr="00E37DC2">
        <w:rPr>
          <w:rFonts w:eastAsia="Times New Roman"/>
          <w:color w:val="000000"/>
          <w:sz w:val="24"/>
          <w:szCs w:val="24"/>
          <w:lang w:eastAsia="ru-RU"/>
        </w:rPr>
        <w:t xml:space="preserve"> Полупроводниковые приборы. </w:t>
      </w:r>
      <w:r w:rsidRPr="00E37DC2">
        <w:rPr>
          <w:rFonts w:eastAsia="Times New Roman"/>
          <w:i/>
          <w:iCs/>
          <w:color w:val="000000"/>
          <w:sz w:val="24"/>
          <w:szCs w:val="24"/>
          <w:lang w:eastAsia="ru-RU"/>
        </w:rPr>
        <w:t>Сверхпроводимость.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E37DC2">
        <w:rPr>
          <w:rFonts w:eastAsia="Times New Roman"/>
          <w:i/>
          <w:iCs/>
          <w:color w:val="000000"/>
          <w:sz w:val="24"/>
          <w:szCs w:val="24"/>
          <w:lang w:eastAsia="ru-RU"/>
        </w:rPr>
        <w:t>.</w:t>
      </w:r>
      <w:r w:rsidRPr="00E37DC2">
        <w:rPr>
          <w:rFonts w:eastAsia="Times New Roman"/>
          <w:color w:val="000000"/>
          <w:sz w:val="24"/>
          <w:szCs w:val="24"/>
          <w:lang w:eastAsia="ru-RU"/>
        </w:rPr>
        <w:t xml:space="preserve"> Магнитные свойства вещества.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E37DC2">
        <w:rPr>
          <w:rFonts w:eastAsia="Times New Roman"/>
          <w:i/>
          <w:iCs/>
          <w:color w:val="000000"/>
          <w:sz w:val="24"/>
          <w:szCs w:val="24"/>
          <w:lang w:eastAsia="ru-RU"/>
        </w:rPr>
        <w:t>Элементарная теория трансформатора.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Электромагнитное поле</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Основы специальной теории относительности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E37DC2">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E37DC2">
        <w:rPr>
          <w:rFonts w:eastAsia="Times New Roman"/>
          <w:color w:val="000000"/>
          <w:sz w:val="24"/>
          <w:szCs w:val="24"/>
          <w:lang w:eastAsia="ru-RU"/>
        </w:rPr>
        <w:t xml:space="preserve"> Связь массы и энергии свободной частицы. Энергия покоя.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Квантовая физика. Физика атома и атомного ядра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Предмет и задачи квантовой физики.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Тепловое излучение. Распределение энергии в спектре абсолютно ч</w:t>
      </w:r>
      <w:r w:rsidR="001137E1" w:rsidRPr="00E37DC2">
        <w:rPr>
          <w:rFonts w:eastAsia="Times New Roman"/>
          <w:color w:val="000000"/>
          <w:sz w:val="24"/>
          <w:szCs w:val="24"/>
          <w:lang w:eastAsia="ru-RU"/>
        </w:rPr>
        <w:t>е</w:t>
      </w:r>
      <w:r w:rsidRPr="00E37DC2">
        <w:rPr>
          <w:rFonts w:eastAsia="Times New Roman"/>
          <w:color w:val="000000"/>
          <w:sz w:val="24"/>
          <w:szCs w:val="24"/>
          <w:lang w:eastAsia="ru-RU"/>
        </w:rPr>
        <w:t xml:space="preserve">рного тела.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Гипотеза М</w:t>
      </w:r>
      <w:r w:rsidR="000621C8" w:rsidRPr="00E37DC2">
        <w:rPr>
          <w:rFonts w:eastAsia="Times New Roman"/>
          <w:color w:val="000000"/>
          <w:sz w:val="24"/>
          <w:szCs w:val="24"/>
          <w:lang w:eastAsia="ru-RU"/>
        </w:rPr>
        <w:t>. </w:t>
      </w:r>
      <w:r w:rsidRPr="00E37DC2">
        <w:rPr>
          <w:rFonts w:eastAsia="Times New Roman"/>
          <w:color w:val="000000"/>
          <w:sz w:val="24"/>
          <w:szCs w:val="24"/>
          <w:lang w:eastAsia="ru-RU"/>
        </w:rPr>
        <w:t>Планка о квантах. Фотоэффект. Опыты А.Г</w:t>
      </w:r>
      <w:r w:rsidR="000621C8" w:rsidRPr="00E37DC2">
        <w:rPr>
          <w:rFonts w:eastAsia="Times New Roman"/>
          <w:color w:val="000000"/>
          <w:sz w:val="24"/>
          <w:szCs w:val="24"/>
          <w:lang w:eastAsia="ru-RU"/>
        </w:rPr>
        <w:t>. </w:t>
      </w:r>
      <w:r w:rsidRPr="00E37DC2">
        <w:rPr>
          <w:rFonts w:eastAsia="Times New Roman"/>
          <w:color w:val="000000"/>
          <w:sz w:val="24"/>
          <w:szCs w:val="24"/>
          <w:lang w:eastAsia="ru-RU"/>
        </w:rPr>
        <w:t>Столетова, законы фотоэффекта. Уравнение А. Эйнштейна для фотоэффекта.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Фотон. </w:t>
      </w:r>
      <w:r w:rsidRPr="00E37DC2">
        <w:rPr>
          <w:rFonts w:eastAsia="Times New Roman"/>
          <w:i/>
          <w:iCs/>
          <w:color w:val="000000"/>
          <w:sz w:val="24"/>
          <w:szCs w:val="24"/>
          <w:lang w:eastAsia="ru-RU"/>
        </w:rPr>
        <w:t>Опыты П.Н</w:t>
      </w:r>
      <w:r w:rsidR="000621C8" w:rsidRPr="00E37DC2">
        <w:rPr>
          <w:rFonts w:eastAsia="Times New Roman"/>
          <w:i/>
          <w:iCs/>
          <w:color w:val="000000"/>
          <w:sz w:val="24"/>
          <w:szCs w:val="24"/>
          <w:lang w:eastAsia="ru-RU"/>
        </w:rPr>
        <w:t>. </w:t>
      </w:r>
      <w:r w:rsidRPr="00E37DC2">
        <w:rPr>
          <w:rFonts w:eastAsia="Times New Roman"/>
          <w:i/>
          <w:iCs/>
          <w:color w:val="000000"/>
          <w:sz w:val="24"/>
          <w:szCs w:val="24"/>
          <w:lang w:eastAsia="ru-RU"/>
        </w:rPr>
        <w:t>Лебедева и С.И</w:t>
      </w:r>
      <w:r w:rsidR="000621C8" w:rsidRPr="00E37DC2">
        <w:rPr>
          <w:rFonts w:eastAsia="Times New Roman"/>
          <w:i/>
          <w:iCs/>
          <w:color w:val="000000"/>
          <w:sz w:val="24"/>
          <w:szCs w:val="24"/>
          <w:lang w:eastAsia="ru-RU"/>
        </w:rPr>
        <w:t>. </w:t>
      </w:r>
      <w:r w:rsidRPr="00E37DC2">
        <w:rPr>
          <w:rFonts w:eastAsia="Times New Roman"/>
          <w:i/>
          <w:iCs/>
          <w:color w:val="000000"/>
          <w:sz w:val="24"/>
          <w:szCs w:val="24"/>
          <w:lang w:eastAsia="ru-RU"/>
        </w:rPr>
        <w:t>Вавилова.</w:t>
      </w:r>
      <w:r w:rsidRPr="00E37DC2">
        <w:rPr>
          <w:rFonts w:eastAsia="Times New Roman"/>
          <w:color w:val="000000"/>
          <w:sz w:val="24"/>
          <w:szCs w:val="24"/>
          <w:lang w:eastAsia="ru-RU"/>
        </w:rPr>
        <w:t xml:space="preserve"> Гипотеза </w:t>
      </w:r>
      <w:r w:rsidR="001137E1" w:rsidRPr="00E37DC2">
        <w:rPr>
          <w:rFonts w:eastAsia="Times New Roman"/>
          <w:color w:val="000000"/>
          <w:sz w:val="24"/>
          <w:szCs w:val="24"/>
          <w:lang w:eastAsia="ru-RU"/>
        </w:rPr>
        <w:t xml:space="preserve">Л. </w:t>
      </w:r>
      <w:r w:rsidRPr="00E37DC2">
        <w:rPr>
          <w:rFonts w:eastAsia="Times New Roman"/>
          <w:color w:val="000000"/>
          <w:sz w:val="24"/>
          <w:szCs w:val="24"/>
          <w:lang w:eastAsia="ru-RU"/>
        </w:rPr>
        <w:t>де Бройля о волновых свойствах частиц. Корпускулярно-</w:t>
      </w:r>
      <w:r w:rsidRPr="00E37DC2">
        <w:rPr>
          <w:rFonts w:eastAsia="Times New Roman"/>
          <w:color w:val="000000"/>
          <w:sz w:val="24"/>
          <w:szCs w:val="24"/>
          <w:lang w:eastAsia="ru-RU"/>
        </w:rPr>
        <w:softHyphen/>
        <w:t xml:space="preserve">волновой дуализм. </w:t>
      </w:r>
      <w:r w:rsidRPr="00E37DC2">
        <w:rPr>
          <w:rFonts w:eastAsia="Times New Roman"/>
          <w:i/>
          <w:iCs/>
          <w:color w:val="000000"/>
          <w:sz w:val="24"/>
          <w:szCs w:val="24"/>
          <w:lang w:eastAsia="ru-RU"/>
        </w:rPr>
        <w:t>Дифракция электронов.</w:t>
      </w:r>
      <w:r w:rsidRPr="00E37DC2">
        <w:rPr>
          <w:rFonts w:eastAsia="Times New Roman"/>
          <w:color w:val="000000"/>
          <w:sz w:val="24"/>
          <w:szCs w:val="24"/>
          <w:lang w:eastAsia="ru-RU"/>
        </w:rPr>
        <w:t xml:space="preserve"> Давление света. Соотношение неопредел</w:t>
      </w:r>
      <w:r w:rsidR="001137E1" w:rsidRPr="00E37DC2">
        <w:rPr>
          <w:rFonts w:eastAsia="Times New Roman"/>
          <w:color w:val="000000"/>
          <w:sz w:val="24"/>
          <w:szCs w:val="24"/>
          <w:lang w:eastAsia="ru-RU"/>
        </w:rPr>
        <w:t>е</w:t>
      </w:r>
      <w:r w:rsidRPr="00E37DC2">
        <w:rPr>
          <w:rFonts w:eastAsia="Times New Roman"/>
          <w:color w:val="000000"/>
          <w:sz w:val="24"/>
          <w:szCs w:val="24"/>
          <w:lang w:eastAsia="ru-RU"/>
        </w:rPr>
        <w:t>нностей Гейзенберга.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E37DC2">
        <w:rPr>
          <w:rFonts w:eastAsia="Times New Roman"/>
          <w:color w:val="000000"/>
          <w:sz w:val="24"/>
          <w:szCs w:val="24"/>
          <w:lang w:eastAsia="ru-RU"/>
        </w:rPr>
        <w:t xml:space="preserve">Н. </w:t>
      </w:r>
      <w:r w:rsidRPr="00E37DC2">
        <w:rPr>
          <w:rFonts w:eastAsia="Times New Roman"/>
          <w:color w:val="000000"/>
          <w:sz w:val="24"/>
          <w:szCs w:val="24"/>
          <w:lang w:eastAsia="ru-RU"/>
        </w:rPr>
        <w:t>Бора. Спонтанное и вынужденное излучение света.</w:t>
      </w:r>
    </w:p>
    <w:p w:rsidR="00517171" w:rsidRPr="00E37DC2" w:rsidRDefault="00F27D68" w:rsidP="00EF005A">
      <w:pPr>
        <w:suppressAutoHyphens w:val="0"/>
        <w:spacing w:line="240" w:lineRule="auto"/>
        <w:ind w:firstLine="700"/>
        <w:rPr>
          <w:rFonts w:eastAsia="Times New Roman"/>
          <w:sz w:val="24"/>
          <w:szCs w:val="24"/>
          <w:lang w:eastAsia="ru-RU"/>
        </w:rPr>
      </w:pPr>
      <w:r w:rsidRPr="00E37DC2">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lastRenderedPageBreak/>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Элементарные частицы. Фундаментальные взаимодействия. </w:t>
      </w:r>
      <w:r w:rsidRPr="00E37DC2">
        <w:rPr>
          <w:rFonts w:eastAsia="Times New Roman"/>
          <w:i/>
          <w:iCs/>
          <w:color w:val="000000"/>
          <w:sz w:val="24"/>
          <w:szCs w:val="24"/>
          <w:lang w:eastAsia="ru-RU"/>
        </w:rPr>
        <w:t xml:space="preserve">Ускорители элементарных частиц.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Строение Вселенной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Применимость законов физики для объяснения природы космических объектов</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Солнечная система. Зв</w:t>
      </w:r>
      <w:r w:rsidR="0083608C" w:rsidRPr="00E37DC2">
        <w:rPr>
          <w:rFonts w:eastAsia="Times New Roman"/>
          <w:color w:val="000000"/>
          <w:sz w:val="24"/>
          <w:szCs w:val="24"/>
          <w:lang w:eastAsia="ru-RU"/>
        </w:rPr>
        <w:t>е</w:t>
      </w:r>
      <w:r w:rsidRPr="00E37DC2">
        <w:rPr>
          <w:rFonts w:eastAsia="Times New Roman"/>
          <w:color w:val="000000"/>
          <w:sz w:val="24"/>
          <w:szCs w:val="24"/>
          <w:lang w:eastAsia="ru-RU"/>
        </w:rPr>
        <w:t>зды и источники их энергии. Классификация зв</w:t>
      </w:r>
      <w:r w:rsidR="0083608C" w:rsidRPr="00E37DC2">
        <w:rPr>
          <w:rFonts w:eastAsia="Times New Roman"/>
          <w:color w:val="000000"/>
          <w:sz w:val="24"/>
          <w:szCs w:val="24"/>
          <w:lang w:eastAsia="ru-RU"/>
        </w:rPr>
        <w:t>е</w:t>
      </w:r>
      <w:r w:rsidRPr="00E37DC2">
        <w:rPr>
          <w:rFonts w:eastAsia="Times New Roman"/>
          <w:color w:val="000000"/>
          <w:sz w:val="24"/>
          <w:szCs w:val="24"/>
          <w:lang w:eastAsia="ru-RU"/>
        </w:rPr>
        <w:t>зд. Эволюция Солнца и зв</w:t>
      </w:r>
      <w:r w:rsidR="0083608C" w:rsidRPr="00E37DC2">
        <w:rPr>
          <w:rFonts w:eastAsia="Times New Roman"/>
          <w:color w:val="000000"/>
          <w:sz w:val="24"/>
          <w:szCs w:val="24"/>
          <w:lang w:eastAsia="ru-RU"/>
        </w:rPr>
        <w:t>е</w:t>
      </w:r>
      <w:r w:rsidRPr="00E37DC2">
        <w:rPr>
          <w:rFonts w:eastAsia="Times New Roman"/>
          <w:color w:val="000000"/>
          <w:sz w:val="24"/>
          <w:szCs w:val="24"/>
          <w:lang w:eastAsia="ru-RU"/>
        </w:rPr>
        <w:t>зд.</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E37DC2">
        <w:rPr>
          <w:rFonts w:eastAsia="Times New Roman"/>
          <w:i/>
          <w:iCs/>
          <w:color w:val="000000"/>
          <w:sz w:val="24"/>
          <w:szCs w:val="24"/>
          <w:lang w:eastAsia="ru-RU"/>
        </w:rPr>
        <w:t>Т</w:t>
      </w:r>
      <w:r w:rsidR="0067598A" w:rsidRPr="00E37DC2">
        <w:rPr>
          <w:rFonts w:eastAsia="Times New Roman"/>
          <w:i/>
          <w:iCs/>
          <w:color w:val="000000"/>
          <w:sz w:val="24"/>
          <w:szCs w:val="24"/>
          <w:lang w:eastAsia="ru-RU"/>
        </w:rPr>
        <w:t>е</w:t>
      </w:r>
      <w:r w:rsidRPr="00E37DC2">
        <w:rPr>
          <w:rFonts w:eastAsia="Times New Roman"/>
          <w:i/>
          <w:iCs/>
          <w:color w:val="000000"/>
          <w:sz w:val="24"/>
          <w:szCs w:val="24"/>
          <w:lang w:eastAsia="ru-RU"/>
        </w:rPr>
        <w:t>мная материя и т</w:t>
      </w:r>
      <w:r w:rsidR="0067598A" w:rsidRPr="00E37DC2">
        <w:rPr>
          <w:rFonts w:eastAsia="Times New Roman"/>
          <w:i/>
          <w:iCs/>
          <w:color w:val="000000"/>
          <w:sz w:val="24"/>
          <w:szCs w:val="24"/>
          <w:lang w:eastAsia="ru-RU"/>
        </w:rPr>
        <w:t>е</w:t>
      </w:r>
      <w:r w:rsidRPr="00E37DC2">
        <w:rPr>
          <w:rFonts w:eastAsia="Times New Roman"/>
          <w:i/>
          <w:iCs/>
          <w:color w:val="000000"/>
          <w:sz w:val="24"/>
          <w:szCs w:val="24"/>
          <w:lang w:eastAsia="ru-RU"/>
        </w:rPr>
        <w:t xml:space="preserve">мная энергия. </w:t>
      </w:r>
    </w:p>
    <w:p w:rsidR="00306A65" w:rsidRPr="00E37DC2" w:rsidRDefault="00306A65" w:rsidP="00EF005A">
      <w:pPr>
        <w:spacing w:line="240" w:lineRule="auto"/>
        <w:rPr>
          <w:sz w:val="24"/>
          <w:szCs w:val="24"/>
        </w:rPr>
      </w:pPr>
      <w:r w:rsidRPr="00E37DC2">
        <w:rPr>
          <w:rFonts w:eastAsia="Times New Roman"/>
          <w:b/>
          <w:sz w:val="24"/>
          <w:szCs w:val="24"/>
        </w:rPr>
        <w:t xml:space="preserve">Примерный перечень практических и лабораторных работ (на выбор учителя) </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Прямые измерения:</w:t>
      </w:r>
    </w:p>
    <w:p w:rsidR="002C7CAD" w:rsidRPr="00E37DC2" w:rsidRDefault="002C7CAD" w:rsidP="00EF005A">
      <w:pPr>
        <w:pStyle w:val="a0"/>
        <w:spacing w:line="240" w:lineRule="auto"/>
        <w:rPr>
          <w:sz w:val="24"/>
          <w:szCs w:val="24"/>
        </w:rPr>
      </w:pPr>
      <w:r w:rsidRPr="00E37DC2">
        <w:rPr>
          <w:sz w:val="24"/>
          <w:szCs w:val="24"/>
        </w:rPr>
        <w:t xml:space="preserve">измерение мгновенной скорости с использованием секундомера или компьютера с датчиками; </w:t>
      </w:r>
    </w:p>
    <w:p w:rsidR="002C7CAD" w:rsidRPr="00E37DC2" w:rsidRDefault="002C7CAD" w:rsidP="00EF005A">
      <w:pPr>
        <w:pStyle w:val="a0"/>
        <w:spacing w:line="240" w:lineRule="auto"/>
        <w:rPr>
          <w:sz w:val="24"/>
          <w:szCs w:val="24"/>
        </w:rPr>
      </w:pPr>
      <w:r w:rsidRPr="00E37DC2">
        <w:rPr>
          <w:sz w:val="24"/>
          <w:szCs w:val="24"/>
        </w:rPr>
        <w:t>сравнение масс (по взаимодействию);</w:t>
      </w:r>
    </w:p>
    <w:p w:rsidR="002C7CAD" w:rsidRPr="00E37DC2" w:rsidRDefault="002C7CAD" w:rsidP="00EF005A">
      <w:pPr>
        <w:pStyle w:val="a0"/>
        <w:spacing w:line="240" w:lineRule="auto"/>
        <w:rPr>
          <w:sz w:val="24"/>
          <w:szCs w:val="24"/>
        </w:rPr>
      </w:pPr>
      <w:r w:rsidRPr="00E37DC2">
        <w:rPr>
          <w:sz w:val="24"/>
          <w:szCs w:val="24"/>
        </w:rPr>
        <w:t>измерение сил в механике;</w:t>
      </w:r>
    </w:p>
    <w:p w:rsidR="002C7CAD" w:rsidRPr="00E37DC2" w:rsidRDefault="002C7CAD" w:rsidP="00EF005A">
      <w:pPr>
        <w:pStyle w:val="a0"/>
        <w:spacing w:line="240" w:lineRule="auto"/>
        <w:rPr>
          <w:sz w:val="24"/>
          <w:szCs w:val="24"/>
        </w:rPr>
      </w:pPr>
      <w:r w:rsidRPr="00E37DC2">
        <w:rPr>
          <w:sz w:val="24"/>
          <w:szCs w:val="24"/>
        </w:rPr>
        <w:t>измерение температуры жидкостными и цифровыми термометрами;</w:t>
      </w:r>
    </w:p>
    <w:p w:rsidR="002C7CAD" w:rsidRPr="00E37DC2" w:rsidRDefault="002C7CAD" w:rsidP="00EF005A">
      <w:pPr>
        <w:pStyle w:val="a0"/>
        <w:spacing w:line="240" w:lineRule="auto"/>
        <w:rPr>
          <w:sz w:val="24"/>
          <w:szCs w:val="24"/>
        </w:rPr>
      </w:pPr>
      <w:r w:rsidRPr="00E37DC2">
        <w:rPr>
          <w:sz w:val="24"/>
          <w:szCs w:val="24"/>
        </w:rPr>
        <w:t>оценка сил взаимодействия молекул (методом отрыва капель);</w:t>
      </w:r>
    </w:p>
    <w:p w:rsidR="002C7CAD" w:rsidRPr="00E37DC2" w:rsidRDefault="002C7CAD" w:rsidP="00EF005A">
      <w:pPr>
        <w:pStyle w:val="a0"/>
        <w:spacing w:line="240" w:lineRule="auto"/>
        <w:rPr>
          <w:sz w:val="24"/>
          <w:szCs w:val="24"/>
        </w:rPr>
      </w:pPr>
      <w:r w:rsidRPr="00E37DC2">
        <w:rPr>
          <w:sz w:val="24"/>
          <w:szCs w:val="24"/>
        </w:rPr>
        <w:t>измерение термодинамических параметров газа;</w:t>
      </w:r>
    </w:p>
    <w:p w:rsidR="002C7CAD" w:rsidRPr="00E37DC2" w:rsidRDefault="002C7CAD" w:rsidP="00EF005A">
      <w:pPr>
        <w:pStyle w:val="a0"/>
        <w:spacing w:line="240" w:lineRule="auto"/>
        <w:rPr>
          <w:sz w:val="24"/>
          <w:szCs w:val="24"/>
        </w:rPr>
      </w:pPr>
      <w:r w:rsidRPr="00E37DC2">
        <w:rPr>
          <w:sz w:val="24"/>
          <w:szCs w:val="24"/>
        </w:rPr>
        <w:t>измерение ЭДС источника тока;</w:t>
      </w:r>
    </w:p>
    <w:p w:rsidR="002C7CAD" w:rsidRPr="00E37DC2" w:rsidRDefault="002C7CAD" w:rsidP="00EF005A">
      <w:pPr>
        <w:pStyle w:val="a0"/>
        <w:spacing w:line="240" w:lineRule="auto"/>
        <w:rPr>
          <w:sz w:val="24"/>
          <w:szCs w:val="24"/>
        </w:rPr>
      </w:pPr>
      <w:r w:rsidRPr="00E37DC2">
        <w:rPr>
          <w:sz w:val="24"/>
          <w:szCs w:val="24"/>
        </w:rPr>
        <w:t>измерение силы взаимодействия катушки с током и магнита помощью электронных весов;</w:t>
      </w:r>
    </w:p>
    <w:p w:rsidR="002C7CAD" w:rsidRPr="00E37DC2" w:rsidRDefault="002C7CAD" w:rsidP="00EF005A">
      <w:pPr>
        <w:pStyle w:val="a0"/>
        <w:spacing w:line="240" w:lineRule="auto"/>
        <w:rPr>
          <w:sz w:val="24"/>
          <w:szCs w:val="24"/>
        </w:rPr>
      </w:pPr>
      <w:r w:rsidRPr="00E37DC2">
        <w:rPr>
          <w:sz w:val="24"/>
          <w:szCs w:val="24"/>
        </w:rPr>
        <w:t>определение периода обращения двойных зв</w:t>
      </w:r>
      <w:r w:rsidR="0067598A" w:rsidRPr="00E37DC2">
        <w:rPr>
          <w:sz w:val="24"/>
          <w:szCs w:val="24"/>
        </w:rPr>
        <w:t>е</w:t>
      </w:r>
      <w:r w:rsidRPr="00E37DC2">
        <w:rPr>
          <w:sz w:val="24"/>
          <w:szCs w:val="24"/>
        </w:rPr>
        <w:t>зд (печатные материалы).</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Косвенные измерения:</w:t>
      </w:r>
    </w:p>
    <w:p w:rsidR="002C7CAD" w:rsidRPr="00E37DC2" w:rsidRDefault="002C7CAD" w:rsidP="00EF005A">
      <w:pPr>
        <w:pStyle w:val="a0"/>
        <w:spacing w:line="240" w:lineRule="auto"/>
        <w:rPr>
          <w:sz w:val="24"/>
          <w:szCs w:val="24"/>
        </w:rPr>
      </w:pPr>
      <w:r w:rsidRPr="00E37DC2">
        <w:rPr>
          <w:sz w:val="24"/>
          <w:szCs w:val="24"/>
        </w:rPr>
        <w:t>измерение ускорения;</w:t>
      </w:r>
    </w:p>
    <w:p w:rsidR="002C7CAD" w:rsidRPr="00E37DC2" w:rsidRDefault="002C7CAD" w:rsidP="00EF005A">
      <w:pPr>
        <w:pStyle w:val="a0"/>
        <w:spacing w:line="240" w:lineRule="auto"/>
        <w:rPr>
          <w:sz w:val="24"/>
          <w:szCs w:val="24"/>
        </w:rPr>
      </w:pPr>
      <w:r w:rsidRPr="00E37DC2">
        <w:rPr>
          <w:sz w:val="24"/>
          <w:szCs w:val="24"/>
        </w:rPr>
        <w:t>измерение ускорения свободного падения;</w:t>
      </w:r>
    </w:p>
    <w:p w:rsidR="002C7CAD" w:rsidRPr="00E37DC2" w:rsidRDefault="002C7CAD" w:rsidP="00EF005A">
      <w:pPr>
        <w:pStyle w:val="a0"/>
        <w:spacing w:line="240" w:lineRule="auto"/>
        <w:rPr>
          <w:sz w:val="24"/>
          <w:szCs w:val="24"/>
        </w:rPr>
      </w:pPr>
      <w:r w:rsidRPr="00E37DC2">
        <w:rPr>
          <w:sz w:val="24"/>
          <w:szCs w:val="24"/>
        </w:rPr>
        <w:t>определение энергии и импульса по тормозному пути;</w:t>
      </w:r>
    </w:p>
    <w:p w:rsidR="002C7CAD" w:rsidRPr="00E37DC2" w:rsidRDefault="002C7CAD" w:rsidP="00EF005A">
      <w:pPr>
        <w:pStyle w:val="a0"/>
        <w:spacing w:line="240" w:lineRule="auto"/>
        <w:rPr>
          <w:sz w:val="24"/>
          <w:szCs w:val="24"/>
        </w:rPr>
      </w:pPr>
      <w:r w:rsidRPr="00E37DC2">
        <w:rPr>
          <w:sz w:val="24"/>
          <w:szCs w:val="24"/>
        </w:rPr>
        <w:t>измерение удельной теплоты плавления льда;</w:t>
      </w:r>
    </w:p>
    <w:p w:rsidR="002C7CAD" w:rsidRPr="00E37DC2" w:rsidRDefault="002C7CAD" w:rsidP="00EF005A">
      <w:pPr>
        <w:pStyle w:val="a0"/>
        <w:spacing w:line="240" w:lineRule="auto"/>
        <w:rPr>
          <w:sz w:val="24"/>
          <w:szCs w:val="24"/>
        </w:rPr>
      </w:pPr>
      <w:r w:rsidRPr="00E37DC2">
        <w:rPr>
          <w:sz w:val="24"/>
          <w:szCs w:val="24"/>
        </w:rPr>
        <w:t>измерение напряж</w:t>
      </w:r>
      <w:r w:rsidR="0067598A" w:rsidRPr="00E37DC2">
        <w:rPr>
          <w:sz w:val="24"/>
          <w:szCs w:val="24"/>
        </w:rPr>
        <w:t>е</w:t>
      </w:r>
      <w:r w:rsidRPr="00E37DC2">
        <w:rPr>
          <w:sz w:val="24"/>
          <w:szCs w:val="24"/>
        </w:rPr>
        <w:t>нности вихревого электрического поля (при наблюдении электромагнитной индукции);</w:t>
      </w:r>
    </w:p>
    <w:p w:rsidR="002C7CAD" w:rsidRPr="00E37DC2" w:rsidRDefault="002C7CAD" w:rsidP="00EF005A">
      <w:pPr>
        <w:pStyle w:val="a0"/>
        <w:spacing w:line="240" w:lineRule="auto"/>
        <w:rPr>
          <w:sz w:val="24"/>
          <w:szCs w:val="24"/>
        </w:rPr>
      </w:pPr>
      <w:r w:rsidRPr="00E37DC2">
        <w:rPr>
          <w:sz w:val="24"/>
          <w:szCs w:val="24"/>
        </w:rPr>
        <w:t>измерение внутреннего сопротивления источника тока;</w:t>
      </w:r>
    </w:p>
    <w:p w:rsidR="002C7CAD" w:rsidRPr="00E37DC2" w:rsidRDefault="002C7CAD" w:rsidP="00EF005A">
      <w:pPr>
        <w:pStyle w:val="a0"/>
        <w:spacing w:line="240" w:lineRule="auto"/>
        <w:rPr>
          <w:sz w:val="24"/>
          <w:szCs w:val="24"/>
        </w:rPr>
      </w:pPr>
      <w:r w:rsidRPr="00E37DC2">
        <w:rPr>
          <w:sz w:val="24"/>
          <w:szCs w:val="24"/>
        </w:rPr>
        <w:t>определение показателя преломления среды;</w:t>
      </w:r>
    </w:p>
    <w:p w:rsidR="002C7CAD" w:rsidRPr="00E37DC2" w:rsidRDefault="002C7CAD" w:rsidP="00EF005A">
      <w:pPr>
        <w:pStyle w:val="a0"/>
        <w:spacing w:line="240" w:lineRule="auto"/>
        <w:rPr>
          <w:sz w:val="24"/>
          <w:szCs w:val="24"/>
        </w:rPr>
      </w:pPr>
      <w:r w:rsidRPr="00E37DC2">
        <w:rPr>
          <w:sz w:val="24"/>
          <w:szCs w:val="24"/>
        </w:rPr>
        <w:t>измерение фокусного расстояния собирающей и рассеивающей линз;</w:t>
      </w:r>
    </w:p>
    <w:p w:rsidR="002C7CAD" w:rsidRPr="00E37DC2" w:rsidRDefault="002C7CAD" w:rsidP="00EF005A">
      <w:pPr>
        <w:pStyle w:val="a0"/>
        <w:spacing w:line="240" w:lineRule="auto"/>
        <w:rPr>
          <w:sz w:val="24"/>
          <w:szCs w:val="24"/>
        </w:rPr>
      </w:pPr>
      <w:r w:rsidRPr="00E37DC2">
        <w:rPr>
          <w:sz w:val="24"/>
          <w:szCs w:val="24"/>
        </w:rPr>
        <w:t>определение длины световой волны;</w:t>
      </w:r>
    </w:p>
    <w:p w:rsidR="002C7CAD" w:rsidRPr="00E37DC2" w:rsidRDefault="002C7CAD" w:rsidP="00EF005A">
      <w:pPr>
        <w:pStyle w:val="a0"/>
        <w:spacing w:line="240" w:lineRule="auto"/>
        <w:rPr>
          <w:sz w:val="24"/>
          <w:szCs w:val="24"/>
        </w:rPr>
      </w:pPr>
      <w:r w:rsidRPr="00E37DC2">
        <w:rPr>
          <w:sz w:val="24"/>
          <w:szCs w:val="24"/>
        </w:rPr>
        <w:t>определение импульса и энергии частицы при движении в магнитном поле (по фотографиям).</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Наблюдение явлений:</w:t>
      </w:r>
    </w:p>
    <w:p w:rsidR="002C7CAD" w:rsidRPr="00E37DC2" w:rsidRDefault="002C7CAD" w:rsidP="00EF005A">
      <w:pPr>
        <w:pStyle w:val="a0"/>
        <w:spacing w:line="240" w:lineRule="auto"/>
        <w:rPr>
          <w:sz w:val="24"/>
          <w:szCs w:val="24"/>
        </w:rPr>
      </w:pPr>
      <w:r w:rsidRPr="00E37DC2">
        <w:rPr>
          <w:sz w:val="24"/>
          <w:szCs w:val="24"/>
        </w:rPr>
        <w:t>наблюдение механических явлений в инерциальных и неинерциальных системах отсч</w:t>
      </w:r>
      <w:r w:rsidR="00FF3EB7" w:rsidRPr="00E37DC2">
        <w:rPr>
          <w:sz w:val="24"/>
          <w:szCs w:val="24"/>
        </w:rPr>
        <w:t>е</w:t>
      </w:r>
      <w:r w:rsidRPr="00E37DC2">
        <w:rPr>
          <w:sz w:val="24"/>
          <w:szCs w:val="24"/>
        </w:rPr>
        <w:t>та;</w:t>
      </w:r>
    </w:p>
    <w:p w:rsidR="002C7CAD" w:rsidRPr="00E37DC2" w:rsidRDefault="002C7CAD" w:rsidP="00EF005A">
      <w:pPr>
        <w:pStyle w:val="a0"/>
        <w:spacing w:line="240" w:lineRule="auto"/>
        <w:rPr>
          <w:sz w:val="24"/>
          <w:szCs w:val="24"/>
        </w:rPr>
      </w:pPr>
      <w:r w:rsidRPr="00E37DC2">
        <w:rPr>
          <w:sz w:val="24"/>
          <w:szCs w:val="24"/>
        </w:rPr>
        <w:t>наблюдение вынужденных колебаний и резонанса;</w:t>
      </w:r>
    </w:p>
    <w:p w:rsidR="002C7CAD" w:rsidRPr="00E37DC2" w:rsidRDefault="002C7CAD" w:rsidP="00EF005A">
      <w:pPr>
        <w:pStyle w:val="a0"/>
        <w:spacing w:line="240" w:lineRule="auto"/>
        <w:rPr>
          <w:sz w:val="24"/>
          <w:szCs w:val="24"/>
        </w:rPr>
      </w:pPr>
      <w:r w:rsidRPr="00E37DC2">
        <w:rPr>
          <w:sz w:val="24"/>
          <w:szCs w:val="24"/>
        </w:rPr>
        <w:t>наблюдение диффузии;</w:t>
      </w:r>
    </w:p>
    <w:p w:rsidR="002C7CAD" w:rsidRPr="00E37DC2" w:rsidRDefault="002C7CAD" w:rsidP="00EF005A">
      <w:pPr>
        <w:pStyle w:val="a0"/>
        <w:spacing w:line="240" w:lineRule="auto"/>
        <w:rPr>
          <w:sz w:val="24"/>
          <w:szCs w:val="24"/>
        </w:rPr>
      </w:pPr>
      <w:r w:rsidRPr="00E37DC2">
        <w:rPr>
          <w:sz w:val="24"/>
          <w:szCs w:val="24"/>
        </w:rPr>
        <w:t>наблюдение явления электромагнитной индукции;</w:t>
      </w:r>
    </w:p>
    <w:p w:rsidR="002C7CAD" w:rsidRPr="00E37DC2" w:rsidRDefault="002C7CAD" w:rsidP="00EF005A">
      <w:pPr>
        <w:pStyle w:val="a0"/>
        <w:spacing w:line="240" w:lineRule="auto"/>
        <w:rPr>
          <w:sz w:val="24"/>
          <w:szCs w:val="24"/>
        </w:rPr>
      </w:pPr>
      <w:r w:rsidRPr="00E37DC2">
        <w:rPr>
          <w:sz w:val="24"/>
          <w:szCs w:val="24"/>
        </w:rPr>
        <w:t>наблюдение волновых свойств света: дифракция, интерференция, поляризация;</w:t>
      </w:r>
    </w:p>
    <w:p w:rsidR="002C7CAD" w:rsidRPr="00E37DC2" w:rsidRDefault="002C7CAD" w:rsidP="00EF005A">
      <w:pPr>
        <w:pStyle w:val="a0"/>
        <w:spacing w:line="240" w:lineRule="auto"/>
        <w:rPr>
          <w:sz w:val="24"/>
          <w:szCs w:val="24"/>
        </w:rPr>
      </w:pPr>
      <w:r w:rsidRPr="00E37DC2">
        <w:rPr>
          <w:sz w:val="24"/>
          <w:szCs w:val="24"/>
        </w:rPr>
        <w:t>наблюдение спектров;</w:t>
      </w:r>
    </w:p>
    <w:p w:rsidR="002C7CAD" w:rsidRPr="00E37DC2" w:rsidRDefault="002C7CAD" w:rsidP="00EF005A">
      <w:pPr>
        <w:pStyle w:val="a0"/>
        <w:spacing w:line="240" w:lineRule="auto"/>
        <w:rPr>
          <w:sz w:val="24"/>
          <w:szCs w:val="24"/>
        </w:rPr>
      </w:pPr>
      <w:r w:rsidRPr="00E37DC2">
        <w:rPr>
          <w:sz w:val="24"/>
          <w:szCs w:val="24"/>
        </w:rPr>
        <w:t>вечерние наблюдения зв</w:t>
      </w:r>
      <w:r w:rsidR="00FF3EB7" w:rsidRPr="00E37DC2">
        <w:rPr>
          <w:sz w:val="24"/>
          <w:szCs w:val="24"/>
        </w:rPr>
        <w:t>е</w:t>
      </w:r>
      <w:r w:rsidRPr="00E37DC2">
        <w:rPr>
          <w:sz w:val="24"/>
          <w:szCs w:val="24"/>
        </w:rPr>
        <w:t>зд, Луны и планет в телескоп или бинокль.</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Исследования:</w:t>
      </w:r>
    </w:p>
    <w:p w:rsidR="002C7CAD" w:rsidRPr="00E37DC2" w:rsidRDefault="002C7CAD" w:rsidP="00EF005A">
      <w:pPr>
        <w:pStyle w:val="a0"/>
        <w:spacing w:line="240" w:lineRule="auto"/>
        <w:rPr>
          <w:sz w:val="24"/>
          <w:szCs w:val="24"/>
        </w:rPr>
      </w:pPr>
      <w:r w:rsidRPr="00E37DC2">
        <w:rPr>
          <w:sz w:val="24"/>
          <w:szCs w:val="24"/>
        </w:rPr>
        <w:t>исследование равноускоренного движения с использованием электронного секундомера или компьютера с датчиками;</w:t>
      </w:r>
    </w:p>
    <w:p w:rsidR="002C7CAD" w:rsidRPr="00E37DC2" w:rsidRDefault="002C7CAD" w:rsidP="00EF005A">
      <w:pPr>
        <w:pStyle w:val="a0"/>
        <w:spacing w:line="240" w:lineRule="auto"/>
        <w:rPr>
          <w:sz w:val="24"/>
          <w:szCs w:val="24"/>
        </w:rPr>
      </w:pPr>
      <w:r w:rsidRPr="00E37DC2">
        <w:rPr>
          <w:sz w:val="24"/>
          <w:szCs w:val="24"/>
        </w:rPr>
        <w:t>исследование движения тела, брошенного горизонтально;</w:t>
      </w:r>
    </w:p>
    <w:p w:rsidR="002C7CAD" w:rsidRPr="00E37DC2" w:rsidRDefault="002C7CAD" w:rsidP="00EF005A">
      <w:pPr>
        <w:pStyle w:val="a0"/>
        <w:spacing w:line="240" w:lineRule="auto"/>
        <w:rPr>
          <w:sz w:val="24"/>
          <w:szCs w:val="24"/>
        </w:rPr>
      </w:pPr>
      <w:r w:rsidRPr="00E37DC2">
        <w:rPr>
          <w:sz w:val="24"/>
          <w:szCs w:val="24"/>
        </w:rPr>
        <w:t>исследование центрального удара;</w:t>
      </w:r>
    </w:p>
    <w:p w:rsidR="002C7CAD" w:rsidRPr="00E37DC2" w:rsidRDefault="002C7CAD" w:rsidP="00EF005A">
      <w:pPr>
        <w:pStyle w:val="a0"/>
        <w:spacing w:line="240" w:lineRule="auto"/>
        <w:rPr>
          <w:sz w:val="24"/>
          <w:szCs w:val="24"/>
        </w:rPr>
      </w:pPr>
      <w:r w:rsidRPr="00E37DC2">
        <w:rPr>
          <w:sz w:val="24"/>
          <w:szCs w:val="24"/>
        </w:rPr>
        <w:t>исследование качения цилиндра по наклонной плоскости;</w:t>
      </w:r>
    </w:p>
    <w:p w:rsidR="002C7CAD" w:rsidRPr="00E37DC2" w:rsidRDefault="002C7CAD" w:rsidP="00EF005A">
      <w:pPr>
        <w:pStyle w:val="a0"/>
        <w:spacing w:line="240" w:lineRule="auto"/>
        <w:rPr>
          <w:sz w:val="24"/>
          <w:szCs w:val="24"/>
        </w:rPr>
      </w:pPr>
      <w:r w:rsidRPr="00E37DC2">
        <w:rPr>
          <w:sz w:val="24"/>
          <w:szCs w:val="24"/>
        </w:rPr>
        <w:t>исследование движения броуновской частицы (по трекам Перрена);</w:t>
      </w:r>
    </w:p>
    <w:p w:rsidR="002C7CAD" w:rsidRPr="00E37DC2" w:rsidRDefault="002C7CAD" w:rsidP="00EF005A">
      <w:pPr>
        <w:pStyle w:val="a0"/>
        <w:spacing w:line="240" w:lineRule="auto"/>
        <w:rPr>
          <w:sz w:val="24"/>
          <w:szCs w:val="24"/>
        </w:rPr>
      </w:pPr>
      <w:r w:rsidRPr="00E37DC2">
        <w:rPr>
          <w:sz w:val="24"/>
          <w:szCs w:val="24"/>
        </w:rPr>
        <w:lastRenderedPageBreak/>
        <w:t>исследование изопроцессов;</w:t>
      </w:r>
    </w:p>
    <w:p w:rsidR="002C7CAD" w:rsidRPr="00E37DC2" w:rsidRDefault="002C7CAD" w:rsidP="00EF005A">
      <w:pPr>
        <w:pStyle w:val="a0"/>
        <w:spacing w:line="240" w:lineRule="auto"/>
        <w:rPr>
          <w:sz w:val="24"/>
          <w:szCs w:val="24"/>
        </w:rPr>
      </w:pPr>
      <w:r w:rsidRPr="00E37DC2">
        <w:rPr>
          <w:sz w:val="24"/>
          <w:szCs w:val="24"/>
        </w:rPr>
        <w:t xml:space="preserve">исследование изохорного процесса и оценка абсолютного нуля; </w:t>
      </w:r>
    </w:p>
    <w:p w:rsidR="002C7CAD" w:rsidRPr="00E37DC2" w:rsidRDefault="002C7CAD" w:rsidP="00EF005A">
      <w:pPr>
        <w:pStyle w:val="a0"/>
        <w:spacing w:line="240" w:lineRule="auto"/>
        <w:rPr>
          <w:sz w:val="24"/>
          <w:szCs w:val="24"/>
        </w:rPr>
      </w:pPr>
      <w:r w:rsidRPr="00E37DC2">
        <w:rPr>
          <w:sz w:val="24"/>
          <w:szCs w:val="24"/>
        </w:rPr>
        <w:t>исследование остывания воды;</w:t>
      </w:r>
    </w:p>
    <w:p w:rsidR="002C7CAD" w:rsidRPr="00E37DC2" w:rsidRDefault="002C7CAD" w:rsidP="00EF005A">
      <w:pPr>
        <w:pStyle w:val="a0"/>
        <w:spacing w:line="240" w:lineRule="auto"/>
        <w:rPr>
          <w:sz w:val="24"/>
          <w:szCs w:val="24"/>
        </w:rPr>
      </w:pPr>
      <w:r w:rsidRPr="00E37DC2">
        <w:rPr>
          <w:sz w:val="24"/>
          <w:szCs w:val="24"/>
        </w:rPr>
        <w:t>исследование зависимости напряжения на полюсах источника тока от силы тока в цепи;</w:t>
      </w:r>
    </w:p>
    <w:p w:rsidR="002C7CAD" w:rsidRPr="00E37DC2" w:rsidRDefault="002C7CAD" w:rsidP="00EF005A">
      <w:pPr>
        <w:pStyle w:val="a0"/>
        <w:spacing w:line="240" w:lineRule="auto"/>
        <w:rPr>
          <w:sz w:val="24"/>
          <w:szCs w:val="24"/>
        </w:rPr>
      </w:pPr>
      <w:r w:rsidRPr="00E37DC2">
        <w:rPr>
          <w:sz w:val="24"/>
          <w:szCs w:val="24"/>
        </w:rPr>
        <w:t>исследование зависимости силы тока через лампочку от напряжения на ней;</w:t>
      </w:r>
    </w:p>
    <w:p w:rsidR="002C7CAD" w:rsidRPr="00E37DC2" w:rsidRDefault="002C7CAD" w:rsidP="00EF005A">
      <w:pPr>
        <w:pStyle w:val="a0"/>
        <w:spacing w:line="240" w:lineRule="auto"/>
        <w:rPr>
          <w:sz w:val="24"/>
          <w:szCs w:val="24"/>
        </w:rPr>
      </w:pPr>
      <w:r w:rsidRPr="00E37DC2">
        <w:rPr>
          <w:sz w:val="24"/>
          <w:szCs w:val="24"/>
        </w:rPr>
        <w:t>исследование нагревания воды нагревателем небольшой мощности;</w:t>
      </w:r>
    </w:p>
    <w:p w:rsidR="002C7CAD" w:rsidRPr="00E37DC2" w:rsidRDefault="002C7CAD" w:rsidP="00EF005A">
      <w:pPr>
        <w:pStyle w:val="a0"/>
        <w:spacing w:line="240" w:lineRule="auto"/>
        <w:rPr>
          <w:sz w:val="24"/>
          <w:szCs w:val="24"/>
        </w:rPr>
      </w:pPr>
      <w:r w:rsidRPr="00E37DC2">
        <w:rPr>
          <w:sz w:val="24"/>
          <w:szCs w:val="24"/>
        </w:rPr>
        <w:t>исследование явления электромагнитной индукции;</w:t>
      </w:r>
    </w:p>
    <w:p w:rsidR="002C7CAD" w:rsidRPr="00E37DC2" w:rsidRDefault="002C7CAD" w:rsidP="00EF005A">
      <w:pPr>
        <w:pStyle w:val="a0"/>
        <w:spacing w:line="240" w:lineRule="auto"/>
        <w:rPr>
          <w:sz w:val="24"/>
          <w:szCs w:val="24"/>
        </w:rPr>
      </w:pPr>
      <w:r w:rsidRPr="00E37DC2">
        <w:rPr>
          <w:sz w:val="24"/>
          <w:szCs w:val="24"/>
        </w:rPr>
        <w:t>исследование зависимости угла преломления от угла падения;</w:t>
      </w:r>
    </w:p>
    <w:p w:rsidR="002C7CAD" w:rsidRPr="00E37DC2" w:rsidRDefault="002C7CAD" w:rsidP="00EF005A">
      <w:pPr>
        <w:pStyle w:val="a0"/>
        <w:spacing w:line="240" w:lineRule="auto"/>
        <w:rPr>
          <w:sz w:val="24"/>
          <w:szCs w:val="24"/>
        </w:rPr>
      </w:pPr>
      <w:r w:rsidRPr="00E37DC2">
        <w:rPr>
          <w:sz w:val="24"/>
          <w:szCs w:val="24"/>
        </w:rPr>
        <w:t>исследование зависимости расстояния от линзы до изображения от расстояния от линзы до предмета;</w:t>
      </w:r>
    </w:p>
    <w:p w:rsidR="002C7CAD" w:rsidRPr="00E37DC2" w:rsidRDefault="002C7CAD" w:rsidP="00EF005A">
      <w:pPr>
        <w:pStyle w:val="a0"/>
        <w:spacing w:line="240" w:lineRule="auto"/>
        <w:rPr>
          <w:sz w:val="24"/>
          <w:szCs w:val="24"/>
        </w:rPr>
      </w:pPr>
      <w:r w:rsidRPr="00E37DC2">
        <w:rPr>
          <w:sz w:val="24"/>
          <w:szCs w:val="24"/>
        </w:rPr>
        <w:t>исследование спектра водорода;</w:t>
      </w:r>
    </w:p>
    <w:p w:rsidR="002C7CAD" w:rsidRPr="00E37DC2" w:rsidRDefault="002C7CAD" w:rsidP="00EF005A">
      <w:pPr>
        <w:pStyle w:val="a0"/>
        <w:spacing w:line="240" w:lineRule="auto"/>
        <w:rPr>
          <w:sz w:val="24"/>
          <w:szCs w:val="24"/>
        </w:rPr>
      </w:pPr>
      <w:r w:rsidRPr="00E37DC2">
        <w:rPr>
          <w:sz w:val="24"/>
          <w:szCs w:val="24"/>
        </w:rPr>
        <w:t>исследование движения двойных зв</w:t>
      </w:r>
      <w:r w:rsidR="00FF3EB7" w:rsidRPr="00E37DC2">
        <w:rPr>
          <w:sz w:val="24"/>
          <w:szCs w:val="24"/>
        </w:rPr>
        <w:t>е</w:t>
      </w:r>
      <w:r w:rsidRPr="00E37DC2">
        <w:rPr>
          <w:sz w:val="24"/>
          <w:szCs w:val="24"/>
        </w:rPr>
        <w:t>зд (по печатным материалам).</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Проверка гипотез (в том числе имеются неверные):</w:t>
      </w:r>
    </w:p>
    <w:p w:rsidR="002C7CAD" w:rsidRPr="00E37DC2" w:rsidRDefault="002C7CAD" w:rsidP="00EF005A">
      <w:pPr>
        <w:pStyle w:val="a0"/>
        <w:spacing w:line="240" w:lineRule="auto"/>
        <w:rPr>
          <w:sz w:val="24"/>
          <w:szCs w:val="24"/>
        </w:rPr>
      </w:pPr>
      <w:r w:rsidRPr="00E37DC2">
        <w:rPr>
          <w:sz w:val="24"/>
          <w:szCs w:val="24"/>
        </w:rPr>
        <w:t>при движении бруска по наклонной плоскости время перемещения на определ</w:t>
      </w:r>
      <w:r w:rsidR="00FF3EB7" w:rsidRPr="00E37DC2">
        <w:rPr>
          <w:sz w:val="24"/>
          <w:szCs w:val="24"/>
        </w:rPr>
        <w:t>е</w:t>
      </w:r>
      <w:r w:rsidRPr="00E37DC2">
        <w:rPr>
          <w:sz w:val="24"/>
          <w:szCs w:val="24"/>
        </w:rPr>
        <w:t>нное расстояния тем больше, чем больше масса бруска;</w:t>
      </w:r>
    </w:p>
    <w:p w:rsidR="002C7CAD" w:rsidRPr="00E37DC2" w:rsidRDefault="002C7CAD" w:rsidP="00EF005A">
      <w:pPr>
        <w:pStyle w:val="a0"/>
        <w:spacing w:line="240" w:lineRule="auto"/>
        <w:rPr>
          <w:sz w:val="24"/>
          <w:szCs w:val="24"/>
        </w:rPr>
      </w:pPr>
      <w:r w:rsidRPr="00E37DC2">
        <w:rPr>
          <w:sz w:val="24"/>
          <w:szCs w:val="24"/>
        </w:rPr>
        <w:t>при движении бруска по наклонной плоскости скорость прямо пропорциональна пути;</w:t>
      </w:r>
    </w:p>
    <w:p w:rsidR="002C7CAD" w:rsidRPr="00E37DC2" w:rsidRDefault="002C7CAD" w:rsidP="00EF005A">
      <w:pPr>
        <w:pStyle w:val="a0"/>
        <w:spacing w:line="240" w:lineRule="auto"/>
        <w:rPr>
          <w:sz w:val="24"/>
          <w:szCs w:val="24"/>
        </w:rPr>
      </w:pPr>
      <w:r w:rsidRPr="00E37DC2">
        <w:rPr>
          <w:sz w:val="24"/>
          <w:szCs w:val="24"/>
        </w:rPr>
        <w:t>при затухании колебаний амплитуда обратно пропорциональна времени;</w:t>
      </w:r>
    </w:p>
    <w:p w:rsidR="002C7CAD" w:rsidRPr="00E37DC2" w:rsidRDefault="002C7CAD" w:rsidP="00EF005A">
      <w:pPr>
        <w:pStyle w:val="a0"/>
        <w:spacing w:line="240" w:lineRule="auto"/>
        <w:rPr>
          <w:sz w:val="24"/>
          <w:szCs w:val="24"/>
        </w:rPr>
      </w:pPr>
      <w:r w:rsidRPr="00E37DC2">
        <w:rPr>
          <w:sz w:val="24"/>
          <w:szCs w:val="24"/>
        </w:rPr>
        <w:t>квадрат среднего перемещени</w:t>
      </w:r>
      <w:r w:rsidR="00FF3EB7" w:rsidRPr="00E37DC2">
        <w:rPr>
          <w:sz w:val="24"/>
          <w:szCs w:val="24"/>
        </w:rPr>
        <w:t>я</w:t>
      </w:r>
      <w:r w:rsidRPr="00E37DC2">
        <w:rPr>
          <w:sz w:val="24"/>
          <w:szCs w:val="24"/>
        </w:rPr>
        <w:t xml:space="preserve"> броуновской частицы прямо </w:t>
      </w:r>
      <w:r w:rsidR="00FF3EB7" w:rsidRPr="00E37DC2">
        <w:rPr>
          <w:sz w:val="24"/>
          <w:szCs w:val="24"/>
        </w:rPr>
        <w:t xml:space="preserve">пропорционален </w:t>
      </w:r>
      <w:r w:rsidRPr="00E37DC2">
        <w:rPr>
          <w:sz w:val="24"/>
          <w:szCs w:val="24"/>
        </w:rPr>
        <w:t>времени наблюдения (по трекам Перрена);</w:t>
      </w:r>
    </w:p>
    <w:p w:rsidR="002C7CAD" w:rsidRPr="00E37DC2" w:rsidRDefault="002C7CAD" w:rsidP="00EF005A">
      <w:pPr>
        <w:pStyle w:val="a0"/>
        <w:spacing w:line="240" w:lineRule="auto"/>
        <w:rPr>
          <w:sz w:val="24"/>
          <w:szCs w:val="24"/>
        </w:rPr>
      </w:pPr>
      <w:r w:rsidRPr="00E37DC2">
        <w:rPr>
          <w:sz w:val="24"/>
          <w:szCs w:val="24"/>
        </w:rPr>
        <w:t>скорость остывания воды линейно зависит от времени остывания;</w:t>
      </w:r>
    </w:p>
    <w:p w:rsidR="002C7CAD" w:rsidRPr="00E37DC2" w:rsidRDefault="002C7CAD" w:rsidP="00EF005A">
      <w:pPr>
        <w:pStyle w:val="a0"/>
        <w:spacing w:line="240" w:lineRule="auto"/>
        <w:rPr>
          <w:sz w:val="24"/>
          <w:szCs w:val="24"/>
        </w:rPr>
      </w:pPr>
      <w:r w:rsidRPr="00E37DC2">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E37DC2" w:rsidRDefault="002C7CAD" w:rsidP="00EF005A">
      <w:pPr>
        <w:pStyle w:val="a0"/>
        <w:spacing w:line="240" w:lineRule="auto"/>
        <w:rPr>
          <w:sz w:val="24"/>
          <w:szCs w:val="24"/>
        </w:rPr>
      </w:pPr>
      <w:r w:rsidRPr="00E37DC2">
        <w:rPr>
          <w:sz w:val="24"/>
          <w:szCs w:val="24"/>
        </w:rPr>
        <w:t>угол преломления прямо пропорционален углу падения;</w:t>
      </w:r>
    </w:p>
    <w:p w:rsidR="002C7CAD" w:rsidRPr="00E37DC2" w:rsidRDefault="002C7CAD" w:rsidP="00EF005A">
      <w:pPr>
        <w:pStyle w:val="a0"/>
        <w:spacing w:line="240" w:lineRule="auto"/>
        <w:rPr>
          <w:sz w:val="24"/>
          <w:szCs w:val="24"/>
        </w:rPr>
      </w:pPr>
      <w:r w:rsidRPr="00E37DC2">
        <w:rPr>
          <w:sz w:val="24"/>
          <w:szCs w:val="24"/>
        </w:rPr>
        <w:t>при плотном сложении двух линз оптические силы складываются;</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Конструирование технических устройств:</w:t>
      </w:r>
    </w:p>
    <w:p w:rsidR="002C7CAD" w:rsidRPr="00E37DC2" w:rsidRDefault="002C7CAD" w:rsidP="00EF005A">
      <w:pPr>
        <w:pStyle w:val="a0"/>
        <w:spacing w:line="240" w:lineRule="auto"/>
        <w:rPr>
          <w:sz w:val="24"/>
          <w:szCs w:val="24"/>
        </w:rPr>
      </w:pPr>
      <w:r w:rsidRPr="00E37DC2">
        <w:rPr>
          <w:sz w:val="24"/>
          <w:szCs w:val="24"/>
        </w:rPr>
        <w:t>конструирование наклонной плоскости с заданным КПД;</w:t>
      </w:r>
    </w:p>
    <w:p w:rsidR="002C7CAD" w:rsidRPr="00E37DC2" w:rsidRDefault="002C7CAD" w:rsidP="00EF005A">
      <w:pPr>
        <w:pStyle w:val="a0"/>
        <w:spacing w:line="240" w:lineRule="auto"/>
        <w:rPr>
          <w:sz w:val="24"/>
          <w:szCs w:val="24"/>
        </w:rPr>
      </w:pPr>
      <w:r w:rsidRPr="00E37DC2">
        <w:rPr>
          <w:sz w:val="24"/>
          <w:szCs w:val="24"/>
        </w:rPr>
        <w:t>конструирование рычажных весов;</w:t>
      </w:r>
    </w:p>
    <w:p w:rsidR="002C7CAD" w:rsidRPr="00E37DC2" w:rsidRDefault="002C7CAD" w:rsidP="00EF005A">
      <w:pPr>
        <w:pStyle w:val="a0"/>
        <w:spacing w:line="240" w:lineRule="auto"/>
        <w:rPr>
          <w:sz w:val="24"/>
          <w:szCs w:val="24"/>
        </w:rPr>
      </w:pPr>
      <w:r w:rsidRPr="00E37DC2">
        <w:rPr>
          <w:sz w:val="24"/>
          <w:szCs w:val="24"/>
        </w:rPr>
        <w:t>конструирование наклонной плоскости, по которой брусок движется с заданным ускорением;</w:t>
      </w:r>
    </w:p>
    <w:p w:rsidR="002C7CAD" w:rsidRPr="00E37DC2" w:rsidRDefault="002C7CAD" w:rsidP="00EF005A">
      <w:pPr>
        <w:pStyle w:val="a0"/>
        <w:spacing w:line="240" w:lineRule="auto"/>
        <w:rPr>
          <w:sz w:val="24"/>
          <w:szCs w:val="24"/>
        </w:rPr>
      </w:pPr>
      <w:r w:rsidRPr="00E37DC2">
        <w:rPr>
          <w:sz w:val="24"/>
          <w:szCs w:val="24"/>
        </w:rPr>
        <w:t>конструирование электродвигателя;</w:t>
      </w:r>
    </w:p>
    <w:p w:rsidR="002C7CAD" w:rsidRPr="00E37DC2" w:rsidRDefault="002C7CAD" w:rsidP="00EF005A">
      <w:pPr>
        <w:pStyle w:val="a0"/>
        <w:spacing w:line="240" w:lineRule="auto"/>
        <w:rPr>
          <w:sz w:val="24"/>
          <w:szCs w:val="24"/>
        </w:rPr>
      </w:pPr>
      <w:r w:rsidRPr="00E37DC2">
        <w:rPr>
          <w:sz w:val="24"/>
          <w:szCs w:val="24"/>
        </w:rPr>
        <w:t>конструирование трансформатора;</w:t>
      </w:r>
    </w:p>
    <w:p w:rsidR="00306A65" w:rsidRPr="00914163" w:rsidRDefault="002C7CAD" w:rsidP="00EF005A">
      <w:pPr>
        <w:pStyle w:val="a0"/>
        <w:spacing w:line="240" w:lineRule="auto"/>
      </w:pPr>
      <w:r w:rsidRPr="00E37DC2">
        <w:rPr>
          <w:sz w:val="24"/>
          <w:szCs w:val="24"/>
        </w:rPr>
        <w:t>конструирование модели телескопа или микроскопа</w:t>
      </w:r>
      <w:r w:rsidRPr="002C7CAD">
        <w:t>.</w:t>
      </w:r>
      <w:r w:rsidR="00306A65" w:rsidRPr="00914163">
        <w:t xml:space="preserve"> </w:t>
      </w:r>
    </w:p>
    <w:p w:rsidR="00306A65" w:rsidRDefault="00306A65" w:rsidP="00EF005A">
      <w:pPr>
        <w:spacing w:line="240" w:lineRule="auto"/>
      </w:pPr>
    </w:p>
    <w:p w:rsidR="00401080" w:rsidRDefault="00401080" w:rsidP="00EF005A">
      <w:pPr>
        <w:pStyle w:val="3a"/>
        <w:spacing w:line="240" w:lineRule="auto"/>
      </w:pPr>
      <w:bookmarkStart w:id="229" w:name="_Toc435412715"/>
      <w:bookmarkStart w:id="230" w:name="_Toc453968190"/>
      <w:bookmarkStart w:id="231" w:name="_Toc64299059"/>
      <w:bookmarkStart w:id="232" w:name="_Toc64299135"/>
      <w:bookmarkStart w:id="233" w:name="_Toc64299303"/>
      <w:bookmarkStart w:id="234" w:name="_Toc64299868"/>
      <w:bookmarkStart w:id="235" w:name="_Toc66724846"/>
      <w:r w:rsidRPr="00A96B40">
        <w:t>Химия</w:t>
      </w:r>
      <w:bookmarkEnd w:id="229"/>
      <w:bookmarkEnd w:id="230"/>
      <w:bookmarkEnd w:id="231"/>
      <w:bookmarkEnd w:id="232"/>
      <w:bookmarkEnd w:id="233"/>
      <w:bookmarkEnd w:id="234"/>
      <w:bookmarkEnd w:id="235"/>
    </w:p>
    <w:p w:rsidR="00447954" w:rsidRDefault="00447954" w:rsidP="00EF005A">
      <w:pPr>
        <w:spacing w:line="240" w:lineRule="auto"/>
        <w:ind w:firstLine="708"/>
      </w:pPr>
      <w:r w:rsidRPr="00E37DC2">
        <w:rPr>
          <w:sz w:val="24"/>
          <w:szCs w:val="24"/>
        </w:rPr>
        <w:t>В системе естественно</w:t>
      </w:r>
      <w:r w:rsidR="00447E37" w:rsidRPr="00E37DC2">
        <w:rPr>
          <w:sz w:val="24"/>
          <w:szCs w:val="24"/>
        </w:rPr>
        <w:t>-</w:t>
      </w:r>
      <w:r w:rsidRPr="00E37DC2">
        <w:rPr>
          <w:sz w:val="24"/>
          <w:szCs w:val="24"/>
        </w:rPr>
        <w:t>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r>
        <w:t xml:space="preserve">. </w:t>
      </w:r>
    </w:p>
    <w:p w:rsidR="00447954" w:rsidRPr="00E37DC2" w:rsidRDefault="00447954" w:rsidP="00EF005A">
      <w:pPr>
        <w:spacing w:line="240" w:lineRule="auto"/>
        <w:ind w:firstLine="708"/>
        <w:rPr>
          <w:sz w:val="24"/>
          <w:szCs w:val="24"/>
        </w:rPr>
      </w:pPr>
      <w:r w:rsidRPr="00E37DC2">
        <w:rPr>
          <w:sz w:val="24"/>
          <w:szCs w:val="24"/>
        </w:rPr>
        <w:t xml:space="preserve">В соответствии с </w:t>
      </w:r>
      <w:r w:rsidR="00A15116" w:rsidRPr="00E37DC2">
        <w:rPr>
          <w:sz w:val="24"/>
          <w:szCs w:val="24"/>
        </w:rPr>
        <w:t xml:space="preserve">ФГОС СОО </w:t>
      </w:r>
      <w:r w:rsidRPr="00E37DC2">
        <w:rPr>
          <w:sz w:val="24"/>
          <w:szCs w:val="24"/>
        </w:rPr>
        <w:t>химия может изучаться на базовом и углубленном уровнях.</w:t>
      </w:r>
    </w:p>
    <w:p w:rsidR="00447954" w:rsidRPr="00E37DC2" w:rsidRDefault="00447954" w:rsidP="00EF005A">
      <w:pPr>
        <w:spacing w:line="240" w:lineRule="auto"/>
        <w:ind w:firstLine="708"/>
        <w:rPr>
          <w:sz w:val="24"/>
          <w:szCs w:val="24"/>
        </w:rPr>
      </w:pPr>
      <w:r w:rsidRPr="00E37DC2">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E37DC2" w:rsidRDefault="00447954" w:rsidP="00EF005A">
      <w:pPr>
        <w:spacing w:line="240" w:lineRule="auto"/>
        <w:ind w:firstLine="708"/>
        <w:rPr>
          <w:sz w:val="24"/>
          <w:szCs w:val="24"/>
        </w:rPr>
      </w:pPr>
      <w:r w:rsidRPr="00E37DC2">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E37DC2">
        <w:rPr>
          <w:sz w:val="24"/>
          <w:szCs w:val="24"/>
        </w:rPr>
        <w:t xml:space="preserve">в </w:t>
      </w:r>
      <w:r w:rsidRPr="00E37DC2">
        <w:rPr>
          <w:sz w:val="24"/>
          <w:szCs w:val="24"/>
        </w:rPr>
        <w:t xml:space="preserve">экономии сырья, </w:t>
      </w:r>
      <w:r w:rsidR="00FF3EB7" w:rsidRPr="00E37DC2">
        <w:rPr>
          <w:sz w:val="24"/>
          <w:szCs w:val="24"/>
        </w:rPr>
        <w:t xml:space="preserve">охране </w:t>
      </w:r>
      <w:r w:rsidRPr="00E37DC2">
        <w:rPr>
          <w:sz w:val="24"/>
          <w:szCs w:val="24"/>
        </w:rPr>
        <w:t>окружающей среды.</w:t>
      </w:r>
    </w:p>
    <w:p w:rsidR="00447954" w:rsidRPr="00E37DC2" w:rsidRDefault="00447954" w:rsidP="00EF005A">
      <w:pPr>
        <w:spacing w:line="240" w:lineRule="auto"/>
        <w:ind w:firstLine="708"/>
        <w:rPr>
          <w:sz w:val="24"/>
          <w:szCs w:val="24"/>
        </w:rPr>
      </w:pPr>
      <w:r w:rsidRPr="00E37DC2">
        <w:rPr>
          <w:sz w:val="24"/>
          <w:szCs w:val="24"/>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w:t>
      </w:r>
      <w:r w:rsidRPr="00E37DC2">
        <w:rPr>
          <w:sz w:val="24"/>
          <w:szCs w:val="24"/>
        </w:rPr>
        <w:lastRenderedPageBreak/>
        <w:t>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E37DC2">
        <w:rPr>
          <w:sz w:val="24"/>
          <w:szCs w:val="24"/>
        </w:rPr>
        <w:t>я</w:t>
      </w:r>
      <w:r w:rsidRPr="00E37DC2">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EF005A">
      <w:pPr>
        <w:spacing w:line="240" w:lineRule="auto"/>
      </w:pPr>
      <w:bookmarkStart w:id="236" w:name="h.gjdgxs" w:colFirst="0" w:colLast="0"/>
      <w:bookmarkEnd w:id="236"/>
      <w:r>
        <w:rPr>
          <w:rFonts w:eastAsia="Times New Roman"/>
          <w:b/>
          <w:szCs w:val="28"/>
        </w:rPr>
        <w:t>Базовый уровень</w:t>
      </w:r>
    </w:p>
    <w:p w:rsidR="00447954" w:rsidRPr="00E37DC2" w:rsidRDefault="00447954" w:rsidP="00EF005A">
      <w:pPr>
        <w:spacing w:line="240" w:lineRule="auto"/>
        <w:rPr>
          <w:b/>
          <w:sz w:val="24"/>
          <w:szCs w:val="24"/>
        </w:rPr>
      </w:pPr>
      <w:r w:rsidRPr="00E37DC2">
        <w:rPr>
          <w:b/>
          <w:sz w:val="24"/>
          <w:szCs w:val="24"/>
        </w:rPr>
        <w:t>Основы органической химии</w:t>
      </w:r>
    </w:p>
    <w:p w:rsidR="00447954" w:rsidRPr="00E37DC2" w:rsidRDefault="00447954" w:rsidP="00EF005A">
      <w:pPr>
        <w:spacing w:line="240" w:lineRule="auto"/>
        <w:rPr>
          <w:sz w:val="24"/>
          <w:szCs w:val="24"/>
        </w:rPr>
      </w:pPr>
      <w:r w:rsidRPr="00E37DC2">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E37DC2" w:rsidRDefault="00447954" w:rsidP="00EF005A">
      <w:pPr>
        <w:spacing w:line="240" w:lineRule="auto"/>
        <w:rPr>
          <w:sz w:val="24"/>
          <w:szCs w:val="24"/>
        </w:rPr>
      </w:pPr>
      <w:r w:rsidRPr="00E37DC2">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E37DC2">
        <w:rPr>
          <w:sz w:val="24"/>
          <w:szCs w:val="24"/>
        </w:rPr>
        <w:t>. </w:t>
      </w:r>
      <w:r w:rsidRPr="00E37DC2">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E37DC2" w:rsidRDefault="00447954" w:rsidP="00EF005A">
      <w:pPr>
        <w:spacing w:line="240" w:lineRule="auto"/>
        <w:ind w:firstLine="720"/>
        <w:rPr>
          <w:sz w:val="24"/>
          <w:szCs w:val="24"/>
        </w:rPr>
      </w:pPr>
      <w:r w:rsidRPr="00E37DC2">
        <w:rPr>
          <w:sz w:val="24"/>
          <w:szCs w:val="24"/>
        </w:rPr>
        <w:t xml:space="preserve">Алканы. </w:t>
      </w:r>
      <w:r w:rsidRPr="00E37DC2">
        <w:rPr>
          <w:i/>
          <w:sz w:val="24"/>
          <w:szCs w:val="24"/>
        </w:rPr>
        <w:t>Строение молекулы метана</w:t>
      </w:r>
      <w:r w:rsidRPr="00E37DC2">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E37DC2">
        <w:rPr>
          <w:i/>
          <w:sz w:val="24"/>
          <w:szCs w:val="24"/>
        </w:rPr>
        <w:t>Понятие о циклоалканах.</w:t>
      </w:r>
    </w:p>
    <w:p w:rsidR="00447954" w:rsidRPr="00E37DC2" w:rsidRDefault="00447954" w:rsidP="00EF005A">
      <w:pPr>
        <w:spacing w:line="240" w:lineRule="auto"/>
        <w:ind w:firstLine="720"/>
        <w:rPr>
          <w:sz w:val="24"/>
          <w:szCs w:val="24"/>
        </w:rPr>
      </w:pPr>
      <w:r w:rsidRPr="00E37DC2">
        <w:rPr>
          <w:sz w:val="24"/>
          <w:szCs w:val="24"/>
        </w:rPr>
        <w:t xml:space="preserve">Алкены. </w:t>
      </w:r>
      <w:r w:rsidRPr="00E37DC2">
        <w:rPr>
          <w:i/>
          <w:sz w:val="24"/>
          <w:szCs w:val="24"/>
        </w:rPr>
        <w:t xml:space="preserve">Строение молекулы этилена. </w:t>
      </w:r>
      <w:r w:rsidRPr="00E37DC2">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37DC2">
        <w:rPr>
          <w:i/>
          <w:sz w:val="24"/>
          <w:szCs w:val="24"/>
        </w:rPr>
        <w:t>гидрирование</w:t>
      </w:r>
      <w:r w:rsidRPr="00E37DC2">
        <w:rPr>
          <w:sz w:val="24"/>
          <w:szCs w:val="24"/>
        </w:rPr>
        <w:t xml:space="preserve">, гидратация, </w:t>
      </w:r>
      <w:r w:rsidRPr="00E37DC2">
        <w:rPr>
          <w:i/>
          <w:sz w:val="24"/>
          <w:szCs w:val="24"/>
        </w:rPr>
        <w:t>гидрогалогенирование</w:t>
      </w:r>
      <w:r w:rsidRPr="00E37DC2">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E37DC2" w:rsidRDefault="00447954" w:rsidP="00EF005A">
      <w:pPr>
        <w:spacing w:line="240" w:lineRule="auto"/>
        <w:ind w:firstLine="720"/>
        <w:rPr>
          <w:sz w:val="24"/>
          <w:szCs w:val="24"/>
        </w:rPr>
      </w:pPr>
      <w:r w:rsidRPr="00E37DC2">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E37DC2" w:rsidRDefault="00447954" w:rsidP="00EF005A">
      <w:pPr>
        <w:spacing w:line="240" w:lineRule="auto"/>
        <w:ind w:firstLine="720"/>
        <w:rPr>
          <w:sz w:val="24"/>
          <w:szCs w:val="24"/>
        </w:rPr>
      </w:pPr>
      <w:r w:rsidRPr="00E37DC2">
        <w:rPr>
          <w:sz w:val="24"/>
          <w:szCs w:val="24"/>
        </w:rPr>
        <w:t xml:space="preserve">Алкины. </w:t>
      </w:r>
      <w:r w:rsidRPr="00E37DC2">
        <w:rPr>
          <w:i/>
          <w:sz w:val="24"/>
          <w:szCs w:val="24"/>
        </w:rPr>
        <w:t xml:space="preserve">Строение молекулы ацетилена. </w:t>
      </w:r>
      <w:r w:rsidRPr="00E37DC2">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37DC2">
        <w:rPr>
          <w:i/>
          <w:sz w:val="24"/>
          <w:szCs w:val="24"/>
        </w:rPr>
        <w:t>гидрирование</w:t>
      </w:r>
      <w:r w:rsidRPr="00E37DC2">
        <w:rPr>
          <w:sz w:val="24"/>
          <w:szCs w:val="24"/>
        </w:rPr>
        <w:t xml:space="preserve">, гидратация, </w:t>
      </w:r>
      <w:r w:rsidRPr="00E37DC2">
        <w:rPr>
          <w:i/>
          <w:sz w:val="24"/>
          <w:szCs w:val="24"/>
        </w:rPr>
        <w:t>гидрогалогенирование</w:t>
      </w:r>
      <w:r w:rsidRPr="00E37DC2">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E37DC2" w:rsidRDefault="00447954" w:rsidP="00EF005A">
      <w:pPr>
        <w:spacing w:line="240" w:lineRule="auto"/>
        <w:ind w:firstLine="720"/>
        <w:rPr>
          <w:sz w:val="24"/>
          <w:szCs w:val="24"/>
        </w:rPr>
      </w:pPr>
      <w:r w:rsidRPr="00E37DC2">
        <w:rPr>
          <w:sz w:val="24"/>
          <w:szCs w:val="24"/>
        </w:rPr>
        <w:t xml:space="preserve">Арены. Бензол как представитель ароматических углеводородов. </w:t>
      </w:r>
      <w:r w:rsidRPr="00E37DC2">
        <w:rPr>
          <w:i/>
          <w:sz w:val="24"/>
          <w:szCs w:val="24"/>
        </w:rPr>
        <w:t>Строение молекулы бензола.</w:t>
      </w:r>
      <w:r w:rsidRPr="00E37DC2">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E37DC2" w:rsidRDefault="00447954" w:rsidP="00EF005A">
      <w:pPr>
        <w:spacing w:line="240" w:lineRule="auto"/>
        <w:ind w:firstLine="720"/>
        <w:rPr>
          <w:sz w:val="24"/>
          <w:szCs w:val="24"/>
        </w:rPr>
      </w:pPr>
      <w:r w:rsidRPr="00E37DC2">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w:t>
      </w:r>
      <w:r w:rsidRPr="00E37DC2">
        <w:rPr>
          <w:sz w:val="24"/>
          <w:szCs w:val="24"/>
        </w:rPr>
        <w:lastRenderedPageBreak/>
        <w:t>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E37DC2">
        <w:rPr>
          <w:sz w:val="24"/>
          <w:szCs w:val="24"/>
        </w:rPr>
        <w:t>е</w:t>
      </w:r>
      <w:r w:rsidRPr="00E37DC2">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E37DC2" w:rsidRDefault="00447954" w:rsidP="00EF005A">
      <w:pPr>
        <w:spacing w:line="240" w:lineRule="auto"/>
        <w:ind w:firstLine="720"/>
        <w:rPr>
          <w:sz w:val="24"/>
          <w:szCs w:val="24"/>
        </w:rPr>
      </w:pPr>
      <w:r w:rsidRPr="00E37DC2">
        <w:rPr>
          <w:sz w:val="24"/>
          <w:szCs w:val="24"/>
        </w:rPr>
        <w:t xml:space="preserve">Фенол. Строение молекулы фенола. </w:t>
      </w:r>
      <w:r w:rsidRPr="00E37DC2">
        <w:rPr>
          <w:i/>
          <w:sz w:val="24"/>
          <w:szCs w:val="24"/>
        </w:rPr>
        <w:t>Взаимное влияние атомов в молекуле фенола. Химические свойства: взаимодействие с натрием, гидроксидом натрия, бромом.</w:t>
      </w:r>
      <w:r w:rsidRPr="00E37DC2">
        <w:rPr>
          <w:sz w:val="24"/>
          <w:szCs w:val="24"/>
        </w:rPr>
        <w:t xml:space="preserve"> Применение фенола.</w:t>
      </w:r>
    </w:p>
    <w:p w:rsidR="00447954" w:rsidRPr="00E37DC2" w:rsidRDefault="00447954" w:rsidP="00EF005A">
      <w:pPr>
        <w:spacing w:line="240" w:lineRule="auto"/>
        <w:ind w:firstLine="720"/>
        <w:rPr>
          <w:sz w:val="24"/>
          <w:szCs w:val="24"/>
        </w:rPr>
      </w:pPr>
      <w:r w:rsidRPr="00E37DC2">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E37DC2" w:rsidRDefault="00447954" w:rsidP="00EF005A">
      <w:pPr>
        <w:spacing w:line="240" w:lineRule="auto"/>
        <w:ind w:firstLine="720"/>
        <w:rPr>
          <w:sz w:val="24"/>
          <w:szCs w:val="24"/>
        </w:rPr>
      </w:pPr>
      <w:r w:rsidRPr="00E37DC2">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E37DC2" w:rsidRDefault="00447954" w:rsidP="00EF005A">
      <w:pPr>
        <w:spacing w:line="240" w:lineRule="auto"/>
        <w:ind w:firstLine="720"/>
        <w:rPr>
          <w:sz w:val="24"/>
          <w:szCs w:val="24"/>
        </w:rPr>
      </w:pPr>
      <w:r w:rsidRPr="00E37DC2">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E37DC2" w:rsidRDefault="00447954" w:rsidP="00EF005A">
      <w:pPr>
        <w:spacing w:line="240" w:lineRule="auto"/>
        <w:ind w:firstLine="720"/>
        <w:rPr>
          <w:sz w:val="24"/>
          <w:szCs w:val="24"/>
        </w:rPr>
      </w:pPr>
      <w:r w:rsidRPr="00E37DC2">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E37DC2">
        <w:rPr>
          <w:i/>
          <w:sz w:val="24"/>
          <w:szCs w:val="24"/>
        </w:rPr>
        <w:t>Гидролиз сахарозы.</w:t>
      </w:r>
      <w:r w:rsidRPr="00E37DC2">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E37DC2">
        <w:rPr>
          <w:sz w:val="24"/>
          <w:szCs w:val="24"/>
        </w:rPr>
        <w:t xml:space="preserve">йодом </w:t>
      </w:r>
      <w:r w:rsidRPr="00E37DC2">
        <w:rPr>
          <w:sz w:val="24"/>
          <w:szCs w:val="24"/>
        </w:rPr>
        <w:t>на крахмал и е</w:t>
      </w:r>
      <w:r w:rsidR="009D2B68" w:rsidRPr="00E37DC2">
        <w:rPr>
          <w:sz w:val="24"/>
          <w:szCs w:val="24"/>
        </w:rPr>
        <w:t>е</w:t>
      </w:r>
      <w:r w:rsidRPr="00E37DC2">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E37DC2" w:rsidRDefault="00447954" w:rsidP="00EF005A">
      <w:pPr>
        <w:spacing w:line="240" w:lineRule="auto"/>
        <w:ind w:firstLine="720"/>
        <w:rPr>
          <w:sz w:val="24"/>
          <w:szCs w:val="24"/>
        </w:rPr>
      </w:pPr>
      <w:r w:rsidRPr="00E37DC2">
        <w:rPr>
          <w:sz w:val="24"/>
          <w:szCs w:val="24"/>
        </w:rPr>
        <w:t>Идентификация органических соединений.</w:t>
      </w:r>
      <w:r w:rsidRPr="00E37DC2">
        <w:rPr>
          <w:i/>
          <w:sz w:val="24"/>
          <w:szCs w:val="24"/>
        </w:rPr>
        <w:t xml:space="preserve"> Генетическая связь между классами органических соединений. </w:t>
      </w:r>
      <w:r w:rsidRPr="00E37DC2">
        <w:rPr>
          <w:sz w:val="24"/>
          <w:szCs w:val="24"/>
        </w:rPr>
        <w:t>Типы химических реакций в органической химии.</w:t>
      </w:r>
    </w:p>
    <w:p w:rsidR="00447954" w:rsidRPr="00E37DC2" w:rsidRDefault="00447954" w:rsidP="00EF005A">
      <w:pPr>
        <w:spacing w:line="240" w:lineRule="auto"/>
        <w:ind w:firstLine="720"/>
        <w:rPr>
          <w:sz w:val="24"/>
          <w:szCs w:val="24"/>
        </w:rPr>
      </w:pPr>
      <w:r w:rsidRPr="00E37DC2">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E37DC2" w:rsidRDefault="00447954" w:rsidP="00EF005A">
      <w:pPr>
        <w:spacing w:line="240" w:lineRule="auto"/>
        <w:rPr>
          <w:b/>
          <w:sz w:val="24"/>
          <w:szCs w:val="24"/>
        </w:rPr>
      </w:pPr>
      <w:r w:rsidRPr="00E37DC2">
        <w:rPr>
          <w:b/>
          <w:sz w:val="24"/>
          <w:szCs w:val="24"/>
        </w:rPr>
        <w:t>Теоретические основы химии</w:t>
      </w:r>
    </w:p>
    <w:p w:rsidR="00447954" w:rsidRPr="00E37DC2" w:rsidRDefault="00447954" w:rsidP="00EF005A">
      <w:pPr>
        <w:spacing w:line="240" w:lineRule="auto"/>
        <w:ind w:firstLine="720"/>
        <w:rPr>
          <w:sz w:val="24"/>
          <w:szCs w:val="24"/>
        </w:rPr>
      </w:pPr>
      <w:r w:rsidRPr="00E37DC2">
        <w:rPr>
          <w:sz w:val="24"/>
          <w:szCs w:val="24"/>
        </w:rPr>
        <w:t xml:space="preserve">Строение вещества. Современная модель строения атома. Электронная конфигурация атома. </w:t>
      </w:r>
      <w:r w:rsidRPr="00E37DC2">
        <w:rPr>
          <w:i/>
          <w:sz w:val="24"/>
          <w:szCs w:val="24"/>
        </w:rPr>
        <w:t>Основное и возбужденные состояния атомов.</w:t>
      </w:r>
      <w:r w:rsidRPr="00E37DC2">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E37DC2">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E37DC2">
        <w:rPr>
          <w:sz w:val="24"/>
          <w:szCs w:val="24"/>
        </w:rPr>
        <w:t>Электронная природа химической связи. Электроотрицательность.</w:t>
      </w:r>
      <w:r w:rsidRPr="00E37DC2">
        <w:rPr>
          <w:i/>
          <w:sz w:val="24"/>
          <w:szCs w:val="24"/>
        </w:rPr>
        <w:t xml:space="preserve"> </w:t>
      </w:r>
      <w:r w:rsidR="00825B5F" w:rsidRPr="00E37DC2">
        <w:rPr>
          <w:sz w:val="24"/>
          <w:szCs w:val="24"/>
        </w:rPr>
        <w:t>Виды химической связи (ковалентная, ионная, металлическая, водородная) и механизмы е</w:t>
      </w:r>
      <w:r w:rsidR="001D136A" w:rsidRPr="00E37DC2">
        <w:rPr>
          <w:sz w:val="24"/>
          <w:szCs w:val="24"/>
        </w:rPr>
        <w:t>е</w:t>
      </w:r>
      <w:r w:rsidR="00825B5F" w:rsidRPr="00E37DC2">
        <w:rPr>
          <w:sz w:val="24"/>
          <w:szCs w:val="24"/>
        </w:rPr>
        <w:t xml:space="preserve"> образования. </w:t>
      </w:r>
      <w:r w:rsidRPr="00E37DC2">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E37DC2">
        <w:rPr>
          <w:sz w:val="24"/>
          <w:szCs w:val="24"/>
        </w:rPr>
        <w:t>Причины многообразия веществ.</w:t>
      </w:r>
    </w:p>
    <w:p w:rsidR="00447954" w:rsidRPr="00E37DC2" w:rsidRDefault="00447954" w:rsidP="00EF005A">
      <w:pPr>
        <w:spacing w:line="240" w:lineRule="auto"/>
        <w:ind w:firstLine="720"/>
        <w:rPr>
          <w:sz w:val="24"/>
          <w:szCs w:val="24"/>
        </w:rPr>
      </w:pPr>
      <w:r w:rsidRPr="00E37DC2">
        <w:rPr>
          <w:sz w:val="24"/>
          <w:szCs w:val="24"/>
        </w:rPr>
        <w:lastRenderedPageBreak/>
        <w:t>Химические реакции. Гомогенные и гетерогенные реакции. Скорость реакции, е</w:t>
      </w:r>
      <w:r w:rsidR="00B6403D" w:rsidRPr="00E37DC2">
        <w:rPr>
          <w:sz w:val="24"/>
          <w:szCs w:val="24"/>
        </w:rPr>
        <w:t>е</w:t>
      </w:r>
      <w:r w:rsidRPr="00E37DC2">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37DC2">
        <w:rPr>
          <w:i/>
          <w:sz w:val="24"/>
          <w:szCs w:val="24"/>
        </w:rPr>
        <w:t xml:space="preserve">Дисперсные системы. Понятие о коллоидах (золи, гели). Истинные растворы. </w:t>
      </w:r>
      <w:r w:rsidRPr="00E37DC2">
        <w:rPr>
          <w:sz w:val="24"/>
          <w:szCs w:val="24"/>
        </w:rPr>
        <w:t xml:space="preserve">Реакции в растворах электролитов. </w:t>
      </w:r>
      <w:r w:rsidR="00946184" w:rsidRPr="00E37DC2">
        <w:rPr>
          <w:i/>
          <w:sz w:val="24"/>
          <w:szCs w:val="24"/>
        </w:rPr>
        <w:t>р</w:t>
      </w:r>
      <w:r w:rsidRPr="00E37DC2">
        <w:rPr>
          <w:i/>
          <w:sz w:val="24"/>
          <w:szCs w:val="24"/>
        </w:rPr>
        <w:t>H</w:t>
      </w:r>
      <w:r w:rsidRPr="00E37DC2">
        <w:rPr>
          <w:sz w:val="24"/>
          <w:szCs w:val="24"/>
        </w:rPr>
        <w:t xml:space="preserve"> раствора как показатель кислотности среды. </w:t>
      </w:r>
      <w:r w:rsidR="00946184" w:rsidRPr="00E37DC2">
        <w:rPr>
          <w:sz w:val="24"/>
          <w:szCs w:val="24"/>
        </w:rPr>
        <w:t xml:space="preserve">Гидролиз солей. </w:t>
      </w:r>
      <w:r w:rsidRPr="00E37DC2">
        <w:rPr>
          <w:sz w:val="24"/>
          <w:szCs w:val="24"/>
        </w:rPr>
        <w:t>Значение гидролиза в биологических обменных процессах.</w:t>
      </w:r>
      <w:r w:rsidRPr="00E37DC2">
        <w:rPr>
          <w:i/>
          <w:sz w:val="24"/>
          <w:szCs w:val="24"/>
        </w:rPr>
        <w:t xml:space="preserve"> </w:t>
      </w:r>
      <w:r w:rsidRPr="00E37DC2">
        <w:rPr>
          <w:sz w:val="24"/>
          <w:szCs w:val="24"/>
        </w:rPr>
        <w:t xml:space="preserve">Окислительно-восстановительные реакции в природе, производственных процессах и жизнедеятельности организмов. </w:t>
      </w:r>
      <w:r w:rsidR="00825B5F" w:rsidRPr="00E37DC2">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E37DC2">
        <w:rPr>
          <w:sz w:val="24"/>
          <w:szCs w:val="24"/>
        </w:rPr>
        <w:t xml:space="preserve">Коррозия металлов: виды коррозии, способы защиты металлов от коррозии. </w:t>
      </w:r>
      <w:r w:rsidRPr="00E37DC2">
        <w:rPr>
          <w:i/>
          <w:sz w:val="24"/>
          <w:szCs w:val="24"/>
        </w:rPr>
        <w:t>Электролиз растворов и расплавов. Применение электролиза в промышленности.</w:t>
      </w:r>
    </w:p>
    <w:p w:rsidR="00447954" w:rsidRPr="00E37DC2" w:rsidRDefault="00447954" w:rsidP="00EF005A">
      <w:pPr>
        <w:spacing w:line="240" w:lineRule="auto"/>
        <w:rPr>
          <w:sz w:val="24"/>
          <w:szCs w:val="24"/>
        </w:rPr>
      </w:pPr>
      <w:r w:rsidRPr="00E37DC2">
        <w:rPr>
          <w:b/>
          <w:sz w:val="24"/>
          <w:szCs w:val="24"/>
        </w:rPr>
        <w:t>Химия и жизнь</w:t>
      </w:r>
    </w:p>
    <w:p w:rsidR="00447954" w:rsidRPr="00E37DC2" w:rsidRDefault="00946184" w:rsidP="00EF005A">
      <w:pPr>
        <w:spacing w:line="240" w:lineRule="auto"/>
        <w:ind w:firstLine="700"/>
        <w:rPr>
          <w:sz w:val="24"/>
          <w:szCs w:val="24"/>
        </w:rPr>
      </w:pPr>
      <w:r w:rsidRPr="00E37DC2">
        <w:rPr>
          <w:sz w:val="24"/>
          <w:szCs w:val="24"/>
        </w:rPr>
        <w:t>Научные м</w:t>
      </w:r>
      <w:r w:rsidR="00447954" w:rsidRPr="00E37DC2">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E37DC2">
        <w:rPr>
          <w:i/>
          <w:sz w:val="24"/>
          <w:szCs w:val="24"/>
        </w:rPr>
        <w:t>химический анализ и синтез</w:t>
      </w:r>
      <w:r w:rsidR="00447954" w:rsidRPr="00E37DC2">
        <w:rPr>
          <w:sz w:val="24"/>
          <w:szCs w:val="24"/>
        </w:rPr>
        <w:t xml:space="preserve"> как методы научного познания.</w:t>
      </w:r>
    </w:p>
    <w:p w:rsidR="00447954" w:rsidRPr="00E37DC2" w:rsidRDefault="00447954" w:rsidP="00EF005A">
      <w:pPr>
        <w:spacing w:line="240" w:lineRule="auto"/>
        <w:ind w:firstLine="700"/>
        <w:rPr>
          <w:sz w:val="24"/>
          <w:szCs w:val="24"/>
        </w:rPr>
      </w:pPr>
      <w:r w:rsidRPr="00E37DC2">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37DC2">
        <w:rPr>
          <w:i/>
          <w:sz w:val="24"/>
          <w:szCs w:val="24"/>
        </w:rPr>
        <w:t>Пищевые добавки. Основы пищевой химии.</w:t>
      </w:r>
    </w:p>
    <w:p w:rsidR="00447954" w:rsidRPr="00E37DC2" w:rsidRDefault="00447954" w:rsidP="00EF005A">
      <w:pPr>
        <w:spacing w:line="240" w:lineRule="auto"/>
        <w:ind w:firstLine="700"/>
        <w:rPr>
          <w:sz w:val="24"/>
          <w:szCs w:val="24"/>
        </w:rPr>
      </w:pPr>
      <w:r w:rsidRPr="00E37DC2">
        <w:rPr>
          <w:sz w:val="24"/>
          <w:szCs w:val="24"/>
        </w:rPr>
        <w:t xml:space="preserve">Химия в повседневной жизни. Моющие и чистящие средства. </w:t>
      </w:r>
      <w:r w:rsidR="00825B5F" w:rsidRPr="00E37DC2">
        <w:rPr>
          <w:i/>
          <w:sz w:val="24"/>
          <w:szCs w:val="24"/>
        </w:rPr>
        <w:t xml:space="preserve">Средства борьбы с бытовыми насекомыми: репелленты, инсектициды. </w:t>
      </w:r>
      <w:r w:rsidR="00896E95" w:rsidRPr="00E37DC2">
        <w:rPr>
          <w:sz w:val="24"/>
          <w:szCs w:val="24"/>
        </w:rPr>
        <w:t xml:space="preserve">Средства личной гигиены и косметики. </w:t>
      </w:r>
      <w:r w:rsidRPr="00E37DC2">
        <w:rPr>
          <w:sz w:val="24"/>
          <w:szCs w:val="24"/>
        </w:rPr>
        <w:t>Правила безопасной работы с едкими, горючими и токсичными веществами, средствами бытовой химии.</w:t>
      </w:r>
    </w:p>
    <w:p w:rsidR="00447954" w:rsidRPr="00E37DC2" w:rsidRDefault="00447954" w:rsidP="00EF005A">
      <w:pPr>
        <w:spacing w:line="240" w:lineRule="auto"/>
        <w:ind w:firstLine="700"/>
        <w:rPr>
          <w:sz w:val="24"/>
          <w:szCs w:val="24"/>
        </w:rPr>
      </w:pPr>
      <w:r w:rsidRPr="00E37DC2">
        <w:rPr>
          <w:sz w:val="24"/>
          <w:szCs w:val="24"/>
        </w:rPr>
        <w:t>Химия и сельское хозяйство. Минеральные и органические удобрения. Средства защиты растений.</w:t>
      </w:r>
    </w:p>
    <w:p w:rsidR="00517171" w:rsidRPr="00E37DC2" w:rsidRDefault="00447954" w:rsidP="00EF005A">
      <w:pPr>
        <w:spacing w:line="240" w:lineRule="auto"/>
        <w:ind w:firstLine="720"/>
        <w:rPr>
          <w:sz w:val="24"/>
          <w:szCs w:val="24"/>
        </w:rPr>
      </w:pPr>
      <w:r w:rsidRPr="00E37DC2">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E37DC2">
        <w:rPr>
          <w:sz w:val="24"/>
          <w:szCs w:val="24"/>
        </w:rPr>
        <w:t>е</w:t>
      </w:r>
      <w:r w:rsidRPr="00E37DC2">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E37DC2" w:rsidRDefault="00447954" w:rsidP="00EF005A">
      <w:pPr>
        <w:spacing w:line="240" w:lineRule="auto"/>
        <w:ind w:firstLine="700"/>
        <w:rPr>
          <w:sz w:val="24"/>
          <w:szCs w:val="24"/>
        </w:rPr>
      </w:pPr>
      <w:r w:rsidRPr="00E37DC2">
        <w:rPr>
          <w:sz w:val="24"/>
          <w:szCs w:val="24"/>
        </w:rPr>
        <w:t>Химия в строительстве. Цемент. Бетон.</w:t>
      </w:r>
      <w:r w:rsidRPr="00E37DC2">
        <w:rPr>
          <w:i/>
          <w:sz w:val="24"/>
          <w:szCs w:val="24"/>
        </w:rPr>
        <w:t xml:space="preserve"> </w:t>
      </w:r>
      <w:r w:rsidRPr="00E37DC2">
        <w:rPr>
          <w:sz w:val="24"/>
          <w:szCs w:val="24"/>
        </w:rPr>
        <w:t>Подбор оптимальных строительных материалов в практической деятельности человека.</w:t>
      </w:r>
    </w:p>
    <w:p w:rsidR="00447954" w:rsidRPr="00E37DC2" w:rsidRDefault="00447954" w:rsidP="00EF005A">
      <w:pPr>
        <w:spacing w:line="240" w:lineRule="auto"/>
        <w:ind w:firstLine="700"/>
        <w:rPr>
          <w:sz w:val="24"/>
          <w:szCs w:val="24"/>
        </w:rPr>
      </w:pPr>
      <w:r w:rsidRPr="00E37DC2">
        <w:rPr>
          <w:sz w:val="24"/>
          <w:szCs w:val="24"/>
        </w:rPr>
        <w:t>Химия и экология. Химическое загрязнение окружающей среды и его последствия.</w:t>
      </w:r>
      <w:r w:rsidR="000A3493" w:rsidRPr="00E37DC2">
        <w:rPr>
          <w:sz w:val="24"/>
          <w:szCs w:val="24"/>
        </w:rPr>
        <w:t xml:space="preserve"> Охрана гидросферы, почвы, атмосферы, флоры и фауны от химического загрязнения.</w:t>
      </w:r>
    </w:p>
    <w:p w:rsidR="004067A7" w:rsidRPr="00E37DC2" w:rsidRDefault="004067A7" w:rsidP="00EF005A">
      <w:pPr>
        <w:spacing w:line="240" w:lineRule="auto"/>
        <w:rPr>
          <w:rFonts w:eastAsia="Times New Roman"/>
          <w:b/>
          <w:sz w:val="24"/>
          <w:szCs w:val="24"/>
        </w:rPr>
      </w:pPr>
      <w:r w:rsidRPr="00E37DC2">
        <w:rPr>
          <w:rFonts w:eastAsia="Times New Roman"/>
          <w:b/>
          <w:sz w:val="24"/>
          <w:szCs w:val="24"/>
        </w:rPr>
        <w:t xml:space="preserve">Типы </w:t>
      </w:r>
      <w:r w:rsidR="0004457D" w:rsidRPr="00E37DC2">
        <w:rPr>
          <w:rFonts w:eastAsia="Times New Roman"/>
          <w:b/>
          <w:sz w:val="24"/>
          <w:szCs w:val="24"/>
        </w:rPr>
        <w:t xml:space="preserve">расчетных </w:t>
      </w:r>
      <w:r w:rsidRPr="00E37DC2">
        <w:rPr>
          <w:rFonts w:eastAsia="Times New Roman"/>
          <w:b/>
          <w:sz w:val="24"/>
          <w:szCs w:val="24"/>
        </w:rPr>
        <w:t>задач:</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 xml:space="preserve">Нахождение молекулярной формулы </w:t>
      </w:r>
      <w:r w:rsidR="005959FA" w:rsidRPr="00E37DC2">
        <w:rPr>
          <w:sz w:val="24"/>
          <w:szCs w:val="24"/>
        </w:rPr>
        <w:t xml:space="preserve">органического вещества </w:t>
      </w:r>
      <w:r w:rsidRPr="00E37DC2">
        <w:rPr>
          <w:sz w:val="24"/>
          <w:szCs w:val="24"/>
        </w:rPr>
        <w:t xml:space="preserve">по его плотности и </w:t>
      </w:r>
      <w:r w:rsidR="005959FA" w:rsidRPr="00E37DC2">
        <w:rPr>
          <w:sz w:val="24"/>
          <w:szCs w:val="24"/>
        </w:rPr>
        <w:t xml:space="preserve">массовым долям </w:t>
      </w:r>
      <w:r w:rsidRPr="00E37DC2">
        <w:rPr>
          <w:sz w:val="24"/>
          <w:szCs w:val="24"/>
        </w:rPr>
        <w:t>элементов, входящих в его состав</w:t>
      </w:r>
      <w:r w:rsidR="0061719B" w:rsidRPr="00E37DC2">
        <w:rPr>
          <w:sz w:val="24"/>
          <w:szCs w:val="24"/>
        </w:rPr>
        <w:t>,</w:t>
      </w:r>
      <w:r w:rsidRPr="00E37DC2">
        <w:rPr>
          <w:sz w:val="24"/>
          <w:szCs w:val="24"/>
        </w:rPr>
        <w:t xml:space="preserve"> или по продуктам сгорания.</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массовой доли (массы) химического соединения в смеси.</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массы (объема, количества вещества) продуктов реакции, если одно из веществ дано в избытке (имеет примеси).</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массовой или объемной доли выхода продукта реакции от теоретически возможного.</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теплового эффекта реакции.</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объемных отношений газов при химических реакциях.</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E37DC2" w:rsidRDefault="00F2445F" w:rsidP="00EF005A">
      <w:pPr>
        <w:spacing w:line="240" w:lineRule="auto"/>
        <w:ind w:firstLine="426"/>
        <w:rPr>
          <w:rFonts w:eastAsia="Times New Roman"/>
          <w:b/>
          <w:sz w:val="24"/>
          <w:szCs w:val="24"/>
        </w:rPr>
      </w:pPr>
      <w:r w:rsidRPr="00E37DC2">
        <w:rPr>
          <w:rFonts w:eastAsia="Times New Roman"/>
          <w:b/>
          <w:sz w:val="24"/>
          <w:szCs w:val="24"/>
        </w:rPr>
        <w:t>Примерные темы практических работ (на выбор учителя):</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Качественное определение углерода, водорода и хлора в органических веществах.</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lastRenderedPageBreak/>
        <w:t>Конструирование шаростержневых моделей молекул органических веществ.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Распознавание пластмасс и волокон.</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искусственного шелка.</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на получение органических веществ.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на распознавание органических веществ.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Идентификация неорганических соединений.</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собирание и распознавание газов.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«Металлы».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«Неметаллы».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«Генетическая связь между классами неорганических соединений».</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«Генетическая связь между классами органических соединений».</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этилена и изучение его свойств.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уксусной кислоты и изучение ее свойств.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Гидролиз жиров.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Изготовление мыла ручной работы.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Химия косметических средств.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Исследование свойств белков.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Основы пищевой химии.</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Исследование пищевых добавок.</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Свойства одноатомных и многоатомных спиртов.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Химические свойства альдегидов.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Синтез сложного эфира.</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Гидролиз углеводов.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Устранение временной жесткости воды.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Качественные реакции на неорганические вещества и ионы.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Исследование влияния различных факторов на скорость химической реакции.</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Определение концентрации раствора аскорбиновой кислоты методом титрования.</w:t>
      </w:r>
    </w:p>
    <w:p w:rsidR="00401080" w:rsidRDefault="00401080" w:rsidP="00EF005A">
      <w:pPr>
        <w:pStyle w:val="3a"/>
        <w:spacing w:line="240" w:lineRule="auto"/>
      </w:pPr>
      <w:bookmarkStart w:id="237" w:name="_Toc435412716"/>
      <w:bookmarkStart w:id="238" w:name="_Toc453968191"/>
      <w:bookmarkStart w:id="239" w:name="_Toc64299060"/>
      <w:bookmarkStart w:id="240" w:name="_Toc64299136"/>
      <w:bookmarkStart w:id="241" w:name="_Toc64299304"/>
      <w:bookmarkStart w:id="242" w:name="_Toc64299869"/>
      <w:bookmarkStart w:id="243" w:name="_Toc66724847"/>
      <w:r w:rsidRPr="00A96B40">
        <w:t>Биология</w:t>
      </w:r>
      <w:bookmarkEnd w:id="237"/>
      <w:bookmarkEnd w:id="238"/>
      <w:bookmarkEnd w:id="239"/>
      <w:bookmarkEnd w:id="240"/>
      <w:bookmarkEnd w:id="241"/>
      <w:bookmarkEnd w:id="242"/>
      <w:bookmarkEnd w:id="243"/>
    </w:p>
    <w:p w:rsidR="000771CD" w:rsidRPr="00E37DC2" w:rsidRDefault="000771CD" w:rsidP="00EF005A">
      <w:pPr>
        <w:spacing w:line="240" w:lineRule="auto"/>
        <w:ind w:firstLine="700"/>
        <w:rPr>
          <w:sz w:val="24"/>
          <w:szCs w:val="24"/>
        </w:rPr>
      </w:pPr>
      <w:r w:rsidRPr="00E37DC2">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E37DC2" w:rsidRDefault="000771CD" w:rsidP="00EF005A">
      <w:pPr>
        <w:spacing w:line="240" w:lineRule="auto"/>
        <w:ind w:firstLine="700"/>
        <w:rPr>
          <w:sz w:val="24"/>
          <w:szCs w:val="24"/>
        </w:rPr>
      </w:pPr>
      <w:r w:rsidRPr="00E37DC2">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
    <w:p w:rsidR="00E37DC2" w:rsidRDefault="00E37DC2" w:rsidP="00EF005A">
      <w:pPr>
        <w:spacing w:line="240" w:lineRule="auto"/>
        <w:rPr>
          <w:rFonts w:eastAsia="Times New Roman"/>
          <w:b/>
          <w:szCs w:val="28"/>
        </w:rPr>
      </w:pPr>
    </w:p>
    <w:p w:rsidR="000771CD" w:rsidRDefault="000771CD" w:rsidP="00EF005A">
      <w:pPr>
        <w:spacing w:line="240" w:lineRule="auto"/>
      </w:pPr>
      <w:r>
        <w:rPr>
          <w:rFonts w:eastAsia="Times New Roman"/>
          <w:b/>
          <w:szCs w:val="28"/>
        </w:rPr>
        <w:t>Базовый уровень</w:t>
      </w:r>
    </w:p>
    <w:p w:rsidR="000771CD" w:rsidRPr="00E37DC2" w:rsidRDefault="000771CD" w:rsidP="00EF005A">
      <w:pPr>
        <w:spacing w:line="240" w:lineRule="auto"/>
        <w:rPr>
          <w:sz w:val="24"/>
          <w:szCs w:val="24"/>
        </w:rPr>
      </w:pPr>
      <w:r w:rsidRPr="00E37DC2">
        <w:rPr>
          <w:rFonts w:eastAsia="Times New Roman"/>
          <w:b/>
          <w:sz w:val="24"/>
          <w:szCs w:val="24"/>
        </w:rPr>
        <w:t>Биология как комплекс наук о живой природе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Биология как комплексная наука, методы научного познания, используемые в биологии. </w:t>
      </w:r>
      <w:r w:rsidRPr="00E37DC2">
        <w:rPr>
          <w:rFonts w:eastAsia="Times New Roman"/>
          <w:i/>
          <w:sz w:val="24"/>
          <w:szCs w:val="24"/>
        </w:rPr>
        <w:t xml:space="preserve">Современные направления в биологии. </w:t>
      </w:r>
      <w:r w:rsidRPr="00E37DC2">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Биологические системы как предмет изучения биологии. </w:t>
      </w:r>
    </w:p>
    <w:p w:rsidR="000771CD" w:rsidRPr="00E37DC2" w:rsidRDefault="000771CD" w:rsidP="00EF005A">
      <w:pPr>
        <w:spacing w:line="240" w:lineRule="auto"/>
        <w:rPr>
          <w:sz w:val="24"/>
          <w:szCs w:val="24"/>
        </w:rPr>
      </w:pPr>
      <w:r w:rsidRPr="00E37DC2">
        <w:rPr>
          <w:rFonts w:eastAsia="Times New Roman"/>
          <w:b/>
          <w:sz w:val="24"/>
          <w:szCs w:val="24"/>
        </w:rPr>
        <w:t>Структурные и функциональные основы жизни</w:t>
      </w:r>
    </w:p>
    <w:p w:rsidR="000771CD" w:rsidRPr="00E37DC2" w:rsidRDefault="000771CD" w:rsidP="00EF005A">
      <w:pPr>
        <w:spacing w:line="240" w:lineRule="auto"/>
        <w:ind w:firstLine="700"/>
        <w:rPr>
          <w:sz w:val="24"/>
          <w:szCs w:val="24"/>
        </w:rPr>
      </w:pPr>
      <w:r w:rsidRPr="00E37DC2">
        <w:rPr>
          <w:rFonts w:eastAsia="Times New Roman"/>
          <w:sz w:val="24"/>
          <w:szCs w:val="24"/>
        </w:rPr>
        <w:lastRenderedPageBreak/>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E37DC2">
        <w:rPr>
          <w:rFonts w:eastAsia="Times New Roman"/>
          <w:i/>
          <w:sz w:val="24"/>
          <w:szCs w:val="24"/>
        </w:rPr>
        <w:t>Другие органические вещества клетки. Нанотехнологии в биологии.</w:t>
      </w:r>
    </w:p>
    <w:p w:rsidR="000771CD" w:rsidRPr="00E37DC2" w:rsidRDefault="000771CD" w:rsidP="00EF005A">
      <w:pPr>
        <w:spacing w:line="240" w:lineRule="auto"/>
        <w:ind w:firstLine="700"/>
        <w:rPr>
          <w:sz w:val="24"/>
          <w:szCs w:val="24"/>
        </w:rPr>
      </w:pPr>
      <w:r w:rsidRPr="00E37DC2">
        <w:rPr>
          <w:rFonts w:eastAsia="Times New Roman"/>
          <w:sz w:val="24"/>
          <w:szCs w:val="24"/>
        </w:rPr>
        <w:t>Цитология, методы цитологии. Роль клеточной теории в становлении современной естественно</w:t>
      </w:r>
      <w:r w:rsidR="00447E37" w:rsidRPr="00E37DC2">
        <w:rPr>
          <w:rFonts w:eastAsia="Times New Roman"/>
          <w:sz w:val="24"/>
          <w:szCs w:val="24"/>
        </w:rPr>
        <w:t>-</w:t>
      </w:r>
      <w:r w:rsidRPr="00E37DC2">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E37DC2" w:rsidRDefault="000771CD" w:rsidP="00EF005A">
      <w:pPr>
        <w:spacing w:line="240" w:lineRule="auto"/>
        <w:ind w:firstLine="700"/>
        <w:rPr>
          <w:sz w:val="24"/>
          <w:szCs w:val="24"/>
        </w:rPr>
      </w:pPr>
      <w:r w:rsidRPr="00E37DC2">
        <w:rPr>
          <w:rFonts w:eastAsia="Times New Roman"/>
          <w:sz w:val="24"/>
          <w:szCs w:val="24"/>
        </w:rPr>
        <w:t>Вирусы – неклеточная форма жизни, меры профилактики вирусных заболеваний.</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E37DC2">
        <w:rPr>
          <w:rFonts w:eastAsia="Times New Roman"/>
          <w:i/>
          <w:sz w:val="24"/>
          <w:szCs w:val="24"/>
        </w:rPr>
        <w:t>Геномика. Влияние наркогенных веществ на процессы в клетке.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 </w:t>
      </w:r>
      <w:r w:rsidRPr="00E37DC2">
        <w:rPr>
          <w:rFonts w:eastAsia="Times New Roman"/>
          <w:b/>
          <w:sz w:val="24"/>
          <w:szCs w:val="24"/>
        </w:rPr>
        <w:t>Организм</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Организм </w:t>
      </w:r>
      <w:r w:rsidR="005E4FC2" w:rsidRPr="00E37DC2">
        <w:rPr>
          <w:rFonts w:eastAsia="Times New Roman"/>
          <w:sz w:val="24"/>
          <w:szCs w:val="24"/>
        </w:rPr>
        <w:t>— единое</w:t>
      </w:r>
      <w:r w:rsidRPr="00E37DC2">
        <w:rPr>
          <w:rFonts w:eastAsia="Times New Roman"/>
          <w:sz w:val="24"/>
          <w:szCs w:val="24"/>
        </w:rPr>
        <w:t xml:space="preserve"> целое.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Жизнедеятельность организма. Регуляция функций организма, гомеостаз.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Размножение организмов (бесполое и половое). </w:t>
      </w:r>
      <w:r w:rsidRPr="00E37DC2">
        <w:rPr>
          <w:rFonts w:eastAsia="Times New Roman"/>
          <w:i/>
          <w:sz w:val="24"/>
          <w:szCs w:val="24"/>
        </w:rPr>
        <w:t xml:space="preserve">Способы размножения у растений и животных. </w:t>
      </w:r>
      <w:r w:rsidRPr="00E37DC2">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E37DC2">
        <w:rPr>
          <w:rFonts w:eastAsia="Times New Roman"/>
          <w:i/>
          <w:sz w:val="24"/>
          <w:szCs w:val="24"/>
        </w:rPr>
        <w:t>Жизненные циклы разных групп организмов.</w:t>
      </w:r>
    </w:p>
    <w:p w:rsidR="000771CD" w:rsidRPr="00E37DC2" w:rsidRDefault="000771CD" w:rsidP="00EF005A">
      <w:pPr>
        <w:spacing w:line="240" w:lineRule="auto"/>
        <w:ind w:firstLine="700"/>
        <w:rPr>
          <w:sz w:val="24"/>
          <w:szCs w:val="24"/>
        </w:rPr>
      </w:pPr>
      <w:r w:rsidRPr="00E37DC2">
        <w:rPr>
          <w:rFonts w:eastAsia="Times New Roman"/>
          <w:sz w:val="24"/>
          <w:szCs w:val="24"/>
        </w:rPr>
        <w:t>Генетика, методы генетики</w:t>
      </w:r>
      <w:r w:rsidRPr="00E37DC2">
        <w:rPr>
          <w:rFonts w:eastAsia="Times New Roman"/>
          <w:i/>
          <w:sz w:val="24"/>
          <w:szCs w:val="24"/>
        </w:rPr>
        <w:t>.</w:t>
      </w:r>
      <w:r w:rsidRPr="00E37DC2">
        <w:rPr>
          <w:rFonts w:eastAsia="Times New Roman"/>
          <w:sz w:val="24"/>
          <w:szCs w:val="24"/>
        </w:rPr>
        <w:t xml:space="preserve"> Генетическая терминология и символика. Законы </w:t>
      </w:r>
      <w:r w:rsidR="005E4FC2" w:rsidRPr="00E37DC2">
        <w:rPr>
          <w:rFonts w:eastAsia="Times New Roman"/>
          <w:sz w:val="24"/>
          <w:szCs w:val="24"/>
        </w:rPr>
        <w:t>наследственности Г. </w:t>
      </w:r>
      <w:r w:rsidRPr="00E37DC2">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E37DC2" w:rsidRDefault="000771CD" w:rsidP="00EF005A">
      <w:pPr>
        <w:spacing w:line="240" w:lineRule="auto"/>
        <w:ind w:firstLine="700"/>
        <w:rPr>
          <w:sz w:val="24"/>
          <w:szCs w:val="24"/>
        </w:rPr>
      </w:pPr>
      <w:r w:rsidRPr="00E37DC2">
        <w:rPr>
          <w:rFonts w:eastAsia="Times New Roman"/>
          <w:sz w:val="24"/>
          <w:szCs w:val="24"/>
        </w:rPr>
        <w:t>Доместикация и селекция. Методы селекции. Биотехнология, ее направления и перспективы развития.</w:t>
      </w:r>
      <w:r w:rsidRPr="00E37DC2">
        <w:rPr>
          <w:rFonts w:eastAsia="Times New Roman"/>
          <w:i/>
          <w:sz w:val="24"/>
          <w:szCs w:val="24"/>
        </w:rPr>
        <w:t xml:space="preserve"> Биобезопасность.</w:t>
      </w:r>
    </w:p>
    <w:p w:rsidR="000771CD" w:rsidRPr="00E37DC2" w:rsidRDefault="000771CD" w:rsidP="00EF005A">
      <w:pPr>
        <w:spacing w:line="240" w:lineRule="auto"/>
        <w:rPr>
          <w:sz w:val="24"/>
          <w:szCs w:val="24"/>
        </w:rPr>
      </w:pPr>
      <w:r w:rsidRPr="00E37DC2">
        <w:rPr>
          <w:rFonts w:eastAsia="Times New Roman"/>
          <w:b/>
          <w:sz w:val="24"/>
          <w:szCs w:val="24"/>
        </w:rPr>
        <w:t>Теория эволюции</w:t>
      </w:r>
    </w:p>
    <w:p w:rsidR="000771CD" w:rsidRPr="00E37DC2" w:rsidRDefault="000771CD" w:rsidP="00EF005A">
      <w:pPr>
        <w:spacing w:line="240" w:lineRule="auto"/>
        <w:ind w:firstLine="700"/>
        <w:rPr>
          <w:sz w:val="24"/>
          <w:szCs w:val="24"/>
        </w:rPr>
      </w:pPr>
      <w:r w:rsidRPr="00E37DC2">
        <w:rPr>
          <w:rFonts w:eastAsia="Times New Roman"/>
          <w:sz w:val="24"/>
          <w:szCs w:val="24"/>
        </w:rPr>
        <w:t>Развитие эволюционных идей, эволюционная теория Ч</w:t>
      </w:r>
      <w:r w:rsidR="0004457D" w:rsidRPr="00E37DC2">
        <w:rPr>
          <w:rFonts w:eastAsia="Times New Roman"/>
          <w:sz w:val="24"/>
          <w:szCs w:val="24"/>
        </w:rPr>
        <w:t>. </w:t>
      </w:r>
      <w:r w:rsidRPr="00E37DC2">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 </w:t>
      </w:r>
      <w:r w:rsidRPr="00E37DC2">
        <w:rPr>
          <w:rFonts w:eastAsia="Times New Roman"/>
          <w:b/>
          <w:sz w:val="24"/>
          <w:szCs w:val="24"/>
        </w:rPr>
        <w:t>Развитие жизни на Земле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E37DC2" w:rsidRDefault="000771CD" w:rsidP="00EF005A">
      <w:pPr>
        <w:spacing w:line="240" w:lineRule="auto"/>
        <w:ind w:firstLine="700"/>
        <w:rPr>
          <w:sz w:val="24"/>
          <w:szCs w:val="24"/>
        </w:rPr>
      </w:pPr>
      <w:r w:rsidRPr="00E37DC2">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 </w:t>
      </w:r>
      <w:r w:rsidRPr="00E37DC2">
        <w:rPr>
          <w:rFonts w:eastAsia="Times New Roman"/>
          <w:b/>
          <w:sz w:val="24"/>
          <w:szCs w:val="24"/>
        </w:rPr>
        <w:t>Организмы и окружающая среда</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Приспособления организмов к действию экологических факторов. </w:t>
      </w:r>
    </w:p>
    <w:p w:rsidR="000771CD" w:rsidRPr="00E37DC2" w:rsidRDefault="000771CD" w:rsidP="00EF005A">
      <w:pPr>
        <w:spacing w:line="240" w:lineRule="auto"/>
        <w:ind w:firstLine="700"/>
        <w:rPr>
          <w:sz w:val="24"/>
          <w:szCs w:val="24"/>
        </w:rPr>
      </w:pPr>
      <w:r w:rsidRPr="00E37DC2">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Структура биосферы. Закономерности существования биосферы. </w:t>
      </w:r>
      <w:r w:rsidRPr="00E37DC2">
        <w:rPr>
          <w:rFonts w:eastAsia="Times New Roman"/>
          <w:i/>
          <w:sz w:val="24"/>
          <w:szCs w:val="24"/>
        </w:rPr>
        <w:t>Круговороты веществ в биосфере.</w:t>
      </w:r>
    </w:p>
    <w:p w:rsidR="000771CD" w:rsidRPr="00E37DC2" w:rsidRDefault="000771CD" w:rsidP="00EF005A">
      <w:pPr>
        <w:spacing w:line="240" w:lineRule="auto"/>
        <w:ind w:firstLine="700"/>
        <w:rPr>
          <w:sz w:val="24"/>
          <w:szCs w:val="24"/>
        </w:rPr>
      </w:pPr>
      <w:r w:rsidRPr="00E37DC2">
        <w:rPr>
          <w:rFonts w:eastAsia="Times New Roman"/>
          <w:sz w:val="24"/>
          <w:szCs w:val="24"/>
        </w:rPr>
        <w:t>Глобальные антропогенные изменения в биосфере. Проблемы устойчивого развития.</w:t>
      </w:r>
    </w:p>
    <w:p w:rsidR="000771CD" w:rsidRPr="00E37DC2" w:rsidRDefault="000771CD" w:rsidP="00EF005A">
      <w:pPr>
        <w:spacing w:line="240" w:lineRule="auto"/>
        <w:ind w:firstLine="700"/>
        <w:rPr>
          <w:sz w:val="24"/>
          <w:szCs w:val="24"/>
        </w:rPr>
      </w:pPr>
      <w:r w:rsidRPr="00E37DC2">
        <w:rPr>
          <w:rFonts w:eastAsia="Times New Roman"/>
          <w:i/>
          <w:sz w:val="24"/>
          <w:szCs w:val="24"/>
        </w:rPr>
        <w:t>Перспективы развития биологических наук.</w:t>
      </w:r>
    </w:p>
    <w:p w:rsidR="000771CD" w:rsidRPr="00E37DC2" w:rsidRDefault="000771CD" w:rsidP="00EF005A">
      <w:pPr>
        <w:spacing w:line="240" w:lineRule="auto"/>
        <w:rPr>
          <w:sz w:val="24"/>
          <w:szCs w:val="24"/>
        </w:rPr>
      </w:pPr>
      <w:r w:rsidRPr="00E37DC2">
        <w:rPr>
          <w:rFonts w:eastAsia="Times New Roman"/>
          <w:b/>
          <w:sz w:val="24"/>
          <w:szCs w:val="24"/>
        </w:rPr>
        <w:lastRenderedPageBreak/>
        <w:t>Примерный перечень лабораторных и практических работ (на выбор учителя):</w:t>
      </w:r>
    </w:p>
    <w:p w:rsidR="000771CD" w:rsidRPr="00E37DC2" w:rsidRDefault="000771CD" w:rsidP="00EF005A">
      <w:pPr>
        <w:spacing w:line="240" w:lineRule="auto"/>
        <w:ind w:firstLine="700"/>
        <w:rPr>
          <w:sz w:val="24"/>
          <w:szCs w:val="24"/>
        </w:rPr>
      </w:pPr>
      <w:r w:rsidRPr="00E37DC2">
        <w:rPr>
          <w:rFonts w:eastAsia="Times New Roman"/>
          <w:sz w:val="24"/>
          <w:szCs w:val="24"/>
        </w:rPr>
        <w:t>Использование различных методов при изучении биологических объектов.</w:t>
      </w:r>
    </w:p>
    <w:p w:rsidR="000771CD" w:rsidRPr="00E37DC2" w:rsidRDefault="000771CD" w:rsidP="00EF005A">
      <w:pPr>
        <w:spacing w:line="240" w:lineRule="auto"/>
        <w:ind w:firstLine="700"/>
        <w:rPr>
          <w:sz w:val="24"/>
          <w:szCs w:val="24"/>
        </w:rPr>
      </w:pPr>
      <w:r w:rsidRPr="00E37DC2">
        <w:rPr>
          <w:rFonts w:eastAsia="Times New Roman"/>
          <w:sz w:val="24"/>
          <w:szCs w:val="24"/>
        </w:rPr>
        <w:t>Техника микроскопирования.</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клеток растений и животных под микроскопом на готовых микропрепаратах и их описание.</w:t>
      </w:r>
    </w:p>
    <w:p w:rsidR="000771CD" w:rsidRPr="00E37DC2" w:rsidRDefault="000771CD" w:rsidP="00EF005A">
      <w:pPr>
        <w:spacing w:line="240" w:lineRule="auto"/>
        <w:ind w:firstLine="700"/>
        <w:rPr>
          <w:sz w:val="24"/>
          <w:szCs w:val="24"/>
        </w:rPr>
      </w:pPr>
      <w:r w:rsidRPr="00E37DC2">
        <w:rPr>
          <w:rFonts w:eastAsia="Times New Roman"/>
          <w:sz w:val="24"/>
          <w:szCs w:val="24"/>
        </w:rPr>
        <w:t>Приготовление, рассматривание и описание микропрепаратов клеток растений.</w:t>
      </w:r>
    </w:p>
    <w:p w:rsidR="000771CD" w:rsidRPr="00E37DC2" w:rsidRDefault="000771CD" w:rsidP="00EF005A">
      <w:pPr>
        <w:spacing w:line="240" w:lineRule="auto"/>
        <w:ind w:firstLine="700"/>
        <w:rPr>
          <w:sz w:val="24"/>
          <w:szCs w:val="24"/>
        </w:rPr>
      </w:pPr>
      <w:r w:rsidRPr="00E37DC2">
        <w:rPr>
          <w:rFonts w:eastAsia="Times New Roman"/>
          <w:sz w:val="24"/>
          <w:szCs w:val="24"/>
        </w:rPr>
        <w:t>Сравнение строения клеток растений, животных, грибов и бактерий.</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движения цитоплазмы.</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плазмолиза и деплазмолиза в клетках кожицы лука.</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ферментативного расщепления пероксида водорода в растительных и животных клетках.</w:t>
      </w:r>
    </w:p>
    <w:p w:rsidR="000771CD" w:rsidRPr="00E37DC2" w:rsidRDefault="000771CD" w:rsidP="00EF005A">
      <w:pPr>
        <w:spacing w:line="240" w:lineRule="auto"/>
        <w:ind w:firstLine="700"/>
        <w:rPr>
          <w:sz w:val="24"/>
          <w:szCs w:val="24"/>
        </w:rPr>
      </w:pPr>
      <w:r w:rsidRPr="00E37DC2">
        <w:rPr>
          <w:rFonts w:eastAsia="Times New Roman"/>
          <w:sz w:val="24"/>
          <w:szCs w:val="24"/>
        </w:rPr>
        <w:t>Обнаружение белков, углеводов, липидов с помощью качественных реакций.</w:t>
      </w:r>
    </w:p>
    <w:p w:rsidR="000771CD" w:rsidRPr="00E37DC2" w:rsidRDefault="000771CD" w:rsidP="00EF005A">
      <w:pPr>
        <w:spacing w:line="240" w:lineRule="auto"/>
        <w:ind w:firstLine="700"/>
        <w:rPr>
          <w:sz w:val="24"/>
          <w:szCs w:val="24"/>
        </w:rPr>
      </w:pPr>
      <w:r w:rsidRPr="00E37DC2">
        <w:rPr>
          <w:rFonts w:eastAsia="Times New Roman"/>
          <w:sz w:val="24"/>
          <w:szCs w:val="24"/>
        </w:rPr>
        <w:t>Выделение ДНК.</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каталитической активности ферментов (на примере амилазы или каталазы).</w:t>
      </w:r>
    </w:p>
    <w:p w:rsidR="000771CD" w:rsidRPr="00E37DC2" w:rsidRDefault="000771CD" w:rsidP="00EF005A">
      <w:pPr>
        <w:spacing w:line="240" w:lineRule="auto"/>
        <w:ind w:firstLine="700"/>
        <w:rPr>
          <w:sz w:val="24"/>
          <w:szCs w:val="24"/>
        </w:rPr>
      </w:pPr>
      <w:r w:rsidRPr="00E37DC2">
        <w:rPr>
          <w:rFonts w:eastAsia="Times New Roman"/>
          <w:sz w:val="24"/>
          <w:szCs w:val="24"/>
        </w:rPr>
        <w:t>Наблюдение митоза в клетках кончика корешка лука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хромосом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стадий мейоза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строения половых клеток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Решение элементарных задач по молекулярной биологии.</w:t>
      </w:r>
    </w:p>
    <w:p w:rsidR="000771CD" w:rsidRPr="00E37DC2" w:rsidRDefault="000771CD" w:rsidP="00EF005A">
      <w:pPr>
        <w:spacing w:line="240" w:lineRule="auto"/>
        <w:ind w:firstLine="700"/>
        <w:rPr>
          <w:sz w:val="24"/>
          <w:szCs w:val="24"/>
        </w:rPr>
      </w:pPr>
      <w:r w:rsidRPr="00E37DC2">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0771CD" w:rsidRPr="00E37DC2" w:rsidRDefault="000771CD" w:rsidP="00EF005A">
      <w:pPr>
        <w:spacing w:line="240" w:lineRule="auto"/>
        <w:ind w:firstLine="700"/>
        <w:rPr>
          <w:sz w:val="24"/>
          <w:szCs w:val="24"/>
        </w:rPr>
      </w:pPr>
      <w:r w:rsidRPr="00E37DC2">
        <w:rPr>
          <w:rFonts w:eastAsia="Times New Roman"/>
          <w:sz w:val="24"/>
          <w:szCs w:val="24"/>
        </w:rPr>
        <w:t>Составление элементарных схем скрещивания.</w:t>
      </w:r>
    </w:p>
    <w:p w:rsidR="000771CD" w:rsidRPr="00E37DC2" w:rsidRDefault="000771CD" w:rsidP="00EF005A">
      <w:pPr>
        <w:spacing w:line="240" w:lineRule="auto"/>
        <w:ind w:firstLine="700"/>
        <w:rPr>
          <w:sz w:val="24"/>
          <w:szCs w:val="24"/>
        </w:rPr>
      </w:pPr>
      <w:r w:rsidRPr="00E37DC2">
        <w:rPr>
          <w:rFonts w:eastAsia="Times New Roman"/>
          <w:sz w:val="24"/>
          <w:szCs w:val="24"/>
        </w:rPr>
        <w:t>Решение генетических задач.</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результатов моногибридного и дигибридного скрещивания у дрозофилы.</w:t>
      </w:r>
    </w:p>
    <w:p w:rsidR="000771CD" w:rsidRPr="00E37DC2" w:rsidRDefault="000771CD" w:rsidP="00EF005A">
      <w:pPr>
        <w:spacing w:line="240" w:lineRule="auto"/>
        <w:ind w:firstLine="700"/>
        <w:rPr>
          <w:sz w:val="24"/>
          <w:szCs w:val="24"/>
        </w:rPr>
      </w:pPr>
      <w:r w:rsidRPr="00E37DC2">
        <w:rPr>
          <w:rFonts w:eastAsia="Times New Roman"/>
          <w:sz w:val="24"/>
          <w:szCs w:val="24"/>
        </w:rPr>
        <w:t>Составление и анализ родословных человека.</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изменчивости, построение вариационного ряда и вариационной кривой.</w:t>
      </w:r>
    </w:p>
    <w:p w:rsidR="000771CD" w:rsidRPr="00E37DC2" w:rsidRDefault="000771CD" w:rsidP="00EF005A">
      <w:pPr>
        <w:spacing w:line="240" w:lineRule="auto"/>
        <w:ind w:firstLine="700"/>
        <w:rPr>
          <w:sz w:val="24"/>
          <w:szCs w:val="24"/>
        </w:rPr>
      </w:pPr>
      <w:r w:rsidRPr="00E37DC2">
        <w:rPr>
          <w:rFonts w:eastAsia="Times New Roman"/>
          <w:sz w:val="24"/>
          <w:szCs w:val="24"/>
        </w:rPr>
        <w:t>Описание фенотипа.</w:t>
      </w:r>
    </w:p>
    <w:p w:rsidR="000771CD" w:rsidRPr="00E37DC2" w:rsidRDefault="000771CD" w:rsidP="00EF005A">
      <w:pPr>
        <w:spacing w:line="240" w:lineRule="auto"/>
        <w:ind w:firstLine="700"/>
        <w:rPr>
          <w:sz w:val="24"/>
          <w:szCs w:val="24"/>
        </w:rPr>
      </w:pPr>
      <w:r w:rsidRPr="00E37DC2">
        <w:rPr>
          <w:rFonts w:eastAsia="Times New Roman"/>
          <w:sz w:val="24"/>
          <w:szCs w:val="24"/>
        </w:rPr>
        <w:t>Сравнение видов по морфологическому критерию.</w:t>
      </w:r>
    </w:p>
    <w:p w:rsidR="000771CD" w:rsidRPr="00E37DC2" w:rsidRDefault="000771CD" w:rsidP="00EF005A">
      <w:pPr>
        <w:spacing w:line="240" w:lineRule="auto"/>
        <w:ind w:firstLine="700"/>
        <w:rPr>
          <w:sz w:val="24"/>
          <w:szCs w:val="24"/>
        </w:rPr>
      </w:pPr>
      <w:r w:rsidRPr="00E37DC2">
        <w:rPr>
          <w:rFonts w:eastAsia="Times New Roman"/>
          <w:sz w:val="24"/>
          <w:szCs w:val="24"/>
        </w:rPr>
        <w:t>Описание приспособленности организма и е</w:t>
      </w:r>
      <w:r w:rsidR="00D05844" w:rsidRPr="00E37DC2">
        <w:rPr>
          <w:rFonts w:eastAsia="Times New Roman"/>
          <w:sz w:val="24"/>
          <w:szCs w:val="24"/>
        </w:rPr>
        <w:t>е</w:t>
      </w:r>
      <w:r w:rsidRPr="00E37DC2">
        <w:rPr>
          <w:rFonts w:eastAsia="Times New Roman"/>
          <w:sz w:val="24"/>
          <w:szCs w:val="24"/>
        </w:rPr>
        <w:t xml:space="preserve"> относительного характера.</w:t>
      </w:r>
    </w:p>
    <w:p w:rsidR="000771CD" w:rsidRPr="00E37DC2" w:rsidRDefault="000771CD" w:rsidP="00EF005A">
      <w:pPr>
        <w:spacing w:line="240" w:lineRule="auto"/>
        <w:ind w:firstLine="700"/>
        <w:rPr>
          <w:sz w:val="24"/>
          <w:szCs w:val="24"/>
        </w:rPr>
      </w:pPr>
      <w:r w:rsidRPr="00E37DC2">
        <w:rPr>
          <w:rFonts w:eastAsia="Times New Roman"/>
          <w:sz w:val="24"/>
          <w:szCs w:val="24"/>
        </w:rPr>
        <w:t>Выявление приспособлений организмов к влиянию различных экологических факторов.</w:t>
      </w:r>
    </w:p>
    <w:p w:rsidR="000771CD" w:rsidRPr="00E37DC2" w:rsidRDefault="000771CD" w:rsidP="00EF005A">
      <w:pPr>
        <w:spacing w:line="240" w:lineRule="auto"/>
        <w:ind w:firstLine="700"/>
        <w:rPr>
          <w:sz w:val="24"/>
          <w:szCs w:val="24"/>
        </w:rPr>
      </w:pPr>
      <w:r w:rsidRPr="00E37DC2">
        <w:rPr>
          <w:rFonts w:eastAsia="Times New Roman"/>
          <w:sz w:val="24"/>
          <w:szCs w:val="24"/>
        </w:rPr>
        <w:t>Сравнение анатомического строения растений разных мест обитания.</w:t>
      </w:r>
    </w:p>
    <w:p w:rsidR="000771CD" w:rsidRPr="00E37DC2" w:rsidRDefault="000771CD" w:rsidP="00EF005A">
      <w:pPr>
        <w:spacing w:line="240" w:lineRule="auto"/>
        <w:ind w:firstLine="700"/>
        <w:rPr>
          <w:sz w:val="24"/>
          <w:szCs w:val="24"/>
        </w:rPr>
      </w:pPr>
      <w:r w:rsidRPr="00E37DC2">
        <w:rPr>
          <w:rFonts w:eastAsia="Times New Roman"/>
          <w:sz w:val="24"/>
          <w:szCs w:val="24"/>
        </w:rPr>
        <w:t>Методы измерения факторов среды обитания.</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экологических адаптаций человека.</w:t>
      </w:r>
    </w:p>
    <w:p w:rsidR="000771CD" w:rsidRPr="00E37DC2" w:rsidRDefault="000771CD" w:rsidP="00EF005A">
      <w:pPr>
        <w:spacing w:line="240" w:lineRule="auto"/>
        <w:ind w:firstLine="700"/>
        <w:rPr>
          <w:sz w:val="24"/>
          <w:szCs w:val="24"/>
        </w:rPr>
      </w:pPr>
      <w:r w:rsidRPr="00E37DC2">
        <w:rPr>
          <w:rFonts w:eastAsia="Times New Roman"/>
          <w:sz w:val="24"/>
          <w:szCs w:val="24"/>
        </w:rPr>
        <w:t>Составление пищевых цепей.</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и описание экосистем своей местности.</w:t>
      </w:r>
    </w:p>
    <w:p w:rsidR="000771CD" w:rsidRPr="00E37DC2" w:rsidRDefault="000771CD" w:rsidP="00EF005A">
      <w:pPr>
        <w:spacing w:line="240" w:lineRule="auto"/>
        <w:ind w:firstLine="700"/>
        <w:rPr>
          <w:sz w:val="24"/>
          <w:szCs w:val="24"/>
        </w:rPr>
      </w:pPr>
      <w:r w:rsidRPr="00E37DC2">
        <w:rPr>
          <w:rFonts w:eastAsia="Times New Roman"/>
          <w:sz w:val="24"/>
          <w:szCs w:val="24"/>
        </w:rPr>
        <w:t>Моделирование структур и процессов, происходящих в экосистемах.</w:t>
      </w:r>
    </w:p>
    <w:p w:rsidR="000771CD" w:rsidRPr="00E37DC2" w:rsidRDefault="000771CD" w:rsidP="00EF005A">
      <w:pPr>
        <w:spacing w:line="240" w:lineRule="auto"/>
        <w:ind w:firstLine="700"/>
        <w:rPr>
          <w:sz w:val="24"/>
          <w:szCs w:val="24"/>
        </w:rPr>
      </w:pPr>
      <w:r w:rsidRPr="00E37DC2">
        <w:rPr>
          <w:rFonts w:eastAsia="Times New Roman"/>
          <w:sz w:val="24"/>
          <w:szCs w:val="24"/>
        </w:rPr>
        <w:t>Оценка антропогенных изменений в природе.</w:t>
      </w:r>
    </w:p>
    <w:p w:rsidR="000771CD" w:rsidRPr="000771CD" w:rsidRDefault="000771CD" w:rsidP="00EF005A">
      <w:pPr>
        <w:spacing w:line="240" w:lineRule="auto"/>
      </w:pPr>
    </w:p>
    <w:p w:rsidR="00401080" w:rsidRDefault="00401080" w:rsidP="00EF005A">
      <w:pPr>
        <w:pStyle w:val="3a"/>
        <w:spacing w:line="240" w:lineRule="auto"/>
      </w:pPr>
      <w:bookmarkStart w:id="244" w:name="_Toc435412718"/>
      <w:bookmarkStart w:id="245" w:name="_Toc453968193"/>
      <w:bookmarkStart w:id="246" w:name="_Toc64299061"/>
      <w:bookmarkStart w:id="247" w:name="_Toc64299137"/>
      <w:bookmarkStart w:id="248" w:name="_Toc64299305"/>
      <w:bookmarkStart w:id="249" w:name="_Toc64299870"/>
      <w:bookmarkStart w:id="250" w:name="_Toc66724848"/>
      <w:r w:rsidRPr="00A96B40">
        <w:t>Физическая культура</w:t>
      </w:r>
      <w:bookmarkEnd w:id="244"/>
      <w:bookmarkEnd w:id="245"/>
      <w:bookmarkEnd w:id="246"/>
      <w:bookmarkEnd w:id="247"/>
      <w:bookmarkEnd w:id="248"/>
      <w:bookmarkEnd w:id="249"/>
      <w:bookmarkEnd w:id="250"/>
    </w:p>
    <w:p w:rsidR="00657C36" w:rsidRPr="00E37DC2" w:rsidRDefault="00657C36" w:rsidP="00EF005A">
      <w:pPr>
        <w:spacing w:line="240" w:lineRule="auto"/>
        <w:rPr>
          <w:sz w:val="24"/>
          <w:szCs w:val="24"/>
        </w:rPr>
      </w:pPr>
      <w:r w:rsidRPr="00E37DC2">
        <w:rPr>
          <w:sz w:val="24"/>
          <w:szCs w:val="24"/>
        </w:rPr>
        <w:t xml:space="preserve">Общей целью образования в области физической культуры является формирование у </w:t>
      </w:r>
      <w:r w:rsidR="003C1F16" w:rsidRPr="00E37DC2">
        <w:rPr>
          <w:sz w:val="24"/>
          <w:szCs w:val="24"/>
        </w:rPr>
        <w:t>об</w:t>
      </w:r>
      <w:r w:rsidRPr="00E37DC2">
        <w:rPr>
          <w:sz w:val="24"/>
          <w:szCs w:val="24"/>
        </w:rPr>
        <w:t>уча</w:t>
      </w:r>
      <w:r w:rsidR="003C1F16" w:rsidRPr="00E37DC2">
        <w:rPr>
          <w:sz w:val="24"/>
          <w:szCs w:val="24"/>
        </w:rPr>
        <w:t>ю</w:t>
      </w:r>
      <w:r w:rsidRPr="00E37DC2">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E37DC2" w:rsidRDefault="00657C36" w:rsidP="00EF005A">
      <w:pPr>
        <w:spacing w:line="240" w:lineRule="auto"/>
        <w:rPr>
          <w:sz w:val="24"/>
          <w:szCs w:val="24"/>
        </w:rPr>
      </w:pPr>
      <w:r w:rsidRPr="00E37DC2">
        <w:rPr>
          <w:sz w:val="24"/>
          <w:szCs w:val="24"/>
        </w:rPr>
        <w:t>Учебный предмет «Физическая культура» изуча</w:t>
      </w:r>
      <w:r w:rsidR="00E37DC2">
        <w:rPr>
          <w:sz w:val="24"/>
          <w:szCs w:val="24"/>
        </w:rPr>
        <w:t>ет</w:t>
      </w:r>
      <w:r w:rsidRPr="00E37DC2">
        <w:rPr>
          <w:sz w:val="24"/>
          <w:szCs w:val="24"/>
        </w:rPr>
        <w:t>ся на межпредметной основе практически со всеми предметными областями среднего общего образования.</w:t>
      </w:r>
    </w:p>
    <w:p w:rsidR="00657C36" w:rsidRPr="00657C36" w:rsidRDefault="00657C36" w:rsidP="00EF005A">
      <w:pPr>
        <w:spacing w:line="240" w:lineRule="auto"/>
        <w:rPr>
          <w:b/>
        </w:rPr>
      </w:pPr>
      <w:r w:rsidRPr="00657C36">
        <w:rPr>
          <w:b/>
        </w:rPr>
        <w:t xml:space="preserve">Базовый </w:t>
      </w:r>
      <w:r w:rsidRPr="00657C36">
        <w:rPr>
          <w:rFonts w:eastAsia="Times New Roman"/>
          <w:b/>
          <w:bCs/>
          <w:color w:val="000000"/>
          <w:szCs w:val="28"/>
          <w:lang w:eastAsia="ru-RU"/>
        </w:rPr>
        <w:t>уровень</w:t>
      </w:r>
    </w:p>
    <w:p w:rsidR="00A65670" w:rsidRPr="00E37DC2" w:rsidRDefault="00A65670" w:rsidP="00EF005A">
      <w:pPr>
        <w:spacing w:line="240" w:lineRule="auto"/>
        <w:rPr>
          <w:rFonts w:eastAsia="Times New Roman"/>
          <w:sz w:val="24"/>
          <w:szCs w:val="24"/>
          <w:lang w:eastAsia="ru-RU"/>
        </w:rPr>
      </w:pPr>
      <w:r w:rsidRPr="00E37DC2">
        <w:rPr>
          <w:rFonts w:eastAsia="Times New Roman"/>
          <w:b/>
          <w:bCs/>
          <w:color w:val="000000"/>
          <w:sz w:val="24"/>
          <w:szCs w:val="24"/>
          <w:lang w:eastAsia="ru-RU"/>
        </w:rPr>
        <w:t>Физическая культура и здоровый образ жизни</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E37DC2">
        <w:rPr>
          <w:rFonts w:eastAsia="Times New Roman"/>
          <w:i/>
          <w:iCs/>
          <w:color w:val="000000"/>
          <w:sz w:val="24"/>
          <w:szCs w:val="24"/>
          <w:lang w:eastAsia="ru-RU"/>
        </w:rPr>
        <w:t>судейство.</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Формы организации занятий физической культурой.</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Современное состояние физической культуры и спорта в России.</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E37DC2" w:rsidRDefault="00A65670" w:rsidP="00EF005A">
      <w:pPr>
        <w:spacing w:line="240" w:lineRule="auto"/>
        <w:rPr>
          <w:rFonts w:eastAsia="Times New Roman"/>
          <w:sz w:val="24"/>
          <w:szCs w:val="24"/>
          <w:lang w:eastAsia="ru-RU"/>
        </w:rPr>
      </w:pPr>
      <w:r w:rsidRPr="00E37DC2">
        <w:rPr>
          <w:rFonts w:eastAsia="Times New Roman"/>
          <w:b/>
          <w:bCs/>
          <w:color w:val="000000"/>
          <w:sz w:val="24"/>
          <w:szCs w:val="24"/>
          <w:lang w:eastAsia="ru-RU"/>
        </w:rPr>
        <w:t>Физкультурно-оздоровительная деятельность</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Оздоровительные системы физического воспитания.</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Современные фитнес</w:t>
      </w:r>
      <w:r w:rsidR="00542CD4" w:rsidRPr="00E37DC2">
        <w:rPr>
          <w:rFonts w:eastAsia="Times New Roman"/>
          <w:color w:val="000000"/>
          <w:sz w:val="24"/>
          <w:szCs w:val="24"/>
          <w:lang w:eastAsia="ru-RU"/>
        </w:rPr>
        <w:t>-</w:t>
      </w:r>
      <w:r w:rsidRPr="00E37DC2">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E37DC2">
        <w:rPr>
          <w:rFonts w:eastAsia="Times New Roman"/>
          <w:color w:val="000000"/>
          <w:sz w:val="24"/>
          <w:szCs w:val="24"/>
          <w:lang w:eastAsia="ru-RU"/>
        </w:rPr>
        <w:t>е</w:t>
      </w:r>
      <w:r w:rsidRPr="00E37DC2">
        <w:rPr>
          <w:rFonts w:eastAsia="Times New Roman"/>
          <w:color w:val="000000"/>
          <w:sz w:val="24"/>
          <w:szCs w:val="24"/>
          <w:lang w:eastAsia="ru-RU"/>
        </w:rPr>
        <w:t xml:space="preserve"> задач формирования жиз</w:t>
      </w:r>
      <w:r w:rsidR="00D4526B" w:rsidRPr="00E37DC2">
        <w:rPr>
          <w:rFonts w:eastAsia="Times New Roman"/>
          <w:color w:val="000000"/>
          <w:sz w:val="24"/>
          <w:szCs w:val="24"/>
          <w:lang w:eastAsia="ru-RU"/>
        </w:rPr>
        <w:t xml:space="preserve">ненно необходимых и спортивно </w:t>
      </w:r>
      <w:r w:rsidRPr="00E37DC2">
        <w:rPr>
          <w:rFonts w:eastAsia="Times New Roman"/>
          <w:color w:val="000000"/>
          <w:sz w:val="24"/>
          <w:szCs w:val="24"/>
          <w:lang w:eastAsia="ru-RU"/>
        </w:rPr>
        <w:t>ориентированных двигательных навыков и умений.</w:t>
      </w:r>
    </w:p>
    <w:p w:rsidR="00A65670" w:rsidRPr="00E37DC2" w:rsidRDefault="00D4526B"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 xml:space="preserve">Индивидуально </w:t>
      </w:r>
      <w:r w:rsidR="00A65670" w:rsidRPr="00E37DC2">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E37DC2" w:rsidRDefault="00A65670" w:rsidP="00EF005A">
      <w:pPr>
        <w:spacing w:line="240" w:lineRule="auto"/>
        <w:rPr>
          <w:rFonts w:eastAsia="Times New Roman"/>
          <w:sz w:val="24"/>
          <w:szCs w:val="24"/>
          <w:lang w:eastAsia="ru-RU"/>
        </w:rPr>
      </w:pPr>
      <w:r w:rsidRPr="00E37DC2">
        <w:rPr>
          <w:rFonts w:eastAsia="Times New Roman"/>
          <w:b/>
          <w:bCs/>
          <w:color w:val="000000"/>
          <w:sz w:val="24"/>
          <w:szCs w:val="24"/>
          <w:lang w:eastAsia="ru-RU"/>
        </w:rPr>
        <w:t>Физическое совершенствование</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E37DC2">
        <w:rPr>
          <w:rFonts w:eastAsia="Times New Roman"/>
          <w:color w:val="000000"/>
          <w:sz w:val="24"/>
          <w:szCs w:val="24"/>
          <w:lang w:eastAsia="ru-RU"/>
        </w:rPr>
        <w:t>е</w:t>
      </w:r>
      <w:r w:rsidRPr="00E37DC2">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E37DC2">
        <w:rPr>
          <w:rFonts w:eastAsia="Times New Roman"/>
          <w:i/>
          <w:iCs/>
          <w:color w:val="000000"/>
          <w:sz w:val="24"/>
          <w:szCs w:val="24"/>
          <w:lang w:eastAsia="ru-RU"/>
        </w:rPr>
        <w:t>техническая и тактическая подготовка в национальных видах спорта.</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Спортивные единоборства: технико-тактические действия самообороны; при</w:t>
      </w:r>
      <w:r w:rsidR="00B6403D" w:rsidRPr="00E37DC2">
        <w:rPr>
          <w:rFonts w:eastAsia="Times New Roman"/>
          <w:color w:val="000000"/>
          <w:sz w:val="24"/>
          <w:szCs w:val="24"/>
          <w:lang w:eastAsia="ru-RU"/>
        </w:rPr>
        <w:t>е</w:t>
      </w:r>
      <w:r w:rsidRPr="00E37DC2">
        <w:rPr>
          <w:rFonts w:eastAsia="Times New Roman"/>
          <w:color w:val="000000"/>
          <w:sz w:val="24"/>
          <w:szCs w:val="24"/>
          <w:lang w:eastAsia="ru-RU"/>
        </w:rPr>
        <w:t>мы страховки и самостраховки</w:t>
      </w:r>
      <w:r w:rsidRPr="00E37DC2">
        <w:rPr>
          <w:rFonts w:eastAsia="Times New Roman"/>
          <w:i/>
          <w:iCs/>
          <w:color w:val="000000"/>
          <w:sz w:val="24"/>
          <w:szCs w:val="24"/>
          <w:lang w:eastAsia="ru-RU"/>
        </w:rPr>
        <w:t>.</w:t>
      </w:r>
    </w:p>
    <w:p w:rsidR="005749B4" w:rsidRDefault="00A65670" w:rsidP="00EF005A">
      <w:pPr>
        <w:spacing w:line="240" w:lineRule="auto"/>
        <w:rPr>
          <w:rFonts w:eastAsia="Times New Roman"/>
          <w:i/>
          <w:iCs/>
          <w:color w:val="000000"/>
          <w:sz w:val="24"/>
          <w:szCs w:val="24"/>
          <w:lang w:eastAsia="ru-RU"/>
        </w:rPr>
      </w:pPr>
      <w:r w:rsidRPr="00E37DC2">
        <w:rPr>
          <w:rFonts w:eastAsia="Times New Roman"/>
          <w:color w:val="000000"/>
          <w:sz w:val="24"/>
          <w:szCs w:val="24"/>
          <w:lang w:eastAsia="ru-RU"/>
        </w:rPr>
        <w:t xml:space="preserve">Прикладная физическая подготовка: полосы препятствий; </w:t>
      </w:r>
      <w:r w:rsidRPr="00E37DC2">
        <w:rPr>
          <w:rFonts w:eastAsia="Times New Roman"/>
          <w:i/>
          <w:iCs/>
          <w:color w:val="000000"/>
          <w:sz w:val="24"/>
          <w:szCs w:val="24"/>
          <w:lang w:eastAsia="ru-RU"/>
        </w:rPr>
        <w:t>кросс по пересеч</w:t>
      </w:r>
      <w:r w:rsidR="00B6403D" w:rsidRPr="00E37DC2">
        <w:rPr>
          <w:rFonts w:eastAsia="Times New Roman"/>
          <w:i/>
          <w:iCs/>
          <w:color w:val="000000"/>
          <w:sz w:val="24"/>
          <w:szCs w:val="24"/>
          <w:lang w:eastAsia="ru-RU"/>
        </w:rPr>
        <w:t>е</w:t>
      </w:r>
      <w:r w:rsidRPr="00E37DC2">
        <w:rPr>
          <w:rFonts w:eastAsia="Times New Roman"/>
          <w:i/>
          <w:iCs/>
          <w:color w:val="000000"/>
          <w:sz w:val="24"/>
          <w:szCs w:val="24"/>
          <w:lang w:eastAsia="ru-RU"/>
        </w:rPr>
        <w:t>нной местности с элементами спортивного ориентирования; прикладное плавание.</w:t>
      </w:r>
      <w:bookmarkStart w:id="251" w:name="_Toc435412720"/>
      <w:bookmarkStart w:id="252" w:name="_Toc453968195"/>
    </w:p>
    <w:p w:rsidR="00E37DC2" w:rsidRPr="00E37DC2" w:rsidRDefault="00E37DC2" w:rsidP="00EF005A">
      <w:pPr>
        <w:spacing w:line="240" w:lineRule="auto"/>
        <w:rPr>
          <w:rFonts w:eastAsia="Times New Roman"/>
          <w:i/>
          <w:iCs/>
          <w:color w:val="000000"/>
          <w:sz w:val="24"/>
          <w:szCs w:val="24"/>
          <w:lang w:eastAsia="ru-RU"/>
        </w:rPr>
      </w:pPr>
    </w:p>
    <w:p w:rsidR="00115C27" w:rsidRPr="00E37DC2" w:rsidRDefault="00401080" w:rsidP="00EF005A">
      <w:pPr>
        <w:pStyle w:val="3a"/>
        <w:spacing w:line="240" w:lineRule="auto"/>
        <w:rPr>
          <w:sz w:val="24"/>
          <w:szCs w:val="24"/>
        </w:rPr>
      </w:pPr>
      <w:bookmarkStart w:id="253" w:name="_Toc64299062"/>
      <w:bookmarkStart w:id="254" w:name="_Toc64299138"/>
      <w:bookmarkStart w:id="255" w:name="_Toc64299306"/>
      <w:bookmarkStart w:id="256" w:name="_Toc64299871"/>
      <w:bookmarkStart w:id="257" w:name="_Toc66724849"/>
      <w:r w:rsidRPr="00E37DC2">
        <w:rPr>
          <w:sz w:val="24"/>
          <w:szCs w:val="24"/>
        </w:rPr>
        <w:t>Основы безопасности жизнедеятельности</w:t>
      </w:r>
      <w:bookmarkEnd w:id="251"/>
      <w:bookmarkEnd w:id="252"/>
      <w:bookmarkEnd w:id="253"/>
      <w:bookmarkEnd w:id="254"/>
      <w:bookmarkEnd w:id="255"/>
      <w:bookmarkEnd w:id="256"/>
      <w:bookmarkEnd w:id="257"/>
    </w:p>
    <w:p w:rsidR="00115C27" w:rsidRPr="00E37DC2" w:rsidRDefault="00115C27" w:rsidP="00EF005A">
      <w:pPr>
        <w:spacing w:line="240" w:lineRule="auto"/>
        <w:rPr>
          <w:sz w:val="24"/>
          <w:szCs w:val="24"/>
        </w:rPr>
      </w:pPr>
      <w:r w:rsidRPr="00E37DC2">
        <w:rPr>
          <w:sz w:val="24"/>
          <w:szCs w:val="24"/>
        </w:rPr>
        <w:t xml:space="preserve">Целью изучения и освоения примерной программы </w:t>
      </w:r>
      <w:r w:rsidR="00AB3E5E" w:rsidRPr="00E37DC2">
        <w:rPr>
          <w:sz w:val="24"/>
          <w:szCs w:val="24"/>
        </w:rPr>
        <w:t>учебного предмета</w:t>
      </w:r>
      <w:r w:rsidR="00DC709E" w:rsidRPr="00E37DC2">
        <w:rPr>
          <w:sz w:val="24"/>
          <w:szCs w:val="24"/>
        </w:rPr>
        <w:t xml:space="preserve"> «Основы </w:t>
      </w:r>
      <w:r w:rsidRPr="00E37DC2">
        <w:rPr>
          <w:sz w:val="24"/>
          <w:szCs w:val="24"/>
        </w:rPr>
        <w:t>безопасности жизнедеятельности</w:t>
      </w:r>
      <w:r w:rsidR="00DC709E" w:rsidRPr="00E37DC2">
        <w:rPr>
          <w:sz w:val="24"/>
          <w:szCs w:val="24"/>
        </w:rPr>
        <w:t>»</w:t>
      </w:r>
      <w:r w:rsidRPr="00E37DC2">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E37DC2">
        <w:rPr>
          <w:sz w:val="24"/>
          <w:szCs w:val="24"/>
        </w:rPr>
        <w:t xml:space="preserve">им </w:t>
      </w:r>
      <w:r w:rsidRPr="00E37DC2">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E37DC2">
        <w:rPr>
          <w:sz w:val="24"/>
          <w:szCs w:val="24"/>
        </w:rPr>
        <w:t>ФГОС СОО</w:t>
      </w:r>
      <w:r w:rsidRPr="00E37DC2">
        <w:rPr>
          <w:sz w:val="24"/>
          <w:szCs w:val="24"/>
        </w:rPr>
        <w:t>.</w:t>
      </w:r>
    </w:p>
    <w:p w:rsidR="00115C27" w:rsidRDefault="00115C27" w:rsidP="00EF005A">
      <w:pPr>
        <w:spacing w:line="240" w:lineRule="auto"/>
        <w:rPr>
          <w:sz w:val="24"/>
          <w:szCs w:val="24"/>
        </w:rPr>
      </w:pPr>
      <w:r w:rsidRPr="00E37DC2">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37DC2" w:rsidRPr="00E37DC2" w:rsidRDefault="00E37DC2" w:rsidP="00EF005A">
      <w:pPr>
        <w:spacing w:line="240" w:lineRule="auto"/>
        <w:rPr>
          <w:sz w:val="24"/>
          <w:szCs w:val="24"/>
        </w:rPr>
      </w:pPr>
      <w:r>
        <w:rPr>
          <w:sz w:val="24"/>
          <w:szCs w:val="24"/>
        </w:rPr>
        <w:t>В конце 10 класса предусмотрено проведение учебных сборов для юношей 10 класса.</w:t>
      </w:r>
    </w:p>
    <w:p w:rsidR="00115C27" w:rsidRPr="00E37DC2" w:rsidRDefault="00E37DC2" w:rsidP="00EF005A">
      <w:pPr>
        <w:spacing w:line="240" w:lineRule="auto"/>
        <w:rPr>
          <w:sz w:val="24"/>
          <w:szCs w:val="24"/>
        </w:rPr>
      </w:pPr>
      <w:r>
        <w:rPr>
          <w:sz w:val="24"/>
          <w:szCs w:val="24"/>
        </w:rPr>
        <w:t>П</w:t>
      </w:r>
      <w:r w:rsidR="00115C27" w:rsidRPr="00E37DC2">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E37DC2">
        <w:rPr>
          <w:sz w:val="24"/>
          <w:szCs w:val="24"/>
        </w:rPr>
        <w:t xml:space="preserve">учитывают </w:t>
      </w:r>
      <w:r w:rsidR="00115C27" w:rsidRPr="00E37DC2">
        <w:rPr>
          <w:sz w:val="24"/>
          <w:szCs w:val="24"/>
        </w:rPr>
        <w:t xml:space="preserve">возможность освоения </w:t>
      </w:r>
      <w:r w:rsidR="00625090" w:rsidRPr="00E37DC2">
        <w:rPr>
          <w:sz w:val="24"/>
          <w:szCs w:val="24"/>
        </w:rPr>
        <w:t xml:space="preserve">ими </w:t>
      </w:r>
      <w:r w:rsidR="00115C27" w:rsidRPr="00E37DC2">
        <w:rPr>
          <w:sz w:val="24"/>
          <w:szCs w:val="24"/>
        </w:rPr>
        <w:t xml:space="preserve">теоретической и практической </w:t>
      </w:r>
      <w:r w:rsidR="00115C27" w:rsidRPr="00E37DC2">
        <w:rPr>
          <w:sz w:val="24"/>
          <w:szCs w:val="24"/>
        </w:rPr>
        <w:lastRenderedPageBreak/>
        <w:t>деятельности, что является важнейшим компонентом развивающего обучения.</w:t>
      </w:r>
      <w:r w:rsidR="00F50248" w:rsidRPr="00E37DC2">
        <w:rPr>
          <w:sz w:val="24"/>
          <w:szCs w:val="24"/>
        </w:rPr>
        <w:t xml:space="preserve"> </w:t>
      </w:r>
      <w:r w:rsidR="00115C27" w:rsidRPr="00E37DC2">
        <w:rPr>
          <w:sz w:val="24"/>
          <w:szCs w:val="24"/>
        </w:rPr>
        <w:t>Содержание представлено в девяти модулях.</w:t>
      </w:r>
    </w:p>
    <w:p w:rsidR="00115C27" w:rsidRPr="00E37DC2" w:rsidRDefault="00115C27" w:rsidP="00EF005A">
      <w:pPr>
        <w:spacing w:line="240" w:lineRule="auto"/>
        <w:rPr>
          <w:sz w:val="24"/>
          <w:szCs w:val="24"/>
        </w:rPr>
      </w:pPr>
      <w:r w:rsidRPr="00E37DC2">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E37DC2">
        <w:rPr>
          <w:sz w:val="24"/>
          <w:szCs w:val="24"/>
        </w:rPr>
        <w:t xml:space="preserve">явными </w:t>
      </w:r>
      <w:r w:rsidRPr="00E37DC2">
        <w:rPr>
          <w:sz w:val="24"/>
          <w:szCs w:val="24"/>
        </w:rPr>
        <w:t xml:space="preserve">и </w:t>
      </w:r>
      <w:r w:rsidR="00625090" w:rsidRPr="00E37DC2">
        <w:rPr>
          <w:sz w:val="24"/>
          <w:szCs w:val="24"/>
        </w:rPr>
        <w:t xml:space="preserve">скрытыми опасностями </w:t>
      </w:r>
      <w:r w:rsidRPr="00E37DC2">
        <w:rPr>
          <w:sz w:val="24"/>
          <w:szCs w:val="24"/>
        </w:rPr>
        <w:t>в современных молод</w:t>
      </w:r>
      <w:r w:rsidR="00922A93" w:rsidRPr="00E37DC2">
        <w:rPr>
          <w:sz w:val="24"/>
          <w:szCs w:val="24"/>
        </w:rPr>
        <w:t>е</w:t>
      </w:r>
      <w:r w:rsidRPr="00E37DC2">
        <w:rPr>
          <w:sz w:val="24"/>
          <w:szCs w:val="24"/>
        </w:rPr>
        <w:t xml:space="preserve">жных </w:t>
      </w:r>
      <w:r w:rsidR="00BB63EF" w:rsidRPr="00E37DC2">
        <w:rPr>
          <w:sz w:val="24"/>
          <w:szCs w:val="24"/>
        </w:rPr>
        <w:t xml:space="preserve">хобби </w:t>
      </w:r>
      <w:r w:rsidRPr="00E37DC2">
        <w:rPr>
          <w:sz w:val="24"/>
          <w:szCs w:val="24"/>
        </w:rPr>
        <w:t>подростков.</w:t>
      </w:r>
    </w:p>
    <w:p w:rsidR="00115C27" w:rsidRPr="00E37DC2" w:rsidRDefault="00115C27" w:rsidP="00EF005A">
      <w:pPr>
        <w:spacing w:line="240" w:lineRule="auto"/>
        <w:rPr>
          <w:sz w:val="24"/>
          <w:szCs w:val="24"/>
        </w:rPr>
      </w:pPr>
      <w:r w:rsidRPr="00E37DC2">
        <w:rPr>
          <w:sz w:val="24"/>
          <w:szCs w:val="24"/>
        </w:rPr>
        <w:t xml:space="preserve">Модуль «Защита населения Российской Федерации от опасных и чрезвычайных ситуаций» </w:t>
      </w:r>
      <w:r w:rsidR="00922A93" w:rsidRPr="00E37DC2">
        <w:rPr>
          <w:sz w:val="24"/>
          <w:szCs w:val="24"/>
        </w:rPr>
        <w:t xml:space="preserve">раскрывает </w:t>
      </w:r>
      <w:r w:rsidRPr="00E37DC2">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E37DC2" w:rsidRDefault="00115C27" w:rsidP="00EF005A">
      <w:pPr>
        <w:spacing w:line="240" w:lineRule="auto"/>
        <w:rPr>
          <w:sz w:val="24"/>
          <w:szCs w:val="24"/>
        </w:rPr>
      </w:pPr>
      <w:r w:rsidRPr="00E37DC2">
        <w:rPr>
          <w:sz w:val="24"/>
          <w:szCs w:val="24"/>
        </w:rPr>
        <w:t xml:space="preserve">Модуль «Основы противодействия экстремизму, терроризму и наркотизму в Российской Федерации» </w:t>
      </w:r>
      <w:r w:rsidR="00922A93" w:rsidRPr="00E37DC2">
        <w:rPr>
          <w:sz w:val="24"/>
          <w:szCs w:val="24"/>
        </w:rPr>
        <w:t xml:space="preserve">раскрывает </w:t>
      </w:r>
      <w:r w:rsidRPr="00E37DC2">
        <w:rPr>
          <w:sz w:val="24"/>
          <w:szCs w:val="24"/>
        </w:rPr>
        <w:t>вопросы, связанные с противодействием экстремизму, терроризму и наркотизму.</w:t>
      </w:r>
    </w:p>
    <w:p w:rsidR="00115C27" w:rsidRPr="00E37DC2" w:rsidRDefault="00115C27" w:rsidP="00EF005A">
      <w:pPr>
        <w:spacing w:line="240" w:lineRule="auto"/>
        <w:rPr>
          <w:sz w:val="24"/>
          <w:szCs w:val="24"/>
        </w:rPr>
      </w:pPr>
      <w:r w:rsidRPr="00E37DC2">
        <w:rPr>
          <w:sz w:val="24"/>
          <w:szCs w:val="24"/>
        </w:rPr>
        <w:t>Модуль «Основы здорового образа жизни» раскрывает основы здорового образа жизни.</w:t>
      </w:r>
    </w:p>
    <w:p w:rsidR="00115C27" w:rsidRPr="00E37DC2" w:rsidRDefault="00115C27" w:rsidP="00EF005A">
      <w:pPr>
        <w:spacing w:line="240" w:lineRule="auto"/>
        <w:rPr>
          <w:sz w:val="24"/>
          <w:szCs w:val="24"/>
        </w:rPr>
      </w:pPr>
      <w:r w:rsidRPr="00E37DC2">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E37DC2">
        <w:rPr>
          <w:sz w:val="24"/>
          <w:szCs w:val="24"/>
        </w:rPr>
        <w:t>ой</w:t>
      </w:r>
      <w:r w:rsidRPr="00E37DC2">
        <w:rPr>
          <w:sz w:val="24"/>
          <w:szCs w:val="24"/>
        </w:rPr>
        <w:t xml:space="preserve"> инфекционных заболеваний.</w:t>
      </w:r>
    </w:p>
    <w:p w:rsidR="00115C27" w:rsidRPr="00E37DC2" w:rsidRDefault="00115C27" w:rsidP="00EF005A">
      <w:pPr>
        <w:spacing w:line="240" w:lineRule="auto"/>
        <w:rPr>
          <w:sz w:val="24"/>
          <w:szCs w:val="24"/>
        </w:rPr>
      </w:pPr>
      <w:r w:rsidRPr="00E37DC2">
        <w:rPr>
          <w:sz w:val="24"/>
          <w:szCs w:val="24"/>
        </w:rPr>
        <w:t>Модуль «Основы обороны государства» раскрывает вопросы, связанные с</w:t>
      </w:r>
      <w:r w:rsidRPr="00E37DC2">
        <w:rPr>
          <w:b/>
          <w:sz w:val="24"/>
          <w:szCs w:val="24"/>
        </w:rPr>
        <w:t xml:space="preserve"> </w:t>
      </w:r>
      <w:r w:rsidRPr="00E37DC2">
        <w:rPr>
          <w:sz w:val="24"/>
          <w:szCs w:val="24"/>
        </w:rPr>
        <w:t xml:space="preserve">состоянием и тенденциями развития современного мира и России, </w:t>
      </w:r>
      <w:r w:rsidR="00152905" w:rsidRPr="00E37DC2">
        <w:rPr>
          <w:sz w:val="24"/>
          <w:szCs w:val="24"/>
        </w:rPr>
        <w:t>а также</w:t>
      </w:r>
      <w:r w:rsidRPr="00E37DC2">
        <w:rPr>
          <w:sz w:val="24"/>
          <w:szCs w:val="24"/>
        </w:rPr>
        <w:t xml:space="preserve"> факторы и источники угроз и основы обороны РФ.</w:t>
      </w:r>
    </w:p>
    <w:p w:rsidR="00115C27" w:rsidRPr="00E37DC2" w:rsidRDefault="00115C27" w:rsidP="00EF005A">
      <w:pPr>
        <w:spacing w:line="240" w:lineRule="auto"/>
        <w:rPr>
          <w:sz w:val="24"/>
          <w:szCs w:val="24"/>
        </w:rPr>
      </w:pPr>
      <w:r w:rsidRPr="00E37DC2">
        <w:rPr>
          <w:sz w:val="24"/>
          <w:szCs w:val="24"/>
        </w:rPr>
        <w:t>Модуль «Правовые основы военной службы» включает вопросы</w:t>
      </w:r>
      <w:r w:rsidRPr="00E37DC2">
        <w:rPr>
          <w:b/>
          <w:sz w:val="24"/>
          <w:szCs w:val="24"/>
        </w:rPr>
        <w:t xml:space="preserve"> </w:t>
      </w:r>
      <w:r w:rsidRPr="00E37DC2">
        <w:rPr>
          <w:sz w:val="24"/>
          <w:szCs w:val="24"/>
        </w:rPr>
        <w:t>обеспечения прав, определения и соблюдения обязанностей граждани</w:t>
      </w:r>
      <w:r w:rsidR="00152905" w:rsidRPr="00E37DC2">
        <w:rPr>
          <w:sz w:val="24"/>
          <w:szCs w:val="24"/>
        </w:rPr>
        <w:t>на до призыва, во время призыва и</w:t>
      </w:r>
      <w:r w:rsidRPr="00E37DC2">
        <w:rPr>
          <w:sz w:val="24"/>
          <w:szCs w:val="24"/>
        </w:rPr>
        <w:t xml:space="preserve"> прохождения военной службы, увольнения с военной службы и пребывания в запасе.</w:t>
      </w:r>
    </w:p>
    <w:p w:rsidR="00115C27" w:rsidRPr="00E37DC2" w:rsidRDefault="00115C27" w:rsidP="00EF005A">
      <w:pPr>
        <w:spacing w:line="240" w:lineRule="auto"/>
        <w:rPr>
          <w:sz w:val="24"/>
          <w:szCs w:val="24"/>
        </w:rPr>
      </w:pPr>
      <w:r w:rsidRPr="00E37DC2">
        <w:rPr>
          <w:sz w:val="24"/>
          <w:szCs w:val="24"/>
        </w:rPr>
        <w:t>Модуль «Элементы начальной военной подготовки» раскрывает вопросы строевой, огневой, тактической подготовки.</w:t>
      </w:r>
    </w:p>
    <w:p w:rsidR="00115C27" w:rsidRPr="00E37DC2" w:rsidRDefault="00115C27" w:rsidP="00EF005A">
      <w:pPr>
        <w:spacing w:line="240" w:lineRule="auto"/>
        <w:rPr>
          <w:sz w:val="24"/>
          <w:szCs w:val="24"/>
        </w:rPr>
      </w:pPr>
      <w:r w:rsidRPr="00E37DC2">
        <w:rPr>
          <w:sz w:val="24"/>
          <w:szCs w:val="24"/>
        </w:rPr>
        <w:t>Модуль «Военно-профессиональная деятельность» раскрывает вопросы военно-профессион</w:t>
      </w:r>
      <w:r w:rsidR="007900E4" w:rsidRPr="00E37DC2">
        <w:rPr>
          <w:sz w:val="24"/>
          <w:szCs w:val="24"/>
        </w:rPr>
        <w:t>альной деятельности гражданина.</w:t>
      </w:r>
    </w:p>
    <w:p w:rsidR="00115C27" w:rsidRPr="00E37DC2" w:rsidRDefault="00115C27" w:rsidP="00EF005A">
      <w:pPr>
        <w:spacing w:line="240" w:lineRule="auto"/>
        <w:rPr>
          <w:sz w:val="24"/>
          <w:szCs w:val="24"/>
        </w:rPr>
      </w:pPr>
      <w:r w:rsidRPr="00E37DC2">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E37DC2" w:rsidRDefault="009E3BE0" w:rsidP="00EF005A">
      <w:pPr>
        <w:spacing w:line="240" w:lineRule="auto"/>
        <w:rPr>
          <w:sz w:val="24"/>
          <w:szCs w:val="24"/>
        </w:rPr>
      </w:pPr>
      <w:r w:rsidRPr="00E37DC2">
        <w:rPr>
          <w:sz w:val="24"/>
          <w:szCs w:val="24"/>
        </w:rPr>
        <w:t>«</w:t>
      </w:r>
      <w:r w:rsidR="00115C27" w:rsidRPr="00E37DC2">
        <w:rPr>
          <w:sz w:val="24"/>
          <w:szCs w:val="24"/>
        </w:rPr>
        <w:t>Основы безопасности жизнедеятельности</w:t>
      </w:r>
      <w:r w:rsidRPr="00E37DC2">
        <w:rPr>
          <w:sz w:val="24"/>
          <w:szCs w:val="24"/>
        </w:rPr>
        <w:t>»</w:t>
      </w:r>
      <w:r w:rsidR="00115C27" w:rsidRPr="00E37DC2">
        <w:rPr>
          <w:sz w:val="24"/>
          <w:szCs w:val="24"/>
        </w:rPr>
        <w:t xml:space="preserve"> как учебный предмет обеспечивает:</w:t>
      </w:r>
    </w:p>
    <w:p w:rsidR="00115C27" w:rsidRPr="00E37DC2" w:rsidRDefault="00115C27" w:rsidP="00EF005A">
      <w:pPr>
        <w:pStyle w:val="a0"/>
        <w:spacing w:line="240" w:lineRule="auto"/>
        <w:rPr>
          <w:sz w:val="24"/>
          <w:szCs w:val="24"/>
        </w:rPr>
      </w:pPr>
      <w:r w:rsidRPr="00E37DC2">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E37DC2" w:rsidRDefault="00115C27" w:rsidP="00EF005A">
      <w:pPr>
        <w:pStyle w:val="a0"/>
        <w:spacing w:line="240" w:lineRule="auto"/>
        <w:rPr>
          <w:sz w:val="24"/>
          <w:szCs w:val="24"/>
        </w:rPr>
      </w:pPr>
      <w:r w:rsidRPr="00E37DC2">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E37DC2" w:rsidRDefault="00115C27" w:rsidP="00EF005A">
      <w:pPr>
        <w:pStyle w:val="a0"/>
        <w:spacing w:line="240" w:lineRule="auto"/>
        <w:rPr>
          <w:sz w:val="24"/>
          <w:szCs w:val="24"/>
        </w:rPr>
      </w:pPr>
      <w:r w:rsidRPr="00E37DC2">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E37DC2" w:rsidRDefault="00115C27" w:rsidP="00EF005A">
      <w:pPr>
        <w:pStyle w:val="a0"/>
        <w:spacing w:line="240" w:lineRule="auto"/>
        <w:rPr>
          <w:sz w:val="24"/>
          <w:szCs w:val="24"/>
        </w:rPr>
      </w:pPr>
      <w:r w:rsidRPr="00E37DC2">
        <w:rPr>
          <w:sz w:val="24"/>
          <w:szCs w:val="24"/>
        </w:rPr>
        <w:t>умение действовать индивидуально и в группе в опасных и чрезвычайных ситуациях;</w:t>
      </w:r>
    </w:p>
    <w:p w:rsidR="00115C27" w:rsidRPr="00E37DC2" w:rsidRDefault="00115C27" w:rsidP="00EF005A">
      <w:pPr>
        <w:pStyle w:val="a0"/>
        <w:spacing w:line="240" w:lineRule="auto"/>
        <w:rPr>
          <w:sz w:val="24"/>
          <w:szCs w:val="24"/>
        </w:rPr>
      </w:pPr>
      <w:r w:rsidRPr="00E37DC2">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E37DC2" w:rsidRDefault="00115C27" w:rsidP="00EF005A">
      <w:pPr>
        <w:pStyle w:val="a0"/>
        <w:spacing w:line="240" w:lineRule="auto"/>
        <w:rPr>
          <w:sz w:val="24"/>
          <w:szCs w:val="24"/>
        </w:rPr>
      </w:pPr>
      <w:r w:rsidRPr="00E37DC2">
        <w:rPr>
          <w:sz w:val="24"/>
          <w:szCs w:val="24"/>
        </w:rPr>
        <w:t>воспитание патриотизма, уважения к историческом</w:t>
      </w:r>
      <w:r w:rsidR="009E3BE0" w:rsidRPr="00E37DC2">
        <w:rPr>
          <w:sz w:val="24"/>
          <w:szCs w:val="24"/>
        </w:rPr>
        <w:t>у и культурному прошлому России</w:t>
      </w:r>
      <w:r w:rsidRPr="00E37DC2">
        <w:rPr>
          <w:sz w:val="24"/>
          <w:szCs w:val="24"/>
        </w:rPr>
        <w:t xml:space="preserve"> и ее </w:t>
      </w:r>
      <w:r w:rsidR="00625090" w:rsidRPr="00E37DC2">
        <w:rPr>
          <w:sz w:val="24"/>
          <w:szCs w:val="24"/>
        </w:rPr>
        <w:t>Вооруженным Силам</w:t>
      </w:r>
      <w:r w:rsidRPr="00E37DC2">
        <w:rPr>
          <w:sz w:val="24"/>
          <w:szCs w:val="24"/>
        </w:rPr>
        <w:t>;</w:t>
      </w:r>
    </w:p>
    <w:p w:rsidR="00115C27" w:rsidRPr="00E37DC2" w:rsidRDefault="00115C27" w:rsidP="00EF005A">
      <w:pPr>
        <w:pStyle w:val="a0"/>
        <w:spacing w:line="240" w:lineRule="auto"/>
        <w:rPr>
          <w:sz w:val="24"/>
          <w:szCs w:val="24"/>
        </w:rPr>
      </w:pPr>
      <w:r w:rsidRPr="00E37DC2">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E37DC2">
        <w:rPr>
          <w:sz w:val="24"/>
          <w:szCs w:val="24"/>
        </w:rPr>
        <w:t>;</w:t>
      </w:r>
    </w:p>
    <w:p w:rsidR="00115C27" w:rsidRPr="00E37DC2" w:rsidRDefault="00115C27" w:rsidP="00EF005A">
      <w:pPr>
        <w:pStyle w:val="a0"/>
        <w:spacing w:line="240" w:lineRule="auto"/>
        <w:rPr>
          <w:sz w:val="24"/>
          <w:szCs w:val="24"/>
        </w:rPr>
      </w:pPr>
      <w:r w:rsidRPr="00E37DC2">
        <w:rPr>
          <w:sz w:val="24"/>
          <w:szCs w:val="24"/>
        </w:rPr>
        <w:t>приобретение навыков в области гражданской обороны;</w:t>
      </w:r>
    </w:p>
    <w:p w:rsidR="00115C27" w:rsidRPr="00E37DC2" w:rsidRDefault="00115C27" w:rsidP="00EF005A">
      <w:pPr>
        <w:pStyle w:val="a0"/>
        <w:spacing w:line="240" w:lineRule="auto"/>
        <w:rPr>
          <w:sz w:val="24"/>
          <w:szCs w:val="24"/>
        </w:rPr>
      </w:pPr>
      <w:r w:rsidRPr="00E37DC2">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E37DC2">
        <w:rPr>
          <w:sz w:val="24"/>
          <w:szCs w:val="24"/>
        </w:rPr>
        <w:t>ов</w:t>
      </w:r>
      <w:r w:rsidRPr="00E37DC2">
        <w:rPr>
          <w:sz w:val="24"/>
          <w:szCs w:val="24"/>
        </w:rPr>
        <w:t xml:space="preserve"> медицинской подготовки, вопросов радиационной, химической и биологической защиты войск и населения.</w:t>
      </w:r>
    </w:p>
    <w:p w:rsidR="00115C27" w:rsidRPr="00621F79" w:rsidRDefault="00621F79" w:rsidP="00EF005A">
      <w:pPr>
        <w:spacing w:line="240" w:lineRule="auto"/>
        <w:rPr>
          <w:sz w:val="24"/>
          <w:szCs w:val="24"/>
        </w:rPr>
      </w:pPr>
      <w:r w:rsidRPr="00621F79">
        <w:rPr>
          <w:sz w:val="24"/>
          <w:szCs w:val="24"/>
        </w:rPr>
        <w:t>П</w:t>
      </w:r>
      <w:r w:rsidR="00115C27" w:rsidRPr="00621F79">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621F79">
        <w:rPr>
          <w:sz w:val="24"/>
          <w:szCs w:val="24"/>
        </w:rPr>
        <w:t> </w:t>
      </w:r>
      <w:r w:rsidR="00115C27" w:rsidRPr="00621F79">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EF005A">
      <w:pPr>
        <w:spacing w:line="240" w:lineRule="auto"/>
      </w:pPr>
      <w:r w:rsidRPr="00621F79">
        <w:rPr>
          <w:sz w:val="24"/>
          <w:szCs w:val="24"/>
        </w:rPr>
        <w:lastRenderedPageBreak/>
        <w:t>Межпредметная связь учебного предмета «Основы безопасности жизнедеятельности» с такими предметами</w:t>
      </w:r>
      <w:r w:rsidR="009E3BE0" w:rsidRPr="00621F79">
        <w:rPr>
          <w:sz w:val="24"/>
          <w:szCs w:val="24"/>
        </w:rPr>
        <w:t>,</w:t>
      </w:r>
      <w:r w:rsidRPr="00621F79">
        <w:rPr>
          <w:sz w:val="24"/>
          <w:szCs w:val="24"/>
        </w:rPr>
        <w:t xml:space="preserve"> как «Физика», «Химия», «Биология», «География», «Информатика», «История», «Обществознание», «Право»,</w:t>
      </w:r>
      <w:r w:rsidR="00234E34" w:rsidRPr="00621F79">
        <w:rPr>
          <w:sz w:val="24"/>
          <w:szCs w:val="24"/>
        </w:rPr>
        <w:t xml:space="preserve"> </w:t>
      </w:r>
      <w:r w:rsidRPr="00621F79">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621F79">
        <w:rPr>
          <w:sz w:val="24"/>
          <w:szCs w:val="24"/>
        </w:rPr>
        <w:t xml:space="preserve">рациональному использованию </w:t>
      </w:r>
      <w:r w:rsidRPr="00621F79">
        <w:rPr>
          <w:sz w:val="24"/>
          <w:szCs w:val="24"/>
        </w:rPr>
        <w:t>учебного времени в рамках выбранного профиля и индивидуальной траектории образования</w:t>
      </w:r>
      <w:r w:rsidRPr="00115C27">
        <w:t>.</w:t>
      </w:r>
    </w:p>
    <w:p w:rsidR="00115C27" w:rsidRPr="00621F79" w:rsidRDefault="00115C27" w:rsidP="00EF005A">
      <w:pPr>
        <w:spacing w:line="240" w:lineRule="auto"/>
        <w:rPr>
          <w:sz w:val="24"/>
          <w:szCs w:val="24"/>
        </w:rPr>
      </w:pPr>
      <w:r w:rsidRPr="00621F79">
        <w:rPr>
          <w:b/>
          <w:sz w:val="24"/>
          <w:szCs w:val="24"/>
        </w:rPr>
        <w:t>Основы комплексной безопасности</w:t>
      </w:r>
    </w:p>
    <w:p w:rsidR="00115C27" w:rsidRPr="00621F79" w:rsidRDefault="00115C27" w:rsidP="00EF005A">
      <w:pPr>
        <w:spacing w:line="240" w:lineRule="auto"/>
        <w:rPr>
          <w:sz w:val="24"/>
          <w:szCs w:val="24"/>
        </w:rPr>
      </w:pPr>
      <w:r w:rsidRPr="00621F79">
        <w:rPr>
          <w:sz w:val="24"/>
          <w:szCs w:val="24"/>
        </w:rPr>
        <w:t xml:space="preserve">Экологическая безопасность и охрана окружающей среды. </w:t>
      </w:r>
      <w:r w:rsidRPr="00621F79">
        <w:rPr>
          <w:i/>
          <w:sz w:val="24"/>
          <w:szCs w:val="24"/>
        </w:rPr>
        <w:t xml:space="preserve">Влияние экологической безопасности на национальную безопасность РФ. </w:t>
      </w:r>
      <w:r w:rsidRPr="00621F79">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621F79">
        <w:rPr>
          <w:sz w:val="24"/>
          <w:szCs w:val="24"/>
        </w:rPr>
        <w:t>вание и охрану окружающей среды,</w:t>
      </w:r>
      <w:r w:rsidRPr="00621F79">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621F79" w:rsidRDefault="00115C27" w:rsidP="00EF005A">
      <w:pPr>
        <w:spacing w:line="240" w:lineRule="auto"/>
        <w:rPr>
          <w:sz w:val="24"/>
          <w:szCs w:val="24"/>
        </w:rPr>
      </w:pPr>
      <w:r w:rsidRPr="00621F79">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621F79">
        <w:rPr>
          <w:sz w:val="24"/>
          <w:szCs w:val="24"/>
        </w:rPr>
        <w:t>и</w:t>
      </w:r>
      <w:r w:rsidRPr="00621F79">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621F79" w:rsidRDefault="00115C27" w:rsidP="00EF005A">
      <w:pPr>
        <w:spacing w:line="240" w:lineRule="auto"/>
        <w:rPr>
          <w:sz w:val="24"/>
          <w:szCs w:val="24"/>
        </w:rPr>
      </w:pPr>
      <w:r w:rsidRPr="00621F79">
        <w:rPr>
          <w:sz w:val="24"/>
          <w:szCs w:val="24"/>
        </w:rPr>
        <w:t>Явные и скрытые опасности современных молод</w:t>
      </w:r>
      <w:r w:rsidR="00B6403D" w:rsidRPr="00621F79">
        <w:rPr>
          <w:sz w:val="24"/>
          <w:szCs w:val="24"/>
        </w:rPr>
        <w:t>е</w:t>
      </w:r>
      <w:r w:rsidRPr="00621F79">
        <w:rPr>
          <w:sz w:val="24"/>
          <w:szCs w:val="24"/>
        </w:rPr>
        <w:t xml:space="preserve">жных </w:t>
      </w:r>
      <w:r w:rsidR="00BB63EF" w:rsidRPr="00621F79">
        <w:rPr>
          <w:sz w:val="24"/>
          <w:szCs w:val="24"/>
        </w:rPr>
        <w:t>хобби</w:t>
      </w:r>
      <w:r w:rsidRPr="00621F79">
        <w:rPr>
          <w:sz w:val="24"/>
          <w:szCs w:val="24"/>
        </w:rPr>
        <w:t>. Последствия и ответственность.</w:t>
      </w:r>
    </w:p>
    <w:p w:rsidR="00115C27" w:rsidRPr="00621F79" w:rsidRDefault="00115C27" w:rsidP="00EF005A">
      <w:pPr>
        <w:spacing w:line="240" w:lineRule="auto"/>
        <w:rPr>
          <w:sz w:val="24"/>
          <w:szCs w:val="24"/>
        </w:rPr>
      </w:pPr>
      <w:r w:rsidRPr="00621F79">
        <w:rPr>
          <w:b/>
          <w:sz w:val="24"/>
          <w:szCs w:val="24"/>
        </w:rPr>
        <w:t>Защита населения Российской Федерации от опасных и чрезвычайных ситуаций</w:t>
      </w:r>
    </w:p>
    <w:p w:rsidR="00115C27" w:rsidRPr="00621F79" w:rsidRDefault="00115C27" w:rsidP="00EF005A">
      <w:pPr>
        <w:spacing w:line="240" w:lineRule="auto"/>
        <w:rPr>
          <w:sz w:val="24"/>
          <w:szCs w:val="24"/>
        </w:rPr>
      </w:pPr>
      <w:r w:rsidRPr="00621F79">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621F79">
        <w:rPr>
          <w:sz w:val="24"/>
          <w:szCs w:val="24"/>
        </w:rPr>
        <w:t>,</w:t>
      </w:r>
      <w:r w:rsidRPr="00621F79">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621F79">
        <w:rPr>
          <w:sz w:val="24"/>
          <w:szCs w:val="24"/>
        </w:rPr>
        <w:t>,</w:t>
      </w:r>
      <w:r w:rsidRPr="00621F79">
        <w:rPr>
          <w:sz w:val="24"/>
          <w:szCs w:val="24"/>
        </w:rPr>
        <w:t xml:space="preserve"> возникающих при ведении военных действий или вследствие этих действий</w:t>
      </w:r>
      <w:r w:rsidR="009E3BE0" w:rsidRPr="00621F79">
        <w:rPr>
          <w:sz w:val="24"/>
          <w:szCs w:val="24"/>
        </w:rPr>
        <w:t>,</w:t>
      </w:r>
      <w:r w:rsidRPr="00621F79">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621F79" w:rsidRDefault="00115C27" w:rsidP="00EF005A">
      <w:pPr>
        <w:spacing w:line="240" w:lineRule="auto"/>
        <w:rPr>
          <w:sz w:val="24"/>
          <w:szCs w:val="24"/>
        </w:rPr>
      </w:pPr>
      <w:r w:rsidRPr="00621F79">
        <w:rPr>
          <w:b/>
          <w:sz w:val="24"/>
          <w:szCs w:val="24"/>
        </w:rPr>
        <w:t>Основы противодействия экстремизму, терроризму и наркотизму в Российской Федерации</w:t>
      </w:r>
    </w:p>
    <w:p w:rsidR="00115C27" w:rsidRPr="00621F79" w:rsidRDefault="00115C27" w:rsidP="00EF005A">
      <w:pPr>
        <w:spacing w:line="240" w:lineRule="auto"/>
        <w:rPr>
          <w:sz w:val="24"/>
          <w:szCs w:val="24"/>
        </w:rPr>
      </w:pPr>
      <w:r w:rsidRPr="00621F79">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621F79">
        <w:rPr>
          <w:sz w:val="24"/>
          <w:szCs w:val="24"/>
        </w:rPr>
        <w:t>ва и ответственность гражданина</w:t>
      </w:r>
      <w:r w:rsidRPr="00621F79">
        <w:rPr>
          <w:sz w:val="24"/>
          <w:szCs w:val="24"/>
        </w:rPr>
        <w:t xml:space="preserve"> в области противодействия экстремизму, терроризму и наркотизму в Российской Федерации.</w:t>
      </w:r>
    </w:p>
    <w:p w:rsidR="00115C27" w:rsidRPr="00621F79" w:rsidRDefault="00115C27" w:rsidP="00EF005A">
      <w:pPr>
        <w:spacing w:line="240" w:lineRule="auto"/>
        <w:rPr>
          <w:sz w:val="24"/>
          <w:szCs w:val="24"/>
        </w:rPr>
      </w:pPr>
      <w:r w:rsidRPr="00621F79">
        <w:rPr>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621F79">
        <w:rPr>
          <w:sz w:val="24"/>
          <w:szCs w:val="24"/>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621F79" w:rsidRDefault="00115C27" w:rsidP="00EF005A">
      <w:pPr>
        <w:spacing w:line="240" w:lineRule="auto"/>
        <w:rPr>
          <w:sz w:val="24"/>
          <w:szCs w:val="24"/>
        </w:rPr>
      </w:pPr>
      <w:r w:rsidRPr="00621F79">
        <w:rPr>
          <w:b/>
          <w:sz w:val="24"/>
          <w:szCs w:val="24"/>
        </w:rPr>
        <w:t>Основы здорового образа жизни</w:t>
      </w:r>
    </w:p>
    <w:p w:rsidR="0031403B" w:rsidRPr="00621F79" w:rsidRDefault="00115C27" w:rsidP="00EF005A">
      <w:pPr>
        <w:spacing w:line="240" w:lineRule="auto"/>
        <w:rPr>
          <w:b/>
          <w:sz w:val="24"/>
          <w:szCs w:val="24"/>
        </w:rPr>
      </w:pPr>
      <w:r w:rsidRPr="00621F79">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621F79" w:rsidRDefault="00115C27" w:rsidP="00EF005A">
      <w:pPr>
        <w:spacing w:line="240" w:lineRule="auto"/>
        <w:rPr>
          <w:sz w:val="24"/>
          <w:szCs w:val="24"/>
        </w:rPr>
      </w:pPr>
      <w:r w:rsidRPr="00621F79">
        <w:rPr>
          <w:b/>
          <w:sz w:val="24"/>
          <w:szCs w:val="24"/>
        </w:rPr>
        <w:t>Основы медицинских знаний и оказание первой помощи</w:t>
      </w:r>
    </w:p>
    <w:p w:rsidR="00115C27" w:rsidRPr="00621F79" w:rsidRDefault="00115C27" w:rsidP="00EF005A">
      <w:pPr>
        <w:spacing w:line="240" w:lineRule="auto"/>
        <w:rPr>
          <w:sz w:val="24"/>
          <w:szCs w:val="24"/>
        </w:rPr>
      </w:pPr>
      <w:r w:rsidRPr="00621F79">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621F79" w:rsidRDefault="00115C27" w:rsidP="00EF005A">
      <w:pPr>
        <w:spacing w:line="240" w:lineRule="auto"/>
        <w:rPr>
          <w:sz w:val="24"/>
          <w:szCs w:val="24"/>
        </w:rPr>
      </w:pPr>
      <w:r w:rsidRPr="00621F79">
        <w:rPr>
          <w:sz w:val="24"/>
          <w:szCs w:val="24"/>
        </w:rPr>
        <w:t>Основы законодательства Российской Федерации в сфере санитарно-эпидемиологическо</w:t>
      </w:r>
      <w:r w:rsidR="009E3BE0" w:rsidRPr="00621F79">
        <w:rPr>
          <w:sz w:val="24"/>
          <w:szCs w:val="24"/>
        </w:rPr>
        <w:t>го</w:t>
      </w:r>
      <w:r w:rsidRPr="00621F79">
        <w:rPr>
          <w:sz w:val="24"/>
          <w:szCs w:val="24"/>
        </w:rPr>
        <w:t xml:space="preserve"> благополучи</w:t>
      </w:r>
      <w:r w:rsidR="009E3BE0" w:rsidRPr="00621F79">
        <w:rPr>
          <w:sz w:val="24"/>
          <w:szCs w:val="24"/>
        </w:rPr>
        <w:t>я</w:t>
      </w:r>
      <w:r w:rsidRPr="00621F79">
        <w:rPr>
          <w:sz w:val="24"/>
          <w:szCs w:val="24"/>
        </w:rPr>
        <w:t xml:space="preserve"> населения. Права, обязанности и ответственность гражданина в сфере санитарно-эпидемиологическо</w:t>
      </w:r>
      <w:r w:rsidR="009E3BE0" w:rsidRPr="00621F79">
        <w:rPr>
          <w:sz w:val="24"/>
          <w:szCs w:val="24"/>
        </w:rPr>
        <w:t>го</w:t>
      </w:r>
      <w:r w:rsidRPr="00621F79">
        <w:rPr>
          <w:sz w:val="24"/>
          <w:szCs w:val="24"/>
        </w:rPr>
        <w:t xml:space="preserve"> благополучи</w:t>
      </w:r>
      <w:r w:rsidR="009E3BE0" w:rsidRPr="00621F79">
        <w:rPr>
          <w:sz w:val="24"/>
          <w:szCs w:val="24"/>
        </w:rPr>
        <w:t>я</w:t>
      </w:r>
      <w:r w:rsidRPr="00621F79">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21F79">
        <w:rPr>
          <w:b/>
          <w:sz w:val="24"/>
          <w:szCs w:val="24"/>
        </w:rPr>
        <w:t xml:space="preserve"> </w:t>
      </w:r>
      <w:r w:rsidRPr="00621F79">
        <w:rPr>
          <w:sz w:val="24"/>
          <w:szCs w:val="24"/>
        </w:rPr>
        <w:t>медицинского и санитарного назначения.</w:t>
      </w:r>
    </w:p>
    <w:p w:rsidR="00115C27" w:rsidRPr="00621F79" w:rsidRDefault="00115C27" w:rsidP="00EF005A">
      <w:pPr>
        <w:spacing w:line="240" w:lineRule="auto"/>
        <w:rPr>
          <w:sz w:val="24"/>
          <w:szCs w:val="24"/>
        </w:rPr>
      </w:pPr>
      <w:r w:rsidRPr="00621F79">
        <w:rPr>
          <w:b/>
          <w:sz w:val="24"/>
          <w:szCs w:val="24"/>
        </w:rPr>
        <w:t>Основы обороны государства</w:t>
      </w:r>
    </w:p>
    <w:p w:rsidR="00115C27" w:rsidRPr="00621F79" w:rsidRDefault="00115C27" w:rsidP="00EF005A">
      <w:pPr>
        <w:spacing w:line="240" w:lineRule="auto"/>
        <w:rPr>
          <w:sz w:val="24"/>
          <w:szCs w:val="24"/>
        </w:rPr>
      </w:pPr>
      <w:r w:rsidRPr="00621F79">
        <w:rPr>
          <w:sz w:val="24"/>
          <w:szCs w:val="24"/>
        </w:rPr>
        <w:t>Состояни</w:t>
      </w:r>
      <w:r w:rsidR="00913E11" w:rsidRPr="00621F79">
        <w:rPr>
          <w:sz w:val="24"/>
          <w:szCs w:val="24"/>
        </w:rPr>
        <w:t>е</w:t>
      </w:r>
      <w:r w:rsidRPr="00621F79">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621F79">
        <w:rPr>
          <w:sz w:val="24"/>
          <w:szCs w:val="24"/>
        </w:rPr>
        <w:t>,</w:t>
      </w:r>
      <w:r w:rsidRPr="00621F79">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21F79">
        <w:rPr>
          <w:i/>
          <w:sz w:val="24"/>
          <w:szCs w:val="24"/>
        </w:rPr>
        <w:t>Основные направления развития и строительства ВС РФ.</w:t>
      </w:r>
      <w:r w:rsidRPr="00621F79">
        <w:rPr>
          <w:sz w:val="24"/>
          <w:szCs w:val="24"/>
        </w:rPr>
        <w:t xml:space="preserve"> </w:t>
      </w:r>
      <w:r w:rsidRPr="00621F79">
        <w:rPr>
          <w:i/>
          <w:sz w:val="24"/>
          <w:szCs w:val="24"/>
        </w:rPr>
        <w:t>Модернизация вооружения, военной и специальной техники. Техническая оснащенность и ресурсное обеспечение ВС РФ.</w:t>
      </w:r>
    </w:p>
    <w:p w:rsidR="00115C27" w:rsidRPr="00621F79" w:rsidRDefault="00115C27" w:rsidP="00EF005A">
      <w:pPr>
        <w:spacing w:line="240" w:lineRule="auto"/>
        <w:rPr>
          <w:sz w:val="24"/>
          <w:szCs w:val="24"/>
        </w:rPr>
      </w:pPr>
      <w:r w:rsidRPr="00621F79">
        <w:rPr>
          <w:b/>
          <w:sz w:val="24"/>
          <w:szCs w:val="24"/>
        </w:rPr>
        <w:t>Правовые основы военной службы</w:t>
      </w:r>
    </w:p>
    <w:p w:rsidR="00115C27" w:rsidRPr="00621F79" w:rsidRDefault="00115C27" w:rsidP="00EF005A">
      <w:pPr>
        <w:spacing w:line="240" w:lineRule="auto"/>
        <w:rPr>
          <w:sz w:val="24"/>
          <w:szCs w:val="24"/>
        </w:rPr>
      </w:pPr>
      <w:r w:rsidRPr="00621F79">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621F79">
        <w:rPr>
          <w:sz w:val="24"/>
          <w:szCs w:val="24"/>
        </w:rPr>
        <w:t xml:space="preserve">для проходящих </w:t>
      </w:r>
      <w:r w:rsidRPr="00621F79">
        <w:rPr>
          <w:sz w:val="24"/>
          <w:szCs w:val="24"/>
        </w:rPr>
        <w:t>альтернативн</w:t>
      </w:r>
      <w:r w:rsidR="009E3BE0" w:rsidRPr="00621F79">
        <w:rPr>
          <w:sz w:val="24"/>
          <w:szCs w:val="24"/>
        </w:rPr>
        <w:t>ую гражданскую службу</w:t>
      </w:r>
      <w:r w:rsidRPr="00621F79">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621F79" w:rsidRDefault="00115C27" w:rsidP="00EF005A">
      <w:pPr>
        <w:spacing w:line="240" w:lineRule="auto"/>
        <w:rPr>
          <w:sz w:val="24"/>
          <w:szCs w:val="24"/>
        </w:rPr>
      </w:pPr>
      <w:r w:rsidRPr="00621F79">
        <w:rPr>
          <w:b/>
          <w:sz w:val="24"/>
          <w:szCs w:val="24"/>
        </w:rPr>
        <w:t>Элементы начальной военной подготовки</w:t>
      </w:r>
    </w:p>
    <w:p w:rsidR="00115C27" w:rsidRPr="00621F79" w:rsidRDefault="00115C27" w:rsidP="00EF005A">
      <w:pPr>
        <w:spacing w:line="240" w:lineRule="auto"/>
        <w:rPr>
          <w:sz w:val="24"/>
          <w:szCs w:val="24"/>
        </w:rPr>
      </w:pPr>
      <w:r w:rsidRPr="00621F79">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621F79" w:rsidRDefault="00115C27" w:rsidP="00EF005A">
      <w:pPr>
        <w:spacing w:line="240" w:lineRule="auto"/>
        <w:rPr>
          <w:sz w:val="24"/>
          <w:szCs w:val="24"/>
        </w:rPr>
      </w:pPr>
      <w:r w:rsidRPr="00621F79">
        <w:rPr>
          <w:sz w:val="24"/>
          <w:szCs w:val="24"/>
        </w:rPr>
        <w:t>Назначение, боевые свойства и общ</w:t>
      </w:r>
      <w:r w:rsidR="005B40C6" w:rsidRPr="00621F79">
        <w:rPr>
          <w:sz w:val="24"/>
          <w:szCs w:val="24"/>
        </w:rPr>
        <w:t>е</w:t>
      </w:r>
      <w:r w:rsidRPr="00621F79">
        <w:rPr>
          <w:sz w:val="24"/>
          <w:szCs w:val="24"/>
        </w:rPr>
        <w:t xml:space="preserve">е устройство автомата Калашникова. </w:t>
      </w:r>
      <w:r w:rsidRPr="00621F79">
        <w:rPr>
          <w:i/>
          <w:sz w:val="24"/>
          <w:szCs w:val="24"/>
        </w:rPr>
        <w:t xml:space="preserve">Работа частей и механизмов автомата Калашникова при стрельбе. </w:t>
      </w:r>
      <w:r w:rsidRPr="00621F79">
        <w:rPr>
          <w:sz w:val="24"/>
          <w:szCs w:val="24"/>
        </w:rPr>
        <w:t>Неполная разборка и сборка автомата Калашникова для чистки и смазки.</w:t>
      </w:r>
      <w:r w:rsidRPr="00621F79">
        <w:rPr>
          <w:i/>
          <w:sz w:val="24"/>
          <w:szCs w:val="24"/>
        </w:rPr>
        <w:t xml:space="preserve"> </w:t>
      </w:r>
      <w:r w:rsidRPr="00621F79">
        <w:rPr>
          <w:sz w:val="24"/>
          <w:szCs w:val="24"/>
        </w:rPr>
        <w:t>Хранение автомата Калашникова. Устройство патрона.</w:t>
      </w:r>
      <w:r w:rsidRPr="00621F79">
        <w:rPr>
          <w:i/>
          <w:sz w:val="24"/>
          <w:szCs w:val="24"/>
        </w:rPr>
        <w:t xml:space="preserve"> </w:t>
      </w:r>
      <w:r w:rsidRPr="00621F79">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621F79" w:rsidRDefault="00115C27" w:rsidP="00EF005A">
      <w:pPr>
        <w:spacing w:line="240" w:lineRule="auto"/>
        <w:rPr>
          <w:sz w:val="24"/>
          <w:szCs w:val="24"/>
        </w:rPr>
      </w:pPr>
      <w:r w:rsidRPr="00621F79">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w:t>
      </w:r>
      <w:r w:rsidRPr="00621F79">
        <w:rPr>
          <w:sz w:val="24"/>
          <w:szCs w:val="24"/>
        </w:rPr>
        <w:lastRenderedPageBreak/>
        <w:t>топографи</w:t>
      </w:r>
      <w:r w:rsidR="00A74F50" w:rsidRPr="00621F79">
        <w:rPr>
          <w:sz w:val="24"/>
          <w:szCs w:val="24"/>
        </w:rPr>
        <w:t>и</w:t>
      </w:r>
      <w:r w:rsidRPr="00621F79">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621F79" w:rsidRDefault="00115C27" w:rsidP="00EF005A">
      <w:pPr>
        <w:spacing w:line="240" w:lineRule="auto"/>
        <w:rPr>
          <w:sz w:val="24"/>
          <w:szCs w:val="24"/>
        </w:rPr>
      </w:pPr>
      <w:r w:rsidRPr="00621F79">
        <w:rPr>
          <w:b/>
          <w:sz w:val="24"/>
          <w:szCs w:val="24"/>
        </w:rPr>
        <w:t>Военно-профессиональная деятельность</w:t>
      </w:r>
    </w:p>
    <w:p w:rsidR="000A47F6" w:rsidRPr="00621F79" w:rsidRDefault="00115C27" w:rsidP="00EF005A">
      <w:pPr>
        <w:spacing w:line="240" w:lineRule="auto"/>
        <w:rPr>
          <w:sz w:val="24"/>
          <w:szCs w:val="24"/>
        </w:rPr>
      </w:pPr>
      <w:r w:rsidRPr="00621F79">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21F79" w:rsidRDefault="00621F79" w:rsidP="00EF005A">
      <w:pPr>
        <w:pStyle w:val="3a"/>
        <w:spacing w:line="240" w:lineRule="auto"/>
      </w:pPr>
      <w:bookmarkStart w:id="258" w:name="_Toc66724850"/>
    </w:p>
    <w:p w:rsidR="005749B4" w:rsidRPr="00193DF7" w:rsidRDefault="005749B4" w:rsidP="00EF005A">
      <w:pPr>
        <w:pStyle w:val="3a"/>
        <w:spacing w:line="240" w:lineRule="auto"/>
      </w:pPr>
      <w:r w:rsidRPr="00193DF7">
        <w:t>Астрономия</w:t>
      </w:r>
      <w:bookmarkEnd w:id="258"/>
      <w:r w:rsidRPr="00193DF7">
        <w:t xml:space="preserve">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Введение в астрономию, звёздное небо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Предмет астрономии в развитии цивилизации (что изучает астрономия, роль наблюдений в астрономии, связь астрономии с другими науками, эволюция взглядов человека на Вселенную).</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Практические основы астрономии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 Практическое применении астрономических исследований. История развития отечественной космонавтики. Первый искусственный спутник Земли, полёт Ю.А. Гагарина. Достижения современной космонавтики.</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Строение Солнечная системы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Физическая природа тел Солнечной системы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Система "Земля - Луна" (основные движения Земли, форма Земли, Луна - спутник Земли, солнечные и лунные затмения). Природа Лун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 Астероидная опасность.</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lastRenderedPageBreak/>
        <w:t xml:space="preserve"> Солнце и звезды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 Проблема существования жизни во Вселенной. Роль магнитных полей на Солнце.</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 Галактика. Строение и эволюция Вселенной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5749B4" w:rsidRDefault="005749B4" w:rsidP="00EF005A">
      <w:pPr>
        <w:spacing w:line="240" w:lineRule="auto"/>
        <w:ind w:firstLine="0"/>
      </w:pPr>
    </w:p>
    <w:p w:rsidR="005749B4" w:rsidRPr="00193DF7" w:rsidRDefault="00781C1D" w:rsidP="00EF005A">
      <w:pPr>
        <w:pStyle w:val="3a"/>
        <w:spacing w:line="240" w:lineRule="auto"/>
      </w:pPr>
      <w:bookmarkStart w:id="259" w:name="_Toc66724851"/>
      <w:r w:rsidRPr="00193DF7">
        <w:t>Мировая художественная культура</w:t>
      </w:r>
      <w:bookmarkEnd w:id="259"/>
      <w:r w:rsidRPr="00193DF7">
        <w:t xml:space="preserve"> </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первобытного мира</w:t>
      </w:r>
      <w:r w:rsidRPr="00621F79">
        <w:rPr>
          <w:rFonts w:eastAsia="Times New Roman"/>
          <w:color w:val="000000"/>
          <w:sz w:val="24"/>
          <w:szCs w:val="24"/>
          <w:lang w:eastAsia="ru-RU"/>
        </w:rPr>
        <w:t>. Роль мифа в культуре (миф - </w:t>
      </w:r>
      <w:r w:rsidRPr="00621F79">
        <w:rPr>
          <w:rFonts w:eastAsia="Times New Roman"/>
          <w:i/>
          <w:iCs/>
          <w:color w:val="000000"/>
          <w:sz w:val="24"/>
          <w:szCs w:val="24"/>
          <w:lang w:eastAsia="ru-RU"/>
        </w:rPr>
        <w:t>основа ранних представлений о мире, религии</w:t>
      </w:r>
      <w:r w:rsidRPr="00621F79">
        <w:rPr>
          <w:rFonts w:eastAsia="Times New Roman"/>
          <w:color w:val="000000"/>
          <w:sz w:val="24"/>
          <w:szCs w:val="24"/>
          <w:lang w:eastAsia="ru-RU"/>
        </w:rPr>
        <w:t>, искусстве. Древние образы и символы (Мировое дерево, Богиня - мать, Дорога и др.). </w:t>
      </w:r>
      <w:r w:rsidRPr="00621F79">
        <w:rPr>
          <w:rFonts w:eastAsia="Times New Roman"/>
          <w:i/>
          <w:iCs/>
          <w:color w:val="000000"/>
          <w:sz w:val="24"/>
          <w:szCs w:val="24"/>
          <w:lang w:eastAsia="ru-RU"/>
        </w:rPr>
        <w:t>Первобытная магия</w:t>
      </w:r>
      <w:r w:rsidRPr="00621F79">
        <w:rPr>
          <w:rFonts w:eastAsia="Times New Roman"/>
          <w:color w:val="000000"/>
          <w:sz w:val="24"/>
          <w:szCs w:val="24"/>
          <w:lang w:eastAsia="ru-RU"/>
        </w:rPr>
        <w:t>.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621F79">
        <w:rPr>
          <w:rFonts w:eastAsia="Times New Roman"/>
          <w:i/>
          <w:iCs/>
          <w:color w:val="000000"/>
          <w:sz w:val="24"/>
          <w:szCs w:val="24"/>
          <w:lang w:eastAsia="ru-RU"/>
        </w:rPr>
        <w:t>Архаические основы фольклора. Миф и современность (роль мифа в массовой культуре).</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др).</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Древнего мира</w:t>
      </w:r>
      <w:r w:rsidRPr="00621F79">
        <w:rPr>
          <w:rFonts w:eastAsia="Times New Roman"/>
          <w:color w:val="000000"/>
          <w:sz w:val="24"/>
          <w:szCs w:val="24"/>
          <w:lang w:eastAsia="ru-RU"/>
        </w:rPr>
        <w:t>. 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w:t>
      </w:r>
      <w:r w:rsidRPr="00621F79">
        <w:rPr>
          <w:rFonts w:eastAsia="Times New Roman"/>
          <w:i/>
          <w:iCs/>
          <w:color w:val="000000"/>
          <w:sz w:val="24"/>
          <w:szCs w:val="24"/>
          <w:lang w:eastAsia="ru-RU"/>
        </w:rPr>
        <w:t xml:space="preserve">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r w:rsidRPr="00621F79">
        <w:rPr>
          <w:rFonts w:eastAsia="Times New Roman"/>
          <w:i/>
          <w:iCs/>
          <w:color w:val="000000"/>
          <w:sz w:val="24"/>
          <w:szCs w:val="24"/>
          <w:lang w:eastAsia="ru-RU"/>
        </w:rPr>
        <w:lastRenderedPageBreak/>
        <w:t>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Идеалы красоты Древней Греции в ансамбле афинского Акрополя: синтез архитектуры, скульптуры, цвета, ритуального и театрального действия. </w:t>
      </w:r>
      <w:r w:rsidRPr="00621F79">
        <w:rPr>
          <w:rFonts w:eastAsia="Times New Roman"/>
          <w:i/>
          <w:iCs/>
          <w:color w:val="000000"/>
          <w:sz w:val="24"/>
          <w:szCs w:val="24"/>
          <w:lang w:eastAsia="ru-RU"/>
        </w:rPr>
        <w:t>Панафинейские праздники - динамическое воплощение во времени и пространстве мифологической, идеологической и эстетической программы комплекса.</w:t>
      </w:r>
      <w:r w:rsidRPr="00621F79">
        <w:rPr>
          <w:rFonts w:eastAsia="Times New Roman"/>
          <w:color w:val="000000"/>
          <w:sz w:val="24"/>
          <w:szCs w:val="24"/>
          <w:lang w:eastAsia="ru-RU"/>
        </w:rPr>
        <w:t>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r w:rsidRPr="00621F79">
        <w:rPr>
          <w:rFonts w:eastAsia="Times New Roman"/>
          <w:i/>
          <w:iCs/>
          <w:color w:val="000000"/>
          <w:sz w:val="24"/>
          <w:szCs w:val="24"/>
          <w:lang w:eastAsia="ru-RU"/>
        </w:rPr>
        <w:t>Триумфальная арка, колонна, конная статуя (Марк Аврелий), базилика, зрелищные сооружения (Колизей)</w:t>
      </w:r>
      <w:r w:rsidRPr="00621F79">
        <w:rPr>
          <w:rFonts w:eastAsia="Times New Roman"/>
          <w:color w:val="000000"/>
          <w:sz w:val="24"/>
          <w:szCs w:val="24"/>
          <w:lang w:eastAsia="ru-RU"/>
        </w:rPr>
        <w:t>, храм (Пантеон) - основные архитектурные и изобразительные формы воплощения этой идеи.</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Средних веков</w:t>
      </w:r>
      <w:r w:rsidRPr="00621F79">
        <w:rPr>
          <w:rFonts w:eastAsia="Times New Roman"/>
          <w:color w:val="000000"/>
          <w:sz w:val="24"/>
          <w:szCs w:val="24"/>
          <w:lang w:eastAsia="ru-RU"/>
        </w:rPr>
        <w:t>.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621F79">
        <w:rPr>
          <w:rFonts w:eastAsia="Times New Roman"/>
          <w:i/>
          <w:iCs/>
          <w:color w:val="000000"/>
          <w:sz w:val="24"/>
          <w:szCs w:val="24"/>
          <w:lang w:eastAsia="ru-RU"/>
        </w:rPr>
        <w:t>космическая, топографическая и временная </w:t>
      </w:r>
      <w:r w:rsidRPr="00621F79">
        <w:rPr>
          <w:rFonts w:eastAsia="Times New Roman"/>
          <w:color w:val="000000"/>
          <w:sz w:val="24"/>
          <w:szCs w:val="24"/>
          <w:lang w:eastAsia="ru-RU"/>
        </w:rPr>
        <w:t>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621F79">
        <w:rPr>
          <w:rFonts w:eastAsia="Times New Roman"/>
          <w:i/>
          <w:iCs/>
          <w:color w:val="000000"/>
          <w:sz w:val="24"/>
          <w:szCs w:val="24"/>
          <w:lang w:eastAsia="ru-RU"/>
        </w:rPr>
        <w:t>литургической драмы. Региональные школы Западной Европы (Италия, Испания, Англия и др.).</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Монодический склад средневековой музыкальной культуры (григорианский хорал, знаменный распев).</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Ренессанса</w:t>
      </w:r>
      <w:r w:rsidRPr="00621F79">
        <w:rPr>
          <w:rFonts w:eastAsia="Times New Roman"/>
          <w:color w:val="000000"/>
          <w:sz w:val="24"/>
          <w:szCs w:val="24"/>
          <w:lang w:eastAsia="ru-RU"/>
        </w:rPr>
        <w:t>. Возрождение в Италии. Флоренция - воплощение ренессансной идеи создания «идеального» города (Данте, Джотто, Ф. Брунеллески, Л.Б. Альберти, </w:t>
      </w:r>
      <w:r w:rsidRPr="00621F79">
        <w:rPr>
          <w:rFonts w:eastAsia="Times New Roman"/>
          <w:i/>
          <w:iCs/>
          <w:color w:val="000000"/>
          <w:sz w:val="24"/>
          <w:szCs w:val="24"/>
          <w:lang w:eastAsia="ru-RU"/>
        </w:rPr>
        <w:t>литературно </w:t>
      </w:r>
      <w:r w:rsidRPr="00621F79">
        <w:rPr>
          <w:rFonts w:eastAsia="Times New Roman"/>
          <w:color w:val="000000"/>
          <w:sz w:val="24"/>
          <w:szCs w:val="24"/>
          <w:lang w:eastAsia="ru-RU"/>
        </w:rPr>
        <w:t>- </w:t>
      </w:r>
      <w:r w:rsidRPr="00621F79">
        <w:rPr>
          <w:rFonts w:eastAsia="Times New Roman"/>
          <w:i/>
          <w:iCs/>
          <w:color w:val="000000"/>
          <w:sz w:val="24"/>
          <w:szCs w:val="24"/>
          <w:lang w:eastAsia="ru-RU"/>
        </w:rPr>
        <w:t>гуманистический кружок Лоренцо Медичи</w:t>
      </w:r>
      <w:r w:rsidRPr="00621F79">
        <w:rPr>
          <w:rFonts w:eastAsia="Times New Roman"/>
          <w:color w:val="000000"/>
          <w:sz w:val="24"/>
          <w:szCs w:val="24"/>
          <w:lang w:eastAsia="ru-RU"/>
        </w:rPr>
        <w:t>). Титаны Возрождения (Леонардо да Винчи, Рафаэль, Микеланджело, </w:t>
      </w:r>
      <w:r w:rsidRPr="00621F79">
        <w:rPr>
          <w:rFonts w:eastAsia="Times New Roman"/>
          <w:i/>
          <w:iCs/>
          <w:color w:val="000000"/>
          <w:sz w:val="24"/>
          <w:szCs w:val="24"/>
          <w:lang w:eastAsia="ru-RU"/>
        </w:rPr>
        <w:t xml:space="preserve">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w:t>
      </w:r>
      <w:r w:rsidRPr="00621F79">
        <w:rPr>
          <w:rFonts w:eastAsia="Times New Roman"/>
          <w:i/>
          <w:iCs/>
          <w:color w:val="000000"/>
          <w:sz w:val="24"/>
          <w:szCs w:val="24"/>
          <w:lang w:eastAsia="ru-RU"/>
        </w:rPr>
        <w:lastRenderedPageBreak/>
        <w:t>Ренессанса - комплекс Фонтенбло. Роль полифонии в развитии светских и культовых музыкальных жанров.</w:t>
      </w:r>
      <w:r w:rsidRPr="00621F79">
        <w:rPr>
          <w:rFonts w:eastAsia="Times New Roman"/>
          <w:color w:val="000000"/>
          <w:sz w:val="24"/>
          <w:szCs w:val="24"/>
          <w:lang w:eastAsia="ru-RU"/>
        </w:rPr>
        <w:t> Театр В. Шекспира - энциклопедия человеческих страстей. </w:t>
      </w:r>
      <w:r w:rsidRPr="00621F79">
        <w:rPr>
          <w:rFonts w:eastAsia="Times New Roman"/>
          <w:i/>
          <w:iCs/>
          <w:color w:val="000000"/>
          <w:sz w:val="24"/>
          <w:szCs w:val="24"/>
          <w:lang w:eastAsia="ru-RU"/>
        </w:rPr>
        <w:t>Историческое значение и вневременная художественная ценность идей Возрождения.</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Нового времени</w:t>
      </w:r>
      <w:r w:rsidRPr="00621F79">
        <w:rPr>
          <w:rFonts w:eastAsia="Times New Roman"/>
          <w:color w:val="000000"/>
          <w:sz w:val="24"/>
          <w:szCs w:val="24"/>
          <w:lang w:eastAsia="ru-RU"/>
        </w:rPr>
        <w:t>.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621F79">
        <w:rPr>
          <w:rFonts w:eastAsia="Times New Roman"/>
          <w:i/>
          <w:iCs/>
          <w:color w:val="000000"/>
          <w:sz w:val="24"/>
          <w:szCs w:val="24"/>
          <w:lang w:eastAsia="ru-RU"/>
        </w:rPr>
        <w:t>. Расцвет гомофонно-гармонического стиля в опере барокко («Орфей» К. Монтеверди). Высший расцвет свободной полифонии (И.-С. Бах).</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Классицизм - гармоничный мир дворцов и парков Версаля. Образ идеального города в классицистических и ампирных </w:t>
      </w:r>
      <w:r w:rsidRPr="00621F79">
        <w:rPr>
          <w:rFonts w:eastAsia="Times New Roman"/>
          <w:i/>
          <w:iCs/>
          <w:color w:val="000000"/>
          <w:sz w:val="24"/>
          <w:szCs w:val="24"/>
          <w:lang w:eastAsia="ru-RU"/>
        </w:rPr>
        <w:t>ансамблях Парижа</w:t>
      </w:r>
      <w:r w:rsidRPr="00621F79">
        <w:rPr>
          <w:rFonts w:eastAsia="Times New Roman"/>
          <w:color w:val="000000"/>
          <w:sz w:val="24"/>
          <w:szCs w:val="24"/>
          <w:lang w:eastAsia="ru-RU"/>
        </w:rPr>
        <w:t> и Петербурга. От классицизма к академизму в живописи на примере произведений Н. Пуссена, </w:t>
      </w:r>
      <w:r w:rsidRPr="00621F79">
        <w:rPr>
          <w:rFonts w:eastAsia="Times New Roman"/>
          <w:i/>
          <w:iCs/>
          <w:color w:val="000000"/>
          <w:sz w:val="24"/>
          <w:szCs w:val="24"/>
          <w:lang w:eastAsia="ru-RU"/>
        </w:rPr>
        <w:t>Ж.-Л. Давида</w:t>
      </w:r>
      <w:r w:rsidRPr="00621F79">
        <w:rPr>
          <w:rFonts w:eastAsia="Times New Roman"/>
          <w:color w:val="000000"/>
          <w:sz w:val="24"/>
          <w:szCs w:val="24"/>
          <w:lang w:eastAsia="ru-RU"/>
        </w:rPr>
        <w:t>, К.П. Брюллова, </w:t>
      </w:r>
      <w:r w:rsidRPr="00621F79">
        <w:rPr>
          <w:rFonts w:eastAsia="Times New Roman"/>
          <w:i/>
          <w:iCs/>
          <w:color w:val="000000"/>
          <w:sz w:val="24"/>
          <w:szCs w:val="24"/>
          <w:lang w:eastAsia="ru-RU"/>
        </w:rPr>
        <w:t>А.А. Иванова</w:t>
      </w:r>
      <w:r w:rsidRPr="00621F79">
        <w:rPr>
          <w:rFonts w:eastAsia="Times New Roman"/>
          <w:color w:val="000000"/>
          <w:sz w:val="24"/>
          <w:szCs w:val="24"/>
          <w:lang w:eastAsia="ru-RU"/>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Романтический идеал и его отображение в камерной музыке («</w:t>
      </w:r>
      <w:r w:rsidRPr="00621F79">
        <w:rPr>
          <w:rFonts w:eastAsia="Times New Roman"/>
          <w:i/>
          <w:iCs/>
          <w:color w:val="000000"/>
          <w:sz w:val="24"/>
          <w:szCs w:val="24"/>
          <w:lang w:eastAsia="ru-RU"/>
        </w:rPr>
        <w:t>Лесной царь» Ф. Шуберта</w:t>
      </w:r>
      <w:r w:rsidRPr="00621F79">
        <w:rPr>
          <w:rFonts w:eastAsia="Times New Roman"/>
          <w:color w:val="000000"/>
          <w:sz w:val="24"/>
          <w:szCs w:val="24"/>
          <w:lang w:eastAsia="ru-RU"/>
        </w:rPr>
        <w:t>), и опере («Летучий голландец» Р. Вагнера). Романтизм в живописи: </w:t>
      </w:r>
      <w:r w:rsidRPr="00621F79">
        <w:rPr>
          <w:rFonts w:eastAsia="Times New Roman"/>
          <w:i/>
          <w:iCs/>
          <w:color w:val="000000"/>
          <w:sz w:val="24"/>
          <w:szCs w:val="24"/>
          <w:lang w:eastAsia="ru-RU"/>
        </w:rPr>
        <w:t>религиозная и литературная тема у прерафаэлитов</w:t>
      </w:r>
      <w:r w:rsidRPr="00621F79">
        <w:rPr>
          <w:rFonts w:eastAsia="Times New Roman"/>
          <w:color w:val="000000"/>
          <w:sz w:val="24"/>
          <w:szCs w:val="24"/>
          <w:lang w:eastAsia="ru-RU"/>
        </w:rPr>
        <w:t>, революционный пафос Ф. Гойи и </w:t>
      </w:r>
      <w:r w:rsidRPr="00621F79">
        <w:rPr>
          <w:rFonts w:eastAsia="Times New Roman"/>
          <w:i/>
          <w:iCs/>
          <w:color w:val="000000"/>
          <w:sz w:val="24"/>
          <w:szCs w:val="24"/>
          <w:lang w:eastAsia="ru-RU"/>
        </w:rPr>
        <w:t>Э. Делакруа</w:t>
      </w:r>
      <w:r w:rsidRPr="00621F79">
        <w:rPr>
          <w:rFonts w:eastAsia="Times New Roman"/>
          <w:color w:val="000000"/>
          <w:sz w:val="24"/>
          <w:szCs w:val="24"/>
          <w:lang w:eastAsia="ru-RU"/>
        </w:rPr>
        <w:t>, образ романтического героя в творчестве О. Кипренского. Зарождение русской классической музыкальной школы (М.И. Глинка).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Социальная тематика в живописи реализма: специфика французской (</w:t>
      </w:r>
      <w:r w:rsidRPr="00621F79">
        <w:rPr>
          <w:rFonts w:eastAsia="Times New Roman"/>
          <w:i/>
          <w:iCs/>
          <w:color w:val="000000"/>
          <w:sz w:val="24"/>
          <w:szCs w:val="24"/>
          <w:lang w:eastAsia="ru-RU"/>
        </w:rPr>
        <w:t>Г. Курбе</w:t>
      </w:r>
      <w:r w:rsidRPr="00621F79">
        <w:rPr>
          <w:rFonts w:eastAsia="Times New Roman"/>
          <w:color w:val="000000"/>
          <w:sz w:val="24"/>
          <w:szCs w:val="24"/>
          <w:lang w:eastAsia="ru-RU"/>
        </w:rPr>
        <w:t>, О. Домье) и русской (</w:t>
      </w:r>
      <w:r w:rsidRPr="00621F79">
        <w:rPr>
          <w:rFonts w:eastAsia="Times New Roman"/>
          <w:i/>
          <w:iCs/>
          <w:color w:val="000000"/>
          <w:sz w:val="24"/>
          <w:szCs w:val="24"/>
          <w:lang w:eastAsia="ru-RU"/>
        </w:rPr>
        <w:t>художники - передвижники,</w:t>
      </w:r>
      <w:r w:rsidRPr="00621F79">
        <w:rPr>
          <w:rFonts w:eastAsia="Times New Roman"/>
          <w:color w:val="000000"/>
          <w:sz w:val="24"/>
          <w:szCs w:val="24"/>
          <w:lang w:eastAsia="ru-RU"/>
        </w:rPr>
        <w:t> И. Е. Репин, В. И. Суриков) школ. Развитие русской музыки во второй половине XIX в. (П. И. Чайковский).</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конца XIX -- XX вв.</w:t>
      </w:r>
      <w:r w:rsidRPr="00621F79">
        <w:rPr>
          <w:rFonts w:eastAsia="Times New Roman"/>
          <w:color w:val="000000"/>
          <w:sz w:val="24"/>
          <w:szCs w:val="24"/>
          <w:lang w:eastAsia="ru-RU"/>
        </w:rPr>
        <w:t xml:space="preserve">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621F79">
        <w:rPr>
          <w:rFonts w:eastAsia="Times New Roman"/>
          <w:i/>
          <w:iCs/>
          <w:color w:val="000000"/>
          <w:sz w:val="24"/>
          <w:szCs w:val="24"/>
          <w:lang w:eastAsia="ru-RU"/>
        </w:rPr>
        <w:t>П. Гогена, «синтетическая форма» П. Сезанна.</w:t>
      </w:r>
      <w:r w:rsidRPr="00621F79">
        <w:rPr>
          <w:rFonts w:eastAsia="Times New Roman"/>
          <w:color w:val="000000"/>
          <w:sz w:val="24"/>
          <w:szCs w:val="24"/>
          <w:lang w:eastAsia="ru-RU"/>
        </w:rPr>
        <w:t> Синтез искусств в модерне: собор Святого Семейства А. Гауди и </w:t>
      </w:r>
      <w:r w:rsidRPr="00621F79">
        <w:rPr>
          <w:rFonts w:eastAsia="Times New Roman"/>
          <w:i/>
          <w:iCs/>
          <w:color w:val="000000"/>
          <w:sz w:val="24"/>
          <w:szCs w:val="24"/>
          <w:lang w:eastAsia="ru-RU"/>
        </w:rPr>
        <w:t>особняки В. Орта и Ф. О. Шехтеля</w:t>
      </w:r>
      <w:r w:rsidRPr="00621F79">
        <w:rPr>
          <w:rFonts w:eastAsia="Times New Roman"/>
          <w:color w:val="000000"/>
          <w:sz w:val="24"/>
          <w:szCs w:val="24"/>
          <w:lang w:eastAsia="ru-RU"/>
        </w:rPr>
        <w:t>. Символ и миф в живописи (цикл «Демон» М. А. Врубеля) и </w:t>
      </w:r>
      <w:r w:rsidRPr="00621F79">
        <w:rPr>
          <w:rFonts w:eastAsia="Times New Roman"/>
          <w:i/>
          <w:iCs/>
          <w:color w:val="000000"/>
          <w:sz w:val="24"/>
          <w:szCs w:val="24"/>
          <w:lang w:eastAsia="ru-RU"/>
        </w:rPr>
        <w:t>музыке («Прометей» А. Н. Скрябина)</w:t>
      </w:r>
      <w:r w:rsidRPr="00621F79">
        <w:rPr>
          <w:rFonts w:eastAsia="Times New Roman"/>
          <w:color w:val="000000"/>
          <w:sz w:val="24"/>
          <w:szCs w:val="24"/>
          <w:lang w:eastAsia="ru-RU"/>
        </w:rPr>
        <w:t>.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621F79">
        <w:rPr>
          <w:rFonts w:eastAsia="Times New Roman"/>
          <w:i/>
          <w:iCs/>
          <w:color w:val="000000"/>
          <w:sz w:val="24"/>
          <w:szCs w:val="24"/>
          <w:lang w:eastAsia="ru-RU"/>
        </w:rPr>
        <w:t>вилла «Савой» в Пуасси Ш.-Э. Ле Корбюзье</w:t>
      </w:r>
      <w:r w:rsidRPr="00621F79">
        <w:rPr>
          <w:rFonts w:eastAsia="Times New Roman"/>
          <w:color w:val="000000"/>
          <w:sz w:val="24"/>
          <w:szCs w:val="24"/>
          <w:lang w:eastAsia="ru-RU"/>
        </w:rPr>
        <w:t>, музей Гуггенхейма Ф.-Л. Райта, </w:t>
      </w:r>
      <w:r w:rsidRPr="00621F79">
        <w:rPr>
          <w:rFonts w:eastAsia="Times New Roman"/>
          <w:i/>
          <w:iCs/>
          <w:color w:val="000000"/>
          <w:sz w:val="24"/>
          <w:szCs w:val="24"/>
          <w:lang w:eastAsia="ru-RU"/>
        </w:rPr>
        <w:t>ансамбль города Бразилиа О. Нимейера</w:t>
      </w:r>
      <w:r w:rsidRPr="00621F79">
        <w:rPr>
          <w:rFonts w:eastAsia="Times New Roman"/>
          <w:color w:val="000000"/>
          <w:sz w:val="24"/>
          <w:szCs w:val="24"/>
          <w:lang w:eastAsia="ru-RU"/>
        </w:rPr>
        <w:t>. </w:t>
      </w:r>
      <w:r w:rsidRPr="00621F79">
        <w:rPr>
          <w:rFonts w:eastAsia="Times New Roman"/>
          <w:i/>
          <w:iCs/>
          <w:color w:val="000000"/>
          <w:sz w:val="24"/>
          <w:szCs w:val="24"/>
          <w:lang w:eastAsia="ru-RU"/>
        </w:rPr>
        <w:t>Театральная культура XX века: режиссерский театр К. С. Станиславского и В. И. Немировича-Данченко и эпический театр Б. Брехта.</w:t>
      </w:r>
      <w:r w:rsidRPr="00621F79">
        <w:rPr>
          <w:rFonts w:eastAsia="Times New Roman"/>
          <w:color w:val="000000"/>
          <w:sz w:val="24"/>
          <w:szCs w:val="24"/>
          <w:lang w:eastAsia="ru-RU"/>
        </w:rPr>
        <w:t> Стилистическая разнородность в музыке XX века: от традиционализма до авангардизма и постмодернизма (С.С. Прокофьев, Д.Д. Шостакович, А.Г. Шнитке). </w:t>
      </w:r>
      <w:r w:rsidRPr="00621F79">
        <w:rPr>
          <w:rFonts w:eastAsia="Times New Roman"/>
          <w:i/>
          <w:iCs/>
          <w:color w:val="000000"/>
          <w:sz w:val="24"/>
          <w:szCs w:val="24"/>
          <w:lang w:eastAsia="ru-RU"/>
        </w:rPr>
        <w:t xml:space="preserve">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w:t>
      </w:r>
      <w:r w:rsidRPr="00621F79">
        <w:rPr>
          <w:rFonts w:eastAsia="Times New Roman"/>
          <w:i/>
          <w:iCs/>
          <w:color w:val="000000"/>
          <w:sz w:val="24"/>
          <w:szCs w:val="24"/>
          <w:lang w:eastAsia="ru-RU"/>
        </w:rPr>
        <w:lastRenderedPageBreak/>
        <w:t>Уэббер). Рок-музыка (Битлз - «Жёлтая подводная лодка, Пинк Флойд - «Стена»); электро -акустическая музыка (лазерное шоу Ж.-М. Жарра). Массовое искусство.</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781C1D" w:rsidRDefault="00781C1D" w:rsidP="00EF005A">
      <w:pPr>
        <w:suppressAutoHyphens w:val="0"/>
        <w:spacing w:line="240" w:lineRule="auto"/>
        <w:rPr>
          <w:rFonts w:eastAsia="Times New Roman"/>
          <w:color w:val="000000"/>
          <w:sz w:val="24"/>
          <w:szCs w:val="24"/>
          <w:lang w:eastAsia="ru-RU"/>
        </w:rPr>
      </w:pPr>
      <w:r w:rsidRPr="00F67455">
        <w:rPr>
          <w:rFonts w:eastAsia="Times New Roman"/>
          <w:bCs/>
          <w:color w:val="000000"/>
          <w:sz w:val="24"/>
          <w:szCs w:val="24"/>
          <w:lang w:eastAsia="ru-RU"/>
        </w:rPr>
        <w:t>Культурные традиции родного края.</w:t>
      </w:r>
      <w:r w:rsidRPr="00F67455">
        <w:rPr>
          <w:rFonts w:eastAsia="Times New Roman"/>
          <w:color w:val="000000"/>
          <w:sz w:val="24"/>
          <w:szCs w:val="24"/>
          <w:lang w:eastAsia="ru-RU"/>
        </w:rPr>
        <w:t> </w:t>
      </w:r>
    </w:p>
    <w:p w:rsidR="00F67455" w:rsidRPr="007B3DD4" w:rsidRDefault="00F67455" w:rsidP="00F67455">
      <w:pPr>
        <w:widowControl w:val="0"/>
        <w:overflowPunct w:val="0"/>
        <w:autoSpaceDE w:val="0"/>
        <w:autoSpaceDN w:val="0"/>
        <w:adjustRightInd w:val="0"/>
        <w:spacing w:line="240" w:lineRule="auto"/>
        <w:jc w:val="center"/>
        <w:rPr>
          <w:b/>
          <w:iCs/>
          <w:szCs w:val="28"/>
        </w:rPr>
      </w:pPr>
      <w:r w:rsidRPr="007B3DD4">
        <w:rPr>
          <w:b/>
          <w:iCs/>
          <w:szCs w:val="28"/>
        </w:rPr>
        <w:t>Родной русский язык .</w:t>
      </w:r>
    </w:p>
    <w:p w:rsidR="00F67455" w:rsidRPr="00F67455" w:rsidRDefault="00F67455" w:rsidP="00F67455">
      <w:pPr>
        <w:spacing w:line="240" w:lineRule="auto"/>
        <w:rPr>
          <w:b/>
          <w:sz w:val="24"/>
          <w:szCs w:val="24"/>
        </w:rPr>
      </w:pPr>
      <w:r w:rsidRPr="00F67455">
        <w:rPr>
          <w:b/>
          <w:sz w:val="24"/>
          <w:szCs w:val="24"/>
        </w:rPr>
        <w:t xml:space="preserve">Язык и культура </w:t>
      </w:r>
    </w:p>
    <w:p w:rsidR="00F67455" w:rsidRPr="00F67455" w:rsidRDefault="00F67455" w:rsidP="00F67455">
      <w:pPr>
        <w:tabs>
          <w:tab w:val="left" w:pos="2875"/>
          <w:tab w:val="left" w:pos="6042"/>
          <w:tab w:val="left" w:pos="7705"/>
        </w:tabs>
        <w:spacing w:line="240" w:lineRule="auto"/>
        <w:ind w:firstLine="840"/>
        <w:rPr>
          <w:rFonts w:eastAsia="Times New Roman"/>
          <w:noProof/>
          <w:sz w:val="24"/>
          <w:szCs w:val="24"/>
          <w:lang w:eastAsia="ru-RU"/>
        </w:rPr>
      </w:pPr>
      <w:r w:rsidRPr="00F67455">
        <w:rPr>
          <w:rFonts w:eastAsia="Times New Roman"/>
          <w:noProof/>
          <w:sz w:val="24"/>
          <w:szCs w:val="24"/>
          <w:lang w:eastAsia="ru-RU"/>
        </w:rPr>
        <w:t>Язык и общество. Родной язык, литература и</w:t>
      </w:r>
      <w:r w:rsidRPr="00F67455">
        <w:rPr>
          <w:rFonts w:eastAsia="Times New Roman"/>
          <w:b/>
          <w:noProof/>
          <w:sz w:val="24"/>
          <w:szCs w:val="24"/>
          <w:lang w:eastAsia="ru-RU"/>
        </w:rPr>
        <w:t xml:space="preserve"> </w:t>
      </w:r>
      <w:r w:rsidRPr="00F67455">
        <w:rPr>
          <w:rFonts w:eastAsia="Times New Roman"/>
          <w:noProof/>
          <w:sz w:val="24"/>
          <w:szCs w:val="24"/>
          <w:lang w:eastAsia="ru-RU"/>
        </w:rPr>
        <w:t xml:space="preserve">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rsidR="00F67455" w:rsidRPr="00F67455" w:rsidRDefault="00F67455" w:rsidP="00F67455">
      <w:pPr>
        <w:spacing w:line="240" w:lineRule="auto"/>
        <w:ind w:firstLine="840"/>
        <w:rPr>
          <w:rFonts w:eastAsia="Times New Roman"/>
          <w:noProof/>
          <w:sz w:val="24"/>
          <w:szCs w:val="24"/>
          <w:lang w:eastAsia="ru-RU"/>
        </w:rPr>
      </w:pPr>
      <w:r w:rsidRPr="00F67455">
        <w:rPr>
          <w:rFonts w:eastAsia="Times New Roman"/>
          <w:noProof/>
          <w:sz w:val="24"/>
          <w:szCs w:val="24"/>
          <w:lang w:eastAsia="ru-RU"/>
        </w:rPr>
        <w:t>Развитие языка как объективный процесс. Общее представление о внешних</w:t>
      </w:r>
      <w:r w:rsidRPr="00F67455">
        <w:rPr>
          <w:rFonts w:eastAsia="Times New Roman"/>
          <w:noProof/>
          <w:spacing w:val="-13"/>
          <w:sz w:val="24"/>
          <w:szCs w:val="24"/>
          <w:lang w:eastAsia="ru-RU"/>
        </w:rPr>
        <w:t xml:space="preserve"> </w:t>
      </w:r>
      <w:r w:rsidRPr="00F67455">
        <w:rPr>
          <w:rFonts w:eastAsia="Times New Roman"/>
          <w:noProof/>
          <w:sz w:val="24"/>
          <w:szCs w:val="24"/>
          <w:lang w:eastAsia="ru-RU"/>
        </w:rPr>
        <w:t>и</w:t>
      </w:r>
      <w:r w:rsidRPr="00F67455">
        <w:rPr>
          <w:rFonts w:eastAsia="Times New Roman"/>
          <w:noProof/>
          <w:spacing w:val="-14"/>
          <w:sz w:val="24"/>
          <w:szCs w:val="24"/>
          <w:lang w:eastAsia="ru-RU"/>
        </w:rPr>
        <w:t xml:space="preserve"> </w:t>
      </w:r>
      <w:r w:rsidRPr="00F67455">
        <w:rPr>
          <w:rFonts w:eastAsia="Times New Roman"/>
          <w:noProof/>
          <w:sz w:val="24"/>
          <w:szCs w:val="24"/>
          <w:lang w:eastAsia="ru-RU"/>
        </w:rPr>
        <w:t>внутренних</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факторах</w:t>
      </w:r>
      <w:r w:rsidRPr="00F67455">
        <w:rPr>
          <w:rFonts w:eastAsia="Times New Roman"/>
          <w:noProof/>
          <w:spacing w:val="-11"/>
          <w:sz w:val="24"/>
          <w:szCs w:val="24"/>
          <w:lang w:eastAsia="ru-RU"/>
        </w:rPr>
        <w:t xml:space="preserve"> </w:t>
      </w:r>
      <w:r w:rsidRPr="00F67455">
        <w:rPr>
          <w:rFonts w:eastAsia="Times New Roman"/>
          <w:noProof/>
          <w:sz w:val="24"/>
          <w:szCs w:val="24"/>
          <w:lang w:eastAsia="ru-RU"/>
        </w:rPr>
        <w:t>языковых</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изменений,</w:t>
      </w:r>
      <w:r w:rsidRPr="00F67455">
        <w:rPr>
          <w:rFonts w:eastAsia="Times New Roman"/>
          <w:noProof/>
          <w:spacing w:val="-16"/>
          <w:sz w:val="24"/>
          <w:szCs w:val="24"/>
          <w:lang w:eastAsia="ru-RU"/>
        </w:rPr>
        <w:t xml:space="preserve"> </w:t>
      </w:r>
      <w:r w:rsidRPr="00F67455">
        <w:rPr>
          <w:rFonts w:eastAsia="Times New Roman"/>
          <w:noProof/>
          <w:sz w:val="24"/>
          <w:szCs w:val="24"/>
          <w:lang w:eastAsia="ru-RU"/>
        </w:rPr>
        <w:t>об</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активных</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 xml:space="preserve">процессах в современном русском языке (основные тенденции, отдельные примеры). </w:t>
      </w:r>
    </w:p>
    <w:p w:rsidR="00F67455" w:rsidRPr="00F67455" w:rsidRDefault="00F67455" w:rsidP="00F67455">
      <w:pPr>
        <w:spacing w:line="240" w:lineRule="auto"/>
        <w:ind w:firstLine="840"/>
        <w:rPr>
          <w:rFonts w:eastAsia="Times New Roman"/>
          <w:noProof/>
          <w:sz w:val="24"/>
          <w:szCs w:val="24"/>
          <w:lang w:eastAsia="ru-RU"/>
        </w:rPr>
      </w:pPr>
      <w:r w:rsidRPr="00F67455">
        <w:rPr>
          <w:rFonts w:eastAsia="Times New Roman"/>
          <w:noProof/>
          <w:sz w:val="24"/>
          <w:szCs w:val="24"/>
          <w:lang w:eastAsia="ru-RU"/>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w:t>
      </w:r>
      <w:r w:rsidRPr="00F67455">
        <w:rPr>
          <w:rFonts w:eastAsia="Times New Roman"/>
          <w:noProof/>
          <w:spacing w:val="-7"/>
          <w:sz w:val="24"/>
          <w:szCs w:val="24"/>
          <w:lang w:eastAsia="ru-RU"/>
        </w:rPr>
        <w:t xml:space="preserve"> </w:t>
      </w:r>
      <w:r w:rsidRPr="00F67455">
        <w:rPr>
          <w:rFonts w:eastAsia="Times New Roman"/>
          <w:noProof/>
          <w:sz w:val="24"/>
          <w:szCs w:val="24"/>
          <w:lang w:eastAsia="ru-RU"/>
        </w:rPr>
        <w:t>слов.</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 xml:space="preserve">Культура речи </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b/>
          <w:noProof/>
          <w:sz w:val="24"/>
          <w:szCs w:val="24"/>
          <w:lang w:eastAsia="ru-RU"/>
        </w:rPr>
        <w:t xml:space="preserve">Основные орфоэпические нормы </w:t>
      </w:r>
      <w:r w:rsidRPr="00F67455">
        <w:rPr>
          <w:rFonts w:eastAsia="Times New Roman"/>
          <w:noProof/>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Отражение произносительных вариантов в современных орфоэпических словарях.</w:t>
      </w:r>
    </w:p>
    <w:p w:rsidR="00F67455" w:rsidRPr="00F67455" w:rsidRDefault="00F67455" w:rsidP="00F67455">
      <w:pPr>
        <w:spacing w:line="240" w:lineRule="auto"/>
        <w:ind w:firstLine="707"/>
        <w:rPr>
          <w:sz w:val="24"/>
          <w:szCs w:val="24"/>
        </w:rPr>
      </w:pPr>
      <w:r w:rsidRPr="00F67455">
        <w:rPr>
          <w:b/>
          <w:sz w:val="24"/>
          <w:szCs w:val="24"/>
        </w:rPr>
        <w:t xml:space="preserve">Основные лексические нормы современного русского литературного языка. </w:t>
      </w:r>
      <w:r w:rsidRPr="00F67455">
        <w:rPr>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Речевая избыточность и точность. Тавтология. Плеоназм. Типичные ошибки‚ связанные с речевой избыточностью.</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Современные толковые словари. Отражение вариантов лексической нормы в современных словарях. Словарные пометы.</w:t>
      </w:r>
    </w:p>
    <w:p w:rsidR="00F67455" w:rsidRPr="00F67455" w:rsidRDefault="00F67455" w:rsidP="00F67455">
      <w:pPr>
        <w:spacing w:line="240" w:lineRule="auto"/>
        <w:ind w:firstLine="707"/>
        <w:rPr>
          <w:sz w:val="24"/>
          <w:szCs w:val="24"/>
        </w:rPr>
      </w:pPr>
      <w:r w:rsidRPr="00F67455">
        <w:rPr>
          <w:b/>
          <w:sz w:val="24"/>
          <w:szCs w:val="24"/>
        </w:rPr>
        <w:t xml:space="preserve">Основные грамматические нормы современного русского литературного языка. </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Нормы употребления причастных и деепричастных оборотов‚ предложений с косвенной речью.</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 xml:space="preserve">Типичные ошибки в построении сложных предложений. Нарушение видовременной соотнесенности глагольных форм. </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Отражение вариантов грамматической</w:t>
      </w:r>
      <w:r w:rsidRPr="00F67455">
        <w:rPr>
          <w:rFonts w:eastAsia="Times New Roman"/>
          <w:noProof/>
          <w:sz w:val="24"/>
          <w:szCs w:val="24"/>
          <w:lang w:eastAsia="ru-RU"/>
        </w:rPr>
        <w:tab/>
        <w:t>нормы</w:t>
      </w:r>
      <w:r w:rsidRPr="00F67455">
        <w:rPr>
          <w:rFonts w:eastAsia="Times New Roman"/>
          <w:noProof/>
          <w:sz w:val="24"/>
          <w:szCs w:val="24"/>
          <w:lang w:eastAsia="ru-RU"/>
        </w:rPr>
        <w:tab/>
        <w:t>в современных грамматических словарях и справочниках. Словарные пометы.</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F67455" w:rsidRPr="00F67455" w:rsidRDefault="00F67455" w:rsidP="00F67455">
      <w:pPr>
        <w:spacing w:line="240" w:lineRule="auto"/>
        <w:ind w:firstLine="707"/>
        <w:rPr>
          <w:rFonts w:eastAsia="Times New Roman"/>
          <w:b/>
          <w:i/>
          <w:noProof/>
          <w:sz w:val="24"/>
          <w:szCs w:val="24"/>
          <w:lang w:eastAsia="ru-RU"/>
        </w:rPr>
      </w:pPr>
      <w:r w:rsidRPr="00F67455">
        <w:rPr>
          <w:rFonts w:eastAsia="Times New Roman"/>
          <w:noProof/>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r w:rsidRPr="00F67455">
        <w:rPr>
          <w:rFonts w:eastAsia="Times New Roman"/>
          <w:b/>
          <w:i/>
          <w:noProof/>
          <w:sz w:val="24"/>
          <w:szCs w:val="24"/>
          <w:lang w:eastAsia="ru-RU"/>
        </w:rPr>
        <w:t xml:space="preserve"> </w:t>
      </w:r>
      <w:r w:rsidRPr="00F67455">
        <w:rPr>
          <w:rFonts w:eastAsia="Times New Roman"/>
          <w:i/>
          <w:noProof/>
          <w:sz w:val="24"/>
          <w:szCs w:val="24"/>
          <w:lang w:eastAsia="ru-RU"/>
        </w:rPr>
        <w:t>Использование приема синтаксической  синонимии  в произведениях южноуральских писателей и поэтов.</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Речевой этикет</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Этика</w:t>
      </w:r>
      <w:r w:rsidRPr="00F67455">
        <w:rPr>
          <w:rFonts w:eastAsia="Times New Roman"/>
          <w:noProof/>
          <w:spacing w:val="-8"/>
          <w:sz w:val="24"/>
          <w:szCs w:val="24"/>
          <w:lang w:eastAsia="ru-RU"/>
        </w:rPr>
        <w:t xml:space="preserve"> </w:t>
      </w:r>
      <w:r w:rsidRPr="00F67455">
        <w:rPr>
          <w:rFonts w:eastAsia="Times New Roman"/>
          <w:noProof/>
          <w:sz w:val="24"/>
          <w:szCs w:val="24"/>
          <w:lang w:eastAsia="ru-RU"/>
        </w:rPr>
        <w:t>и</w:t>
      </w:r>
      <w:r w:rsidRPr="00F67455">
        <w:rPr>
          <w:rFonts w:eastAsia="Times New Roman"/>
          <w:noProof/>
          <w:spacing w:val="-6"/>
          <w:sz w:val="24"/>
          <w:szCs w:val="24"/>
          <w:lang w:eastAsia="ru-RU"/>
        </w:rPr>
        <w:t xml:space="preserve"> </w:t>
      </w:r>
      <w:r w:rsidRPr="00F67455">
        <w:rPr>
          <w:rFonts w:eastAsia="Times New Roman"/>
          <w:noProof/>
          <w:sz w:val="24"/>
          <w:szCs w:val="24"/>
          <w:lang w:eastAsia="ru-RU"/>
        </w:rPr>
        <w:t>этикет</w:t>
      </w:r>
      <w:r w:rsidRPr="00F67455">
        <w:rPr>
          <w:rFonts w:eastAsia="Times New Roman"/>
          <w:noProof/>
          <w:spacing w:val="-5"/>
          <w:sz w:val="24"/>
          <w:szCs w:val="24"/>
          <w:lang w:eastAsia="ru-RU"/>
        </w:rPr>
        <w:t xml:space="preserve"> </w:t>
      </w:r>
      <w:r w:rsidRPr="00F67455">
        <w:rPr>
          <w:rFonts w:eastAsia="Times New Roman"/>
          <w:noProof/>
          <w:sz w:val="24"/>
          <w:szCs w:val="24"/>
          <w:lang w:eastAsia="ru-RU"/>
        </w:rPr>
        <w:t>в</w:t>
      </w:r>
      <w:r w:rsidRPr="00F67455">
        <w:rPr>
          <w:rFonts w:eastAsia="Times New Roman"/>
          <w:noProof/>
          <w:spacing w:val="-7"/>
          <w:sz w:val="24"/>
          <w:szCs w:val="24"/>
          <w:lang w:eastAsia="ru-RU"/>
        </w:rPr>
        <w:t xml:space="preserve"> </w:t>
      </w:r>
      <w:r w:rsidRPr="00F67455">
        <w:rPr>
          <w:rFonts w:eastAsia="Times New Roman"/>
          <w:noProof/>
          <w:sz w:val="24"/>
          <w:szCs w:val="24"/>
          <w:lang w:eastAsia="ru-RU"/>
        </w:rPr>
        <w:t>электронной</w:t>
      </w:r>
      <w:r w:rsidRPr="00F67455">
        <w:rPr>
          <w:rFonts w:eastAsia="Times New Roman"/>
          <w:noProof/>
          <w:spacing w:val="-5"/>
          <w:sz w:val="24"/>
          <w:szCs w:val="24"/>
          <w:lang w:eastAsia="ru-RU"/>
        </w:rPr>
        <w:t xml:space="preserve"> </w:t>
      </w:r>
      <w:r w:rsidRPr="00F67455">
        <w:rPr>
          <w:rFonts w:eastAsia="Times New Roman"/>
          <w:noProof/>
          <w:sz w:val="24"/>
          <w:szCs w:val="24"/>
          <w:lang w:eastAsia="ru-RU"/>
        </w:rPr>
        <w:t>среде</w:t>
      </w:r>
      <w:r w:rsidRPr="00F67455">
        <w:rPr>
          <w:rFonts w:eastAsia="Times New Roman"/>
          <w:noProof/>
          <w:spacing w:val="-9"/>
          <w:sz w:val="24"/>
          <w:szCs w:val="24"/>
          <w:lang w:eastAsia="ru-RU"/>
        </w:rPr>
        <w:t xml:space="preserve"> </w:t>
      </w:r>
      <w:r w:rsidRPr="00F67455">
        <w:rPr>
          <w:rFonts w:eastAsia="Times New Roman"/>
          <w:noProof/>
          <w:sz w:val="24"/>
          <w:szCs w:val="24"/>
          <w:lang w:eastAsia="ru-RU"/>
        </w:rPr>
        <w:t>общения.</w:t>
      </w:r>
      <w:r w:rsidRPr="00F67455">
        <w:rPr>
          <w:rFonts w:eastAsia="Times New Roman"/>
          <w:noProof/>
          <w:spacing w:val="-6"/>
          <w:sz w:val="24"/>
          <w:szCs w:val="24"/>
          <w:lang w:eastAsia="ru-RU"/>
        </w:rPr>
        <w:t xml:space="preserve"> </w:t>
      </w:r>
      <w:r w:rsidRPr="00F67455">
        <w:rPr>
          <w:rFonts w:eastAsia="Times New Roman"/>
          <w:noProof/>
          <w:sz w:val="24"/>
          <w:szCs w:val="24"/>
          <w:lang w:eastAsia="ru-RU"/>
        </w:rPr>
        <w:t>Понятие</w:t>
      </w:r>
      <w:r w:rsidRPr="00F67455">
        <w:rPr>
          <w:rFonts w:eastAsia="Times New Roman"/>
          <w:noProof/>
          <w:spacing w:val="-2"/>
          <w:sz w:val="24"/>
          <w:szCs w:val="24"/>
          <w:lang w:eastAsia="ru-RU"/>
        </w:rPr>
        <w:t xml:space="preserve"> </w:t>
      </w:r>
      <w:r w:rsidRPr="00F67455">
        <w:rPr>
          <w:rFonts w:eastAsia="Times New Roman"/>
          <w:noProof/>
          <w:sz w:val="24"/>
          <w:szCs w:val="24"/>
          <w:lang w:eastAsia="ru-RU"/>
        </w:rPr>
        <w:t>нетикета.</w:t>
      </w:r>
      <w:r w:rsidRPr="00F67455">
        <w:rPr>
          <w:rFonts w:eastAsia="Times New Roman"/>
          <w:noProof/>
          <w:spacing w:val="-7"/>
          <w:sz w:val="24"/>
          <w:szCs w:val="24"/>
          <w:lang w:eastAsia="ru-RU"/>
        </w:rPr>
        <w:t xml:space="preserve"> </w:t>
      </w:r>
      <w:r w:rsidRPr="00F67455">
        <w:rPr>
          <w:rFonts w:eastAsia="Times New Roman"/>
          <w:noProof/>
          <w:sz w:val="24"/>
          <w:szCs w:val="24"/>
          <w:lang w:eastAsia="ru-RU"/>
        </w:rPr>
        <w:t>Этикет Интернет-переписки.</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Этические</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нормы,</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правила</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этикета</w:t>
      </w:r>
      <w:r w:rsidRPr="00F67455">
        <w:rPr>
          <w:rFonts w:eastAsia="Times New Roman"/>
          <w:noProof/>
          <w:spacing w:val="-14"/>
          <w:sz w:val="24"/>
          <w:szCs w:val="24"/>
          <w:lang w:eastAsia="ru-RU"/>
        </w:rPr>
        <w:t xml:space="preserve"> </w:t>
      </w:r>
      <w:r w:rsidRPr="00F67455">
        <w:rPr>
          <w:rFonts w:eastAsia="Times New Roman"/>
          <w:noProof/>
          <w:sz w:val="24"/>
          <w:szCs w:val="24"/>
          <w:lang w:eastAsia="ru-RU"/>
        </w:rPr>
        <w:t xml:space="preserve">Интернет-дискуссии, Интернет-полемики. Этикетное речевое поведение в ситуациях делового общения. Этика и этикет в деловом </w:t>
      </w:r>
      <w:r w:rsidRPr="00F67455">
        <w:rPr>
          <w:rFonts w:eastAsia="Times New Roman"/>
          <w:noProof/>
          <w:sz w:val="24"/>
          <w:szCs w:val="24"/>
          <w:lang w:eastAsia="ru-RU"/>
        </w:rPr>
        <w:lastRenderedPageBreak/>
        <w:t xml:space="preserve">общении. Функции речевого этикета в деловом общении. Этапы делового общения. Протокол делового общения. Телефонный этикет в деловом общении. </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 xml:space="preserve">Речь. Речевая деятельность.  </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Язык и речь. Виды речевой деятельности</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Понятие речевого (риторического) идеала.</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F67455" w:rsidRPr="00F67455" w:rsidRDefault="00F67455" w:rsidP="00F67455">
      <w:pPr>
        <w:spacing w:line="240" w:lineRule="auto"/>
        <w:ind w:firstLine="708"/>
        <w:rPr>
          <w:rFonts w:eastAsia="Times New Roman"/>
          <w:noProof/>
          <w:sz w:val="24"/>
          <w:szCs w:val="24"/>
          <w:lang w:eastAsia="ru-RU"/>
        </w:rPr>
      </w:pPr>
      <w:r w:rsidRPr="00F67455">
        <w:rPr>
          <w:rFonts w:eastAsia="Times New Roman"/>
          <w:noProof/>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F67455" w:rsidRPr="00F67455" w:rsidRDefault="00F67455" w:rsidP="00F67455">
      <w:pPr>
        <w:spacing w:line="240" w:lineRule="auto"/>
        <w:ind w:firstLine="708"/>
        <w:rPr>
          <w:rFonts w:eastAsia="Times New Roman"/>
          <w:noProof/>
          <w:sz w:val="24"/>
          <w:szCs w:val="24"/>
          <w:lang w:eastAsia="ru-RU"/>
        </w:rPr>
      </w:pPr>
      <w:r w:rsidRPr="00F67455">
        <w:rPr>
          <w:rFonts w:eastAsia="Times New Roman"/>
          <w:bCs/>
          <w:noProof/>
          <w:sz w:val="24"/>
          <w:szCs w:val="24"/>
          <w:lang w:eastAsia="ru-RU"/>
        </w:rPr>
        <w:t>Речевые жанры</w:t>
      </w:r>
      <w:r w:rsidRPr="00F67455">
        <w:rPr>
          <w:rFonts w:eastAsia="Times New Roman"/>
          <w:noProof/>
          <w:sz w:val="24"/>
          <w:szCs w:val="24"/>
          <w:lang w:eastAsia="ru-RU"/>
        </w:rPr>
        <w:t xml:space="preserve"> монологической речи:  доклад, поздравительная речь, презентация. </w:t>
      </w:r>
      <w:r w:rsidRPr="00F67455">
        <w:rPr>
          <w:rFonts w:eastAsia="Times New Roman"/>
          <w:bCs/>
          <w:noProof/>
          <w:sz w:val="24"/>
          <w:szCs w:val="24"/>
          <w:lang w:eastAsia="ru-RU"/>
        </w:rPr>
        <w:t>Речевые жанры</w:t>
      </w:r>
      <w:r w:rsidRPr="00F67455">
        <w:rPr>
          <w:rFonts w:eastAsia="Times New Roman"/>
          <w:noProof/>
          <w:sz w:val="24"/>
          <w:szCs w:val="24"/>
          <w:lang w:eastAsia="ru-RU"/>
        </w:rPr>
        <w:t xml:space="preserve"> диалогической речи: интервью, научная дискуссия, политические дебаты. </w:t>
      </w:r>
      <w:r w:rsidRPr="00F67455">
        <w:rPr>
          <w:rFonts w:eastAsia="Times New Roman"/>
          <w:i/>
          <w:noProof/>
          <w:sz w:val="24"/>
          <w:szCs w:val="24"/>
          <w:lang w:eastAsia="ru-RU"/>
        </w:rPr>
        <w:t>Составление презентации и самопрезентации</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Текст как единица языка и речи</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 xml:space="preserve">Категория монолога и диалога как формы речевого общения. </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Структура публичного выступления.</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Спор и беседа: речевые роли участников, возможная типология ситуаций спора.</w:t>
      </w:r>
    </w:p>
    <w:p w:rsidR="00F67455" w:rsidRPr="00F67455" w:rsidRDefault="00F67455" w:rsidP="00F67455">
      <w:pPr>
        <w:spacing w:line="240" w:lineRule="auto"/>
        <w:rPr>
          <w:rFonts w:eastAsia="Times New Roman"/>
          <w:sz w:val="24"/>
          <w:szCs w:val="24"/>
        </w:rPr>
      </w:pPr>
      <w:r w:rsidRPr="00F67455">
        <w:rPr>
          <w:rFonts w:eastAsia="Times New Roman"/>
          <w:sz w:val="24"/>
          <w:szCs w:val="24"/>
        </w:rPr>
        <w:t xml:space="preserve">Признаки текста.  Особенности композиции и конструктивные приемы текста. </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Функциональные разновидности языка</w:t>
      </w:r>
    </w:p>
    <w:p w:rsidR="00F67455" w:rsidRPr="00F67455" w:rsidRDefault="00F67455" w:rsidP="00F67455">
      <w:pPr>
        <w:spacing w:line="240" w:lineRule="auto"/>
        <w:ind w:firstLine="72"/>
        <w:rPr>
          <w:sz w:val="24"/>
          <w:szCs w:val="24"/>
        </w:rPr>
      </w:pPr>
      <w:r w:rsidRPr="00F67455">
        <w:rPr>
          <w:i/>
          <w:sz w:val="24"/>
          <w:szCs w:val="24"/>
        </w:rPr>
        <w:t>Научный стиль речи.</w:t>
      </w:r>
      <w:r w:rsidRPr="00F67455">
        <w:rPr>
          <w:b/>
          <w:sz w:val="24"/>
          <w:szCs w:val="24"/>
        </w:rPr>
        <w:t xml:space="preserve"> </w:t>
      </w:r>
      <w:r w:rsidRPr="00F67455">
        <w:rPr>
          <w:sz w:val="24"/>
          <w:szCs w:val="24"/>
        </w:rPr>
        <w:t>Назначение,</w:t>
      </w:r>
      <w:r w:rsidRPr="00F67455">
        <w:rPr>
          <w:b/>
          <w:sz w:val="24"/>
          <w:szCs w:val="24"/>
        </w:rPr>
        <w:t xml:space="preserve"> </w:t>
      </w:r>
      <w:r w:rsidRPr="00F67455">
        <w:rPr>
          <w:sz w:val="24"/>
          <w:szCs w:val="24"/>
        </w:rPr>
        <w:t>признаки</w:t>
      </w:r>
      <w:r w:rsidRPr="00F67455">
        <w:rPr>
          <w:b/>
          <w:sz w:val="24"/>
          <w:szCs w:val="24"/>
        </w:rPr>
        <w:t xml:space="preserve"> </w:t>
      </w:r>
      <w:r w:rsidRPr="00F67455">
        <w:rPr>
          <w:sz w:val="24"/>
          <w:szCs w:val="24"/>
        </w:rPr>
        <w:t>научного стиля речи. Морфологические и синтаксические особенности научного стиля. Терминологические энциклопедии, словари и справочники.</w:t>
      </w:r>
    </w:p>
    <w:p w:rsidR="00F67455" w:rsidRPr="00F67455" w:rsidRDefault="00F67455" w:rsidP="00F67455">
      <w:pPr>
        <w:spacing w:line="240" w:lineRule="auto"/>
        <w:rPr>
          <w:sz w:val="24"/>
          <w:szCs w:val="24"/>
        </w:rPr>
      </w:pPr>
      <w:r w:rsidRPr="00F67455">
        <w:rPr>
          <w:i/>
          <w:sz w:val="24"/>
          <w:szCs w:val="24"/>
        </w:rPr>
        <w:t>Официально-деловой стиль речи.</w:t>
      </w:r>
      <w:r w:rsidRPr="00F67455">
        <w:rPr>
          <w:sz w:val="24"/>
          <w:szCs w:val="24"/>
        </w:rPr>
        <w:t xml:space="preserve"> Основные признаки официально-делового стиля: точность, неличный характер, стандартизированность, стереотипность</w:t>
      </w:r>
      <w:bookmarkStart w:id="260" w:name="page9"/>
      <w:bookmarkEnd w:id="260"/>
      <w:r w:rsidRPr="00F67455">
        <w:rPr>
          <w:sz w:val="24"/>
          <w:szCs w:val="24"/>
        </w:rPr>
        <w:t xml:space="preserve"> построения текстов и их предписывающий характер. Резюме, автобиография. </w:t>
      </w:r>
    </w:p>
    <w:p w:rsidR="00F67455" w:rsidRPr="00F67455" w:rsidRDefault="00F67455" w:rsidP="00F67455">
      <w:pPr>
        <w:spacing w:line="240" w:lineRule="auto"/>
        <w:ind w:firstLine="72"/>
        <w:rPr>
          <w:sz w:val="24"/>
          <w:szCs w:val="24"/>
        </w:rPr>
      </w:pPr>
      <w:r w:rsidRPr="00F67455">
        <w:rPr>
          <w:i/>
          <w:sz w:val="24"/>
          <w:szCs w:val="24"/>
        </w:rPr>
        <w:t>Разговорная речь.</w:t>
      </w:r>
      <w:r w:rsidRPr="00F67455">
        <w:rPr>
          <w:b/>
          <w:sz w:val="24"/>
          <w:szCs w:val="24"/>
        </w:rPr>
        <w:t xml:space="preserve"> </w:t>
      </w:r>
      <w:r w:rsidRPr="00F67455">
        <w:rPr>
          <w:sz w:val="24"/>
          <w:szCs w:val="24"/>
        </w:rPr>
        <w:t xml:space="preserve">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w:t>
      </w:r>
    </w:p>
    <w:p w:rsidR="00F67455" w:rsidRPr="00F67455" w:rsidRDefault="00F67455" w:rsidP="00F67455">
      <w:pPr>
        <w:spacing w:line="240" w:lineRule="auto"/>
        <w:ind w:firstLine="72"/>
        <w:rPr>
          <w:sz w:val="24"/>
          <w:szCs w:val="24"/>
        </w:rPr>
      </w:pPr>
      <w:r w:rsidRPr="00F67455">
        <w:rPr>
          <w:i/>
          <w:sz w:val="24"/>
          <w:szCs w:val="24"/>
        </w:rPr>
        <w:t>Публицистический стиль речи.</w:t>
      </w:r>
      <w:r w:rsidRPr="00F67455">
        <w:rPr>
          <w:b/>
          <w:sz w:val="24"/>
          <w:szCs w:val="24"/>
        </w:rPr>
        <w:t xml:space="preserve"> </w:t>
      </w:r>
      <w:r w:rsidRPr="00F67455">
        <w:rPr>
          <w:sz w:val="24"/>
          <w:szCs w:val="24"/>
        </w:rPr>
        <w:t xml:space="preserve">Устное выступление. Дискуссия. Использование учащимися средств публицистического стиля в собственной речи. </w:t>
      </w:r>
    </w:p>
    <w:p w:rsidR="00F67455" w:rsidRPr="00F67455" w:rsidRDefault="00F67455" w:rsidP="00F67455">
      <w:pPr>
        <w:spacing w:line="240" w:lineRule="auto"/>
        <w:rPr>
          <w:rFonts w:eastAsia="Times New Roman"/>
          <w:noProof/>
          <w:sz w:val="24"/>
          <w:szCs w:val="24"/>
          <w:lang w:eastAsia="ru-RU"/>
        </w:rPr>
      </w:pPr>
      <w:r w:rsidRPr="00F67455">
        <w:rPr>
          <w:rFonts w:eastAsia="Times New Roman"/>
          <w:i/>
          <w:sz w:val="24"/>
          <w:szCs w:val="24"/>
        </w:rPr>
        <w:t>Язык художественной литературы.</w:t>
      </w:r>
      <w:r w:rsidRPr="00F67455">
        <w:rPr>
          <w:rFonts w:eastAsia="Times New Roman"/>
          <w:b/>
          <w:noProof/>
          <w:sz w:val="24"/>
          <w:szCs w:val="24"/>
          <w:lang w:eastAsia="ru-RU"/>
        </w:rPr>
        <w:t xml:space="preserve"> </w:t>
      </w:r>
      <w:r w:rsidRPr="00F67455">
        <w:rPr>
          <w:rFonts w:eastAsia="Times New Roman"/>
          <w:noProof/>
          <w:sz w:val="24"/>
          <w:szCs w:val="24"/>
          <w:lang w:eastAsia="ru-RU"/>
        </w:rPr>
        <w:t xml:space="preserve">Источники богатства и выразительности русской речи. Основные виды тропов, их использование мастерами художественного слова. </w:t>
      </w:r>
      <w:r w:rsidRPr="00F67455">
        <w:rPr>
          <w:rFonts w:eastAsia="Times New Roman"/>
          <w:i/>
          <w:noProof/>
          <w:sz w:val="24"/>
          <w:szCs w:val="24"/>
          <w:lang w:eastAsia="ru-RU"/>
        </w:rPr>
        <w:t>Изобразительно-выразительные средства языка в произведениях писателей и поэтов Сибири и Урала.</w:t>
      </w:r>
      <w:r w:rsidRPr="00F67455">
        <w:rPr>
          <w:rFonts w:eastAsia="Times New Roman"/>
          <w:b/>
          <w:i/>
          <w:noProof/>
          <w:sz w:val="24"/>
          <w:szCs w:val="24"/>
          <w:lang w:eastAsia="ru-RU"/>
        </w:rPr>
        <w:t xml:space="preserve"> </w:t>
      </w:r>
      <w:r w:rsidRPr="00F67455">
        <w:rPr>
          <w:rFonts w:eastAsia="Times New Roman"/>
          <w:noProof/>
          <w:sz w:val="24"/>
          <w:szCs w:val="24"/>
          <w:lang w:eastAsia="ru-RU"/>
        </w:rPr>
        <w:t xml:space="preserve">Стилистические фигуры, основанные на возможностях русского синтаксиса. </w:t>
      </w:r>
    </w:p>
    <w:p w:rsidR="007B3DD4" w:rsidRDefault="007B3DD4" w:rsidP="00F955BD">
      <w:pPr>
        <w:spacing w:line="240" w:lineRule="auto"/>
        <w:ind w:left="-4" w:right="40"/>
        <w:rPr>
          <w:b/>
          <w:sz w:val="24"/>
          <w:szCs w:val="24"/>
        </w:rPr>
      </w:pPr>
    </w:p>
    <w:p w:rsidR="00F955BD" w:rsidRPr="007B3DD4" w:rsidRDefault="00F955BD" w:rsidP="00F955BD">
      <w:pPr>
        <w:spacing w:line="240" w:lineRule="auto"/>
        <w:ind w:left="-4" w:right="40"/>
        <w:rPr>
          <w:b/>
          <w:szCs w:val="28"/>
        </w:rPr>
      </w:pPr>
      <w:r w:rsidRPr="007B3DD4">
        <w:rPr>
          <w:b/>
          <w:szCs w:val="28"/>
        </w:rPr>
        <w:t>Родная русская литература.</w:t>
      </w:r>
    </w:p>
    <w:p w:rsidR="00F955BD" w:rsidRPr="00756327" w:rsidRDefault="00F955BD" w:rsidP="00F955BD">
      <w:pPr>
        <w:spacing w:line="240" w:lineRule="auto"/>
        <w:ind w:left="-4" w:right="40"/>
        <w:rPr>
          <w:sz w:val="24"/>
          <w:szCs w:val="24"/>
        </w:rPr>
      </w:pPr>
      <w:r w:rsidRPr="00756327">
        <w:rPr>
          <w:b/>
          <w:sz w:val="24"/>
          <w:szCs w:val="24"/>
        </w:rPr>
        <w:t xml:space="preserve">Древнерусская литература. </w:t>
      </w:r>
      <w:r w:rsidRPr="00756327">
        <w:rPr>
          <w:sz w:val="24"/>
          <w:szCs w:val="24"/>
        </w:rPr>
        <w:t xml:space="preserve">       Вводная лекция «Общая характеристика культуры Руси XI-XIIвеков». </w:t>
      </w:r>
    </w:p>
    <w:p w:rsidR="00F955BD" w:rsidRPr="00756327" w:rsidRDefault="00F955BD" w:rsidP="00F955BD">
      <w:pPr>
        <w:spacing w:line="240" w:lineRule="auto"/>
        <w:ind w:left="-4" w:right="40"/>
        <w:rPr>
          <w:sz w:val="24"/>
          <w:szCs w:val="24"/>
        </w:rPr>
      </w:pPr>
      <w:r w:rsidRPr="00756327">
        <w:rPr>
          <w:sz w:val="24"/>
          <w:szCs w:val="24"/>
        </w:rPr>
        <w:t xml:space="preserve">Художественные принципы древнерусской литературы. Понятие клерикальной литературы. Связь литературы с эстетическими принципами фольклора. Политическая характеристика Русского государства XII века как страны с феодальной раздробленностью. </w:t>
      </w:r>
    </w:p>
    <w:p w:rsidR="00F955BD" w:rsidRPr="00756327" w:rsidRDefault="00F955BD" w:rsidP="00F955BD">
      <w:pPr>
        <w:spacing w:line="240" w:lineRule="auto"/>
        <w:ind w:left="-4" w:hanging="10"/>
        <w:jc w:val="left"/>
        <w:rPr>
          <w:sz w:val="24"/>
          <w:szCs w:val="24"/>
        </w:rPr>
      </w:pPr>
      <w:r w:rsidRPr="00756327">
        <w:rPr>
          <w:b/>
          <w:sz w:val="24"/>
          <w:szCs w:val="24"/>
        </w:rPr>
        <w:t xml:space="preserve">Литература русского Просвещения XVIII века. </w:t>
      </w:r>
    </w:p>
    <w:p w:rsidR="00F955BD" w:rsidRPr="00756327" w:rsidRDefault="00F955BD" w:rsidP="00F955BD">
      <w:pPr>
        <w:spacing w:line="240" w:lineRule="auto"/>
        <w:ind w:left="-4" w:right="40"/>
        <w:rPr>
          <w:sz w:val="24"/>
          <w:szCs w:val="24"/>
        </w:rPr>
      </w:pPr>
      <w:r w:rsidRPr="00756327">
        <w:rPr>
          <w:sz w:val="24"/>
          <w:szCs w:val="24"/>
        </w:rPr>
        <w:t xml:space="preserve">       М. В. Ломоносов, Г. Р. Державин, Д. И. Фонвизин, Н. М. Карамзин, А. Н. Радищев. «Просвещение» как общеевропейская тенденция культуры XVIII века. Русское Просвещение и его национальные черты. Черты классицизма и сентиментализма в русском Просвещении. «Памятник» как жанр и его традиции в русской литературе. Н. М. Карамзин и </w:t>
      </w:r>
      <w:r w:rsidRPr="00756327">
        <w:rPr>
          <w:sz w:val="24"/>
          <w:szCs w:val="24"/>
        </w:rPr>
        <w:lastRenderedPageBreak/>
        <w:t xml:space="preserve">А. Н. Радищев как основоположники двух направлений в русской литературе. Д. И. Фонвизин и русский театр. Черты классической комедии. </w:t>
      </w:r>
    </w:p>
    <w:p w:rsidR="00F955BD" w:rsidRPr="00756327" w:rsidRDefault="00F955BD" w:rsidP="00F955BD">
      <w:pPr>
        <w:spacing w:line="240" w:lineRule="auto"/>
        <w:ind w:left="-4" w:right="40"/>
        <w:rPr>
          <w:sz w:val="24"/>
          <w:szCs w:val="24"/>
        </w:rPr>
      </w:pPr>
      <w:r w:rsidRPr="00756327">
        <w:rPr>
          <w:b/>
          <w:sz w:val="24"/>
          <w:szCs w:val="24"/>
        </w:rPr>
        <w:t xml:space="preserve">Литература первой половины XIX века. </w:t>
      </w:r>
      <w:r w:rsidRPr="00756327">
        <w:rPr>
          <w:sz w:val="24"/>
          <w:szCs w:val="24"/>
        </w:rPr>
        <w:t xml:space="preserve">       Элегия и баллада как жанр поэзии В. А. Жуковского. А. С. Грибоедов. Традиции классической комедии в театре А. С. Грибоедова. Образ дворянина-интеллигента. Зарождение романтизма в русской литературе. А. С. Пушкин. Сквозные темы лирики А. С. Пушкина. Русский роман. Исторические произведения. Понятие «маленького человека».        М. Ю. Лермонтов. Романтические традиции в лирике М. Ю. Лермонтова. </w:t>
      </w:r>
    </w:p>
    <w:p w:rsidR="00F955BD" w:rsidRPr="00756327" w:rsidRDefault="00F955BD" w:rsidP="00F955BD">
      <w:pPr>
        <w:spacing w:line="240" w:lineRule="auto"/>
        <w:ind w:left="-4" w:right="40"/>
        <w:rPr>
          <w:sz w:val="24"/>
          <w:szCs w:val="24"/>
        </w:rPr>
      </w:pPr>
      <w:r w:rsidRPr="00756327">
        <w:rPr>
          <w:sz w:val="24"/>
          <w:szCs w:val="24"/>
        </w:rPr>
        <w:t xml:space="preserve">Поэтическая преемственность. Сквозные темы в поэзии М. Ю. Лермонтова.   Отражение эпохи в прозе М. Ю. Лермонтова. Н. В. Гоголь. Сквозные мотивы русской прозы в творчестве писателя (мотив дороги). Лирическое отступление как средство художественной выразительности. </w:t>
      </w:r>
    </w:p>
    <w:p w:rsidR="00F955BD" w:rsidRPr="00756327" w:rsidRDefault="00F955BD" w:rsidP="00F955BD">
      <w:pPr>
        <w:spacing w:line="240" w:lineRule="auto"/>
        <w:ind w:left="-4" w:right="40"/>
        <w:rPr>
          <w:sz w:val="24"/>
          <w:szCs w:val="24"/>
        </w:rPr>
      </w:pPr>
      <w:r w:rsidRPr="00756327">
        <w:rPr>
          <w:b/>
          <w:sz w:val="24"/>
          <w:szCs w:val="24"/>
        </w:rPr>
        <w:t xml:space="preserve">Литература второй половины  XIX века. </w:t>
      </w:r>
      <w:r w:rsidRPr="00756327">
        <w:rPr>
          <w:sz w:val="24"/>
          <w:szCs w:val="24"/>
        </w:rPr>
        <w:t xml:space="preserve">       И. А. Гончаров. Сквозной образ «лишнего человека» в романах писателя. А. Н. Островский – создатель новой русской драмы. Идейный раскол в журнале «Современник». И. С. Тургенев. Понятие «галерея образов «лишних людей»». Традиции гражданской поэзии в творчестве Н. А. Некрасова. Поэзия «чистого искусства». Ф. И. Тютчев как основоположник  философской поэзии (влияние философии Канта и Паскаля). Традиции и новаторство в поэзии Ф. И. Тютчева и А. А. Фета. М. Е. Салтыков-Щедрин. </w:t>
      </w:r>
    </w:p>
    <w:p w:rsidR="00F955BD" w:rsidRPr="00756327" w:rsidRDefault="00F955BD" w:rsidP="00F955BD">
      <w:pPr>
        <w:spacing w:line="240" w:lineRule="auto"/>
        <w:ind w:left="-4" w:right="40"/>
        <w:rPr>
          <w:sz w:val="24"/>
          <w:szCs w:val="24"/>
        </w:rPr>
      </w:pPr>
      <w:r w:rsidRPr="00756327">
        <w:rPr>
          <w:sz w:val="24"/>
          <w:szCs w:val="24"/>
        </w:rPr>
        <w:t xml:space="preserve">Жанр литературной сказки. Сатира как художественный прием. М. М. Бахтин о Ф. М. Достоевском. Понятие полифонии в романах Ф. М. Достоевского. Художественное время и пространство; психологизм в изображении героев. Творчество Л. Н. Толстого как исповедь души. Понятие «диалектика души». Психологический портрет. Новый жанр романа-эпопеи. Духовные искания героев писателя. Тема войны и патриотизма на войне. Политические и социальные изменения в жизни России конца XIX-начала XX века. Малый  жанр в русской прозе и творчество А. П. Чехова. Новаторство в русской драме. Ремарка как средство художественной выразительности. </w:t>
      </w:r>
    </w:p>
    <w:p w:rsidR="00F955BD" w:rsidRPr="00756327" w:rsidRDefault="00F955BD" w:rsidP="00F955BD">
      <w:pPr>
        <w:spacing w:line="240" w:lineRule="auto"/>
        <w:ind w:left="-4" w:hanging="10"/>
        <w:jc w:val="left"/>
        <w:rPr>
          <w:sz w:val="24"/>
          <w:szCs w:val="24"/>
        </w:rPr>
      </w:pPr>
      <w:r w:rsidRPr="00756327">
        <w:rPr>
          <w:b/>
          <w:sz w:val="24"/>
          <w:szCs w:val="24"/>
        </w:rPr>
        <w:t xml:space="preserve">Литература  XX века. </w:t>
      </w:r>
    </w:p>
    <w:p w:rsidR="00F955BD" w:rsidRPr="00756327" w:rsidRDefault="00F955BD" w:rsidP="00F955BD">
      <w:pPr>
        <w:spacing w:line="240" w:lineRule="auto"/>
        <w:ind w:left="-4" w:right="40"/>
        <w:rPr>
          <w:sz w:val="24"/>
          <w:szCs w:val="24"/>
        </w:rPr>
      </w:pPr>
      <w:r w:rsidRPr="00756327">
        <w:rPr>
          <w:sz w:val="24"/>
          <w:szCs w:val="24"/>
        </w:rPr>
        <w:t xml:space="preserve">       </w:t>
      </w:r>
      <w:r w:rsidRPr="00756327">
        <w:rPr>
          <w:i/>
          <w:sz w:val="24"/>
          <w:szCs w:val="24"/>
        </w:rPr>
        <w:t>Русская реалистическая проза начала века</w:t>
      </w:r>
      <w:r w:rsidRPr="00756327">
        <w:rPr>
          <w:sz w:val="24"/>
          <w:szCs w:val="24"/>
        </w:rPr>
        <w:t xml:space="preserve">. И. А. Бунин. А.И. Куприн. Своеобразие прозы И. А. Бунина: бессюжетность как основа образности прозы; культ дворянской усадьбы, философия XX века, ностальгические мотивы в произведениях писателя. Традиции русской прозы в повестях А. И. Куприна. </w:t>
      </w:r>
    </w:p>
    <w:p w:rsidR="00F955BD" w:rsidRPr="00756327" w:rsidRDefault="00F955BD" w:rsidP="00F955BD">
      <w:pPr>
        <w:spacing w:line="240" w:lineRule="auto"/>
        <w:ind w:left="-4" w:right="40"/>
        <w:rPr>
          <w:sz w:val="24"/>
          <w:szCs w:val="24"/>
        </w:rPr>
      </w:pPr>
      <w:r w:rsidRPr="00756327">
        <w:rPr>
          <w:sz w:val="24"/>
          <w:szCs w:val="24"/>
        </w:rPr>
        <w:t xml:space="preserve">       </w:t>
      </w:r>
      <w:r w:rsidRPr="00756327">
        <w:rPr>
          <w:i/>
          <w:sz w:val="24"/>
          <w:szCs w:val="24"/>
        </w:rPr>
        <w:t>Поэзия Серебряного века.</w:t>
      </w:r>
      <w:r w:rsidRPr="00756327">
        <w:rPr>
          <w:sz w:val="24"/>
          <w:szCs w:val="24"/>
        </w:rPr>
        <w:t xml:space="preserve"> Символизм, акмеизм, футуризм и имажинизм как поэтические стили. А. А. Блок и образ революции, споры о ней. Своеобразие лирики А. А. Блока. Поэмы А. А. Блока. А. А. Ахматова и традиции русской поэзии в ее творчестве. «Реквием» как особый жанр в поэзии, характеристика времени его создания. В. В. Маяковский – поэтбунтарь. Особенности стихосложения. Лирический герой поэзии Маяковского. Тематика и проблематика поэм. Традиции фольклора в поэзии С. А. Есенина. Трансформация образа русской природы в поэзии Есенина. Лирический герой С. А. Есенина. Особенности поэтического языка. </w:t>
      </w:r>
    </w:p>
    <w:p w:rsidR="00E81F7C" w:rsidRDefault="00F955BD" w:rsidP="00F955BD">
      <w:pPr>
        <w:spacing w:line="240" w:lineRule="auto"/>
        <w:ind w:left="-4" w:right="40"/>
        <w:rPr>
          <w:sz w:val="24"/>
          <w:szCs w:val="24"/>
        </w:rPr>
      </w:pPr>
      <w:r w:rsidRPr="00756327">
        <w:rPr>
          <w:sz w:val="24"/>
          <w:szCs w:val="24"/>
        </w:rPr>
        <w:t xml:space="preserve">       А. М. Горький и новая волна романтизма в русской литературе. Традиция и новаторство в литературной сказке. Люди «дна» в рассказах М. Горького. Социальные проблемы и философские споры в начале XX века в России и их отражение в произведениях писателя.        </w:t>
      </w:r>
      <w:r w:rsidRPr="00756327">
        <w:rPr>
          <w:i/>
          <w:sz w:val="24"/>
          <w:szCs w:val="24"/>
        </w:rPr>
        <w:t>Литература революции и Гражданской войны:</w:t>
      </w:r>
      <w:r w:rsidRPr="00756327">
        <w:rPr>
          <w:sz w:val="24"/>
          <w:szCs w:val="24"/>
        </w:rPr>
        <w:t xml:space="preserve"> произведения М. А. Шолохова, И. Э. Бабеля, М. А. Булгакова, А. А. Фадеева. Изображение Гражданской войны и революции в разных художественных манерах в творчестве авторов с разным мировосприятием: М. А. Шолохова, И. Бабеля, А. Фадеева. Поиски героя времени.        </w:t>
      </w:r>
      <w:r w:rsidRPr="00756327">
        <w:rPr>
          <w:i/>
          <w:sz w:val="24"/>
          <w:szCs w:val="24"/>
        </w:rPr>
        <w:t>Возвращенная литература.</w:t>
      </w:r>
      <w:r w:rsidRPr="00756327">
        <w:rPr>
          <w:sz w:val="24"/>
          <w:szCs w:val="24"/>
        </w:rPr>
        <w:t xml:space="preserve"> Л. Андреев, В. Набоков, А. Платонов, А. Солженицын. Своеобразие героев и особенности конфликтов. Понятие утопии и антиутопии: взгляд на русскую действительность из «эмигрантского далека»; традиции романа-утопии в новом жанре «антиутопии» в творчестве А. Платонова и Е. Замятина. </w:t>
      </w:r>
    </w:p>
    <w:p w:rsidR="00F955BD" w:rsidRPr="00756327" w:rsidRDefault="00F955BD" w:rsidP="00E81F7C">
      <w:pPr>
        <w:spacing w:line="240" w:lineRule="auto"/>
        <w:ind w:right="40" w:firstLine="0"/>
        <w:rPr>
          <w:sz w:val="24"/>
          <w:szCs w:val="24"/>
        </w:rPr>
      </w:pPr>
      <w:r w:rsidRPr="00756327">
        <w:rPr>
          <w:b/>
          <w:sz w:val="24"/>
          <w:szCs w:val="24"/>
        </w:rPr>
        <w:t xml:space="preserve">Литература о Великой Отечественной войне. </w:t>
      </w:r>
    </w:p>
    <w:p w:rsidR="00F955BD" w:rsidRPr="00756327" w:rsidRDefault="00F955BD" w:rsidP="00F955BD">
      <w:pPr>
        <w:spacing w:line="240" w:lineRule="auto"/>
        <w:ind w:left="-4" w:right="40"/>
        <w:rPr>
          <w:sz w:val="24"/>
          <w:szCs w:val="24"/>
        </w:rPr>
      </w:pPr>
      <w:r w:rsidRPr="00756327">
        <w:rPr>
          <w:sz w:val="24"/>
          <w:szCs w:val="24"/>
        </w:rPr>
        <w:lastRenderedPageBreak/>
        <w:t xml:space="preserve">       А. Твардовский, М. Шолохов, Б. Васильев, В. Некрасов. Собирательный образ русского солдата. Тема патриотизма на войне в рассказах о войне. Новаторство в постановке духовно-нравственных проблем войны в произведениях  В. Некрасова, С. Алексиевича, В. Кондратьева, К. Воробьева, Б. Васильева. </w:t>
      </w:r>
    </w:p>
    <w:p w:rsidR="00F955BD" w:rsidRPr="00756327" w:rsidRDefault="00F955BD" w:rsidP="00F955BD">
      <w:pPr>
        <w:spacing w:line="240" w:lineRule="auto"/>
        <w:ind w:left="-4" w:hanging="10"/>
        <w:jc w:val="left"/>
        <w:rPr>
          <w:sz w:val="24"/>
          <w:szCs w:val="24"/>
        </w:rPr>
      </w:pPr>
      <w:r w:rsidRPr="00756327">
        <w:rPr>
          <w:b/>
          <w:sz w:val="24"/>
          <w:szCs w:val="24"/>
        </w:rPr>
        <w:t xml:space="preserve">Поэзия и проза 70-90-х годов  XX века. </w:t>
      </w:r>
    </w:p>
    <w:p w:rsidR="00F955BD" w:rsidRDefault="00F955BD" w:rsidP="00F955BD">
      <w:pPr>
        <w:spacing w:line="240" w:lineRule="auto"/>
        <w:ind w:left="-4" w:right="40"/>
        <w:rPr>
          <w:sz w:val="24"/>
          <w:szCs w:val="24"/>
        </w:rPr>
      </w:pPr>
      <w:r w:rsidRPr="00756327">
        <w:rPr>
          <w:sz w:val="24"/>
          <w:szCs w:val="24"/>
        </w:rPr>
        <w:t xml:space="preserve">       Возрождение рассказа как жанра в творчестве В. Шукшина. Особенности народного образа. Тема деревни в прозе В. Распутина, Ф. Абрамова,             В. Белова, В. Астафьева. Нравственные проблемы в творчестве писателей. Образ героя-интеллигента в произведениях Д. Гранина, М. Дудинцева,         Ю. Трифонова. Новый лирический герой в поэзии Е. Евтушенко, А. Вознесенского, И. Бродского, Н. Рубцова, Б. Окуджавы. </w:t>
      </w:r>
    </w:p>
    <w:p w:rsidR="00E81F7C" w:rsidRPr="00756327" w:rsidRDefault="00E81F7C" w:rsidP="00F955BD">
      <w:pPr>
        <w:spacing w:line="240" w:lineRule="auto"/>
        <w:ind w:left="-4" w:right="40"/>
        <w:rPr>
          <w:sz w:val="24"/>
          <w:szCs w:val="24"/>
        </w:rPr>
      </w:pPr>
    </w:p>
    <w:p w:rsidR="00621F79" w:rsidRPr="007B3DD4" w:rsidRDefault="00E81F7C" w:rsidP="00E81F7C">
      <w:pPr>
        <w:suppressAutoHyphens w:val="0"/>
        <w:spacing w:line="240" w:lineRule="auto"/>
        <w:jc w:val="center"/>
        <w:rPr>
          <w:rFonts w:eastAsia="Times New Roman"/>
          <w:b/>
          <w:color w:val="000000"/>
          <w:szCs w:val="28"/>
          <w:lang w:eastAsia="ru-RU"/>
        </w:rPr>
      </w:pPr>
      <w:r w:rsidRPr="007B3DD4">
        <w:rPr>
          <w:rFonts w:eastAsia="Times New Roman"/>
          <w:b/>
          <w:color w:val="000000"/>
          <w:szCs w:val="28"/>
          <w:lang w:eastAsia="ru-RU"/>
        </w:rPr>
        <w:t>Индивидуальный проект</w:t>
      </w:r>
    </w:p>
    <w:p w:rsidR="00E81F7C" w:rsidRPr="00E81F7C" w:rsidRDefault="00E81F7C" w:rsidP="00E81F7C">
      <w:pPr>
        <w:pStyle w:val="314"/>
      </w:pPr>
      <w:r w:rsidRPr="00E81F7C">
        <w:t xml:space="preserve">Введение проектную культуру </w:t>
      </w:r>
    </w:p>
    <w:p w:rsidR="00E81F7C" w:rsidRPr="00E81F7C" w:rsidRDefault="00E81F7C" w:rsidP="00E81F7C">
      <w:pPr>
        <w:pStyle w:val="aff8"/>
        <w:spacing w:line="240" w:lineRule="auto"/>
        <w:ind w:left="212" w:right="106" w:firstLine="628"/>
        <w:jc w:val="both"/>
        <w:rPr>
          <w:sz w:val="24"/>
          <w:szCs w:val="24"/>
        </w:rPr>
      </w:pPr>
      <w:r w:rsidRPr="00E81F7C">
        <w:rPr>
          <w:sz w:val="24"/>
          <w:szCs w:val="24"/>
        </w:rPr>
        <w:t>Основные подходы к определению понятия «проект»; структура и характеристика основных элементов проекта. 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Научные школы. Методология и технология проектной деятельности. Проект как тип деятельности проектная культура. Виды проектов: практико-ориентированный, исследовательский,  информационный, творческий, ролевой. Знакомство с примерами детских проектов. Планирование проекта. Формы продуктов проектной деятельности и презентация проекта. Методология и технология проектной</w:t>
      </w:r>
      <w:r w:rsidRPr="00E81F7C">
        <w:rPr>
          <w:spacing w:val="-2"/>
          <w:sz w:val="24"/>
          <w:szCs w:val="24"/>
        </w:rPr>
        <w:t xml:space="preserve"> </w:t>
      </w:r>
      <w:r w:rsidRPr="00E81F7C">
        <w:rPr>
          <w:sz w:val="24"/>
          <w:szCs w:val="24"/>
        </w:rPr>
        <w:t>деятельности.</w:t>
      </w:r>
    </w:p>
    <w:p w:rsidR="00E81F7C" w:rsidRPr="00E81F7C" w:rsidRDefault="00E81F7C" w:rsidP="00E81F7C">
      <w:pPr>
        <w:spacing w:before="4" w:line="240" w:lineRule="auto"/>
        <w:rPr>
          <w:b/>
          <w:i/>
          <w:sz w:val="24"/>
          <w:szCs w:val="24"/>
        </w:rPr>
      </w:pPr>
      <w:r w:rsidRPr="00E81F7C">
        <w:rPr>
          <w:b/>
          <w:i/>
          <w:sz w:val="24"/>
          <w:szCs w:val="24"/>
        </w:rPr>
        <w:t xml:space="preserve">Инициализация проекта </w:t>
      </w:r>
    </w:p>
    <w:p w:rsidR="00E81F7C" w:rsidRPr="00E81F7C" w:rsidRDefault="00E81F7C" w:rsidP="00E81F7C">
      <w:pPr>
        <w:spacing w:line="240" w:lineRule="auto"/>
        <w:ind w:left="212" w:right="106" w:firstLine="568"/>
        <w:rPr>
          <w:sz w:val="24"/>
          <w:szCs w:val="24"/>
        </w:rPr>
      </w:pPr>
      <w:r w:rsidRPr="00E81F7C">
        <w:rPr>
          <w:sz w:val="24"/>
          <w:szCs w:val="24"/>
        </w:rPr>
        <w:t>Инициализация проекта, исследования. Конструирование темы и проблемы проекта; определение жанра проекта. Утверждение тематики проектов и индивидуальных планов. Определение цели, формулирование задач.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Методические рекомендации по написанию и оформлению курсовых работ, проектов, исследовательских работ. Структура проекта, курсовых и исследовательских работ.</w:t>
      </w:r>
    </w:p>
    <w:p w:rsidR="00E81F7C" w:rsidRPr="00E81F7C" w:rsidRDefault="00E81F7C" w:rsidP="00E81F7C">
      <w:pPr>
        <w:spacing w:line="240" w:lineRule="auto"/>
        <w:ind w:left="212" w:right="109" w:firstLine="568"/>
        <w:rPr>
          <w:sz w:val="24"/>
          <w:szCs w:val="24"/>
        </w:rPr>
      </w:pPr>
      <w:r w:rsidRPr="00E81F7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др.).Рассмотрение текста с точки зрения его структуры. Виды переработки чужого текста.Понятия: конспект, тезисы, реферат, аннотация, рецензия.</w:t>
      </w:r>
    </w:p>
    <w:p w:rsidR="00E81F7C" w:rsidRPr="00E81F7C" w:rsidRDefault="00E81F7C" w:rsidP="00E81F7C">
      <w:pPr>
        <w:spacing w:line="240" w:lineRule="auto"/>
        <w:ind w:left="212" w:right="114" w:firstLine="568"/>
        <w:rPr>
          <w:sz w:val="24"/>
          <w:szCs w:val="24"/>
        </w:rPr>
      </w:pPr>
      <w:r w:rsidRPr="00E81F7C">
        <w:rPr>
          <w:sz w:val="24"/>
          <w:szCs w:val="24"/>
        </w:rPr>
        <w:t>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E81F7C" w:rsidRPr="00E81F7C" w:rsidRDefault="00E81F7C" w:rsidP="00E81F7C">
      <w:pPr>
        <w:tabs>
          <w:tab w:val="left" w:pos="2231"/>
          <w:tab w:val="left" w:pos="4202"/>
          <w:tab w:val="left" w:pos="5550"/>
          <w:tab w:val="left" w:pos="5882"/>
          <w:tab w:val="left" w:pos="7517"/>
          <w:tab w:val="left" w:pos="8764"/>
        </w:tabs>
        <w:spacing w:line="240" w:lineRule="auto"/>
        <w:ind w:left="212" w:right="111" w:firstLine="568"/>
        <w:rPr>
          <w:sz w:val="24"/>
          <w:szCs w:val="24"/>
        </w:rPr>
      </w:pPr>
      <w:r w:rsidRPr="00E81F7C">
        <w:rPr>
          <w:sz w:val="24"/>
          <w:szCs w:val="24"/>
        </w:rPr>
        <w:t>Применение</w:t>
      </w:r>
      <w:r w:rsidRPr="00E81F7C">
        <w:rPr>
          <w:sz w:val="24"/>
          <w:szCs w:val="24"/>
        </w:rPr>
        <w:tab/>
        <w:t>информационных</w:t>
      </w:r>
      <w:r w:rsidRPr="00E81F7C">
        <w:rPr>
          <w:sz w:val="24"/>
          <w:szCs w:val="24"/>
        </w:rPr>
        <w:tab/>
        <w:t>технологий</w:t>
      </w:r>
      <w:r w:rsidRPr="00E81F7C">
        <w:rPr>
          <w:sz w:val="24"/>
          <w:szCs w:val="24"/>
        </w:rPr>
        <w:tab/>
        <w:t>в</w:t>
      </w:r>
      <w:r w:rsidRPr="00E81F7C">
        <w:rPr>
          <w:sz w:val="24"/>
          <w:szCs w:val="24"/>
        </w:rPr>
        <w:tab/>
        <w:t>исследовании,</w:t>
      </w:r>
      <w:r w:rsidRPr="00E81F7C">
        <w:rPr>
          <w:sz w:val="24"/>
          <w:szCs w:val="24"/>
        </w:rPr>
        <w:tab/>
        <w:t xml:space="preserve">проектной </w:t>
      </w:r>
      <w:r w:rsidRPr="00E81F7C">
        <w:rPr>
          <w:spacing w:val="-1"/>
          <w:sz w:val="24"/>
          <w:szCs w:val="24"/>
        </w:rPr>
        <w:t xml:space="preserve">деятельности, </w:t>
      </w:r>
      <w:r w:rsidRPr="00E81F7C">
        <w:rPr>
          <w:sz w:val="24"/>
          <w:szCs w:val="24"/>
        </w:rPr>
        <w:t>курсовых работ. Работа в сети Интернет. Что такое плагиат и как его избегать в своей</w:t>
      </w:r>
      <w:r w:rsidRPr="00E81F7C">
        <w:rPr>
          <w:spacing w:val="-26"/>
          <w:sz w:val="24"/>
          <w:szCs w:val="24"/>
        </w:rPr>
        <w:t xml:space="preserve"> </w:t>
      </w:r>
      <w:r w:rsidRPr="00E81F7C">
        <w:rPr>
          <w:sz w:val="24"/>
          <w:szCs w:val="24"/>
        </w:rPr>
        <w:t>работе.</w:t>
      </w:r>
    </w:p>
    <w:p w:rsidR="00E81F7C" w:rsidRPr="00E81F7C" w:rsidRDefault="00E81F7C" w:rsidP="00E81F7C">
      <w:pPr>
        <w:spacing w:before="70" w:line="240" w:lineRule="auto"/>
        <w:ind w:left="212" w:right="113" w:firstLine="568"/>
        <w:rPr>
          <w:sz w:val="24"/>
          <w:szCs w:val="24"/>
        </w:rPr>
      </w:pPr>
      <w:r w:rsidRPr="00E81F7C">
        <w:rPr>
          <w:sz w:val="24"/>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E81F7C" w:rsidRPr="00E81F7C" w:rsidRDefault="00E81F7C" w:rsidP="00E81F7C">
      <w:pPr>
        <w:pStyle w:val="314"/>
      </w:pPr>
      <w:r w:rsidRPr="00E81F7C">
        <w:t>Мониторинг проекта</w:t>
      </w:r>
      <w:r w:rsidR="007B3DD4">
        <w:t>.</w:t>
      </w:r>
    </w:p>
    <w:p w:rsidR="00E81F7C" w:rsidRPr="00E81F7C" w:rsidRDefault="00E81F7C" w:rsidP="00E81F7C">
      <w:pPr>
        <w:pStyle w:val="aff8"/>
        <w:spacing w:line="240" w:lineRule="auto"/>
        <w:ind w:left="212" w:right="104" w:firstLine="568"/>
        <w:jc w:val="both"/>
        <w:rPr>
          <w:sz w:val="24"/>
          <w:szCs w:val="24"/>
        </w:rPr>
      </w:pPr>
      <w:r w:rsidRPr="00E81F7C">
        <w:rPr>
          <w:sz w:val="24"/>
          <w:szCs w:val="24"/>
        </w:rPr>
        <w:lastRenderedPageBreak/>
        <w:t>Определение темы, уточнение целей, определение проблемы, исходного положения. Анализ проблемы. Определение источников информации. Постановка задач и выбор критериев оценки результатов. Сбор и уточнение информации. Обсуждение альтернатив («мозговой штурм»). Выбор оптимального варианта. Уточнение планов деятельности.  Выполнение проекта. Рассмотрение текста с точки зрения его структуры. Расчет календарного графика проектной деятельности. Работа с научной литературой. Работа в сети Интернет. Оформление и систематизация материалов.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Подготовка к публичной защите</w:t>
      </w:r>
      <w:r w:rsidRPr="00E81F7C">
        <w:rPr>
          <w:spacing w:val="-1"/>
          <w:sz w:val="24"/>
          <w:szCs w:val="24"/>
        </w:rPr>
        <w:t xml:space="preserve"> </w:t>
      </w:r>
      <w:r w:rsidRPr="00E81F7C">
        <w:rPr>
          <w:sz w:val="24"/>
          <w:szCs w:val="24"/>
        </w:rPr>
        <w:t>проекта.</w:t>
      </w:r>
    </w:p>
    <w:p w:rsidR="00E81F7C" w:rsidRPr="00E81F7C" w:rsidRDefault="00E81F7C" w:rsidP="00E81F7C">
      <w:pPr>
        <w:spacing w:before="5" w:line="240" w:lineRule="auto"/>
        <w:ind w:left="780"/>
        <w:rPr>
          <w:b/>
          <w:i/>
          <w:sz w:val="24"/>
          <w:szCs w:val="24"/>
        </w:rPr>
      </w:pPr>
      <w:r w:rsidRPr="00E81F7C">
        <w:rPr>
          <w:b/>
          <w:i/>
          <w:sz w:val="24"/>
          <w:szCs w:val="24"/>
        </w:rPr>
        <w:t xml:space="preserve">Управление завершением проектов, курсовых и исследовательских работ </w:t>
      </w:r>
    </w:p>
    <w:p w:rsidR="00E81F7C" w:rsidRPr="00E81F7C" w:rsidRDefault="00E81F7C" w:rsidP="00E81F7C">
      <w:pPr>
        <w:spacing w:line="240" w:lineRule="auto"/>
        <w:ind w:left="212" w:right="104" w:firstLine="568"/>
        <w:rPr>
          <w:sz w:val="24"/>
          <w:szCs w:val="24"/>
        </w:rPr>
      </w:pPr>
      <w:r w:rsidRPr="00E81F7C">
        <w:rPr>
          <w:sz w:val="24"/>
          <w:szCs w:val="24"/>
        </w:rPr>
        <w:t xml:space="preserve">Основные процессы исполнения, контроля и завершения проекта. Мониторинг выполняемых работ и методы контроля исполнения. Критерии контроля. Компьютерная обработка данных исследования, проекта и курсовых работ. </w:t>
      </w:r>
    </w:p>
    <w:p w:rsidR="00E81F7C" w:rsidRPr="00E81F7C" w:rsidRDefault="00E81F7C" w:rsidP="00E81F7C">
      <w:pPr>
        <w:spacing w:before="3" w:line="240" w:lineRule="auto"/>
        <w:ind w:left="840"/>
        <w:rPr>
          <w:b/>
          <w:i/>
          <w:sz w:val="24"/>
          <w:szCs w:val="24"/>
        </w:rPr>
      </w:pPr>
      <w:r w:rsidRPr="00E81F7C">
        <w:rPr>
          <w:b/>
          <w:i/>
          <w:sz w:val="24"/>
          <w:szCs w:val="24"/>
        </w:rPr>
        <w:t xml:space="preserve">Защита результатов проектной деятельности </w:t>
      </w:r>
    </w:p>
    <w:p w:rsidR="00E81F7C" w:rsidRPr="00E81F7C" w:rsidRDefault="00E81F7C" w:rsidP="00E81F7C">
      <w:pPr>
        <w:spacing w:line="240" w:lineRule="auto"/>
        <w:ind w:left="212" w:right="104" w:firstLine="568"/>
        <w:rPr>
          <w:sz w:val="24"/>
          <w:szCs w:val="24"/>
        </w:rPr>
      </w:pPr>
      <w:r w:rsidRPr="00E81F7C">
        <w:rPr>
          <w:sz w:val="24"/>
          <w:szCs w:val="24"/>
        </w:rPr>
        <w:t xml:space="preserve">Публичная защита результатов проектной деятельности, курсовых работ. Рефлексия проектной деятельности. Оформление отчетной документации. Экспертиза действий и движения в проекте. Индивидуальный прогресс. Стандартизация и сертификация. Защита интересов проектантов. Основные положения Государственной системы стандартизации Российской Федерации и ее правовые основы, установленные законами </w:t>
      </w:r>
      <w:r w:rsidRPr="00E81F7C">
        <w:rPr>
          <w:spacing w:val="-3"/>
          <w:sz w:val="24"/>
          <w:szCs w:val="24"/>
        </w:rPr>
        <w:t xml:space="preserve">РФ </w:t>
      </w:r>
      <w:r w:rsidRPr="00E81F7C">
        <w:rPr>
          <w:sz w:val="24"/>
          <w:szCs w:val="24"/>
        </w:rPr>
        <w:t>«О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w:t>
      </w:r>
      <w:r w:rsidRPr="00E81F7C">
        <w:rPr>
          <w:spacing w:val="-9"/>
          <w:sz w:val="24"/>
          <w:szCs w:val="24"/>
        </w:rPr>
        <w:t xml:space="preserve"> </w:t>
      </w:r>
      <w:r w:rsidRPr="00E81F7C">
        <w:rPr>
          <w:sz w:val="24"/>
          <w:szCs w:val="24"/>
        </w:rPr>
        <w:t>России.</w:t>
      </w:r>
    </w:p>
    <w:p w:rsidR="00E81F7C" w:rsidRPr="00621F79" w:rsidRDefault="00E81F7C" w:rsidP="00EF005A">
      <w:pPr>
        <w:suppressAutoHyphens w:val="0"/>
        <w:spacing w:line="240" w:lineRule="auto"/>
        <w:rPr>
          <w:rFonts w:ascii="Arial" w:eastAsia="Times New Roman" w:hAnsi="Arial" w:cs="Arial"/>
          <w:color w:val="000000"/>
          <w:sz w:val="24"/>
          <w:szCs w:val="24"/>
          <w:lang w:eastAsia="ru-RU"/>
        </w:rPr>
      </w:pPr>
    </w:p>
    <w:p w:rsidR="002951CE" w:rsidRPr="00621F79" w:rsidRDefault="002951CE" w:rsidP="00621F79">
      <w:pPr>
        <w:suppressAutoHyphens w:val="0"/>
        <w:spacing w:line="240" w:lineRule="auto"/>
        <w:ind w:firstLine="0"/>
        <w:jc w:val="left"/>
        <w:rPr>
          <w:b/>
        </w:rPr>
      </w:pPr>
      <w:bookmarkStart w:id="261" w:name="_Toc66724860"/>
      <w:r w:rsidRPr="00621F79">
        <w:rPr>
          <w:b/>
        </w:rPr>
        <w:t xml:space="preserve">2.4. </w:t>
      </w:r>
      <w:r w:rsidR="00D6137F" w:rsidRPr="00621F79">
        <w:rPr>
          <w:b/>
        </w:rPr>
        <w:t>РАБОЧАЯ ПРОГРАММА ВОСПИТАНИЯ</w:t>
      </w:r>
      <w:bookmarkEnd w:id="261"/>
    </w:p>
    <w:p w:rsidR="00621F79" w:rsidRPr="00621F79" w:rsidRDefault="00621F79" w:rsidP="00621F79">
      <w:pPr>
        <w:tabs>
          <w:tab w:val="left" w:pos="851"/>
        </w:tabs>
        <w:spacing w:line="240" w:lineRule="auto"/>
        <w:ind w:firstLine="567"/>
        <w:rPr>
          <w:color w:val="000000"/>
          <w:w w:val="0"/>
          <w:sz w:val="24"/>
          <w:szCs w:val="24"/>
        </w:rPr>
      </w:pPr>
      <w:r w:rsidRPr="00621F79">
        <w:rPr>
          <w:color w:val="000000"/>
          <w:w w:val="0"/>
          <w:sz w:val="24"/>
          <w:szCs w:val="24"/>
        </w:rPr>
        <w:t xml:space="preserve">Назначение программы воспитания –  программа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тьютор) реализовывают воспитательный потенциал их совместной с детьми деятельности и тем самым делают школу воспитывающей организацией. </w:t>
      </w:r>
    </w:p>
    <w:p w:rsidR="00621F79" w:rsidRPr="00621F79" w:rsidRDefault="00621F79" w:rsidP="00621F79">
      <w:pPr>
        <w:tabs>
          <w:tab w:val="left" w:pos="851"/>
        </w:tabs>
        <w:spacing w:line="240" w:lineRule="auto"/>
        <w:ind w:firstLine="567"/>
        <w:rPr>
          <w:color w:val="000000"/>
          <w:w w:val="0"/>
          <w:sz w:val="24"/>
          <w:szCs w:val="24"/>
        </w:rPr>
      </w:pPr>
      <w:r w:rsidRPr="00621F79">
        <w:rPr>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621F79" w:rsidRPr="00621F79" w:rsidRDefault="00621F79" w:rsidP="00621F79">
      <w:pPr>
        <w:tabs>
          <w:tab w:val="left" w:pos="851"/>
        </w:tabs>
        <w:spacing w:line="240" w:lineRule="auto"/>
        <w:ind w:firstLine="567"/>
        <w:rPr>
          <w:rStyle w:val="CharAttribute1"/>
          <w:rFonts w:eastAsia="Calibri" w:hAnsi="Times New Roman"/>
          <w:sz w:val="24"/>
          <w:szCs w:val="24"/>
        </w:rPr>
      </w:pPr>
      <w:r w:rsidRPr="00621F79">
        <w:rPr>
          <w:color w:val="000000"/>
          <w:w w:val="0"/>
          <w:sz w:val="24"/>
          <w:szCs w:val="24"/>
        </w:rPr>
        <w:t xml:space="preserve">Программа воспитания – это описание системы </w:t>
      </w:r>
      <w:r w:rsidRPr="00621F79">
        <w:rPr>
          <w:iCs/>
          <w:color w:val="000000"/>
          <w:w w:val="0"/>
          <w:sz w:val="24"/>
          <w:szCs w:val="24"/>
        </w:rPr>
        <w:t>возможных</w:t>
      </w:r>
      <w:r w:rsidRPr="00621F79">
        <w:rPr>
          <w:color w:val="000000"/>
          <w:w w:val="0"/>
          <w:sz w:val="24"/>
          <w:szCs w:val="24"/>
        </w:rPr>
        <w:t xml:space="preserve"> форм и способов работы с детьми.</w:t>
      </w:r>
    </w:p>
    <w:p w:rsidR="00621F79" w:rsidRPr="00621F79" w:rsidRDefault="00621F79" w:rsidP="00621F79">
      <w:pPr>
        <w:tabs>
          <w:tab w:val="left" w:pos="851"/>
        </w:tabs>
        <w:spacing w:line="240" w:lineRule="auto"/>
        <w:ind w:firstLine="567"/>
        <w:rPr>
          <w:color w:val="000000"/>
          <w:w w:val="0"/>
          <w:sz w:val="24"/>
          <w:szCs w:val="24"/>
        </w:rPr>
      </w:pPr>
      <w:r w:rsidRPr="00621F79">
        <w:rPr>
          <w:color w:val="000000"/>
          <w:w w:val="0"/>
          <w:sz w:val="24"/>
          <w:szCs w:val="24"/>
        </w:rPr>
        <w:t>Программа воспитания включает в себя четыре основных раздела:</w:t>
      </w:r>
    </w:p>
    <w:p w:rsidR="00621F79" w:rsidRPr="00621F79" w:rsidRDefault="00621F79" w:rsidP="00621F79">
      <w:pPr>
        <w:spacing w:line="240" w:lineRule="auto"/>
        <w:ind w:firstLine="567"/>
        <w:rPr>
          <w:color w:val="000000"/>
          <w:w w:val="0"/>
          <w:sz w:val="24"/>
          <w:szCs w:val="24"/>
        </w:rPr>
      </w:pPr>
      <w:r w:rsidRPr="00621F79">
        <w:rPr>
          <w:i/>
          <w:iCs/>
          <w:color w:val="000000"/>
          <w:w w:val="0"/>
          <w:sz w:val="24"/>
          <w:szCs w:val="24"/>
        </w:rPr>
        <w:t>- Раздел</w:t>
      </w:r>
      <w:r w:rsidRPr="00621F79">
        <w:rPr>
          <w:color w:val="000000"/>
          <w:w w:val="0"/>
          <w:sz w:val="24"/>
          <w:szCs w:val="24"/>
        </w:rPr>
        <w:t xml:space="preserve"> </w:t>
      </w:r>
      <w:r w:rsidRPr="00621F79">
        <w:rPr>
          <w:i/>
          <w:color w:val="000000"/>
          <w:w w:val="0"/>
          <w:sz w:val="24"/>
          <w:szCs w:val="24"/>
        </w:rPr>
        <w:t>«Особенности организуемого в школе воспитательного процесса</w:t>
      </w:r>
      <w:r w:rsidRPr="00621F79">
        <w:rPr>
          <w:iCs/>
          <w:color w:val="000000"/>
          <w:w w:val="0"/>
          <w:sz w:val="24"/>
          <w:szCs w:val="24"/>
        </w:rPr>
        <w:t>», в котором</w:t>
      </w:r>
      <w:r w:rsidRPr="00621F79">
        <w:rPr>
          <w:color w:val="000000"/>
          <w:w w:val="0"/>
          <w:sz w:val="24"/>
          <w:szCs w:val="24"/>
        </w:rPr>
        <w:t xml:space="preserve"> описывается специфика деятельности школы в сфере воспитания. </w:t>
      </w:r>
    </w:p>
    <w:p w:rsidR="00621F79" w:rsidRPr="00621F79" w:rsidRDefault="00621F79" w:rsidP="00621F79">
      <w:pPr>
        <w:spacing w:line="240" w:lineRule="auto"/>
        <w:ind w:firstLine="567"/>
        <w:rPr>
          <w:iCs/>
          <w:color w:val="000000"/>
          <w:w w:val="0"/>
          <w:sz w:val="24"/>
          <w:szCs w:val="24"/>
        </w:rPr>
      </w:pPr>
      <w:r w:rsidRPr="00621F79">
        <w:rPr>
          <w:i/>
          <w:iCs/>
          <w:color w:val="000000"/>
          <w:w w:val="0"/>
          <w:sz w:val="24"/>
          <w:szCs w:val="24"/>
        </w:rPr>
        <w:t>- Раздел «Цель и задачи воспитания»</w:t>
      </w:r>
      <w:r w:rsidRPr="00621F79">
        <w:rPr>
          <w:iCs/>
          <w:color w:val="000000"/>
          <w:w w:val="0"/>
          <w:sz w:val="24"/>
          <w:szCs w:val="24"/>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621F79" w:rsidRPr="00621F79" w:rsidRDefault="00621F79" w:rsidP="00621F79">
      <w:pPr>
        <w:spacing w:line="240" w:lineRule="auto"/>
        <w:ind w:firstLine="567"/>
        <w:rPr>
          <w:color w:val="000000"/>
          <w:w w:val="0"/>
          <w:sz w:val="24"/>
          <w:szCs w:val="24"/>
        </w:rPr>
      </w:pPr>
      <w:r w:rsidRPr="00621F79">
        <w:rPr>
          <w:i/>
          <w:iCs/>
          <w:color w:val="000000"/>
          <w:w w:val="0"/>
          <w:sz w:val="24"/>
          <w:szCs w:val="24"/>
        </w:rPr>
        <w:t>- Раздел</w:t>
      </w:r>
      <w:r w:rsidRPr="00621F79">
        <w:rPr>
          <w:color w:val="000000"/>
          <w:w w:val="0"/>
          <w:sz w:val="24"/>
          <w:szCs w:val="24"/>
        </w:rPr>
        <w:t xml:space="preserve"> </w:t>
      </w:r>
      <w:r w:rsidRPr="00621F79">
        <w:rPr>
          <w:i/>
          <w:color w:val="000000"/>
          <w:w w:val="0"/>
          <w:sz w:val="24"/>
          <w:szCs w:val="24"/>
        </w:rPr>
        <w:t>«Виды, формы и содержание деятельности»</w:t>
      </w:r>
      <w:r w:rsidRPr="00621F79">
        <w:rPr>
          <w:iCs/>
          <w:color w:val="000000"/>
          <w:w w:val="0"/>
          <w:sz w:val="24"/>
          <w:szCs w:val="24"/>
        </w:rPr>
        <w:t xml:space="preserve">, в котором </w:t>
      </w:r>
      <w:r w:rsidRPr="00621F79">
        <w:rPr>
          <w:color w:val="000000"/>
          <w:w w:val="0"/>
          <w:sz w:val="24"/>
          <w:szCs w:val="24"/>
        </w:rPr>
        <w:t xml:space="preserve">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w:t>
      </w:r>
      <w:r w:rsidRPr="00621F79">
        <w:rPr>
          <w:color w:val="000000"/>
          <w:w w:val="0"/>
          <w:sz w:val="24"/>
          <w:szCs w:val="24"/>
        </w:rPr>
        <w:lastRenderedPageBreak/>
        <w:t>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621F79" w:rsidRPr="00621F79" w:rsidRDefault="00621F79" w:rsidP="00621F79">
      <w:pPr>
        <w:tabs>
          <w:tab w:val="left" w:pos="851"/>
        </w:tabs>
        <w:spacing w:line="240" w:lineRule="auto"/>
        <w:rPr>
          <w:sz w:val="24"/>
          <w:szCs w:val="24"/>
        </w:rPr>
      </w:pPr>
      <w:r w:rsidRPr="00621F79">
        <w:rPr>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621F79" w:rsidRPr="00621F79" w:rsidRDefault="00621F79" w:rsidP="00621F79">
      <w:pPr>
        <w:tabs>
          <w:tab w:val="left" w:pos="851"/>
        </w:tabs>
        <w:spacing w:line="240" w:lineRule="auto"/>
        <w:ind w:firstLine="567"/>
        <w:rPr>
          <w:color w:val="000000"/>
          <w:w w:val="0"/>
          <w:sz w:val="24"/>
          <w:szCs w:val="24"/>
        </w:rPr>
      </w:pPr>
      <w:r w:rsidRPr="00621F79">
        <w:rPr>
          <w:i/>
          <w:iCs/>
          <w:color w:val="000000"/>
          <w:w w:val="0"/>
          <w:sz w:val="24"/>
          <w:szCs w:val="24"/>
        </w:rPr>
        <w:t>- Раздел «Основные направления самоанализа воспитательной работы»</w:t>
      </w:r>
      <w:r w:rsidRPr="00621F79">
        <w:rPr>
          <w:color w:val="000000"/>
          <w:w w:val="0"/>
          <w:sz w:val="24"/>
          <w:szCs w:val="24"/>
        </w:rPr>
        <w:t xml:space="preserve">, </w:t>
      </w:r>
      <w:r w:rsidRPr="00621F79">
        <w:rPr>
          <w:iCs/>
          <w:color w:val="000000"/>
          <w:w w:val="0"/>
          <w:sz w:val="24"/>
          <w:szCs w:val="24"/>
        </w:rPr>
        <w:t>показывает</w:t>
      </w:r>
      <w:r w:rsidRPr="00621F79">
        <w:rPr>
          <w:color w:val="000000"/>
          <w:w w:val="0"/>
          <w:sz w:val="24"/>
          <w:szCs w:val="24"/>
        </w:rPr>
        <w:t xml:space="preserve"> каким образом в школе осуществляется самоанализ организуемой воспитательной работы. </w:t>
      </w:r>
    </w:p>
    <w:p w:rsidR="00621F79" w:rsidRPr="00621F79" w:rsidRDefault="00621F79" w:rsidP="00621F79">
      <w:pPr>
        <w:tabs>
          <w:tab w:val="left" w:pos="851"/>
        </w:tabs>
        <w:spacing w:line="240" w:lineRule="auto"/>
        <w:ind w:firstLine="567"/>
        <w:rPr>
          <w:sz w:val="24"/>
          <w:szCs w:val="24"/>
        </w:rPr>
      </w:pPr>
      <w:r w:rsidRPr="00621F79">
        <w:rPr>
          <w:sz w:val="24"/>
          <w:szCs w:val="24"/>
        </w:rPr>
        <w:t xml:space="preserve">К программе воспитания прилагается ежегодный календарный план воспитательной работы. </w:t>
      </w:r>
    </w:p>
    <w:p w:rsidR="00621F79" w:rsidRPr="00621F79" w:rsidRDefault="00621F79" w:rsidP="00621F79">
      <w:pPr>
        <w:spacing w:line="240" w:lineRule="auto"/>
        <w:ind w:firstLine="567"/>
        <w:jc w:val="center"/>
        <w:rPr>
          <w:b/>
          <w:color w:val="000000"/>
          <w:w w:val="0"/>
          <w:sz w:val="24"/>
          <w:szCs w:val="24"/>
          <w:shd w:val="clear" w:color="000000" w:fill="FFFFFF"/>
        </w:rPr>
      </w:pPr>
      <w:r>
        <w:rPr>
          <w:b/>
          <w:color w:val="000000"/>
          <w:w w:val="0"/>
          <w:sz w:val="24"/>
          <w:szCs w:val="24"/>
          <w:shd w:val="clear" w:color="000000" w:fill="FFFFFF"/>
        </w:rPr>
        <w:t>2.4.</w:t>
      </w:r>
      <w:r w:rsidRPr="00621F79">
        <w:rPr>
          <w:b/>
          <w:color w:val="000000"/>
          <w:w w:val="0"/>
          <w:sz w:val="24"/>
          <w:szCs w:val="24"/>
          <w:shd w:val="clear" w:color="000000" w:fill="FFFFFF"/>
        </w:rPr>
        <w:t xml:space="preserve">1. ОСОБЕННОСТИ ОРГАНИЗУЕМОГО В ШКОЛЕ </w:t>
      </w:r>
    </w:p>
    <w:p w:rsidR="00621F79" w:rsidRPr="00621F79" w:rsidRDefault="00621F79" w:rsidP="00621F79">
      <w:pPr>
        <w:spacing w:line="240" w:lineRule="auto"/>
        <w:ind w:firstLine="567"/>
        <w:jc w:val="center"/>
        <w:rPr>
          <w:b/>
          <w:color w:val="000000"/>
          <w:w w:val="0"/>
          <w:sz w:val="24"/>
          <w:szCs w:val="24"/>
          <w:shd w:val="clear" w:color="000000" w:fill="FFFFFF"/>
        </w:rPr>
      </w:pPr>
      <w:r w:rsidRPr="00621F79">
        <w:rPr>
          <w:b/>
          <w:color w:val="000000"/>
          <w:w w:val="0"/>
          <w:sz w:val="24"/>
          <w:szCs w:val="24"/>
          <w:shd w:val="clear" w:color="000000" w:fill="FFFFFF"/>
        </w:rPr>
        <w:t>ВОСПИТАТЕЛЬНОГО ПРОЦЕССА</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системность, целесообразность и нешаблонность воспитания как условия его эффективности.</w:t>
      </w:r>
    </w:p>
    <w:p w:rsidR="00621F79" w:rsidRPr="00621F79" w:rsidRDefault="00621F79" w:rsidP="00621F79">
      <w:pPr>
        <w:spacing w:line="240" w:lineRule="auto"/>
        <w:ind w:firstLine="719"/>
        <w:rPr>
          <w:iCs/>
          <w:color w:val="000000"/>
          <w:w w:val="0"/>
          <w:sz w:val="24"/>
          <w:szCs w:val="24"/>
        </w:rPr>
      </w:pPr>
      <w:r w:rsidRPr="00621F79">
        <w:rPr>
          <w:color w:val="00000A"/>
          <w:sz w:val="24"/>
          <w:szCs w:val="24"/>
        </w:rPr>
        <w:t>Основными традициями воспитания в образовательной организации являются следующие</w:t>
      </w:r>
      <w:r w:rsidRPr="00621F79">
        <w:rPr>
          <w:iCs/>
          <w:color w:val="000000"/>
          <w:w w:val="0"/>
          <w:sz w:val="24"/>
          <w:szCs w:val="24"/>
        </w:rPr>
        <w:t xml:space="preserve">: </w:t>
      </w:r>
    </w:p>
    <w:p w:rsidR="00621F79" w:rsidRPr="00621F79" w:rsidRDefault="00621F79" w:rsidP="00621F79">
      <w:pPr>
        <w:spacing w:line="240" w:lineRule="auto"/>
        <w:ind w:firstLine="719"/>
        <w:rPr>
          <w:sz w:val="24"/>
          <w:szCs w:val="24"/>
          <w:lang w:eastAsia="ru-RU"/>
        </w:rPr>
      </w:pPr>
      <w:r w:rsidRPr="00621F79">
        <w:rPr>
          <w:color w:val="00000A"/>
          <w:sz w:val="24"/>
          <w:szCs w:val="24"/>
        </w:rPr>
        <w:t xml:space="preserve">- стержнем годового цикла воспитательной работы школы являются ключевые общешкольные дела, </w:t>
      </w:r>
      <w:r w:rsidRPr="00621F79">
        <w:rPr>
          <w:sz w:val="24"/>
          <w:szCs w:val="24"/>
          <w:lang w:eastAsia="ru-RU"/>
        </w:rPr>
        <w:t>через которые осуществляется интеграция воспитательных усилий педагогов;</w:t>
      </w:r>
    </w:p>
    <w:p w:rsidR="00621F79" w:rsidRPr="00621F79" w:rsidRDefault="00621F79" w:rsidP="00621F79">
      <w:pPr>
        <w:spacing w:line="240" w:lineRule="auto"/>
        <w:ind w:firstLine="719"/>
        <w:rPr>
          <w:sz w:val="24"/>
          <w:szCs w:val="24"/>
          <w:lang w:eastAsia="ru-RU"/>
        </w:rPr>
      </w:pPr>
      <w:r w:rsidRPr="00621F79">
        <w:rPr>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21F79" w:rsidRPr="00621F79" w:rsidRDefault="00621F79" w:rsidP="00621F79">
      <w:pPr>
        <w:spacing w:line="240" w:lineRule="auto"/>
        <w:ind w:firstLine="719"/>
        <w:rPr>
          <w:sz w:val="24"/>
          <w:szCs w:val="24"/>
          <w:lang w:eastAsia="ru-RU"/>
        </w:rPr>
      </w:pPr>
      <w:r w:rsidRPr="00621F79">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21F79" w:rsidRPr="00621F79" w:rsidRDefault="00621F79" w:rsidP="00621F79">
      <w:pPr>
        <w:spacing w:line="240" w:lineRule="auto"/>
        <w:ind w:firstLine="719"/>
        <w:rPr>
          <w:sz w:val="24"/>
          <w:szCs w:val="24"/>
          <w:lang w:eastAsia="ru-RU"/>
        </w:rPr>
      </w:pPr>
      <w:r w:rsidRPr="00621F79">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621F79">
        <w:rPr>
          <w:color w:val="000000"/>
          <w:w w:val="0"/>
          <w:sz w:val="24"/>
          <w:szCs w:val="24"/>
        </w:rPr>
        <w:t>установление в них доброжелательных и товарищеских взаимоотношений;</w:t>
      </w:r>
    </w:p>
    <w:p w:rsidR="00621F79" w:rsidRPr="00621F79" w:rsidRDefault="00621F79" w:rsidP="00621F79">
      <w:pPr>
        <w:spacing w:line="240" w:lineRule="auto"/>
        <w:ind w:firstLine="719"/>
        <w:rPr>
          <w:rStyle w:val="CharAttribute0"/>
          <w:rFonts w:eastAsia="Calibri"/>
          <w:sz w:val="24"/>
          <w:szCs w:val="24"/>
          <w:lang w:eastAsia="ru-RU"/>
        </w:rPr>
      </w:pPr>
      <w:r w:rsidRPr="00621F79">
        <w:rPr>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21F79" w:rsidRPr="00621F79" w:rsidRDefault="00621F79" w:rsidP="00621F79">
      <w:pPr>
        <w:spacing w:line="240" w:lineRule="auto"/>
        <w:jc w:val="center"/>
        <w:rPr>
          <w:b/>
          <w:color w:val="000000"/>
          <w:w w:val="0"/>
          <w:sz w:val="24"/>
          <w:szCs w:val="24"/>
        </w:rPr>
      </w:pPr>
      <w:r>
        <w:rPr>
          <w:b/>
          <w:color w:val="000000"/>
          <w:w w:val="0"/>
          <w:sz w:val="24"/>
          <w:szCs w:val="24"/>
        </w:rPr>
        <w:t>2.4.</w:t>
      </w:r>
      <w:r w:rsidRPr="00621F79">
        <w:rPr>
          <w:b/>
          <w:color w:val="000000"/>
          <w:w w:val="0"/>
          <w:sz w:val="24"/>
          <w:szCs w:val="24"/>
        </w:rPr>
        <w:t>2. ЦЕЛЬ И ЗАДАЧИ ВОСПИТАНИЯ</w:t>
      </w:r>
    </w:p>
    <w:p w:rsidR="00621F79" w:rsidRPr="00621F79" w:rsidRDefault="00621F79" w:rsidP="00621F79">
      <w:pPr>
        <w:pStyle w:val="ParaAttribute16"/>
        <w:ind w:left="0" w:firstLine="709"/>
        <w:rPr>
          <w:rStyle w:val="CharAttribute484"/>
          <w:rFonts w:eastAsia="№Е"/>
          <w:i w:val="0"/>
          <w:sz w:val="24"/>
          <w:szCs w:val="24"/>
        </w:rPr>
      </w:pPr>
      <w:r w:rsidRPr="00621F79">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w:t>
      </w:r>
      <w:r w:rsidRPr="00621F79">
        <w:rPr>
          <w:rStyle w:val="CharAttribute484"/>
          <w:rFonts w:eastAsia="№Е"/>
          <w:i w:val="0"/>
          <w:sz w:val="24"/>
          <w:szCs w:val="24"/>
        </w:rPr>
        <w:lastRenderedPageBreak/>
        <w:t xml:space="preserve">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sz w:val="24"/>
          <w:szCs w:val="24"/>
        </w:rPr>
        <w:t xml:space="preserve">Исходя из этого воспитательного идеала, а также основываясь на </w:t>
      </w:r>
      <w:r w:rsidRPr="00621F79">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621F79">
        <w:rPr>
          <w:rStyle w:val="CharAttribute484"/>
          <w:rFonts w:eastAsia="№Е"/>
          <w:i w:val="0"/>
          <w:sz w:val="24"/>
          <w:szCs w:val="24"/>
        </w:rPr>
        <w:t xml:space="preserve">формулируется общая </w:t>
      </w:r>
      <w:r w:rsidRPr="00621F79">
        <w:rPr>
          <w:rStyle w:val="CharAttribute484"/>
          <w:rFonts w:eastAsia="№Е"/>
          <w:b/>
          <w:bCs/>
          <w:iCs/>
          <w:sz w:val="24"/>
          <w:szCs w:val="24"/>
        </w:rPr>
        <w:t>цель</w:t>
      </w:r>
      <w:r w:rsidRPr="00621F79">
        <w:rPr>
          <w:rStyle w:val="CharAttribute484"/>
          <w:rFonts w:eastAsia="№Е"/>
          <w:i w:val="0"/>
          <w:sz w:val="24"/>
          <w:szCs w:val="24"/>
        </w:rPr>
        <w:t xml:space="preserve"> </w:t>
      </w:r>
      <w:r w:rsidRPr="00621F79">
        <w:rPr>
          <w:rStyle w:val="CharAttribute484"/>
          <w:rFonts w:eastAsia="№Е"/>
          <w:b/>
          <w:sz w:val="24"/>
          <w:szCs w:val="24"/>
        </w:rPr>
        <w:t>воспитания</w:t>
      </w:r>
      <w:r w:rsidRPr="00621F79">
        <w:rPr>
          <w:rStyle w:val="CharAttribute484"/>
          <w:rFonts w:eastAsia="№Е"/>
          <w:i w:val="0"/>
          <w:sz w:val="24"/>
          <w:szCs w:val="24"/>
        </w:rPr>
        <w:t xml:space="preserve"> – </w:t>
      </w:r>
      <w:r w:rsidRPr="00621F79">
        <w:rPr>
          <w:rStyle w:val="CharAttribute484"/>
          <w:rFonts w:eastAsia="№Е"/>
          <w:i w:val="0"/>
          <w:iCs/>
          <w:sz w:val="24"/>
          <w:szCs w:val="24"/>
        </w:rPr>
        <w:t>личностное развитие школьников, проявляющееся:</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21F79" w:rsidRPr="00621F79" w:rsidRDefault="00621F79" w:rsidP="00621F79">
      <w:pPr>
        <w:spacing w:line="240" w:lineRule="auto"/>
        <w:rPr>
          <w:rStyle w:val="CharAttribute484"/>
          <w:rFonts w:eastAsia="№Е"/>
          <w:i w:val="0"/>
          <w:iCs/>
          <w:sz w:val="24"/>
          <w:szCs w:val="24"/>
        </w:rPr>
      </w:pPr>
      <w:r w:rsidRPr="00621F79">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621F79">
        <w:rPr>
          <w:rStyle w:val="CharAttribute484"/>
          <w:rFonts w:eastAsia="№Е"/>
          <w:bCs/>
          <w:i w:val="0"/>
          <w:iCs/>
          <w:sz w:val="24"/>
          <w:szCs w:val="24"/>
        </w:rPr>
        <w:t>целевые</w:t>
      </w:r>
      <w:r w:rsidRPr="00621F79">
        <w:rPr>
          <w:rStyle w:val="CharAttribute484"/>
          <w:rFonts w:eastAsia="№Е"/>
          <w:i w:val="0"/>
          <w:sz w:val="24"/>
          <w:szCs w:val="24"/>
        </w:rPr>
        <w:t xml:space="preserve"> </w:t>
      </w:r>
      <w:r w:rsidRPr="00621F79">
        <w:rPr>
          <w:rStyle w:val="CharAttribute484"/>
          <w:rFonts w:eastAsia="№Е"/>
          <w:b/>
          <w:sz w:val="24"/>
          <w:szCs w:val="24"/>
        </w:rPr>
        <w:t>приоритеты</w:t>
      </w:r>
      <w:r w:rsidRPr="00621F79">
        <w:rPr>
          <w:rStyle w:val="CharAttribute484"/>
          <w:rFonts w:eastAsia="№Е"/>
          <w:bCs/>
          <w:i w:val="0"/>
          <w:iCs/>
          <w:sz w:val="24"/>
          <w:szCs w:val="24"/>
        </w:rPr>
        <w:t xml:space="preserve">, </w:t>
      </w:r>
      <w:r w:rsidRPr="00621F79">
        <w:rPr>
          <w:rStyle w:val="CharAttribute484"/>
          <w:rFonts w:eastAsia="№Е"/>
          <w:i w:val="0"/>
          <w:iCs/>
          <w:sz w:val="24"/>
          <w:szCs w:val="24"/>
        </w:rPr>
        <w:t>которым необходимо уделять чуть большее внимание на разных уровнях общего образования:</w:t>
      </w:r>
    </w:p>
    <w:p w:rsidR="00621F79" w:rsidRPr="00621F79" w:rsidRDefault="00621F79" w:rsidP="00621F79">
      <w:pPr>
        <w:pStyle w:val="ParaAttribute10"/>
        <w:ind w:firstLine="567"/>
        <w:rPr>
          <w:color w:val="00000A"/>
          <w:sz w:val="24"/>
          <w:szCs w:val="24"/>
        </w:rPr>
      </w:pPr>
      <w:r w:rsidRPr="00621F79">
        <w:rPr>
          <w:rStyle w:val="CharAttribute484"/>
          <w:rFonts w:eastAsia="№Е"/>
          <w:b/>
          <w:bCs/>
          <w:iCs/>
          <w:sz w:val="24"/>
          <w:szCs w:val="24"/>
        </w:rPr>
        <w:t>1.</w:t>
      </w:r>
      <w:r w:rsidRPr="00621F79">
        <w:rPr>
          <w:rStyle w:val="CharAttribute484"/>
          <w:rFonts w:eastAsia="№Е"/>
          <w:bCs/>
          <w:i w:val="0"/>
          <w:iCs/>
          <w:sz w:val="24"/>
          <w:szCs w:val="24"/>
        </w:rPr>
        <w:t xml:space="preserve"> В воспитании детей младшего школьного возраста (</w:t>
      </w:r>
      <w:r w:rsidRPr="00621F79">
        <w:rPr>
          <w:rStyle w:val="CharAttribute484"/>
          <w:rFonts w:eastAsia="№Е"/>
          <w:b/>
          <w:bCs/>
          <w:iCs/>
          <w:sz w:val="24"/>
          <w:szCs w:val="24"/>
        </w:rPr>
        <w:t>уровень начального общего образования</w:t>
      </w:r>
      <w:r w:rsidRPr="00621F79">
        <w:rPr>
          <w:rStyle w:val="CharAttribute484"/>
          <w:rFonts w:eastAsia="№Е"/>
          <w:bCs/>
          <w:i w:val="0"/>
          <w:iCs/>
          <w:sz w:val="24"/>
          <w:szCs w:val="24"/>
        </w:rPr>
        <w:t xml:space="preserve">) таким целевым приоритетом является </w:t>
      </w:r>
      <w:r w:rsidRPr="00621F79">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621F79">
        <w:rPr>
          <w:color w:val="00000A"/>
          <w:sz w:val="24"/>
          <w:szCs w:val="24"/>
        </w:rPr>
        <w:t xml:space="preserve">норм и традиций того общества, в котором они живут. </w:t>
      </w:r>
    </w:p>
    <w:p w:rsidR="00621F79" w:rsidRPr="00621F79" w:rsidRDefault="00621F79" w:rsidP="00621F79">
      <w:pPr>
        <w:spacing w:line="240" w:lineRule="auto"/>
        <w:ind w:firstLine="567"/>
        <w:rPr>
          <w:rStyle w:val="CharAttribute3"/>
          <w:rFonts w:hAnsi="Times New Roman"/>
          <w:sz w:val="24"/>
          <w:szCs w:val="24"/>
        </w:rPr>
      </w:pPr>
      <w:r w:rsidRPr="00621F79">
        <w:rPr>
          <w:rStyle w:val="CharAttribute484"/>
          <w:rFonts w:eastAsia="Calibri"/>
          <w:i w:val="0"/>
          <w:sz w:val="24"/>
          <w:szCs w:val="24"/>
        </w:rPr>
        <w:t xml:space="preserve">Выделение данного приоритета </w:t>
      </w:r>
      <w:r w:rsidRPr="00621F79">
        <w:rPr>
          <w:rStyle w:val="CharAttribute484"/>
          <w:rFonts w:eastAsia="№Е"/>
          <w:i w:val="0"/>
          <w:sz w:val="24"/>
          <w:szCs w:val="24"/>
        </w:rPr>
        <w:t xml:space="preserve">связано с особенностями детей младшего школьного возраста: </w:t>
      </w:r>
      <w:r w:rsidRPr="00621F79">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621F79">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621F79">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621F79">
        <w:rPr>
          <w:rStyle w:val="CharAttribute484"/>
          <w:rFonts w:eastAsia="№Е"/>
          <w:i w:val="0"/>
          <w:sz w:val="24"/>
          <w:szCs w:val="24"/>
        </w:rPr>
        <w:t xml:space="preserve">накопления ими опыта осуществления социально значимых дел и </w:t>
      </w:r>
      <w:r w:rsidRPr="00621F79">
        <w:rPr>
          <w:rStyle w:val="CharAttribute484"/>
          <w:rFonts w:eastAsia="Calibri"/>
          <w:i w:val="0"/>
          <w:sz w:val="24"/>
          <w:szCs w:val="24"/>
        </w:rPr>
        <w:t>в дальнейшем,</w:t>
      </w:r>
      <w:r w:rsidRPr="00621F79">
        <w:rPr>
          <w:rStyle w:val="CharAttribute3"/>
          <w:rFonts w:hAnsi="Times New Roman"/>
          <w:sz w:val="24"/>
          <w:szCs w:val="24"/>
        </w:rPr>
        <w:t xml:space="preserve"> в подростковом и юношеском возрасте</w:t>
      </w:r>
      <w:r w:rsidRPr="00621F79">
        <w:rPr>
          <w:rStyle w:val="CharAttribute484"/>
          <w:rFonts w:eastAsia="Calibri"/>
          <w:i w:val="0"/>
          <w:sz w:val="24"/>
          <w:szCs w:val="24"/>
        </w:rPr>
        <w:t xml:space="preserve">. К наиболее важным из них относятся следующие: </w:t>
      </w:r>
      <w:r w:rsidRPr="00621F79">
        <w:rPr>
          <w:rStyle w:val="CharAttribute3"/>
          <w:rFonts w:hAnsi="Times New Roman"/>
          <w:sz w:val="24"/>
          <w:szCs w:val="24"/>
        </w:rPr>
        <w:t xml:space="preserve">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быть трудолюбивым, следуя принципу «делу </w:t>
      </w:r>
      <w:r w:rsidRPr="00621F79">
        <w:rPr>
          <w:rFonts w:ascii="Times New Roman"/>
          <w:sz w:val="24"/>
          <w:szCs w:val="24"/>
          <w:lang w:val="ru-RU"/>
        </w:rPr>
        <w:t>—</w:t>
      </w:r>
      <w:r w:rsidRPr="00621F79">
        <w:rPr>
          <w:rStyle w:val="CharAttribute3"/>
          <w:rFonts w:hAnsi="Times New Roman"/>
          <w:sz w:val="24"/>
          <w:szCs w:val="24"/>
          <w:lang w:val="ru-RU"/>
        </w:rPr>
        <w:t xml:space="preserve"> время, потехе </w:t>
      </w:r>
      <w:r w:rsidRPr="00621F79">
        <w:rPr>
          <w:rFonts w:ascii="Times New Roman"/>
          <w:sz w:val="24"/>
          <w:szCs w:val="24"/>
          <w:lang w:val="ru-RU"/>
        </w:rPr>
        <w:t>—</w:t>
      </w:r>
      <w:r w:rsidRPr="00621F79">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стремиться узнавать что-то новое, проявлять любознательность, ценить знания;</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быть вежливым и опрятным, скромным и приветливым;</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соблюдать правила личной гигиены, режим дня, вести здоровый образ жизни;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w:t>
      </w:r>
      <w:r w:rsidRPr="00621F79">
        <w:rPr>
          <w:rStyle w:val="CharAttribute3"/>
          <w:rFonts w:hAnsi="Times New Roman"/>
          <w:sz w:val="24"/>
          <w:szCs w:val="24"/>
          <w:lang w:val="ru-RU"/>
        </w:rPr>
        <w:lastRenderedPageBreak/>
        <w:t>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b/>
          <w:bCs/>
          <w:iCs/>
          <w:sz w:val="24"/>
          <w:szCs w:val="24"/>
        </w:rPr>
        <w:t>2.</w:t>
      </w:r>
      <w:r w:rsidRPr="00621F79">
        <w:rPr>
          <w:rStyle w:val="CharAttribute484"/>
          <w:rFonts w:eastAsia="№Е"/>
          <w:bCs/>
          <w:i w:val="0"/>
          <w:iCs/>
          <w:sz w:val="24"/>
          <w:szCs w:val="24"/>
        </w:rPr>
        <w:t xml:space="preserve"> В воспитании детей подросткового возраста (</w:t>
      </w:r>
      <w:r w:rsidRPr="00621F79">
        <w:rPr>
          <w:rStyle w:val="CharAttribute484"/>
          <w:rFonts w:eastAsia="№Е"/>
          <w:b/>
          <w:bCs/>
          <w:iCs/>
          <w:sz w:val="24"/>
          <w:szCs w:val="24"/>
        </w:rPr>
        <w:t>уровень основного общего образования</w:t>
      </w:r>
      <w:r w:rsidRPr="00621F79">
        <w:rPr>
          <w:rStyle w:val="CharAttribute484"/>
          <w:rFonts w:eastAsia="№Е"/>
          <w:bCs/>
          <w:i w:val="0"/>
          <w:iCs/>
          <w:sz w:val="24"/>
          <w:szCs w:val="24"/>
        </w:rPr>
        <w:t xml:space="preserve">) таким приоритетом является </w:t>
      </w:r>
      <w:r w:rsidRPr="00621F79">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семье как главной опоре в жизни человека и источнику его счастья;</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b/>
          <w:bCs/>
          <w:iCs/>
          <w:sz w:val="24"/>
          <w:szCs w:val="24"/>
        </w:rPr>
        <w:t>3</w:t>
      </w:r>
      <w:r w:rsidRPr="00621F79">
        <w:rPr>
          <w:rStyle w:val="CharAttribute484"/>
          <w:rFonts w:eastAsia="№Е"/>
          <w:bCs/>
          <w:i w:val="0"/>
          <w:iCs/>
          <w:sz w:val="24"/>
          <w:szCs w:val="24"/>
        </w:rPr>
        <w:t>. В воспитании детей юношеского возраста (</w:t>
      </w:r>
      <w:r w:rsidRPr="00621F79">
        <w:rPr>
          <w:rStyle w:val="CharAttribute484"/>
          <w:rFonts w:eastAsia="№Е"/>
          <w:b/>
          <w:bCs/>
          <w:iCs/>
          <w:sz w:val="24"/>
          <w:szCs w:val="24"/>
        </w:rPr>
        <w:t>уровень среднего общего образования</w:t>
      </w:r>
      <w:r w:rsidRPr="00621F79">
        <w:rPr>
          <w:rStyle w:val="CharAttribute484"/>
          <w:rFonts w:eastAsia="№Е"/>
          <w:bCs/>
          <w:i w:val="0"/>
          <w:iCs/>
          <w:sz w:val="24"/>
          <w:szCs w:val="24"/>
        </w:rPr>
        <w:t xml:space="preserve">) таким приоритетом является </w:t>
      </w:r>
      <w:r w:rsidRPr="00621F79">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Calibri"/>
          <w:i w:val="0"/>
          <w:sz w:val="24"/>
          <w:szCs w:val="24"/>
        </w:rPr>
        <w:t xml:space="preserve">Выделение данного приоритета </w:t>
      </w:r>
      <w:r w:rsidRPr="00621F79">
        <w:rPr>
          <w:rStyle w:val="CharAttribute484"/>
          <w:rFonts w:eastAsia="№Е"/>
          <w:i w:val="0"/>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w:t>
      </w:r>
      <w:r w:rsidRPr="00621F79">
        <w:rPr>
          <w:rStyle w:val="CharAttribute484"/>
          <w:rFonts w:eastAsia="№Е"/>
          <w:i w:val="0"/>
          <w:sz w:val="24"/>
          <w:szCs w:val="24"/>
        </w:rPr>
        <w:lastRenderedPageBreak/>
        <w:t>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дел, направленных на заботу о своей семье, родных и близких;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трудовой опыт, опыт участия в производственной практике;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природоохранных дел;</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разрешения возникающих конфликтных ситуаций в школе, дома или на улице;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ведения здорового образа жизни и заботы о здоровье других людей;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оказания помощи окружающим, заботы о малышах или пожилых людях, волонтерский опыт;</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621F79" w:rsidRPr="00621F79" w:rsidRDefault="00621F79" w:rsidP="00621F79">
      <w:pPr>
        <w:pStyle w:val="ParaAttribute10"/>
        <w:ind w:firstLine="567"/>
        <w:rPr>
          <w:rStyle w:val="CharAttribute485"/>
          <w:rFonts w:eastAsia="№Е"/>
          <w:i w:val="0"/>
          <w:sz w:val="24"/>
          <w:szCs w:val="24"/>
        </w:rPr>
      </w:pPr>
      <w:r w:rsidRPr="00621F79">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621F79">
        <w:rPr>
          <w:rStyle w:val="CharAttribute484"/>
          <w:rFonts w:eastAsia="№Е"/>
          <w:b/>
          <w:bCs/>
          <w:iCs/>
          <w:sz w:val="24"/>
          <w:szCs w:val="24"/>
        </w:rPr>
        <w:t>не означает игнорирования других составляющих общей цели воспитания</w:t>
      </w:r>
      <w:r w:rsidRPr="00621F79">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621F79">
        <w:rPr>
          <w:rStyle w:val="CharAttribute485"/>
          <w:rFonts w:eastAsia="№Е"/>
          <w:i w:val="0"/>
          <w:sz w:val="24"/>
          <w:szCs w:val="24"/>
        </w:rPr>
        <w:t> </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Добросовестная работа педагогов, направленная на достижение поставленной цели,</w:t>
      </w:r>
      <w:r w:rsidRPr="00621F79">
        <w:rPr>
          <w:rStyle w:val="CharAttribute484"/>
          <w:rFonts w:eastAsia="№Е"/>
          <w:b/>
          <w:bCs/>
          <w:sz w:val="24"/>
          <w:szCs w:val="24"/>
        </w:rPr>
        <w:t xml:space="preserve"> </w:t>
      </w:r>
      <w:r w:rsidRPr="00621F79">
        <w:rPr>
          <w:rStyle w:val="CharAttribute484"/>
          <w:rFonts w:eastAsia="№Е"/>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21F79" w:rsidRPr="00621F79" w:rsidRDefault="00621F79" w:rsidP="00621F79">
      <w:pPr>
        <w:pStyle w:val="ParaAttribute16"/>
        <w:ind w:left="0" w:firstLine="567"/>
        <w:rPr>
          <w:rStyle w:val="CharAttribute484"/>
          <w:rFonts w:eastAsia="№Е"/>
          <w:i w:val="0"/>
          <w:sz w:val="24"/>
          <w:szCs w:val="24"/>
        </w:rPr>
      </w:pPr>
      <w:r w:rsidRPr="00621F79">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621F79">
        <w:rPr>
          <w:rStyle w:val="CharAttribute484"/>
          <w:rFonts w:eastAsia="№Е"/>
          <w:b/>
          <w:sz w:val="24"/>
          <w:szCs w:val="24"/>
        </w:rPr>
        <w:t>задач</w:t>
      </w:r>
      <w:r w:rsidRPr="00621F79">
        <w:rPr>
          <w:rStyle w:val="CharAttribute484"/>
          <w:rFonts w:eastAsia="№Е"/>
          <w:i w:val="0"/>
          <w:sz w:val="24"/>
          <w:szCs w:val="24"/>
        </w:rPr>
        <w:t xml:space="preserve">: </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color w:val="000000"/>
          <w:w w:val="0"/>
          <w:sz w:val="24"/>
          <w:szCs w:val="24"/>
        </w:rPr>
        <w:t>реализовывать воспитательные возможности</w:t>
      </w:r>
      <w:r w:rsidRPr="00621F79">
        <w:rPr>
          <w:sz w:val="24"/>
          <w:szCs w:val="24"/>
        </w:rPr>
        <w:t xml:space="preserve"> о</w:t>
      </w:r>
      <w:r w:rsidRPr="00621F79">
        <w:rPr>
          <w:color w:val="000000"/>
          <w:w w:val="0"/>
          <w:sz w:val="24"/>
          <w:szCs w:val="24"/>
        </w:rPr>
        <w:t xml:space="preserve">бщешкольных ключевых </w:t>
      </w:r>
      <w:r w:rsidRPr="00621F79">
        <w:rPr>
          <w:sz w:val="24"/>
          <w:szCs w:val="24"/>
        </w:rPr>
        <w:t>дел</w:t>
      </w:r>
      <w:r w:rsidRPr="00621F79">
        <w:rPr>
          <w:color w:val="000000"/>
          <w:w w:val="0"/>
          <w:sz w:val="24"/>
          <w:szCs w:val="24"/>
        </w:rPr>
        <w:t>,</w:t>
      </w:r>
      <w:r w:rsidRPr="00621F79">
        <w:rPr>
          <w:sz w:val="24"/>
          <w:szCs w:val="24"/>
        </w:rPr>
        <w:t xml:space="preserve"> поддерживать традиции их </w:t>
      </w:r>
      <w:r w:rsidRPr="00621F79">
        <w:rPr>
          <w:color w:val="000000"/>
          <w:w w:val="0"/>
          <w:sz w:val="24"/>
          <w:szCs w:val="24"/>
        </w:rPr>
        <w:t>коллективного планирования, организации, проведения и анализа в школьном сообществе;</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rStyle w:val="CharAttribute484"/>
          <w:rFonts w:eastAsia="№Е"/>
          <w:i w:val="0"/>
          <w:sz w:val="24"/>
          <w:szCs w:val="24"/>
        </w:rPr>
        <w:t xml:space="preserve">вовлекать школьников в </w:t>
      </w:r>
      <w:r w:rsidRPr="00621F79">
        <w:rPr>
          <w:sz w:val="24"/>
          <w:szCs w:val="24"/>
        </w:rPr>
        <w:t xml:space="preserve">кружки, секции, клубы, студии и иные объединения, работающие по школьным программам внеурочной деятельности, </w:t>
      </w:r>
      <w:r w:rsidRPr="00621F79">
        <w:rPr>
          <w:rStyle w:val="CharAttribute484"/>
          <w:rFonts w:eastAsia="№Е"/>
          <w:i w:val="0"/>
          <w:sz w:val="24"/>
          <w:szCs w:val="24"/>
        </w:rPr>
        <w:t>реализовывать их воспитательные возможности</w:t>
      </w:r>
      <w:r w:rsidRPr="00621F79">
        <w:rPr>
          <w:color w:val="000000"/>
          <w:w w:val="0"/>
          <w:sz w:val="24"/>
          <w:szCs w:val="24"/>
        </w:rPr>
        <w:t>;</w:t>
      </w:r>
    </w:p>
    <w:p w:rsidR="00621F79" w:rsidRPr="00621F79" w:rsidRDefault="00621F79" w:rsidP="0010236A">
      <w:pPr>
        <w:pStyle w:val="ParaAttribute16"/>
        <w:numPr>
          <w:ilvl w:val="0"/>
          <w:numId w:val="143"/>
        </w:numPr>
        <w:tabs>
          <w:tab w:val="left" w:pos="1134"/>
        </w:tabs>
        <w:ind w:left="0" w:firstLine="567"/>
        <w:rPr>
          <w:rStyle w:val="CharAttribute484"/>
          <w:rFonts w:eastAsia="№Е"/>
          <w:i w:val="0"/>
          <w:sz w:val="24"/>
          <w:szCs w:val="24"/>
        </w:rPr>
      </w:pPr>
      <w:r w:rsidRPr="00621F79">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621F79" w:rsidRPr="00621F79" w:rsidRDefault="00621F79" w:rsidP="0010236A">
      <w:pPr>
        <w:pStyle w:val="ParaAttribute16"/>
        <w:numPr>
          <w:ilvl w:val="0"/>
          <w:numId w:val="143"/>
        </w:numPr>
        <w:tabs>
          <w:tab w:val="left" w:pos="1134"/>
        </w:tabs>
        <w:ind w:left="0" w:firstLine="567"/>
        <w:rPr>
          <w:rStyle w:val="CharAttribute484"/>
          <w:rFonts w:eastAsia="№Е"/>
          <w:i w:val="0"/>
          <w:sz w:val="24"/>
          <w:szCs w:val="24"/>
        </w:rPr>
      </w:pPr>
      <w:r w:rsidRPr="00621F79">
        <w:rPr>
          <w:sz w:val="24"/>
          <w:szCs w:val="24"/>
        </w:rPr>
        <w:t>поддерживать деятельность функционирующих на базе школы д</w:t>
      </w:r>
      <w:r w:rsidRPr="00621F79">
        <w:rPr>
          <w:color w:val="000000"/>
          <w:w w:val="0"/>
          <w:sz w:val="24"/>
          <w:szCs w:val="24"/>
        </w:rPr>
        <w:t>етских общественных объединений и организаций;</w:t>
      </w:r>
    </w:p>
    <w:p w:rsidR="00621F79" w:rsidRPr="00621F79" w:rsidRDefault="00621F79" w:rsidP="0010236A">
      <w:pPr>
        <w:pStyle w:val="ParaAttribute16"/>
        <w:numPr>
          <w:ilvl w:val="0"/>
          <w:numId w:val="143"/>
        </w:numPr>
        <w:tabs>
          <w:tab w:val="left" w:pos="1134"/>
        </w:tabs>
        <w:ind w:left="0" w:right="282" w:firstLine="567"/>
        <w:rPr>
          <w:rStyle w:val="CharAttribute484"/>
          <w:rFonts w:eastAsia="№Е"/>
          <w:i w:val="0"/>
          <w:sz w:val="24"/>
          <w:szCs w:val="24"/>
        </w:rPr>
      </w:pPr>
      <w:r w:rsidRPr="00621F79">
        <w:rPr>
          <w:rStyle w:val="CharAttribute484"/>
          <w:rFonts w:eastAsia="№Е"/>
          <w:i w:val="0"/>
          <w:sz w:val="24"/>
          <w:szCs w:val="24"/>
        </w:rPr>
        <w:t xml:space="preserve">организовывать профориентационную работу со школьниками; </w:t>
      </w:r>
    </w:p>
    <w:p w:rsidR="00621F79" w:rsidRPr="00621F79" w:rsidRDefault="00621F79" w:rsidP="0010236A">
      <w:pPr>
        <w:pStyle w:val="ParaAttribute16"/>
        <w:numPr>
          <w:ilvl w:val="0"/>
          <w:numId w:val="143"/>
        </w:numPr>
        <w:tabs>
          <w:tab w:val="left" w:pos="1134"/>
        </w:tabs>
        <w:ind w:left="0" w:firstLine="567"/>
        <w:rPr>
          <w:rStyle w:val="CharAttribute484"/>
          <w:rFonts w:eastAsia="№Е"/>
          <w:i w:val="0"/>
          <w:sz w:val="24"/>
          <w:szCs w:val="24"/>
        </w:rPr>
      </w:pPr>
      <w:r w:rsidRPr="00621F79">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rStyle w:val="CharAttribute484"/>
          <w:rFonts w:eastAsia="№Е"/>
          <w:i w:val="0"/>
          <w:sz w:val="24"/>
          <w:szCs w:val="24"/>
        </w:rPr>
        <w:t xml:space="preserve">организовывать профилактическую работу со школьниками. </w:t>
      </w:r>
    </w:p>
    <w:p w:rsidR="00621F79" w:rsidRPr="00621F79" w:rsidRDefault="00621F79" w:rsidP="00621F79">
      <w:pPr>
        <w:pStyle w:val="ParaAttribute16"/>
        <w:tabs>
          <w:tab w:val="left" w:pos="1134"/>
        </w:tabs>
        <w:ind w:left="0"/>
        <w:rPr>
          <w:sz w:val="24"/>
          <w:szCs w:val="24"/>
        </w:rPr>
      </w:pPr>
    </w:p>
    <w:p w:rsidR="00621F79" w:rsidRPr="00621F79" w:rsidRDefault="00621F79" w:rsidP="00621F79">
      <w:pPr>
        <w:pStyle w:val="ParaAttribute16"/>
        <w:tabs>
          <w:tab w:val="left" w:pos="1134"/>
        </w:tabs>
        <w:ind w:left="0"/>
        <w:rPr>
          <w:rStyle w:val="CharAttribute484"/>
          <w:rFonts w:eastAsia="№Е"/>
          <w:i w:val="0"/>
          <w:sz w:val="24"/>
          <w:szCs w:val="24"/>
        </w:rPr>
      </w:pPr>
      <w:r w:rsidRPr="00621F79">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21F79" w:rsidRPr="00621F79" w:rsidRDefault="00621F79" w:rsidP="00621F79">
      <w:pPr>
        <w:pStyle w:val="ParaAttribute16"/>
        <w:ind w:left="0" w:right="282" w:firstLine="567"/>
        <w:rPr>
          <w:rStyle w:val="CharAttribute484"/>
          <w:rFonts w:eastAsia="№Е"/>
          <w:i w:val="0"/>
          <w:sz w:val="24"/>
          <w:szCs w:val="24"/>
        </w:rPr>
      </w:pPr>
    </w:p>
    <w:p w:rsidR="00621F79" w:rsidRPr="00621F79" w:rsidRDefault="00621F79" w:rsidP="00621F79">
      <w:pPr>
        <w:spacing w:line="240" w:lineRule="auto"/>
        <w:jc w:val="center"/>
        <w:rPr>
          <w:b/>
          <w:color w:val="000000"/>
          <w:w w:val="0"/>
          <w:sz w:val="24"/>
          <w:szCs w:val="24"/>
        </w:rPr>
      </w:pPr>
      <w:r>
        <w:rPr>
          <w:b/>
          <w:color w:val="000000"/>
          <w:w w:val="0"/>
          <w:sz w:val="24"/>
          <w:szCs w:val="24"/>
        </w:rPr>
        <w:t>2.4.</w:t>
      </w:r>
      <w:r w:rsidRPr="00621F79">
        <w:rPr>
          <w:b/>
          <w:color w:val="000000"/>
          <w:w w:val="0"/>
          <w:sz w:val="24"/>
          <w:szCs w:val="24"/>
        </w:rPr>
        <w:t>3. ВИДЫ, ФОРМЫ И СОДЕРЖАНИЕ ДЕЯТЕЛЬНОСТИ</w:t>
      </w:r>
    </w:p>
    <w:p w:rsidR="00621F79" w:rsidRPr="00621F79" w:rsidRDefault="00621F79" w:rsidP="00621F79">
      <w:pPr>
        <w:spacing w:line="240" w:lineRule="auto"/>
        <w:ind w:firstLine="567"/>
        <w:rPr>
          <w:color w:val="000000"/>
          <w:w w:val="0"/>
          <w:sz w:val="24"/>
          <w:szCs w:val="24"/>
        </w:rPr>
      </w:pPr>
      <w:r w:rsidRPr="00621F79">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21F79" w:rsidRPr="00621F79" w:rsidRDefault="00621F79" w:rsidP="00621F79">
      <w:pPr>
        <w:spacing w:line="240" w:lineRule="auto"/>
        <w:jc w:val="center"/>
        <w:rPr>
          <w:b/>
          <w:iCs/>
          <w:color w:val="000000"/>
          <w:w w:val="0"/>
          <w:sz w:val="24"/>
          <w:szCs w:val="24"/>
        </w:rPr>
      </w:pPr>
      <w:r>
        <w:rPr>
          <w:b/>
          <w:iCs/>
          <w:color w:val="000000"/>
          <w:w w:val="0"/>
          <w:sz w:val="24"/>
          <w:szCs w:val="24"/>
        </w:rPr>
        <w:t>2.4.</w:t>
      </w:r>
      <w:r w:rsidRPr="00621F79">
        <w:rPr>
          <w:b/>
          <w:iCs/>
          <w:color w:val="000000"/>
          <w:w w:val="0"/>
          <w:sz w:val="24"/>
          <w:szCs w:val="24"/>
        </w:rPr>
        <w:t>3.1. Модуль «Ключевые общешкольные дела»</w:t>
      </w:r>
    </w:p>
    <w:p w:rsidR="00621F79" w:rsidRPr="00621F79" w:rsidRDefault="00621F79" w:rsidP="00621F79">
      <w:pPr>
        <w:spacing w:line="240" w:lineRule="auto"/>
        <w:ind w:firstLine="567"/>
        <w:rPr>
          <w:sz w:val="24"/>
          <w:szCs w:val="24"/>
        </w:rPr>
      </w:pPr>
      <w:r w:rsidRPr="00621F79">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621F79">
        <w:rPr>
          <w:rStyle w:val="CharAttribute484"/>
          <w:rFonts w:eastAsia="№Е"/>
          <w:i w:val="0"/>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621F79">
        <w:rPr>
          <w:sz w:val="24"/>
          <w:szCs w:val="24"/>
        </w:rPr>
        <w:t xml:space="preserve"> </w:t>
      </w:r>
    </w:p>
    <w:p w:rsidR="00621F79" w:rsidRPr="00621F79" w:rsidRDefault="00621F79" w:rsidP="00621F79">
      <w:pPr>
        <w:spacing w:line="240" w:lineRule="auto"/>
        <w:ind w:firstLine="567"/>
        <w:rPr>
          <w:sz w:val="24"/>
          <w:szCs w:val="24"/>
        </w:rPr>
      </w:pPr>
      <w:r w:rsidRPr="00621F79">
        <w:rPr>
          <w:sz w:val="24"/>
          <w:szCs w:val="24"/>
        </w:rPr>
        <w:t xml:space="preserve">Для этого в образовательной организации используются следующие формы работы </w:t>
      </w:r>
    </w:p>
    <w:p w:rsidR="00621F79" w:rsidRPr="00621F79" w:rsidRDefault="00621F79" w:rsidP="00621F79">
      <w:pPr>
        <w:spacing w:line="240" w:lineRule="auto"/>
        <w:ind w:firstLine="567"/>
        <w:rPr>
          <w:b/>
          <w:bCs/>
          <w:i/>
          <w:iCs/>
          <w:sz w:val="24"/>
          <w:szCs w:val="24"/>
        </w:rPr>
      </w:pPr>
      <w:r w:rsidRPr="00621F79">
        <w:rPr>
          <w:b/>
          <w:bCs/>
          <w:i/>
          <w:iCs/>
          <w:sz w:val="24"/>
          <w:szCs w:val="24"/>
        </w:rPr>
        <w:t>На внешкольном уровне:</w:t>
      </w:r>
    </w:p>
    <w:p w:rsidR="00621F79" w:rsidRPr="00621F79" w:rsidRDefault="00621F79" w:rsidP="0010236A">
      <w:pPr>
        <w:widowControl w:val="0"/>
        <w:numPr>
          <w:ilvl w:val="0"/>
          <w:numId w:val="139"/>
        </w:numPr>
        <w:tabs>
          <w:tab w:val="left" w:pos="993"/>
          <w:tab w:val="left" w:pos="1310"/>
        </w:tabs>
        <w:suppressAutoHyphens w:val="0"/>
        <w:wordWrap w:val="0"/>
        <w:autoSpaceDE w:val="0"/>
        <w:autoSpaceDN w:val="0"/>
        <w:spacing w:line="240" w:lineRule="auto"/>
        <w:ind w:left="0" w:firstLine="567"/>
        <w:rPr>
          <w:rStyle w:val="CharAttribute501"/>
          <w:rFonts w:eastAsia="Calibri"/>
          <w:i w:val="0"/>
          <w:sz w:val="24"/>
          <w:szCs w:val="24"/>
        </w:rPr>
      </w:pPr>
      <w:r w:rsidRPr="00621F79">
        <w:rPr>
          <w:sz w:val="24"/>
          <w:szCs w:val="24"/>
        </w:rPr>
        <w:t xml:space="preserve"> с</w:t>
      </w:r>
      <w:r w:rsidRPr="00621F79">
        <w:rPr>
          <w:rStyle w:val="CharAttribute501"/>
          <w:rFonts w:eastAsia="№Е"/>
          <w:i w:val="0"/>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21F79" w:rsidRPr="00621F79" w:rsidRDefault="00621F79" w:rsidP="00621F79">
      <w:pPr>
        <w:tabs>
          <w:tab w:val="left" w:pos="993"/>
          <w:tab w:val="left" w:pos="1310"/>
        </w:tabs>
        <w:spacing w:line="240" w:lineRule="auto"/>
        <w:ind w:left="567"/>
        <w:rPr>
          <w:rStyle w:val="CharAttribute501"/>
          <w:rFonts w:eastAsia="Calibri"/>
          <w:i w:val="0"/>
          <w:color w:val="FF0000"/>
          <w:sz w:val="24"/>
          <w:szCs w:val="24"/>
        </w:rPr>
      </w:pPr>
      <w:r w:rsidRPr="00621F79">
        <w:rPr>
          <w:sz w:val="24"/>
          <w:szCs w:val="24"/>
        </w:rPr>
        <w:t xml:space="preserve">Районная </w:t>
      </w:r>
      <w:r w:rsidRPr="00621F79">
        <w:rPr>
          <w:b/>
          <w:sz w:val="24"/>
          <w:szCs w:val="24"/>
        </w:rPr>
        <w:t>конференция по социальному проектированию «Твоя инициатива – путь к успеху»</w:t>
      </w:r>
      <w:r w:rsidRPr="00621F79">
        <w:rPr>
          <w:sz w:val="24"/>
          <w:szCs w:val="24"/>
        </w:rPr>
        <w:t xml:space="preserve"> направленная на формирование социально-культурной среды, обеспечивающей успешность детей и молодежи.</w:t>
      </w:r>
    </w:p>
    <w:p w:rsidR="00621F79" w:rsidRPr="00621F79" w:rsidRDefault="00621F79" w:rsidP="0010236A">
      <w:pPr>
        <w:widowControl w:val="0"/>
        <w:numPr>
          <w:ilvl w:val="0"/>
          <w:numId w:val="139"/>
        </w:numPr>
        <w:tabs>
          <w:tab w:val="left" w:pos="993"/>
          <w:tab w:val="left" w:pos="1310"/>
        </w:tabs>
        <w:suppressAutoHyphens w:val="0"/>
        <w:wordWrap w:val="0"/>
        <w:autoSpaceDE w:val="0"/>
        <w:autoSpaceDN w:val="0"/>
        <w:spacing w:line="240" w:lineRule="auto"/>
        <w:ind w:left="0" w:firstLine="567"/>
        <w:rPr>
          <w:rStyle w:val="CharAttribute501"/>
          <w:rFonts w:eastAsia="Calibri"/>
          <w:i w:val="0"/>
          <w:sz w:val="24"/>
          <w:szCs w:val="24"/>
        </w:rPr>
      </w:pPr>
      <w:r w:rsidRPr="00621F79">
        <w:rPr>
          <w:rStyle w:val="CharAttribute501"/>
          <w:rFonts w:eastAsia="№Е"/>
          <w:i w:val="0"/>
          <w:sz w:val="24"/>
          <w:szCs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621F79">
        <w:rPr>
          <w:rStyle w:val="CharAttribute501"/>
          <w:rFonts w:eastAsia="№Е"/>
          <w:b/>
          <w:i w:val="0"/>
          <w:sz w:val="24"/>
          <w:szCs w:val="24"/>
        </w:rPr>
        <w:t>патриотический</w:t>
      </w:r>
      <w:r w:rsidRPr="00621F79">
        <w:rPr>
          <w:rStyle w:val="CharAttribute501"/>
          <w:rFonts w:eastAsia="№Е"/>
          <w:i w:val="0"/>
          <w:sz w:val="24"/>
          <w:szCs w:val="24"/>
        </w:rPr>
        <w:t xml:space="preserve"> </w:t>
      </w:r>
      <w:r w:rsidRPr="00621F79">
        <w:rPr>
          <w:rStyle w:val="CharAttribute501"/>
          <w:rFonts w:eastAsia="№Е"/>
          <w:b/>
          <w:i w:val="0"/>
          <w:sz w:val="24"/>
          <w:szCs w:val="24"/>
        </w:rPr>
        <w:t>проект «Поклонимся великим тем годам»</w:t>
      </w:r>
      <w:r w:rsidRPr="00621F79">
        <w:rPr>
          <w:rStyle w:val="CharAttribute501"/>
          <w:rFonts w:eastAsia="№Е"/>
          <w:i w:val="0"/>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621F79">
        <w:rPr>
          <w:rFonts w:eastAsia="MS Mincho"/>
          <w:sz w:val="24"/>
          <w:szCs w:val="24"/>
          <w:lang w:eastAsia="ja-JP"/>
        </w:rPr>
        <w:t xml:space="preserve">направленных на </w:t>
      </w:r>
      <w:r w:rsidRPr="00621F79">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621F79" w:rsidRPr="00621F79" w:rsidRDefault="00621F79" w:rsidP="00621F79">
      <w:pPr>
        <w:spacing w:line="240" w:lineRule="auto"/>
        <w:rPr>
          <w:sz w:val="24"/>
          <w:szCs w:val="24"/>
        </w:rPr>
      </w:pPr>
      <w:r w:rsidRPr="00621F79">
        <w:rPr>
          <w:b/>
          <w:sz w:val="24"/>
          <w:szCs w:val="24"/>
        </w:rPr>
        <w:t>Фестиваль культуры народов Тюменской области «Венок дружбы»</w:t>
      </w:r>
      <w:r w:rsidRPr="00621F79">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621F79" w:rsidRPr="00621F79" w:rsidRDefault="00621F79" w:rsidP="00621F79">
      <w:pPr>
        <w:tabs>
          <w:tab w:val="left" w:pos="0"/>
          <w:tab w:val="left" w:pos="540"/>
        </w:tabs>
        <w:spacing w:line="240" w:lineRule="auto"/>
        <w:rPr>
          <w:rStyle w:val="CharAttribute501"/>
          <w:rFonts w:eastAsia="MS Mincho"/>
          <w:i w:val="0"/>
          <w:sz w:val="24"/>
          <w:szCs w:val="24"/>
          <w:shd w:val="clear" w:color="auto" w:fill="FFFFFF"/>
          <w:lang w:eastAsia="ja-JP"/>
        </w:rPr>
      </w:pPr>
      <w:r w:rsidRPr="00621F79">
        <w:rPr>
          <w:rStyle w:val="CharAttribute501"/>
          <w:rFonts w:eastAsia="Calibri"/>
          <w:b/>
          <w:i w:val="0"/>
          <w:sz w:val="24"/>
          <w:szCs w:val="24"/>
        </w:rPr>
        <w:t>Коллективное творческое дело «День матери»</w:t>
      </w:r>
      <w:r w:rsidRPr="00621F79">
        <w:rPr>
          <w:rStyle w:val="CharAttribute501"/>
          <w:rFonts w:eastAsia="Calibri"/>
          <w:i w:val="0"/>
          <w:sz w:val="24"/>
          <w:szCs w:val="24"/>
        </w:rPr>
        <w:t xml:space="preserve"> проводится совместно учащимися, педагогами и родителями. Оно направлено на </w:t>
      </w:r>
      <w:r w:rsidRPr="00621F79">
        <w:rPr>
          <w:rFonts w:eastAsia="MS Mincho"/>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621F79" w:rsidRPr="00621F79" w:rsidRDefault="00621F79" w:rsidP="0010236A">
      <w:pPr>
        <w:widowControl w:val="0"/>
        <w:numPr>
          <w:ilvl w:val="0"/>
          <w:numId w:val="139"/>
        </w:numPr>
        <w:tabs>
          <w:tab w:val="left" w:pos="993"/>
          <w:tab w:val="left" w:pos="1310"/>
        </w:tabs>
        <w:suppressAutoHyphens w:val="0"/>
        <w:wordWrap w:val="0"/>
        <w:autoSpaceDE w:val="0"/>
        <w:autoSpaceDN w:val="0"/>
        <w:spacing w:line="240" w:lineRule="auto"/>
        <w:ind w:left="0" w:firstLine="567"/>
        <w:rPr>
          <w:rFonts w:eastAsia="№Е"/>
          <w:sz w:val="24"/>
          <w:szCs w:val="24"/>
          <w:u w:val="single"/>
        </w:rPr>
      </w:pPr>
      <w:r w:rsidRPr="00621F79">
        <w:rPr>
          <w:rStyle w:val="CharAttribute501"/>
          <w:rFonts w:eastAsia="№Е"/>
          <w:i w:val="0"/>
          <w:sz w:val="24"/>
          <w:szCs w:val="24"/>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621F79">
        <w:rPr>
          <w:rStyle w:val="CharAttribute501"/>
          <w:rFonts w:eastAsia="№Е"/>
          <w:b/>
          <w:i w:val="0"/>
          <w:sz w:val="24"/>
          <w:szCs w:val="24"/>
        </w:rPr>
        <w:t>«Бессмертный полк», «Утро Победы», «Тепло родного дома».</w:t>
      </w:r>
    </w:p>
    <w:p w:rsidR="00621F79" w:rsidRPr="00621F79" w:rsidRDefault="00621F79" w:rsidP="00621F79">
      <w:pPr>
        <w:spacing w:line="240" w:lineRule="auto"/>
        <w:ind w:firstLine="567"/>
        <w:rPr>
          <w:b/>
          <w:bCs/>
          <w:i/>
          <w:iCs/>
          <w:sz w:val="24"/>
          <w:szCs w:val="24"/>
        </w:rPr>
      </w:pPr>
      <w:r w:rsidRPr="00621F79">
        <w:rPr>
          <w:b/>
          <w:bCs/>
          <w:i/>
          <w:iCs/>
          <w:sz w:val="24"/>
          <w:szCs w:val="24"/>
        </w:rPr>
        <w:t>На школьном уровне:</w:t>
      </w:r>
    </w:p>
    <w:p w:rsidR="00621F79" w:rsidRPr="00621F79" w:rsidRDefault="00621F79" w:rsidP="00621F79">
      <w:pPr>
        <w:shd w:val="clear" w:color="auto" w:fill="FFFFFF"/>
        <w:tabs>
          <w:tab w:val="left" w:pos="720"/>
        </w:tabs>
        <w:spacing w:line="240" w:lineRule="auto"/>
        <w:rPr>
          <w:rStyle w:val="CharAttribute501"/>
          <w:rFonts w:eastAsia="№Е"/>
          <w:i w:val="0"/>
          <w:sz w:val="24"/>
          <w:szCs w:val="24"/>
        </w:rPr>
      </w:pPr>
      <w:r w:rsidRPr="00621F79">
        <w:rPr>
          <w:rStyle w:val="CharAttribute501"/>
          <w:rFonts w:eastAsia="№Е"/>
          <w:i w:val="0"/>
          <w:sz w:val="24"/>
          <w:szCs w:val="24"/>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621F79" w:rsidRPr="00621F79" w:rsidRDefault="00621F79" w:rsidP="00621F79">
      <w:pPr>
        <w:shd w:val="clear" w:color="auto" w:fill="FFFFFF"/>
        <w:tabs>
          <w:tab w:val="left" w:pos="720"/>
        </w:tabs>
        <w:spacing w:line="240" w:lineRule="auto"/>
        <w:rPr>
          <w:rStyle w:val="CharAttribute501"/>
          <w:rFonts w:eastAsia="Calibri"/>
          <w:bCs/>
          <w:i w:val="0"/>
          <w:sz w:val="24"/>
          <w:szCs w:val="24"/>
          <w:u w:val="none"/>
          <w:shd w:val="clear" w:color="auto" w:fill="FFFFFF"/>
          <w:lang w:eastAsia="ru-RU"/>
        </w:rPr>
      </w:pPr>
      <w:r w:rsidRPr="00621F79">
        <w:rPr>
          <w:rStyle w:val="CharAttribute501"/>
          <w:rFonts w:eastAsia="№Е"/>
          <w:b/>
          <w:i w:val="0"/>
          <w:sz w:val="24"/>
          <w:szCs w:val="24"/>
        </w:rPr>
        <w:t>Фестиваль проектов – мероприятие,</w:t>
      </w:r>
      <w:r w:rsidRPr="00621F79">
        <w:rPr>
          <w:rStyle w:val="CharAttribute501"/>
          <w:rFonts w:eastAsia="№Е"/>
          <w:i w:val="0"/>
          <w:sz w:val="24"/>
          <w:szCs w:val="24"/>
        </w:rPr>
        <w:t xml:space="preserve"> </w:t>
      </w:r>
      <w:r w:rsidRPr="00621F79">
        <w:rPr>
          <w:sz w:val="24"/>
          <w:szCs w:val="24"/>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bCs/>
          <w:sz w:val="24"/>
          <w:szCs w:val="24"/>
        </w:rPr>
      </w:pPr>
      <w:r w:rsidRPr="00621F79">
        <w:rPr>
          <w:rStyle w:val="CharAttribute501"/>
          <w:rFonts w:eastAsia="№Е"/>
          <w:i w:val="0"/>
          <w:sz w:val="24"/>
          <w:szCs w:val="24"/>
        </w:rPr>
        <w:t>торжественные р</w:t>
      </w:r>
      <w:r w:rsidRPr="00621F79">
        <w:rPr>
          <w:bCs/>
          <w:sz w:val="24"/>
          <w:szCs w:val="24"/>
        </w:rPr>
        <w:t xml:space="preserve">итуалы посвящения, связанные с переходом учащихся на </w:t>
      </w:r>
      <w:r w:rsidRPr="00621F79">
        <w:rPr>
          <w:rStyle w:val="CharAttribute501"/>
          <w:rFonts w:eastAsia="№Е"/>
          <w:i w:val="0"/>
          <w:iCs/>
          <w:sz w:val="24"/>
          <w:szCs w:val="24"/>
        </w:rPr>
        <w:t>следующую</w:t>
      </w:r>
      <w:r w:rsidRPr="00621F79">
        <w:rPr>
          <w:bCs/>
          <w:sz w:val="24"/>
          <w:szCs w:val="24"/>
        </w:rPr>
        <w:t xml:space="preserve"> ступень образования, символизирующие приобретение ими новых социальных статусов в школе и р</w:t>
      </w:r>
      <w:r w:rsidRPr="00621F79">
        <w:rPr>
          <w:rStyle w:val="CharAttribute501"/>
          <w:rFonts w:eastAsia="№Е"/>
          <w:i w:val="0"/>
          <w:sz w:val="24"/>
          <w:szCs w:val="24"/>
        </w:rPr>
        <w:t xml:space="preserve">азвивающие школьную идентичность детей. </w:t>
      </w:r>
      <w:r w:rsidRPr="00621F79">
        <w:rPr>
          <w:rStyle w:val="CharAttribute501"/>
          <w:rFonts w:eastAsia="№Е"/>
          <w:b/>
          <w:i w:val="0"/>
          <w:sz w:val="24"/>
          <w:szCs w:val="24"/>
        </w:rPr>
        <w:t>«Посвящение в первоклассники»</w:t>
      </w:r>
      <w:r w:rsidRPr="00621F79">
        <w:rPr>
          <w:rStyle w:val="CharAttribute501"/>
          <w:rFonts w:eastAsia="№Е"/>
          <w:i w:val="0"/>
          <w:sz w:val="24"/>
          <w:szCs w:val="24"/>
        </w:rPr>
        <w:t xml:space="preserve"> - </w:t>
      </w:r>
      <w:r w:rsidRPr="00621F79">
        <w:rPr>
          <w:rFonts w:eastAsia="MS Mincho"/>
          <w:bCs/>
          <w:sz w:val="24"/>
          <w:szCs w:val="24"/>
          <w:lang w:eastAsia="ko-KR"/>
        </w:rPr>
        <w:t xml:space="preserve">торжественная церемония, символизирующая приобретение ребенком своего нового социального статуса – школьника; </w:t>
      </w:r>
      <w:r w:rsidRPr="00621F79">
        <w:rPr>
          <w:rFonts w:eastAsia="MS Mincho"/>
          <w:b/>
          <w:bCs/>
          <w:sz w:val="24"/>
          <w:szCs w:val="24"/>
        </w:rPr>
        <w:t>«Прощание с Букварем»</w:t>
      </w:r>
      <w:r w:rsidRPr="00621F79">
        <w:rPr>
          <w:rFonts w:eastAsia="MS Mincho"/>
          <w:bCs/>
          <w:sz w:val="24"/>
          <w:szCs w:val="24"/>
        </w:rPr>
        <w:t xml:space="preserve"> - традиционная церемония в первых классах.</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bCs/>
          <w:sz w:val="24"/>
          <w:szCs w:val="24"/>
        </w:rPr>
      </w:pPr>
      <w:r w:rsidRPr="00621F79">
        <w:rPr>
          <w:bCs/>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621F79" w:rsidRPr="00621F79" w:rsidRDefault="00621F79" w:rsidP="00621F79">
      <w:pPr>
        <w:tabs>
          <w:tab w:val="left" w:pos="0"/>
          <w:tab w:val="left" w:pos="851"/>
        </w:tabs>
        <w:spacing w:line="240" w:lineRule="auto"/>
        <w:ind w:left="567"/>
        <w:rPr>
          <w:bCs/>
          <w:sz w:val="24"/>
          <w:szCs w:val="24"/>
        </w:rPr>
      </w:pPr>
      <w:r w:rsidRPr="00621F79">
        <w:rPr>
          <w:bCs/>
          <w:sz w:val="24"/>
          <w:szCs w:val="24"/>
        </w:rPr>
        <w:t>Торжественная линейка «Красная дорожка» в конце учебного года.</w:t>
      </w:r>
    </w:p>
    <w:p w:rsidR="00621F79" w:rsidRPr="00621F79" w:rsidRDefault="00621F79" w:rsidP="00621F79">
      <w:pPr>
        <w:spacing w:line="240" w:lineRule="auto"/>
        <w:rPr>
          <w:rStyle w:val="CharAttribute501"/>
          <w:rFonts w:eastAsia="№Е"/>
          <w:b/>
          <w:bCs/>
          <w:i w:val="0"/>
          <w:iCs/>
          <w:sz w:val="24"/>
          <w:szCs w:val="24"/>
        </w:rPr>
      </w:pPr>
      <w:r w:rsidRPr="00621F79">
        <w:rPr>
          <w:b/>
          <w:bCs/>
          <w:i/>
          <w:iCs/>
          <w:sz w:val="24"/>
          <w:szCs w:val="24"/>
        </w:rPr>
        <w:t>На уровне классов:</w:t>
      </w:r>
      <w:r w:rsidRPr="00621F79">
        <w:rPr>
          <w:rStyle w:val="CharAttribute501"/>
          <w:rFonts w:eastAsia="№Е"/>
          <w:b/>
          <w:bCs/>
          <w:i w:val="0"/>
          <w:iCs/>
          <w:sz w:val="24"/>
          <w:szCs w:val="24"/>
        </w:rPr>
        <w:t xml:space="preserve"> </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Style w:val="CharAttribute501"/>
          <w:rFonts w:eastAsia="№Е"/>
          <w:i w:val="0"/>
          <w:sz w:val="24"/>
          <w:szCs w:val="24"/>
        </w:rPr>
      </w:pPr>
      <w:r w:rsidRPr="00621F79">
        <w:rPr>
          <w:bCs/>
          <w:sz w:val="24"/>
          <w:szCs w:val="24"/>
        </w:rPr>
        <w:t>выбор и делегирование представителей классов в общешкольные советы</w:t>
      </w:r>
      <w:r w:rsidRPr="00621F79">
        <w:rPr>
          <w:rStyle w:val="CharAttribute501"/>
          <w:rFonts w:eastAsia="№Е"/>
          <w:i w:val="0"/>
          <w:sz w:val="24"/>
          <w:szCs w:val="24"/>
        </w:rPr>
        <w:t xml:space="preserve"> дел, ответственных за подготовку общешкольных ключевых дел;  </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sz w:val="24"/>
          <w:szCs w:val="24"/>
          <w:u w:val="single"/>
        </w:rPr>
      </w:pPr>
      <w:r w:rsidRPr="00621F79">
        <w:rPr>
          <w:rStyle w:val="CharAttribute501"/>
          <w:rFonts w:eastAsia="№Е"/>
          <w:i w:val="0"/>
          <w:sz w:val="24"/>
          <w:szCs w:val="24"/>
        </w:rPr>
        <w:t xml:space="preserve">участие школьных классов в реализации общешкольных ключевых дел; </w:t>
      </w:r>
    </w:p>
    <w:p w:rsidR="00621F79" w:rsidRPr="00621F79" w:rsidRDefault="00621F79" w:rsidP="00621F79">
      <w:pPr>
        <w:spacing w:line="240" w:lineRule="auto"/>
        <w:rPr>
          <w:rStyle w:val="CharAttribute501"/>
          <w:rFonts w:eastAsia="№Е"/>
          <w:b/>
          <w:bCs/>
          <w:i w:val="0"/>
          <w:iCs/>
          <w:sz w:val="24"/>
          <w:szCs w:val="24"/>
        </w:rPr>
      </w:pPr>
      <w:r w:rsidRPr="00621F79">
        <w:rPr>
          <w:b/>
          <w:bCs/>
          <w:i/>
          <w:iCs/>
          <w:sz w:val="24"/>
          <w:szCs w:val="24"/>
        </w:rPr>
        <w:t>На индивидуальном уровне:</w:t>
      </w:r>
      <w:r w:rsidRPr="00621F79">
        <w:rPr>
          <w:rStyle w:val="CharAttribute501"/>
          <w:rFonts w:eastAsia="№Е"/>
          <w:b/>
          <w:bCs/>
          <w:i w:val="0"/>
          <w:iCs/>
          <w:sz w:val="24"/>
          <w:szCs w:val="24"/>
        </w:rPr>
        <w:t xml:space="preserve"> </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sz w:val="24"/>
          <w:szCs w:val="24"/>
        </w:rPr>
      </w:pPr>
      <w:r w:rsidRPr="00621F79">
        <w:rPr>
          <w:rStyle w:val="CharAttribute501"/>
          <w:rFonts w:eastAsia="№Е"/>
          <w:i w:val="0"/>
          <w:iCs/>
          <w:sz w:val="24"/>
          <w:szCs w:val="24"/>
        </w:rPr>
        <w:t>вовлечение по возможности</w:t>
      </w:r>
      <w:r w:rsidRPr="00621F79">
        <w:rPr>
          <w:i/>
          <w:sz w:val="24"/>
          <w:szCs w:val="24"/>
        </w:rPr>
        <w:t xml:space="preserve"> </w:t>
      </w:r>
      <w:r w:rsidRPr="00621F79">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iCs/>
          <w:sz w:val="24"/>
          <w:szCs w:val="24"/>
        </w:rPr>
      </w:pPr>
      <w:r w:rsidRPr="00621F79">
        <w:rPr>
          <w:sz w:val="24"/>
          <w:szCs w:val="24"/>
        </w:rPr>
        <w:t>индивидуальная помощь ребенку (</w:t>
      </w:r>
      <w:r w:rsidRPr="00621F79">
        <w:rPr>
          <w:rFonts w:eastAsia="№Е"/>
          <w:iCs/>
          <w:sz w:val="24"/>
          <w:szCs w:val="24"/>
        </w:rPr>
        <w:t xml:space="preserve">при необходимости) в освоении навыков </w:t>
      </w:r>
      <w:r w:rsidRPr="00621F79">
        <w:rPr>
          <w:sz w:val="24"/>
          <w:szCs w:val="24"/>
        </w:rPr>
        <w:t>подготовки, проведения и анализа ключевых дел;</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b/>
          <w:bCs/>
          <w:iCs/>
          <w:sz w:val="24"/>
          <w:szCs w:val="24"/>
        </w:rPr>
      </w:pPr>
      <w:r w:rsidRPr="00621F79">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b/>
          <w:bCs/>
          <w:iCs/>
          <w:sz w:val="24"/>
          <w:szCs w:val="24"/>
        </w:rPr>
      </w:pPr>
      <w:r w:rsidRPr="00621F79">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21F79" w:rsidRPr="00621F79" w:rsidRDefault="00621F79" w:rsidP="00621F79">
      <w:pPr>
        <w:spacing w:line="240" w:lineRule="auto"/>
        <w:jc w:val="center"/>
        <w:rPr>
          <w:b/>
          <w:iCs/>
          <w:color w:val="000000"/>
          <w:w w:val="0"/>
          <w:sz w:val="24"/>
          <w:szCs w:val="24"/>
        </w:rPr>
      </w:pPr>
      <w:r>
        <w:rPr>
          <w:b/>
          <w:iCs/>
          <w:color w:val="000000"/>
          <w:w w:val="0"/>
          <w:sz w:val="24"/>
          <w:szCs w:val="24"/>
        </w:rPr>
        <w:t>2.4.</w:t>
      </w:r>
      <w:r w:rsidRPr="00621F79">
        <w:rPr>
          <w:b/>
          <w:iCs/>
          <w:color w:val="000000"/>
          <w:w w:val="0"/>
          <w:sz w:val="24"/>
          <w:szCs w:val="24"/>
        </w:rPr>
        <w:t>3.2. Модуль «Классное руководство»</w:t>
      </w:r>
    </w:p>
    <w:p w:rsidR="00621F79" w:rsidRPr="00621F79" w:rsidRDefault="00621F79" w:rsidP="00621F79">
      <w:pPr>
        <w:pStyle w:val="affd"/>
        <w:spacing w:after="0" w:line="240" w:lineRule="auto"/>
        <w:ind w:left="0" w:right="-1" w:firstLine="567"/>
        <w:rPr>
          <w:rFonts w:ascii="Times New Roman" w:hAnsi="Times New Roman"/>
          <w:i/>
          <w:sz w:val="24"/>
          <w:szCs w:val="24"/>
        </w:rPr>
      </w:pPr>
      <w:r w:rsidRPr="00621F79">
        <w:rPr>
          <w:rFonts w:ascii="Times New Roman" w:hAnsi="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21F79" w:rsidRPr="00621F79" w:rsidRDefault="00621F79" w:rsidP="00621F79">
      <w:pPr>
        <w:pStyle w:val="affd"/>
        <w:spacing w:after="0" w:line="240" w:lineRule="auto"/>
        <w:ind w:left="0" w:right="-1" w:firstLine="567"/>
        <w:rPr>
          <w:rStyle w:val="CharAttribute502"/>
          <w:rFonts w:eastAsia="№Е" w:hAnsi="Times New Roman"/>
          <w:b/>
          <w:bCs/>
          <w:iCs/>
          <w:sz w:val="24"/>
          <w:szCs w:val="24"/>
        </w:rPr>
      </w:pPr>
      <w:r w:rsidRPr="00621F79">
        <w:rPr>
          <w:rStyle w:val="CharAttribute502"/>
          <w:rFonts w:eastAsia="№Е" w:hAnsi="Times New Roman"/>
          <w:b/>
          <w:bCs/>
          <w:iCs/>
          <w:sz w:val="24"/>
          <w:szCs w:val="24"/>
        </w:rPr>
        <w:t>Работа с классным коллективом:</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p>
    <w:p w:rsidR="00621F79" w:rsidRPr="00621F79" w:rsidRDefault="00621F79" w:rsidP="0010236A">
      <w:pPr>
        <w:pStyle w:val="afffff2"/>
        <w:widowControl/>
        <w:numPr>
          <w:ilvl w:val="0"/>
          <w:numId w:val="139"/>
        </w:numPr>
        <w:tabs>
          <w:tab w:val="left" w:pos="851"/>
          <w:tab w:val="left" w:pos="1310"/>
        </w:tabs>
        <w:autoSpaceDE/>
        <w:autoSpaceDN/>
        <w:ind w:left="0" w:firstLine="567"/>
        <w:jc w:val="both"/>
        <w:rPr>
          <w:rStyle w:val="CharAttribute501"/>
          <w:rFonts w:eastAsia="№Е"/>
          <w:i w:val="0"/>
          <w:sz w:val="24"/>
          <w:szCs w:val="24"/>
        </w:rPr>
      </w:pPr>
      <w:r w:rsidRPr="00621F7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w:t>
      </w:r>
      <w:r w:rsidRPr="00621F79">
        <w:rPr>
          <w:sz w:val="24"/>
          <w:szCs w:val="24"/>
        </w:rPr>
        <w:lastRenderedPageBreak/>
        <w:t xml:space="preserve">школьникам возможности обсуждения и принятия решений по обсуждаемой проблеме, создания благоприятной среды для общения; </w:t>
      </w:r>
      <w:r w:rsidRPr="00621F79">
        <w:rPr>
          <w:rFonts w:eastAsia="Tahoma"/>
          <w:sz w:val="24"/>
          <w:szCs w:val="24"/>
        </w:rPr>
        <w:t xml:space="preserve"> </w:t>
      </w:r>
    </w:p>
    <w:p w:rsidR="00621F79" w:rsidRPr="00621F79" w:rsidRDefault="00621F79" w:rsidP="0010236A">
      <w:pPr>
        <w:pStyle w:val="afffff2"/>
        <w:widowControl/>
        <w:numPr>
          <w:ilvl w:val="0"/>
          <w:numId w:val="141"/>
        </w:numPr>
        <w:tabs>
          <w:tab w:val="left" w:pos="851"/>
        </w:tabs>
        <w:autoSpaceDE/>
        <w:autoSpaceDN/>
        <w:ind w:left="0" w:firstLine="567"/>
        <w:contextualSpacing/>
        <w:jc w:val="both"/>
        <w:rPr>
          <w:sz w:val="24"/>
          <w:szCs w:val="24"/>
        </w:rPr>
      </w:pPr>
      <w:r w:rsidRPr="00621F79">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21F79" w:rsidRPr="00621F79" w:rsidRDefault="00621F79" w:rsidP="00621F79">
      <w:pPr>
        <w:pStyle w:val="affd"/>
        <w:spacing w:after="0" w:line="240" w:lineRule="auto"/>
        <w:ind w:left="0" w:right="-1" w:firstLine="567"/>
        <w:rPr>
          <w:rStyle w:val="CharAttribute502"/>
          <w:rFonts w:eastAsia="№Е" w:hAnsi="Times New Roman"/>
          <w:b/>
          <w:bCs/>
          <w:iCs/>
          <w:sz w:val="24"/>
          <w:szCs w:val="24"/>
        </w:rPr>
      </w:pPr>
      <w:r w:rsidRPr="00621F79">
        <w:rPr>
          <w:rStyle w:val="CharAttribute502"/>
          <w:rFonts w:eastAsia="№Е" w:hAnsi="Times New Roman"/>
          <w:b/>
          <w:bCs/>
          <w:iCs/>
          <w:sz w:val="24"/>
          <w:szCs w:val="24"/>
        </w:rPr>
        <w:t>Индивидуальная работа с учащимися:</w:t>
      </w:r>
    </w:p>
    <w:p w:rsidR="00621F79" w:rsidRPr="00621F79" w:rsidRDefault="00621F79" w:rsidP="0010236A">
      <w:pPr>
        <w:pStyle w:val="afffff2"/>
        <w:widowControl/>
        <w:numPr>
          <w:ilvl w:val="0"/>
          <w:numId w:val="141"/>
        </w:numPr>
        <w:tabs>
          <w:tab w:val="left" w:pos="851"/>
        </w:tabs>
        <w:autoSpaceDE/>
        <w:autoSpaceDN/>
        <w:ind w:left="0" w:firstLine="567"/>
        <w:contextualSpacing/>
        <w:jc w:val="both"/>
        <w:rPr>
          <w:sz w:val="24"/>
          <w:szCs w:val="24"/>
        </w:rPr>
      </w:pPr>
      <w:r w:rsidRPr="00621F79">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21F79" w:rsidRPr="00621F79" w:rsidRDefault="00621F79" w:rsidP="0010236A">
      <w:pPr>
        <w:pStyle w:val="afffff2"/>
        <w:widowControl/>
        <w:numPr>
          <w:ilvl w:val="0"/>
          <w:numId w:val="141"/>
        </w:numPr>
        <w:tabs>
          <w:tab w:val="left" w:pos="851"/>
        </w:tabs>
        <w:autoSpaceDE/>
        <w:autoSpaceDN/>
        <w:ind w:left="0" w:firstLine="567"/>
        <w:contextualSpacing/>
        <w:jc w:val="both"/>
        <w:rPr>
          <w:sz w:val="24"/>
          <w:szCs w:val="24"/>
        </w:rPr>
      </w:pPr>
      <w:r w:rsidRPr="00621F7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rStyle w:val="CharAttribute501"/>
          <w:rFonts w:eastAsia="№Е"/>
          <w:i w:val="0"/>
          <w:sz w:val="24"/>
          <w:szCs w:val="24"/>
        </w:rPr>
      </w:pPr>
      <w:r w:rsidRPr="00621F79">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21F79" w:rsidRPr="00621F79" w:rsidRDefault="00621F79" w:rsidP="00621F79">
      <w:pPr>
        <w:pStyle w:val="afffff2"/>
        <w:tabs>
          <w:tab w:val="left" w:pos="851"/>
          <w:tab w:val="left" w:pos="1310"/>
        </w:tabs>
        <w:ind w:left="567" w:right="175"/>
        <w:rPr>
          <w:rStyle w:val="CharAttribute501"/>
          <w:rFonts w:eastAsia="№Е"/>
          <w:b/>
          <w:bCs/>
          <w:i w:val="0"/>
          <w:iCs/>
          <w:sz w:val="24"/>
          <w:szCs w:val="24"/>
        </w:rPr>
      </w:pPr>
      <w:r w:rsidRPr="00621F79">
        <w:rPr>
          <w:b/>
          <w:bCs/>
          <w:i/>
          <w:iCs/>
          <w:sz w:val="24"/>
          <w:szCs w:val="24"/>
        </w:rPr>
        <w:t>Работа с учителями, преподающими в классе:</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621F79" w:rsidRPr="00621F79" w:rsidRDefault="00621F79" w:rsidP="00621F79">
      <w:pPr>
        <w:pStyle w:val="afffff2"/>
        <w:tabs>
          <w:tab w:val="left" w:pos="851"/>
          <w:tab w:val="left" w:pos="1310"/>
        </w:tabs>
        <w:ind w:left="567" w:right="175"/>
        <w:rPr>
          <w:b/>
          <w:bCs/>
          <w:i/>
          <w:iCs/>
          <w:sz w:val="24"/>
          <w:szCs w:val="24"/>
        </w:rPr>
      </w:pPr>
      <w:r w:rsidRPr="00621F79">
        <w:rPr>
          <w:b/>
          <w:bCs/>
          <w:i/>
          <w:iCs/>
          <w:sz w:val="24"/>
          <w:szCs w:val="24"/>
        </w:rPr>
        <w:t>Работа с родителями учащихся или их законными представителями:</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регулярное информирование родителей о школьных успехах и проблемах их детей, о жизни класса в целом;</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привлечение членов семей школьников к организации и проведению дел класса;</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организация на базе класса семейных праздников, конкурсов, соревнований, направленных на сплочение семьи и школы.</w:t>
      </w:r>
    </w:p>
    <w:p w:rsidR="00621F79" w:rsidRPr="00621F79" w:rsidRDefault="00621F79" w:rsidP="00621F79">
      <w:pPr>
        <w:spacing w:line="240" w:lineRule="auto"/>
        <w:jc w:val="center"/>
        <w:rPr>
          <w:b/>
          <w:color w:val="000000"/>
          <w:w w:val="0"/>
          <w:sz w:val="24"/>
          <w:szCs w:val="24"/>
        </w:rPr>
      </w:pPr>
      <w:r>
        <w:rPr>
          <w:b/>
          <w:color w:val="000000"/>
          <w:w w:val="0"/>
          <w:sz w:val="24"/>
          <w:szCs w:val="24"/>
        </w:rPr>
        <w:t>2.4.</w:t>
      </w:r>
      <w:r w:rsidRPr="00621F79">
        <w:rPr>
          <w:b/>
          <w:color w:val="000000"/>
          <w:w w:val="0"/>
          <w:sz w:val="24"/>
          <w:szCs w:val="24"/>
        </w:rPr>
        <w:t xml:space="preserve"> 3.3. </w:t>
      </w:r>
      <w:bookmarkStart w:id="262" w:name="_Hlk30338243"/>
      <w:r>
        <w:rPr>
          <w:b/>
          <w:color w:val="000000"/>
          <w:w w:val="0"/>
          <w:sz w:val="24"/>
          <w:szCs w:val="24"/>
        </w:rPr>
        <w:t xml:space="preserve"> </w:t>
      </w:r>
      <w:r w:rsidRPr="00621F79">
        <w:rPr>
          <w:b/>
          <w:color w:val="000000"/>
          <w:w w:val="0"/>
          <w:sz w:val="24"/>
          <w:szCs w:val="24"/>
        </w:rPr>
        <w:t>Модуль «Курсы внеурочной деятельности»</w:t>
      </w:r>
      <w:bookmarkEnd w:id="262"/>
    </w:p>
    <w:p w:rsidR="00621F79" w:rsidRPr="00621F79" w:rsidRDefault="00621F79" w:rsidP="00621F79">
      <w:pPr>
        <w:spacing w:line="240" w:lineRule="auto"/>
        <w:ind w:right="-1" w:firstLine="567"/>
        <w:rPr>
          <w:sz w:val="24"/>
          <w:szCs w:val="24"/>
        </w:rPr>
      </w:pPr>
      <w:r w:rsidRPr="00621F79">
        <w:rPr>
          <w:sz w:val="24"/>
          <w:szCs w:val="24"/>
        </w:rPr>
        <w:t xml:space="preserve">Воспитание на занятиях школьных курсов внеурочной деятельности осуществляется преимущественно через: </w:t>
      </w:r>
    </w:p>
    <w:p w:rsidR="00621F79" w:rsidRPr="00621F79" w:rsidRDefault="00621F79" w:rsidP="00621F79">
      <w:pPr>
        <w:spacing w:line="240" w:lineRule="auto"/>
        <w:ind w:right="-1" w:firstLine="567"/>
        <w:rPr>
          <w:sz w:val="24"/>
          <w:szCs w:val="24"/>
        </w:rPr>
      </w:pPr>
      <w:r w:rsidRPr="00621F79">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21F79" w:rsidRPr="00621F79" w:rsidRDefault="00621F79" w:rsidP="00621F79">
      <w:pPr>
        <w:tabs>
          <w:tab w:val="left" w:pos="851"/>
        </w:tabs>
        <w:spacing w:line="240" w:lineRule="auto"/>
        <w:ind w:firstLine="567"/>
        <w:rPr>
          <w:sz w:val="24"/>
          <w:szCs w:val="24"/>
        </w:rPr>
      </w:pPr>
      <w:r w:rsidRPr="00621F79">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21F79" w:rsidRPr="00621F79" w:rsidRDefault="00621F79" w:rsidP="00621F79">
      <w:pPr>
        <w:tabs>
          <w:tab w:val="left" w:pos="851"/>
        </w:tabs>
        <w:spacing w:line="240" w:lineRule="auto"/>
        <w:ind w:firstLine="567"/>
        <w:rPr>
          <w:sz w:val="24"/>
          <w:szCs w:val="24"/>
        </w:rPr>
      </w:pPr>
      <w:r w:rsidRPr="00621F79">
        <w:rPr>
          <w:sz w:val="24"/>
          <w:szCs w:val="24"/>
        </w:rPr>
        <w:t xml:space="preserve">- поощрение педагогами детских инициатив и детского самоуправления. </w:t>
      </w:r>
    </w:p>
    <w:p w:rsidR="00621F79" w:rsidRPr="00621F79" w:rsidRDefault="00621F79" w:rsidP="00621F79">
      <w:pPr>
        <w:spacing w:line="240" w:lineRule="auto"/>
        <w:ind w:firstLine="567"/>
        <w:rPr>
          <w:i/>
          <w:sz w:val="24"/>
          <w:szCs w:val="24"/>
        </w:rPr>
      </w:pPr>
      <w:r w:rsidRPr="00621F79">
        <w:rPr>
          <w:rStyle w:val="CharAttribute511"/>
          <w:rFonts w:eastAsia="№Е"/>
          <w:sz w:val="24"/>
          <w:szCs w:val="24"/>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621F79" w:rsidRPr="00621F79" w:rsidRDefault="00621F79" w:rsidP="00621F79">
      <w:pPr>
        <w:tabs>
          <w:tab w:val="left" w:pos="1310"/>
        </w:tabs>
        <w:spacing w:line="240" w:lineRule="auto"/>
        <w:ind w:firstLine="567"/>
        <w:rPr>
          <w:rStyle w:val="CharAttribute501"/>
          <w:rFonts w:eastAsia="№Е"/>
          <w:i w:val="0"/>
          <w:sz w:val="24"/>
          <w:szCs w:val="24"/>
        </w:rPr>
      </w:pPr>
      <w:r w:rsidRPr="00621F79">
        <w:rPr>
          <w:rStyle w:val="CharAttribute501"/>
          <w:rFonts w:eastAsia="№Е"/>
          <w:b/>
          <w:sz w:val="24"/>
          <w:szCs w:val="24"/>
        </w:rPr>
        <w:t xml:space="preserve">Познавательная деятельность. </w:t>
      </w:r>
      <w:r w:rsidRPr="00621F79">
        <w:rPr>
          <w:sz w:val="24"/>
          <w:szCs w:val="24"/>
        </w:rPr>
        <w:t xml:space="preserve">Курсы внеурочной деятельности, направленные на </w:t>
      </w:r>
      <w:r w:rsidRPr="00621F79">
        <w:rPr>
          <w:rStyle w:val="CharAttribute501"/>
          <w:rFonts w:eastAsia="№Е"/>
          <w:i w:val="0"/>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621F79">
        <w:rPr>
          <w:sz w:val="24"/>
          <w:szCs w:val="24"/>
        </w:rPr>
        <w:t xml:space="preserve">экономическим, политическим, экологическим, </w:t>
      </w:r>
      <w:r w:rsidRPr="00621F79">
        <w:rPr>
          <w:rStyle w:val="CharAttribute501"/>
          <w:rFonts w:eastAsia="№Е"/>
          <w:i w:val="0"/>
          <w:sz w:val="24"/>
          <w:szCs w:val="24"/>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«Лесовичок».</w:t>
      </w:r>
    </w:p>
    <w:p w:rsidR="00621F79" w:rsidRPr="00621F79" w:rsidRDefault="00621F79" w:rsidP="00621F79">
      <w:pPr>
        <w:tabs>
          <w:tab w:val="left" w:pos="851"/>
        </w:tabs>
        <w:spacing w:line="240" w:lineRule="auto"/>
        <w:ind w:firstLine="567"/>
        <w:rPr>
          <w:rStyle w:val="CharAttribute501"/>
          <w:rFonts w:eastAsia="№Е"/>
          <w:i w:val="0"/>
          <w:sz w:val="24"/>
          <w:szCs w:val="24"/>
        </w:rPr>
      </w:pPr>
      <w:r w:rsidRPr="00621F79">
        <w:rPr>
          <w:rStyle w:val="CharAttribute501"/>
          <w:rFonts w:eastAsia="№Е"/>
          <w:b/>
          <w:sz w:val="24"/>
          <w:szCs w:val="24"/>
        </w:rPr>
        <w:t>Художественное творчество.</w:t>
      </w:r>
      <w:r w:rsidRPr="00621F79">
        <w:rPr>
          <w:rStyle w:val="CharAttribute501"/>
          <w:rFonts w:eastAsia="№Е"/>
          <w:b/>
          <w:i w:val="0"/>
          <w:sz w:val="24"/>
          <w:szCs w:val="24"/>
        </w:rPr>
        <w:t xml:space="preserve"> </w:t>
      </w:r>
      <w:r w:rsidRPr="00621F79">
        <w:rPr>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21F79">
        <w:rPr>
          <w:rStyle w:val="CharAttribute501"/>
          <w:rFonts w:eastAsia="№Е"/>
          <w:i w:val="0"/>
          <w:sz w:val="24"/>
          <w:szCs w:val="24"/>
        </w:rPr>
        <w:t xml:space="preserve">общее духовно-нравственное развитие: «Волшебная кисточка», «Театральный сундучок», «Живое слово». </w:t>
      </w:r>
    </w:p>
    <w:p w:rsidR="00621F79" w:rsidRPr="00621F79" w:rsidRDefault="00621F79" w:rsidP="00621F79">
      <w:pPr>
        <w:tabs>
          <w:tab w:val="left" w:pos="851"/>
        </w:tabs>
        <w:spacing w:line="240" w:lineRule="auto"/>
        <w:ind w:firstLine="567"/>
        <w:rPr>
          <w:sz w:val="24"/>
          <w:szCs w:val="24"/>
        </w:rPr>
      </w:pPr>
      <w:r w:rsidRPr="00621F79">
        <w:rPr>
          <w:rStyle w:val="CharAttribute501"/>
          <w:rFonts w:eastAsia="№Е"/>
          <w:b/>
          <w:sz w:val="24"/>
          <w:szCs w:val="24"/>
        </w:rPr>
        <w:t>Проблемно-ценностное общение.</w:t>
      </w:r>
      <w:r w:rsidRPr="00621F79">
        <w:rPr>
          <w:rStyle w:val="CharAttribute501"/>
          <w:rFonts w:eastAsia="№Е"/>
          <w:b/>
          <w:i w:val="0"/>
          <w:sz w:val="24"/>
          <w:szCs w:val="24"/>
        </w:rPr>
        <w:t xml:space="preserve"> </w:t>
      </w:r>
      <w:r w:rsidRPr="00621F79">
        <w:rPr>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21F79">
        <w:rPr>
          <w:rStyle w:val="CharAttribute3"/>
          <w:rFonts w:hAnsi="Times New Roman"/>
          <w:sz w:val="24"/>
          <w:szCs w:val="24"/>
        </w:rPr>
        <w:t>разнообразию взглядов людей: «Сказочный калейдоскоп», «В мире книг», «Путешествие в страну букв», «Счастливое детство».</w:t>
      </w:r>
    </w:p>
    <w:p w:rsidR="00621F79" w:rsidRPr="00621F79" w:rsidRDefault="00621F79" w:rsidP="00621F79">
      <w:pPr>
        <w:tabs>
          <w:tab w:val="left" w:pos="851"/>
        </w:tabs>
        <w:spacing w:line="240" w:lineRule="auto"/>
        <w:ind w:firstLine="567"/>
        <w:rPr>
          <w:rStyle w:val="CharAttribute501"/>
          <w:rFonts w:eastAsia="№Е"/>
          <w:b/>
          <w:i w:val="0"/>
          <w:sz w:val="24"/>
          <w:szCs w:val="24"/>
        </w:rPr>
      </w:pPr>
      <w:r w:rsidRPr="00621F79">
        <w:rPr>
          <w:rStyle w:val="CharAttribute501"/>
          <w:rFonts w:eastAsia="№Е"/>
          <w:b/>
          <w:sz w:val="24"/>
          <w:szCs w:val="24"/>
        </w:rPr>
        <w:t>Туристско-краеведческая деятельность</w:t>
      </w:r>
      <w:r w:rsidRPr="00621F79">
        <w:rPr>
          <w:rStyle w:val="CharAttribute501"/>
          <w:rFonts w:eastAsia="№Е"/>
          <w:b/>
          <w:i w:val="0"/>
          <w:sz w:val="24"/>
          <w:szCs w:val="24"/>
        </w:rPr>
        <w:t>.</w:t>
      </w:r>
      <w:r w:rsidRPr="00621F79">
        <w:rPr>
          <w:sz w:val="24"/>
          <w:szCs w:val="24"/>
        </w:rPr>
        <w:t xml:space="preserve"> Курсы внеурочной деятельности, направленные </w:t>
      </w:r>
      <w:r w:rsidRPr="00621F79">
        <w:rPr>
          <w:rStyle w:val="CharAttribute501"/>
          <w:rFonts w:eastAsia="№Е"/>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«Моя малая Родина». </w:t>
      </w:r>
    </w:p>
    <w:p w:rsidR="00621F79" w:rsidRPr="00621F79" w:rsidRDefault="00621F79" w:rsidP="00621F79">
      <w:pPr>
        <w:tabs>
          <w:tab w:val="left" w:pos="851"/>
        </w:tabs>
        <w:spacing w:line="240" w:lineRule="auto"/>
        <w:ind w:firstLine="567"/>
        <w:rPr>
          <w:rStyle w:val="CharAttribute501"/>
          <w:rFonts w:eastAsia="№Е"/>
          <w:i w:val="0"/>
          <w:sz w:val="24"/>
          <w:szCs w:val="24"/>
        </w:rPr>
      </w:pPr>
      <w:r w:rsidRPr="00621F79">
        <w:rPr>
          <w:rStyle w:val="CharAttribute501"/>
          <w:rFonts w:eastAsia="№Е"/>
          <w:b/>
          <w:sz w:val="24"/>
          <w:szCs w:val="24"/>
        </w:rPr>
        <w:t xml:space="preserve">Спортивно-оздоровительная деятельность. </w:t>
      </w:r>
      <w:r w:rsidRPr="00621F79">
        <w:rPr>
          <w:sz w:val="24"/>
          <w:szCs w:val="24"/>
        </w:rPr>
        <w:t xml:space="preserve">Курсы внеурочной деятельности, направленные </w:t>
      </w:r>
      <w:r w:rsidRPr="00621F79">
        <w:rPr>
          <w:rStyle w:val="CharAttribute501"/>
          <w:rFonts w:eastAsia="№Е"/>
          <w:i w:val="0"/>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621F79" w:rsidRPr="00621F79" w:rsidRDefault="00621F79" w:rsidP="00621F79">
      <w:pPr>
        <w:tabs>
          <w:tab w:val="left" w:pos="851"/>
        </w:tabs>
        <w:spacing w:line="240" w:lineRule="auto"/>
        <w:ind w:firstLine="567"/>
        <w:rPr>
          <w:rStyle w:val="CharAttribute501"/>
          <w:rFonts w:eastAsia="№Е"/>
          <w:i w:val="0"/>
          <w:sz w:val="24"/>
          <w:szCs w:val="24"/>
        </w:rPr>
      </w:pPr>
      <w:r w:rsidRPr="00621F79">
        <w:rPr>
          <w:rStyle w:val="CharAttribute501"/>
          <w:rFonts w:eastAsia="№Е"/>
          <w:b/>
          <w:sz w:val="24"/>
          <w:szCs w:val="24"/>
        </w:rPr>
        <w:t xml:space="preserve">Трудовая деятельность. </w:t>
      </w:r>
      <w:r w:rsidRPr="00621F79">
        <w:rPr>
          <w:sz w:val="24"/>
          <w:szCs w:val="24"/>
        </w:rPr>
        <w:t xml:space="preserve">Курсы внеурочной деятельности, направленные </w:t>
      </w:r>
      <w:r w:rsidRPr="00621F79">
        <w:rPr>
          <w:rStyle w:val="CharAttribute501"/>
          <w:rFonts w:eastAsia="№Е"/>
          <w:i w:val="0"/>
          <w:sz w:val="24"/>
          <w:szCs w:val="24"/>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621F79" w:rsidRPr="00621F79" w:rsidRDefault="00621F79" w:rsidP="00621F79">
      <w:pPr>
        <w:tabs>
          <w:tab w:val="left" w:pos="851"/>
        </w:tabs>
        <w:spacing w:line="240" w:lineRule="auto"/>
        <w:ind w:firstLine="567"/>
        <w:rPr>
          <w:sz w:val="24"/>
          <w:szCs w:val="24"/>
        </w:rPr>
      </w:pPr>
      <w:r w:rsidRPr="00621F79">
        <w:rPr>
          <w:rStyle w:val="CharAttribute501"/>
          <w:rFonts w:eastAsia="№Е"/>
          <w:b/>
          <w:sz w:val="24"/>
          <w:szCs w:val="24"/>
        </w:rPr>
        <w:t xml:space="preserve">Игровая деятельность. </w:t>
      </w:r>
      <w:r w:rsidRPr="00621F79">
        <w:rPr>
          <w:sz w:val="24"/>
          <w:szCs w:val="24"/>
        </w:rPr>
        <w:t xml:space="preserve">Курсы внеурочной деятельности, направленные </w:t>
      </w:r>
      <w:r w:rsidRPr="00621F79">
        <w:rPr>
          <w:rStyle w:val="CharAttribute501"/>
          <w:rFonts w:eastAsia="№Е"/>
          <w:i w:val="0"/>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621F79">
        <w:rPr>
          <w:rStyle w:val="afd"/>
          <w:sz w:val="24"/>
          <w:szCs w:val="24"/>
        </w:rPr>
        <w:t xml:space="preserve"> </w:t>
      </w:r>
    </w:p>
    <w:p w:rsidR="00621F79" w:rsidRPr="00621F79" w:rsidRDefault="00621F79" w:rsidP="00621F79">
      <w:pPr>
        <w:spacing w:line="240" w:lineRule="auto"/>
        <w:jc w:val="center"/>
        <w:rPr>
          <w:b/>
          <w:color w:val="000000"/>
          <w:w w:val="0"/>
          <w:sz w:val="24"/>
          <w:szCs w:val="24"/>
        </w:rPr>
      </w:pPr>
      <w:r>
        <w:rPr>
          <w:b/>
          <w:color w:val="000000"/>
          <w:w w:val="0"/>
          <w:sz w:val="24"/>
          <w:szCs w:val="24"/>
        </w:rPr>
        <w:t>2.4.</w:t>
      </w:r>
      <w:r w:rsidRPr="00621F79">
        <w:rPr>
          <w:b/>
          <w:color w:val="000000"/>
          <w:w w:val="0"/>
          <w:sz w:val="24"/>
          <w:szCs w:val="24"/>
        </w:rPr>
        <w:t>3.4. Модуль «Школьный урок»</w:t>
      </w:r>
    </w:p>
    <w:p w:rsidR="00621F79" w:rsidRPr="00621F79" w:rsidRDefault="00621F79" w:rsidP="00621F79">
      <w:pPr>
        <w:adjustRightInd w:val="0"/>
        <w:spacing w:line="240" w:lineRule="auto"/>
        <w:ind w:right="-1" w:firstLine="567"/>
        <w:rPr>
          <w:i/>
          <w:sz w:val="24"/>
          <w:szCs w:val="24"/>
        </w:rPr>
      </w:pPr>
      <w:r w:rsidRPr="00621F79">
        <w:rPr>
          <w:rStyle w:val="CharAttribute512"/>
          <w:rFonts w:eastAsia="№Е"/>
          <w:sz w:val="24"/>
          <w:szCs w:val="24"/>
        </w:rPr>
        <w:t>Реализация школьными педагогами воспитательного потенциала урока предполагает следующее:</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Style w:val="CharAttribute501"/>
          <w:rFonts w:eastAsia="№Е"/>
          <w:i w:val="0"/>
          <w:sz w:val="24"/>
          <w:szCs w:val="24"/>
          <w:u w:val="none"/>
        </w:rPr>
      </w:pPr>
      <w:r w:rsidRPr="00621F79">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Style w:val="CharAttribute501"/>
          <w:rFonts w:eastAsia="№Е"/>
          <w:i w:val="0"/>
          <w:sz w:val="24"/>
          <w:szCs w:val="24"/>
          <w:u w:val="none"/>
        </w:rPr>
      </w:pPr>
      <w:r w:rsidRPr="00621F79">
        <w:rPr>
          <w:rStyle w:val="CharAttribute501"/>
          <w:rFonts w:eastAsia="№Е"/>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rStyle w:val="CharAttribute501"/>
          <w:rFonts w:eastAsia="№Е"/>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rStyle w:val="CharAttribute501"/>
          <w:rFonts w:eastAsia="№Е"/>
          <w:i w:val="0"/>
          <w:iCs/>
          <w:sz w:val="24"/>
          <w:szCs w:val="24"/>
          <w:u w:val="none"/>
        </w:rPr>
        <w:t xml:space="preserve">использование </w:t>
      </w:r>
      <w:r w:rsidRPr="00621F79">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rStyle w:val="CharAttribute501"/>
          <w:rFonts w:eastAsia="№Е"/>
          <w:i w:val="0"/>
          <w:sz w:val="24"/>
          <w:szCs w:val="24"/>
          <w:u w:val="none"/>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621F79">
        <w:rPr>
          <w:sz w:val="24"/>
          <w:szCs w:val="24"/>
        </w:rPr>
        <w:t xml:space="preserve">учат школьников командной работе и взаимодействию с другими детьми;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Е"/>
          <w:sz w:val="24"/>
          <w:szCs w:val="24"/>
        </w:rPr>
      </w:pPr>
      <w:r w:rsidRPr="00621F79">
        <w:rPr>
          <w:rStyle w:val="CharAttribute501"/>
          <w:rFonts w:eastAsia="№Е"/>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21F79" w:rsidRPr="00621F79" w:rsidRDefault="00621F79" w:rsidP="00621F79">
      <w:pPr>
        <w:tabs>
          <w:tab w:val="left" w:pos="851"/>
        </w:tabs>
        <w:spacing w:line="240" w:lineRule="auto"/>
        <w:jc w:val="center"/>
        <w:rPr>
          <w:b/>
          <w:iCs/>
          <w:color w:val="000000"/>
          <w:w w:val="0"/>
          <w:sz w:val="24"/>
          <w:szCs w:val="24"/>
        </w:rPr>
      </w:pPr>
      <w:r>
        <w:rPr>
          <w:b/>
          <w:iCs/>
          <w:color w:val="000000"/>
          <w:w w:val="0"/>
          <w:sz w:val="24"/>
          <w:szCs w:val="24"/>
        </w:rPr>
        <w:t>2.4.</w:t>
      </w:r>
      <w:r w:rsidRPr="00621F79">
        <w:rPr>
          <w:b/>
          <w:iCs/>
          <w:color w:val="000000"/>
          <w:w w:val="0"/>
          <w:sz w:val="24"/>
          <w:szCs w:val="24"/>
        </w:rPr>
        <w:t>3.5. Модуль «Самоуправление»</w:t>
      </w:r>
    </w:p>
    <w:p w:rsidR="00621F79" w:rsidRPr="00621F79" w:rsidRDefault="00621F79" w:rsidP="00621F79">
      <w:pPr>
        <w:adjustRightInd w:val="0"/>
        <w:spacing w:line="240" w:lineRule="auto"/>
        <w:ind w:right="-1" w:firstLine="567"/>
        <w:rPr>
          <w:sz w:val="24"/>
          <w:szCs w:val="24"/>
        </w:rPr>
      </w:pPr>
      <w:r w:rsidRPr="00621F79">
        <w:rPr>
          <w:rStyle w:val="CharAttribute504"/>
          <w:rFonts w:eastAsia="№Е"/>
          <w:sz w:val="24"/>
          <w:szCs w:val="24"/>
        </w:rPr>
        <w:t xml:space="preserve">Поддержка детского </w:t>
      </w:r>
      <w:r w:rsidRPr="00621F79">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621F79" w:rsidRPr="00621F79" w:rsidRDefault="00621F79" w:rsidP="00621F79">
      <w:pPr>
        <w:adjustRightInd w:val="0"/>
        <w:spacing w:line="240" w:lineRule="auto"/>
        <w:ind w:right="-1" w:firstLine="567"/>
        <w:rPr>
          <w:i/>
          <w:sz w:val="24"/>
          <w:szCs w:val="24"/>
        </w:rPr>
      </w:pPr>
      <w:r w:rsidRPr="00621F79">
        <w:rPr>
          <w:sz w:val="24"/>
          <w:szCs w:val="24"/>
        </w:rPr>
        <w:t xml:space="preserve">Детское самоуправление в школе осуществляется следующим образом </w:t>
      </w:r>
    </w:p>
    <w:p w:rsidR="00621F79" w:rsidRPr="00621F79" w:rsidRDefault="00621F79" w:rsidP="00621F79">
      <w:pPr>
        <w:tabs>
          <w:tab w:val="left" w:pos="851"/>
        </w:tabs>
        <w:spacing w:line="240" w:lineRule="auto"/>
        <w:ind w:firstLine="567"/>
        <w:rPr>
          <w:b/>
          <w:i/>
          <w:sz w:val="24"/>
          <w:szCs w:val="24"/>
        </w:rPr>
      </w:pPr>
      <w:r w:rsidRPr="00621F79">
        <w:rPr>
          <w:b/>
          <w:i/>
          <w:sz w:val="24"/>
          <w:szCs w:val="24"/>
        </w:rPr>
        <w:t>На уровне школы:</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через деятельность </w:t>
      </w:r>
      <w:r w:rsidRPr="00621F79">
        <w:rPr>
          <w:b/>
          <w:sz w:val="24"/>
          <w:szCs w:val="24"/>
        </w:rPr>
        <w:t>Ученической конференции</w:t>
      </w:r>
      <w:r w:rsidRPr="00621F79">
        <w:rPr>
          <w:sz w:val="24"/>
          <w:szCs w:val="24"/>
        </w:rPr>
        <w:t>, которая является высшим органом ученического самоуправления в школе и собирается не реже 1 раза в год;</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через деятельность выборного </w:t>
      </w:r>
      <w:r w:rsidRPr="00621F79">
        <w:rPr>
          <w:b/>
          <w:sz w:val="24"/>
          <w:szCs w:val="24"/>
        </w:rPr>
        <w:t>Совета министров,</w:t>
      </w:r>
      <w:r w:rsidRPr="00621F79">
        <w:rPr>
          <w:sz w:val="24"/>
          <w:szCs w:val="24"/>
        </w:rPr>
        <w:t xml:space="preserve"> члены которого возглавляют </w:t>
      </w:r>
      <w:r w:rsidRPr="00621F79">
        <w:rPr>
          <w:b/>
          <w:sz w:val="24"/>
          <w:szCs w:val="24"/>
        </w:rPr>
        <w:t>Министерства</w:t>
      </w:r>
      <w:r w:rsidRPr="00621F79">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iCs/>
          <w:sz w:val="24"/>
          <w:szCs w:val="24"/>
        </w:rPr>
      </w:pPr>
      <w:r w:rsidRPr="00621F79">
        <w:rPr>
          <w:iCs/>
          <w:sz w:val="24"/>
          <w:szCs w:val="24"/>
        </w:rPr>
        <w:t xml:space="preserve">через деятельность </w:t>
      </w:r>
      <w:r w:rsidRPr="00621F79">
        <w:rPr>
          <w:b/>
          <w:iCs/>
          <w:sz w:val="24"/>
          <w:szCs w:val="24"/>
        </w:rPr>
        <w:t>Совета старост</w:t>
      </w:r>
      <w:r w:rsidRPr="00621F79">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iCs/>
          <w:sz w:val="24"/>
          <w:szCs w:val="24"/>
        </w:rPr>
      </w:pPr>
      <w:r w:rsidRPr="00621F79">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621F79" w:rsidRPr="00621F79" w:rsidRDefault="00621F79" w:rsidP="00621F79">
      <w:pPr>
        <w:tabs>
          <w:tab w:val="left" w:pos="851"/>
        </w:tabs>
        <w:spacing w:line="240" w:lineRule="auto"/>
        <w:ind w:firstLine="567"/>
        <w:rPr>
          <w:bCs/>
          <w:i/>
          <w:sz w:val="24"/>
          <w:szCs w:val="24"/>
        </w:rPr>
      </w:pPr>
      <w:r w:rsidRPr="00621F79">
        <w:rPr>
          <w:b/>
          <w:i/>
          <w:sz w:val="24"/>
          <w:szCs w:val="24"/>
        </w:rPr>
        <w:t>На уровне классов</w:t>
      </w:r>
      <w:r w:rsidRPr="00621F79">
        <w:rPr>
          <w:bCs/>
          <w:i/>
          <w:sz w:val="24"/>
          <w:szCs w:val="24"/>
        </w:rPr>
        <w:t>:</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iCs/>
          <w:sz w:val="24"/>
          <w:szCs w:val="24"/>
        </w:rPr>
        <w:t xml:space="preserve">через </w:t>
      </w:r>
      <w:r w:rsidRPr="00621F79">
        <w:rPr>
          <w:sz w:val="24"/>
          <w:szCs w:val="24"/>
        </w:rPr>
        <w:t xml:space="preserve">деятельность выборных по инициативе и предложениям учащихся класса </w:t>
      </w:r>
      <w:r w:rsidRPr="00621F79">
        <w:rPr>
          <w:b/>
          <w:sz w:val="24"/>
          <w:szCs w:val="24"/>
        </w:rPr>
        <w:t>старост</w:t>
      </w:r>
      <w:r w:rsidRPr="00621F79">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621F79">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621F79" w:rsidRPr="00621F79" w:rsidRDefault="00621F79" w:rsidP="00621F79">
      <w:pPr>
        <w:spacing w:line="240" w:lineRule="auto"/>
        <w:ind w:firstLine="567"/>
        <w:rPr>
          <w:rStyle w:val="CharAttribute501"/>
          <w:rFonts w:eastAsia="№Е"/>
          <w:b/>
          <w:bCs/>
          <w:i w:val="0"/>
          <w:iCs/>
          <w:sz w:val="24"/>
          <w:szCs w:val="24"/>
        </w:rPr>
      </w:pPr>
      <w:r w:rsidRPr="00621F79">
        <w:rPr>
          <w:b/>
          <w:bCs/>
          <w:i/>
          <w:iCs/>
          <w:sz w:val="24"/>
          <w:szCs w:val="24"/>
        </w:rPr>
        <w:t>На индивидуальном уровне:</w:t>
      </w:r>
      <w:r w:rsidRPr="00621F79">
        <w:rPr>
          <w:rStyle w:val="CharAttribute501"/>
          <w:rFonts w:eastAsia="№Е"/>
          <w:b/>
          <w:bCs/>
          <w:i w:val="0"/>
          <w:iCs/>
          <w:sz w:val="24"/>
          <w:szCs w:val="24"/>
        </w:rPr>
        <w:t xml:space="preserve">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iCs/>
          <w:sz w:val="24"/>
          <w:szCs w:val="24"/>
        </w:rPr>
        <w:t xml:space="preserve">через </w:t>
      </w:r>
      <w:r w:rsidRPr="00621F79">
        <w:rPr>
          <w:sz w:val="24"/>
          <w:szCs w:val="24"/>
        </w:rPr>
        <w:t>вовлечение школьников в планирование, организацию, проведение и анализ общешкольных и внутриклассных дел;</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iCs/>
          <w:sz w:val="24"/>
          <w:szCs w:val="24"/>
        </w:rPr>
      </w:pPr>
      <w:r w:rsidRPr="00621F79">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21F79" w:rsidRPr="00621F79" w:rsidRDefault="00621F79" w:rsidP="00621F79">
      <w:pPr>
        <w:tabs>
          <w:tab w:val="left" w:pos="851"/>
        </w:tabs>
        <w:spacing w:line="240" w:lineRule="auto"/>
        <w:jc w:val="center"/>
        <w:rPr>
          <w:b/>
          <w:iCs/>
          <w:color w:val="000000"/>
          <w:w w:val="0"/>
          <w:sz w:val="24"/>
          <w:szCs w:val="24"/>
        </w:rPr>
      </w:pPr>
      <w:r>
        <w:rPr>
          <w:b/>
          <w:iCs/>
          <w:color w:val="000000"/>
          <w:w w:val="0"/>
          <w:sz w:val="24"/>
          <w:szCs w:val="24"/>
        </w:rPr>
        <w:t>2.4.</w:t>
      </w:r>
      <w:r w:rsidRPr="00621F79">
        <w:rPr>
          <w:b/>
          <w:iCs/>
          <w:color w:val="000000"/>
          <w:w w:val="0"/>
          <w:sz w:val="24"/>
          <w:szCs w:val="24"/>
        </w:rPr>
        <w:t>3.6. Модуль «Детские общественные объединения»</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lastRenderedPageBreak/>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621F79" w:rsidRPr="00621F79" w:rsidRDefault="00621F79" w:rsidP="00621F79">
      <w:pPr>
        <w:pStyle w:val="ParaAttribute38"/>
        <w:ind w:right="0" w:firstLine="567"/>
        <w:rPr>
          <w:rFonts w:eastAsia="Calibri"/>
          <w:b/>
          <w:sz w:val="24"/>
          <w:szCs w:val="24"/>
        </w:rPr>
      </w:pPr>
      <w:r w:rsidRPr="00621F79">
        <w:rPr>
          <w:rFonts w:eastAsia="Calibri"/>
          <w:b/>
          <w:sz w:val="24"/>
          <w:szCs w:val="24"/>
        </w:rPr>
        <w:t>Российское движение школьников</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621F79" w:rsidRPr="00621F79" w:rsidRDefault="00621F79" w:rsidP="00621F79">
      <w:pPr>
        <w:pStyle w:val="ParaAttribute38"/>
        <w:ind w:right="0" w:firstLine="567"/>
        <w:rPr>
          <w:i/>
          <w:sz w:val="24"/>
          <w:szCs w:val="24"/>
        </w:rPr>
      </w:pPr>
      <w:r w:rsidRPr="00621F79">
        <w:rPr>
          <w:rFonts w:eastAsia="Calibri"/>
          <w:sz w:val="24"/>
          <w:szCs w:val="24"/>
        </w:rPr>
        <w:t xml:space="preserve">Воспитание в детском общественном объединении осуществляется через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lang w:eastAsia="ko-KR"/>
        </w:rPr>
      </w:pPr>
      <w:r w:rsidRPr="00621F79">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rPr>
      </w:pPr>
      <w:r w:rsidRPr="00621F79">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lang w:eastAsia="ko-KR"/>
        </w:rPr>
      </w:pPr>
      <w:r w:rsidRPr="00621F79">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lang w:eastAsia="ko-KR"/>
        </w:rPr>
      </w:pPr>
      <w:r w:rsidRPr="00621F79">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621F79" w:rsidRPr="00621F79" w:rsidRDefault="00621F79" w:rsidP="00621F79">
      <w:pPr>
        <w:pStyle w:val="ParaAttribute38"/>
        <w:ind w:right="0" w:firstLine="567"/>
        <w:jc w:val="center"/>
        <w:rPr>
          <w:rFonts w:eastAsia="Calibri"/>
          <w:b/>
          <w:sz w:val="24"/>
          <w:szCs w:val="24"/>
        </w:rPr>
      </w:pPr>
      <w:r w:rsidRPr="00621F79">
        <w:rPr>
          <w:rFonts w:eastAsia="Calibri"/>
          <w:b/>
          <w:sz w:val="24"/>
          <w:szCs w:val="24"/>
        </w:rPr>
        <w:t>Направление «Личностное развитие»</w:t>
      </w:r>
    </w:p>
    <w:p w:rsidR="00621F79" w:rsidRPr="00621F79" w:rsidRDefault="00621F79" w:rsidP="00621F79">
      <w:pPr>
        <w:pStyle w:val="ParaAttribute38"/>
        <w:ind w:right="0" w:firstLine="567"/>
        <w:rPr>
          <w:rFonts w:eastAsia="Calibri"/>
          <w:i/>
          <w:sz w:val="24"/>
          <w:szCs w:val="24"/>
        </w:rPr>
      </w:pPr>
      <w:r w:rsidRPr="00621F79">
        <w:rPr>
          <w:rFonts w:eastAsia="Calibri"/>
          <w:i/>
          <w:sz w:val="24"/>
          <w:szCs w:val="24"/>
        </w:rPr>
        <w:t>Популяризация ЗОЖ</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lastRenderedPageBreak/>
        <w:t xml:space="preserve">Это направление реализуется в школе через деятельность </w:t>
      </w:r>
      <w:r w:rsidRPr="00621F79">
        <w:rPr>
          <w:rFonts w:eastAsia="Calibri"/>
          <w:b/>
          <w:sz w:val="24"/>
          <w:szCs w:val="24"/>
        </w:rPr>
        <w:t>Школьного спортивного клуба «Чемпион»</w:t>
      </w:r>
      <w:r w:rsidRPr="00621F79">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621F79" w:rsidRPr="00621F79" w:rsidRDefault="00621F79" w:rsidP="00621F79">
      <w:pPr>
        <w:pStyle w:val="ParaAttribute38"/>
        <w:ind w:right="0" w:firstLine="567"/>
        <w:rPr>
          <w:rFonts w:eastAsia="Calibri"/>
          <w:i/>
          <w:sz w:val="24"/>
          <w:szCs w:val="24"/>
        </w:rPr>
      </w:pPr>
      <w:r w:rsidRPr="00621F79">
        <w:rPr>
          <w:rFonts w:eastAsia="Calibri"/>
          <w:i/>
          <w:sz w:val="24"/>
          <w:szCs w:val="24"/>
        </w:rPr>
        <w:t>Творческое развитие</w:t>
      </w:r>
    </w:p>
    <w:p w:rsidR="00621F79" w:rsidRPr="00621F79" w:rsidRDefault="00621F79" w:rsidP="00621F79">
      <w:pPr>
        <w:pStyle w:val="ParaAttribute38"/>
        <w:ind w:right="0" w:firstLine="567"/>
        <w:rPr>
          <w:rFonts w:eastAsia="Calibri"/>
          <w:i/>
          <w:sz w:val="24"/>
          <w:szCs w:val="24"/>
        </w:rPr>
      </w:pPr>
      <w:r w:rsidRPr="00621F79">
        <w:rPr>
          <w:rFonts w:eastAsia="Calibri"/>
          <w:sz w:val="24"/>
          <w:szCs w:val="24"/>
        </w:rPr>
        <w:t xml:space="preserve">Это направление реализуется через деятельность </w:t>
      </w:r>
      <w:r w:rsidRPr="00621F79">
        <w:rPr>
          <w:rFonts w:eastAsia="Calibri"/>
          <w:b/>
          <w:sz w:val="24"/>
          <w:szCs w:val="24"/>
        </w:rPr>
        <w:t xml:space="preserve">кружка «Театральный сундучок». </w:t>
      </w:r>
      <w:r w:rsidRPr="00621F79">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621F79">
        <w:rPr>
          <w:rFonts w:eastAsia="Times New Roman"/>
          <w:color w:val="000000"/>
          <w:sz w:val="24"/>
          <w:szCs w:val="24"/>
        </w:rPr>
        <w:br/>
        <w:t xml:space="preserve">           </w:t>
      </w:r>
      <w:r w:rsidRPr="00621F79">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621F79">
        <w:rPr>
          <w:rFonts w:eastAsia="Times New Roman"/>
          <w:color w:val="000000"/>
          <w:sz w:val="24"/>
          <w:szCs w:val="24"/>
        </w:rPr>
        <w:br/>
        <w:t xml:space="preserve">           </w:t>
      </w:r>
      <w:r w:rsidRPr="00621F79">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621F79">
        <w:rPr>
          <w:rFonts w:eastAsia="Times New Roman"/>
          <w:color w:val="000000"/>
          <w:sz w:val="24"/>
          <w:szCs w:val="24"/>
        </w:rPr>
        <w:br/>
      </w:r>
      <w:r w:rsidRPr="00621F79">
        <w:rPr>
          <w:rFonts w:eastAsia="Calibri"/>
          <w:b/>
          <w:sz w:val="24"/>
          <w:szCs w:val="24"/>
        </w:rPr>
        <w:t xml:space="preserve">           </w:t>
      </w:r>
      <w:r w:rsidRPr="00621F79">
        <w:rPr>
          <w:rFonts w:eastAsia="Calibri"/>
          <w:i/>
          <w:sz w:val="24"/>
          <w:szCs w:val="24"/>
        </w:rPr>
        <w:t>Экологическое развитие</w:t>
      </w:r>
    </w:p>
    <w:p w:rsidR="00621F79" w:rsidRPr="00621F79" w:rsidRDefault="00621F79" w:rsidP="00621F79">
      <w:pPr>
        <w:spacing w:line="240" w:lineRule="auto"/>
        <w:ind w:firstLine="567"/>
        <w:rPr>
          <w:sz w:val="24"/>
          <w:szCs w:val="24"/>
          <w:lang w:eastAsia="ru-RU"/>
        </w:rPr>
      </w:pPr>
      <w:r w:rsidRPr="00621F79">
        <w:rPr>
          <w:sz w:val="24"/>
          <w:szCs w:val="24"/>
        </w:rPr>
        <w:t>Это направление реализуется через деятельность</w:t>
      </w:r>
      <w:r w:rsidRPr="00621F79">
        <w:rPr>
          <w:b/>
          <w:sz w:val="24"/>
          <w:szCs w:val="24"/>
        </w:rPr>
        <w:t xml:space="preserve"> школьного кружка «Лесовичок». </w:t>
      </w:r>
      <w:r w:rsidRPr="00621F79">
        <w:rPr>
          <w:color w:val="000000"/>
          <w:sz w:val="24"/>
          <w:szCs w:val="24"/>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621F79" w:rsidRPr="00621F79" w:rsidRDefault="00621F79" w:rsidP="00621F79">
      <w:pPr>
        <w:pStyle w:val="ParaAttribute38"/>
        <w:ind w:right="0" w:firstLine="567"/>
        <w:jc w:val="center"/>
        <w:rPr>
          <w:rFonts w:eastAsia="Calibri"/>
          <w:b/>
          <w:sz w:val="24"/>
          <w:szCs w:val="24"/>
        </w:rPr>
      </w:pPr>
      <w:r w:rsidRPr="00621F79">
        <w:rPr>
          <w:rFonts w:eastAsia="Calibri"/>
          <w:b/>
          <w:sz w:val="24"/>
          <w:szCs w:val="24"/>
        </w:rPr>
        <w:t>Направление «Гражданская активность»</w:t>
      </w:r>
    </w:p>
    <w:p w:rsidR="00621F79" w:rsidRPr="00621F79" w:rsidRDefault="00621F79" w:rsidP="00621F79">
      <w:pPr>
        <w:pStyle w:val="ParaAttribute38"/>
        <w:ind w:right="0" w:firstLine="567"/>
        <w:rPr>
          <w:sz w:val="24"/>
          <w:szCs w:val="24"/>
        </w:rPr>
      </w:pPr>
      <w:r w:rsidRPr="00621F79">
        <w:rPr>
          <w:rFonts w:eastAsia="Calibri"/>
          <w:sz w:val="24"/>
          <w:szCs w:val="24"/>
        </w:rPr>
        <w:t xml:space="preserve">Направление реализуется через деятельность </w:t>
      </w:r>
      <w:r w:rsidRPr="00621F79">
        <w:rPr>
          <w:rFonts w:eastAsia="Calibri"/>
          <w:b/>
          <w:sz w:val="24"/>
          <w:szCs w:val="24"/>
        </w:rPr>
        <w:t xml:space="preserve">волонтерского отряда «Забота», </w:t>
      </w:r>
      <w:r w:rsidRPr="00621F79">
        <w:rPr>
          <w:rFonts w:eastAsia="Calibri"/>
          <w:sz w:val="24"/>
          <w:szCs w:val="24"/>
        </w:rPr>
        <w:t>через</w:t>
      </w:r>
      <w:r w:rsidRPr="00621F79">
        <w:rPr>
          <w:rFonts w:eastAsia="Calibri"/>
          <w:b/>
          <w:sz w:val="24"/>
          <w:szCs w:val="24"/>
        </w:rPr>
        <w:t xml:space="preserve"> </w:t>
      </w:r>
      <w:r w:rsidRPr="00621F79">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621F79">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621F79" w:rsidRPr="00621F79" w:rsidRDefault="00621F79" w:rsidP="00621F79">
      <w:pPr>
        <w:pStyle w:val="ParaAttribute38"/>
        <w:ind w:right="0" w:firstLine="567"/>
        <w:jc w:val="center"/>
        <w:rPr>
          <w:b/>
          <w:sz w:val="24"/>
          <w:szCs w:val="24"/>
        </w:rPr>
      </w:pPr>
      <w:r w:rsidRPr="00621F79">
        <w:rPr>
          <w:b/>
          <w:sz w:val="24"/>
          <w:szCs w:val="24"/>
        </w:rPr>
        <w:t>Направление «Военно-патриотическое»</w:t>
      </w:r>
    </w:p>
    <w:p w:rsidR="00621F79" w:rsidRPr="00621F79" w:rsidRDefault="00621F79" w:rsidP="00621F79">
      <w:pPr>
        <w:pStyle w:val="ParaAttribute38"/>
        <w:ind w:right="0" w:firstLine="567"/>
        <w:jc w:val="left"/>
        <w:rPr>
          <w:sz w:val="24"/>
          <w:szCs w:val="24"/>
        </w:rPr>
      </w:pPr>
      <w:r w:rsidRPr="00621F79">
        <w:rPr>
          <w:sz w:val="24"/>
          <w:szCs w:val="24"/>
        </w:rPr>
        <w:t>Деятельность организуется через:</w:t>
      </w:r>
    </w:p>
    <w:p w:rsidR="00621F79" w:rsidRPr="00621F79" w:rsidRDefault="00621F79" w:rsidP="0010236A">
      <w:pPr>
        <w:pStyle w:val="ParaAttribute38"/>
        <w:numPr>
          <w:ilvl w:val="0"/>
          <w:numId w:val="139"/>
        </w:numPr>
        <w:ind w:left="567" w:right="0" w:firstLine="0"/>
        <w:jc w:val="left"/>
        <w:rPr>
          <w:rFonts w:eastAsia="Calibri"/>
          <w:sz w:val="24"/>
          <w:szCs w:val="24"/>
        </w:rPr>
      </w:pPr>
      <w:r w:rsidRPr="00621F79">
        <w:rPr>
          <w:rFonts w:eastAsia="Calibri"/>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621F79" w:rsidRPr="00621F79" w:rsidRDefault="00621F79" w:rsidP="0010236A">
      <w:pPr>
        <w:pStyle w:val="ParaAttribute38"/>
        <w:numPr>
          <w:ilvl w:val="0"/>
          <w:numId w:val="139"/>
        </w:numPr>
        <w:ind w:left="567" w:right="0" w:firstLine="0"/>
        <w:jc w:val="left"/>
        <w:rPr>
          <w:rFonts w:eastAsia="Calibri"/>
          <w:sz w:val="24"/>
          <w:szCs w:val="24"/>
        </w:rPr>
      </w:pPr>
      <w:r w:rsidRPr="00621F79">
        <w:rPr>
          <w:rFonts w:eastAsia="Calibri"/>
          <w:sz w:val="24"/>
          <w:szCs w:val="24"/>
        </w:rPr>
        <w:t>организацию проведения патриотических мероприятий</w:t>
      </w:r>
    </w:p>
    <w:p w:rsidR="00621F79" w:rsidRPr="00621F79" w:rsidRDefault="00621F79" w:rsidP="00621F79">
      <w:pPr>
        <w:pStyle w:val="ParaAttribute38"/>
        <w:ind w:right="0" w:firstLine="567"/>
        <w:jc w:val="center"/>
        <w:rPr>
          <w:rFonts w:eastAsia="Calibri"/>
          <w:b/>
          <w:sz w:val="24"/>
          <w:szCs w:val="24"/>
        </w:rPr>
      </w:pPr>
      <w:r w:rsidRPr="00621F79">
        <w:rPr>
          <w:rFonts w:eastAsia="Calibri"/>
          <w:b/>
          <w:sz w:val="24"/>
          <w:szCs w:val="24"/>
        </w:rPr>
        <w:t>Направление «Информационно-медийное»</w:t>
      </w:r>
    </w:p>
    <w:p w:rsidR="00621F79" w:rsidRPr="00621F79" w:rsidRDefault="00621F79" w:rsidP="00621F79">
      <w:pPr>
        <w:spacing w:line="240" w:lineRule="auto"/>
        <w:ind w:firstLine="567"/>
        <w:rPr>
          <w:i/>
          <w:sz w:val="24"/>
          <w:szCs w:val="24"/>
        </w:rPr>
      </w:pPr>
      <w:r w:rsidRPr="00621F79">
        <w:rPr>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621F79">
        <w:rPr>
          <w:sz w:val="24"/>
          <w:szCs w:val="24"/>
        </w:rPr>
        <w:t xml:space="preserve">развитие коммуникативной культуры школьников, формирование </w:t>
      </w:r>
      <w:r w:rsidRPr="00621F79">
        <w:rPr>
          <w:sz w:val="24"/>
          <w:szCs w:val="24"/>
          <w:shd w:val="clear" w:color="auto" w:fill="FFFFFF"/>
        </w:rPr>
        <w:t xml:space="preserve">навыков общения и сотрудничества, поддержка творческой самореализации учащихся. </w:t>
      </w:r>
      <w:r w:rsidRPr="00621F79">
        <w:rPr>
          <w:sz w:val="24"/>
          <w:szCs w:val="24"/>
        </w:rPr>
        <w:t>Воспитательный потенциал школьных медиа реализуется в рамках следующих видов и форм деятельности:</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lastRenderedPageBreak/>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t xml:space="preserve">участие школьников в региональных или всероссийских конкурсах </w:t>
      </w:r>
      <w:r w:rsidRPr="00621F79">
        <w:rPr>
          <w:sz w:val="24"/>
          <w:szCs w:val="24"/>
          <w:shd w:val="clear" w:color="auto" w:fill="FFFFFF"/>
        </w:rPr>
        <w:t>школьных медиа.</w:t>
      </w:r>
    </w:p>
    <w:p w:rsidR="00621F79" w:rsidRPr="00621F79" w:rsidRDefault="00621F79" w:rsidP="00295BCF">
      <w:pPr>
        <w:tabs>
          <w:tab w:val="left" w:pos="851"/>
        </w:tabs>
        <w:spacing w:line="240" w:lineRule="auto"/>
        <w:jc w:val="center"/>
        <w:rPr>
          <w:b/>
          <w:iCs/>
          <w:color w:val="000000"/>
          <w:w w:val="0"/>
          <w:sz w:val="24"/>
          <w:szCs w:val="24"/>
        </w:rPr>
      </w:pPr>
      <w:r w:rsidRPr="00621F79">
        <w:rPr>
          <w:b/>
          <w:iCs/>
          <w:color w:val="000000"/>
          <w:w w:val="0"/>
          <w:sz w:val="24"/>
          <w:szCs w:val="24"/>
        </w:rPr>
        <w:t>Модуль «Профориентация»</w:t>
      </w:r>
    </w:p>
    <w:p w:rsidR="00621F79" w:rsidRPr="00621F79" w:rsidRDefault="00621F79" w:rsidP="00621F79">
      <w:pPr>
        <w:spacing w:line="240" w:lineRule="auto"/>
        <w:ind w:firstLine="567"/>
        <w:rPr>
          <w:rStyle w:val="CharAttribute502"/>
          <w:rFonts w:eastAsia="№Е"/>
          <w:i w:val="0"/>
          <w:sz w:val="24"/>
          <w:szCs w:val="24"/>
        </w:rPr>
      </w:pPr>
      <w:r w:rsidRPr="00621F79">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621F79">
        <w:rPr>
          <w:rStyle w:val="CharAttribute511"/>
          <w:rFonts w:eastAsia="№Е"/>
          <w:sz w:val="24"/>
          <w:szCs w:val="24"/>
        </w:rPr>
        <w:t xml:space="preserve">Эта работа осуществляется </w:t>
      </w:r>
      <w:r w:rsidRPr="00621F79">
        <w:rPr>
          <w:rStyle w:val="CharAttribute512"/>
          <w:rFonts w:eastAsia="№Е"/>
          <w:sz w:val="24"/>
          <w:szCs w:val="24"/>
        </w:rPr>
        <w:t>через</w:t>
      </w:r>
      <w:r w:rsidRPr="00621F79">
        <w:rPr>
          <w:sz w:val="24"/>
          <w:szCs w:val="24"/>
        </w:rPr>
        <w:t>:</w:t>
      </w:r>
      <w:r w:rsidRPr="00621F79">
        <w:rPr>
          <w:rStyle w:val="CharAttribute502"/>
          <w:rFonts w:eastAsia="№Е"/>
          <w:i w:val="0"/>
          <w:sz w:val="24"/>
          <w:szCs w:val="24"/>
        </w:rPr>
        <w:t xml:space="preserve"> </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621F79">
        <w:rPr>
          <w:rFonts w:eastAsia="Calibri"/>
          <w:b/>
          <w:sz w:val="24"/>
          <w:szCs w:val="24"/>
          <w:lang w:eastAsia="ko-KR"/>
        </w:rPr>
        <w:t>«Мир профессий»;</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621F79">
        <w:rPr>
          <w:rFonts w:eastAsia="Calibri"/>
          <w:b/>
          <w:sz w:val="24"/>
          <w:szCs w:val="24"/>
          <w:lang w:eastAsia="ko-KR"/>
        </w:rPr>
        <w:t>(в рамках декады профориентационной работы «Мир профессий»);</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621F79">
        <w:rPr>
          <w:rFonts w:eastAsia="Calibri"/>
          <w:b/>
          <w:sz w:val="24"/>
          <w:szCs w:val="24"/>
          <w:lang w:eastAsia="ko-KR"/>
        </w:rPr>
        <w:t>(Ярмарка рабочих мест)</w:t>
      </w:r>
      <w:r w:rsidRPr="00621F79">
        <w:rPr>
          <w:rFonts w:eastAsia="Calibri"/>
          <w:sz w:val="24"/>
          <w:szCs w:val="24"/>
          <w:lang w:eastAsia="ko-KR"/>
        </w:rPr>
        <w:t>;</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21F79" w:rsidRPr="00621F79" w:rsidRDefault="00621F79" w:rsidP="0010236A">
      <w:pPr>
        <w:pStyle w:val="afffff2"/>
        <w:widowControl/>
        <w:numPr>
          <w:ilvl w:val="0"/>
          <w:numId w:val="138"/>
        </w:numPr>
        <w:tabs>
          <w:tab w:val="left" w:pos="885"/>
        </w:tabs>
        <w:autoSpaceDE/>
        <w:autoSpaceDN/>
        <w:ind w:left="0" w:right="175" w:firstLine="567"/>
        <w:jc w:val="both"/>
        <w:rPr>
          <w:sz w:val="24"/>
          <w:szCs w:val="24"/>
        </w:rPr>
      </w:pPr>
      <w:r w:rsidRPr="00621F79">
        <w:rPr>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621F79">
        <w:rPr>
          <w:b/>
          <w:color w:val="000000"/>
          <w:sz w:val="24"/>
          <w:szCs w:val="24"/>
        </w:rPr>
        <w:t>(ПРОектория</w:t>
      </w:r>
      <w:r w:rsidRPr="00621F79">
        <w:rPr>
          <w:color w:val="000000"/>
          <w:sz w:val="24"/>
          <w:szCs w:val="24"/>
        </w:rPr>
        <w:t>)</w:t>
      </w:r>
      <w:r w:rsidRPr="00621F79">
        <w:rPr>
          <w:sz w:val="24"/>
          <w:szCs w:val="24"/>
        </w:rPr>
        <w:t>;</w:t>
      </w:r>
    </w:p>
    <w:p w:rsidR="00621F79" w:rsidRPr="00621F79" w:rsidRDefault="00621F79" w:rsidP="0010236A">
      <w:pPr>
        <w:pStyle w:val="afffff2"/>
        <w:widowControl/>
        <w:numPr>
          <w:ilvl w:val="0"/>
          <w:numId w:val="138"/>
        </w:numPr>
        <w:tabs>
          <w:tab w:val="left" w:pos="885"/>
        </w:tabs>
        <w:autoSpaceDE/>
        <w:autoSpaceDN/>
        <w:ind w:left="0" w:right="175" w:firstLine="567"/>
        <w:jc w:val="both"/>
        <w:rPr>
          <w:sz w:val="24"/>
          <w:szCs w:val="24"/>
        </w:rPr>
      </w:pPr>
      <w:r w:rsidRPr="00621F79">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21F79" w:rsidRPr="00621F79" w:rsidRDefault="00621F79" w:rsidP="0010236A">
      <w:pPr>
        <w:pStyle w:val="afffff2"/>
        <w:widowControl/>
        <w:numPr>
          <w:ilvl w:val="0"/>
          <w:numId w:val="138"/>
        </w:numPr>
        <w:tabs>
          <w:tab w:val="left" w:pos="885"/>
        </w:tabs>
        <w:autoSpaceDE/>
        <w:autoSpaceDN/>
        <w:ind w:left="0" w:right="175" w:firstLine="567"/>
        <w:jc w:val="both"/>
        <w:rPr>
          <w:sz w:val="24"/>
          <w:szCs w:val="24"/>
        </w:rPr>
      </w:pPr>
      <w:r w:rsidRPr="00621F79">
        <w:rPr>
          <w:sz w:val="24"/>
          <w:szCs w:val="24"/>
        </w:rPr>
        <w:lastRenderedPageBreak/>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621F79">
        <w:rPr>
          <w:b/>
          <w:sz w:val="24"/>
          <w:szCs w:val="24"/>
        </w:rPr>
        <w:t>(кружок «Я выбираю профессию»);</w:t>
      </w:r>
    </w:p>
    <w:p w:rsidR="007F3F8C" w:rsidRPr="007B3DD4" w:rsidRDefault="00621F79" w:rsidP="007B3DD4">
      <w:pPr>
        <w:pStyle w:val="afffff2"/>
        <w:widowControl/>
        <w:numPr>
          <w:ilvl w:val="0"/>
          <w:numId w:val="138"/>
        </w:numPr>
        <w:tabs>
          <w:tab w:val="left" w:pos="885"/>
        </w:tabs>
        <w:autoSpaceDE/>
        <w:autoSpaceDN/>
        <w:ind w:left="0" w:right="175" w:firstLine="567"/>
        <w:jc w:val="both"/>
        <w:rPr>
          <w:sz w:val="24"/>
          <w:szCs w:val="24"/>
        </w:rPr>
      </w:pPr>
      <w:r w:rsidRPr="00621F79">
        <w:rPr>
          <w:b/>
          <w:sz w:val="24"/>
          <w:szCs w:val="24"/>
        </w:rPr>
        <w:t>участие в региональном проекте «Кадры будущего. Тюменская область»</w:t>
      </w:r>
      <w:r w:rsidRPr="00621F79">
        <w:rPr>
          <w:sz w:val="24"/>
          <w:szCs w:val="24"/>
        </w:rPr>
        <w:t xml:space="preserve">  </w:t>
      </w:r>
    </w:p>
    <w:p w:rsidR="007F3F8C" w:rsidRDefault="007F3F8C" w:rsidP="00621F79">
      <w:pPr>
        <w:tabs>
          <w:tab w:val="left" w:pos="851"/>
        </w:tabs>
        <w:spacing w:line="240" w:lineRule="auto"/>
        <w:jc w:val="center"/>
        <w:rPr>
          <w:b/>
          <w:color w:val="000000"/>
          <w:w w:val="0"/>
          <w:sz w:val="24"/>
          <w:szCs w:val="24"/>
        </w:rPr>
      </w:pPr>
    </w:p>
    <w:p w:rsidR="00621F79" w:rsidRPr="00621F79" w:rsidRDefault="00621F79" w:rsidP="007F3F8C">
      <w:pPr>
        <w:tabs>
          <w:tab w:val="left" w:pos="851"/>
        </w:tabs>
        <w:spacing w:line="240" w:lineRule="auto"/>
        <w:jc w:val="center"/>
        <w:rPr>
          <w:b/>
          <w:sz w:val="24"/>
          <w:szCs w:val="24"/>
        </w:rPr>
      </w:pPr>
      <w:r w:rsidRPr="00621F79">
        <w:rPr>
          <w:b/>
          <w:color w:val="000000"/>
          <w:w w:val="0"/>
          <w:sz w:val="24"/>
          <w:szCs w:val="24"/>
        </w:rPr>
        <w:t xml:space="preserve">Модуль </w:t>
      </w:r>
      <w:r w:rsidRPr="00621F79">
        <w:rPr>
          <w:b/>
          <w:sz w:val="24"/>
          <w:szCs w:val="24"/>
        </w:rPr>
        <w:t>«Работа с родителями»</w:t>
      </w:r>
    </w:p>
    <w:p w:rsidR="00621F79" w:rsidRPr="00621F79" w:rsidRDefault="00621F79" w:rsidP="00621F79">
      <w:pPr>
        <w:tabs>
          <w:tab w:val="left" w:pos="851"/>
        </w:tabs>
        <w:spacing w:line="240" w:lineRule="auto"/>
        <w:ind w:firstLine="567"/>
        <w:rPr>
          <w:rStyle w:val="CharAttribute502"/>
          <w:rFonts w:eastAsia="№Е"/>
          <w:i w:val="0"/>
          <w:sz w:val="24"/>
          <w:szCs w:val="24"/>
        </w:rPr>
      </w:pPr>
      <w:r w:rsidRPr="00621F79">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621F79">
        <w:rPr>
          <w:rStyle w:val="CharAttribute502"/>
          <w:rFonts w:eastAsia="№Е"/>
          <w:i w:val="0"/>
          <w:sz w:val="24"/>
          <w:szCs w:val="24"/>
        </w:rPr>
        <w:t xml:space="preserve"> </w:t>
      </w:r>
    </w:p>
    <w:p w:rsidR="00621F79" w:rsidRPr="00621F79" w:rsidRDefault="00621F79" w:rsidP="00621F79">
      <w:pPr>
        <w:pStyle w:val="ParaAttribute38"/>
        <w:ind w:right="0" w:firstLine="567"/>
        <w:rPr>
          <w:rStyle w:val="CharAttribute502"/>
          <w:rFonts w:eastAsia="№Е"/>
          <w:b/>
          <w:sz w:val="24"/>
          <w:szCs w:val="24"/>
        </w:rPr>
      </w:pPr>
      <w:r w:rsidRPr="00621F79">
        <w:rPr>
          <w:rStyle w:val="CharAttribute502"/>
          <w:rFonts w:eastAsia="№Е"/>
          <w:b/>
          <w:sz w:val="24"/>
          <w:szCs w:val="24"/>
        </w:rPr>
        <w:t xml:space="preserve">На групповом уровне: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Управляющий совет школы, участвующий в управлении образовательной организацией и решении вопросов воспитания и социализации их детей;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621F79">
        <w:rPr>
          <w:b/>
          <w:sz w:val="24"/>
          <w:szCs w:val="24"/>
        </w:rPr>
        <w:t>(Дни открытых дверей);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b/>
          <w:sz w:val="24"/>
          <w:szCs w:val="24"/>
        </w:rPr>
      </w:pPr>
      <w:r w:rsidRPr="00621F79">
        <w:rPr>
          <w:sz w:val="24"/>
          <w:szCs w:val="24"/>
        </w:rPr>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621F79">
        <w:rPr>
          <w:b/>
          <w:sz w:val="24"/>
          <w:szCs w:val="24"/>
        </w:rPr>
        <w:t xml:space="preserve">(форум «Большая перемена»).   </w:t>
      </w:r>
    </w:p>
    <w:p w:rsidR="00621F79" w:rsidRPr="00621F79" w:rsidRDefault="00621F79" w:rsidP="00621F79">
      <w:pPr>
        <w:pStyle w:val="afffff2"/>
        <w:shd w:val="clear" w:color="auto" w:fill="FFFFFF"/>
        <w:tabs>
          <w:tab w:val="left" w:pos="993"/>
          <w:tab w:val="left" w:pos="1310"/>
        </w:tabs>
        <w:ind w:left="567" w:right="-1"/>
        <w:rPr>
          <w:b/>
          <w:i/>
          <w:sz w:val="24"/>
          <w:szCs w:val="24"/>
        </w:rPr>
      </w:pPr>
      <w:r w:rsidRPr="00621F79">
        <w:rPr>
          <w:b/>
          <w:i/>
          <w:sz w:val="24"/>
          <w:szCs w:val="24"/>
        </w:rPr>
        <w:t>На индивидуальном уровне:</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работа специалистов по запросу родителей для решения острых конфликтных ситуаций;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621F79" w:rsidRPr="007F3F8C"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индивидуальное консультирование c целью координации воспитательных усилий педагогов и родителей.</w:t>
      </w:r>
    </w:p>
    <w:p w:rsidR="00621F79" w:rsidRPr="007F3F8C" w:rsidRDefault="00621F79" w:rsidP="007F3F8C">
      <w:pPr>
        <w:tabs>
          <w:tab w:val="left" w:pos="851"/>
        </w:tabs>
        <w:spacing w:line="240" w:lineRule="auto"/>
        <w:ind w:left="1287"/>
        <w:jc w:val="center"/>
        <w:rPr>
          <w:b/>
          <w:sz w:val="24"/>
          <w:szCs w:val="24"/>
        </w:rPr>
      </w:pPr>
      <w:r w:rsidRPr="00621F79">
        <w:rPr>
          <w:b/>
          <w:color w:val="000000"/>
          <w:w w:val="0"/>
          <w:sz w:val="24"/>
          <w:szCs w:val="24"/>
        </w:rPr>
        <w:t xml:space="preserve">Модуль </w:t>
      </w:r>
      <w:r w:rsidRPr="00621F79">
        <w:rPr>
          <w:b/>
          <w:sz w:val="24"/>
          <w:szCs w:val="24"/>
        </w:rPr>
        <w:t>«Профилактика»</w:t>
      </w:r>
    </w:p>
    <w:p w:rsidR="00621F79" w:rsidRPr="00621F79" w:rsidRDefault="00621F79" w:rsidP="00621F79">
      <w:pPr>
        <w:pStyle w:val="afa"/>
        <w:shd w:val="clear" w:color="auto" w:fill="FFFFFF"/>
        <w:spacing w:before="0" w:beforeAutospacing="0" w:after="135" w:afterAutospacing="0" w:line="240" w:lineRule="auto"/>
        <w:jc w:val="both"/>
      </w:pPr>
      <w:r w:rsidRPr="00621F79">
        <w:rPr>
          <w:rStyle w:val="ad"/>
        </w:rPr>
        <w:t xml:space="preserve">          Профилактическая работа со школьниками </w:t>
      </w:r>
      <w:r w:rsidRPr="00621F79">
        <w:t>включает предупредительно-профилактическую деятельность и индивидуальную работу с подростками с девиантным поведением.</w:t>
      </w:r>
    </w:p>
    <w:p w:rsidR="00621F79" w:rsidRPr="00621F79" w:rsidRDefault="00621F79" w:rsidP="00621F79">
      <w:pPr>
        <w:pStyle w:val="afa"/>
        <w:shd w:val="clear" w:color="auto" w:fill="FFFFFF"/>
        <w:spacing w:before="0" w:beforeAutospacing="0" w:after="135" w:afterAutospacing="0" w:line="240" w:lineRule="auto"/>
        <w:jc w:val="both"/>
      </w:pPr>
      <w:r w:rsidRPr="00621F79">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621F79" w:rsidRPr="00621F79" w:rsidRDefault="00621F79" w:rsidP="00621F79">
      <w:pPr>
        <w:pStyle w:val="afa"/>
        <w:shd w:val="clear" w:color="auto" w:fill="FFFFFF"/>
        <w:spacing w:before="0" w:beforeAutospacing="0" w:after="135" w:afterAutospacing="0" w:line="240" w:lineRule="auto"/>
        <w:jc w:val="both"/>
      </w:pPr>
      <w:r w:rsidRPr="00621F79">
        <w:rPr>
          <w:rStyle w:val="ad"/>
        </w:rPr>
        <w:t xml:space="preserve">         Предупредительно-профилактическая деятельность </w:t>
      </w:r>
      <w:r w:rsidRPr="00621F79">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621F79" w:rsidRPr="007B3DD4" w:rsidRDefault="00621F79" w:rsidP="007B3DD4">
      <w:pPr>
        <w:pStyle w:val="afffff2"/>
        <w:shd w:val="clear" w:color="auto" w:fill="FFFFFF"/>
        <w:tabs>
          <w:tab w:val="left" w:pos="993"/>
          <w:tab w:val="left" w:pos="1310"/>
        </w:tabs>
        <w:ind w:left="0" w:right="-1"/>
        <w:jc w:val="center"/>
        <w:rPr>
          <w:b/>
          <w:color w:val="000000"/>
          <w:sz w:val="28"/>
          <w:szCs w:val="28"/>
        </w:rPr>
      </w:pPr>
      <w:r w:rsidRPr="007B3DD4">
        <w:rPr>
          <w:b/>
          <w:color w:val="000000"/>
          <w:sz w:val="28"/>
          <w:szCs w:val="28"/>
        </w:rPr>
        <w:t>Основные направления профилактической работы:</w:t>
      </w:r>
    </w:p>
    <w:p w:rsidR="00621F79" w:rsidRPr="00621F79" w:rsidRDefault="00621F79" w:rsidP="0010236A">
      <w:pPr>
        <w:pStyle w:val="afffff2"/>
        <w:widowControl/>
        <w:numPr>
          <w:ilvl w:val="0"/>
          <w:numId w:val="144"/>
        </w:numPr>
        <w:shd w:val="clear" w:color="auto" w:fill="FFFFFF"/>
        <w:autoSpaceDE/>
        <w:autoSpaceDN/>
        <w:spacing w:before="100" w:beforeAutospacing="1" w:after="100" w:afterAutospacing="1"/>
        <w:contextualSpacing/>
        <w:rPr>
          <w:color w:val="333333"/>
          <w:sz w:val="24"/>
          <w:szCs w:val="24"/>
          <w:shd w:val="clear" w:color="auto" w:fill="FFFFFF"/>
        </w:rPr>
      </w:pPr>
      <w:r w:rsidRPr="00621F79">
        <w:rPr>
          <w:bCs/>
          <w:i/>
          <w:color w:val="333333"/>
          <w:sz w:val="24"/>
          <w:szCs w:val="24"/>
          <w:shd w:val="clear" w:color="auto" w:fill="FFFFFF"/>
        </w:rPr>
        <w:t>Профилактика</w:t>
      </w:r>
      <w:r w:rsidRPr="00621F79">
        <w:rPr>
          <w:i/>
          <w:color w:val="333333"/>
          <w:sz w:val="24"/>
          <w:szCs w:val="24"/>
          <w:shd w:val="clear" w:color="auto" w:fill="FFFFFF"/>
        </w:rPr>
        <w:t> </w:t>
      </w:r>
      <w:r w:rsidRPr="00621F79">
        <w:rPr>
          <w:bCs/>
          <w:i/>
          <w:color w:val="333333"/>
          <w:sz w:val="24"/>
          <w:szCs w:val="24"/>
          <w:shd w:val="clear" w:color="auto" w:fill="FFFFFF"/>
        </w:rPr>
        <w:t>ДДТТ</w:t>
      </w:r>
      <w:r w:rsidRPr="00621F79">
        <w:rPr>
          <w:i/>
          <w:color w:val="333333"/>
          <w:sz w:val="24"/>
          <w:szCs w:val="24"/>
          <w:shd w:val="clear" w:color="auto" w:fill="FFFFFF"/>
        </w:rPr>
        <w:t> (</w:t>
      </w:r>
      <w:r w:rsidRPr="00621F79">
        <w:rPr>
          <w:bCs/>
          <w:i/>
          <w:color w:val="333333"/>
          <w:sz w:val="24"/>
          <w:szCs w:val="24"/>
          <w:shd w:val="clear" w:color="auto" w:fill="FFFFFF"/>
        </w:rPr>
        <w:t>детский</w:t>
      </w:r>
      <w:r w:rsidRPr="00621F79">
        <w:rPr>
          <w:i/>
          <w:color w:val="333333"/>
          <w:sz w:val="24"/>
          <w:szCs w:val="24"/>
          <w:shd w:val="clear" w:color="auto" w:fill="FFFFFF"/>
        </w:rPr>
        <w:t> </w:t>
      </w:r>
      <w:r w:rsidRPr="00621F79">
        <w:rPr>
          <w:bCs/>
          <w:i/>
          <w:color w:val="333333"/>
          <w:sz w:val="24"/>
          <w:szCs w:val="24"/>
          <w:shd w:val="clear" w:color="auto" w:fill="FFFFFF"/>
        </w:rPr>
        <w:t>дорожно-</w:t>
      </w:r>
      <w:r w:rsidRPr="00621F79">
        <w:rPr>
          <w:i/>
          <w:color w:val="333333"/>
          <w:sz w:val="24"/>
          <w:szCs w:val="24"/>
          <w:shd w:val="clear" w:color="auto" w:fill="FFFFFF"/>
        </w:rPr>
        <w:t> </w:t>
      </w:r>
      <w:r w:rsidRPr="00621F79">
        <w:rPr>
          <w:bCs/>
          <w:i/>
          <w:color w:val="333333"/>
          <w:sz w:val="24"/>
          <w:szCs w:val="24"/>
          <w:shd w:val="clear" w:color="auto" w:fill="FFFFFF"/>
        </w:rPr>
        <w:t>транспортный</w:t>
      </w:r>
      <w:r w:rsidRPr="00621F79">
        <w:rPr>
          <w:i/>
          <w:color w:val="333333"/>
          <w:sz w:val="24"/>
          <w:szCs w:val="24"/>
          <w:shd w:val="clear" w:color="auto" w:fill="FFFFFF"/>
        </w:rPr>
        <w:t> </w:t>
      </w:r>
      <w:r w:rsidRPr="00621F79">
        <w:rPr>
          <w:bCs/>
          <w:i/>
          <w:color w:val="333333"/>
          <w:sz w:val="24"/>
          <w:szCs w:val="24"/>
          <w:shd w:val="clear" w:color="auto" w:fill="FFFFFF"/>
        </w:rPr>
        <w:t>травматизм).</w:t>
      </w:r>
    </w:p>
    <w:p w:rsidR="00621F79" w:rsidRPr="00621F79" w:rsidRDefault="00621F79" w:rsidP="00621F79">
      <w:pPr>
        <w:pStyle w:val="afffff2"/>
        <w:shd w:val="clear" w:color="auto" w:fill="FFFFFF"/>
        <w:spacing w:before="100" w:beforeAutospacing="1" w:after="100" w:afterAutospacing="1"/>
        <w:rPr>
          <w:sz w:val="24"/>
          <w:szCs w:val="24"/>
          <w:shd w:val="clear" w:color="auto" w:fill="FFFFFF"/>
        </w:rPr>
      </w:pPr>
      <w:r w:rsidRPr="00621F79">
        <w:rPr>
          <w:bCs/>
          <w:sz w:val="24"/>
          <w:szCs w:val="24"/>
          <w:shd w:val="clear" w:color="auto" w:fill="FFFFFF"/>
        </w:rPr>
        <w:t>Профилактика</w:t>
      </w:r>
      <w:r w:rsidRPr="00621F79">
        <w:rPr>
          <w:sz w:val="24"/>
          <w:szCs w:val="24"/>
          <w:shd w:val="clear" w:color="auto" w:fill="FFFFFF"/>
        </w:rPr>
        <w:t> </w:t>
      </w:r>
      <w:r w:rsidRPr="00621F79">
        <w:rPr>
          <w:bCs/>
          <w:sz w:val="24"/>
          <w:szCs w:val="24"/>
          <w:shd w:val="clear" w:color="auto" w:fill="FFFFFF"/>
        </w:rPr>
        <w:t>детского</w:t>
      </w:r>
      <w:r w:rsidRPr="00621F79">
        <w:rPr>
          <w:sz w:val="24"/>
          <w:szCs w:val="24"/>
          <w:shd w:val="clear" w:color="auto" w:fill="FFFFFF"/>
        </w:rPr>
        <w:t> </w:t>
      </w:r>
      <w:r w:rsidRPr="00621F79">
        <w:rPr>
          <w:bCs/>
          <w:sz w:val="24"/>
          <w:szCs w:val="24"/>
          <w:shd w:val="clear" w:color="auto" w:fill="FFFFFF"/>
        </w:rPr>
        <w:t>дорожно</w:t>
      </w:r>
      <w:r w:rsidRPr="00621F79">
        <w:rPr>
          <w:sz w:val="24"/>
          <w:szCs w:val="24"/>
          <w:shd w:val="clear" w:color="auto" w:fill="FFFFFF"/>
        </w:rPr>
        <w:t>-</w:t>
      </w:r>
      <w:r w:rsidRPr="00621F79">
        <w:rPr>
          <w:bCs/>
          <w:sz w:val="24"/>
          <w:szCs w:val="24"/>
          <w:shd w:val="clear" w:color="auto" w:fill="FFFFFF"/>
        </w:rPr>
        <w:t>транспортного</w:t>
      </w:r>
      <w:r w:rsidRPr="00621F79">
        <w:rPr>
          <w:sz w:val="24"/>
          <w:szCs w:val="24"/>
          <w:shd w:val="clear" w:color="auto" w:fill="FFFFFF"/>
        </w:rPr>
        <w:t> </w:t>
      </w:r>
      <w:r w:rsidRPr="00621F79">
        <w:rPr>
          <w:bCs/>
          <w:sz w:val="24"/>
          <w:szCs w:val="24"/>
          <w:shd w:val="clear" w:color="auto" w:fill="FFFFFF"/>
        </w:rPr>
        <w:t>травматизма</w:t>
      </w:r>
      <w:r w:rsidRPr="00621F79">
        <w:rPr>
          <w:sz w:val="24"/>
          <w:szCs w:val="24"/>
          <w:shd w:val="clear" w:color="auto" w:fill="FFFFFF"/>
        </w:rPr>
        <w:t> – проблема всего общества. Обучение </w:t>
      </w:r>
      <w:r w:rsidRPr="00621F79">
        <w:rPr>
          <w:bCs/>
          <w:sz w:val="24"/>
          <w:szCs w:val="24"/>
          <w:shd w:val="clear" w:color="auto" w:fill="FFFFFF"/>
        </w:rPr>
        <w:t>детей</w:t>
      </w:r>
      <w:r w:rsidRPr="00621F79">
        <w:rPr>
          <w:sz w:val="24"/>
          <w:szCs w:val="24"/>
          <w:shd w:val="clear" w:color="auto" w:fill="FFFFFF"/>
        </w:rPr>
        <w:t xml:space="preserve"> правильному поведению на дорогах необходимо начинать </w:t>
      </w:r>
      <w:r w:rsidRPr="00621F79">
        <w:rPr>
          <w:sz w:val="24"/>
          <w:szCs w:val="24"/>
          <w:shd w:val="clear" w:color="auto" w:fill="FFFFFF"/>
        </w:rPr>
        <w:lastRenderedPageBreak/>
        <w:t>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621F79" w:rsidRPr="00621F79" w:rsidRDefault="00621F79" w:rsidP="0010236A">
      <w:pPr>
        <w:pStyle w:val="afffff2"/>
        <w:widowControl/>
        <w:numPr>
          <w:ilvl w:val="0"/>
          <w:numId w:val="144"/>
        </w:numPr>
        <w:shd w:val="clear" w:color="auto" w:fill="FFFFFF"/>
        <w:autoSpaceDE/>
        <w:autoSpaceDN/>
        <w:spacing w:before="100" w:beforeAutospacing="1" w:after="100" w:afterAutospacing="1"/>
        <w:contextualSpacing/>
        <w:rPr>
          <w:i/>
          <w:color w:val="333333"/>
          <w:sz w:val="24"/>
          <w:szCs w:val="24"/>
          <w:shd w:val="clear" w:color="auto" w:fill="FFFFFF"/>
        </w:rPr>
      </w:pPr>
      <w:r w:rsidRPr="00621F79">
        <w:rPr>
          <w:i/>
          <w:sz w:val="24"/>
          <w:szCs w:val="24"/>
        </w:rPr>
        <w:t>Профилактика употребления ПАВ, алкоголя, табакокурения.</w:t>
      </w:r>
    </w:p>
    <w:p w:rsidR="00621F79" w:rsidRPr="00621F79" w:rsidRDefault="00621F79" w:rsidP="00621F79">
      <w:pPr>
        <w:pStyle w:val="afffff2"/>
        <w:shd w:val="clear" w:color="auto" w:fill="FFFFFF"/>
        <w:spacing w:before="100" w:beforeAutospacing="1" w:after="100" w:afterAutospacing="1"/>
        <w:rPr>
          <w:sz w:val="24"/>
          <w:szCs w:val="24"/>
          <w:shd w:val="clear" w:color="auto" w:fill="FFFFFF"/>
        </w:rPr>
      </w:pPr>
      <w:r w:rsidRPr="00621F79">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621F79" w:rsidRPr="00621F79" w:rsidRDefault="00621F79" w:rsidP="0010236A">
      <w:pPr>
        <w:pStyle w:val="afffff2"/>
        <w:widowControl/>
        <w:numPr>
          <w:ilvl w:val="0"/>
          <w:numId w:val="144"/>
        </w:numPr>
        <w:shd w:val="clear" w:color="auto" w:fill="FFFFFF"/>
        <w:autoSpaceDE/>
        <w:autoSpaceDN/>
        <w:spacing w:before="100" w:beforeAutospacing="1" w:after="100" w:afterAutospacing="1"/>
        <w:contextualSpacing/>
        <w:rPr>
          <w:i/>
          <w:sz w:val="24"/>
          <w:szCs w:val="24"/>
        </w:rPr>
      </w:pPr>
      <w:r w:rsidRPr="00621F79">
        <w:rPr>
          <w:i/>
          <w:sz w:val="24"/>
          <w:szCs w:val="24"/>
        </w:rPr>
        <w:t>Ранняя профилактика семейного неблагополучия.</w:t>
      </w:r>
    </w:p>
    <w:p w:rsidR="00621F79" w:rsidRPr="00621F79" w:rsidRDefault="00621F79" w:rsidP="00621F79">
      <w:pPr>
        <w:pStyle w:val="afffff2"/>
        <w:shd w:val="clear" w:color="auto" w:fill="FFFFFF"/>
        <w:spacing w:before="100" w:beforeAutospacing="1" w:after="100" w:afterAutospacing="1"/>
        <w:rPr>
          <w:rStyle w:val="c8"/>
          <w:i/>
          <w:sz w:val="24"/>
          <w:szCs w:val="24"/>
          <w:shd w:val="clear" w:color="auto" w:fill="FFFFFF"/>
        </w:rPr>
      </w:pPr>
      <w:r w:rsidRPr="00621F79">
        <w:rPr>
          <w:rStyle w:val="c8"/>
          <w:sz w:val="24"/>
          <w:szCs w:val="24"/>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621F79" w:rsidRPr="00621F79" w:rsidRDefault="00621F79" w:rsidP="0010236A">
      <w:pPr>
        <w:pStyle w:val="c16"/>
        <w:numPr>
          <w:ilvl w:val="0"/>
          <w:numId w:val="144"/>
        </w:numPr>
        <w:shd w:val="clear" w:color="auto" w:fill="FFFFFF"/>
        <w:spacing w:before="0" w:beforeAutospacing="0" w:after="0" w:afterAutospacing="0"/>
        <w:jc w:val="both"/>
        <w:rPr>
          <w:color w:val="000000"/>
        </w:rPr>
      </w:pPr>
      <w:r w:rsidRPr="00621F79">
        <w:rPr>
          <w:i/>
        </w:rPr>
        <w:t>Профилактическая работа по предупреждению жестокого обращения с детьми.</w:t>
      </w:r>
    </w:p>
    <w:p w:rsidR="00621F79" w:rsidRPr="00621F79" w:rsidRDefault="00621F79" w:rsidP="00621F79">
      <w:pPr>
        <w:pStyle w:val="c16"/>
        <w:shd w:val="clear" w:color="auto" w:fill="FFFFFF"/>
        <w:spacing w:before="0" w:beforeAutospacing="0" w:after="0" w:afterAutospacing="0"/>
        <w:ind w:left="426"/>
        <w:jc w:val="both"/>
      </w:pPr>
      <w:r w:rsidRPr="00621F79">
        <w:rPr>
          <w:shd w:val="clear" w:color="auto" w:fill="FFFFFF"/>
        </w:rPr>
        <w:t>Особенности </w:t>
      </w:r>
      <w:r w:rsidRPr="00621F79">
        <w:rPr>
          <w:bCs/>
          <w:shd w:val="clear" w:color="auto" w:fill="FFFFFF"/>
        </w:rPr>
        <w:t>профилактической</w:t>
      </w:r>
      <w:r w:rsidRPr="00621F79">
        <w:rPr>
          <w:shd w:val="clear" w:color="auto" w:fill="FFFFFF"/>
        </w:rPr>
        <w:t> </w:t>
      </w:r>
      <w:r w:rsidRPr="00621F79">
        <w:rPr>
          <w:bCs/>
          <w:shd w:val="clear" w:color="auto" w:fill="FFFFFF"/>
        </w:rPr>
        <w:t>работы</w:t>
      </w:r>
      <w:r w:rsidRPr="00621F79">
        <w:rPr>
          <w:shd w:val="clear" w:color="auto" w:fill="FFFFFF"/>
        </w:rPr>
        <w:t> </w:t>
      </w:r>
      <w:r w:rsidRPr="00621F79">
        <w:rPr>
          <w:bCs/>
          <w:shd w:val="clear" w:color="auto" w:fill="FFFFFF"/>
        </w:rPr>
        <w:t>по</w:t>
      </w:r>
      <w:r w:rsidRPr="00621F79">
        <w:rPr>
          <w:shd w:val="clear" w:color="auto" w:fill="FFFFFF"/>
        </w:rPr>
        <w:t> </w:t>
      </w:r>
      <w:r w:rsidRPr="00621F79">
        <w:rPr>
          <w:bCs/>
          <w:shd w:val="clear" w:color="auto" w:fill="FFFFFF"/>
        </w:rPr>
        <w:t>предупреждению</w:t>
      </w:r>
      <w:r w:rsidRPr="00621F79">
        <w:rPr>
          <w:shd w:val="clear" w:color="auto" w:fill="FFFFFF"/>
        </w:rPr>
        <w:t> </w:t>
      </w:r>
      <w:r w:rsidRPr="00621F79">
        <w:rPr>
          <w:bCs/>
          <w:shd w:val="clear" w:color="auto" w:fill="FFFFFF"/>
        </w:rPr>
        <w:t>жестокого</w:t>
      </w:r>
      <w:r w:rsidRPr="00621F79">
        <w:rPr>
          <w:shd w:val="clear" w:color="auto" w:fill="FFFFFF"/>
        </w:rPr>
        <w:t> </w:t>
      </w:r>
      <w:r w:rsidRPr="00621F79">
        <w:rPr>
          <w:bCs/>
          <w:shd w:val="clear" w:color="auto" w:fill="FFFFFF"/>
        </w:rPr>
        <w:t>обращен я</w:t>
      </w:r>
      <w:r w:rsidRPr="00621F79">
        <w:rPr>
          <w:shd w:val="clear" w:color="auto" w:fill="FFFFFF"/>
        </w:rPr>
        <w:t> </w:t>
      </w:r>
      <w:r w:rsidRPr="00621F79">
        <w:rPr>
          <w:bCs/>
          <w:shd w:val="clear" w:color="auto" w:fill="FFFFFF"/>
        </w:rPr>
        <w:t>с</w:t>
      </w:r>
      <w:r w:rsidRPr="00621F79">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621F79">
        <w:rPr>
          <w:bCs/>
          <w:shd w:val="clear" w:color="auto" w:fill="FFFFFF"/>
        </w:rPr>
        <w:t>детей</w:t>
      </w:r>
      <w:r w:rsidRPr="00621F79">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621F79">
        <w:rPr>
          <w:bCs/>
          <w:shd w:val="clear" w:color="auto" w:fill="FFFFFF"/>
        </w:rPr>
        <w:t>детей</w:t>
      </w:r>
      <w:r w:rsidRPr="00621F79">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color w:val="212529"/>
          <w:sz w:val="24"/>
          <w:szCs w:val="24"/>
          <w:shd w:val="clear" w:color="auto" w:fill="F4F4F4"/>
        </w:rPr>
      </w:pPr>
      <w:r w:rsidRPr="00621F79">
        <w:rPr>
          <w:i/>
          <w:sz w:val="24"/>
          <w:szCs w:val="24"/>
        </w:rPr>
        <w:t>Профилактика самовольного ухода детей из школы, дома.</w:t>
      </w:r>
      <w:r w:rsidRPr="00621F79">
        <w:rPr>
          <w:color w:val="212529"/>
          <w:sz w:val="24"/>
          <w:szCs w:val="24"/>
          <w:shd w:val="clear" w:color="auto" w:fill="F4F4F4"/>
        </w:rPr>
        <w:t xml:space="preserve">                                  </w:t>
      </w:r>
      <w:r w:rsidRPr="00621F79">
        <w:rPr>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621F79">
        <w:rPr>
          <w:color w:val="212529"/>
          <w:sz w:val="24"/>
          <w:szCs w:val="24"/>
          <w:shd w:val="clear" w:color="auto" w:fill="F4F4F4"/>
        </w:rPr>
        <w:t xml:space="preserve">                                          </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i/>
          <w:iCs/>
          <w:color w:val="000000"/>
          <w:sz w:val="24"/>
          <w:szCs w:val="24"/>
          <w:lang w:eastAsia="ru-RU"/>
        </w:rPr>
      </w:pPr>
      <w:r w:rsidRPr="00621F79">
        <w:rPr>
          <w:i/>
          <w:sz w:val="24"/>
          <w:szCs w:val="24"/>
        </w:rPr>
        <w:t>Профилактика безнадзорности и правонарушений.</w:t>
      </w:r>
      <w:r w:rsidRPr="00621F79">
        <w:rPr>
          <w:i/>
          <w:iCs/>
          <w:color w:val="000000"/>
          <w:sz w:val="24"/>
          <w:szCs w:val="24"/>
          <w:lang w:eastAsia="ru-RU"/>
        </w:rPr>
        <w:t xml:space="preserve">                                                  </w:t>
      </w:r>
      <w:r w:rsidRPr="00621F79">
        <w:rPr>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i/>
          <w:sz w:val="24"/>
          <w:szCs w:val="24"/>
        </w:rPr>
      </w:pPr>
      <w:r w:rsidRPr="00621F79">
        <w:rPr>
          <w:i/>
          <w:sz w:val="24"/>
          <w:szCs w:val="24"/>
        </w:rPr>
        <w:t xml:space="preserve">Профилактика суицидального поведения.                                                                   </w:t>
      </w:r>
      <w:r w:rsidRPr="00621F79">
        <w:rPr>
          <w:color w:val="242424"/>
          <w:sz w:val="24"/>
          <w:szCs w:val="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i/>
          <w:sz w:val="24"/>
          <w:szCs w:val="24"/>
        </w:rPr>
      </w:pPr>
      <w:r w:rsidRPr="00621F79">
        <w:rPr>
          <w:i/>
          <w:sz w:val="24"/>
          <w:szCs w:val="24"/>
        </w:rPr>
        <w:t xml:space="preserve">Интернет-безопасность.                                                                                                              </w:t>
      </w:r>
      <w:r w:rsidRPr="00621F79">
        <w:rPr>
          <w:color w:val="000000"/>
          <w:sz w:val="24"/>
          <w:szCs w:val="24"/>
          <w:shd w:val="clear" w:color="auto" w:fill="FFFFFF"/>
        </w:rPr>
        <w:t xml:space="preserve">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w:t>
      </w:r>
      <w:r w:rsidRPr="00621F79">
        <w:rPr>
          <w:color w:val="000000"/>
          <w:sz w:val="24"/>
          <w:szCs w:val="24"/>
          <w:shd w:val="clear" w:color="auto" w:fill="FFFFFF"/>
        </w:rPr>
        <w:lastRenderedPageBreak/>
        <w:t>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jc w:val="left"/>
        <w:rPr>
          <w:i/>
          <w:sz w:val="24"/>
          <w:szCs w:val="24"/>
        </w:rPr>
      </w:pPr>
      <w:r w:rsidRPr="00621F79">
        <w:rPr>
          <w:i/>
          <w:sz w:val="24"/>
          <w:szCs w:val="24"/>
        </w:rPr>
        <w:t xml:space="preserve">Профилактика экстремизма.                                                         </w:t>
      </w:r>
      <w:r w:rsidRPr="00621F79">
        <w:rPr>
          <w:bCs/>
          <w:sz w:val="24"/>
          <w:szCs w:val="24"/>
          <w:shd w:val="clear" w:color="auto" w:fill="FFFFFF"/>
        </w:rPr>
        <w:t>Профилактика</w:t>
      </w:r>
      <w:r w:rsidRPr="00621F79">
        <w:rPr>
          <w:sz w:val="24"/>
          <w:szCs w:val="24"/>
          <w:shd w:val="clear" w:color="auto" w:fill="FFFFFF"/>
        </w:rPr>
        <w:t> </w:t>
      </w:r>
      <w:r w:rsidRPr="00621F79">
        <w:rPr>
          <w:bCs/>
          <w:sz w:val="24"/>
          <w:szCs w:val="24"/>
          <w:shd w:val="clear" w:color="auto" w:fill="FFFFFF"/>
        </w:rPr>
        <w:t>экстремизма</w:t>
      </w:r>
      <w:r w:rsidRPr="00621F79">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621F79" w:rsidRPr="007F3F8C" w:rsidRDefault="00621F79" w:rsidP="0010236A">
      <w:pPr>
        <w:pStyle w:val="afffff4"/>
        <w:numPr>
          <w:ilvl w:val="0"/>
          <w:numId w:val="144"/>
        </w:numPr>
        <w:ind w:left="426" w:hanging="66"/>
        <w:rPr>
          <w:rFonts w:ascii="Times New Roman"/>
          <w:i/>
          <w:sz w:val="24"/>
          <w:szCs w:val="24"/>
          <w:lang w:val="ru-RU"/>
        </w:rPr>
      </w:pPr>
      <w:r w:rsidRPr="00621F79">
        <w:rPr>
          <w:rFonts w:ascii="Times New Roman"/>
          <w:i/>
          <w:sz w:val="24"/>
          <w:szCs w:val="24"/>
          <w:lang w:val="ru-RU"/>
        </w:rPr>
        <w:t xml:space="preserve">Профилактческая работа по раннему вступлению в половую жизнь.                                </w:t>
      </w:r>
      <w:r w:rsidRPr="00621F79">
        <w:rPr>
          <w:rFonts w:ascii="Times New Roman"/>
          <w:color w:val="111111"/>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621F79">
        <w:rPr>
          <w:rFonts w:ascii="Times New Roman"/>
          <w:color w:val="111111"/>
          <w:sz w:val="24"/>
          <w:szCs w:val="24"/>
          <w:shd w:val="clear" w:color="auto" w:fill="FFFFFF"/>
        </w:rPr>
        <w:t> </w:t>
      </w:r>
      <w:r w:rsidRPr="00621F79">
        <w:rPr>
          <w:rFonts w:ascii="Times New Roman"/>
          <w:color w:val="111111"/>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621F79">
        <w:rPr>
          <w:rFonts w:ascii="Times New Roman"/>
          <w:i/>
          <w:sz w:val="24"/>
          <w:szCs w:val="24"/>
          <w:lang w:val="ru-RU"/>
        </w:rPr>
        <w:t xml:space="preserve"> </w:t>
      </w:r>
      <w:r w:rsidRPr="00621F79">
        <w:rPr>
          <w:rFonts w:ascii="Times New Roman"/>
          <w:color w:val="000033"/>
          <w:sz w:val="24"/>
          <w:szCs w:val="24"/>
          <w:shd w:val="clear" w:color="auto" w:fill="FFFFFF"/>
          <w:lang w:val="ru-RU"/>
        </w:rPr>
        <w:t>Проявляя</w:t>
      </w:r>
      <w:r w:rsidRPr="00621F79">
        <w:rPr>
          <w:rFonts w:ascii="Times New Roman"/>
          <w:color w:val="000033"/>
          <w:sz w:val="24"/>
          <w:szCs w:val="24"/>
          <w:shd w:val="clear" w:color="auto" w:fill="FFFFFF"/>
        </w:rPr>
        <w:t> </w:t>
      </w:r>
      <w:r w:rsidRPr="00621F79">
        <w:rPr>
          <w:rFonts w:ascii="Times New Roman"/>
          <w:color w:val="000033"/>
          <w:sz w:val="24"/>
          <w:szCs w:val="24"/>
          <w:shd w:val="clear" w:color="auto" w:fill="FFFFFF"/>
          <w:lang w:val="ru-RU"/>
        </w:rPr>
        <w:t>толерантность</w:t>
      </w:r>
      <w:r w:rsidRPr="00621F79">
        <w:rPr>
          <w:rFonts w:ascii="Times New Roman"/>
          <w:color w:val="000033"/>
          <w:sz w:val="24"/>
          <w:szCs w:val="24"/>
          <w:shd w:val="clear" w:color="auto" w:fill="FFFFFF"/>
        </w:rPr>
        <w:t> </w:t>
      </w:r>
      <w:r w:rsidRPr="00621F79">
        <w:rPr>
          <w:rFonts w:ascii="Times New Roman"/>
          <w:color w:val="000033"/>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621F79" w:rsidRPr="00621F79" w:rsidRDefault="007F3F8C" w:rsidP="00621F79">
      <w:pPr>
        <w:pStyle w:val="afffff2"/>
        <w:shd w:val="clear" w:color="auto" w:fill="FFFFFF"/>
        <w:tabs>
          <w:tab w:val="left" w:pos="993"/>
          <w:tab w:val="left" w:pos="1310"/>
        </w:tabs>
        <w:ind w:left="0" w:right="-1"/>
        <w:jc w:val="center"/>
        <w:rPr>
          <w:b/>
          <w:iCs/>
          <w:color w:val="000000"/>
          <w:w w:val="0"/>
          <w:sz w:val="24"/>
          <w:szCs w:val="24"/>
        </w:rPr>
      </w:pPr>
      <w:r>
        <w:rPr>
          <w:b/>
          <w:iCs/>
          <w:color w:val="000000"/>
          <w:w w:val="0"/>
          <w:sz w:val="24"/>
          <w:szCs w:val="24"/>
        </w:rPr>
        <w:t>2.4.</w:t>
      </w:r>
      <w:r w:rsidR="00621F79" w:rsidRPr="00621F79">
        <w:rPr>
          <w:b/>
          <w:iCs/>
          <w:color w:val="000000"/>
          <w:w w:val="0"/>
          <w:sz w:val="24"/>
          <w:szCs w:val="24"/>
        </w:rPr>
        <w:t>4. ОСНОВНЫЕ НАПРАВЛЕНИЯ САМОАНАЛИЗА ВОСПИТАТЕЛЬНОЙ РАБОТЫ</w:t>
      </w:r>
    </w:p>
    <w:p w:rsidR="00621F79" w:rsidRPr="00621F79" w:rsidRDefault="00621F79" w:rsidP="00621F79">
      <w:pPr>
        <w:adjustRightInd w:val="0"/>
        <w:spacing w:line="240" w:lineRule="auto"/>
        <w:ind w:right="-1" w:firstLine="567"/>
        <w:rPr>
          <w:sz w:val="24"/>
          <w:szCs w:val="24"/>
        </w:rPr>
      </w:pPr>
      <w:r w:rsidRPr="00621F79">
        <w:rPr>
          <w:sz w:val="24"/>
          <w:szCs w:val="24"/>
        </w:rPr>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621F79" w:rsidRPr="00621F79" w:rsidRDefault="00621F79" w:rsidP="00621F79">
      <w:pPr>
        <w:adjustRightInd w:val="0"/>
        <w:spacing w:line="240" w:lineRule="auto"/>
        <w:ind w:right="-1" w:firstLine="567"/>
        <w:rPr>
          <w:sz w:val="24"/>
          <w:szCs w:val="24"/>
        </w:rPr>
      </w:pPr>
      <w:r w:rsidRPr="00621F79">
        <w:rPr>
          <w:sz w:val="24"/>
          <w:szCs w:val="24"/>
        </w:rPr>
        <w:t xml:space="preserve">Самоанализ осуществляется ежегодно силами образовательной организации. </w:t>
      </w:r>
    </w:p>
    <w:p w:rsidR="00621F79" w:rsidRPr="00621F79" w:rsidRDefault="00621F79" w:rsidP="00621F79">
      <w:pPr>
        <w:adjustRightInd w:val="0"/>
        <w:spacing w:line="240" w:lineRule="auto"/>
        <w:ind w:right="-1" w:firstLine="567"/>
        <w:rPr>
          <w:sz w:val="24"/>
          <w:szCs w:val="24"/>
        </w:rPr>
      </w:pPr>
      <w:r w:rsidRPr="00621F79">
        <w:rPr>
          <w:sz w:val="24"/>
          <w:szCs w:val="24"/>
        </w:rPr>
        <w:t>Основными принципами, на основе которых осуществляется самоанализ воспитательной работы в школе, являются:</w:t>
      </w:r>
    </w:p>
    <w:p w:rsidR="00621F79" w:rsidRPr="00621F79" w:rsidRDefault="00621F79" w:rsidP="00621F79">
      <w:pPr>
        <w:adjustRightInd w:val="0"/>
        <w:spacing w:line="240" w:lineRule="auto"/>
        <w:ind w:right="-1" w:firstLine="567"/>
        <w:rPr>
          <w:sz w:val="24"/>
          <w:szCs w:val="24"/>
        </w:rPr>
      </w:pPr>
      <w:r w:rsidRPr="00621F79">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21F79" w:rsidRPr="00621F79" w:rsidRDefault="00621F79" w:rsidP="00621F79">
      <w:pPr>
        <w:adjustRightInd w:val="0"/>
        <w:spacing w:line="240" w:lineRule="auto"/>
        <w:ind w:right="-1" w:firstLine="567"/>
        <w:rPr>
          <w:sz w:val="24"/>
          <w:szCs w:val="24"/>
        </w:rPr>
      </w:pPr>
      <w:r w:rsidRPr="00621F79">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21F79" w:rsidRPr="00621F79" w:rsidRDefault="00621F79" w:rsidP="00621F79">
      <w:pPr>
        <w:adjustRightInd w:val="0"/>
        <w:spacing w:line="240" w:lineRule="auto"/>
        <w:ind w:right="-1" w:firstLine="567"/>
        <w:rPr>
          <w:sz w:val="24"/>
          <w:szCs w:val="24"/>
        </w:rPr>
      </w:pPr>
      <w:r w:rsidRPr="00621F79">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21F79" w:rsidRPr="00621F79" w:rsidRDefault="00621F79" w:rsidP="00621F79">
      <w:pPr>
        <w:adjustRightInd w:val="0"/>
        <w:spacing w:line="240" w:lineRule="auto"/>
        <w:ind w:right="-1" w:firstLine="567"/>
        <w:rPr>
          <w:sz w:val="24"/>
          <w:szCs w:val="24"/>
        </w:rPr>
      </w:pPr>
      <w:r w:rsidRPr="00621F79">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21F79" w:rsidRPr="00621F79" w:rsidRDefault="00621F79" w:rsidP="00621F79">
      <w:pPr>
        <w:adjustRightInd w:val="0"/>
        <w:spacing w:line="240" w:lineRule="auto"/>
        <w:ind w:right="-1" w:firstLine="567"/>
        <w:rPr>
          <w:iCs/>
          <w:sz w:val="24"/>
          <w:szCs w:val="24"/>
        </w:rPr>
      </w:pPr>
      <w:r w:rsidRPr="00621F79">
        <w:rPr>
          <w:sz w:val="24"/>
          <w:szCs w:val="24"/>
          <w:lang w:eastAsia="ru-RU"/>
        </w:rPr>
        <w:t xml:space="preserve">Основные направления анализа </w:t>
      </w:r>
      <w:r w:rsidRPr="00621F79">
        <w:rPr>
          <w:sz w:val="24"/>
          <w:szCs w:val="24"/>
        </w:rPr>
        <w:t xml:space="preserve">организуемого в школе воспитательного процесса </w:t>
      </w:r>
    </w:p>
    <w:p w:rsidR="00621F79" w:rsidRPr="00621F79" w:rsidRDefault="00621F79" w:rsidP="00621F79">
      <w:pPr>
        <w:adjustRightInd w:val="0"/>
        <w:spacing w:line="240" w:lineRule="auto"/>
        <w:ind w:right="-1" w:firstLine="567"/>
        <w:rPr>
          <w:b/>
          <w:bCs/>
          <w:i/>
          <w:sz w:val="24"/>
          <w:szCs w:val="24"/>
        </w:rPr>
      </w:pPr>
      <w:r w:rsidRPr="00621F79">
        <w:rPr>
          <w:b/>
          <w:bCs/>
          <w:i/>
          <w:sz w:val="24"/>
          <w:szCs w:val="24"/>
        </w:rPr>
        <w:t xml:space="preserve">1. Результаты воспитания, социализации и саморазвития школьников. </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621F79" w:rsidRPr="00621F79" w:rsidRDefault="00621F79" w:rsidP="00621F79">
      <w:pPr>
        <w:adjustRightInd w:val="0"/>
        <w:spacing w:line="240" w:lineRule="auto"/>
        <w:ind w:right="-1" w:firstLine="567"/>
        <w:rPr>
          <w:iCs/>
          <w:sz w:val="24"/>
          <w:szCs w:val="24"/>
        </w:rPr>
      </w:pPr>
      <w:r w:rsidRPr="00621F79">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w:t>
      </w:r>
      <w:r w:rsidRPr="00621F79">
        <w:rPr>
          <w:iCs/>
          <w:sz w:val="24"/>
          <w:szCs w:val="24"/>
        </w:rPr>
        <w:lastRenderedPageBreak/>
        <w:t>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21F79" w:rsidRPr="00621F79" w:rsidRDefault="00621F79" w:rsidP="00621F79">
      <w:pPr>
        <w:adjustRightInd w:val="0"/>
        <w:spacing w:line="240" w:lineRule="auto"/>
        <w:ind w:right="-1" w:firstLine="567"/>
        <w:rPr>
          <w:b/>
          <w:bCs/>
          <w:i/>
          <w:sz w:val="24"/>
          <w:szCs w:val="24"/>
        </w:rPr>
      </w:pPr>
      <w:r w:rsidRPr="00621F79">
        <w:rPr>
          <w:b/>
          <w:bCs/>
          <w:i/>
          <w:sz w:val="24"/>
          <w:szCs w:val="24"/>
        </w:rPr>
        <w:t>2. Состояние организуемой в школе совместной деятельности детей и взрослых.</w:t>
      </w:r>
    </w:p>
    <w:p w:rsidR="00621F79" w:rsidRPr="00621F79" w:rsidRDefault="00621F79" w:rsidP="00621F79">
      <w:pPr>
        <w:adjustRightInd w:val="0"/>
        <w:spacing w:line="240" w:lineRule="auto"/>
        <w:ind w:firstLine="567"/>
        <w:rPr>
          <w:iCs/>
          <w:color w:val="000000"/>
          <w:sz w:val="24"/>
          <w:szCs w:val="24"/>
        </w:rPr>
      </w:pPr>
      <w:r w:rsidRPr="00621F79">
        <w:rPr>
          <w:iCs/>
          <w:sz w:val="24"/>
          <w:szCs w:val="24"/>
        </w:rPr>
        <w:t xml:space="preserve">Критерием, на основе которого осуществляется данный анализ, является наличие в школе </w:t>
      </w:r>
      <w:r w:rsidRPr="00621F79">
        <w:rPr>
          <w:iCs/>
          <w:color w:val="000000"/>
          <w:sz w:val="24"/>
          <w:szCs w:val="24"/>
        </w:rPr>
        <w:t>интересной, событийно насыщенной и личностно развивающей</w:t>
      </w:r>
      <w:r w:rsidRPr="00621F79">
        <w:rPr>
          <w:iCs/>
          <w:sz w:val="24"/>
          <w:szCs w:val="24"/>
        </w:rPr>
        <w:t xml:space="preserve"> совместной деятельности детей и взрослых</w:t>
      </w:r>
      <w:r w:rsidRPr="00621F79">
        <w:rPr>
          <w:iCs/>
          <w:color w:val="000000"/>
          <w:sz w:val="24"/>
          <w:szCs w:val="24"/>
        </w:rPr>
        <w:t xml:space="preserve">. </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21F79" w:rsidRPr="00621F79" w:rsidRDefault="00621F79" w:rsidP="00621F79">
      <w:pPr>
        <w:adjustRightInd w:val="0"/>
        <w:spacing w:line="240" w:lineRule="auto"/>
        <w:ind w:right="-1" w:firstLine="567"/>
        <w:rPr>
          <w:iCs/>
          <w:sz w:val="24"/>
          <w:szCs w:val="24"/>
        </w:rPr>
      </w:pPr>
      <w:r w:rsidRPr="00621F79">
        <w:rPr>
          <w:iCs/>
          <w:sz w:val="24"/>
          <w:szCs w:val="24"/>
        </w:rPr>
        <w:t>Способами</w:t>
      </w:r>
      <w:r w:rsidRPr="00621F79">
        <w:rPr>
          <w:i/>
          <w:sz w:val="24"/>
          <w:szCs w:val="24"/>
        </w:rPr>
        <w:t xml:space="preserve"> </w:t>
      </w:r>
      <w:r w:rsidRPr="00621F79">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21F79" w:rsidRPr="00621F79" w:rsidRDefault="00621F79" w:rsidP="00621F79">
      <w:pPr>
        <w:adjustRightInd w:val="0"/>
        <w:spacing w:line="240" w:lineRule="auto"/>
        <w:ind w:right="-1" w:firstLine="567"/>
        <w:rPr>
          <w:i/>
          <w:sz w:val="24"/>
          <w:szCs w:val="24"/>
        </w:rPr>
      </w:pPr>
      <w:r w:rsidRPr="00621F79">
        <w:rPr>
          <w:iCs/>
          <w:sz w:val="24"/>
          <w:szCs w:val="24"/>
        </w:rPr>
        <w:t>Внимание при этом сосредотачивается на вопросах, связанных с</w:t>
      </w:r>
      <w:r w:rsidRPr="00621F79">
        <w:rPr>
          <w:i/>
          <w:sz w:val="24"/>
          <w:szCs w:val="24"/>
        </w:rPr>
        <w:t>:</w:t>
      </w:r>
    </w:p>
    <w:p w:rsidR="00621F79" w:rsidRPr="00621F79" w:rsidRDefault="00621F79" w:rsidP="00621F79">
      <w:pPr>
        <w:adjustRightInd w:val="0"/>
        <w:spacing w:line="240" w:lineRule="auto"/>
        <w:ind w:right="-1" w:firstLine="567"/>
        <w:rPr>
          <w:i/>
          <w:sz w:val="24"/>
          <w:szCs w:val="24"/>
        </w:rPr>
      </w:pPr>
      <w:r w:rsidRPr="00621F79">
        <w:rPr>
          <w:iCs/>
          <w:sz w:val="24"/>
          <w:szCs w:val="24"/>
        </w:rPr>
        <w:t xml:space="preserve">- качеством проводимых </w:t>
      </w:r>
      <w:r w:rsidRPr="00621F79">
        <w:rPr>
          <w:sz w:val="24"/>
          <w:szCs w:val="24"/>
        </w:rPr>
        <w:t>о</w:t>
      </w:r>
      <w:r w:rsidRPr="00621F79">
        <w:rPr>
          <w:color w:val="000000"/>
          <w:w w:val="0"/>
          <w:sz w:val="24"/>
          <w:szCs w:val="24"/>
        </w:rPr>
        <w:t xml:space="preserve">бщешкольных ключевых </w:t>
      </w:r>
      <w:r w:rsidRPr="00621F79">
        <w:rPr>
          <w:sz w:val="24"/>
          <w:szCs w:val="24"/>
        </w:rPr>
        <w:t>дел;</w:t>
      </w:r>
    </w:p>
    <w:p w:rsidR="00621F79" w:rsidRPr="00621F79" w:rsidRDefault="00621F79" w:rsidP="00621F79">
      <w:pPr>
        <w:adjustRightInd w:val="0"/>
        <w:spacing w:line="240" w:lineRule="auto"/>
        <w:ind w:right="-1" w:firstLine="567"/>
        <w:rPr>
          <w:i/>
          <w:sz w:val="24"/>
          <w:szCs w:val="24"/>
        </w:rPr>
      </w:pPr>
      <w:r w:rsidRPr="00621F79">
        <w:rPr>
          <w:iCs/>
          <w:sz w:val="24"/>
          <w:szCs w:val="24"/>
        </w:rPr>
        <w:t>- качеством совместной деятельности классных руководителей и их классов;</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организуемой в школе</w:t>
      </w:r>
      <w:r w:rsidRPr="00621F79">
        <w:rPr>
          <w:sz w:val="24"/>
          <w:szCs w:val="24"/>
        </w:rPr>
        <w:t xml:space="preserve"> внеурочной деятельности;</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реализации личностно развивающего потенциала школьных уроков;</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 качеством существующего в школе </w:t>
      </w:r>
      <w:r w:rsidRPr="00621F79">
        <w:rPr>
          <w:sz w:val="24"/>
          <w:szCs w:val="24"/>
        </w:rPr>
        <w:t>ученического самоуправления;</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w:t>
      </w:r>
      <w:r w:rsidRPr="00621F79">
        <w:rPr>
          <w:sz w:val="24"/>
          <w:szCs w:val="24"/>
        </w:rPr>
        <w:t xml:space="preserve"> функционирующих на базе школы д</w:t>
      </w:r>
      <w:r w:rsidRPr="00621F79">
        <w:rPr>
          <w:color w:val="000000"/>
          <w:w w:val="0"/>
          <w:sz w:val="24"/>
          <w:szCs w:val="24"/>
        </w:rPr>
        <w:t>етских общественных объединений;</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w:t>
      </w:r>
      <w:r w:rsidRPr="00621F79">
        <w:rPr>
          <w:rStyle w:val="CharAttribute484"/>
          <w:rFonts w:eastAsia="№Е"/>
          <w:i w:val="0"/>
          <w:sz w:val="24"/>
          <w:szCs w:val="24"/>
        </w:rPr>
        <w:t xml:space="preserve"> профориентационной работы школы;</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взаимодействия школы и семей школьников;</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организации профилактической работы школы.</w:t>
      </w:r>
    </w:p>
    <w:p w:rsidR="00621F79" w:rsidRPr="00621F79" w:rsidRDefault="00621F79" w:rsidP="00621F79">
      <w:pPr>
        <w:adjustRightInd w:val="0"/>
        <w:spacing w:line="240" w:lineRule="auto"/>
        <w:ind w:right="-1" w:firstLine="567"/>
        <w:rPr>
          <w:sz w:val="24"/>
          <w:szCs w:val="24"/>
        </w:rPr>
      </w:pPr>
      <w:r w:rsidRPr="00621F79">
        <w:rPr>
          <w:iCs/>
          <w:sz w:val="24"/>
          <w:szCs w:val="24"/>
        </w:rPr>
        <w:t xml:space="preserve">Итогом самоанализа </w:t>
      </w:r>
      <w:r w:rsidRPr="00621F79">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6137F" w:rsidRDefault="00D6137F" w:rsidP="007F3F8C">
      <w:pPr>
        <w:adjustRightInd w:val="0"/>
        <w:spacing w:line="240" w:lineRule="auto"/>
        <w:ind w:firstLine="0"/>
        <w:rPr>
          <w:szCs w:val="28"/>
        </w:rPr>
      </w:pPr>
    </w:p>
    <w:p w:rsidR="007F3F8C" w:rsidRPr="007F3F8C" w:rsidRDefault="007F3F8C" w:rsidP="007F3F8C">
      <w:pPr>
        <w:pStyle w:val="afffff2"/>
        <w:numPr>
          <w:ilvl w:val="1"/>
          <w:numId w:val="131"/>
        </w:numPr>
        <w:rPr>
          <w:b/>
          <w:sz w:val="28"/>
          <w:szCs w:val="28"/>
        </w:rPr>
      </w:pPr>
      <w:r w:rsidRPr="007F3F8C">
        <w:rPr>
          <w:b/>
          <w:sz w:val="28"/>
          <w:szCs w:val="28"/>
        </w:rPr>
        <w:t xml:space="preserve">Программа коррекционной работы </w:t>
      </w:r>
    </w:p>
    <w:p w:rsidR="007F3F8C" w:rsidRPr="007F3F8C" w:rsidRDefault="007F3F8C" w:rsidP="007F3F8C">
      <w:pPr>
        <w:spacing w:line="240" w:lineRule="auto"/>
        <w:rPr>
          <w:sz w:val="24"/>
          <w:szCs w:val="24"/>
        </w:rPr>
      </w:pPr>
      <w:r w:rsidRPr="007F3F8C">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7F3F8C" w:rsidRPr="008B381E" w:rsidRDefault="007F3F8C" w:rsidP="007F3F8C">
      <w:pPr>
        <w:pStyle w:val="3a"/>
        <w:spacing w:line="240" w:lineRule="auto"/>
      </w:pPr>
      <w:bookmarkStart w:id="263" w:name="_Toc435412734"/>
      <w:bookmarkStart w:id="264" w:name="_Toc453968209"/>
      <w:r>
        <w:t>2.5.1.</w:t>
      </w:r>
      <w:r w:rsidRPr="00A96B40">
        <w:t> </w:t>
      </w:r>
      <w:r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263"/>
      <w:bookmarkEnd w:id="264"/>
      <w:r w:rsidRPr="008B381E">
        <w:t xml:space="preserve"> </w:t>
      </w:r>
    </w:p>
    <w:p w:rsidR="007F3F8C" w:rsidRPr="007F3F8C" w:rsidRDefault="007F3F8C" w:rsidP="007F3F8C">
      <w:pPr>
        <w:spacing w:line="240" w:lineRule="auto"/>
        <w:rPr>
          <w:sz w:val="24"/>
          <w:szCs w:val="24"/>
          <w:lang w:eastAsia="ru-RU"/>
        </w:rPr>
      </w:pPr>
      <w:r w:rsidRPr="007F3F8C">
        <w:rPr>
          <w:b/>
          <w:sz w:val="24"/>
          <w:szCs w:val="24"/>
          <w:lang w:eastAsia="ru-RU"/>
        </w:rPr>
        <w:t xml:space="preserve">Цель программы коррекционной работы </w:t>
      </w:r>
      <w:r w:rsidRPr="007F3F8C">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F3F8C" w:rsidRPr="007F3F8C" w:rsidRDefault="007F3F8C" w:rsidP="007F3F8C">
      <w:pPr>
        <w:spacing w:line="240" w:lineRule="auto"/>
        <w:rPr>
          <w:sz w:val="24"/>
          <w:szCs w:val="24"/>
          <w:lang w:eastAsia="ru-RU"/>
        </w:rPr>
      </w:pPr>
      <w:r w:rsidRPr="007F3F8C">
        <w:rPr>
          <w:sz w:val="24"/>
          <w:szCs w:val="24"/>
          <w:lang w:eastAsia="ru-RU"/>
        </w:rPr>
        <w:t xml:space="preserve">Цель определяет </w:t>
      </w:r>
      <w:r w:rsidRPr="007F3F8C">
        <w:rPr>
          <w:b/>
          <w:sz w:val="24"/>
          <w:szCs w:val="24"/>
          <w:lang w:eastAsia="ru-RU"/>
        </w:rPr>
        <w:t>задачи</w:t>
      </w:r>
      <w:r w:rsidRPr="007F3F8C">
        <w:rPr>
          <w:sz w:val="24"/>
          <w:szCs w:val="24"/>
          <w:lang w:eastAsia="ru-RU"/>
        </w:rPr>
        <w:t xml:space="preserve">: </w:t>
      </w:r>
    </w:p>
    <w:p w:rsidR="007F3F8C" w:rsidRPr="007F3F8C" w:rsidRDefault="007F3F8C" w:rsidP="007F3F8C">
      <w:pPr>
        <w:pStyle w:val="a0"/>
        <w:spacing w:line="240" w:lineRule="auto"/>
        <w:rPr>
          <w:sz w:val="24"/>
          <w:szCs w:val="24"/>
        </w:rPr>
      </w:pPr>
      <w:r w:rsidRPr="007F3F8C">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7F3F8C" w:rsidRPr="007F3F8C" w:rsidRDefault="007F3F8C" w:rsidP="007F3F8C">
      <w:pPr>
        <w:pStyle w:val="a0"/>
        <w:spacing w:line="240" w:lineRule="auto"/>
        <w:rPr>
          <w:sz w:val="24"/>
          <w:szCs w:val="24"/>
        </w:rPr>
      </w:pPr>
      <w:r w:rsidRPr="007F3F8C">
        <w:rPr>
          <w:sz w:val="24"/>
          <w:szCs w:val="24"/>
        </w:rPr>
        <w:t xml:space="preserve">создание условий для успешного освоения программы (ее элементов) и прохождения итоговой аттестации; </w:t>
      </w:r>
    </w:p>
    <w:p w:rsidR="007F3F8C" w:rsidRPr="007F3F8C" w:rsidRDefault="007F3F8C" w:rsidP="007F3F8C">
      <w:pPr>
        <w:pStyle w:val="a0"/>
        <w:spacing w:line="240" w:lineRule="auto"/>
        <w:rPr>
          <w:sz w:val="24"/>
          <w:szCs w:val="24"/>
        </w:rPr>
      </w:pPr>
      <w:r w:rsidRPr="007F3F8C">
        <w:rPr>
          <w:sz w:val="24"/>
          <w:szCs w:val="24"/>
        </w:rPr>
        <w:t>коррекция (минимизация) имеющихся нарушений (личностных, регулятивных, когнитивных, коммуникативных);</w:t>
      </w:r>
    </w:p>
    <w:p w:rsidR="007F3F8C" w:rsidRPr="007F3F8C" w:rsidRDefault="007F3F8C" w:rsidP="007F3F8C">
      <w:pPr>
        <w:pStyle w:val="a0"/>
        <w:spacing w:line="240" w:lineRule="auto"/>
        <w:rPr>
          <w:sz w:val="24"/>
          <w:szCs w:val="24"/>
        </w:rPr>
      </w:pPr>
      <w:r w:rsidRPr="007F3F8C">
        <w:rPr>
          <w:sz w:val="24"/>
          <w:szCs w:val="24"/>
        </w:rPr>
        <w:t>обеспечение непрерывной коррекционно-развивающей работы в единстве урочной и внеурочной деятельности;</w:t>
      </w:r>
    </w:p>
    <w:p w:rsidR="007F3F8C" w:rsidRPr="007F3F8C" w:rsidRDefault="007F3F8C" w:rsidP="007F3F8C">
      <w:pPr>
        <w:pStyle w:val="a0"/>
        <w:spacing w:line="240" w:lineRule="auto"/>
        <w:rPr>
          <w:sz w:val="24"/>
          <w:szCs w:val="24"/>
        </w:rPr>
      </w:pPr>
      <w:r w:rsidRPr="007F3F8C">
        <w:rPr>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F3F8C" w:rsidRPr="007F3F8C" w:rsidRDefault="007F3F8C" w:rsidP="007F3F8C">
      <w:pPr>
        <w:pStyle w:val="a0"/>
        <w:spacing w:line="240" w:lineRule="auto"/>
        <w:rPr>
          <w:sz w:val="24"/>
          <w:szCs w:val="24"/>
        </w:rPr>
      </w:pPr>
      <w:r w:rsidRPr="007F3F8C">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7F3F8C" w:rsidRPr="007F3F8C" w:rsidRDefault="007F3F8C" w:rsidP="007F3F8C">
      <w:pPr>
        <w:pStyle w:val="a0"/>
        <w:spacing w:line="240" w:lineRule="auto"/>
        <w:rPr>
          <w:sz w:val="24"/>
          <w:szCs w:val="24"/>
        </w:rPr>
      </w:pPr>
      <w:r w:rsidRPr="007F3F8C">
        <w:rPr>
          <w:sz w:val="24"/>
          <w:szCs w:val="24"/>
        </w:rPr>
        <w:t>проведение информационно-просветительских мероприятий.</w:t>
      </w:r>
    </w:p>
    <w:p w:rsidR="007F3F8C" w:rsidRPr="007F3F8C" w:rsidRDefault="007F3F8C" w:rsidP="007F3F8C">
      <w:pPr>
        <w:pStyle w:val="3a"/>
        <w:spacing w:line="240" w:lineRule="auto"/>
        <w:rPr>
          <w:sz w:val="24"/>
          <w:szCs w:val="24"/>
        </w:rPr>
      </w:pPr>
      <w:bookmarkStart w:id="265" w:name="_Toc435412735"/>
      <w:bookmarkStart w:id="266" w:name="_Toc453968210"/>
      <w:r w:rsidRPr="007F3F8C">
        <w:rPr>
          <w:sz w:val="24"/>
          <w:szCs w:val="24"/>
        </w:rPr>
        <w:t>2.5.2.Перечень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265"/>
      <w:bookmarkEnd w:id="266"/>
    </w:p>
    <w:p w:rsidR="007F3F8C" w:rsidRPr="007F3F8C" w:rsidRDefault="007F3F8C" w:rsidP="007F3F8C">
      <w:pPr>
        <w:spacing w:line="240" w:lineRule="auto"/>
        <w:rPr>
          <w:sz w:val="24"/>
          <w:szCs w:val="24"/>
          <w:lang w:eastAsia="ru-RU"/>
        </w:rPr>
      </w:pPr>
      <w:r w:rsidRPr="007F3F8C">
        <w:rPr>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12A77" w:rsidRDefault="00612A77" w:rsidP="00612A77">
      <w:pPr>
        <w:spacing w:line="336" w:lineRule="auto"/>
        <w:jc w:val="center"/>
        <w:rPr>
          <w:b/>
          <w:sz w:val="24"/>
          <w:szCs w:val="24"/>
        </w:rPr>
      </w:pPr>
      <w:r>
        <w:rPr>
          <w:b/>
          <w:sz w:val="24"/>
          <w:szCs w:val="24"/>
        </w:rPr>
        <w:t>Направления работы</w:t>
      </w:r>
    </w:p>
    <w:p w:rsidR="00612A77" w:rsidRPr="00DC5FC5" w:rsidRDefault="00612A77" w:rsidP="00612A77">
      <w:pPr>
        <w:pStyle w:val="afffff2"/>
        <w:jc w:val="center"/>
        <w:rPr>
          <w:b/>
          <w:i/>
        </w:rPr>
      </w:pPr>
      <w:r w:rsidRPr="00E20C9F">
        <w:rPr>
          <w:b/>
        </w:rPr>
        <w:t>Диагностическая работа</w:t>
      </w:r>
      <w:r>
        <w:rPr>
          <w:b/>
          <w:i/>
        </w:rPr>
        <w:t xml:space="preserve"> </w:t>
      </w:r>
    </w:p>
    <w:p w:rsidR="00612A77" w:rsidRPr="00DC5FC5" w:rsidRDefault="00612A77" w:rsidP="00612A77">
      <w:pPr>
        <w:pStyle w:val="afffff2"/>
        <w:jc w:val="both"/>
        <w:rPr>
          <w:b/>
          <w:i/>
        </w:rPr>
      </w:pPr>
    </w:p>
    <w:tbl>
      <w:tblPr>
        <w:tblW w:w="0" w:type="auto"/>
        <w:tblInd w:w="-15" w:type="dxa"/>
        <w:tblLayout w:type="fixed"/>
        <w:tblLook w:val="04A0" w:firstRow="1" w:lastRow="0" w:firstColumn="1" w:lastColumn="0" w:noHBand="0" w:noVBand="1"/>
      </w:tblPr>
      <w:tblGrid>
        <w:gridCol w:w="3117"/>
        <w:gridCol w:w="3230"/>
        <w:gridCol w:w="3572"/>
      </w:tblGrid>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ind w:firstLine="15"/>
              <w:jc w:val="both"/>
            </w:pPr>
            <w:r w:rsidRPr="00E20C9F">
              <w:t>Задачи</w:t>
            </w:r>
          </w:p>
          <w:p w:rsidR="00612A77" w:rsidRPr="00E20C9F" w:rsidRDefault="00612A77" w:rsidP="00FC5155">
            <w:pPr>
              <w:pStyle w:val="afffff7"/>
              <w:ind w:firstLine="15"/>
              <w:jc w:val="both"/>
            </w:pPr>
            <w:r w:rsidRPr="00E20C9F">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ind w:firstLine="15"/>
              <w:jc w:val="both"/>
            </w:pPr>
            <w:r w:rsidRPr="00E20C9F">
              <w:t>Планируемые результаты</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E20C9F" w:rsidRDefault="00612A77" w:rsidP="00FC5155">
            <w:pPr>
              <w:pStyle w:val="afffff7"/>
              <w:snapToGrid w:val="0"/>
              <w:ind w:firstLine="15"/>
              <w:jc w:val="both"/>
            </w:pPr>
            <w:r w:rsidRPr="00E20C9F">
              <w:t>Виды и формы деятельности,</w:t>
            </w:r>
          </w:p>
          <w:p w:rsidR="00612A77" w:rsidRPr="00E20C9F" w:rsidRDefault="00612A77" w:rsidP="00FC5155">
            <w:pPr>
              <w:pStyle w:val="afffff7"/>
              <w:ind w:firstLine="15"/>
              <w:jc w:val="both"/>
            </w:pPr>
            <w:r w:rsidRPr="00E20C9F">
              <w:t>мероприятия</w:t>
            </w:r>
          </w:p>
        </w:tc>
      </w:tr>
      <w:tr w:rsidR="00612A77" w:rsidRPr="00DC5FC5" w:rsidTr="00FC5155">
        <w:tc>
          <w:tcPr>
            <w:tcW w:w="9919" w:type="dxa"/>
            <w:gridSpan w:val="3"/>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firstLine="15"/>
              <w:jc w:val="center"/>
              <w:rPr>
                <w:b/>
              </w:rPr>
            </w:pPr>
          </w:p>
          <w:p w:rsidR="00612A77" w:rsidRPr="00DC5FC5" w:rsidRDefault="00612A77" w:rsidP="00FC5155">
            <w:pPr>
              <w:pStyle w:val="afffff2"/>
              <w:snapToGrid w:val="0"/>
              <w:ind w:left="0" w:firstLine="15"/>
              <w:jc w:val="center"/>
              <w:rPr>
                <w:b/>
              </w:rPr>
            </w:pPr>
            <w:r w:rsidRPr="00DC5FC5">
              <w:rPr>
                <w:b/>
              </w:rPr>
              <w:t>Медицинская диагностика</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612A77" w:rsidRPr="00DC5FC5" w:rsidRDefault="00612A77" w:rsidP="00FC5155">
            <w:pPr>
              <w:pStyle w:val="afffff2"/>
              <w:snapToGrid w:val="0"/>
              <w:ind w:left="0" w:firstLine="15"/>
              <w:rPr>
                <w:color w:val="000000"/>
              </w:rPr>
            </w:pPr>
            <w:r w:rsidRPr="00DC5FC5">
              <w:rPr>
                <w:color w:val="000000"/>
              </w:rPr>
              <w:t>Определение уровня развития обучающегося с умеренно ограниченными возможностями здоровья, выявление его резервных возможностей.</w:t>
            </w:r>
          </w:p>
          <w:p w:rsidR="00612A77" w:rsidRPr="00DC5FC5" w:rsidRDefault="00612A77" w:rsidP="00FC5155">
            <w:pPr>
              <w:pStyle w:val="afffff7"/>
              <w:snapToGrid w:val="0"/>
              <w:ind w:firstLine="15"/>
              <w:jc w:val="both"/>
              <w:rPr>
                <w:color w:val="FF0000"/>
              </w:rPr>
            </w:pP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5"/>
              <w:rPr>
                <w:color w:val="000000"/>
              </w:rPr>
            </w:pPr>
            <w:r w:rsidRPr="00DC5FC5">
              <w:rPr>
                <w:color w:val="000000"/>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612A77" w:rsidRPr="00DC5FC5" w:rsidTr="00FC5155">
        <w:tc>
          <w:tcPr>
            <w:tcW w:w="9919" w:type="dxa"/>
            <w:gridSpan w:val="3"/>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firstLine="15"/>
              <w:jc w:val="center"/>
              <w:rPr>
                <w:b/>
                <w:color w:val="000000"/>
              </w:rPr>
            </w:pPr>
          </w:p>
          <w:p w:rsidR="00612A77" w:rsidRPr="00DC5FC5" w:rsidRDefault="00612A77" w:rsidP="00FC5155">
            <w:pPr>
              <w:pStyle w:val="afffff2"/>
              <w:snapToGrid w:val="0"/>
              <w:ind w:left="0" w:firstLine="15"/>
              <w:jc w:val="center"/>
              <w:rPr>
                <w:b/>
                <w:color w:val="000000"/>
              </w:rPr>
            </w:pPr>
            <w:r w:rsidRPr="00DC5FC5">
              <w:rPr>
                <w:b/>
                <w:color w:val="000000"/>
              </w:rPr>
              <w:t>Психолого-педагогическая диагностика</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t>Создание банка данных обучающихся, нуждающихся в специализированной помощи</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ind w:left="0" w:firstLine="15"/>
              <w:rPr>
                <w:color w:val="000000"/>
              </w:rPr>
            </w:pPr>
            <w:r w:rsidRPr="00DC5FC5">
              <w:rPr>
                <w:color w:val="000000"/>
              </w:rPr>
              <w:t>Тест на определение школьной тревожности по методике Филлипса, анкетирование учителей</w:t>
            </w:r>
          </w:p>
        </w:tc>
      </w:tr>
      <w:tr w:rsidR="00612A77" w:rsidRPr="00DC5FC5" w:rsidTr="00FC5155">
        <w:tc>
          <w:tcPr>
            <w:tcW w:w="9919" w:type="dxa"/>
            <w:gridSpan w:val="3"/>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firstLine="15"/>
              <w:jc w:val="center"/>
              <w:rPr>
                <w:b/>
                <w:color w:val="000000"/>
              </w:rPr>
            </w:pPr>
          </w:p>
          <w:p w:rsidR="00612A77" w:rsidRPr="00DC5FC5" w:rsidRDefault="00612A77" w:rsidP="00FC5155">
            <w:pPr>
              <w:pStyle w:val="afffff2"/>
              <w:snapToGrid w:val="0"/>
              <w:ind w:left="0" w:firstLine="15"/>
              <w:jc w:val="center"/>
              <w:rPr>
                <w:b/>
                <w:color w:val="000000"/>
              </w:rPr>
            </w:pPr>
            <w:r w:rsidRPr="00DC5FC5">
              <w:rPr>
                <w:b/>
                <w:color w:val="000000"/>
              </w:rPr>
              <w:t>Социально – педагогическая диагностика</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FF"/>
              </w:rPr>
            </w:pPr>
            <w:r w:rsidRPr="00DC5FC5">
              <w:rPr>
                <w:color w:val="000000"/>
              </w:rPr>
              <w:t>Изучение социальной ситуации развития и условий семейного воспитания ребёнка</w:t>
            </w:r>
            <w:r w:rsidRPr="00DC5FC5">
              <w:rPr>
                <w:color w:val="0000FF"/>
              </w:rPr>
              <w:t xml:space="preserve"> </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t xml:space="preserve">Получение объективных сведений об обучающемся на основании диагностической информации </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snapToGrid w:val="0"/>
              <w:ind w:left="0" w:firstLine="15"/>
              <w:rPr>
                <w:color w:val="000000"/>
              </w:rPr>
            </w:pPr>
            <w:r w:rsidRPr="00DC5FC5">
              <w:rPr>
                <w:color w:val="000000"/>
              </w:rPr>
              <w:t xml:space="preserve">Тест-опросник родительского отношения А. Я. Варга; </w:t>
            </w:r>
          </w:p>
          <w:p w:rsidR="00612A77" w:rsidRPr="00DC5FC5" w:rsidRDefault="00612A77" w:rsidP="00FC5155">
            <w:pPr>
              <w:pStyle w:val="afffff2"/>
              <w:ind w:left="0" w:firstLine="15"/>
              <w:jc w:val="both"/>
              <w:rPr>
                <w:color w:val="000000"/>
              </w:rPr>
            </w:pPr>
            <w:r w:rsidRPr="00DC5FC5">
              <w:rPr>
                <w:color w:val="000000"/>
              </w:rPr>
              <w:t>методики Рене Жиля</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5"/>
            </w:pPr>
            <w:r w:rsidRPr="00DC5FC5">
              <w:t>проективная методика «Несуществующее животное», тест-опросник Айзенка, опросник Казанцевой Г.Н.</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rPr>
                <w:color w:val="000000"/>
              </w:rPr>
              <w:t xml:space="preserve">Изучение уровня </w:t>
            </w:r>
            <w:r w:rsidRPr="00DC5FC5">
              <w:rPr>
                <w:color w:val="000000"/>
              </w:rPr>
              <w:lastRenderedPageBreak/>
              <w:t>социализации ребёнка с умеренно ограниченными возможностями здоровья</w:t>
            </w:r>
            <w:r w:rsidRPr="00DC5FC5">
              <w:t xml:space="preserve"> </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lastRenderedPageBreak/>
              <w:t xml:space="preserve">Индивидуальный план </w:t>
            </w:r>
            <w:r w:rsidRPr="00DC5FC5">
              <w:rPr>
                <w:color w:val="000000"/>
              </w:rPr>
              <w:lastRenderedPageBreak/>
              <w:t>работы, соответствующий выявленному уровню развития обучающегося</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tabs>
                <w:tab w:val="left" w:pos="3013"/>
              </w:tabs>
              <w:snapToGrid w:val="0"/>
              <w:spacing w:line="240" w:lineRule="auto"/>
              <w:ind w:firstLine="15"/>
              <w:rPr>
                <w:color w:val="000000"/>
                <w:sz w:val="24"/>
                <w:szCs w:val="24"/>
              </w:rPr>
            </w:pPr>
            <w:r w:rsidRPr="00DC5FC5">
              <w:rPr>
                <w:color w:val="000000"/>
                <w:sz w:val="24"/>
                <w:szCs w:val="24"/>
              </w:rPr>
              <w:lastRenderedPageBreak/>
              <w:t xml:space="preserve">Анкета старшеклассника, </w:t>
            </w:r>
            <w:r w:rsidRPr="00DC5FC5">
              <w:rPr>
                <w:color w:val="000000"/>
                <w:sz w:val="24"/>
                <w:szCs w:val="24"/>
              </w:rPr>
              <w:lastRenderedPageBreak/>
              <w:t>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12A77" w:rsidRPr="00DC5FC5" w:rsidRDefault="00612A77" w:rsidP="00612A77">
      <w:pPr>
        <w:pStyle w:val="afffff2"/>
        <w:ind w:left="1245"/>
        <w:jc w:val="both"/>
      </w:pPr>
    </w:p>
    <w:p w:rsidR="00612A77" w:rsidRPr="008166D0" w:rsidRDefault="00612A77" w:rsidP="00612A77">
      <w:pPr>
        <w:pStyle w:val="afffff2"/>
        <w:ind w:left="1245"/>
        <w:jc w:val="center"/>
        <w:rPr>
          <w:b/>
        </w:rPr>
      </w:pPr>
      <w:r w:rsidRPr="002541E0">
        <w:rPr>
          <w:b/>
        </w:rPr>
        <w:t>Коррекционно-развивающая работа</w:t>
      </w:r>
    </w:p>
    <w:tbl>
      <w:tblPr>
        <w:tblW w:w="9900" w:type="dxa"/>
        <w:tblInd w:w="-15" w:type="dxa"/>
        <w:tblLayout w:type="fixed"/>
        <w:tblLook w:val="04A0" w:firstRow="1" w:lastRow="0" w:firstColumn="1" w:lastColumn="0" w:noHBand="0" w:noVBand="1"/>
      </w:tblPr>
      <w:tblGrid>
        <w:gridCol w:w="3444"/>
        <w:gridCol w:w="2064"/>
        <w:gridCol w:w="852"/>
        <w:gridCol w:w="3540"/>
      </w:tblGrid>
      <w:tr w:rsidR="00612A77" w:rsidRPr="00DC5FC5" w:rsidTr="00FC5155">
        <w:tc>
          <w:tcPr>
            <w:tcW w:w="3444" w:type="dxa"/>
            <w:tcBorders>
              <w:top w:val="single" w:sz="4" w:space="0" w:color="000000"/>
              <w:left w:val="single" w:sz="4" w:space="0" w:color="000000"/>
              <w:bottom w:val="single" w:sz="4" w:space="0" w:color="000000"/>
              <w:right w:val="nil"/>
            </w:tcBorders>
            <w:hideMark/>
          </w:tcPr>
          <w:p w:rsidR="00612A77" w:rsidRPr="002541E0" w:rsidRDefault="00612A77" w:rsidP="00FC5155">
            <w:pPr>
              <w:pStyle w:val="afffff7"/>
              <w:snapToGrid w:val="0"/>
            </w:pPr>
            <w:r w:rsidRPr="002541E0">
              <w:t>Задачи (направления) деятельности</w:t>
            </w:r>
          </w:p>
        </w:tc>
        <w:tc>
          <w:tcPr>
            <w:tcW w:w="2064" w:type="dxa"/>
            <w:tcBorders>
              <w:top w:val="single" w:sz="4" w:space="0" w:color="000000"/>
              <w:left w:val="single" w:sz="4" w:space="0" w:color="000000"/>
              <w:bottom w:val="single" w:sz="4" w:space="0" w:color="000000"/>
              <w:right w:val="nil"/>
            </w:tcBorders>
            <w:hideMark/>
          </w:tcPr>
          <w:p w:rsidR="00612A77" w:rsidRPr="002541E0" w:rsidRDefault="00612A77" w:rsidP="00FC5155">
            <w:pPr>
              <w:pStyle w:val="afffff7"/>
              <w:snapToGrid w:val="0"/>
              <w:ind w:hanging="28"/>
              <w:jc w:val="center"/>
            </w:pPr>
            <w:r w:rsidRPr="002541E0">
              <w:t>Планируемые результаты</w:t>
            </w:r>
          </w:p>
        </w:tc>
        <w:tc>
          <w:tcPr>
            <w:tcW w:w="4392" w:type="dxa"/>
            <w:gridSpan w:val="2"/>
            <w:tcBorders>
              <w:top w:val="single" w:sz="4" w:space="0" w:color="000000"/>
              <w:left w:val="single" w:sz="4" w:space="0" w:color="000000"/>
              <w:bottom w:val="single" w:sz="4" w:space="0" w:color="000000"/>
              <w:right w:val="single" w:sz="4" w:space="0" w:color="000000"/>
            </w:tcBorders>
            <w:hideMark/>
          </w:tcPr>
          <w:p w:rsidR="00612A77" w:rsidRPr="002541E0" w:rsidRDefault="00612A77" w:rsidP="00FC5155">
            <w:pPr>
              <w:pStyle w:val="afffff7"/>
              <w:snapToGrid w:val="0"/>
              <w:ind w:hanging="28"/>
            </w:pPr>
            <w:r w:rsidRPr="002541E0">
              <w:t>Виды и формы деятельности, мероприятия.</w:t>
            </w:r>
          </w:p>
        </w:tc>
      </w:tr>
      <w:tr w:rsidR="00612A77" w:rsidRPr="00DC5FC5" w:rsidTr="00FC5155">
        <w:tc>
          <w:tcPr>
            <w:tcW w:w="9900" w:type="dxa"/>
            <w:gridSpan w:val="4"/>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hanging="28"/>
              <w:jc w:val="center"/>
              <w:rPr>
                <w:b/>
              </w:rPr>
            </w:pPr>
          </w:p>
          <w:p w:rsidR="00612A77" w:rsidRPr="00DC5FC5" w:rsidRDefault="00612A77" w:rsidP="00FC5155">
            <w:pPr>
              <w:pStyle w:val="afffff2"/>
              <w:snapToGrid w:val="0"/>
              <w:ind w:left="0" w:hanging="28"/>
              <w:jc w:val="center"/>
              <w:rPr>
                <w:b/>
              </w:rPr>
            </w:pPr>
            <w:r w:rsidRPr="00DC5FC5">
              <w:rPr>
                <w:b/>
              </w:rPr>
              <w:t>Психолого-педагогическая работа</w:t>
            </w:r>
          </w:p>
        </w:tc>
      </w:tr>
      <w:tr w:rsidR="00612A77" w:rsidRPr="00DC5FC5" w:rsidTr="00FC5155">
        <w:trPr>
          <w:trHeight w:val="418"/>
        </w:trPr>
        <w:tc>
          <w:tcPr>
            <w:tcW w:w="3444"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916" w:type="dxa"/>
            <w:gridSpan w:val="2"/>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hanging="28"/>
              <w:jc w:val="both"/>
            </w:pPr>
            <w:r w:rsidRPr="00DC5FC5">
              <w:t>Составление индивидуального плана работы</w:t>
            </w:r>
          </w:p>
        </w:tc>
        <w:tc>
          <w:tcPr>
            <w:tcW w:w="3540"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snapToGrid w:val="0"/>
              <w:ind w:left="0" w:hanging="28"/>
            </w:pPr>
            <w:r w:rsidRPr="00DC5FC5">
              <w:t>Программы «Адаптация пятиклассников», «Адаптация первоклассников», «Точка опоры», «Навстречу»</w:t>
            </w:r>
          </w:p>
        </w:tc>
      </w:tr>
      <w:tr w:rsidR="00612A77" w:rsidRPr="00DC5FC5" w:rsidTr="00FC5155">
        <w:tc>
          <w:tcPr>
            <w:tcW w:w="3444"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t xml:space="preserve">Обеспечение </w:t>
            </w:r>
            <w:r w:rsidRPr="00DC5FC5">
              <w:t>психологического и логопедического сопровождения детей</w:t>
            </w:r>
          </w:p>
        </w:tc>
        <w:tc>
          <w:tcPr>
            <w:tcW w:w="2916" w:type="dxa"/>
            <w:gridSpan w:val="2"/>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hanging="28"/>
              <w:jc w:val="both"/>
            </w:pPr>
            <w:r w:rsidRPr="00DC5FC5">
              <w:t>Позитивная динамика развиваемых параметров</w:t>
            </w:r>
          </w:p>
        </w:tc>
        <w:tc>
          <w:tcPr>
            <w:tcW w:w="3540"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hanging="28"/>
              <w:jc w:val="both"/>
            </w:pPr>
            <w:r w:rsidRPr="00DC5FC5">
              <w:t>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612A77" w:rsidRPr="00DC5FC5" w:rsidTr="00FC5155">
        <w:tc>
          <w:tcPr>
            <w:tcW w:w="9900" w:type="dxa"/>
            <w:gridSpan w:val="4"/>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snapToGrid w:val="0"/>
              <w:ind w:left="0" w:hanging="28"/>
              <w:jc w:val="center"/>
              <w:rPr>
                <w:b/>
              </w:rPr>
            </w:pPr>
            <w:r w:rsidRPr="00DC5FC5">
              <w:rPr>
                <w:b/>
              </w:rPr>
              <w:t>Лечебно – профилактическая работа</w:t>
            </w:r>
          </w:p>
        </w:tc>
      </w:tr>
      <w:tr w:rsidR="00612A77" w:rsidRPr="00DC5FC5" w:rsidTr="00FC5155">
        <w:tc>
          <w:tcPr>
            <w:tcW w:w="3444"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t>Создание условий для сохранения и укрепления здоровья обучающихся с ОВЗ</w:t>
            </w:r>
          </w:p>
        </w:tc>
        <w:tc>
          <w:tcPr>
            <w:tcW w:w="2916" w:type="dxa"/>
            <w:gridSpan w:val="2"/>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hanging="28"/>
              <w:jc w:val="both"/>
            </w:pPr>
            <w:r w:rsidRPr="00DC5FC5">
              <w:t xml:space="preserve">Развитие навыков критического переосмысления информации, получаемой ребенком извне </w:t>
            </w:r>
          </w:p>
        </w:tc>
        <w:tc>
          <w:tcPr>
            <w:tcW w:w="3540"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hanging="28"/>
            </w:pPr>
            <w:r w:rsidRPr="00DC5FC5">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612A77" w:rsidRDefault="00612A77" w:rsidP="00612A77">
      <w:pPr>
        <w:pStyle w:val="afffff2"/>
        <w:ind w:left="0"/>
        <w:rPr>
          <w:i/>
        </w:rPr>
      </w:pPr>
      <w:r>
        <w:rPr>
          <w:i/>
        </w:rPr>
        <w:t xml:space="preserve">                                                    </w:t>
      </w:r>
    </w:p>
    <w:p w:rsidR="00612A77" w:rsidRPr="008166D0" w:rsidRDefault="00612A77" w:rsidP="00612A77">
      <w:pPr>
        <w:pStyle w:val="afffff2"/>
        <w:ind w:left="0"/>
        <w:rPr>
          <w:b/>
        </w:rPr>
      </w:pPr>
      <w:r>
        <w:rPr>
          <w:i/>
        </w:rPr>
        <w:t xml:space="preserve">                                                          </w:t>
      </w:r>
      <w:r w:rsidRPr="00E20C9F">
        <w:rPr>
          <w:b/>
        </w:rPr>
        <w:t>Консультативная работа</w:t>
      </w:r>
    </w:p>
    <w:tbl>
      <w:tblPr>
        <w:tblW w:w="9636" w:type="dxa"/>
        <w:tblInd w:w="108" w:type="dxa"/>
        <w:tblLayout w:type="fixed"/>
        <w:tblLook w:val="04A0" w:firstRow="1" w:lastRow="0" w:firstColumn="1" w:lastColumn="0" w:noHBand="0" w:noVBand="1"/>
      </w:tblPr>
      <w:tblGrid>
        <w:gridCol w:w="3369"/>
        <w:gridCol w:w="2868"/>
        <w:gridCol w:w="3399"/>
      </w:tblGrid>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pPr>
            <w:r w:rsidRPr="00E20C9F">
              <w:t>Задачи (направления) деятельности</w:t>
            </w:r>
          </w:p>
        </w:tc>
        <w:tc>
          <w:tcPr>
            <w:tcW w:w="2868"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pPr>
            <w:r w:rsidRPr="00E20C9F">
              <w:t>Планируемые результаты</w:t>
            </w:r>
          </w:p>
        </w:tc>
        <w:tc>
          <w:tcPr>
            <w:tcW w:w="3399" w:type="dxa"/>
            <w:tcBorders>
              <w:top w:val="single" w:sz="4" w:space="0" w:color="000000"/>
              <w:left w:val="single" w:sz="4" w:space="0" w:color="000000"/>
              <w:bottom w:val="single" w:sz="4" w:space="0" w:color="000000"/>
              <w:right w:val="single" w:sz="4" w:space="0" w:color="000000"/>
            </w:tcBorders>
            <w:hideMark/>
          </w:tcPr>
          <w:p w:rsidR="00612A77" w:rsidRPr="00E20C9F" w:rsidRDefault="00612A77" w:rsidP="00FC5155">
            <w:pPr>
              <w:pStyle w:val="afffff7"/>
              <w:snapToGrid w:val="0"/>
            </w:pPr>
            <w:r w:rsidRPr="00E20C9F">
              <w:t>Виды и формы деятельности, мероприятия</w:t>
            </w:r>
          </w:p>
        </w:tc>
      </w:tr>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jc w:val="both"/>
            </w:pPr>
            <w:r w:rsidRPr="00DC5FC5">
              <w:t>Консультирование педагогических работников</w:t>
            </w:r>
          </w:p>
        </w:tc>
        <w:tc>
          <w:tcPr>
            <w:tcW w:w="2868"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t xml:space="preserve">Рекомендации по основным направлениям работы с обучающимися, </w:t>
            </w:r>
            <w:r w:rsidRPr="00DC5FC5">
              <w:lastRenderedPageBreak/>
              <w:t>единые для всех участников образовательного процесса</w:t>
            </w:r>
          </w:p>
        </w:tc>
        <w:tc>
          <w:tcPr>
            <w:tcW w:w="3399" w:type="dxa"/>
            <w:tcBorders>
              <w:top w:val="single" w:sz="4" w:space="0" w:color="000000"/>
              <w:left w:val="single" w:sz="4" w:space="0" w:color="000000"/>
              <w:bottom w:val="single" w:sz="4" w:space="0" w:color="000000"/>
              <w:right w:val="single" w:sz="4" w:space="0" w:color="000000"/>
            </w:tcBorders>
          </w:tcPr>
          <w:p w:rsidR="00612A77" w:rsidRPr="00DC5FC5" w:rsidRDefault="00612A77" w:rsidP="00FC5155">
            <w:pPr>
              <w:pStyle w:val="afffff7"/>
              <w:snapToGrid w:val="0"/>
            </w:pPr>
            <w:r w:rsidRPr="00DC5FC5">
              <w:lastRenderedPageBreak/>
              <w:t>Индивидуальные, групповые, тематические консультации</w:t>
            </w:r>
          </w:p>
          <w:p w:rsidR="00612A77" w:rsidRPr="00DC5FC5" w:rsidRDefault="00612A77" w:rsidP="00FC5155">
            <w:pPr>
              <w:spacing w:line="240" w:lineRule="auto"/>
              <w:rPr>
                <w:sz w:val="24"/>
                <w:szCs w:val="24"/>
                <w:lang w:eastAsia="hi-IN" w:bidi="hi-IN"/>
              </w:rPr>
            </w:pPr>
          </w:p>
        </w:tc>
      </w:tr>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jc w:val="both"/>
            </w:pPr>
            <w:r w:rsidRPr="00DC5FC5">
              <w:t>Консультирование обучающихся по выявленным проблемам, оказание помощи</w:t>
            </w:r>
          </w:p>
        </w:tc>
        <w:tc>
          <w:tcPr>
            <w:tcW w:w="2868"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2"/>
              <w:snapToGrid w:val="0"/>
              <w:ind w:left="0"/>
              <w:rPr>
                <w:kern w:val="2"/>
              </w:rPr>
            </w:pPr>
            <w:r w:rsidRPr="00DC5FC5">
              <w:rPr>
                <w:kern w:val="2"/>
              </w:rPr>
              <w:t>Выбор обучающимися  профессии, форм и места обучения в соответствии с профессиональными интересами</w:t>
            </w:r>
          </w:p>
        </w:tc>
        <w:tc>
          <w:tcPr>
            <w:tcW w:w="3399"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pPr>
            <w:r w:rsidRPr="00DC5FC5">
              <w:t>Индивидуальные, групповые, тематические консультации</w:t>
            </w:r>
          </w:p>
        </w:tc>
      </w:tr>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rPr>
                <w:rFonts w:eastAsia="Calibri"/>
              </w:rPr>
              <w:t>Консультирование родителей по вопросам выбора стратегии воспитания ребёнка с ограниченными возможностями здоровья</w:t>
            </w:r>
            <w:r w:rsidRPr="00DC5FC5">
              <w:t xml:space="preserve"> </w:t>
            </w:r>
          </w:p>
        </w:tc>
        <w:tc>
          <w:tcPr>
            <w:tcW w:w="2868"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rPr>
                <w:rFonts w:eastAsia="Calibri"/>
              </w:rPr>
            </w:pPr>
            <w:r w:rsidRPr="00DC5FC5">
              <w:rPr>
                <w:rFonts w:eastAsia="Calibri"/>
              </w:rPr>
              <w:t>Выработка режима дня, организация детского досуга досуг, занятия спорт, выбор хобби</w:t>
            </w:r>
          </w:p>
        </w:tc>
        <w:tc>
          <w:tcPr>
            <w:tcW w:w="3399" w:type="dxa"/>
            <w:tcBorders>
              <w:top w:val="single" w:sz="4" w:space="0" w:color="000000"/>
              <w:left w:val="single" w:sz="4" w:space="0" w:color="000000"/>
              <w:bottom w:val="single" w:sz="4" w:space="0" w:color="000000"/>
              <w:right w:val="single" w:sz="4" w:space="0" w:color="000000"/>
            </w:tcBorders>
          </w:tcPr>
          <w:p w:rsidR="00612A77" w:rsidRPr="00DC5FC5" w:rsidRDefault="00612A77" w:rsidP="00FC5155">
            <w:pPr>
              <w:pStyle w:val="afffff7"/>
              <w:snapToGrid w:val="0"/>
            </w:pPr>
            <w:r w:rsidRPr="00DC5FC5">
              <w:t>Индивидуальные, групповые, тематические консультации</w:t>
            </w:r>
          </w:p>
          <w:p w:rsidR="00612A77" w:rsidRPr="00DC5FC5" w:rsidRDefault="00612A77" w:rsidP="00FC5155">
            <w:pPr>
              <w:spacing w:line="240" w:lineRule="auto"/>
              <w:rPr>
                <w:sz w:val="24"/>
                <w:szCs w:val="24"/>
              </w:rPr>
            </w:pPr>
          </w:p>
        </w:tc>
      </w:tr>
    </w:tbl>
    <w:p w:rsidR="00612A77" w:rsidRDefault="00612A77" w:rsidP="00612A77">
      <w:pPr>
        <w:pStyle w:val="afffff2"/>
        <w:ind w:left="0"/>
        <w:rPr>
          <w:b/>
        </w:rPr>
      </w:pPr>
      <w:r>
        <w:rPr>
          <w:b/>
        </w:rPr>
        <w:t xml:space="preserve">                                         </w:t>
      </w:r>
    </w:p>
    <w:p w:rsidR="00612A77" w:rsidRPr="008166D0" w:rsidRDefault="00612A77" w:rsidP="00612A77">
      <w:pPr>
        <w:pStyle w:val="afffff2"/>
        <w:ind w:left="0"/>
        <w:rPr>
          <w:b/>
        </w:rPr>
      </w:pPr>
      <w:r>
        <w:rPr>
          <w:b/>
        </w:rPr>
        <w:t xml:space="preserve">                                           </w:t>
      </w:r>
      <w:r w:rsidRPr="00E20C9F">
        <w:rPr>
          <w:b/>
        </w:rPr>
        <w:t>Информационно-просветительская работа</w:t>
      </w:r>
    </w:p>
    <w:tbl>
      <w:tblPr>
        <w:tblW w:w="9806" w:type="dxa"/>
        <w:tblInd w:w="-49" w:type="dxa"/>
        <w:tblLayout w:type="fixed"/>
        <w:tblLook w:val="04A0" w:firstRow="1" w:lastRow="0" w:firstColumn="1" w:lastColumn="0" w:noHBand="0" w:noVBand="1"/>
      </w:tblPr>
      <w:tblGrid>
        <w:gridCol w:w="3559"/>
        <w:gridCol w:w="2552"/>
        <w:gridCol w:w="3695"/>
      </w:tblGrid>
      <w:tr w:rsidR="00612A77" w:rsidRPr="00DC5FC5" w:rsidTr="00612A77">
        <w:tc>
          <w:tcPr>
            <w:tcW w:w="3559"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ind w:firstLine="49"/>
              <w:jc w:val="center"/>
            </w:pPr>
            <w:r w:rsidRPr="00E20C9F">
              <w:t>Задачи (направления) деятельности</w:t>
            </w:r>
          </w:p>
        </w:tc>
        <w:tc>
          <w:tcPr>
            <w:tcW w:w="2552"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jc w:val="center"/>
            </w:pPr>
            <w:r w:rsidRPr="00E20C9F">
              <w:t>Планируемые результаты</w:t>
            </w:r>
          </w:p>
        </w:tc>
        <w:tc>
          <w:tcPr>
            <w:tcW w:w="3695" w:type="dxa"/>
            <w:tcBorders>
              <w:top w:val="single" w:sz="4" w:space="0" w:color="000000"/>
              <w:left w:val="single" w:sz="4" w:space="0" w:color="000000"/>
              <w:bottom w:val="single" w:sz="4" w:space="0" w:color="000000"/>
              <w:right w:val="single" w:sz="4" w:space="0" w:color="000000"/>
            </w:tcBorders>
            <w:hideMark/>
          </w:tcPr>
          <w:p w:rsidR="00612A77" w:rsidRPr="00E20C9F" w:rsidRDefault="00612A77" w:rsidP="00FC5155">
            <w:pPr>
              <w:pStyle w:val="afffff7"/>
              <w:snapToGrid w:val="0"/>
              <w:ind w:firstLine="16"/>
              <w:jc w:val="center"/>
            </w:pPr>
            <w:r w:rsidRPr="00E20C9F">
              <w:t>Виды и формы деятельности, мероприятия.</w:t>
            </w:r>
          </w:p>
        </w:tc>
      </w:tr>
      <w:tr w:rsidR="00612A77" w:rsidRPr="00DC5FC5" w:rsidTr="00612A77">
        <w:tc>
          <w:tcPr>
            <w:tcW w:w="3559" w:type="dxa"/>
            <w:tcBorders>
              <w:top w:val="single" w:sz="4" w:space="0" w:color="000000"/>
              <w:left w:val="single" w:sz="4" w:space="0" w:color="000000"/>
              <w:bottom w:val="single" w:sz="4" w:space="0" w:color="000000"/>
              <w:right w:val="nil"/>
            </w:tcBorders>
          </w:tcPr>
          <w:p w:rsidR="00612A77" w:rsidRPr="00DC5FC5" w:rsidRDefault="00612A77" w:rsidP="00FC5155">
            <w:pPr>
              <w:pStyle w:val="afffff7"/>
              <w:snapToGrid w:val="0"/>
              <w:ind w:firstLine="49"/>
            </w:pPr>
            <w:r w:rsidRPr="00DC5FC5">
              <w:t xml:space="preserve">Информирование родителей (законных представителей) по медицинским, социальным, правовым и другим вопросам </w:t>
            </w:r>
          </w:p>
          <w:p w:rsidR="00612A77" w:rsidRPr="00DC5FC5" w:rsidRDefault="00612A77" w:rsidP="00FC5155">
            <w:pPr>
              <w:spacing w:line="240" w:lineRule="auto"/>
              <w:ind w:firstLine="49"/>
              <w:rPr>
                <w:sz w:val="24"/>
                <w:szCs w:val="24"/>
                <w:lang w:eastAsia="hi-IN" w:bidi="hi-IN"/>
              </w:rPr>
            </w:pPr>
          </w:p>
        </w:tc>
        <w:tc>
          <w:tcPr>
            <w:tcW w:w="2552" w:type="dxa"/>
            <w:tcBorders>
              <w:top w:val="single" w:sz="4" w:space="0" w:color="000000"/>
              <w:left w:val="single" w:sz="4" w:space="0" w:color="000000"/>
              <w:bottom w:val="single" w:sz="4" w:space="0" w:color="000000"/>
              <w:right w:val="nil"/>
            </w:tcBorders>
          </w:tcPr>
          <w:p w:rsidR="00612A77" w:rsidRPr="00DC5FC5" w:rsidRDefault="00612A77" w:rsidP="00FC5155">
            <w:pPr>
              <w:pStyle w:val="afffff7"/>
              <w:snapToGrid w:val="0"/>
              <w:jc w:val="both"/>
            </w:pPr>
            <w:r w:rsidRPr="00DC5FC5">
              <w:t>Повышение уровня компетентности</w:t>
            </w:r>
          </w:p>
          <w:p w:rsidR="00612A77" w:rsidRPr="00DC5FC5" w:rsidRDefault="00612A77" w:rsidP="00FC5155">
            <w:pPr>
              <w:pStyle w:val="afffff7"/>
              <w:snapToGrid w:val="0"/>
              <w:jc w:val="both"/>
            </w:pPr>
          </w:p>
        </w:tc>
        <w:tc>
          <w:tcPr>
            <w:tcW w:w="3695"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6"/>
              <w:rPr>
                <w:rFonts w:eastAsia="Calibri"/>
              </w:rPr>
            </w:pPr>
            <w:r w:rsidRPr="00DC5FC5">
              <w:t xml:space="preserve">Организация </w:t>
            </w:r>
            <w:r w:rsidRPr="00DC5FC5">
              <w:rPr>
                <w:rFonts w:eastAsia="Calibri"/>
              </w:rPr>
              <w:t>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12A77" w:rsidRPr="00DC5FC5" w:rsidTr="00612A77">
        <w:tc>
          <w:tcPr>
            <w:tcW w:w="355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49"/>
              <w:rPr>
                <w:rFonts w:eastAsia="Calibri"/>
              </w:rPr>
            </w:pPr>
            <w:r w:rsidRPr="00DC5FC5">
              <w:rPr>
                <w:rFonts w:eastAsia="Calibri"/>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12A77" w:rsidRPr="00DC5FC5" w:rsidRDefault="00612A77" w:rsidP="00FC5155">
            <w:pPr>
              <w:spacing w:line="240" w:lineRule="auto"/>
              <w:ind w:firstLine="49"/>
              <w:rPr>
                <w:sz w:val="24"/>
                <w:szCs w:val="24"/>
              </w:rPr>
            </w:pPr>
            <w:r w:rsidRPr="00DC5FC5">
              <w:rPr>
                <w:sz w:val="24"/>
                <w:szCs w:val="24"/>
              </w:rPr>
              <w:lastRenderedPageBreak/>
              <w:t>.</w:t>
            </w:r>
          </w:p>
        </w:tc>
        <w:tc>
          <w:tcPr>
            <w:tcW w:w="2552" w:type="dxa"/>
            <w:tcBorders>
              <w:top w:val="single" w:sz="4" w:space="0" w:color="000000"/>
              <w:left w:val="single" w:sz="4" w:space="0" w:color="000000"/>
              <w:bottom w:val="single" w:sz="4" w:space="0" w:color="000000"/>
              <w:right w:val="nil"/>
            </w:tcBorders>
          </w:tcPr>
          <w:p w:rsidR="00612A77" w:rsidRPr="00DC5FC5" w:rsidRDefault="00612A77" w:rsidP="00FC5155">
            <w:pPr>
              <w:pStyle w:val="afffff7"/>
              <w:snapToGrid w:val="0"/>
              <w:jc w:val="both"/>
            </w:pPr>
            <w:r w:rsidRPr="00DC5FC5">
              <w:lastRenderedPageBreak/>
              <w:t>Повышение уровня компетентности</w:t>
            </w:r>
          </w:p>
          <w:p w:rsidR="00612A77" w:rsidRPr="00DC5FC5" w:rsidRDefault="00612A77" w:rsidP="00FC5155">
            <w:pPr>
              <w:pStyle w:val="afffff7"/>
              <w:snapToGrid w:val="0"/>
              <w:jc w:val="both"/>
              <w:rPr>
                <w:rFonts w:eastAsia="Calibri"/>
                <w:color w:val="FF0000"/>
              </w:rPr>
            </w:pPr>
          </w:p>
        </w:tc>
        <w:tc>
          <w:tcPr>
            <w:tcW w:w="3695"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6"/>
              <w:jc w:val="both"/>
              <w:rPr>
                <w:rFonts w:eastAsia="Calibri"/>
              </w:rPr>
            </w:pPr>
            <w:r w:rsidRPr="00DC5FC5">
              <w:rPr>
                <w:rFonts w:eastAsia="Calibri"/>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w:t>
            </w:r>
            <w:r w:rsidRPr="00DC5FC5">
              <w:rPr>
                <w:rFonts w:eastAsia="Calibri"/>
              </w:rPr>
              <w:lastRenderedPageBreak/>
              <w:t xml:space="preserve">наркомания как социальные проблемы», </w:t>
            </w:r>
          </w:p>
          <w:p w:rsidR="00612A77" w:rsidRPr="00DC5FC5" w:rsidRDefault="00612A77" w:rsidP="00FC5155">
            <w:pPr>
              <w:pStyle w:val="afffff7"/>
              <w:snapToGrid w:val="0"/>
              <w:ind w:firstLine="16"/>
              <w:jc w:val="both"/>
              <w:rPr>
                <w:rFonts w:eastAsia="Calibri"/>
              </w:rPr>
            </w:pPr>
            <w:r w:rsidRPr="00DC5FC5">
              <w:rPr>
                <w:rFonts w:eastAsia="Calibri"/>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7F3F8C" w:rsidRDefault="007F3F8C" w:rsidP="007F3F8C">
      <w:pPr>
        <w:adjustRightInd w:val="0"/>
        <w:spacing w:line="240" w:lineRule="auto"/>
        <w:ind w:firstLine="0"/>
        <w:rPr>
          <w:szCs w:val="28"/>
        </w:rPr>
      </w:pPr>
    </w:p>
    <w:p w:rsidR="00612A77" w:rsidRPr="00A14FC9" w:rsidRDefault="00612A77" w:rsidP="00612A77">
      <w:pPr>
        <w:pStyle w:val="3a"/>
        <w:spacing w:line="240" w:lineRule="auto"/>
        <w:jc w:val="center"/>
        <w:rPr>
          <w:sz w:val="24"/>
          <w:szCs w:val="24"/>
        </w:rPr>
      </w:pPr>
      <w:r w:rsidRPr="00612A77">
        <w:rPr>
          <w:sz w:val="24"/>
          <w:szCs w:val="24"/>
        </w:rPr>
        <w:t xml:space="preserve">2.5.2. </w:t>
      </w:r>
      <w:r w:rsidRPr="00A14FC9">
        <w:rPr>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12A77" w:rsidRDefault="00612A77" w:rsidP="00612A77">
      <w:pPr>
        <w:pStyle w:val="Default"/>
        <w:rPr>
          <w:color w:val="auto"/>
          <w:szCs w:val="28"/>
        </w:rPr>
      </w:pPr>
      <w:r>
        <w:t>К</w:t>
      </w:r>
      <w:r w:rsidRPr="00A14FC9">
        <w:t>омплексно</w:t>
      </w:r>
      <w:r>
        <w:t>е</w:t>
      </w:r>
      <w:r w:rsidRPr="00A14FC9">
        <w:t xml:space="preserve"> психолого-медико-социально</w:t>
      </w:r>
      <w:r>
        <w:t>е</w:t>
      </w:r>
      <w:r w:rsidRPr="00A14FC9">
        <w:t xml:space="preserve"> сопровождени</w:t>
      </w:r>
      <w:r>
        <w:t xml:space="preserve">е </w:t>
      </w:r>
      <w:r w:rsidRPr="00A14FC9">
        <w:t>и поддержк</w:t>
      </w:r>
      <w:r>
        <w:t>а</w:t>
      </w:r>
      <w:r w:rsidRPr="00A14FC9">
        <w:t xml:space="preserve"> обучающихся с ограниченными возможностями здоровья</w:t>
      </w:r>
      <w:r w:rsidRPr="0074495D">
        <w:rPr>
          <w:color w:val="auto"/>
          <w:sz w:val="28"/>
          <w:szCs w:val="28"/>
        </w:rPr>
        <w:t xml:space="preserve"> </w:t>
      </w:r>
      <w:r w:rsidRPr="00160AD4">
        <w:rPr>
          <w:color w:val="auto"/>
          <w:szCs w:val="28"/>
        </w:rPr>
        <w:t>МАОУ СОШ п.</w:t>
      </w:r>
      <w:r>
        <w:rPr>
          <w:color w:val="auto"/>
          <w:szCs w:val="28"/>
        </w:rPr>
        <w:t xml:space="preserve"> </w:t>
      </w:r>
      <w:r w:rsidRPr="00160AD4">
        <w:rPr>
          <w:color w:val="auto"/>
          <w:szCs w:val="28"/>
        </w:rPr>
        <w:t xml:space="preserve">Демьянка осуществляется на  основе сетевого взаимодействия с различными организациями: </w:t>
      </w:r>
    </w:p>
    <w:p w:rsidR="00CB5DC3" w:rsidRDefault="003421A3" w:rsidP="00CB5DC3">
      <w:pPr>
        <w:pStyle w:val="afa"/>
        <w:shd w:val="clear" w:color="auto" w:fill="FFFFFF"/>
        <w:spacing w:before="0" w:beforeAutospacing="0" w:after="240" w:afterAutospacing="0" w:line="240" w:lineRule="auto"/>
        <w:jc w:val="both"/>
        <w:textAlignment w:val="baseline"/>
      </w:pPr>
      <w:r>
        <w:rPr>
          <w:noProof/>
        </w:rPr>
      </w:r>
      <w:r>
        <w:rPr>
          <w:noProof/>
        </w:rPr>
        <w:pict>
          <v:group id="Полотно 48" o:spid="_x0000_s1044" editas="canvas" style="width:459pt;height:198pt;mso-position-horizontal-relative:char;mso-position-vertical-relative:line" coordsize="58293,25146">
            <v:shape id="_x0000_s1045" type="#_x0000_t75" style="position:absolute;width:58293;height:25146;visibility:visible">
              <v:fill o:detectmouseclick="t"/>
              <v:path o:connecttype="none"/>
            </v:shape>
            <v:shapetype id="_x0000_t202" coordsize="21600,21600" o:spt="202" path="m,l,21600r21600,l21600,xe">
              <v:stroke joinstyle="miter"/>
              <v:path gradientshapeok="t" o:connecttype="rect"/>
            </v:shapetype>
            <v:shape id="Text Box 4" o:spid="_x0000_s1046" type="#_x0000_t202" style="position:absolute;left:20613;top:7996;width:15998;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hQsUA&#10;AADbAAAADwAAAGRycy9kb3ducmV2LnhtbESPQWvCQBSE70L/w/IKvdVNrJSSuooKgggW1FDa22v2&#10;maTNvg27q4n/visIHoeZ+YaZzHrTiDM5X1tWkA4TEMSF1TWXCvLD6vkNhA/IGhvLpOBCHmbTh8EE&#10;M2073tF5H0oRIewzVFCF0GZS+qIig35oW+LoHa0zGKJ0pdQOuwg3jRwlyas0WHNcqLClZUXF3/5k&#10;FGyXQf58/BbfX5vP/til87Fb5GOlnh77+TuIQH24h2/ttVbwksL1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FCxQAAANsAAAAPAAAAAAAAAAAAAAAAAJgCAABkcnMv&#10;ZG93bnJldi54bWxQSwUGAAAAAAQABAD1AAAAigMAAAAA&#10;" fillcolor="#9cf" strokecolor="blue">
              <v:textbox>
                <w:txbxContent>
                  <w:p w:rsidR="00682A96" w:rsidRDefault="00682A96" w:rsidP="00612A77">
                    <w:pPr>
                      <w:jc w:val="center"/>
                    </w:pPr>
                    <w:r>
                      <w:t>МАОУ « СОШ п. Демьянка»</w:t>
                    </w:r>
                  </w:p>
                </w:txbxContent>
              </v:textbox>
            </v:shape>
            <v:shape id="Text Box 5" o:spid="_x0000_s1047" type="#_x0000_t202" style="position:absolute;left:2283;top:2288;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82A96" w:rsidRDefault="00682A96" w:rsidP="00612A77">
                    <w:pPr>
                      <w:spacing w:before="120"/>
                      <w:jc w:val="center"/>
                    </w:pPr>
                    <w:r>
                      <w:t>КДН и ПДН</w:t>
                    </w:r>
                  </w:p>
                </w:txbxContent>
              </v:textbox>
            </v:shape>
            <v:shape id="Text Box 6" o:spid="_x0000_s1048" type="#_x0000_t202" style="position:absolute;left:21754;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82A96" w:rsidRDefault="00682A96" w:rsidP="00612A77">
                    <w:pPr>
                      <w:spacing w:before="120"/>
                      <w:jc w:val="center"/>
                    </w:pPr>
                    <w:r>
                      <w:t>ПМПК</w:t>
                    </w:r>
                  </w:p>
                </w:txbxContent>
              </v:textbox>
            </v:shape>
            <v:shape id="Text Box 7" o:spid="_x0000_s1049" type="#_x0000_t202" style="position:absolute;left:41145;top:1230;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82A96" w:rsidRDefault="00682A96" w:rsidP="00612A77">
                    <w:pPr>
                      <w:jc w:val="center"/>
                    </w:pPr>
                    <w:r>
                      <w:t>Учреждения культуры и спорта</w:t>
                    </w:r>
                  </w:p>
                </w:txbxContent>
              </v:textbox>
            </v:shape>
            <v:shape id="Text Box 8" o:spid="_x0000_s1050" type="#_x0000_t202" style="position:absolute;left:41145;top:17141;width:1371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82A96" w:rsidRDefault="00682A96" w:rsidP="00612A77">
                    <w:pPr>
                      <w:jc w:val="center"/>
                    </w:pPr>
                    <w:r>
                      <w:t>Учреждения здравоохранения</w:t>
                    </w:r>
                  </w:p>
                </w:txbxContent>
              </v:textbox>
            </v:shape>
            <v:shape id="Text Box 9" o:spid="_x0000_s1051" type="#_x0000_t202" style="position:absolute;left:22863;top:19429;width:1256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82A96" w:rsidRDefault="00682A96" w:rsidP="00612A77">
                    <w:pPr>
                      <w:jc w:val="center"/>
                    </w:pPr>
                    <w:r>
                      <w:t>Органы правопорядка</w:t>
                    </w:r>
                  </w:p>
                </w:txbxContent>
              </v:textbox>
            </v:shape>
            <v:shape id="Text Box 10" o:spid="_x0000_s1052" type="#_x0000_t202" style="position:absolute;left:2283;top:16001;width:18289;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82A96" w:rsidRDefault="00682A96" w:rsidP="00612A77">
                    <w:pPr>
                      <w:jc w:val="center"/>
                    </w:pPr>
                    <w:r>
                      <w:t>Коррекционные (специальные) ОУ</w:t>
                    </w:r>
                  </w:p>
                </w:txbxContent>
              </v:textbox>
            </v:shape>
            <v:line id="Line 11" o:spid="_x0000_s1053" style="position:absolute;flip:x;visibility:visible" from="28571,14861" to="2857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2" o:spid="_x0000_s1054" style="position:absolute;visibility:visible" from="36578,13713" to="41145,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3" o:spid="_x0000_s1055" style="position:absolute;flip:y;visibility:visible" from="36611,6733" to="41185,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4" o:spid="_x0000_s1056" style="position:absolute;flip:x;visibility:visible" from="17147,13713" to="20572,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5" o:spid="_x0000_s1057" style="position:absolute;flip:x y;visibility:visible" from="13715,7996" to="20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vycQAAADbAAAADwAAAGRycy9kb3ducmV2LnhtbESPQWvCQBSE70L/w/IEb7pRR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2/JxAAAANsAAAAPAAAAAAAAAAAA&#10;AAAAAKECAABkcnMvZG93bnJldi54bWxQSwUGAAAAAAQABAD5AAAAkgMAAAAA&#10;">
              <v:stroke endarrow="block"/>
            </v:line>
            <v:line id="Line 16" o:spid="_x0000_s1058" style="position:absolute;flip:y;visibility:visible" from="28523,5790" to="2857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shape id="Text Box 17" o:spid="_x0000_s1059" type="#_x0000_t202" style="position:absolute;left:2286;top:7995;width:11417;height:5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82A96" w:rsidRDefault="00682A96" w:rsidP="00612A77">
                    <w:pPr>
                      <w:spacing w:before="120"/>
                      <w:jc w:val="center"/>
                    </w:pPr>
                    <w:r w:rsidRPr="00BA0CE6">
                      <w:rPr>
                        <w:sz w:val="18"/>
                      </w:rPr>
                      <w:t>Организации дополнительно</w:t>
                    </w:r>
                    <w:r>
                      <w:rPr>
                        <w:sz w:val="18"/>
                      </w:rPr>
                      <w:t>го образования</w:t>
                    </w:r>
                    <w:r>
                      <w:t xml:space="preserve"> образования</w:t>
                    </w:r>
                  </w:p>
                </w:txbxContent>
              </v:textbox>
            </v:shape>
            <v:shape id="Text Box 18" o:spid="_x0000_s1060" type="#_x0000_t202" style="position:absolute;left:41751;top:9144;width:136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82A96" w:rsidRDefault="00682A96" w:rsidP="00612A77">
                    <w:pPr>
                      <w:spacing w:before="120"/>
                      <w:jc w:val="center"/>
                    </w:pPr>
                    <w:r>
                      <w:t>КЦСОН Уватского района</w:t>
                    </w:r>
                  </w:p>
                  <w:p w:rsidR="00682A96" w:rsidRDefault="00682A96" w:rsidP="00612A77">
                    <w:pPr>
                      <w:spacing w:before="120"/>
                      <w:jc w:val="center"/>
                    </w:pPr>
                    <w:r>
                      <w:t>УУУууу</w:t>
                    </w:r>
                  </w:p>
                </w:txbxContent>
              </v:textbox>
            </v:shape>
            <v:shapetype id="_x0000_t32" coordsize="21600,21600" o:spt="32" o:oned="t" path="m,l21600,21600e" filled="f">
              <v:path arrowok="t" fillok="f" o:connecttype="none"/>
              <o:lock v:ext="edit" shapetype="t"/>
            </v:shapetype>
            <v:shape id="AutoShape 19" o:spid="_x0000_s1061" type="#_x0000_t32" style="position:absolute;left:36611;top:11432;width:5141;height: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0" o:spid="_x0000_s1062" type="#_x0000_t32" style="position:absolute;left:13706;top:11432;width:6907;height:1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10:anchorlock/>
          </v:group>
        </w:pict>
      </w:r>
      <w:r w:rsidR="00CB5DC3">
        <w:t xml:space="preserve">   </w:t>
      </w:r>
      <w:r w:rsidR="00CB5DC3" w:rsidRPr="00160AD4">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r w:rsidR="00CB5DC3">
        <w:t>).</w:t>
      </w:r>
    </w:p>
    <w:p w:rsidR="00A20E75" w:rsidRPr="0087058A" w:rsidRDefault="00A20E75" w:rsidP="00A20E75">
      <w:pPr>
        <w:pStyle w:val="3a"/>
      </w:pPr>
      <w:r>
        <w:t>2.5.3.</w:t>
      </w:r>
      <w:r w:rsidRPr="008F08B2">
        <w:t>Планируемые результаты коррекционной работы</w:t>
      </w:r>
    </w:p>
    <w:p w:rsidR="00A20E75" w:rsidRPr="00B85E79" w:rsidRDefault="00A20E75" w:rsidP="00A20E75">
      <w:pPr>
        <w:pStyle w:val="aff8"/>
        <w:spacing w:after="0" w:line="240" w:lineRule="auto"/>
        <w:ind w:firstLine="284"/>
        <w:contextualSpacing/>
        <w:jc w:val="both"/>
        <w:rPr>
          <w:bCs/>
          <w:color w:val="000000"/>
          <w:sz w:val="24"/>
          <w:szCs w:val="24"/>
        </w:rPr>
      </w:pPr>
      <w:r w:rsidRPr="00B85E79">
        <w:rPr>
          <w:bCs/>
          <w:color w:val="000000"/>
          <w:sz w:val="24"/>
          <w:szCs w:val="24"/>
        </w:rPr>
        <w:t xml:space="preserve">Результатом реализации указанных требований </w:t>
      </w:r>
      <w:r>
        <w:rPr>
          <w:bCs/>
          <w:color w:val="000000"/>
          <w:sz w:val="24"/>
          <w:szCs w:val="24"/>
        </w:rPr>
        <w:t xml:space="preserve">является </w:t>
      </w:r>
      <w:r w:rsidRPr="00B85E79">
        <w:rPr>
          <w:bCs/>
          <w:color w:val="000000"/>
          <w:sz w:val="24"/>
          <w:szCs w:val="24"/>
        </w:rPr>
        <w:t>создание комфортной развивающей образовательной среды:</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lastRenderedPageBreak/>
        <w:t>обеспечивающей воспитание, обучение, социальную адаптацию и интеграцию детей с ограниченными возможностями здоровья;</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обеспечивающей положительную динамику развития ребенка</w:t>
      </w:r>
    </w:p>
    <w:p w:rsidR="00A20E75" w:rsidRPr="00160AD4" w:rsidRDefault="00A20E75" w:rsidP="00CB5DC3">
      <w:pPr>
        <w:pStyle w:val="afa"/>
        <w:shd w:val="clear" w:color="auto" w:fill="FFFFFF"/>
        <w:spacing w:before="0" w:beforeAutospacing="0" w:after="240" w:afterAutospacing="0" w:line="240" w:lineRule="auto"/>
        <w:jc w:val="both"/>
        <w:textAlignment w:val="baseline"/>
      </w:pPr>
    </w:p>
    <w:p w:rsidR="00612A77" w:rsidRPr="00110626" w:rsidRDefault="00612A77" w:rsidP="007F3F8C">
      <w:pPr>
        <w:adjustRightInd w:val="0"/>
        <w:spacing w:line="240" w:lineRule="auto"/>
        <w:ind w:firstLine="0"/>
        <w:rPr>
          <w:szCs w:val="28"/>
        </w:rPr>
      </w:pPr>
    </w:p>
    <w:p w:rsidR="00D25334" w:rsidRPr="0099329B" w:rsidRDefault="00D25334" w:rsidP="00EF005A">
      <w:pPr>
        <w:pStyle w:val="1a"/>
        <w:spacing w:line="240" w:lineRule="auto"/>
      </w:pPr>
      <w:bookmarkStart w:id="267" w:name="_Toc64299070"/>
      <w:bookmarkStart w:id="268" w:name="_Toc64299146"/>
      <w:bookmarkStart w:id="269" w:name="_Toc64299314"/>
      <w:bookmarkStart w:id="270" w:name="_Toc64299879"/>
      <w:bookmarkStart w:id="271" w:name="_Toc66724865"/>
      <w:r>
        <w:t>3. О</w:t>
      </w:r>
      <w:r w:rsidRPr="0021722F">
        <w:t>рганизационн</w:t>
      </w:r>
      <w:r>
        <w:t>ый раздел</w:t>
      </w:r>
      <w:bookmarkEnd w:id="267"/>
      <w:bookmarkEnd w:id="268"/>
      <w:bookmarkEnd w:id="269"/>
      <w:bookmarkEnd w:id="270"/>
      <w:bookmarkEnd w:id="271"/>
      <w:r>
        <w:t xml:space="preserve"> </w:t>
      </w:r>
    </w:p>
    <w:p w:rsidR="00D25334" w:rsidRDefault="00D25334" w:rsidP="00826372">
      <w:pPr>
        <w:pStyle w:val="2a"/>
        <w:spacing w:line="240" w:lineRule="auto"/>
        <w:jc w:val="center"/>
      </w:pPr>
      <w:bookmarkStart w:id="272" w:name="_Toc64299071"/>
      <w:bookmarkStart w:id="273" w:name="_Toc64299147"/>
      <w:bookmarkStart w:id="274" w:name="_Toc64299315"/>
      <w:bookmarkStart w:id="275" w:name="_Toc64299880"/>
      <w:bookmarkStart w:id="276" w:name="_Toc66724866"/>
      <w:r>
        <w:t>3.1. Учебный план</w:t>
      </w:r>
      <w:bookmarkEnd w:id="272"/>
      <w:bookmarkEnd w:id="273"/>
      <w:bookmarkEnd w:id="274"/>
      <w:bookmarkEnd w:id="275"/>
      <w:bookmarkEnd w:id="276"/>
    </w:p>
    <w:p w:rsidR="00A20E75" w:rsidRPr="00826372" w:rsidRDefault="00A20E75" w:rsidP="00826372">
      <w:pPr>
        <w:autoSpaceDE w:val="0"/>
        <w:autoSpaceDN w:val="0"/>
        <w:adjustRightInd w:val="0"/>
        <w:spacing w:line="240" w:lineRule="auto"/>
        <w:rPr>
          <w:sz w:val="24"/>
          <w:szCs w:val="24"/>
        </w:rPr>
      </w:pPr>
      <w:r w:rsidRPr="00826372">
        <w:rPr>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обучающихся. </w:t>
      </w:r>
    </w:p>
    <w:p w:rsidR="00A20E75" w:rsidRPr="00826372" w:rsidRDefault="00A20E75" w:rsidP="00826372">
      <w:pPr>
        <w:spacing w:line="240" w:lineRule="auto"/>
        <w:rPr>
          <w:sz w:val="24"/>
          <w:szCs w:val="24"/>
        </w:rPr>
      </w:pPr>
      <w:r w:rsidRPr="00826372">
        <w:rPr>
          <w:sz w:val="24"/>
          <w:szCs w:val="24"/>
        </w:rPr>
        <w:t xml:space="preserve">    Учебный план МАОУ «СОШ посёлка Демьянка» Уватского муниципального района  на 2020-2021 учебный год сформирован с учетом образовательной программы, обеспечивающей достижение обучающимися освоения основных образовательных программ, установленных государственными образовательными стандартами.</w:t>
      </w:r>
    </w:p>
    <w:p w:rsidR="00A20E75" w:rsidRPr="00826372" w:rsidRDefault="00A20E75" w:rsidP="00826372">
      <w:pPr>
        <w:autoSpaceDE w:val="0"/>
        <w:autoSpaceDN w:val="0"/>
        <w:adjustRightInd w:val="0"/>
        <w:spacing w:line="240" w:lineRule="auto"/>
        <w:rPr>
          <w:sz w:val="24"/>
          <w:szCs w:val="24"/>
        </w:rPr>
      </w:pPr>
      <w:r w:rsidRPr="00826372">
        <w:rPr>
          <w:b/>
          <w:color w:val="C00000"/>
          <w:sz w:val="24"/>
          <w:szCs w:val="24"/>
        </w:rPr>
        <w:t xml:space="preserve">              </w:t>
      </w:r>
      <w:r w:rsidRPr="00826372">
        <w:rPr>
          <w:sz w:val="24"/>
          <w:szCs w:val="24"/>
        </w:rPr>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A20E75" w:rsidRPr="00826372" w:rsidRDefault="00A20E75" w:rsidP="00826372">
      <w:pPr>
        <w:tabs>
          <w:tab w:val="left" w:pos="0"/>
        </w:tabs>
        <w:spacing w:line="240" w:lineRule="auto"/>
        <w:rPr>
          <w:sz w:val="24"/>
          <w:szCs w:val="24"/>
        </w:rPr>
      </w:pPr>
      <w:r w:rsidRPr="00826372">
        <w:rPr>
          <w:sz w:val="24"/>
          <w:szCs w:val="24"/>
        </w:rPr>
        <w:t>- реализация  ФГОС НОО, ООО, СОО.</w:t>
      </w:r>
    </w:p>
    <w:p w:rsidR="00A20E75" w:rsidRPr="00826372" w:rsidRDefault="00A20E75" w:rsidP="00826372">
      <w:pPr>
        <w:tabs>
          <w:tab w:val="left" w:pos="0"/>
        </w:tabs>
        <w:spacing w:line="240" w:lineRule="auto"/>
        <w:rPr>
          <w:sz w:val="24"/>
          <w:szCs w:val="24"/>
        </w:rPr>
      </w:pPr>
      <w:r w:rsidRPr="00826372">
        <w:rPr>
          <w:sz w:val="24"/>
          <w:szCs w:val="24"/>
        </w:rPr>
        <w:t>- с</w:t>
      </w:r>
      <w:r w:rsidRPr="00826372">
        <w:rPr>
          <w:bCs/>
          <w:sz w:val="24"/>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A20E75" w:rsidRPr="00826372" w:rsidRDefault="00A20E75" w:rsidP="00826372">
      <w:pPr>
        <w:pStyle w:val="afa"/>
        <w:spacing w:line="240" w:lineRule="auto"/>
        <w:jc w:val="both"/>
        <w:rPr>
          <w:bCs/>
        </w:rPr>
      </w:pPr>
      <w:r w:rsidRPr="00826372">
        <w:rPr>
          <w:bCs/>
        </w:rPr>
        <w:t>- реализация адаптированных</w:t>
      </w:r>
      <w:r w:rsidRPr="00826372">
        <w:rPr>
          <w:bCs/>
          <w:color w:val="FF0000"/>
        </w:rPr>
        <w:t xml:space="preserve"> </w:t>
      </w:r>
      <w:r w:rsidRPr="00826372">
        <w:rPr>
          <w:bCs/>
        </w:rPr>
        <w:t xml:space="preserve">программ обучения для детей с </w:t>
      </w:r>
      <w:r w:rsidRPr="00826372">
        <w:t xml:space="preserve">ограниченными возможностями здоровья и детей-инвалидов, в том числе в условиях </w:t>
      </w:r>
      <w:r w:rsidRPr="00826372">
        <w:rPr>
          <w:bCs/>
        </w:rPr>
        <w:t>интегрированных форм образования;</w:t>
      </w:r>
    </w:p>
    <w:p w:rsidR="00A20E75" w:rsidRPr="00826372" w:rsidRDefault="00A20E75" w:rsidP="00826372">
      <w:pPr>
        <w:pStyle w:val="afa"/>
        <w:spacing w:line="240" w:lineRule="auto"/>
        <w:jc w:val="both"/>
      </w:pPr>
      <w:r w:rsidRPr="00826372">
        <w:t>- широкое применение электронного обучения, дистанционных образовательных технологий;</w:t>
      </w:r>
    </w:p>
    <w:p w:rsidR="00A20E75" w:rsidRPr="00826372" w:rsidRDefault="00A20E75" w:rsidP="00826372">
      <w:pPr>
        <w:pStyle w:val="afa"/>
        <w:spacing w:line="240" w:lineRule="auto"/>
        <w:jc w:val="both"/>
        <w:rPr>
          <w:bCs/>
        </w:rPr>
      </w:pPr>
      <w:r w:rsidRPr="00826372">
        <w:rPr>
          <w:bCs/>
        </w:rPr>
        <w:t>- расширение двигательной активности обучающихся</w:t>
      </w:r>
      <w:r w:rsidRPr="00826372">
        <w:rPr>
          <w:bCs/>
          <w:color w:val="FF0000"/>
        </w:rPr>
        <w:t xml:space="preserve"> </w:t>
      </w:r>
      <w:r w:rsidRPr="00826372">
        <w:rPr>
          <w:bCs/>
        </w:rPr>
        <w:t>через реализацию третьего часа физической культуры во всех классах,  проведение динамических пауз в 1-х классах.</w:t>
      </w:r>
    </w:p>
    <w:p w:rsidR="00A20E75" w:rsidRPr="00826372" w:rsidRDefault="00A20E75" w:rsidP="00826372">
      <w:pPr>
        <w:autoSpaceDE w:val="0"/>
        <w:autoSpaceDN w:val="0"/>
        <w:adjustRightInd w:val="0"/>
        <w:spacing w:line="240" w:lineRule="auto"/>
        <w:rPr>
          <w:sz w:val="24"/>
          <w:szCs w:val="24"/>
        </w:rPr>
      </w:pPr>
      <w:r w:rsidRPr="00826372">
        <w:rPr>
          <w:sz w:val="24"/>
          <w:szCs w:val="24"/>
        </w:rPr>
        <w:t>- создание условий для профильного и профессионального самоопределения обучающихся.</w:t>
      </w:r>
    </w:p>
    <w:p w:rsidR="00A20E75" w:rsidRPr="00826372" w:rsidRDefault="00A20E75" w:rsidP="00826372">
      <w:pPr>
        <w:autoSpaceDE w:val="0"/>
        <w:autoSpaceDN w:val="0"/>
        <w:adjustRightInd w:val="0"/>
        <w:spacing w:line="240" w:lineRule="auto"/>
        <w:rPr>
          <w:color w:val="FF0000"/>
          <w:sz w:val="24"/>
          <w:szCs w:val="24"/>
        </w:rPr>
      </w:pPr>
      <w:r w:rsidRPr="00826372">
        <w:rPr>
          <w:sz w:val="24"/>
          <w:szCs w:val="24"/>
        </w:rPr>
        <w:t xml:space="preserve">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rsidR="00A20E75" w:rsidRPr="00826372" w:rsidRDefault="00A20E75" w:rsidP="00826372">
      <w:pPr>
        <w:autoSpaceDE w:val="0"/>
        <w:autoSpaceDN w:val="0"/>
        <w:adjustRightInd w:val="0"/>
        <w:spacing w:line="240" w:lineRule="auto"/>
        <w:rPr>
          <w:color w:val="FF0000"/>
          <w:sz w:val="24"/>
          <w:szCs w:val="24"/>
        </w:rPr>
      </w:pPr>
    </w:p>
    <w:p w:rsidR="00A20E75" w:rsidRPr="00826372" w:rsidRDefault="00A20E75" w:rsidP="00826372">
      <w:pPr>
        <w:autoSpaceDE w:val="0"/>
        <w:autoSpaceDN w:val="0"/>
        <w:adjustRightInd w:val="0"/>
        <w:spacing w:line="240" w:lineRule="auto"/>
        <w:rPr>
          <w:sz w:val="24"/>
          <w:szCs w:val="24"/>
        </w:rPr>
      </w:pPr>
      <w:r w:rsidRPr="00826372">
        <w:rPr>
          <w:sz w:val="24"/>
          <w:szCs w:val="24"/>
        </w:rPr>
        <w:t>Количество часов в учебном плане определено для пятидневной рабочей недели.</w:t>
      </w:r>
    </w:p>
    <w:p w:rsidR="00A20E75" w:rsidRPr="00826372" w:rsidRDefault="00A20E75" w:rsidP="00826372">
      <w:pPr>
        <w:pStyle w:val="afa"/>
        <w:spacing w:line="240" w:lineRule="auto"/>
        <w:jc w:val="both"/>
        <w:rPr>
          <w:bCs/>
        </w:rPr>
      </w:pPr>
      <w:r w:rsidRPr="00826372">
        <w:rPr>
          <w:bCs/>
        </w:rPr>
        <w:t xml:space="preserve">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 </w:t>
      </w:r>
    </w:p>
    <w:p w:rsidR="00A20E75" w:rsidRPr="00826372" w:rsidRDefault="00A20E75" w:rsidP="00826372">
      <w:pPr>
        <w:pStyle w:val="afa"/>
        <w:spacing w:line="240" w:lineRule="auto"/>
        <w:jc w:val="both"/>
        <w:rPr>
          <w:bCs/>
        </w:rPr>
      </w:pPr>
      <w:r w:rsidRPr="00826372">
        <w:rPr>
          <w:spacing w:val="2"/>
          <w:u w:val="single"/>
        </w:rPr>
        <w:lastRenderedPageBreak/>
        <w:t xml:space="preserve">Учебный план МАОУ СОШ п.Демьянка  </w:t>
      </w:r>
      <w:r w:rsidRPr="00826372">
        <w:rPr>
          <w:u w:val="single"/>
        </w:rPr>
        <w:t>состоит из двух частей</w:t>
      </w:r>
      <w:r w:rsidRPr="00826372">
        <w:rPr>
          <w:b/>
          <w:u w:val="single"/>
        </w:rPr>
        <w:t>:</w:t>
      </w:r>
    </w:p>
    <w:p w:rsidR="00A20E75" w:rsidRPr="00826372" w:rsidRDefault="00A20E75" w:rsidP="0010236A">
      <w:pPr>
        <w:pStyle w:val="afffff4"/>
        <w:numPr>
          <w:ilvl w:val="0"/>
          <w:numId w:val="146"/>
        </w:numPr>
        <w:wordWrap/>
        <w:adjustRightInd w:val="0"/>
        <w:rPr>
          <w:rFonts w:ascii="Times New Roman"/>
          <w:color w:val="C00000"/>
          <w:sz w:val="24"/>
          <w:szCs w:val="24"/>
          <w:lang w:val="ru-RU"/>
        </w:rPr>
      </w:pPr>
      <w:r w:rsidRPr="00826372">
        <w:rPr>
          <w:rFonts w:ascii="Times New Roman"/>
          <w:i/>
          <w:sz w:val="24"/>
          <w:szCs w:val="24"/>
          <w:lang w:val="ru-RU"/>
        </w:rPr>
        <w:t xml:space="preserve"> инвариантная часть</w:t>
      </w:r>
      <w:r w:rsidRPr="00826372">
        <w:rPr>
          <w:rFonts w:ascii="Times New Roman"/>
          <w:sz w:val="24"/>
          <w:szCs w:val="24"/>
          <w:lang w:val="ru-RU"/>
        </w:rPr>
        <w:t xml:space="preserve"> - включает в себя обязательные для изучения учебные </w:t>
      </w:r>
      <w:r w:rsidRPr="00826372">
        <w:rPr>
          <w:rFonts w:ascii="Times New Roman"/>
          <w:spacing w:val="6"/>
          <w:sz w:val="24"/>
          <w:szCs w:val="24"/>
          <w:lang w:val="ru-RU"/>
        </w:rPr>
        <w:t>предметы федерального компонента учебного плана</w:t>
      </w:r>
      <w:r w:rsidRPr="00826372">
        <w:rPr>
          <w:rFonts w:ascii="Times New Roman"/>
          <w:bCs/>
          <w:sz w:val="24"/>
          <w:szCs w:val="24"/>
          <w:lang w:val="ru-RU"/>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A20E75" w:rsidRPr="00826372" w:rsidRDefault="00A20E75" w:rsidP="0010236A">
      <w:pPr>
        <w:pStyle w:val="afffff4"/>
        <w:numPr>
          <w:ilvl w:val="0"/>
          <w:numId w:val="146"/>
        </w:numPr>
        <w:wordWrap/>
        <w:adjustRightInd w:val="0"/>
        <w:rPr>
          <w:rFonts w:ascii="Times New Roman"/>
          <w:color w:val="C00000"/>
          <w:sz w:val="24"/>
          <w:szCs w:val="24"/>
          <w:lang w:val="ru-RU"/>
        </w:rPr>
      </w:pPr>
      <w:r w:rsidRPr="00826372">
        <w:rPr>
          <w:rFonts w:ascii="Times New Roman"/>
          <w:i/>
          <w:spacing w:val="3"/>
          <w:sz w:val="24"/>
          <w:szCs w:val="24"/>
          <w:lang w:val="ru-RU"/>
        </w:rPr>
        <w:t>вариативная часть</w:t>
      </w:r>
      <w:r w:rsidRPr="00826372">
        <w:rPr>
          <w:rFonts w:ascii="Times New Roman"/>
          <w:spacing w:val="3"/>
          <w:sz w:val="24"/>
          <w:szCs w:val="24"/>
          <w:lang w:val="ru-RU"/>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826372">
        <w:rPr>
          <w:rFonts w:ascii="Times New Roman"/>
          <w:bCs/>
          <w:sz w:val="24"/>
          <w:szCs w:val="24"/>
          <w:lang w:val="ru-RU"/>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rsidR="00A20E75" w:rsidRDefault="00A20E75" w:rsidP="00826372">
      <w:pPr>
        <w:spacing w:line="240" w:lineRule="auto"/>
        <w:rPr>
          <w:sz w:val="24"/>
          <w:szCs w:val="24"/>
        </w:rPr>
      </w:pPr>
      <w:r w:rsidRPr="00826372">
        <w:rPr>
          <w:sz w:val="24"/>
          <w:szCs w:val="24"/>
        </w:rPr>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826372" w:rsidRDefault="00826372" w:rsidP="00826372">
      <w:pPr>
        <w:spacing w:line="240" w:lineRule="auto"/>
        <w:jc w:val="center"/>
        <w:rPr>
          <w:b/>
          <w:sz w:val="24"/>
          <w:szCs w:val="24"/>
        </w:rPr>
      </w:pPr>
      <w:r>
        <w:rPr>
          <w:b/>
          <w:sz w:val="24"/>
          <w:szCs w:val="24"/>
        </w:rPr>
        <w:t>3.1.1.Особенности формирования учебного плана,</w:t>
      </w:r>
    </w:p>
    <w:p w:rsidR="00826372" w:rsidRPr="00826372" w:rsidRDefault="00826372" w:rsidP="00826372">
      <w:pPr>
        <w:spacing w:line="240" w:lineRule="auto"/>
        <w:jc w:val="center"/>
        <w:rPr>
          <w:b/>
          <w:sz w:val="24"/>
          <w:szCs w:val="24"/>
        </w:rPr>
      </w:pPr>
      <w:r w:rsidRPr="00A07455">
        <w:rPr>
          <w:b/>
          <w:sz w:val="24"/>
          <w:szCs w:val="24"/>
        </w:rPr>
        <w:t xml:space="preserve"> реализующего ФГОС </w:t>
      </w:r>
      <w:r>
        <w:rPr>
          <w:b/>
          <w:sz w:val="24"/>
          <w:szCs w:val="24"/>
        </w:rPr>
        <w:t>С</w:t>
      </w:r>
      <w:r w:rsidRPr="00A07455">
        <w:rPr>
          <w:b/>
          <w:sz w:val="24"/>
          <w:szCs w:val="24"/>
        </w:rPr>
        <w:t>ОО.</w:t>
      </w:r>
    </w:p>
    <w:p w:rsidR="007F3F8C" w:rsidRPr="00644798" w:rsidRDefault="007F3F8C" w:rsidP="00644798">
      <w:pPr>
        <w:spacing w:line="240" w:lineRule="auto"/>
        <w:rPr>
          <w:sz w:val="24"/>
          <w:szCs w:val="24"/>
        </w:rPr>
      </w:pPr>
      <w:r w:rsidRPr="00644798">
        <w:rPr>
          <w:sz w:val="24"/>
          <w:szCs w:val="24"/>
        </w:rPr>
        <w:t xml:space="preserve">Учебный план обеспечивает реализацию Федерального государственного образовательного стандарта среднего общего образования и выполнение его требований. Общий объем нагрузки и максимальный объем недельной аудиторной нагрузки учащихся: количество учебных занятий за 2 года на одного учащегося – не менее 2170 часов (не менее 32 часов в неделю) и не более 2590 часов (не более 37 часов в неделю). </w:t>
      </w:r>
    </w:p>
    <w:p w:rsidR="007F3F8C" w:rsidRPr="00644798" w:rsidRDefault="007F3F8C" w:rsidP="00644798">
      <w:pPr>
        <w:spacing w:line="240" w:lineRule="auto"/>
        <w:rPr>
          <w:sz w:val="24"/>
          <w:szCs w:val="24"/>
        </w:rPr>
      </w:pPr>
      <w:r w:rsidRPr="00644798">
        <w:rPr>
          <w:sz w:val="24"/>
          <w:szCs w:val="24"/>
        </w:rPr>
        <w:t xml:space="preserve">Учебный план МАОУ «СОШ посёлка Демьянка»  гарантирует преемственность уровней общего образования, формирование готовности учащихся к освоению программ профессионального образования. </w:t>
      </w:r>
    </w:p>
    <w:p w:rsidR="007F3F8C" w:rsidRPr="00644798" w:rsidRDefault="007F3F8C" w:rsidP="00644798">
      <w:pPr>
        <w:spacing w:line="240" w:lineRule="auto"/>
        <w:rPr>
          <w:sz w:val="24"/>
          <w:szCs w:val="24"/>
        </w:rPr>
      </w:pPr>
      <w:r w:rsidRPr="00644798">
        <w:rPr>
          <w:sz w:val="24"/>
          <w:szCs w:val="24"/>
        </w:rPr>
        <w:t>Учебный план состоит из двух частей – обязательной части и части, формируемой участниками образовательных отношений.</w:t>
      </w:r>
    </w:p>
    <w:p w:rsidR="007F3F8C" w:rsidRPr="00644798" w:rsidRDefault="007F3F8C" w:rsidP="00644798">
      <w:pPr>
        <w:spacing w:line="240" w:lineRule="auto"/>
        <w:rPr>
          <w:sz w:val="24"/>
          <w:szCs w:val="24"/>
        </w:rPr>
      </w:pPr>
      <w:r w:rsidRPr="00644798">
        <w:rPr>
          <w:sz w:val="24"/>
          <w:szCs w:val="24"/>
        </w:rPr>
        <w:t xml:space="preserve"> </w:t>
      </w:r>
      <w:r w:rsidRPr="00644798">
        <w:rPr>
          <w:i/>
          <w:sz w:val="24"/>
          <w:szCs w:val="24"/>
        </w:rPr>
        <w:t>Обязательная часть учебного плана</w:t>
      </w:r>
      <w:r w:rsidRPr="00644798">
        <w:rPr>
          <w:sz w:val="24"/>
          <w:szCs w:val="24"/>
        </w:rPr>
        <w:t xml:space="preserve"> отражает содержание образования, которое обеспечивает достижение важнейших целей при получении среднего общего образования: </w:t>
      </w:r>
    </w:p>
    <w:p w:rsidR="007F3F8C" w:rsidRPr="00644798" w:rsidRDefault="007F3F8C" w:rsidP="00644798">
      <w:pPr>
        <w:spacing w:line="240" w:lineRule="auto"/>
        <w:rPr>
          <w:sz w:val="24"/>
          <w:szCs w:val="24"/>
        </w:rPr>
      </w:pPr>
      <w:r w:rsidRPr="00644798">
        <w:rPr>
          <w:sz w:val="24"/>
          <w:szCs w:val="24"/>
        </w:rPr>
        <w:t xml:space="preserve">• формирование гражданской идентичности учащихся, приобщение их к общекультурным, национальным и этнокультурным ценностям; </w:t>
      </w:r>
    </w:p>
    <w:p w:rsidR="007F3F8C" w:rsidRPr="00644798" w:rsidRDefault="007F3F8C" w:rsidP="00644798">
      <w:pPr>
        <w:spacing w:line="240" w:lineRule="auto"/>
        <w:rPr>
          <w:sz w:val="24"/>
          <w:szCs w:val="24"/>
        </w:rPr>
      </w:pPr>
      <w:r w:rsidRPr="00644798">
        <w:rPr>
          <w:sz w:val="24"/>
          <w:szCs w:val="24"/>
        </w:rPr>
        <w:t xml:space="preserve">• готовность учащихся к продолжению образования на последующих уровнях образования, их приобщение к информационным технологиям; </w:t>
      </w:r>
    </w:p>
    <w:p w:rsidR="007F3F8C" w:rsidRPr="00644798" w:rsidRDefault="007F3F8C" w:rsidP="00644798">
      <w:pPr>
        <w:spacing w:line="240" w:lineRule="auto"/>
        <w:rPr>
          <w:sz w:val="24"/>
          <w:szCs w:val="24"/>
        </w:rPr>
      </w:pPr>
      <w:r w:rsidRPr="00644798">
        <w:rPr>
          <w:sz w:val="24"/>
          <w:szCs w:val="24"/>
        </w:rPr>
        <w:t xml:space="preserve">• формирование основ здорового образа жизни, элементарных правил поведения в экстремальных ситуациях; </w:t>
      </w:r>
    </w:p>
    <w:p w:rsidR="007F3F8C" w:rsidRPr="00644798" w:rsidRDefault="007F3F8C" w:rsidP="00644798">
      <w:pPr>
        <w:spacing w:line="240" w:lineRule="auto"/>
        <w:rPr>
          <w:sz w:val="24"/>
          <w:szCs w:val="24"/>
        </w:rPr>
      </w:pPr>
      <w:r w:rsidRPr="00644798">
        <w:rPr>
          <w:sz w:val="24"/>
          <w:szCs w:val="24"/>
        </w:rPr>
        <w:t xml:space="preserve">• личностное развитие учащегося в соответствии с его индивидуальностью. </w:t>
      </w:r>
    </w:p>
    <w:p w:rsidR="007F3F8C" w:rsidRPr="00644798" w:rsidRDefault="007F3F8C" w:rsidP="00644798">
      <w:pPr>
        <w:spacing w:line="240" w:lineRule="auto"/>
        <w:rPr>
          <w:sz w:val="24"/>
          <w:szCs w:val="24"/>
        </w:rPr>
      </w:pPr>
      <w:r w:rsidRPr="00644798">
        <w:rPr>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w:t>
      </w:r>
    </w:p>
    <w:p w:rsidR="00644798" w:rsidRPr="00644798" w:rsidRDefault="007F3F8C" w:rsidP="00644798">
      <w:pPr>
        <w:spacing w:line="240" w:lineRule="auto"/>
        <w:rPr>
          <w:sz w:val="24"/>
          <w:szCs w:val="24"/>
        </w:rPr>
      </w:pPr>
      <w:r w:rsidRPr="00644798">
        <w:rPr>
          <w:i/>
          <w:sz w:val="24"/>
          <w:szCs w:val="24"/>
        </w:rPr>
        <w:t>Часть, формируемая участниками образовательных отношений</w:t>
      </w:r>
      <w:r w:rsidRPr="00644798">
        <w:rPr>
          <w:sz w:val="24"/>
          <w:szCs w:val="24"/>
        </w:rPr>
        <w:t xml:space="preserve"> включает предметы, курсы по выбору, направленные на реализацию индивидуальных потребностей учащихся, в соответствии с их запросами. </w:t>
      </w:r>
    </w:p>
    <w:p w:rsidR="007F3F8C" w:rsidRPr="00644798" w:rsidRDefault="00644798" w:rsidP="00644798">
      <w:pPr>
        <w:spacing w:line="240" w:lineRule="auto"/>
        <w:rPr>
          <w:sz w:val="24"/>
          <w:szCs w:val="24"/>
        </w:rPr>
      </w:pPr>
      <w:r>
        <w:rPr>
          <w:sz w:val="24"/>
          <w:szCs w:val="24"/>
          <w:lang w:val="en-US"/>
        </w:rPr>
        <w:t>I</w:t>
      </w:r>
      <w:r w:rsidR="007F3F8C" w:rsidRPr="00644798">
        <w:rPr>
          <w:sz w:val="24"/>
          <w:szCs w:val="24"/>
        </w:rPr>
        <w:t>кола  предоставляет возможность обучения в 10-11 классах по программе универсального профиля. Универсальное образование подразумевает формирование прочных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 Универсальный профиль изучения учебных предметов ориентирован на учащихся, чей выбор «не вписывается» в рамки иных профилей и предусматривает изучение всех  обязательных учебных предметов по выбору из обязательных предметных областей, а также дополнительных учебных предметов, курсов по выбору (ЭК) и внеурочную деятельность.</w:t>
      </w:r>
    </w:p>
    <w:p w:rsidR="007F3F8C" w:rsidRPr="00644798" w:rsidRDefault="007F3F8C" w:rsidP="00644798">
      <w:pPr>
        <w:spacing w:line="240" w:lineRule="auto"/>
        <w:rPr>
          <w:sz w:val="24"/>
          <w:szCs w:val="24"/>
        </w:rPr>
      </w:pPr>
      <w:r w:rsidRPr="00644798">
        <w:rPr>
          <w:sz w:val="24"/>
          <w:szCs w:val="24"/>
        </w:rPr>
        <w:t xml:space="preserve">     В соответствии с ФГОС среднего  общего образования школа реализует преподавание и изучение в рамках предметной области «Родной язык и литература»  </w:t>
      </w:r>
      <w:r w:rsidRPr="00644798">
        <w:rPr>
          <w:sz w:val="24"/>
          <w:szCs w:val="24"/>
        </w:rPr>
        <w:lastRenderedPageBreak/>
        <w:t>предмета «Родной русский язык» и «Родная русская литература». Изучение этих предметов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w:t>
      </w:r>
    </w:p>
    <w:p w:rsidR="007F3F8C" w:rsidRPr="00644798" w:rsidRDefault="007F3F8C" w:rsidP="00644798">
      <w:pPr>
        <w:spacing w:line="240" w:lineRule="auto"/>
        <w:rPr>
          <w:sz w:val="24"/>
          <w:szCs w:val="24"/>
        </w:rPr>
      </w:pPr>
      <w:r w:rsidRPr="00644798">
        <w:rPr>
          <w:sz w:val="24"/>
          <w:szCs w:val="24"/>
        </w:rPr>
        <w:t>Предмет «История» включает учебные курсы  всеобщей истории (Новейшей истории)  и отечественной истории периода (История России).</w:t>
      </w:r>
    </w:p>
    <w:p w:rsidR="007F3F8C" w:rsidRPr="00644798" w:rsidRDefault="007F3F8C" w:rsidP="00644798">
      <w:pPr>
        <w:spacing w:line="240" w:lineRule="auto"/>
        <w:rPr>
          <w:sz w:val="24"/>
          <w:szCs w:val="24"/>
        </w:rPr>
      </w:pPr>
      <w:r w:rsidRPr="00644798">
        <w:rPr>
          <w:sz w:val="24"/>
          <w:szCs w:val="24"/>
        </w:rPr>
        <w:t>В учебном плане предусмотрено выполнение учащимися индивидуальных проектов. Индивидуальный  проект выполняется учащимися в течение одного или двух лет в рамках учебного времени, отведенного учебным планом</w:t>
      </w:r>
      <w:r w:rsidRPr="00644798">
        <w:rPr>
          <w:b/>
          <w:sz w:val="24"/>
          <w:szCs w:val="24"/>
        </w:rPr>
        <w:t xml:space="preserve"> </w:t>
      </w:r>
      <w:r w:rsidRPr="00644798">
        <w:rPr>
          <w:sz w:val="24"/>
          <w:szCs w:val="24"/>
        </w:rPr>
        <w:t xml:space="preserve">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w:t>
      </w:r>
    </w:p>
    <w:p w:rsidR="007F3F8C" w:rsidRPr="00644798" w:rsidRDefault="007F3F8C" w:rsidP="00644798">
      <w:pPr>
        <w:spacing w:line="240" w:lineRule="auto"/>
        <w:rPr>
          <w:sz w:val="24"/>
          <w:szCs w:val="24"/>
        </w:rPr>
      </w:pPr>
      <w:r w:rsidRPr="00644798">
        <w:rPr>
          <w:sz w:val="24"/>
          <w:szCs w:val="24"/>
        </w:rPr>
        <w:t xml:space="preserve">- сформированность навыков коммуникативной, учебно-исследовательской деятельности, критического мышления; </w:t>
      </w:r>
    </w:p>
    <w:p w:rsidR="007F3F8C" w:rsidRPr="00644798" w:rsidRDefault="007F3F8C" w:rsidP="00644798">
      <w:pPr>
        <w:spacing w:line="240" w:lineRule="auto"/>
        <w:rPr>
          <w:sz w:val="24"/>
          <w:szCs w:val="24"/>
        </w:rPr>
      </w:pPr>
      <w:r w:rsidRPr="00644798">
        <w:rPr>
          <w:sz w:val="24"/>
          <w:szCs w:val="24"/>
        </w:rPr>
        <w:t>- способность к инновационной, аналитической, творческой, интеллектуальной деятельности;</w:t>
      </w:r>
    </w:p>
    <w:p w:rsidR="007F3F8C" w:rsidRPr="00644798" w:rsidRDefault="007F3F8C" w:rsidP="00644798">
      <w:pPr>
        <w:spacing w:line="240" w:lineRule="auto"/>
        <w:rPr>
          <w:sz w:val="24"/>
          <w:szCs w:val="24"/>
        </w:rPr>
      </w:pPr>
      <w:r w:rsidRPr="00644798">
        <w:rPr>
          <w:sz w:val="24"/>
          <w:szCs w:val="24"/>
        </w:rPr>
        <w:t xml:space="preserve"> -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F3F8C" w:rsidRPr="00644798" w:rsidRDefault="007F3F8C" w:rsidP="00644798">
      <w:pPr>
        <w:spacing w:line="240" w:lineRule="auto"/>
        <w:rPr>
          <w:b/>
          <w:sz w:val="24"/>
          <w:szCs w:val="24"/>
        </w:rPr>
      </w:pPr>
      <w:r w:rsidRPr="00644798">
        <w:rPr>
          <w:sz w:val="24"/>
          <w:szCs w:val="24"/>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F3F8C" w:rsidRPr="00644798" w:rsidRDefault="007F3F8C" w:rsidP="00644798">
      <w:pPr>
        <w:spacing w:line="240" w:lineRule="auto"/>
        <w:rPr>
          <w:sz w:val="24"/>
          <w:szCs w:val="24"/>
        </w:rPr>
      </w:pPr>
      <w:r w:rsidRPr="00644798">
        <w:rPr>
          <w:sz w:val="24"/>
          <w:szCs w:val="24"/>
        </w:rPr>
        <w:t xml:space="preserve">Часть, формируемая участниками образовательных отношений,  обеспечивает реализацию индивидуальных потребностей учащихся. </w:t>
      </w:r>
    </w:p>
    <w:p w:rsidR="007F3F8C" w:rsidRPr="00644798" w:rsidRDefault="007F3F8C" w:rsidP="00644798">
      <w:pPr>
        <w:spacing w:line="240" w:lineRule="auto"/>
        <w:rPr>
          <w:sz w:val="24"/>
          <w:szCs w:val="24"/>
        </w:rPr>
      </w:pPr>
      <w:r w:rsidRPr="00644798">
        <w:rPr>
          <w:sz w:val="24"/>
          <w:szCs w:val="24"/>
        </w:rPr>
        <w:t xml:space="preserve">В соответствии с выбором учащихся и их родителей (законных представителей) , а также для реализации образовательных программ выделены: </w:t>
      </w:r>
    </w:p>
    <w:p w:rsidR="007F3F8C" w:rsidRPr="00644798" w:rsidRDefault="007F3F8C" w:rsidP="00644798">
      <w:pPr>
        <w:spacing w:line="240" w:lineRule="auto"/>
        <w:rPr>
          <w:sz w:val="24"/>
          <w:szCs w:val="24"/>
        </w:rPr>
      </w:pPr>
      <w:r w:rsidRPr="00644798">
        <w:rPr>
          <w:sz w:val="24"/>
          <w:szCs w:val="24"/>
        </w:rPr>
        <w:t xml:space="preserve">1) часы на дополнительные учебные предметы: </w:t>
      </w:r>
    </w:p>
    <w:p w:rsidR="007F3F8C" w:rsidRPr="00644798" w:rsidRDefault="007F3F8C" w:rsidP="00644798">
      <w:pPr>
        <w:spacing w:line="240" w:lineRule="auto"/>
        <w:rPr>
          <w:sz w:val="24"/>
          <w:szCs w:val="24"/>
        </w:rPr>
      </w:pPr>
      <w:r w:rsidRPr="00644798">
        <w:rPr>
          <w:sz w:val="24"/>
          <w:szCs w:val="24"/>
        </w:rPr>
        <w:t xml:space="preserve">- «Информатика» - базовый уровень, 1 час в неделю в 10 и 11 классах; </w:t>
      </w:r>
    </w:p>
    <w:p w:rsidR="007F3F8C" w:rsidRPr="00644798" w:rsidRDefault="007F3F8C" w:rsidP="00644798">
      <w:pPr>
        <w:spacing w:line="240" w:lineRule="auto"/>
        <w:rPr>
          <w:sz w:val="24"/>
          <w:szCs w:val="24"/>
        </w:rPr>
      </w:pPr>
      <w:r w:rsidRPr="00644798">
        <w:rPr>
          <w:sz w:val="24"/>
          <w:szCs w:val="24"/>
        </w:rPr>
        <w:t xml:space="preserve">- «Биология» - базовый уровень, 2 часа в неделю в 10 и 11 классах; </w:t>
      </w:r>
    </w:p>
    <w:p w:rsidR="007F3F8C" w:rsidRPr="00644798" w:rsidRDefault="007F3F8C" w:rsidP="00644798">
      <w:pPr>
        <w:spacing w:line="240" w:lineRule="auto"/>
        <w:rPr>
          <w:sz w:val="24"/>
          <w:szCs w:val="24"/>
        </w:rPr>
      </w:pPr>
      <w:r w:rsidRPr="00644798">
        <w:rPr>
          <w:sz w:val="24"/>
          <w:szCs w:val="24"/>
        </w:rPr>
        <w:t xml:space="preserve">- «Химия» - базовый уровень, 1 час в неделю в 10 и 11 классах. </w:t>
      </w:r>
    </w:p>
    <w:p w:rsidR="007F3F8C" w:rsidRPr="00644798" w:rsidRDefault="007F3F8C" w:rsidP="00644798">
      <w:pPr>
        <w:spacing w:line="240" w:lineRule="auto"/>
        <w:rPr>
          <w:sz w:val="24"/>
          <w:szCs w:val="24"/>
        </w:rPr>
      </w:pPr>
      <w:r w:rsidRPr="00644798">
        <w:rPr>
          <w:sz w:val="24"/>
          <w:szCs w:val="24"/>
        </w:rPr>
        <w:t>Введение дополнительного (третьего)  часа алгебры  обусловлено  реализацией программы Бурмистровой  Т.А. , М. : Просвещение, 2018.</w:t>
      </w:r>
    </w:p>
    <w:p w:rsidR="007F3F8C" w:rsidRPr="00644798" w:rsidRDefault="007F3F8C" w:rsidP="00644798">
      <w:pPr>
        <w:spacing w:line="240" w:lineRule="auto"/>
        <w:rPr>
          <w:sz w:val="24"/>
          <w:szCs w:val="24"/>
        </w:rPr>
      </w:pPr>
      <w:r w:rsidRPr="00644798">
        <w:rPr>
          <w:color w:val="000000"/>
          <w:sz w:val="24"/>
          <w:szCs w:val="24"/>
          <w:shd w:val="clear" w:color="auto" w:fill="FFFFFF"/>
        </w:rPr>
        <w:t>С целью расширения кругозора,  формирования мировоззрения, выбора  нравственных приоритетов в 10 классе вводится курс Мировой художественной культуры.</w:t>
      </w:r>
    </w:p>
    <w:p w:rsidR="007F3F8C" w:rsidRPr="00644798" w:rsidRDefault="007F3F8C" w:rsidP="00644798">
      <w:pPr>
        <w:spacing w:line="240" w:lineRule="auto"/>
        <w:rPr>
          <w:sz w:val="24"/>
          <w:szCs w:val="24"/>
        </w:rPr>
      </w:pPr>
      <w:r w:rsidRPr="00644798">
        <w:rPr>
          <w:sz w:val="24"/>
          <w:szCs w:val="24"/>
        </w:rPr>
        <w:t xml:space="preserve">2) часы на курсы по выбору направленные на дифференциацию и индивидуализацию обучения, расширение знаний и развитие учебных навыков по учебным предметам, которые учащиеся планируют сдавать в ходе государственной итоговой аттестации. </w:t>
      </w:r>
    </w:p>
    <w:p w:rsidR="007F3F8C" w:rsidRDefault="007F3F8C" w:rsidP="00644798">
      <w:pPr>
        <w:spacing w:line="240" w:lineRule="auto"/>
        <w:rPr>
          <w:sz w:val="24"/>
          <w:szCs w:val="24"/>
        </w:rPr>
      </w:pPr>
      <w:r w:rsidRPr="00644798">
        <w:rPr>
          <w:sz w:val="24"/>
          <w:szCs w:val="24"/>
        </w:rPr>
        <w:t xml:space="preserve">С целью успешного самоопределения, удовлетворения всех образовательных потребностей учащихся, выбора дальнейшего образовательного маршрута  в учебный план включены элективные курсы по биологии,  информатике, биологии, обществознанию, истории, русскому языку, математике </w:t>
      </w:r>
      <w:r w:rsidR="00826372">
        <w:rPr>
          <w:sz w:val="24"/>
          <w:szCs w:val="24"/>
        </w:rPr>
        <w:t>.</w:t>
      </w:r>
    </w:p>
    <w:p w:rsidR="00826372" w:rsidRPr="00644798" w:rsidRDefault="00826372" w:rsidP="00644798">
      <w:pPr>
        <w:spacing w:line="240" w:lineRule="auto"/>
        <w:rPr>
          <w:sz w:val="24"/>
          <w:szCs w:val="24"/>
        </w:rPr>
      </w:pPr>
      <w:r>
        <w:rPr>
          <w:b/>
          <w:sz w:val="24"/>
          <w:szCs w:val="24"/>
        </w:rPr>
        <w:t>3.1.2.</w:t>
      </w:r>
      <w:r w:rsidRPr="00826372">
        <w:rPr>
          <w:b/>
          <w:sz w:val="24"/>
          <w:szCs w:val="24"/>
        </w:rPr>
        <w:t xml:space="preserve">Формы промежуточной аттестации учащихся </w:t>
      </w:r>
      <w:r>
        <w:rPr>
          <w:b/>
          <w:sz w:val="24"/>
          <w:szCs w:val="24"/>
        </w:rPr>
        <w:t>10-11х</w:t>
      </w:r>
      <w:r w:rsidRPr="00826372">
        <w:rPr>
          <w:b/>
          <w:sz w:val="24"/>
          <w:szCs w:val="24"/>
        </w:rPr>
        <w:t xml:space="preserve"> классов</w:t>
      </w:r>
      <w:r w:rsidRPr="007B5D7E">
        <w:rPr>
          <w:b/>
        </w:rPr>
        <w:t>.</w:t>
      </w:r>
    </w:p>
    <w:p w:rsidR="007F3F8C" w:rsidRPr="00644798" w:rsidRDefault="007F3F8C" w:rsidP="00644798">
      <w:pPr>
        <w:widowControl w:val="0"/>
        <w:shd w:val="clear" w:color="auto" w:fill="FFFFFF"/>
        <w:tabs>
          <w:tab w:val="left" w:pos="1022"/>
        </w:tabs>
        <w:autoSpaceDE w:val="0"/>
        <w:autoSpaceDN w:val="0"/>
        <w:adjustRightInd w:val="0"/>
        <w:spacing w:line="240" w:lineRule="auto"/>
        <w:rPr>
          <w:sz w:val="24"/>
          <w:szCs w:val="24"/>
        </w:rPr>
      </w:pPr>
      <w:r w:rsidRPr="00644798">
        <w:rPr>
          <w:sz w:val="24"/>
          <w:szCs w:val="24"/>
        </w:rPr>
        <w:t>Годовая промежуточная аттестация  обучающихся проводится в соответствии с Положением о промежуточной аттестации МАОУ «СОШ посёлка Демьянка» по всем предметам учебного плана  в конце учебного года  в следующих формах:</w:t>
      </w:r>
    </w:p>
    <w:p w:rsidR="007F3F8C" w:rsidRPr="00644798" w:rsidRDefault="007F3F8C" w:rsidP="00644798">
      <w:pPr>
        <w:widowControl w:val="0"/>
        <w:shd w:val="clear" w:color="auto" w:fill="FFFFFF"/>
        <w:tabs>
          <w:tab w:val="left" w:pos="1022"/>
        </w:tabs>
        <w:autoSpaceDE w:val="0"/>
        <w:autoSpaceDN w:val="0"/>
        <w:adjustRightInd w:val="0"/>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509"/>
      </w:tblGrid>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класс</w:t>
            </w:r>
          </w:p>
        </w:tc>
        <w:tc>
          <w:tcPr>
            <w:tcW w:w="3260"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предмет</w:t>
            </w:r>
          </w:p>
        </w:tc>
        <w:tc>
          <w:tcPr>
            <w:tcW w:w="3509"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Форма проведения</w:t>
            </w:r>
          </w:p>
        </w:tc>
      </w:tr>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10 , 11</w:t>
            </w:r>
          </w:p>
        </w:tc>
        <w:tc>
          <w:tcPr>
            <w:tcW w:w="3260"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 xml:space="preserve">Русский язык </w:t>
            </w:r>
          </w:p>
        </w:tc>
        <w:tc>
          <w:tcPr>
            <w:tcW w:w="3509"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Контрольная работа</w:t>
            </w:r>
          </w:p>
        </w:tc>
      </w:tr>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p>
        </w:tc>
        <w:tc>
          <w:tcPr>
            <w:tcW w:w="3260"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 xml:space="preserve">Математика </w:t>
            </w:r>
          </w:p>
        </w:tc>
        <w:tc>
          <w:tcPr>
            <w:tcW w:w="3509"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Контрольная работа</w:t>
            </w:r>
          </w:p>
        </w:tc>
      </w:tr>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lastRenderedPageBreak/>
              <w:t>10,11</w:t>
            </w:r>
          </w:p>
        </w:tc>
        <w:tc>
          <w:tcPr>
            <w:tcW w:w="6769" w:type="dxa"/>
            <w:gridSpan w:val="2"/>
          </w:tcPr>
          <w:p w:rsidR="00644798"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Предусмотрено  тестирование по одному из  предметов на выбору</w:t>
            </w:r>
          </w:p>
        </w:tc>
      </w:tr>
      <w:tr w:rsidR="007F3F8C" w:rsidRPr="00644798" w:rsidTr="0014259B">
        <w:tc>
          <w:tcPr>
            <w:tcW w:w="9571" w:type="dxa"/>
            <w:gridSpan w:val="3"/>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Результатом годовой промежуточной аттестации по остальным предметам учебного плана  является среднее арифметическое результатов четвертных  аттестаций с округлением  результата   в пользу обучающегося  в соответствие с  правилами  математического округления</w:t>
            </w:r>
          </w:p>
        </w:tc>
      </w:tr>
    </w:tbl>
    <w:p w:rsidR="007F3F8C" w:rsidRPr="00644798" w:rsidRDefault="007F3F8C" w:rsidP="00644798">
      <w:pPr>
        <w:spacing w:line="240" w:lineRule="auto"/>
        <w:rPr>
          <w:sz w:val="24"/>
          <w:szCs w:val="24"/>
        </w:rPr>
      </w:pPr>
      <w:r w:rsidRPr="00644798">
        <w:rPr>
          <w:sz w:val="24"/>
          <w:szCs w:val="24"/>
        </w:rPr>
        <w:t>Учебные программы основного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самоопределения, самовыражения учащихся; развития и реализации их творческих, интеллектуальных возможностей; вовлечения их в разнообразную творческую деятельность (интеллектуальные турниры, марафоны, олимпиады, конференции, научные общества, спортивные секции и др.)</w:t>
      </w:r>
    </w:p>
    <w:p w:rsidR="007F3F8C" w:rsidRPr="00644798" w:rsidRDefault="007F3F8C" w:rsidP="00644798">
      <w:pPr>
        <w:spacing w:line="240" w:lineRule="auto"/>
        <w:rPr>
          <w:sz w:val="24"/>
          <w:szCs w:val="24"/>
        </w:rPr>
      </w:pPr>
      <w:r w:rsidRPr="00644798">
        <w:rPr>
          <w:rFonts w:eastAsia="TimesNewRomanPSMT"/>
          <w:sz w:val="24"/>
          <w:szCs w:val="24"/>
        </w:rPr>
        <w:t>Внеурочная деятельность организуется по направлениям развития личности (</w:t>
      </w:r>
      <w:r w:rsidRPr="00644798">
        <w:rPr>
          <w:sz w:val="24"/>
          <w:szCs w:val="24"/>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644798">
        <w:rPr>
          <w:rFonts w:eastAsia="TimesNewRomanPSMT"/>
          <w:sz w:val="24"/>
          <w:szCs w:val="24"/>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(Приложение 4).</w:t>
      </w:r>
    </w:p>
    <w:p w:rsidR="00A20E75" w:rsidRPr="00A20E75" w:rsidRDefault="00D25334" w:rsidP="00A20E75">
      <w:pPr>
        <w:pStyle w:val="2ff3"/>
        <w:ind w:left="0"/>
        <w:jc w:val="both"/>
        <w:rPr>
          <w:rFonts w:ascii="Times New Roman" w:hAnsi="Times New Roman"/>
          <w:sz w:val="28"/>
          <w:szCs w:val="28"/>
          <w:lang w:val="ru-RU"/>
        </w:rPr>
      </w:pPr>
      <w:r w:rsidRPr="00644798">
        <w:rPr>
          <w:rFonts w:ascii="Times New Roman" w:hAnsi="Times New Roman"/>
          <w:lang w:val="ru-RU"/>
        </w:rPr>
        <w:t>Учебный план имеет 100% кадровую и учебно-методическую обеспеченность</w:t>
      </w:r>
      <w:r w:rsidRPr="00D25334">
        <w:rPr>
          <w:rFonts w:ascii="Times New Roman" w:hAnsi="Times New Roman"/>
          <w:sz w:val="28"/>
          <w:szCs w:val="28"/>
          <w:lang w:val="ru-RU"/>
        </w:rPr>
        <w:t xml:space="preserve">. </w:t>
      </w:r>
    </w:p>
    <w:p w:rsidR="0014259B" w:rsidRDefault="0014259B" w:rsidP="0014259B">
      <w:pPr>
        <w:spacing w:line="240" w:lineRule="auto"/>
        <w:jc w:val="center"/>
        <w:rPr>
          <w:b/>
          <w:szCs w:val="28"/>
        </w:rPr>
      </w:pPr>
      <w:r w:rsidRPr="00D65771">
        <w:rPr>
          <w:b/>
          <w:szCs w:val="28"/>
        </w:rPr>
        <w:t xml:space="preserve">Учебный план </w:t>
      </w:r>
      <w:r>
        <w:rPr>
          <w:b/>
          <w:szCs w:val="28"/>
        </w:rPr>
        <w:t>10</w:t>
      </w:r>
      <w:r w:rsidRPr="00D65771">
        <w:rPr>
          <w:b/>
          <w:szCs w:val="28"/>
        </w:rPr>
        <w:t xml:space="preserve"> класса</w:t>
      </w:r>
      <w:r>
        <w:rPr>
          <w:b/>
          <w:szCs w:val="28"/>
        </w:rPr>
        <w:t xml:space="preserve"> МАОУ «СОШ посёлка Демьянка» </w:t>
      </w:r>
    </w:p>
    <w:p w:rsidR="0014259B" w:rsidRPr="00D65771" w:rsidRDefault="0014259B" w:rsidP="0014259B">
      <w:pPr>
        <w:spacing w:line="240" w:lineRule="auto"/>
        <w:jc w:val="center"/>
        <w:rPr>
          <w:b/>
          <w:szCs w:val="28"/>
        </w:rPr>
      </w:pPr>
      <w:r>
        <w:rPr>
          <w:b/>
          <w:szCs w:val="28"/>
        </w:rPr>
        <w:t>(универсальный профиль  с углубленным  изучением математики)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4"/>
        <w:gridCol w:w="2237"/>
        <w:gridCol w:w="979"/>
        <w:gridCol w:w="813"/>
        <w:gridCol w:w="916"/>
        <w:gridCol w:w="14"/>
        <w:gridCol w:w="51"/>
        <w:gridCol w:w="718"/>
        <w:gridCol w:w="648"/>
        <w:gridCol w:w="958"/>
      </w:tblGrid>
      <w:tr w:rsidR="0014259B" w:rsidRPr="00FD4DFB" w:rsidTr="0014259B">
        <w:trPr>
          <w:trHeight w:val="291"/>
        </w:trPr>
        <w:tc>
          <w:tcPr>
            <w:tcW w:w="2413" w:type="dxa"/>
            <w:gridSpan w:val="2"/>
            <w:vMerge w:val="restart"/>
          </w:tcPr>
          <w:p w:rsidR="0014259B" w:rsidRPr="005D2583" w:rsidRDefault="0014259B" w:rsidP="0014259B">
            <w:pPr>
              <w:spacing w:line="240" w:lineRule="auto"/>
              <w:ind w:firstLine="0"/>
              <w:rPr>
                <w:sz w:val="20"/>
                <w:szCs w:val="20"/>
              </w:rPr>
            </w:pPr>
            <w:r w:rsidRPr="005D2583">
              <w:rPr>
                <w:sz w:val="20"/>
                <w:szCs w:val="20"/>
              </w:rPr>
              <w:t>Предметная область</w:t>
            </w:r>
          </w:p>
        </w:tc>
        <w:tc>
          <w:tcPr>
            <w:tcW w:w="2237" w:type="dxa"/>
            <w:vMerge w:val="restart"/>
          </w:tcPr>
          <w:p w:rsidR="0014259B" w:rsidRPr="005D2583" w:rsidRDefault="0014259B" w:rsidP="0014259B">
            <w:pPr>
              <w:spacing w:line="240" w:lineRule="auto"/>
              <w:ind w:firstLine="0"/>
              <w:rPr>
                <w:sz w:val="20"/>
                <w:szCs w:val="20"/>
              </w:rPr>
            </w:pPr>
            <w:r w:rsidRPr="005D2583">
              <w:rPr>
                <w:sz w:val="20"/>
                <w:szCs w:val="20"/>
              </w:rPr>
              <w:t>Учебные предметы</w:t>
            </w:r>
          </w:p>
        </w:tc>
        <w:tc>
          <w:tcPr>
            <w:tcW w:w="3491" w:type="dxa"/>
            <w:gridSpan w:val="6"/>
          </w:tcPr>
          <w:p w:rsidR="0014259B" w:rsidRPr="005D2583" w:rsidRDefault="0014259B" w:rsidP="0014259B">
            <w:pPr>
              <w:spacing w:line="240" w:lineRule="auto"/>
              <w:rPr>
                <w:sz w:val="20"/>
                <w:szCs w:val="20"/>
              </w:rPr>
            </w:pPr>
            <w:r w:rsidRPr="005D2583">
              <w:rPr>
                <w:sz w:val="20"/>
                <w:szCs w:val="20"/>
              </w:rPr>
              <w:t>Количество учебных часов</w:t>
            </w:r>
          </w:p>
        </w:tc>
        <w:tc>
          <w:tcPr>
            <w:tcW w:w="648" w:type="dxa"/>
          </w:tcPr>
          <w:p w:rsidR="0014259B" w:rsidRPr="005D2583" w:rsidRDefault="0014259B" w:rsidP="0014259B">
            <w:pPr>
              <w:spacing w:line="240" w:lineRule="auto"/>
              <w:rPr>
                <w:sz w:val="20"/>
                <w:szCs w:val="20"/>
              </w:rPr>
            </w:pPr>
          </w:p>
        </w:tc>
        <w:tc>
          <w:tcPr>
            <w:tcW w:w="958" w:type="dxa"/>
            <w:vMerge w:val="restart"/>
          </w:tcPr>
          <w:p w:rsidR="0014259B" w:rsidRPr="005D2583" w:rsidRDefault="0014259B" w:rsidP="0014259B">
            <w:pPr>
              <w:spacing w:line="240" w:lineRule="auto"/>
              <w:ind w:firstLine="0"/>
              <w:rPr>
                <w:sz w:val="20"/>
                <w:szCs w:val="20"/>
              </w:rPr>
            </w:pPr>
            <w:r w:rsidRPr="005D2583">
              <w:rPr>
                <w:sz w:val="20"/>
                <w:szCs w:val="20"/>
              </w:rPr>
              <w:t>уровень</w:t>
            </w:r>
          </w:p>
        </w:tc>
      </w:tr>
      <w:tr w:rsidR="0014259B" w:rsidRPr="00FD4DFB" w:rsidTr="0014259B">
        <w:trPr>
          <w:trHeight w:val="239"/>
        </w:trPr>
        <w:tc>
          <w:tcPr>
            <w:tcW w:w="2413" w:type="dxa"/>
            <w:gridSpan w:val="2"/>
            <w:vMerge/>
          </w:tcPr>
          <w:p w:rsidR="0014259B" w:rsidRPr="005D2583" w:rsidRDefault="0014259B" w:rsidP="0014259B">
            <w:pPr>
              <w:spacing w:line="240" w:lineRule="auto"/>
              <w:rPr>
                <w:sz w:val="20"/>
                <w:szCs w:val="20"/>
              </w:rPr>
            </w:pPr>
          </w:p>
        </w:tc>
        <w:tc>
          <w:tcPr>
            <w:tcW w:w="2237" w:type="dxa"/>
            <w:vMerge/>
          </w:tcPr>
          <w:p w:rsidR="0014259B" w:rsidRPr="005D2583" w:rsidRDefault="0014259B" w:rsidP="0014259B">
            <w:pPr>
              <w:spacing w:line="240" w:lineRule="auto"/>
              <w:rPr>
                <w:sz w:val="20"/>
                <w:szCs w:val="20"/>
              </w:rPr>
            </w:pPr>
          </w:p>
        </w:tc>
        <w:tc>
          <w:tcPr>
            <w:tcW w:w="1792" w:type="dxa"/>
            <w:gridSpan w:val="2"/>
          </w:tcPr>
          <w:p w:rsidR="0014259B" w:rsidRPr="005D2583" w:rsidRDefault="0014259B" w:rsidP="0014259B">
            <w:pPr>
              <w:spacing w:line="240" w:lineRule="auto"/>
              <w:rPr>
                <w:sz w:val="20"/>
                <w:szCs w:val="20"/>
              </w:rPr>
            </w:pPr>
            <w:r w:rsidRPr="005D2583">
              <w:rPr>
                <w:sz w:val="20"/>
                <w:szCs w:val="20"/>
              </w:rPr>
              <w:t>10 класс</w:t>
            </w:r>
          </w:p>
        </w:tc>
        <w:tc>
          <w:tcPr>
            <w:tcW w:w="1699" w:type="dxa"/>
            <w:gridSpan w:val="4"/>
          </w:tcPr>
          <w:p w:rsidR="0014259B" w:rsidRPr="005D2583" w:rsidRDefault="0014259B" w:rsidP="0014259B">
            <w:pPr>
              <w:spacing w:line="240" w:lineRule="auto"/>
              <w:rPr>
                <w:sz w:val="20"/>
                <w:szCs w:val="20"/>
              </w:rPr>
            </w:pPr>
            <w:r w:rsidRPr="005D2583">
              <w:rPr>
                <w:sz w:val="20"/>
                <w:szCs w:val="20"/>
              </w:rPr>
              <w:t>11 класс</w:t>
            </w:r>
          </w:p>
        </w:tc>
        <w:tc>
          <w:tcPr>
            <w:tcW w:w="648" w:type="dxa"/>
            <w:vMerge w:val="restart"/>
          </w:tcPr>
          <w:p w:rsidR="0014259B" w:rsidRPr="005D2583" w:rsidRDefault="0014259B" w:rsidP="0014259B">
            <w:pPr>
              <w:spacing w:line="240" w:lineRule="auto"/>
              <w:rPr>
                <w:sz w:val="20"/>
                <w:szCs w:val="20"/>
              </w:rPr>
            </w:pPr>
            <w:r w:rsidRPr="005D2583">
              <w:rPr>
                <w:sz w:val="20"/>
                <w:szCs w:val="20"/>
              </w:rPr>
              <w:t>всего</w:t>
            </w:r>
          </w:p>
        </w:tc>
        <w:tc>
          <w:tcPr>
            <w:tcW w:w="958" w:type="dxa"/>
            <w:vMerge/>
          </w:tcPr>
          <w:p w:rsidR="0014259B" w:rsidRPr="005D2583" w:rsidRDefault="0014259B" w:rsidP="0014259B">
            <w:pPr>
              <w:spacing w:line="240" w:lineRule="auto"/>
              <w:rPr>
                <w:sz w:val="20"/>
                <w:szCs w:val="20"/>
              </w:rPr>
            </w:pPr>
          </w:p>
        </w:tc>
      </w:tr>
      <w:tr w:rsidR="0014259B" w:rsidRPr="00FD4DFB" w:rsidTr="0014259B">
        <w:trPr>
          <w:trHeight w:val="519"/>
        </w:trPr>
        <w:tc>
          <w:tcPr>
            <w:tcW w:w="2413" w:type="dxa"/>
            <w:gridSpan w:val="2"/>
            <w:vMerge/>
          </w:tcPr>
          <w:p w:rsidR="0014259B" w:rsidRPr="005D2583" w:rsidRDefault="0014259B" w:rsidP="0014259B">
            <w:pPr>
              <w:spacing w:line="240" w:lineRule="auto"/>
              <w:rPr>
                <w:sz w:val="20"/>
                <w:szCs w:val="20"/>
              </w:rPr>
            </w:pPr>
          </w:p>
        </w:tc>
        <w:tc>
          <w:tcPr>
            <w:tcW w:w="2237" w:type="dxa"/>
            <w:vMerge/>
          </w:tcPr>
          <w:p w:rsidR="0014259B" w:rsidRPr="005D2583" w:rsidRDefault="0014259B" w:rsidP="0014259B">
            <w:pPr>
              <w:spacing w:line="240" w:lineRule="auto"/>
              <w:rPr>
                <w:sz w:val="20"/>
                <w:szCs w:val="20"/>
              </w:rPr>
            </w:pPr>
          </w:p>
        </w:tc>
        <w:tc>
          <w:tcPr>
            <w:tcW w:w="979" w:type="dxa"/>
          </w:tcPr>
          <w:p w:rsidR="0014259B" w:rsidRPr="005D2583" w:rsidRDefault="0014259B" w:rsidP="0014259B">
            <w:pPr>
              <w:spacing w:line="240" w:lineRule="auto"/>
              <w:ind w:firstLine="0"/>
              <w:rPr>
                <w:sz w:val="20"/>
                <w:szCs w:val="20"/>
              </w:rPr>
            </w:pPr>
            <w:r w:rsidRPr="005D2583">
              <w:rPr>
                <w:sz w:val="20"/>
                <w:szCs w:val="20"/>
              </w:rPr>
              <w:t>В неделю</w:t>
            </w:r>
          </w:p>
        </w:tc>
        <w:tc>
          <w:tcPr>
            <w:tcW w:w="813" w:type="dxa"/>
          </w:tcPr>
          <w:p w:rsidR="0014259B" w:rsidRPr="005D2583" w:rsidRDefault="0014259B" w:rsidP="0014259B">
            <w:pPr>
              <w:spacing w:line="240" w:lineRule="auto"/>
              <w:rPr>
                <w:sz w:val="20"/>
                <w:szCs w:val="20"/>
              </w:rPr>
            </w:pPr>
            <w:r w:rsidRPr="005D2583">
              <w:rPr>
                <w:sz w:val="20"/>
                <w:szCs w:val="20"/>
              </w:rPr>
              <w:t>В год</w:t>
            </w:r>
          </w:p>
        </w:tc>
        <w:tc>
          <w:tcPr>
            <w:tcW w:w="981" w:type="dxa"/>
            <w:gridSpan w:val="3"/>
          </w:tcPr>
          <w:p w:rsidR="0014259B" w:rsidRPr="005D2583" w:rsidRDefault="0014259B" w:rsidP="0014259B">
            <w:pPr>
              <w:spacing w:line="240" w:lineRule="auto"/>
              <w:ind w:firstLine="0"/>
              <w:rPr>
                <w:sz w:val="20"/>
                <w:szCs w:val="20"/>
              </w:rPr>
            </w:pPr>
            <w:r w:rsidRPr="005D2583">
              <w:rPr>
                <w:sz w:val="20"/>
                <w:szCs w:val="20"/>
              </w:rPr>
              <w:t>В неделю</w:t>
            </w:r>
          </w:p>
        </w:tc>
        <w:tc>
          <w:tcPr>
            <w:tcW w:w="718" w:type="dxa"/>
          </w:tcPr>
          <w:p w:rsidR="0014259B" w:rsidRPr="005D2583" w:rsidRDefault="0014259B" w:rsidP="0014259B">
            <w:pPr>
              <w:spacing w:line="240" w:lineRule="auto"/>
              <w:rPr>
                <w:sz w:val="20"/>
                <w:szCs w:val="20"/>
              </w:rPr>
            </w:pPr>
            <w:r w:rsidRPr="005D2583">
              <w:rPr>
                <w:sz w:val="20"/>
                <w:szCs w:val="20"/>
              </w:rPr>
              <w:t>В год</w:t>
            </w:r>
          </w:p>
        </w:tc>
        <w:tc>
          <w:tcPr>
            <w:tcW w:w="648" w:type="dxa"/>
            <w:vMerge/>
          </w:tcPr>
          <w:p w:rsidR="0014259B" w:rsidRPr="005D2583" w:rsidRDefault="0014259B" w:rsidP="0014259B">
            <w:pPr>
              <w:spacing w:line="240" w:lineRule="auto"/>
              <w:rPr>
                <w:sz w:val="20"/>
                <w:szCs w:val="20"/>
              </w:rPr>
            </w:pPr>
          </w:p>
        </w:tc>
        <w:tc>
          <w:tcPr>
            <w:tcW w:w="958" w:type="dxa"/>
            <w:vMerge/>
          </w:tcPr>
          <w:p w:rsidR="0014259B" w:rsidRPr="005D2583" w:rsidRDefault="0014259B" w:rsidP="0014259B">
            <w:pPr>
              <w:spacing w:line="240" w:lineRule="auto"/>
              <w:rPr>
                <w:sz w:val="20"/>
                <w:szCs w:val="20"/>
              </w:rPr>
            </w:pPr>
          </w:p>
        </w:tc>
      </w:tr>
      <w:tr w:rsidR="0014259B" w:rsidRPr="00FD4DFB" w:rsidTr="0014259B">
        <w:trPr>
          <w:trHeight w:val="287"/>
        </w:trPr>
        <w:tc>
          <w:tcPr>
            <w:tcW w:w="9747" w:type="dxa"/>
            <w:gridSpan w:val="11"/>
          </w:tcPr>
          <w:p w:rsidR="0014259B" w:rsidRPr="005D2583" w:rsidRDefault="0014259B" w:rsidP="0014259B">
            <w:pPr>
              <w:spacing w:line="240" w:lineRule="auto"/>
              <w:jc w:val="center"/>
              <w:rPr>
                <w:sz w:val="20"/>
                <w:szCs w:val="20"/>
              </w:rPr>
            </w:pPr>
            <w:r w:rsidRPr="005D2583">
              <w:rPr>
                <w:sz w:val="20"/>
                <w:szCs w:val="20"/>
              </w:rPr>
              <w:t>Обязательная часть</w:t>
            </w:r>
          </w:p>
        </w:tc>
      </w:tr>
      <w:tr w:rsidR="0014259B" w:rsidRPr="00FD4DFB" w:rsidTr="0014259B">
        <w:trPr>
          <w:trHeight w:val="250"/>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 xml:space="preserve">Русский язык и литература </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Русский язык</w:t>
            </w:r>
          </w:p>
        </w:tc>
        <w:tc>
          <w:tcPr>
            <w:tcW w:w="979" w:type="dxa"/>
          </w:tcPr>
          <w:p w:rsidR="0014259B" w:rsidRPr="005D2583" w:rsidRDefault="0014259B" w:rsidP="00DD553A">
            <w:pPr>
              <w:spacing w:line="240" w:lineRule="auto"/>
              <w:ind w:firstLine="0"/>
              <w:rPr>
                <w:sz w:val="20"/>
                <w:szCs w:val="20"/>
              </w:rPr>
            </w:pPr>
            <w:r w:rsidRPr="005D2583">
              <w:rPr>
                <w:sz w:val="20"/>
                <w:szCs w:val="20"/>
              </w:rPr>
              <w:t>2</w:t>
            </w:r>
          </w:p>
        </w:tc>
        <w:tc>
          <w:tcPr>
            <w:tcW w:w="813" w:type="dxa"/>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2</w:t>
            </w:r>
          </w:p>
        </w:tc>
        <w:tc>
          <w:tcPr>
            <w:tcW w:w="718" w:type="dxa"/>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64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36</w:t>
            </w:r>
          </w:p>
        </w:tc>
        <w:tc>
          <w:tcPr>
            <w:tcW w:w="958" w:type="dxa"/>
          </w:tcPr>
          <w:p w:rsidR="0014259B" w:rsidRPr="005D2583" w:rsidRDefault="0014259B" w:rsidP="0014259B">
            <w:pPr>
              <w:spacing w:line="240" w:lineRule="auto"/>
              <w:ind w:firstLine="0"/>
              <w:rPr>
                <w:sz w:val="20"/>
                <w:szCs w:val="20"/>
              </w:rPr>
            </w:pPr>
            <w:r w:rsidRPr="005D2583">
              <w:rPr>
                <w:sz w:val="20"/>
                <w:szCs w:val="20"/>
              </w:rPr>
              <w:t>Б</w:t>
            </w:r>
          </w:p>
        </w:tc>
      </w:tr>
      <w:tr w:rsidR="0014259B" w:rsidRPr="00FD4DFB" w:rsidTr="0014259B">
        <w:trPr>
          <w:trHeight w:val="313"/>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 xml:space="preserve">Литература </w:t>
            </w:r>
          </w:p>
        </w:tc>
        <w:tc>
          <w:tcPr>
            <w:tcW w:w="979" w:type="dxa"/>
          </w:tcPr>
          <w:p w:rsidR="0014259B" w:rsidRPr="005D2583" w:rsidRDefault="0014259B" w:rsidP="00DD553A">
            <w:pPr>
              <w:spacing w:line="240" w:lineRule="auto"/>
              <w:ind w:firstLine="0"/>
              <w:rPr>
                <w:sz w:val="20"/>
                <w:szCs w:val="20"/>
              </w:rPr>
            </w:pPr>
            <w:r w:rsidRPr="005D2583">
              <w:rPr>
                <w:sz w:val="20"/>
                <w:szCs w:val="20"/>
              </w:rPr>
              <w:t>3</w:t>
            </w:r>
          </w:p>
        </w:tc>
        <w:tc>
          <w:tcPr>
            <w:tcW w:w="813"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3</w:t>
            </w:r>
          </w:p>
        </w:tc>
        <w:tc>
          <w:tcPr>
            <w:tcW w:w="71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648" w:type="dxa"/>
          </w:tcPr>
          <w:p w:rsidR="0014259B" w:rsidRPr="005D2583" w:rsidRDefault="00DD553A" w:rsidP="00DD553A">
            <w:pPr>
              <w:spacing w:line="240" w:lineRule="auto"/>
              <w:ind w:firstLine="0"/>
              <w:rPr>
                <w:sz w:val="20"/>
                <w:szCs w:val="20"/>
              </w:rPr>
            </w:pPr>
            <w:r>
              <w:rPr>
                <w:sz w:val="20"/>
                <w:szCs w:val="20"/>
              </w:rPr>
              <w:t>2</w:t>
            </w:r>
            <w:r w:rsidR="0014259B" w:rsidRPr="005D2583">
              <w:rPr>
                <w:sz w:val="20"/>
                <w:szCs w:val="20"/>
              </w:rPr>
              <w:t>04</w:t>
            </w:r>
          </w:p>
        </w:tc>
        <w:tc>
          <w:tcPr>
            <w:tcW w:w="958" w:type="dxa"/>
          </w:tcPr>
          <w:p w:rsidR="0014259B" w:rsidRPr="005D2583" w:rsidRDefault="0014259B" w:rsidP="0014259B">
            <w:pPr>
              <w:spacing w:line="240" w:lineRule="auto"/>
              <w:ind w:firstLine="0"/>
              <w:rPr>
                <w:sz w:val="20"/>
                <w:szCs w:val="20"/>
              </w:rPr>
            </w:pPr>
            <w:r w:rsidRPr="005D2583">
              <w:rPr>
                <w:sz w:val="20"/>
                <w:szCs w:val="20"/>
              </w:rPr>
              <w:t>Б</w:t>
            </w:r>
          </w:p>
        </w:tc>
      </w:tr>
      <w:tr w:rsidR="0014259B" w:rsidRPr="00FD4DFB" w:rsidTr="0014259B">
        <w:trPr>
          <w:trHeight w:val="438"/>
        </w:trPr>
        <w:tc>
          <w:tcPr>
            <w:tcW w:w="2269" w:type="dxa"/>
          </w:tcPr>
          <w:p w:rsidR="0014259B" w:rsidRPr="00275F33" w:rsidRDefault="0014259B" w:rsidP="0014259B">
            <w:pPr>
              <w:spacing w:line="240" w:lineRule="auto"/>
              <w:ind w:firstLine="0"/>
              <w:rPr>
                <w:sz w:val="20"/>
                <w:szCs w:val="20"/>
              </w:rPr>
            </w:pPr>
            <w:r w:rsidRPr="00275F33">
              <w:rPr>
                <w:sz w:val="20"/>
                <w:szCs w:val="20"/>
              </w:rPr>
              <w:t xml:space="preserve">Родной язык и родная литература </w:t>
            </w:r>
          </w:p>
        </w:tc>
        <w:tc>
          <w:tcPr>
            <w:tcW w:w="2381" w:type="dxa"/>
            <w:gridSpan w:val="2"/>
          </w:tcPr>
          <w:p w:rsidR="0014259B" w:rsidRPr="00275F33" w:rsidRDefault="0014259B" w:rsidP="0014259B">
            <w:pPr>
              <w:spacing w:line="240" w:lineRule="auto"/>
              <w:ind w:firstLine="0"/>
              <w:rPr>
                <w:sz w:val="20"/>
                <w:szCs w:val="20"/>
              </w:rPr>
            </w:pPr>
            <w:r w:rsidRPr="00275F33">
              <w:rPr>
                <w:sz w:val="20"/>
                <w:szCs w:val="20"/>
              </w:rPr>
              <w:t xml:space="preserve">Родной язык </w:t>
            </w:r>
          </w:p>
          <w:p w:rsidR="0014259B" w:rsidRPr="00275F33" w:rsidRDefault="0014259B" w:rsidP="0014259B">
            <w:pPr>
              <w:spacing w:line="240" w:lineRule="auto"/>
              <w:ind w:firstLine="0"/>
              <w:rPr>
                <w:sz w:val="20"/>
                <w:szCs w:val="20"/>
              </w:rPr>
            </w:pPr>
            <w:r w:rsidRPr="00275F33">
              <w:rPr>
                <w:sz w:val="20"/>
                <w:szCs w:val="20"/>
              </w:rPr>
              <w:t>Родная литература</w:t>
            </w:r>
          </w:p>
        </w:tc>
        <w:tc>
          <w:tcPr>
            <w:tcW w:w="979" w:type="dxa"/>
          </w:tcPr>
          <w:p w:rsidR="0014259B" w:rsidRPr="00275F33" w:rsidRDefault="0014259B" w:rsidP="0014259B">
            <w:pPr>
              <w:spacing w:line="240" w:lineRule="auto"/>
              <w:ind w:firstLine="0"/>
              <w:rPr>
                <w:sz w:val="20"/>
                <w:szCs w:val="20"/>
              </w:rPr>
            </w:pPr>
            <w:r w:rsidRPr="00275F33">
              <w:rPr>
                <w:sz w:val="20"/>
                <w:szCs w:val="20"/>
              </w:rPr>
              <w:t>0,5</w:t>
            </w:r>
          </w:p>
          <w:p w:rsidR="0014259B" w:rsidRPr="00275F33" w:rsidRDefault="0014259B" w:rsidP="0014259B">
            <w:pPr>
              <w:spacing w:line="240" w:lineRule="auto"/>
              <w:rPr>
                <w:sz w:val="20"/>
                <w:szCs w:val="20"/>
              </w:rPr>
            </w:pPr>
          </w:p>
          <w:p w:rsidR="0014259B" w:rsidRPr="00275F33" w:rsidRDefault="0014259B" w:rsidP="0014259B">
            <w:pPr>
              <w:spacing w:line="240" w:lineRule="auto"/>
              <w:ind w:firstLine="0"/>
              <w:rPr>
                <w:sz w:val="20"/>
                <w:szCs w:val="20"/>
              </w:rPr>
            </w:pPr>
            <w:r w:rsidRPr="00275F33">
              <w:rPr>
                <w:sz w:val="20"/>
                <w:szCs w:val="20"/>
              </w:rPr>
              <w:t>0,5</w:t>
            </w:r>
          </w:p>
        </w:tc>
        <w:tc>
          <w:tcPr>
            <w:tcW w:w="813" w:type="dxa"/>
          </w:tcPr>
          <w:p w:rsidR="0014259B" w:rsidRPr="00275F33" w:rsidRDefault="0014259B" w:rsidP="0014259B">
            <w:pPr>
              <w:spacing w:line="240" w:lineRule="auto"/>
              <w:ind w:firstLine="0"/>
              <w:rPr>
                <w:sz w:val="20"/>
                <w:szCs w:val="20"/>
              </w:rPr>
            </w:pPr>
            <w:r>
              <w:rPr>
                <w:sz w:val="20"/>
                <w:szCs w:val="20"/>
              </w:rPr>
              <w:t>1</w:t>
            </w:r>
            <w:r w:rsidRPr="00275F33">
              <w:rPr>
                <w:sz w:val="20"/>
                <w:szCs w:val="20"/>
              </w:rPr>
              <w:t>7</w:t>
            </w:r>
          </w:p>
          <w:p w:rsidR="0014259B" w:rsidRPr="00275F33" w:rsidRDefault="0014259B" w:rsidP="0014259B">
            <w:pPr>
              <w:spacing w:line="240" w:lineRule="auto"/>
              <w:rPr>
                <w:sz w:val="20"/>
                <w:szCs w:val="20"/>
              </w:rPr>
            </w:pPr>
          </w:p>
          <w:p w:rsidR="0014259B" w:rsidRPr="00275F33" w:rsidRDefault="00DD553A" w:rsidP="00DD553A">
            <w:pPr>
              <w:spacing w:line="240" w:lineRule="auto"/>
              <w:ind w:firstLine="0"/>
              <w:rPr>
                <w:sz w:val="20"/>
                <w:szCs w:val="20"/>
              </w:rPr>
            </w:pPr>
            <w:r>
              <w:rPr>
                <w:sz w:val="20"/>
                <w:szCs w:val="20"/>
              </w:rPr>
              <w:t>1</w:t>
            </w:r>
            <w:r w:rsidR="0014259B" w:rsidRPr="00275F33">
              <w:rPr>
                <w:sz w:val="20"/>
                <w:szCs w:val="20"/>
              </w:rPr>
              <w:t>7</w:t>
            </w:r>
          </w:p>
          <w:p w:rsidR="0014259B" w:rsidRPr="00275F33" w:rsidRDefault="0014259B" w:rsidP="0014259B">
            <w:pPr>
              <w:spacing w:line="240" w:lineRule="auto"/>
              <w:rPr>
                <w:sz w:val="20"/>
                <w:szCs w:val="20"/>
              </w:rPr>
            </w:pPr>
          </w:p>
        </w:tc>
        <w:tc>
          <w:tcPr>
            <w:tcW w:w="981" w:type="dxa"/>
            <w:gridSpan w:val="3"/>
          </w:tcPr>
          <w:p w:rsidR="0014259B" w:rsidRPr="00275F33" w:rsidRDefault="0014259B" w:rsidP="00DD553A">
            <w:pPr>
              <w:spacing w:line="240" w:lineRule="auto"/>
              <w:ind w:firstLine="0"/>
              <w:rPr>
                <w:sz w:val="20"/>
                <w:szCs w:val="20"/>
              </w:rPr>
            </w:pPr>
            <w:r w:rsidRPr="00275F33">
              <w:rPr>
                <w:sz w:val="20"/>
                <w:szCs w:val="20"/>
              </w:rPr>
              <w:t>0,5</w:t>
            </w:r>
          </w:p>
          <w:p w:rsidR="00DD553A" w:rsidRDefault="00DD553A" w:rsidP="00DD553A">
            <w:pPr>
              <w:spacing w:line="240" w:lineRule="auto"/>
              <w:ind w:firstLine="0"/>
              <w:rPr>
                <w:sz w:val="20"/>
                <w:szCs w:val="20"/>
              </w:rPr>
            </w:pPr>
          </w:p>
          <w:p w:rsidR="0014259B" w:rsidRPr="00275F33" w:rsidRDefault="0014259B" w:rsidP="00DD553A">
            <w:pPr>
              <w:spacing w:line="240" w:lineRule="auto"/>
              <w:ind w:firstLine="0"/>
              <w:rPr>
                <w:sz w:val="20"/>
                <w:szCs w:val="20"/>
              </w:rPr>
            </w:pPr>
            <w:r w:rsidRPr="00275F33">
              <w:rPr>
                <w:sz w:val="20"/>
                <w:szCs w:val="20"/>
              </w:rPr>
              <w:t>0.5</w:t>
            </w:r>
          </w:p>
        </w:tc>
        <w:tc>
          <w:tcPr>
            <w:tcW w:w="718" w:type="dxa"/>
          </w:tcPr>
          <w:p w:rsidR="0014259B" w:rsidRDefault="00DD553A" w:rsidP="00DD553A">
            <w:pPr>
              <w:spacing w:line="240" w:lineRule="auto"/>
              <w:ind w:firstLine="0"/>
              <w:rPr>
                <w:sz w:val="20"/>
                <w:szCs w:val="20"/>
              </w:rPr>
            </w:pPr>
            <w:r>
              <w:rPr>
                <w:sz w:val="20"/>
                <w:szCs w:val="20"/>
              </w:rPr>
              <w:t>1</w:t>
            </w:r>
            <w:r w:rsidR="0014259B">
              <w:rPr>
                <w:sz w:val="20"/>
                <w:szCs w:val="20"/>
              </w:rPr>
              <w:t>7</w:t>
            </w:r>
          </w:p>
          <w:p w:rsidR="0014259B" w:rsidRDefault="0014259B" w:rsidP="0014259B">
            <w:pPr>
              <w:spacing w:line="240" w:lineRule="auto"/>
              <w:rPr>
                <w:sz w:val="20"/>
                <w:szCs w:val="20"/>
              </w:rPr>
            </w:pPr>
          </w:p>
          <w:p w:rsidR="0014259B" w:rsidRPr="005D2583" w:rsidRDefault="00DD553A" w:rsidP="00DD553A">
            <w:pPr>
              <w:spacing w:line="240" w:lineRule="auto"/>
              <w:ind w:firstLine="0"/>
              <w:rPr>
                <w:sz w:val="20"/>
                <w:szCs w:val="20"/>
              </w:rPr>
            </w:pPr>
            <w:r>
              <w:rPr>
                <w:sz w:val="20"/>
                <w:szCs w:val="20"/>
              </w:rPr>
              <w:t>1</w:t>
            </w:r>
            <w:r w:rsidR="0014259B">
              <w:rPr>
                <w:sz w:val="20"/>
                <w:szCs w:val="20"/>
              </w:rPr>
              <w:t>7</w:t>
            </w:r>
          </w:p>
        </w:tc>
        <w:tc>
          <w:tcPr>
            <w:tcW w:w="648" w:type="dxa"/>
          </w:tcPr>
          <w:p w:rsidR="0014259B" w:rsidRDefault="00DD553A" w:rsidP="00DD553A">
            <w:pPr>
              <w:spacing w:line="240" w:lineRule="auto"/>
              <w:ind w:firstLine="0"/>
              <w:rPr>
                <w:sz w:val="20"/>
                <w:szCs w:val="20"/>
              </w:rPr>
            </w:pPr>
            <w:r>
              <w:rPr>
                <w:sz w:val="20"/>
                <w:szCs w:val="20"/>
              </w:rPr>
              <w:t>3</w:t>
            </w:r>
            <w:r w:rsidR="0014259B">
              <w:rPr>
                <w:sz w:val="20"/>
                <w:szCs w:val="20"/>
              </w:rPr>
              <w:t>4</w:t>
            </w:r>
          </w:p>
          <w:p w:rsidR="0014259B" w:rsidRDefault="0014259B" w:rsidP="0014259B">
            <w:pPr>
              <w:spacing w:line="240" w:lineRule="auto"/>
              <w:rPr>
                <w:sz w:val="20"/>
                <w:szCs w:val="20"/>
              </w:rPr>
            </w:pPr>
          </w:p>
          <w:p w:rsidR="0014259B" w:rsidRPr="005D2583" w:rsidRDefault="00DD553A" w:rsidP="00DD553A">
            <w:pPr>
              <w:spacing w:line="240" w:lineRule="auto"/>
              <w:ind w:firstLine="0"/>
              <w:rPr>
                <w:sz w:val="20"/>
                <w:szCs w:val="20"/>
              </w:rPr>
            </w:pPr>
            <w:r>
              <w:rPr>
                <w:sz w:val="20"/>
                <w:szCs w:val="20"/>
              </w:rPr>
              <w:t>3</w:t>
            </w:r>
            <w:r w:rsidR="0014259B">
              <w:rPr>
                <w:sz w:val="20"/>
                <w:szCs w:val="20"/>
              </w:rPr>
              <w:t>4</w:t>
            </w:r>
          </w:p>
        </w:tc>
        <w:tc>
          <w:tcPr>
            <w:tcW w:w="958" w:type="dxa"/>
          </w:tcPr>
          <w:p w:rsidR="0014259B" w:rsidRDefault="0014259B" w:rsidP="0014259B">
            <w:pPr>
              <w:spacing w:line="240" w:lineRule="auto"/>
              <w:ind w:firstLine="0"/>
              <w:rPr>
                <w:sz w:val="20"/>
                <w:szCs w:val="20"/>
              </w:rPr>
            </w:pPr>
            <w:r>
              <w:rPr>
                <w:sz w:val="20"/>
                <w:szCs w:val="20"/>
              </w:rPr>
              <w:t>Б</w:t>
            </w:r>
          </w:p>
          <w:p w:rsidR="0014259B" w:rsidRDefault="0014259B" w:rsidP="0014259B">
            <w:pPr>
              <w:spacing w:line="240" w:lineRule="auto"/>
              <w:rPr>
                <w:sz w:val="20"/>
                <w:szCs w:val="20"/>
              </w:rPr>
            </w:pPr>
          </w:p>
          <w:p w:rsidR="0014259B" w:rsidRPr="005D2583" w:rsidRDefault="0014259B" w:rsidP="0014259B">
            <w:pPr>
              <w:spacing w:line="240" w:lineRule="auto"/>
              <w:ind w:firstLine="0"/>
              <w:rPr>
                <w:sz w:val="20"/>
                <w:szCs w:val="20"/>
              </w:rPr>
            </w:pPr>
            <w:r>
              <w:rPr>
                <w:sz w:val="20"/>
                <w:szCs w:val="20"/>
              </w:rPr>
              <w:t>Б</w:t>
            </w:r>
          </w:p>
        </w:tc>
      </w:tr>
      <w:tr w:rsidR="0014259B" w:rsidRPr="00FD4DFB" w:rsidTr="0014259B">
        <w:trPr>
          <w:trHeight w:val="567"/>
        </w:trPr>
        <w:tc>
          <w:tcPr>
            <w:tcW w:w="2269" w:type="dxa"/>
            <w:shd w:val="clear" w:color="auto" w:fill="FFFFFF"/>
          </w:tcPr>
          <w:p w:rsidR="0014259B" w:rsidRPr="00275F33" w:rsidRDefault="0014259B" w:rsidP="0014259B">
            <w:pPr>
              <w:spacing w:line="240" w:lineRule="auto"/>
              <w:ind w:firstLine="0"/>
              <w:rPr>
                <w:sz w:val="20"/>
                <w:szCs w:val="20"/>
              </w:rPr>
            </w:pPr>
            <w:r w:rsidRPr="00275F33">
              <w:rPr>
                <w:sz w:val="20"/>
                <w:szCs w:val="20"/>
              </w:rPr>
              <w:t>Математика и информатика</w:t>
            </w:r>
          </w:p>
        </w:tc>
        <w:tc>
          <w:tcPr>
            <w:tcW w:w="2381" w:type="dxa"/>
            <w:gridSpan w:val="2"/>
            <w:shd w:val="clear" w:color="auto" w:fill="FFFFFF"/>
          </w:tcPr>
          <w:p w:rsidR="0014259B" w:rsidRPr="00C20955" w:rsidRDefault="0014259B" w:rsidP="0014259B">
            <w:pPr>
              <w:spacing w:line="240" w:lineRule="auto"/>
              <w:ind w:firstLine="0"/>
              <w:rPr>
                <w:sz w:val="20"/>
                <w:szCs w:val="20"/>
              </w:rPr>
            </w:pPr>
            <w:r w:rsidRPr="00C20955">
              <w:rPr>
                <w:sz w:val="20"/>
                <w:szCs w:val="20"/>
              </w:rPr>
              <w:t xml:space="preserve">Математика: алгебра и начала математического анализа, геометрия </w:t>
            </w:r>
          </w:p>
        </w:tc>
        <w:tc>
          <w:tcPr>
            <w:tcW w:w="979" w:type="dxa"/>
            <w:shd w:val="clear" w:color="auto" w:fill="FFFFFF"/>
          </w:tcPr>
          <w:p w:rsidR="0014259B" w:rsidRPr="00C20955" w:rsidRDefault="0014259B" w:rsidP="00DD553A">
            <w:pPr>
              <w:spacing w:line="240" w:lineRule="auto"/>
              <w:ind w:firstLine="0"/>
              <w:rPr>
                <w:sz w:val="20"/>
                <w:szCs w:val="20"/>
              </w:rPr>
            </w:pPr>
            <w:r w:rsidRPr="00C20955">
              <w:rPr>
                <w:sz w:val="20"/>
                <w:szCs w:val="20"/>
              </w:rPr>
              <w:t>6</w:t>
            </w:r>
          </w:p>
        </w:tc>
        <w:tc>
          <w:tcPr>
            <w:tcW w:w="813" w:type="dxa"/>
            <w:shd w:val="clear" w:color="auto" w:fill="FFFFFF"/>
          </w:tcPr>
          <w:p w:rsidR="0014259B" w:rsidRPr="00275F33" w:rsidRDefault="00DD553A" w:rsidP="00DD553A">
            <w:pPr>
              <w:spacing w:line="240" w:lineRule="auto"/>
              <w:ind w:firstLine="0"/>
              <w:rPr>
                <w:sz w:val="20"/>
                <w:szCs w:val="20"/>
              </w:rPr>
            </w:pPr>
            <w:r>
              <w:rPr>
                <w:sz w:val="20"/>
                <w:szCs w:val="20"/>
              </w:rPr>
              <w:t>2</w:t>
            </w:r>
            <w:r w:rsidR="0014259B">
              <w:rPr>
                <w:sz w:val="20"/>
                <w:szCs w:val="20"/>
              </w:rPr>
              <w:t>04</w:t>
            </w:r>
          </w:p>
        </w:tc>
        <w:tc>
          <w:tcPr>
            <w:tcW w:w="981" w:type="dxa"/>
            <w:gridSpan w:val="3"/>
            <w:shd w:val="clear" w:color="auto" w:fill="FFFFFF"/>
          </w:tcPr>
          <w:p w:rsidR="0014259B" w:rsidRPr="00275F33" w:rsidRDefault="0014259B" w:rsidP="00DD553A">
            <w:pPr>
              <w:spacing w:line="240" w:lineRule="auto"/>
              <w:ind w:firstLine="0"/>
              <w:rPr>
                <w:sz w:val="20"/>
                <w:szCs w:val="20"/>
              </w:rPr>
            </w:pPr>
            <w:r>
              <w:rPr>
                <w:sz w:val="20"/>
                <w:szCs w:val="20"/>
              </w:rPr>
              <w:t>6</w:t>
            </w:r>
          </w:p>
        </w:tc>
        <w:tc>
          <w:tcPr>
            <w:tcW w:w="718" w:type="dxa"/>
            <w:shd w:val="clear" w:color="auto" w:fill="FFFFFF"/>
          </w:tcPr>
          <w:p w:rsidR="0014259B" w:rsidRPr="00275F33" w:rsidRDefault="00DD553A" w:rsidP="00DD553A">
            <w:pPr>
              <w:spacing w:line="240" w:lineRule="auto"/>
              <w:ind w:firstLine="0"/>
              <w:rPr>
                <w:sz w:val="20"/>
                <w:szCs w:val="20"/>
              </w:rPr>
            </w:pPr>
            <w:r>
              <w:rPr>
                <w:sz w:val="20"/>
                <w:szCs w:val="20"/>
              </w:rPr>
              <w:t>2</w:t>
            </w:r>
            <w:r w:rsidR="0014259B">
              <w:rPr>
                <w:sz w:val="20"/>
                <w:szCs w:val="20"/>
              </w:rPr>
              <w:t>04</w:t>
            </w:r>
          </w:p>
        </w:tc>
        <w:tc>
          <w:tcPr>
            <w:tcW w:w="648" w:type="dxa"/>
            <w:shd w:val="clear" w:color="auto" w:fill="FFFFFF"/>
          </w:tcPr>
          <w:p w:rsidR="0014259B" w:rsidRPr="005D2583" w:rsidRDefault="00DD553A" w:rsidP="00DD553A">
            <w:pPr>
              <w:spacing w:line="240" w:lineRule="auto"/>
              <w:ind w:firstLine="0"/>
              <w:rPr>
                <w:sz w:val="20"/>
                <w:szCs w:val="20"/>
              </w:rPr>
            </w:pPr>
            <w:r>
              <w:rPr>
                <w:sz w:val="20"/>
                <w:szCs w:val="20"/>
              </w:rPr>
              <w:t>5</w:t>
            </w:r>
            <w:r w:rsidR="0014259B">
              <w:rPr>
                <w:sz w:val="20"/>
                <w:szCs w:val="20"/>
              </w:rPr>
              <w:t>08</w:t>
            </w:r>
          </w:p>
        </w:tc>
        <w:tc>
          <w:tcPr>
            <w:tcW w:w="958" w:type="dxa"/>
            <w:shd w:val="clear" w:color="auto" w:fill="FFFFFF"/>
          </w:tcPr>
          <w:p w:rsidR="0014259B" w:rsidRPr="005D2583" w:rsidRDefault="0014259B" w:rsidP="00DD553A">
            <w:pPr>
              <w:spacing w:line="240" w:lineRule="auto"/>
              <w:ind w:firstLine="0"/>
              <w:rPr>
                <w:sz w:val="20"/>
                <w:szCs w:val="20"/>
              </w:rPr>
            </w:pPr>
            <w:r>
              <w:rPr>
                <w:sz w:val="20"/>
                <w:szCs w:val="20"/>
              </w:rPr>
              <w:t>У</w:t>
            </w:r>
          </w:p>
        </w:tc>
      </w:tr>
      <w:tr w:rsidR="0014259B" w:rsidRPr="00FD4DFB" w:rsidTr="0014259B">
        <w:trPr>
          <w:trHeight w:val="766"/>
        </w:trPr>
        <w:tc>
          <w:tcPr>
            <w:tcW w:w="2269" w:type="dxa"/>
          </w:tcPr>
          <w:p w:rsidR="0014259B" w:rsidRPr="005D2583" w:rsidRDefault="0014259B" w:rsidP="0014259B">
            <w:pPr>
              <w:spacing w:line="240" w:lineRule="auto"/>
              <w:ind w:firstLine="0"/>
              <w:rPr>
                <w:sz w:val="20"/>
                <w:szCs w:val="20"/>
              </w:rPr>
            </w:pPr>
            <w:r w:rsidRPr="005D2583">
              <w:rPr>
                <w:sz w:val="20"/>
                <w:szCs w:val="20"/>
              </w:rPr>
              <w:t>Иностранные языки</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Иностранный язык (английский)</w:t>
            </w:r>
          </w:p>
        </w:tc>
        <w:tc>
          <w:tcPr>
            <w:tcW w:w="979" w:type="dxa"/>
          </w:tcPr>
          <w:p w:rsidR="0014259B" w:rsidRPr="005D2583" w:rsidRDefault="0014259B" w:rsidP="00DD553A">
            <w:pPr>
              <w:spacing w:line="240" w:lineRule="auto"/>
              <w:ind w:firstLine="0"/>
              <w:rPr>
                <w:sz w:val="20"/>
                <w:szCs w:val="20"/>
              </w:rPr>
            </w:pPr>
            <w:r w:rsidRPr="005D2583">
              <w:rPr>
                <w:sz w:val="20"/>
                <w:szCs w:val="20"/>
              </w:rPr>
              <w:t>3</w:t>
            </w:r>
          </w:p>
        </w:tc>
        <w:tc>
          <w:tcPr>
            <w:tcW w:w="813"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3</w:t>
            </w:r>
          </w:p>
        </w:tc>
        <w:tc>
          <w:tcPr>
            <w:tcW w:w="71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648" w:type="dxa"/>
          </w:tcPr>
          <w:p w:rsidR="0014259B" w:rsidRPr="005D2583" w:rsidRDefault="00DD553A" w:rsidP="00DD553A">
            <w:pPr>
              <w:spacing w:line="240" w:lineRule="auto"/>
              <w:ind w:firstLine="0"/>
              <w:rPr>
                <w:sz w:val="20"/>
                <w:szCs w:val="20"/>
              </w:rPr>
            </w:pPr>
            <w:r>
              <w:rPr>
                <w:sz w:val="20"/>
                <w:szCs w:val="20"/>
              </w:rPr>
              <w:t>20</w:t>
            </w:r>
            <w:r w:rsidR="0014259B" w:rsidRPr="005D2583">
              <w:rPr>
                <w:sz w:val="20"/>
                <w:szCs w:val="20"/>
              </w:rPr>
              <w:t>4</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424"/>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Естественные науки</w:t>
            </w:r>
          </w:p>
        </w:tc>
        <w:tc>
          <w:tcPr>
            <w:tcW w:w="2381" w:type="dxa"/>
            <w:gridSpan w:val="2"/>
            <w:shd w:val="clear" w:color="auto" w:fill="auto"/>
          </w:tcPr>
          <w:p w:rsidR="0014259B" w:rsidRPr="005D2583" w:rsidRDefault="0014259B" w:rsidP="0014259B">
            <w:pPr>
              <w:spacing w:line="240" w:lineRule="auto"/>
              <w:ind w:firstLine="0"/>
              <w:rPr>
                <w:sz w:val="20"/>
                <w:szCs w:val="20"/>
              </w:rPr>
            </w:pPr>
            <w:r w:rsidRPr="005D2583">
              <w:rPr>
                <w:sz w:val="20"/>
                <w:szCs w:val="20"/>
              </w:rPr>
              <w:t>Физика</w:t>
            </w:r>
          </w:p>
        </w:tc>
        <w:tc>
          <w:tcPr>
            <w:tcW w:w="979" w:type="dxa"/>
            <w:shd w:val="clear" w:color="auto" w:fill="auto"/>
          </w:tcPr>
          <w:p w:rsidR="0014259B" w:rsidRPr="005D2583" w:rsidRDefault="0014259B" w:rsidP="00DD553A">
            <w:pPr>
              <w:spacing w:line="240" w:lineRule="auto"/>
              <w:ind w:firstLine="0"/>
              <w:rPr>
                <w:sz w:val="20"/>
                <w:szCs w:val="20"/>
              </w:rPr>
            </w:pPr>
            <w:r w:rsidRPr="005D2583">
              <w:rPr>
                <w:sz w:val="20"/>
                <w:szCs w:val="20"/>
              </w:rPr>
              <w:t>2</w:t>
            </w:r>
          </w:p>
        </w:tc>
        <w:tc>
          <w:tcPr>
            <w:tcW w:w="813" w:type="dxa"/>
            <w:shd w:val="clear" w:color="auto" w:fill="auto"/>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2</w:t>
            </w:r>
          </w:p>
        </w:tc>
        <w:tc>
          <w:tcPr>
            <w:tcW w:w="718" w:type="dxa"/>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64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36</w:t>
            </w:r>
          </w:p>
        </w:tc>
        <w:tc>
          <w:tcPr>
            <w:tcW w:w="958" w:type="dxa"/>
            <w:shd w:val="clear" w:color="auto" w:fill="auto"/>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415"/>
        </w:trPr>
        <w:tc>
          <w:tcPr>
            <w:tcW w:w="2269" w:type="dxa"/>
            <w:vMerge/>
          </w:tcPr>
          <w:p w:rsidR="0014259B" w:rsidRPr="005D2583" w:rsidRDefault="0014259B" w:rsidP="0014259B">
            <w:pPr>
              <w:spacing w:line="240" w:lineRule="auto"/>
              <w:rPr>
                <w:sz w:val="20"/>
                <w:szCs w:val="20"/>
              </w:rPr>
            </w:pPr>
          </w:p>
        </w:tc>
        <w:tc>
          <w:tcPr>
            <w:tcW w:w="2381" w:type="dxa"/>
            <w:gridSpan w:val="2"/>
            <w:shd w:val="clear" w:color="auto" w:fill="auto"/>
          </w:tcPr>
          <w:p w:rsidR="0014259B" w:rsidRPr="005D2583" w:rsidRDefault="0014259B" w:rsidP="0014259B">
            <w:pPr>
              <w:spacing w:line="240" w:lineRule="auto"/>
              <w:ind w:firstLine="0"/>
              <w:rPr>
                <w:sz w:val="20"/>
                <w:szCs w:val="20"/>
              </w:rPr>
            </w:pPr>
            <w:r w:rsidRPr="005D2583">
              <w:rPr>
                <w:sz w:val="20"/>
                <w:szCs w:val="20"/>
              </w:rPr>
              <w:t>Астрономия</w:t>
            </w:r>
          </w:p>
        </w:tc>
        <w:tc>
          <w:tcPr>
            <w:tcW w:w="979" w:type="dxa"/>
            <w:shd w:val="clear" w:color="auto" w:fill="auto"/>
          </w:tcPr>
          <w:p w:rsidR="0014259B" w:rsidRPr="005D2583" w:rsidRDefault="0014259B" w:rsidP="0014259B">
            <w:pPr>
              <w:spacing w:line="240" w:lineRule="auto"/>
              <w:rPr>
                <w:sz w:val="20"/>
                <w:szCs w:val="20"/>
              </w:rPr>
            </w:pPr>
          </w:p>
        </w:tc>
        <w:tc>
          <w:tcPr>
            <w:tcW w:w="813" w:type="dxa"/>
            <w:shd w:val="clear" w:color="auto" w:fill="auto"/>
          </w:tcPr>
          <w:p w:rsidR="0014259B" w:rsidRPr="005D2583" w:rsidRDefault="0014259B" w:rsidP="0014259B">
            <w:pPr>
              <w:spacing w:line="240" w:lineRule="auto"/>
              <w:rPr>
                <w:sz w:val="20"/>
                <w:szCs w:val="20"/>
              </w:rPr>
            </w:pP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1</w:t>
            </w:r>
          </w:p>
        </w:tc>
        <w:tc>
          <w:tcPr>
            <w:tcW w:w="718" w:type="dxa"/>
          </w:tcPr>
          <w:p w:rsidR="0014259B" w:rsidRPr="005D2583" w:rsidRDefault="00DD553A" w:rsidP="00DD553A">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DD553A" w:rsidP="00DD553A">
            <w:pPr>
              <w:spacing w:line="240" w:lineRule="auto"/>
              <w:ind w:firstLine="0"/>
              <w:rPr>
                <w:sz w:val="20"/>
                <w:szCs w:val="20"/>
              </w:rPr>
            </w:pPr>
            <w:r>
              <w:rPr>
                <w:sz w:val="20"/>
                <w:szCs w:val="20"/>
              </w:rPr>
              <w:t>3</w:t>
            </w:r>
            <w:r w:rsidR="0014259B" w:rsidRPr="005D2583">
              <w:rPr>
                <w:sz w:val="20"/>
                <w:szCs w:val="20"/>
              </w:rPr>
              <w:t>4</w:t>
            </w:r>
          </w:p>
        </w:tc>
        <w:tc>
          <w:tcPr>
            <w:tcW w:w="958" w:type="dxa"/>
            <w:shd w:val="clear" w:color="auto" w:fill="auto"/>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760"/>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Общественные науки</w:t>
            </w:r>
          </w:p>
        </w:tc>
        <w:tc>
          <w:tcPr>
            <w:tcW w:w="2381" w:type="dxa"/>
            <w:gridSpan w:val="2"/>
            <w:shd w:val="clear" w:color="auto" w:fill="FFFFFF"/>
          </w:tcPr>
          <w:p w:rsidR="0014259B" w:rsidRPr="005D2583" w:rsidRDefault="0014259B" w:rsidP="0014259B">
            <w:pPr>
              <w:spacing w:line="240" w:lineRule="auto"/>
              <w:ind w:firstLine="0"/>
              <w:rPr>
                <w:sz w:val="20"/>
                <w:szCs w:val="20"/>
              </w:rPr>
            </w:pPr>
            <w:r w:rsidRPr="005D2583">
              <w:rPr>
                <w:sz w:val="20"/>
                <w:szCs w:val="20"/>
              </w:rPr>
              <w:t>История России. Всеобщая история.</w:t>
            </w:r>
          </w:p>
        </w:tc>
        <w:tc>
          <w:tcPr>
            <w:tcW w:w="979" w:type="dxa"/>
            <w:shd w:val="clear" w:color="auto" w:fill="FFFFFF"/>
          </w:tcPr>
          <w:p w:rsidR="0014259B" w:rsidRPr="005D2583" w:rsidRDefault="0014259B" w:rsidP="00DD553A">
            <w:pPr>
              <w:spacing w:line="240" w:lineRule="auto"/>
              <w:ind w:firstLine="0"/>
              <w:rPr>
                <w:sz w:val="20"/>
                <w:szCs w:val="20"/>
              </w:rPr>
            </w:pPr>
            <w:r>
              <w:rPr>
                <w:sz w:val="20"/>
                <w:szCs w:val="20"/>
              </w:rPr>
              <w:t>2</w:t>
            </w:r>
          </w:p>
        </w:tc>
        <w:tc>
          <w:tcPr>
            <w:tcW w:w="813" w:type="dxa"/>
            <w:shd w:val="clear" w:color="auto" w:fill="FFFFFF"/>
          </w:tcPr>
          <w:p w:rsidR="0014259B" w:rsidRPr="005D2583" w:rsidRDefault="00DD553A" w:rsidP="00DD553A">
            <w:pPr>
              <w:spacing w:line="240" w:lineRule="auto"/>
              <w:ind w:firstLine="0"/>
              <w:rPr>
                <w:sz w:val="20"/>
                <w:szCs w:val="20"/>
              </w:rPr>
            </w:pPr>
            <w:r>
              <w:rPr>
                <w:sz w:val="20"/>
                <w:szCs w:val="20"/>
              </w:rPr>
              <w:t>6</w:t>
            </w:r>
            <w:r w:rsidR="0014259B">
              <w:rPr>
                <w:sz w:val="20"/>
                <w:szCs w:val="20"/>
              </w:rPr>
              <w:t>8</w:t>
            </w:r>
          </w:p>
        </w:tc>
        <w:tc>
          <w:tcPr>
            <w:tcW w:w="981" w:type="dxa"/>
            <w:gridSpan w:val="3"/>
            <w:shd w:val="clear" w:color="auto" w:fill="FFFFFF"/>
          </w:tcPr>
          <w:p w:rsidR="0014259B" w:rsidRPr="005D2583" w:rsidRDefault="0014259B" w:rsidP="00DD553A">
            <w:pPr>
              <w:spacing w:line="240" w:lineRule="auto"/>
              <w:ind w:firstLine="0"/>
              <w:rPr>
                <w:sz w:val="20"/>
                <w:szCs w:val="20"/>
              </w:rPr>
            </w:pPr>
            <w:r>
              <w:rPr>
                <w:sz w:val="20"/>
                <w:szCs w:val="20"/>
              </w:rPr>
              <w:t>2</w:t>
            </w:r>
          </w:p>
        </w:tc>
        <w:tc>
          <w:tcPr>
            <w:tcW w:w="718" w:type="dxa"/>
            <w:shd w:val="clear" w:color="auto" w:fill="FFFFFF"/>
          </w:tcPr>
          <w:p w:rsidR="0014259B" w:rsidRPr="005D2583" w:rsidRDefault="00DD553A" w:rsidP="00DD553A">
            <w:pPr>
              <w:spacing w:line="240" w:lineRule="auto"/>
              <w:ind w:firstLine="0"/>
              <w:rPr>
                <w:sz w:val="20"/>
                <w:szCs w:val="20"/>
              </w:rPr>
            </w:pPr>
            <w:r>
              <w:rPr>
                <w:sz w:val="20"/>
                <w:szCs w:val="20"/>
              </w:rPr>
              <w:t>6</w:t>
            </w:r>
            <w:r w:rsidR="0014259B">
              <w:rPr>
                <w:sz w:val="20"/>
                <w:szCs w:val="20"/>
              </w:rPr>
              <w:t>8</w:t>
            </w:r>
          </w:p>
        </w:tc>
        <w:tc>
          <w:tcPr>
            <w:tcW w:w="648" w:type="dxa"/>
            <w:shd w:val="clear" w:color="auto" w:fill="FFFFFF"/>
          </w:tcPr>
          <w:p w:rsidR="0014259B" w:rsidRPr="005D2583" w:rsidRDefault="00DD553A" w:rsidP="00DD553A">
            <w:pPr>
              <w:spacing w:line="240" w:lineRule="auto"/>
              <w:ind w:firstLine="0"/>
              <w:rPr>
                <w:sz w:val="20"/>
                <w:szCs w:val="20"/>
              </w:rPr>
            </w:pPr>
            <w:r>
              <w:rPr>
                <w:sz w:val="20"/>
                <w:szCs w:val="20"/>
              </w:rPr>
              <w:t>1</w:t>
            </w:r>
            <w:r w:rsidR="0014259B">
              <w:rPr>
                <w:sz w:val="20"/>
                <w:szCs w:val="20"/>
              </w:rPr>
              <w:t>36</w:t>
            </w:r>
          </w:p>
        </w:tc>
        <w:tc>
          <w:tcPr>
            <w:tcW w:w="958" w:type="dxa"/>
            <w:shd w:val="clear" w:color="auto" w:fill="FFFFFF"/>
          </w:tcPr>
          <w:p w:rsidR="0014259B" w:rsidRPr="005D2583" w:rsidRDefault="0014259B" w:rsidP="00DD553A">
            <w:pPr>
              <w:spacing w:line="240" w:lineRule="auto"/>
              <w:ind w:firstLine="0"/>
              <w:rPr>
                <w:sz w:val="20"/>
                <w:szCs w:val="20"/>
              </w:rPr>
            </w:pPr>
            <w:r>
              <w:rPr>
                <w:sz w:val="20"/>
                <w:szCs w:val="20"/>
              </w:rPr>
              <w:t>Б</w:t>
            </w:r>
          </w:p>
        </w:tc>
      </w:tr>
      <w:tr w:rsidR="0014259B" w:rsidRPr="00FD4DFB" w:rsidTr="0014259B">
        <w:trPr>
          <w:trHeight w:val="592"/>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Pr>
                <w:sz w:val="20"/>
                <w:szCs w:val="20"/>
              </w:rPr>
              <w:t xml:space="preserve">Обществознание </w:t>
            </w:r>
          </w:p>
        </w:tc>
        <w:tc>
          <w:tcPr>
            <w:tcW w:w="979" w:type="dxa"/>
          </w:tcPr>
          <w:p w:rsidR="0014259B" w:rsidRPr="005D2583" w:rsidRDefault="0014259B" w:rsidP="002B15A9">
            <w:pPr>
              <w:spacing w:line="240" w:lineRule="auto"/>
              <w:ind w:firstLine="0"/>
              <w:rPr>
                <w:sz w:val="20"/>
                <w:szCs w:val="20"/>
              </w:rPr>
            </w:pPr>
            <w:r>
              <w:rPr>
                <w:sz w:val="20"/>
                <w:szCs w:val="20"/>
              </w:rPr>
              <w:t>2</w:t>
            </w:r>
          </w:p>
        </w:tc>
        <w:tc>
          <w:tcPr>
            <w:tcW w:w="813"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30" w:type="dxa"/>
            <w:gridSpan w:val="2"/>
          </w:tcPr>
          <w:p w:rsidR="0014259B" w:rsidRPr="005D2583" w:rsidRDefault="0014259B" w:rsidP="002B15A9">
            <w:pPr>
              <w:spacing w:line="240" w:lineRule="auto"/>
              <w:ind w:firstLine="0"/>
              <w:rPr>
                <w:sz w:val="20"/>
                <w:szCs w:val="20"/>
              </w:rPr>
            </w:pPr>
            <w:r>
              <w:rPr>
                <w:sz w:val="20"/>
                <w:szCs w:val="20"/>
              </w:rPr>
              <w:t>2</w:t>
            </w:r>
          </w:p>
        </w:tc>
        <w:tc>
          <w:tcPr>
            <w:tcW w:w="769" w:type="dxa"/>
            <w:gridSpan w:val="2"/>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648" w:type="dxa"/>
          </w:tcPr>
          <w:p w:rsidR="0014259B" w:rsidRPr="005D2583" w:rsidRDefault="002B15A9" w:rsidP="002B15A9">
            <w:pPr>
              <w:spacing w:line="240" w:lineRule="auto"/>
              <w:ind w:firstLine="0"/>
              <w:rPr>
                <w:sz w:val="20"/>
                <w:szCs w:val="20"/>
              </w:rPr>
            </w:pPr>
            <w:r>
              <w:rPr>
                <w:sz w:val="20"/>
                <w:szCs w:val="20"/>
              </w:rPr>
              <w:t>1</w:t>
            </w:r>
            <w:r w:rsidR="0014259B">
              <w:rPr>
                <w:sz w:val="20"/>
                <w:szCs w:val="20"/>
              </w:rPr>
              <w:t>36</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592"/>
        </w:trPr>
        <w:tc>
          <w:tcPr>
            <w:tcW w:w="2269" w:type="dxa"/>
          </w:tcPr>
          <w:p w:rsidR="0014259B" w:rsidRPr="005D2583" w:rsidRDefault="0014259B" w:rsidP="0014259B">
            <w:pPr>
              <w:spacing w:line="240" w:lineRule="auto"/>
              <w:rPr>
                <w:sz w:val="20"/>
                <w:szCs w:val="20"/>
              </w:rPr>
            </w:pPr>
          </w:p>
        </w:tc>
        <w:tc>
          <w:tcPr>
            <w:tcW w:w="2381" w:type="dxa"/>
            <w:gridSpan w:val="2"/>
          </w:tcPr>
          <w:p w:rsidR="0014259B" w:rsidRDefault="0014259B" w:rsidP="0014259B">
            <w:pPr>
              <w:spacing w:line="240" w:lineRule="auto"/>
              <w:ind w:firstLine="0"/>
              <w:rPr>
                <w:sz w:val="20"/>
                <w:szCs w:val="20"/>
              </w:rPr>
            </w:pPr>
            <w:r>
              <w:rPr>
                <w:sz w:val="20"/>
                <w:szCs w:val="20"/>
              </w:rPr>
              <w:t xml:space="preserve">География </w:t>
            </w:r>
          </w:p>
        </w:tc>
        <w:tc>
          <w:tcPr>
            <w:tcW w:w="979" w:type="dxa"/>
          </w:tcPr>
          <w:p w:rsidR="0014259B" w:rsidRDefault="0014259B" w:rsidP="002B15A9">
            <w:pPr>
              <w:spacing w:line="240" w:lineRule="auto"/>
              <w:ind w:firstLine="0"/>
              <w:rPr>
                <w:sz w:val="20"/>
                <w:szCs w:val="20"/>
              </w:rPr>
            </w:pPr>
            <w:r>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930" w:type="dxa"/>
            <w:gridSpan w:val="2"/>
          </w:tcPr>
          <w:p w:rsidR="0014259B" w:rsidRPr="005D2583" w:rsidRDefault="0014259B" w:rsidP="002B15A9">
            <w:pPr>
              <w:spacing w:line="240" w:lineRule="auto"/>
              <w:ind w:firstLine="0"/>
              <w:rPr>
                <w:sz w:val="20"/>
                <w:szCs w:val="20"/>
              </w:rPr>
            </w:pPr>
            <w:r>
              <w:rPr>
                <w:sz w:val="20"/>
                <w:szCs w:val="20"/>
              </w:rPr>
              <w:t>1</w:t>
            </w:r>
          </w:p>
        </w:tc>
        <w:tc>
          <w:tcPr>
            <w:tcW w:w="769" w:type="dxa"/>
            <w:gridSpan w:val="2"/>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58" w:type="dxa"/>
          </w:tcPr>
          <w:p w:rsidR="0014259B" w:rsidRPr="005D2583" w:rsidRDefault="0014259B" w:rsidP="00DD553A">
            <w:pPr>
              <w:spacing w:line="240" w:lineRule="auto"/>
              <w:ind w:firstLine="0"/>
              <w:rPr>
                <w:sz w:val="20"/>
                <w:szCs w:val="20"/>
              </w:rPr>
            </w:pPr>
            <w:r>
              <w:rPr>
                <w:sz w:val="20"/>
                <w:szCs w:val="20"/>
              </w:rPr>
              <w:t>Б</w:t>
            </w:r>
          </w:p>
        </w:tc>
      </w:tr>
      <w:tr w:rsidR="0014259B" w:rsidRPr="00FD4DFB" w:rsidTr="0014259B">
        <w:trPr>
          <w:trHeight w:val="270"/>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Физическая культура, экология и основы безопасности жизнедеятельности</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Физическая культура</w:t>
            </w:r>
          </w:p>
        </w:tc>
        <w:tc>
          <w:tcPr>
            <w:tcW w:w="979" w:type="dxa"/>
          </w:tcPr>
          <w:p w:rsidR="0014259B" w:rsidRPr="005D2583" w:rsidRDefault="0014259B" w:rsidP="002B15A9">
            <w:pPr>
              <w:spacing w:line="240" w:lineRule="auto"/>
              <w:ind w:firstLine="0"/>
              <w:rPr>
                <w:sz w:val="20"/>
                <w:szCs w:val="20"/>
              </w:rPr>
            </w:pPr>
            <w:r w:rsidRPr="005D2583">
              <w:rPr>
                <w:sz w:val="20"/>
                <w:szCs w:val="20"/>
              </w:rPr>
              <w:t>3</w:t>
            </w:r>
          </w:p>
        </w:tc>
        <w:tc>
          <w:tcPr>
            <w:tcW w:w="813" w:type="dxa"/>
          </w:tcPr>
          <w:p w:rsidR="0014259B" w:rsidRPr="005D2583" w:rsidRDefault="002B15A9" w:rsidP="002B15A9">
            <w:pPr>
              <w:spacing w:line="240" w:lineRule="auto"/>
              <w:ind w:firstLine="0"/>
              <w:rPr>
                <w:sz w:val="20"/>
                <w:szCs w:val="20"/>
              </w:rPr>
            </w:pPr>
            <w:r>
              <w:rPr>
                <w:sz w:val="20"/>
                <w:szCs w:val="20"/>
              </w:rPr>
              <w:t>1</w:t>
            </w:r>
            <w:r w:rsidR="0014259B" w:rsidRPr="005D2583">
              <w:rPr>
                <w:sz w:val="20"/>
                <w:szCs w:val="20"/>
              </w:rPr>
              <w:t>02</w:t>
            </w:r>
          </w:p>
        </w:tc>
        <w:tc>
          <w:tcPr>
            <w:tcW w:w="930" w:type="dxa"/>
            <w:gridSpan w:val="2"/>
          </w:tcPr>
          <w:p w:rsidR="0014259B" w:rsidRPr="005D2583" w:rsidRDefault="0014259B" w:rsidP="002B15A9">
            <w:pPr>
              <w:spacing w:line="240" w:lineRule="auto"/>
              <w:ind w:firstLine="0"/>
              <w:rPr>
                <w:sz w:val="20"/>
                <w:szCs w:val="20"/>
              </w:rPr>
            </w:pPr>
            <w:r w:rsidRPr="005D2583">
              <w:rPr>
                <w:sz w:val="20"/>
                <w:szCs w:val="20"/>
              </w:rPr>
              <w:t>3</w:t>
            </w:r>
          </w:p>
        </w:tc>
        <w:tc>
          <w:tcPr>
            <w:tcW w:w="769" w:type="dxa"/>
            <w:gridSpan w:val="2"/>
          </w:tcPr>
          <w:p w:rsidR="0014259B" w:rsidRPr="005D2583" w:rsidRDefault="002B15A9" w:rsidP="002B15A9">
            <w:pPr>
              <w:spacing w:line="240" w:lineRule="auto"/>
              <w:ind w:firstLine="0"/>
              <w:rPr>
                <w:sz w:val="20"/>
                <w:szCs w:val="20"/>
              </w:rPr>
            </w:pPr>
            <w:r>
              <w:rPr>
                <w:sz w:val="20"/>
                <w:szCs w:val="20"/>
              </w:rPr>
              <w:t>1</w:t>
            </w:r>
            <w:r w:rsidR="0014259B" w:rsidRPr="005D2583">
              <w:rPr>
                <w:sz w:val="20"/>
                <w:szCs w:val="20"/>
              </w:rPr>
              <w:t>02</w:t>
            </w:r>
          </w:p>
        </w:tc>
        <w:tc>
          <w:tcPr>
            <w:tcW w:w="648" w:type="dxa"/>
          </w:tcPr>
          <w:p w:rsidR="0014259B" w:rsidRPr="005D2583" w:rsidRDefault="002B15A9" w:rsidP="002B15A9">
            <w:pPr>
              <w:spacing w:line="240" w:lineRule="auto"/>
              <w:ind w:firstLine="0"/>
              <w:rPr>
                <w:sz w:val="20"/>
                <w:szCs w:val="20"/>
              </w:rPr>
            </w:pPr>
            <w:r>
              <w:rPr>
                <w:sz w:val="20"/>
                <w:szCs w:val="20"/>
              </w:rPr>
              <w:t>2</w:t>
            </w:r>
            <w:r w:rsidR="0014259B" w:rsidRPr="005D2583">
              <w:rPr>
                <w:sz w:val="20"/>
                <w:szCs w:val="20"/>
              </w:rPr>
              <w:t>04</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563"/>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Основы безопасности жизнедеятельности</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30" w:type="dxa"/>
            <w:gridSpan w:val="2"/>
          </w:tcPr>
          <w:p w:rsidR="0014259B" w:rsidRPr="005D2583" w:rsidRDefault="0014259B" w:rsidP="002B15A9">
            <w:pPr>
              <w:spacing w:line="240" w:lineRule="auto"/>
              <w:ind w:firstLine="0"/>
              <w:rPr>
                <w:sz w:val="20"/>
                <w:szCs w:val="20"/>
              </w:rPr>
            </w:pPr>
            <w:r w:rsidRPr="005D2583">
              <w:rPr>
                <w:sz w:val="20"/>
                <w:szCs w:val="20"/>
              </w:rPr>
              <w:t>1</w:t>
            </w:r>
          </w:p>
        </w:tc>
        <w:tc>
          <w:tcPr>
            <w:tcW w:w="769" w:type="dxa"/>
            <w:gridSpan w:val="2"/>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525"/>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Индивидуальный проект</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30" w:type="dxa"/>
            <w:gridSpan w:val="2"/>
          </w:tcPr>
          <w:p w:rsidR="0014259B" w:rsidRPr="005D2583" w:rsidRDefault="0014259B" w:rsidP="002B15A9">
            <w:pPr>
              <w:spacing w:line="240" w:lineRule="auto"/>
              <w:ind w:firstLine="0"/>
              <w:rPr>
                <w:sz w:val="20"/>
                <w:szCs w:val="20"/>
              </w:rPr>
            </w:pPr>
            <w:r w:rsidRPr="005D2583">
              <w:rPr>
                <w:sz w:val="20"/>
                <w:szCs w:val="20"/>
              </w:rPr>
              <w:t>1</w:t>
            </w:r>
          </w:p>
        </w:tc>
        <w:tc>
          <w:tcPr>
            <w:tcW w:w="769" w:type="dxa"/>
            <w:gridSpan w:val="2"/>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14259B">
            <w:pPr>
              <w:spacing w:line="240" w:lineRule="auto"/>
              <w:rPr>
                <w:sz w:val="20"/>
                <w:szCs w:val="20"/>
              </w:rPr>
            </w:pPr>
          </w:p>
        </w:tc>
      </w:tr>
      <w:tr w:rsidR="0014259B" w:rsidRPr="00FD4DFB" w:rsidTr="0014259B">
        <w:trPr>
          <w:trHeight w:val="563"/>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b/>
                <w:sz w:val="20"/>
                <w:szCs w:val="20"/>
              </w:rPr>
            </w:pPr>
            <w:r w:rsidRPr="005D2583">
              <w:rPr>
                <w:b/>
                <w:sz w:val="20"/>
                <w:szCs w:val="20"/>
              </w:rPr>
              <w:t>Итого:</w:t>
            </w:r>
          </w:p>
        </w:tc>
        <w:tc>
          <w:tcPr>
            <w:tcW w:w="979" w:type="dxa"/>
          </w:tcPr>
          <w:p w:rsidR="0014259B" w:rsidRPr="00C20955" w:rsidRDefault="0014259B" w:rsidP="002B15A9">
            <w:pPr>
              <w:spacing w:line="240" w:lineRule="auto"/>
              <w:ind w:firstLine="0"/>
              <w:rPr>
                <w:b/>
                <w:sz w:val="20"/>
                <w:szCs w:val="20"/>
              </w:rPr>
            </w:pPr>
            <w:r w:rsidRPr="00C20955">
              <w:rPr>
                <w:b/>
                <w:sz w:val="20"/>
                <w:szCs w:val="20"/>
              </w:rPr>
              <w:t>27</w:t>
            </w:r>
          </w:p>
        </w:tc>
        <w:tc>
          <w:tcPr>
            <w:tcW w:w="813" w:type="dxa"/>
          </w:tcPr>
          <w:p w:rsidR="0014259B" w:rsidRPr="00C20955" w:rsidRDefault="002B15A9" w:rsidP="002B15A9">
            <w:pPr>
              <w:spacing w:line="240" w:lineRule="auto"/>
              <w:ind w:firstLine="0"/>
              <w:rPr>
                <w:b/>
                <w:sz w:val="20"/>
                <w:szCs w:val="20"/>
              </w:rPr>
            </w:pPr>
            <w:r>
              <w:rPr>
                <w:b/>
                <w:sz w:val="20"/>
                <w:szCs w:val="20"/>
              </w:rPr>
              <w:t>9</w:t>
            </w:r>
            <w:r w:rsidR="0014259B">
              <w:rPr>
                <w:b/>
                <w:sz w:val="20"/>
                <w:szCs w:val="20"/>
              </w:rPr>
              <w:t>18</w:t>
            </w:r>
          </w:p>
        </w:tc>
        <w:tc>
          <w:tcPr>
            <w:tcW w:w="930" w:type="dxa"/>
            <w:gridSpan w:val="2"/>
          </w:tcPr>
          <w:p w:rsidR="0014259B" w:rsidRPr="00C20955" w:rsidRDefault="0014259B" w:rsidP="002B15A9">
            <w:pPr>
              <w:spacing w:line="240" w:lineRule="auto"/>
              <w:ind w:firstLine="0"/>
              <w:rPr>
                <w:b/>
                <w:sz w:val="20"/>
                <w:szCs w:val="20"/>
              </w:rPr>
            </w:pPr>
            <w:r w:rsidRPr="00C20955">
              <w:rPr>
                <w:b/>
                <w:sz w:val="20"/>
                <w:szCs w:val="20"/>
              </w:rPr>
              <w:t>28</w:t>
            </w:r>
          </w:p>
        </w:tc>
        <w:tc>
          <w:tcPr>
            <w:tcW w:w="769" w:type="dxa"/>
            <w:gridSpan w:val="2"/>
          </w:tcPr>
          <w:p w:rsidR="0014259B" w:rsidRPr="00C20955" w:rsidRDefault="002B15A9" w:rsidP="002B15A9">
            <w:pPr>
              <w:spacing w:line="240" w:lineRule="auto"/>
              <w:ind w:firstLine="0"/>
              <w:rPr>
                <w:b/>
                <w:sz w:val="20"/>
                <w:szCs w:val="20"/>
              </w:rPr>
            </w:pPr>
            <w:r>
              <w:rPr>
                <w:b/>
                <w:sz w:val="20"/>
                <w:szCs w:val="20"/>
              </w:rPr>
              <w:t>9</w:t>
            </w:r>
            <w:r w:rsidR="0014259B">
              <w:rPr>
                <w:b/>
                <w:sz w:val="20"/>
                <w:szCs w:val="20"/>
              </w:rPr>
              <w:t>52</w:t>
            </w:r>
          </w:p>
        </w:tc>
        <w:tc>
          <w:tcPr>
            <w:tcW w:w="648" w:type="dxa"/>
          </w:tcPr>
          <w:p w:rsidR="0014259B" w:rsidRPr="00C20955" w:rsidRDefault="002B15A9" w:rsidP="002B15A9">
            <w:pPr>
              <w:spacing w:line="240" w:lineRule="auto"/>
              <w:ind w:firstLine="0"/>
              <w:rPr>
                <w:b/>
                <w:sz w:val="20"/>
                <w:szCs w:val="20"/>
              </w:rPr>
            </w:pPr>
            <w:r>
              <w:rPr>
                <w:b/>
                <w:sz w:val="20"/>
                <w:szCs w:val="20"/>
              </w:rPr>
              <w:t>1870</w:t>
            </w:r>
          </w:p>
        </w:tc>
        <w:tc>
          <w:tcPr>
            <w:tcW w:w="958" w:type="dxa"/>
          </w:tcPr>
          <w:p w:rsidR="0014259B" w:rsidRPr="005D2583" w:rsidRDefault="0014259B" w:rsidP="0014259B">
            <w:pPr>
              <w:spacing w:line="240" w:lineRule="auto"/>
              <w:rPr>
                <w:sz w:val="20"/>
                <w:szCs w:val="20"/>
              </w:rPr>
            </w:pPr>
          </w:p>
        </w:tc>
      </w:tr>
      <w:tr w:rsidR="0014259B" w:rsidRPr="00FD4DFB" w:rsidTr="0014259B">
        <w:trPr>
          <w:trHeight w:val="271"/>
        </w:trPr>
        <w:tc>
          <w:tcPr>
            <w:tcW w:w="9747" w:type="dxa"/>
            <w:gridSpan w:val="11"/>
          </w:tcPr>
          <w:p w:rsidR="0014259B" w:rsidRPr="005D2583" w:rsidRDefault="0014259B" w:rsidP="0014259B">
            <w:pPr>
              <w:spacing w:line="240" w:lineRule="auto"/>
              <w:rPr>
                <w:sz w:val="20"/>
                <w:szCs w:val="20"/>
              </w:rPr>
            </w:pPr>
            <w:r w:rsidRPr="005D2583">
              <w:rPr>
                <w:sz w:val="20"/>
                <w:szCs w:val="20"/>
              </w:rPr>
              <w:t>Часть, формируемая участниками образовательного процесса</w:t>
            </w:r>
          </w:p>
        </w:tc>
      </w:tr>
      <w:tr w:rsidR="0014259B" w:rsidRPr="00FD4DFB" w:rsidTr="00DD553A">
        <w:trPr>
          <w:trHeight w:val="591"/>
        </w:trPr>
        <w:tc>
          <w:tcPr>
            <w:tcW w:w="2269" w:type="dxa"/>
          </w:tcPr>
          <w:p w:rsidR="0014259B" w:rsidRPr="005D2583" w:rsidRDefault="0014259B" w:rsidP="0014259B">
            <w:pPr>
              <w:spacing w:line="240" w:lineRule="auto"/>
              <w:ind w:firstLine="0"/>
              <w:rPr>
                <w:sz w:val="20"/>
                <w:szCs w:val="20"/>
              </w:rPr>
            </w:pPr>
            <w:r w:rsidRPr="005D2583">
              <w:rPr>
                <w:sz w:val="20"/>
                <w:szCs w:val="20"/>
              </w:rPr>
              <w:t>Математика и информатика</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Информатика  и ИКТ</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16" w:type="dxa"/>
          </w:tcPr>
          <w:p w:rsidR="0014259B" w:rsidRPr="005D2583" w:rsidRDefault="0014259B" w:rsidP="002B15A9">
            <w:pPr>
              <w:spacing w:line="240" w:lineRule="auto"/>
              <w:ind w:firstLine="0"/>
              <w:rPr>
                <w:sz w:val="20"/>
                <w:szCs w:val="20"/>
              </w:rPr>
            </w:pPr>
            <w:r w:rsidRPr="005D2583">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275"/>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Естественные науки</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Химия</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16" w:type="dxa"/>
          </w:tcPr>
          <w:p w:rsidR="0014259B" w:rsidRPr="005D2583" w:rsidRDefault="0014259B" w:rsidP="002B15A9">
            <w:pPr>
              <w:spacing w:line="240" w:lineRule="auto"/>
              <w:ind w:firstLine="0"/>
              <w:rPr>
                <w:sz w:val="20"/>
                <w:szCs w:val="20"/>
              </w:rPr>
            </w:pPr>
            <w:r w:rsidRPr="005D2583">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299"/>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Биология</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16" w:type="dxa"/>
          </w:tcPr>
          <w:p w:rsidR="0014259B" w:rsidRPr="005D2583" w:rsidRDefault="0014259B" w:rsidP="002B15A9">
            <w:pPr>
              <w:spacing w:line="240" w:lineRule="auto"/>
              <w:ind w:firstLine="0"/>
              <w:rPr>
                <w:sz w:val="20"/>
                <w:szCs w:val="20"/>
              </w:rPr>
            </w:pPr>
            <w:r w:rsidRPr="005D2583">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391"/>
        </w:trPr>
        <w:tc>
          <w:tcPr>
            <w:tcW w:w="2269" w:type="dxa"/>
          </w:tcPr>
          <w:p w:rsidR="0014259B" w:rsidRPr="005D2583" w:rsidRDefault="0014259B" w:rsidP="0014259B">
            <w:pPr>
              <w:spacing w:line="240" w:lineRule="auto"/>
              <w:ind w:firstLine="0"/>
              <w:rPr>
                <w:sz w:val="20"/>
                <w:szCs w:val="20"/>
              </w:rPr>
            </w:pPr>
            <w:r w:rsidRPr="005D2583">
              <w:rPr>
                <w:sz w:val="20"/>
                <w:szCs w:val="20"/>
              </w:rPr>
              <w:t>Общественные науки</w:t>
            </w:r>
          </w:p>
        </w:tc>
        <w:tc>
          <w:tcPr>
            <w:tcW w:w="2381" w:type="dxa"/>
            <w:gridSpan w:val="2"/>
          </w:tcPr>
          <w:p w:rsidR="0014259B" w:rsidRPr="00DC29D6" w:rsidRDefault="0014259B" w:rsidP="0014259B">
            <w:pPr>
              <w:spacing w:line="240" w:lineRule="auto"/>
              <w:ind w:firstLine="0"/>
              <w:rPr>
                <w:sz w:val="20"/>
                <w:szCs w:val="20"/>
              </w:rPr>
            </w:pPr>
            <w:r w:rsidRPr="00DC29D6">
              <w:rPr>
                <w:sz w:val="20"/>
                <w:szCs w:val="20"/>
              </w:rPr>
              <w:t>МХК</w:t>
            </w:r>
          </w:p>
        </w:tc>
        <w:tc>
          <w:tcPr>
            <w:tcW w:w="979" w:type="dxa"/>
          </w:tcPr>
          <w:p w:rsidR="0014259B" w:rsidRPr="00DC29D6" w:rsidRDefault="0014259B" w:rsidP="002B15A9">
            <w:pPr>
              <w:spacing w:line="240" w:lineRule="auto"/>
              <w:ind w:firstLine="0"/>
              <w:rPr>
                <w:sz w:val="20"/>
                <w:szCs w:val="20"/>
              </w:rPr>
            </w:pPr>
            <w:r w:rsidRPr="00DC29D6">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916" w:type="dxa"/>
          </w:tcPr>
          <w:p w:rsidR="0014259B" w:rsidRPr="005D2583" w:rsidRDefault="0014259B" w:rsidP="002B15A9">
            <w:pPr>
              <w:spacing w:line="240" w:lineRule="auto"/>
              <w:ind w:firstLine="0"/>
              <w:rPr>
                <w:sz w:val="20"/>
                <w:szCs w:val="20"/>
              </w:rPr>
            </w:pPr>
            <w:r>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206"/>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DC29D6" w:rsidRDefault="0014259B" w:rsidP="0014259B">
            <w:pPr>
              <w:spacing w:line="240" w:lineRule="auto"/>
              <w:ind w:firstLine="0"/>
              <w:rPr>
                <w:b/>
                <w:sz w:val="20"/>
                <w:szCs w:val="20"/>
              </w:rPr>
            </w:pPr>
            <w:r w:rsidRPr="00DC29D6">
              <w:rPr>
                <w:b/>
                <w:sz w:val="20"/>
                <w:szCs w:val="20"/>
              </w:rPr>
              <w:t>Итого:</w:t>
            </w:r>
          </w:p>
        </w:tc>
        <w:tc>
          <w:tcPr>
            <w:tcW w:w="979" w:type="dxa"/>
          </w:tcPr>
          <w:p w:rsidR="0014259B" w:rsidRPr="00DC29D6" w:rsidRDefault="0014259B" w:rsidP="002B15A9">
            <w:pPr>
              <w:spacing w:line="240" w:lineRule="auto"/>
              <w:ind w:firstLine="0"/>
              <w:rPr>
                <w:b/>
                <w:sz w:val="20"/>
                <w:szCs w:val="20"/>
              </w:rPr>
            </w:pPr>
            <w:r w:rsidRPr="00DC29D6">
              <w:rPr>
                <w:b/>
                <w:sz w:val="20"/>
                <w:szCs w:val="20"/>
              </w:rPr>
              <w:t>4</w:t>
            </w:r>
          </w:p>
        </w:tc>
        <w:tc>
          <w:tcPr>
            <w:tcW w:w="813" w:type="dxa"/>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36</w:t>
            </w:r>
          </w:p>
        </w:tc>
        <w:tc>
          <w:tcPr>
            <w:tcW w:w="916" w:type="dxa"/>
          </w:tcPr>
          <w:p w:rsidR="0014259B" w:rsidRPr="00DC29D6" w:rsidRDefault="0014259B" w:rsidP="002B15A9">
            <w:pPr>
              <w:spacing w:line="240" w:lineRule="auto"/>
              <w:ind w:firstLine="0"/>
              <w:rPr>
                <w:b/>
                <w:sz w:val="20"/>
                <w:szCs w:val="20"/>
              </w:rPr>
            </w:pPr>
            <w:r w:rsidRPr="00DC29D6">
              <w:rPr>
                <w:b/>
                <w:sz w:val="20"/>
                <w:szCs w:val="20"/>
              </w:rPr>
              <w:t>4</w:t>
            </w:r>
          </w:p>
        </w:tc>
        <w:tc>
          <w:tcPr>
            <w:tcW w:w="783" w:type="dxa"/>
            <w:gridSpan w:val="3"/>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36</w:t>
            </w:r>
          </w:p>
        </w:tc>
        <w:tc>
          <w:tcPr>
            <w:tcW w:w="648" w:type="dxa"/>
          </w:tcPr>
          <w:p w:rsidR="0014259B" w:rsidRPr="00DC29D6" w:rsidRDefault="002B15A9" w:rsidP="002B15A9">
            <w:pPr>
              <w:spacing w:line="240" w:lineRule="auto"/>
              <w:ind w:firstLine="0"/>
              <w:rPr>
                <w:b/>
                <w:sz w:val="20"/>
                <w:szCs w:val="20"/>
              </w:rPr>
            </w:pPr>
            <w:r>
              <w:rPr>
                <w:b/>
                <w:sz w:val="20"/>
                <w:szCs w:val="20"/>
              </w:rPr>
              <w:t>2</w:t>
            </w:r>
            <w:r w:rsidR="0014259B" w:rsidRPr="00DC29D6">
              <w:rPr>
                <w:b/>
                <w:sz w:val="20"/>
                <w:szCs w:val="20"/>
              </w:rPr>
              <w:t>72</w:t>
            </w:r>
          </w:p>
        </w:tc>
        <w:tc>
          <w:tcPr>
            <w:tcW w:w="958" w:type="dxa"/>
          </w:tcPr>
          <w:p w:rsidR="0014259B" w:rsidRPr="005D2583" w:rsidRDefault="0014259B" w:rsidP="0014259B">
            <w:pPr>
              <w:spacing w:line="240" w:lineRule="auto"/>
              <w:rPr>
                <w:sz w:val="20"/>
                <w:szCs w:val="20"/>
              </w:rPr>
            </w:pPr>
          </w:p>
        </w:tc>
      </w:tr>
      <w:tr w:rsidR="0014259B" w:rsidRPr="00FD4DFB" w:rsidTr="00DD553A">
        <w:trPr>
          <w:trHeight w:val="563"/>
        </w:trPr>
        <w:tc>
          <w:tcPr>
            <w:tcW w:w="2269" w:type="dxa"/>
          </w:tcPr>
          <w:p w:rsidR="0014259B" w:rsidRPr="00922449" w:rsidRDefault="0014259B" w:rsidP="0014259B">
            <w:pPr>
              <w:spacing w:line="240" w:lineRule="auto"/>
              <w:ind w:firstLine="0"/>
              <w:rPr>
                <w:sz w:val="20"/>
                <w:szCs w:val="20"/>
              </w:rPr>
            </w:pPr>
            <w:r w:rsidRPr="00922449">
              <w:rPr>
                <w:sz w:val="20"/>
                <w:szCs w:val="20"/>
              </w:rPr>
              <w:t>Элективные курсы</w:t>
            </w:r>
          </w:p>
        </w:tc>
        <w:tc>
          <w:tcPr>
            <w:tcW w:w="2381" w:type="dxa"/>
            <w:gridSpan w:val="2"/>
          </w:tcPr>
          <w:p w:rsidR="0014259B" w:rsidRPr="00234320" w:rsidRDefault="0014259B" w:rsidP="0014259B">
            <w:pPr>
              <w:spacing w:line="240" w:lineRule="auto"/>
              <w:ind w:firstLine="0"/>
              <w:rPr>
                <w:sz w:val="20"/>
                <w:szCs w:val="20"/>
              </w:rPr>
            </w:pPr>
            <w:r w:rsidRPr="00DC29D6">
              <w:rPr>
                <w:sz w:val="20"/>
                <w:szCs w:val="20"/>
              </w:rPr>
              <w:t xml:space="preserve">Элективные курсы </w:t>
            </w:r>
          </w:p>
        </w:tc>
        <w:tc>
          <w:tcPr>
            <w:tcW w:w="979" w:type="dxa"/>
          </w:tcPr>
          <w:p w:rsidR="0014259B" w:rsidRPr="00DC29D6" w:rsidRDefault="0014259B" w:rsidP="002B15A9">
            <w:pPr>
              <w:spacing w:line="240" w:lineRule="auto"/>
              <w:ind w:firstLine="0"/>
              <w:rPr>
                <w:b/>
                <w:sz w:val="20"/>
                <w:szCs w:val="20"/>
              </w:rPr>
            </w:pPr>
            <w:r w:rsidRPr="00DC29D6">
              <w:rPr>
                <w:b/>
                <w:sz w:val="20"/>
                <w:szCs w:val="20"/>
              </w:rPr>
              <w:t>2</w:t>
            </w:r>
          </w:p>
        </w:tc>
        <w:tc>
          <w:tcPr>
            <w:tcW w:w="813"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16" w:type="dxa"/>
          </w:tcPr>
          <w:p w:rsidR="0014259B" w:rsidRPr="005D2583" w:rsidRDefault="0014259B" w:rsidP="002B15A9">
            <w:pPr>
              <w:spacing w:line="240" w:lineRule="auto"/>
              <w:ind w:firstLine="0"/>
              <w:rPr>
                <w:sz w:val="20"/>
                <w:szCs w:val="20"/>
              </w:rPr>
            </w:pPr>
            <w:r>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1</w:t>
            </w:r>
            <w:r w:rsidR="0014259B">
              <w:rPr>
                <w:sz w:val="20"/>
                <w:szCs w:val="20"/>
              </w:rPr>
              <w:t>02</w:t>
            </w:r>
          </w:p>
        </w:tc>
        <w:tc>
          <w:tcPr>
            <w:tcW w:w="958" w:type="dxa"/>
          </w:tcPr>
          <w:p w:rsidR="0014259B" w:rsidRPr="005D2583" w:rsidRDefault="0014259B" w:rsidP="0014259B">
            <w:pPr>
              <w:spacing w:line="240" w:lineRule="auto"/>
              <w:rPr>
                <w:sz w:val="20"/>
                <w:szCs w:val="20"/>
              </w:rPr>
            </w:pPr>
          </w:p>
        </w:tc>
      </w:tr>
      <w:tr w:rsidR="0014259B" w:rsidRPr="00FD4DFB" w:rsidTr="00DD553A">
        <w:trPr>
          <w:trHeight w:val="563"/>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rPr>
                <w:b/>
                <w:sz w:val="20"/>
                <w:szCs w:val="20"/>
              </w:rPr>
            </w:pPr>
            <w:r w:rsidRPr="005D2583">
              <w:rPr>
                <w:b/>
                <w:sz w:val="20"/>
                <w:szCs w:val="20"/>
              </w:rPr>
              <w:t>Итого:</w:t>
            </w:r>
          </w:p>
        </w:tc>
        <w:tc>
          <w:tcPr>
            <w:tcW w:w="979" w:type="dxa"/>
          </w:tcPr>
          <w:p w:rsidR="0014259B" w:rsidRPr="005D2583" w:rsidRDefault="0014259B" w:rsidP="0014259B">
            <w:pPr>
              <w:spacing w:line="240" w:lineRule="auto"/>
              <w:ind w:firstLine="0"/>
              <w:rPr>
                <w:b/>
                <w:sz w:val="20"/>
                <w:szCs w:val="20"/>
              </w:rPr>
            </w:pPr>
            <w:r w:rsidRPr="005D2583">
              <w:rPr>
                <w:b/>
                <w:sz w:val="20"/>
                <w:szCs w:val="20"/>
              </w:rPr>
              <w:t>3</w:t>
            </w:r>
            <w:r>
              <w:rPr>
                <w:b/>
                <w:sz w:val="20"/>
                <w:szCs w:val="20"/>
              </w:rPr>
              <w:t>3</w:t>
            </w:r>
          </w:p>
        </w:tc>
        <w:tc>
          <w:tcPr>
            <w:tcW w:w="813" w:type="dxa"/>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122</w:t>
            </w:r>
          </w:p>
        </w:tc>
        <w:tc>
          <w:tcPr>
            <w:tcW w:w="916" w:type="dxa"/>
          </w:tcPr>
          <w:p w:rsidR="0014259B" w:rsidRPr="005D2583" w:rsidRDefault="0014259B" w:rsidP="002B15A9">
            <w:pPr>
              <w:spacing w:line="240" w:lineRule="auto"/>
              <w:ind w:firstLine="0"/>
              <w:rPr>
                <w:b/>
                <w:sz w:val="20"/>
                <w:szCs w:val="20"/>
              </w:rPr>
            </w:pPr>
            <w:r w:rsidRPr="005D2583">
              <w:rPr>
                <w:b/>
                <w:sz w:val="20"/>
                <w:szCs w:val="20"/>
              </w:rPr>
              <w:t>3</w:t>
            </w:r>
            <w:r>
              <w:rPr>
                <w:b/>
                <w:sz w:val="20"/>
                <w:szCs w:val="20"/>
              </w:rPr>
              <w:t>3</w:t>
            </w:r>
          </w:p>
        </w:tc>
        <w:tc>
          <w:tcPr>
            <w:tcW w:w="783" w:type="dxa"/>
            <w:gridSpan w:val="3"/>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122</w:t>
            </w:r>
          </w:p>
        </w:tc>
        <w:tc>
          <w:tcPr>
            <w:tcW w:w="648" w:type="dxa"/>
          </w:tcPr>
          <w:p w:rsidR="0014259B" w:rsidRPr="00DC29D6" w:rsidRDefault="0014259B" w:rsidP="0014259B">
            <w:pPr>
              <w:spacing w:line="240" w:lineRule="auto"/>
              <w:rPr>
                <w:b/>
                <w:sz w:val="20"/>
                <w:szCs w:val="20"/>
              </w:rPr>
            </w:pPr>
            <w:r w:rsidRPr="00DC29D6">
              <w:rPr>
                <w:b/>
                <w:sz w:val="20"/>
                <w:szCs w:val="20"/>
              </w:rPr>
              <w:t>2</w:t>
            </w:r>
            <w:r w:rsidR="002B15A9">
              <w:rPr>
                <w:b/>
                <w:sz w:val="20"/>
                <w:szCs w:val="20"/>
              </w:rPr>
              <w:t>2</w:t>
            </w:r>
            <w:r w:rsidRPr="00DC29D6">
              <w:rPr>
                <w:b/>
                <w:sz w:val="20"/>
                <w:szCs w:val="20"/>
              </w:rPr>
              <w:t>244</w:t>
            </w:r>
          </w:p>
        </w:tc>
        <w:tc>
          <w:tcPr>
            <w:tcW w:w="958" w:type="dxa"/>
          </w:tcPr>
          <w:p w:rsidR="0014259B" w:rsidRPr="005D2583" w:rsidRDefault="0014259B" w:rsidP="0014259B">
            <w:pPr>
              <w:spacing w:line="240" w:lineRule="auto"/>
              <w:rPr>
                <w:b/>
                <w:sz w:val="20"/>
                <w:szCs w:val="20"/>
              </w:rPr>
            </w:pPr>
          </w:p>
        </w:tc>
      </w:tr>
      <w:tr w:rsidR="0014259B" w:rsidRPr="00FD4DFB" w:rsidTr="00DD553A">
        <w:trPr>
          <w:trHeight w:val="563"/>
        </w:trPr>
        <w:tc>
          <w:tcPr>
            <w:tcW w:w="4650" w:type="dxa"/>
            <w:gridSpan w:val="3"/>
          </w:tcPr>
          <w:p w:rsidR="0014259B" w:rsidRPr="005D2583" w:rsidRDefault="0014259B" w:rsidP="0014259B">
            <w:pPr>
              <w:spacing w:line="240" w:lineRule="auto"/>
              <w:ind w:firstLine="0"/>
              <w:rPr>
                <w:b/>
                <w:sz w:val="20"/>
                <w:szCs w:val="20"/>
              </w:rPr>
            </w:pPr>
            <w:r w:rsidRPr="005D2583">
              <w:rPr>
                <w:b/>
                <w:sz w:val="20"/>
                <w:szCs w:val="20"/>
              </w:rPr>
              <w:t>Максимальный объем учебной нагрузки при пятидневной учебной неделе</w:t>
            </w:r>
          </w:p>
        </w:tc>
        <w:tc>
          <w:tcPr>
            <w:tcW w:w="979" w:type="dxa"/>
          </w:tcPr>
          <w:p w:rsidR="0014259B" w:rsidRPr="005D2583" w:rsidRDefault="0014259B" w:rsidP="0014259B">
            <w:pPr>
              <w:spacing w:line="240" w:lineRule="auto"/>
              <w:ind w:firstLine="0"/>
              <w:rPr>
                <w:b/>
                <w:sz w:val="20"/>
                <w:szCs w:val="20"/>
              </w:rPr>
            </w:pPr>
            <w:r w:rsidRPr="005D2583">
              <w:rPr>
                <w:b/>
                <w:sz w:val="20"/>
                <w:szCs w:val="20"/>
              </w:rPr>
              <w:t>34</w:t>
            </w:r>
          </w:p>
        </w:tc>
        <w:tc>
          <w:tcPr>
            <w:tcW w:w="813" w:type="dxa"/>
          </w:tcPr>
          <w:p w:rsidR="0014259B" w:rsidRPr="00DC29D6" w:rsidRDefault="002B15A9" w:rsidP="002B15A9">
            <w:pPr>
              <w:spacing w:line="240" w:lineRule="auto"/>
              <w:ind w:firstLine="0"/>
              <w:rPr>
                <w:b/>
                <w:sz w:val="20"/>
                <w:szCs w:val="20"/>
              </w:rPr>
            </w:pPr>
            <w:r>
              <w:rPr>
                <w:b/>
                <w:sz w:val="20"/>
                <w:szCs w:val="20"/>
              </w:rPr>
              <w:t>1</w:t>
            </w:r>
            <w:r w:rsidR="0014259B">
              <w:rPr>
                <w:b/>
                <w:sz w:val="20"/>
                <w:szCs w:val="20"/>
              </w:rPr>
              <w:t>156</w:t>
            </w:r>
          </w:p>
        </w:tc>
        <w:tc>
          <w:tcPr>
            <w:tcW w:w="916" w:type="dxa"/>
          </w:tcPr>
          <w:p w:rsidR="0014259B" w:rsidRPr="005D2583" w:rsidRDefault="0014259B" w:rsidP="002B15A9">
            <w:pPr>
              <w:spacing w:line="240" w:lineRule="auto"/>
              <w:ind w:firstLine="0"/>
              <w:rPr>
                <w:b/>
                <w:sz w:val="20"/>
                <w:szCs w:val="20"/>
              </w:rPr>
            </w:pPr>
            <w:r w:rsidRPr="005D2583">
              <w:rPr>
                <w:b/>
                <w:sz w:val="20"/>
                <w:szCs w:val="20"/>
              </w:rPr>
              <w:t>34</w:t>
            </w:r>
          </w:p>
        </w:tc>
        <w:tc>
          <w:tcPr>
            <w:tcW w:w="783" w:type="dxa"/>
            <w:gridSpan w:val="3"/>
          </w:tcPr>
          <w:p w:rsidR="0014259B" w:rsidRPr="00DC29D6" w:rsidRDefault="002B15A9" w:rsidP="002B15A9">
            <w:pPr>
              <w:spacing w:line="240" w:lineRule="auto"/>
              <w:ind w:firstLine="0"/>
              <w:rPr>
                <w:b/>
                <w:sz w:val="20"/>
                <w:szCs w:val="20"/>
              </w:rPr>
            </w:pPr>
            <w:r>
              <w:rPr>
                <w:b/>
                <w:sz w:val="20"/>
                <w:szCs w:val="20"/>
              </w:rPr>
              <w:t>11</w:t>
            </w:r>
            <w:r w:rsidR="0014259B">
              <w:rPr>
                <w:b/>
                <w:sz w:val="20"/>
                <w:szCs w:val="20"/>
              </w:rPr>
              <w:t>56</w:t>
            </w:r>
          </w:p>
        </w:tc>
        <w:tc>
          <w:tcPr>
            <w:tcW w:w="648" w:type="dxa"/>
          </w:tcPr>
          <w:p w:rsidR="0014259B" w:rsidRPr="007E5FDB" w:rsidRDefault="0014259B" w:rsidP="0014259B">
            <w:pPr>
              <w:spacing w:line="240" w:lineRule="auto"/>
              <w:rPr>
                <w:b/>
                <w:color w:val="FF0000"/>
                <w:sz w:val="20"/>
                <w:szCs w:val="20"/>
              </w:rPr>
            </w:pPr>
          </w:p>
        </w:tc>
        <w:tc>
          <w:tcPr>
            <w:tcW w:w="958" w:type="dxa"/>
          </w:tcPr>
          <w:p w:rsidR="0014259B" w:rsidRPr="005D2583" w:rsidRDefault="0014259B" w:rsidP="0014259B">
            <w:pPr>
              <w:spacing w:line="240" w:lineRule="auto"/>
              <w:rPr>
                <w:b/>
                <w:sz w:val="20"/>
                <w:szCs w:val="20"/>
              </w:rPr>
            </w:pPr>
          </w:p>
        </w:tc>
      </w:tr>
    </w:tbl>
    <w:p w:rsidR="0014259B" w:rsidRDefault="0014259B" w:rsidP="00DD553A">
      <w:pPr>
        <w:spacing w:line="240" w:lineRule="auto"/>
        <w:ind w:firstLine="0"/>
        <w:rPr>
          <w:b/>
          <w:szCs w:val="28"/>
        </w:rPr>
      </w:pPr>
    </w:p>
    <w:p w:rsidR="00644798" w:rsidRDefault="00644798" w:rsidP="00644798">
      <w:pPr>
        <w:spacing w:line="240" w:lineRule="auto"/>
        <w:jc w:val="center"/>
        <w:rPr>
          <w:b/>
          <w:szCs w:val="28"/>
        </w:rPr>
      </w:pPr>
      <w:r w:rsidRPr="00D65771">
        <w:rPr>
          <w:b/>
          <w:szCs w:val="28"/>
        </w:rPr>
        <w:t>Учебный план 1</w:t>
      </w:r>
      <w:r>
        <w:rPr>
          <w:b/>
          <w:szCs w:val="28"/>
        </w:rPr>
        <w:t>0</w:t>
      </w:r>
      <w:r w:rsidRPr="00D65771">
        <w:rPr>
          <w:b/>
          <w:szCs w:val="28"/>
        </w:rPr>
        <w:t xml:space="preserve"> класса</w:t>
      </w:r>
      <w:r>
        <w:rPr>
          <w:b/>
          <w:szCs w:val="28"/>
        </w:rPr>
        <w:t xml:space="preserve"> </w:t>
      </w:r>
    </w:p>
    <w:p w:rsidR="00644798" w:rsidRPr="00D65771" w:rsidRDefault="00644798" w:rsidP="00644798">
      <w:pPr>
        <w:spacing w:line="240" w:lineRule="auto"/>
        <w:jc w:val="center"/>
        <w:rPr>
          <w:b/>
          <w:szCs w:val="28"/>
        </w:rPr>
      </w:pPr>
      <w:r>
        <w:rPr>
          <w:b/>
          <w:szCs w:val="28"/>
        </w:rPr>
        <w:t>(</w:t>
      </w:r>
      <w:r w:rsidRPr="00D65771">
        <w:rPr>
          <w:b/>
          <w:szCs w:val="28"/>
        </w:rPr>
        <w:t>универсальн</w:t>
      </w:r>
      <w:r>
        <w:rPr>
          <w:b/>
          <w:szCs w:val="28"/>
        </w:rPr>
        <w:t>ый</w:t>
      </w:r>
      <w:r w:rsidRPr="00D65771">
        <w:rPr>
          <w:b/>
          <w:szCs w:val="28"/>
        </w:rPr>
        <w:t xml:space="preserve"> профил</w:t>
      </w:r>
      <w:r>
        <w:rPr>
          <w:b/>
          <w:szCs w:val="28"/>
        </w:rPr>
        <w:t xml:space="preserve">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2237"/>
        <w:gridCol w:w="979"/>
        <w:gridCol w:w="813"/>
        <w:gridCol w:w="916"/>
        <w:gridCol w:w="14"/>
        <w:gridCol w:w="51"/>
        <w:gridCol w:w="718"/>
        <w:gridCol w:w="790"/>
        <w:gridCol w:w="816"/>
      </w:tblGrid>
      <w:tr w:rsidR="00644798" w:rsidRPr="00FD4DFB" w:rsidTr="00644798">
        <w:trPr>
          <w:trHeight w:val="291"/>
        </w:trPr>
        <w:tc>
          <w:tcPr>
            <w:tcW w:w="2237" w:type="dxa"/>
            <w:vMerge w:val="restart"/>
          </w:tcPr>
          <w:p w:rsidR="00644798" w:rsidRPr="00644798" w:rsidRDefault="00644798" w:rsidP="0014259B">
            <w:pPr>
              <w:spacing w:line="240" w:lineRule="auto"/>
              <w:ind w:firstLine="0"/>
              <w:jc w:val="left"/>
              <w:rPr>
                <w:sz w:val="22"/>
              </w:rPr>
            </w:pPr>
            <w:r w:rsidRPr="00644798">
              <w:rPr>
                <w:sz w:val="22"/>
              </w:rPr>
              <w:t>Предметная область</w:t>
            </w:r>
          </w:p>
        </w:tc>
        <w:tc>
          <w:tcPr>
            <w:tcW w:w="2237" w:type="dxa"/>
            <w:vMerge w:val="restart"/>
          </w:tcPr>
          <w:p w:rsidR="00644798" w:rsidRPr="00644798" w:rsidRDefault="00644798" w:rsidP="0014259B">
            <w:pPr>
              <w:spacing w:line="240" w:lineRule="auto"/>
              <w:ind w:firstLine="0"/>
              <w:jc w:val="left"/>
              <w:rPr>
                <w:sz w:val="22"/>
              </w:rPr>
            </w:pPr>
            <w:r w:rsidRPr="00644798">
              <w:rPr>
                <w:sz w:val="22"/>
              </w:rPr>
              <w:t>Учебные предметы</w:t>
            </w:r>
          </w:p>
        </w:tc>
        <w:tc>
          <w:tcPr>
            <w:tcW w:w="3491" w:type="dxa"/>
            <w:gridSpan w:val="6"/>
          </w:tcPr>
          <w:p w:rsidR="00644798" w:rsidRPr="00644798" w:rsidRDefault="00644798" w:rsidP="00644798">
            <w:pPr>
              <w:spacing w:line="240" w:lineRule="auto"/>
              <w:jc w:val="left"/>
              <w:rPr>
                <w:sz w:val="22"/>
              </w:rPr>
            </w:pPr>
            <w:r w:rsidRPr="00644798">
              <w:rPr>
                <w:sz w:val="22"/>
              </w:rPr>
              <w:t>Количество учебных часов</w:t>
            </w:r>
          </w:p>
        </w:tc>
        <w:tc>
          <w:tcPr>
            <w:tcW w:w="790" w:type="dxa"/>
          </w:tcPr>
          <w:p w:rsidR="00644798" w:rsidRPr="00644798" w:rsidRDefault="00644798" w:rsidP="00644798">
            <w:pPr>
              <w:spacing w:line="240" w:lineRule="auto"/>
              <w:jc w:val="left"/>
              <w:rPr>
                <w:sz w:val="22"/>
              </w:rPr>
            </w:pPr>
          </w:p>
        </w:tc>
        <w:tc>
          <w:tcPr>
            <w:tcW w:w="816" w:type="dxa"/>
            <w:vMerge w:val="restart"/>
          </w:tcPr>
          <w:p w:rsidR="00644798" w:rsidRPr="00644798" w:rsidRDefault="00644798" w:rsidP="00644798">
            <w:pPr>
              <w:spacing w:line="240" w:lineRule="auto"/>
              <w:jc w:val="left"/>
              <w:rPr>
                <w:sz w:val="22"/>
              </w:rPr>
            </w:pPr>
            <w:r w:rsidRPr="00644798">
              <w:rPr>
                <w:sz w:val="22"/>
              </w:rPr>
              <w:t>у</w:t>
            </w:r>
            <w:r w:rsidR="00DD553A">
              <w:rPr>
                <w:sz w:val="22"/>
              </w:rPr>
              <w:t>У</w:t>
            </w:r>
            <w:r w:rsidRPr="00644798">
              <w:rPr>
                <w:sz w:val="22"/>
              </w:rPr>
              <w:t>ровень</w:t>
            </w:r>
          </w:p>
        </w:tc>
      </w:tr>
      <w:tr w:rsidR="00644798" w:rsidRPr="00FD4DFB" w:rsidTr="00644798">
        <w:trPr>
          <w:trHeight w:val="239"/>
        </w:trPr>
        <w:tc>
          <w:tcPr>
            <w:tcW w:w="2237" w:type="dxa"/>
            <w:vMerge/>
          </w:tcPr>
          <w:p w:rsidR="00644798" w:rsidRPr="00644798" w:rsidRDefault="00644798" w:rsidP="00644798">
            <w:pPr>
              <w:spacing w:line="240" w:lineRule="auto"/>
              <w:jc w:val="left"/>
              <w:rPr>
                <w:sz w:val="22"/>
              </w:rPr>
            </w:pPr>
          </w:p>
        </w:tc>
        <w:tc>
          <w:tcPr>
            <w:tcW w:w="2237" w:type="dxa"/>
            <w:vMerge/>
          </w:tcPr>
          <w:p w:rsidR="00644798" w:rsidRPr="00644798" w:rsidRDefault="00644798" w:rsidP="00644798">
            <w:pPr>
              <w:spacing w:line="240" w:lineRule="auto"/>
              <w:jc w:val="left"/>
              <w:rPr>
                <w:sz w:val="22"/>
              </w:rPr>
            </w:pPr>
          </w:p>
        </w:tc>
        <w:tc>
          <w:tcPr>
            <w:tcW w:w="1792" w:type="dxa"/>
            <w:gridSpan w:val="2"/>
          </w:tcPr>
          <w:p w:rsidR="00644798" w:rsidRPr="00644798" w:rsidRDefault="00644798" w:rsidP="00644798">
            <w:pPr>
              <w:spacing w:line="240" w:lineRule="auto"/>
              <w:jc w:val="left"/>
              <w:rPr>
                <w:sz w:val="22"/>
              </w:rPr>
            </w:pPr>
            <w:r w:rsidRPr="00644798">
              <w:rPr>
                <w:sz w:val="22"/>
              </w:rPr>
              <w:t>10 класс</w:t>
            </w:r>
          </w:p>
        </w:tc>
        <w:tc>
          <w:tcPr>
            <w:tcW w:w="1699" w:type="dxa"/>
            <w:gridSpan w:val="4"/>
          </w:tcPr>
          <w:p w:rsidR="00644798" w:rsidRPr="00644798" w:rsidRDefault="00644798" w:rsidP="00644798">
            <w:pPr>
              <w:spacing w:line="240" w:lineRule="auto"/>
              <w:jc w:val="left"/>
              <w:rPr>
                <w:sz w:val="22"/>
              </w:rPr>
            </w:pPr>
            <w:r w:rsidRPr="00644798">
              <w:rPr>
                <w:sz w:val="22"/>
              </w:rPr>
              <w:t>11 класс</w:t>
            </w:r>
          </w:p>
          <w:p w:rsidR="00644798" w:rsidRPr="00644798" w:rsidRDefault="00644798" w:rsidP="00644798">
            <w:pPr>
              <w:spacing w:line="240" w:lineRule="auto"/>
              <w:ind w:firstLine="0"/>
              <w:jc w:val="left"/>
              <w:rPr>
                <w:sz w:val="22"/>
              </w:rPr>
            </w:pPr>
            <w:r w:rsidRPr="00644798">
              <w:rPr>
                <w:sz w:val="22"/>
              </w:rPr>
              <w:t>2022-2023</w:t>
            </w:r>
          </w:p>
        </w:tc>
        <w:tc>
          <w:tcPr>
            <w:tcW w:w="790" w:type="dxa"/>
            <w:vMerge w:val="restart"/>
          </w:tcPr>
          <w:p w:rsidR="00644798" w:rsidRPr="00644798" w:rsidRDefault="00644798" w:rsidP="00644798">
            <w:pPr>
              <w:spacing w:line="240" w:lineRule="auto"/>
              <w:jc w:val="left"/>
              <w:rPr>
                <w:sz w:val="22"/>
              </w:rPr>
            </w:pPr>
            <w:r w:rsidRPr="00644798">
              <w:rPr>
                <w:sz w:val="22"/>
              </w:rPr>
              <w:t>в</w:t>
            </w:r>
            <w:r w:rsidR="00DD553A">
              <w:rPr>
                <w:sz w:val="22"/>
              </w:rPr>
              <w:t>В</w:t>
            </w:r>
            <w:r w:rsidRPr="00644798">
              <w:rPr>
                <w:sz w:val="22"/>
              </w:rPr>
              <w:t>сего</w:t>
            </w:r>
          </w:p>
        </w:tc>
        <w:tc>
          <w:tcPr>
            <w:tcW w:w="816" w:type="dxa"/>
            <w:vMerge/>
          </w:tcPr>
          <w:p w:rsidR="00644798" w:rsidRPr="00644798" w:rsidRDefault="00644798" w:rsidP="00644798">
            <w:pPr>
              <w:spacing w:line="240" w:lineRule="auto"/>
              <w:jc w:val="left"/>
              <w:rPr>
                <w:sz w:val="22"/>
              </w:rPr>
            </w:pPr>
          </w:p>
        </w:tc>
      </w:tr>
      <w:tr w:rsidR="00644798" w:rsidRPr="00FD4DFB" w:rsidTr="00644798">
        <w:trPr>
          <w:trHeight w:val="263"/>
        </w:trPr>
        <w:tc>
          <w:tcPr>
            <w:tcW w:w="2237" w:type="dxa"/>
            <w:vMerge/>
          </w:tcPr>
          <w:p w:rsidR="00644798" w:rsidRPr="00644798" w:rsidRDefault="00644798" w:rsidP="00644798">
            <w:pPr>
              <w:spacing w:line="240" w:lineRule="auto"/>
              <w:jc w:val="left"/>
              <w:rPr>
                <w:sz w:val="22"/>
              </w:rPr>
            </w:pPr>
          </w:p>
        </w:tc>
        <w:tc>
          <w:tcPr>
            <w:tcW w:w="2237" w:type="dxa"/>
            <w:vMerge/>
          </w:tcPr>
          <w:p w:rsidR="00644798" w:rsidRPr="00644798" w:rsidRDefault="00644798" w:rsidP="00644798">
            <w:pPr>
              <w:spacing w:line="240" w:lineRule="auto"/>
              <w:jc w:val="left"/>
              <w:rPr>
                <w:sz w:val="22"/>
              </w:rPr>
            </w:pPr>
          </w:p>
        </w:tc>
        <w:tc>
          <w:tcPr>
            <w:tcW w:w="979" w:type="dxa"/>
          </w:tcPr>
          <w:p w:rsidR="00644798" w:rsidRPr="00644798" w:rsidRDefault="00644798" w:rsidP="00644798">
            <w:pPr>
              <w:spacing w:line="240" w:lineRule="auto"/>
              <w:ind w:firstLine="0"/>
              <w:jc w:val="left"/>
              <w:rPr>
                <w:sz w:val="22"/>
              </w:rPr>
            </w:pPr>
            <w:r w:rsidRPr="00644798">
              <w:rPr>
                <w:sz w:val="22"/>
              </w:rPr>
              <w:t>В неделю</w:t>
            </w:r>
          </w:p>
        </w:tc>
        <w:tc>
          <w:tcPr>
            <w:tcW w:w="813" w:type="dxa"/>
          </w:tcPr>
          <w:p w:rsidR="00644798" w:rsidRPr="00644798" w:rsidRDefault="00644798" w:rsidP="00644798">
            <w:pPr>
              <w:spacing w:line="240" w:lineRule="auto"/>
              <w:jc w:val="left"/>
              <w:rPr>
                <w:sz w:val="22"/>
              </w:rPr>
            </w:pPr>
            <w:r w:rsidRPr="00644798">
              <w:rPr>
                <w:sz w:val="22"/>
              </w:rPr>
              <w:t>В год</w:t>
            </w:r>
          </w:p>
        </w:tc>
        <w:tc>
          <w:tcPr>
            <w:tcW w:w="981" w:type="dxa"/>
            <w:gridSpan w:val="3"/>
          </w:tcPr>
          <w:p w:rsidR="00644798" w:rsidRPr="00644798" w:rsidRDefault="00644798" w:rsidP="00644798">
            <w:pPr>
              <w:spacing w:line="240" w:lineRule="auto"/>
              <w:ind w:firstLine="0"/>
              <w:jc w:val="left"/>
              <w:rPr>
                <w:sz w:val="22"/>
              </w:rPr>
            </w:pPr>
            <w:r w:rsidRPr="00644798">
              <w:rPr>
                <w:sz w:val="22"/>
              </w:rPr>
              <w:t>В неделю</w:t>
            </w:r>
          </w:p>
        </w:tc>
        <w:tc>
          <w:tcPr>
            <w:tcW w:w="718" w:type="dxa"/>
          </w:tcPr>
          <w:p w:rsidR="00644798" w:rsidRPr="00644798" w:rsidRDefault="00644798" w:rsidP="00644798">
            <w:pPr>
              <w:spacing w:line="240" w:lineRule="auto"/>
              <w:jc w:val="left"/>
              <w:rPr>
                <w:sz w:val="22"/>
              </w:rPr>
            </w:pPr>
            <w:r w:rsidRPr="00644798">
              <w:rPr>
                <w:sz w:val="22"/>
              </w:rPr>
              <w:t>В год</w:t>
            </w:r>
          </w:p>
        </w:tc>
        <w:tc>
          <w:tcPr>
            <w:tcW w:w="790" w:type="dxa"/>
            <w:vMerge/>
          </w:tcPr>
          <w:p w:rsidR="00644798" w:rsidRPr="00644798" w:rsidRDefault="00644798" w:rsidP="00644798">
            <w:pPr>
              <w:spacing w:line="240" w:lineRule="auto"/>
              <w:jc w:val="left"/>
              <w:rPr>
                <w:sz w:val="22"/>
              </w:rPr>
            </w:pPr>
          </w:p>
        </w:tc>
        <w:tc>
          <w:tcPr>
            <w:tcW w:w="816" w:type="dxa"/>
            <w:vMerge/>
          </w:tcPr>
          <w:p w:rsidR="00644798" w:rsidRPr="00644798" w:rsidRDefault="00644798" w:rsidP="00644798">
            <w:pPr>
              <w:spacing w:line="240" w:lineRule="auto"/>
              <w:jc w:val="left"/>
              <w:rPr>
                <w:sz w:val="22"/>
              </w:rPr>
            </w:pPr>
          </w:p>
        </w:tc>
      </w:tr>
      <w:tr w:rsidR="00644798" w:rsidRPr="00FD4DFB" w:rsidTr="0014259B">
        <w:trPr>
          <w:trHeight w:val="287"/>
        </w:trPr>
        <w:tc>
          <w:tcPr>
            <w:tcW w:w="9571" w:type="dxa"/>
            <w:gridSpan w:val="10"/>
          </w:tcPr>
          <w:p w:rsidR="00644798" w:rsidRPr="00644798" w:rsidRDefault="00644798" w:rsidP="00644798">
            <w:pPr>
              <w:spacing w:line="240" w:lineRule="auto"/>
              <w:jc w:val="left"/>
              <w:rPr>
                <w:sz w:val="22"/>
              </w:rPr>
            </w:pPr>
            <w:r w:rsidRPr="00644798">
              <w:rPr>
                <w:sz w:val="22"/>
              </w:rPr>
              <w:t>Обязательная часть</w:t>
            </w:r>
          </w:p>
        </w:tc>
      </w:tr>
      <w:tr w:rsidR="00644798" w:rsidRPr="00FD4DFB" w:rsidTr="0014259B">
        <w:trPr>
          <w:trHeight w:val="250"/>
        </w:trPr>
        <w:tc>
          <w:tcPr>
            <w:tcW w:w="2237" w:type="dxa"/>
            <w:vMerge w:val="restart"/>
          </w:tcPr>
          <w:p w:rsidR="00644798" w:rsidRPr="00644798" w:rsidRDefault="00644798" w:rsidP="00644798">
            <w:pPr>
              <w:spacing w:line="240" w:lineRule="auto"/>
              <w:ind w:firstLine="0"/>
              <w:jc w:val="left"/>
              <w:rPr>
                <w:sz w:val="22"/>
              </w:rPr>
            </w:pPr>
            <w:r w:rsidRPr="00644798">
              <w:rPr>
                <w:sz w:val="22"/>
              </w:rPr>
              <w:t xml:space="preserve">Русский язык и литература </w:t>
            </w:r>
          </w:p>
        </w:tc>
        <w:tc>
          <w:tcPr>
            <w:tcW w:w="2237" w:type="dxa"/>
          </w:tcPr>
          <w:p w:rsidR="00644798" w:rsidRPr="00644798" w:rsidRDefault="00644798" w:rsidP="00644798">
            <w:pPr>
              <w:spacing w:line="240" w:lineRule="auto"/>
              <w:ind w:firstLine="0"/>
              <w:jc w:val="left"/>
              <w:rPr>
                <w:sz w:val="22"/>
              </w:rPr>
            </w:pPr>
            <w:r w:rsidRPr="00644798">
              <w:rPr>
                <w:sz w:val="22"/>
              </w:rPr>
              <w:t>Русский язык</w:t>
            </w:r>
          </w:p>
        </w:tc>
        <w:tc>
          <w:tcPr>
            <w:tcW w:w="979" w:type="dxa"/>
          </w:tcPr>
          <w:p w:rsidR="00644798" w:rsidRPr="00644798" w:rsidRDefault="00644798" w:rsidP="00644798">
            <w:pPr>
              <w:spacing w:line="240" w:lineRule="auto"/>
              <w:ind w:firstLine="0"/>
              <w:rPr>
                <w:sz w:val="22"/>
              </w:rPr>
            </w:pPr>
            <w:r w:rsidRPr="00644798">
              <w:rPr>
                <w:sz w:val="22"/>
              </w:rPr>
              <w:t>2</w:t>
            </w:r>
          </w:p>
        </w:tc>
        <w:tc>
          <w:tcPr>
            <w:tcW w:w="813" w:type="dxa"/>
          </w:tcPr>
          <w:p w:rsidR="00644798" w:rsidRPr="00644798" w:rsidRDefault="00644798" w:rsidP="00644798">
            <w:pPr>
              <w:spacing w:line="240" w:lineRule="auto"/>
              <w:ind w:firstLine="0"/>
              <w:rPr>
                <w:sz w:val="22"/>
              </w:rPr>
            </w:pPr>
            <w:r>
              <w:rPr>
                <w:sz w:val="22"/>
              </w:rPr>
              <w:t>6</w:t>
            </w:r>
            <w:r w:rsidRPr="00644798">
              <w:rPr>
                <w:sz w:val="22"/>
              </w:rPr>
              <w:t>8</w:t>
            </w:r>
          </w:p>
        </w:tc>
        <w:tc>
          <w:tcPr>
            <w:tcW w:w="981" w:type="dxa"/>
            <w:gridSpan w:val="3"/>
          </w:tcPr>
          <w:p w:rsidR="00644798" w:rsidRPr="00644798" w:rsidRDefault="00644798" w:rsidP="00644798">
            <w:pPr>
              <w:spacing w:line="240" w:lineRule="auto"/>
              <w:ind w:firstLine="0"/>
              <w:rPr>
                <w:sz w:val="22"/>
              </w:rPr>
            </w:pPr>
            <w:r w:rsidRPr="00644798">
              <w:rPr>
                <w:sz w:val="22"/>
              </w:rPr>
              <w:t>2</w:t>
            </w:r>
          </w:p>
        </w:tc>
        <w:tc>
          <w:tcPr>
            <w:tcW w:w="718" w:type="dxa"/>
          </w:tcPr>
          <w:p w:rsidR="00644798" w:rsidRPr="00644798" w:rsidRDefault="00644798" w:rsidP="00644798">
            <w:pPr>
              <w:spacing w:line="240" w:lineRule="auto"/>
              <w:ind w:firstLine="0"/>
              <w:rPr>
                <w:sz w:val="22"/>
              </w:rPr>
            </w:pPr>
            <w:r>
              <w:rPr>
                <w:sz w:val="22"/>
              </w:rPr>
              <w:t>6</w:t>
            </w:r>
            <w:r w:rsidRPr="00644798">
              <w:rPr>
                <w:sz w:val="22"/>
              </w:rPr>
              <w:t>8</w:t>
            </w:r>
          </w:p>
        </w:tc>
        <w:tc>
          <w:tcPr>
            <w:tcW w:w="790" w:type="dxa"/>
          </w:tcPr>
          <w:p w:rsidR="00644798" w:rsidRPr="00644798" w:rsidRDefault="00644798" w:rsidP="00644798">
            <w:pPr>
              <w:spacing w:line="240" w:lineRule="auto"/>
              <w:ind w:firstLine="0"/>
              <w:rPr>
                <w:sz w:val="22"/>
              </w:rPr>
            </w:pPr>
            <w:r>
              <w:rPr>
                <w:sz w:val="22"/>
              </w:rPr>
              <w:t>1</w:t>
            </w:r>
            <w:r w:rsidRPr="00644798">
              <w:rPr>
                <w:sz w:val="22"/>
              </w:rPr>
              <w:t>36</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313"/>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ind w:firstLine="0"/>
              <w:jc w:val="left"/>
              <w:rPr>
                <w:sz w:val="22"/>
              </w:rPr>
            </w:pPr>
            <w:r w:rsidRPr="00644798">
              <w:rPr>
                <w:sz w:val="22"/>
              </w:rPr>
              <w:t xml:space="preserve">Литература </w:t>
            </w:r>
          </w:p>
        </w:tc>
        <w:tc>
          <w:tcPr>
            <w:tcW w:w="979" w:type="dxa"/>
          </w:tcPr>
          <w:p w:rsidR="00644798" w:rsidRPr="00644798" w:rsidRDefault="00644798" w:rsidP="00644798">
            <w:pPr>
              <w:spacing w:line="240" w:lineRule="auto"/>
              <w:ind w:firstLine="0"/>
              <w:rPr>
                <w:sz w:val="22"/>
              </w:rPr>
            </w:pPr>
            <w:r w:rsidRPr="00644798">
              <w:rPr>
                <w:sz w:val="22"/>
              </w:rPr>
              <w:t>3</w:t>
            </w:r>
          </w:p>
        </w:tc>
        <w:tc>
          <w:tcPr>
            <w:tcW w:w="813" w:type="dxa"/>
          </w:tcPr>
          <w:p w:rsidR="00644798" w:rsidRPr="00644798" w:rsidRDefault="00644798" w:rsidP="00644798">
            <w:pPr>
              <w:spacing w:line="240" w:lineRule="auto"/>
              <w:ind w:firstLine="0"/>
              <w:rPr>
                <w:sz w:val="22"/>
              </w:rPr>
            </w:pPr>
            <w:r>
              <w:rPr>
                <w:sz w:val="22"/>
              </w:rPr>
              <w:t>1</w:t>
            </w:r>
            <w:r w:rsidRPr="00644798">
              <w:rPr>
                <w:sz w:val="22"/>
              </w:rPr>
              <w:t>02</w:t>
            </w:r>
          </w:p>
        </w:tc>
        <w:tc>
          <w:tcPr>
            <w:tcW w:w="981" w:type="dxa"/>
            <w:gridSpan w:val="3"/>
          </w:tcPr>
          <w:p w:rsidR="00644798" w:rsidRPr="00644798" w:rsidRDefault="00644798" w:rsidP="00644798">
            <w:pPr>
              <w:spacing w:line="240" w:lineRule="auto"/>
              <w:ind w:firstLine="0"/>
              <w:rPr>
                <w:sz w:val="22"/>
              </w:rPr>
            </w:pPr>
            <w:r w:rsidRPr="00644798">
              <w:rPr>
                <w:sz w:val="22"/>
              </w:rPr>
              <w:t>3</w:t>
            </w:r>
          </w:p>
        </w:tc>
        <w:tc>
          <w:tcPr>
            <w:tcW w:w="718" w:type="dxa"/>
          </w:tcPr>
          <w:p w:rsidR="00644798" w:rsidRPr="00644798" w:rsidRDefault="00644798" w:rsidP="00644798">
            <w:pPr>
              <w:spacing w:line="240" w:lineRule="auto"/>
              <w:ind w:firstLine="0"/>
              <w:rPr>
                <w:sz w:val="22"/>
              </w:rPr>
            </w:pPr>
            <w:r>
              <w:rPr>
                <w:sz w:val="22"/>
              </w:rPr>
              <w:t>1</w:t>
            </w:r>
            <w:r w:rsidRPr="00644798">
              <w:rPr>
                <w:sz w:val="22"/>
              </w:rPr>
              <w:t>02</w:t>
            </w:r>
          </w:p>
        </w:tc>
        <w:tc>
          <w:tcPr>
            <w:tcW w:w="790" w:type="dxa"/>
          </w:tcPr>
          <w:p w:rsidR="00644798" w:rsidRPr="00644798" w:rsidRDefault="00644798" w:rsidP="00644798">
            <w:pPr>
              <w:spacing w:line="240" w:lineRule="auto"/>
              <w:ind w:firstLine="0"/>
              <w:rPr>
                <w:sz w:val="22"/>
              </w:rPr>
            </w:pPr>
            <w:r>
              <w:rPr>
                <w:sz w:val="22"/>
              </w:rPr>
              <w:t>2</w:t>
            </w:r>
            <w:r w:rsidRPr="00644798">
              <w:rPr>
                <w:sz w:val="22"/>
              </w:rPr>
              <w:t>04</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438"/>
        </w:trPr>
        <w:tc>
          <w:tcPr>
            <w:tcW w:w="2237" w:type="dxa"/>
          </w:tcPr>
          <w:p w:rsidR="00644798" w:rsidRPr="00644798" w:rsidRDefault="00644798" w:rsidP="00644798">
            <w:pPr>
              <w:spacing w:line="240" w:lineRule="auto"/>
              <w:ind w:firstLine="0"/>
              <w:jc w:val="left"/>
              <w:rPr>
                <w:sz w:val="22"/>
              </w:rPr>
            </w:pPr>
            <w:r w:rsidRPr="00644798">
              <w:rPr>
                <w:sz w:val="22"/>
              </w:rPr>
              <w:t xml:space="preserve">Родной язык и родная литература </w:t>
            </w:r>
          </w:p>
        </w:tc>
        <w:tc>
          <w:tcPr>
            <w:tcW w:w="2237" w:type="dxa"/>
          </w:tcPr>
          <w:p w:rsidR="00644798" w:rsidRPr="00644798" w:rsidRDefault="00644798" w:rsidP="00644798">
            <w:pPr>
              <w:spacing w:line="240" w:lineRule="auto"/>
              <w:ind w:firstLine="0"/>
              <w:jc w:val="left"/>
              <w:rPr>
                <w:sz w:val="22"/>
              </w:rPr>
            </w:pPr>
            <w:r w:rsidRPr="00644798">
              <w:rPr>
                <w:sz w:val="22"/>
              </w:rPr>
              <w:t xml:space="preserve">Родной язык </w:t>
            </w:r>
          </w:p>
          <w:p w:rsidR="00644798" w:rsidRPr="00644798" w:rsidRDefault="00644798" w:rsidP="00644798">
            <w:pPr>
              <w:spacing w:line="240" w:lineRule="auto"/>
              <w:ind w:firstLine="0"/>
              <w:jc w:val="left"/>
              <w:rPr>
                <w:sz w:val="22"/>
              </w:rPr>
            </w:pPr>
            <w:r w:rsidRPr="00644798">
              <w:rPr>
                <w:sz w:val="22"/>
              </w:rPr>
              <w:t>Родная литература</w:t>
            </w:r>
          </w:p>
        </w:tc>
        <w:tc>
          <w:tcPr>
            <w:tcW w:w="979" w:type="dxa"/>
          </w:tcPr>
          <w:p w:rsidR="00644798" w:rsidRPr="00644798" w:rsidRDefault="00644798" w:rsidP="00644798">
            <w:pPr>
              <w:spacing w:line="240" w:lineRule="auto"/>
              <w:ind w:firstLine="0"/>
              <w:rPr>
                <w:sz w:val="22"/>
              </w:rPr>
            </w:pPr>
            <w:r w:rsidRPr="00644798">
              <w:rPr>
                <w:sz w:val="22"/>
              </w:rPr>
              <w:t>0,5</w:t>
            </w:r>
          </w:p>
          <w:p w:rsidR="00644798" w:rsidRPr="00644798" w:rsidRDefault="00644798" w:rsidP="00644798">
            <w:pPr>
              <w:spacing w:line="240" w:lineRule="auto"/>
              <w:jc w:val="center"/>
              <w:rPr>
                <w:sz w:val="22"/>
              </w:rPr>
            </w:pPr>
          </w:p>
          <w:p w:rsidR="00644798" w:rsidRPr="00644798" w:rsidRDefault="00644798" w:rsidP="00644798">
            <w:pPr>
              <w:spacing w:line="240" w:lineRule="auto"/>
              <w:ind w:firstLine="0"/>
              <w:rPr>
                <w:sz w:val="22"/>
              </w:rPr>
            </w:pPr>
            <w:r w:rsidRPr="00644798">
              <w:rPr>
                <w:sz w:val="22"/>
              </w:rPr>
              <w:t>0,5</w:t>
            </w:r>
          </w:p>
        </w:tc>
        <w:tc>
          <w:tcPr>
            <w:tcW w:w="813" w:type="dxa"/>
          </w:tcPr>
          <w:p w:rsidR="00644798" w:rsidRPr="00644798" w:rsidRDefault="0014259B" w:rsidP="00644798">
            <w:pPr>
              <w:spacing w:line="240" w:lineRule="auto"/>
              <w:ind w:firstLine="0"/>
              <w:rPr>
                <w:sz w:val="22"/>
              </w:rPr>
            </w:pPr>
            <w:r>
              <w:rPr>
                <w:sz w:val="22"/>
              </w:rPr>
              <w:t>1</w:t>
            </w:r>
            <w:r w:rsidR="00644798" w:rsidRPr="00644798">
              <w:rPr>
                <w:sz w:val="22"/>
              </w:rPr>
              <w:t>7</w:t>
            </w:r>
          </w:p>
          <w:p w:rsidR="00644798" w:rsidRPr="00644798" w:rsidRDefault="00644798" w:rsidP="00644798">
            <w:pPr>
              <w:spacing w:line="240" w:lineRule="auto"/>
              <w:jc w:val="center"/>
              <w:rPr>
                <w:sz w:val="22"/>
              </w:rPr>
            </w:pPr>
          </w:p>
          <w:p w:rsidR="00644798" w:rsidRPr="00644798" w:rsidRDefault="0014259B" w:rsidP="00644798">
            <w:pPr>
              <w:spacing w:line="240" w:lineRule="auto"/>
              <w:ind w:firstLine="0"/>
              <w:rPr>
                <w:sz w:val="22"/>
              </w:rPr>
            </w:pPr>
            <w:r>
              <w:rPr>
                <w:sz w:val="22"/>
              </w:rPr>
              <w:t>1</w:t>
            </w:r>
            <w:r w:rsidR="00644798" w:rsidRPr="00644798">
              <w:rPr>
                <w:sz w:val="22"/>
              </w:rPr>
              <w:t>7</w:t>
            </w:r>
          </w:p>
          <w:p w:rsidR="00644798" w:rsidRPr="00644798" w:rsidRDefault="00644798" w:rsidP="00644798">
            <w:pPr>
              <w:spacing w:line="240" w:lineRule="auto"/>
              <w:jc w:val="center"/>
              <w:rPr>
                <w:sz w:val="22"/>
              </w:rPr>
            </w:pPr>
          </w:p>
        </w:tc>
        <w:tc>
          <w:tcPr>
            <w:tcW w:w="981" w:type="dxa"/>
            <w:gridSpan w:val="3"/>
          </w:tcPr>
          <w:p w:rsidR="00644798" w:rsidRPr="00644798" w:rsidRDefault="00644798" w:rsidP="00644798">
            <w:pPr>
              <w:spacing w:line="240" w:lineRule="auto"/>
              <w:ind w:firstLine="0"/>
              <w:rPr>
                <w:sz w:val="22"/>
              </w:rPr>
            </w:pPr>
            <w:r w:rsidRPr="00644798">
              <w:rPr>
                <w:sz w:val="22"/>
              </w:rPr>
              <w:t>0,5</w:t>
            </w:r>
          </w:p>
          <w:p w:rsidR="00644798" w:rsidRPr="00644798" w:rsidRDefault="00644798" w:rsidP="00644798">
            <w:pPr>
              <w:spacing w:line="240" w:lineRule="auto"/>
              <w:jc w:val="center"/>
              <w:rPr>
                <w:sz w:val="22"/>
              </w:rPr>
            </w:pPr>
          </w:p>
          <w:p w:rsidR="00644798" w:rsidRPr="00644798" w:rsidRDefault="00644798" w:rsidP="00644798">
            <w:pPr>
              <w:spacing w:line="240" w:lineRule="auto"/>
              <w:ind w:firstLine="0"/>
              <w:rPr>
                <w:sz w:val="22"/>
              </w:rPr>
            </w:pPr>
            <w:r w:rsidRPr="00644798">
              <w:rPr>
                <w:sz w:val="22"/>
              </w:rPr>
              <w:t>0.5</w:t>
            </w:r>
          </w:p>
        </w:tc>
        <w:tc>
          <w:tcPr>
            <w:tcW w:w="718" w:type="dxa"/>
          </w:tcPr>
          <w:p w:rsidR="00644798" w:rsidRPr="00644798" w:rsidRDefault="0014259B" w:rsidP="00644798">
            <w:pPr>
              <w:spacing w:line="240" w:lineRule="auto"/>
              <w:ind w:firstLine="0"/>
              <w:rPr>
                <w:sz w:val="22"/>
              </w:rPr>
            </w:pPr>
            <w:r>
              <w:rPr>
                <w:sz w:val="22"/>
              </w:rPr>
              <w:t>1</w:t>
            </w:r>
            <w:r w:rsidR="00644798" w:rsidRPr="00644798">
              <w:rPr>
                <w:sz w:val="22"/>
              </w:rPr>
              <w:t>7</w:t>
            </w:r>
          </w:p>
          <w:p w:rsidR="00644798" w:rsidRPr="00644798" w:rsidRDefault="00644798" w:rsidP="00644798">
            <w:pPr>
              <w:spacing w:line="240" w:lineRule="auto"/>
              <w:jc w:val="center"/>
              <w:rPr>
                <w:sz w:val="22"/>
              </w:rPr>
            </w:pPr>
          </w:p>
          <w:p w:rsidR="00644798" w:rsidRPr="00644798" w:rsidRDefault="0014259B" w:rsidP="00644798">
            <w:pPr>
              <w:spacing w:line="240" w:lineRule="auto"/>
              <w:ind w:firstLine="0"/>
              <w:rPr>
                <w:sz w:val="22"/>
              </w:rPr>
            </w:pPr>
            <w:r>
              <w:rPr>
                <w:sz w:val="22"/>
              </w:rPr>
              <w:t>1</w:t>
            </w:r>
            <w:r w:rsidR="00644798" w:rsidRPr="00644798">
              <w:rPr>
                <w:sz w:val="22"/>
              </w:rPr>
              <w:t>7</w:t>
            </w:r>
          </w:p>
        </w:tc>
        <w:tc>
          <w:tcPr>
            <w:tcW w:w="790" w:type="dxa"/>
          </w:tcPr>
          <w:p w:rsidR="00644798" w:rsidRPr="00644798" w:rsidRDefault="0014259B" w:rsidP="00644798">
            <w:pPr>
              <w:spacing w:line="240" w:lineRule="auto"/>
              <w:ind w:firstLine="0"/>
              <w:rPr>
                <w:sz w:val="22"/>
              </w:rPr>
            </w:pPr>
            <w:r>
              <w:rPr>
                <w:sz w:val="22"/>
              </w:rPr>
              <w:t>3</w:t>
            </w:r>
            <w:r w:rsidR="00644798" w:rsidRPr="00644798">
              <w:rPr>
                <w:sz w:val="22"/>
              </w:rPr>
              <w:t>4</w:t>
            </w:r>
          </w:p>
          <w:p w:rsidR="00644798" w:rsidRPr="00644798" w:rsidRDefault="00644798" w:rsidP="00644798">
            <w:pPr>
              <w:spacing w:line="240" w:lineRule="auto"/>
              <w:jc w:val="center"/>
              <w:rPr>
                <w:sz w:val="22"/>
              </w:rPr>
            </w:pPr>
          </w:p>
          <w:p w:rsidR="00644798" w:rsidRPr="00644798" w:rsidRDefault="0014259B" w:rsidP="00644798">
            <w:pPr>
              <w:spacing w:line="240" w:lineRule="auto"/>
              <w:ind w:firstLine="0"/>
              <w:rPr>
                <w:sz w:val="22"/>
              </w:rPr>
            </w:pPr>
            <w:r>
              <w:rPr>
                <w:sz w:val="22"/>
              </w:rPr>
              <w:t>3</w:t>
            </w:r>
            <w:r w:rsidR="00644798" w:rsidRPr="00644798">
              <w:rPr>
                <w:sz w:val="22"/>
              </w:rPr>
              <w:t>4</w:t>
            </w:r>
          </w:p>
        </w:tc>
        <w:tc>
          <w:tcPr>
            <w:tcW w:w="816" w:type="dxa"/>
          </w:tcPr>
          <w:p w:rsidR="00644798" w:rsidRPr="00644798" w:rsidRDefault="00644798" w:rsidP="00A20E75">
            <w:pPr>
              <w:spacing w:line="240" w:lineRule="auto"/>
              <w:ind w:firstLine="0"/>
              <w:jc w:val="left"/>
              <w:rPr>
                <w:sz w:val="22"/>
              </w:rPr>
            </w:pPr>
            <w:r w:rsidRPr="00644798">
              <w:rPr>
                <w:sz w:val="22"/>
              </w:rPr>
              <w:t>Б</w:t>
            </w:r>
          </w:p>
          <w:p w:rsidR="00644798" w:rsidRPr="00644798" w:rsidRDefault="00A20E75" w:rsidP="00644798">
            <w:pPr>
              <w:spacing w:line="240" w:lineRule="auto"/>
              <w:jc w:val="left"/>
              <w:rPr>
                <w:sz w:val="22"/>
              </w:rPr>
            </w:pPr>
            <w:r>
              <w:rPr>
                <w:sz w:val="22"/>
              </w:rPr>
              <w:t>б</w:t>
            </w:r>
          </w:p>
          <w:p w:rsidR="00644798" w:rsidRPr="00644798" w:rsidRDefault="00644798" w:rsidP="00A20E75">
            <w:pPr>
              <w:spacing w:line="240" w:lineRule="auto"/>
              <w:jc w:val="left"/>
              <w:rPr>
                <w:sz w:val="22"/>
              </w:rPr>
            </w:pPr>
            <w:r w:rsidRPr="00644798">
              <w:rPr>
                <w:sz w:val="22"/>
              </w:rPr>
              <w:t>Б</w:t>
            </w:r>
          </w:p>
        </w:tc>
      </w:tr>
      <w:tr w:rsidR="00644798" w:rsidRPr="00FD4DFB" w:rsidTr="0014259B">
        <w:trPr>
          <w:trHeight w:val="567"/>
        </w:trPr>
        <w:tc>
          <w:tcPr>
            <w:tcW w:w="2237" w:type="dxa"/>
          </w:tcPr>
          <w:p w:rsidR="00644798" w:rsidRPr="00644798" w:rsidRDefault="00644798" w:rsidP="00644798">
            <w:pPr>
              <w:spacing w:line="240" w:lineRule="auto"/>
              <w:ind w:firstLine="0"/>
              <w:jc w:val="left"/>
              <w:rPr>
                <w:sz w:val="22"/>
              </w:rPr>
            </w:pPr>
            <w:r w:rsidRPr="00644798">
              <w:rPr>
                <w:sz w:val="22"/>
              </w:rPr>
              <w:t>Математика и информатика</w:t>
            </w:r>
          </w:p>
        </w:tc>
        <w:tc>
          <w:tcPr>
            <w:tcW w:w="2237" w:type="dxa"/>
            <w:shd w:val="clear" w:color="auto" w:fill="auto"/>
          </w:tcPr>
          <w:p w:rsidR="00644798" w:rsidRPr="00644798" w:rsidRDefault="00644798" w:rsidP="00644798">
            <w:pPr>
              <w:spacing w:line="240" w:lineRule="auto"/>
              <w:ind w:firstLine="0"/>
              <w:jc w:val="left"/>
              <w:rPr>
                <w:sz w:val="22"/>
              </w:rPr>
            </w:pPr>
            <w:r w:rsidRPr="00644798">
              <w:rPr>
                <w:sz w:val="22"/>
              </w:rPr>
              <w:t xml:space="preserve">Математика: алгебра и начала математического анализа, геометрия </w:t>
            </w:r>
          </w:p>
        </w:tc>
        <w:tc>
          <w:tcPr>
            <w:tcW w:w="979" w:type="dxa"/>
            <w:shd w:val="clear" w:color="auto" w:fill="auto"/>
          </w:tcPr>
          <w:p w:rsidR="00644798" w:rsidRPr="00644798" w:rsidRDefault="00644798" w:rsidP="00644798">
            <w:pPr>
              <w:spacing w:line="240" w:lineRule="auto"/>
              <w:ind w:firstLine="0"/>
              <w:jc w:val="left"/>
              <w:rPr>
                <w:sz w:val="22"/>
              </w:rPr>
            </w:pPr>
            <w:r w:rsidRPr="00644798">
              <w:rPr>
                <w:sz w:val="22"/>
              </w:rPr>
              <w:t>4</w:t>
            </w:r>
          </w:p>
        </w:tc>
        <w:tc>
          <w:tcPr>
            <w:tcW w:w="813" w:type="dxa"/>
            <w:shd w:val="clear" w:color="auto" w:fill="auto"/>
          </w:tcPr>
          <w:p w:rsidR="00644798" w:rsidRPr="00644798" w:rsidRDefault="00644798" w:rsidP="00644798">
            <w:pPr>
              <w:spacing w:line="240" w:lineRule="auto"/>
              <w:ind w:firstLine="0"/>
              <w:jc w:val="left"/>
              <w:rPr>
                <w:sz w:val="22"/>
              </w:rPr>
            </w:pPr>
            <w:r>
              <w:rPr>
                <w:sz w:val="22"/>
              </w:rPr>
              <w:t>1</w:t>
            </w:r>
            <w:r w:rsidRPr="00644798">
              <w:rPr>
                <w:sz w:val="22"/>
              </w:rPr>
              <w:t>36</w:t>
            </w:r>
          </w:p>
        </w:tc>
        <w:tc>
          <w:tcPr>
            <w:tcW w:w="981" w:type="dxa"/>
            <w:gridSpan w:val="3"/>
          </w:tcPr>
          <w:p w:rsidR="00644798" w:rsidRPr="00644798" w:rsidRDefault="00644798" w:rsidP="00644798">
            <w:pPr>
              <w:spacing w:line="240" w:lineRule="auto"/>
              <w:ind w:firstLine="0"/>
              <w:jc w:val="left"/>
              <w:rPr>
                <w:sz w:val="22"/>
              </w:rPr>
            </w:pPr>
            <w:r w:rsidRPr="00644798">
              <w:rPr>
                <w:sz w:val="22"/>
              </w:rPr>
              <w:t>4</w:t>
            </w:r>
          </w:p>
        </w:tc>
        <w:tc>
          <w:tcPr>
            <w:tcW w:w="718" w:type="dxa"/>
          </w:tcPr>
          <w:p w:rsidR="00644798" w:rsidRPr="00644798" w:rsidRDefault="00644798" w:rsidP="00644798">
            <w:pPr>
              <w:spacing w:line="240" w:lineRule="auto"/>
              <w:ind w:firstLine="0"/>
              <w:jc w:val="left"/>
              <w:rPr>
                <w:sz w:val="22"/>
              </w:rPr>
            </w:pPr>
            <w:r>
              <w:rPr>
                <w:sz w:val="22"/>
              </w:rPr>
              <w:t>1</w:t>
            </w:r>
            <w:r w:rsidRPr="00644798">
              <w:rPr>
                <w:sz w:val="22"/>
              </w:rPr>
              <w:t>36</w:t>
            </w:r>
          </w:p>
        </w:tc>
        <w:tc>
          <w:tcPr>
            <w:tcW w:w="790" w:type="dxa"/>
          </w:tcPr>
          <w:p w:rsidR="00644798" w:rsidRPr="00644798" w:rsidRDefault="00644798" w:rsidP="00644798">
            <w:pPr>
              <w:spacing w:line="240" w:lineRule="auto"/>
              <w:ind w:firstLine="0"/>
              <w:jc w:val="left"/>
              <w:rPr>
                <w:sz w:val="22"/>
              </w:rPr>
            </w:pPr>
            <w:r>
              <w:rPr>
                <w:sz w:val="22"/>
              </w:rPr>
              <w:t>2</w:t>
            </w:r>
            <w:r w:rsidRPr="00644798">
              <w:rPr>
                <w:sz w:val="22"/>
              </w:rPr>
              <w:t>72</w:t>
            </w:r>
          </w:p>
        </w:tc>
        <w:tc>
          <w:tcPr>
            <w:tcW w:w="816" w:type="dxa"/>
            <w:shd w:val="clear" w:color="auto" w:fill="auto"/>
          </w:tcPr>
          <w:p w:rsidR="00644798" w:rsidRPr="00644798" w:rsidRDefault="00A20E75" w:rsidP="00644798">
            <w:pPr>
              <w:spacing w:line="240" w:lineRule="auto"/>
              <w:jc w:val="left"/>
              <w:rPr>
                <w:sz w:val="22"/>
              </w:rPr>
            </w:pPr>
            <w:r>
              <w:rPr>
                <w:sz w:val="22"/>
              </w:rPr>
              <w:t>б</w:t>
            </w:r>
            <w:r w:rsidR="00644798" w:rsidRPr="00644798">
              <w:rPr>
                <w:sz w:val="22"/>
              </w:rPr>
              <w:t>Б</w:t>
            </w:r>
          </w:p>
        </w:tc>
      </w:tr>
      <w:tr w:rsidR="00644798" w:rsidRPr="00FD4DFB" w:rsidTr="0014259B">
        <w:trPr>
          <w:trHeight w:val="766"/>
        </w:trPr>
        <w:tc>
          <w:tcPr>
            <w:tcW w:w="2237" w:type="dxa"/>
          </w:tcPr>
          <w:p w:rsidR="00644798" w:rsidRPr="00644798" w:rsidRDefault="00644798" w:rsidP="00644798">
            <w:pPr>
              <w:spacing w:line="240" w:lineRule="auto"/>
              <w:ind w:firstLine="0"/>
              <w:jc w:val="left"/>
              <w:rPr>
                <w:sz w:val="22"/>
              </w:rPr>
            </w:pPr>
            <w:r w:rsidRPr="00644798">
              <w:rPr>
                <w:sz w:val="22"/>
              </w:rPr>
              <w:t>Иностранные языки</w:t>
            </w:r>
          </w:p>
        </w:tc>
        <w:tc>
          <w:tcPr>
            <w:tcW w:w="2237" w:type="dxa"/>
          </w:tcPr>
          <w:p w:rsidR="00644798" w:rsidRPr="00644798" w:rsidRDefault="00644798" w:rsidP="00644798">
            <w:pPr>
              <w:spacing w:line="240" w:lineRule="auto"/>
              <w:ind w:firstLine="0"/>
              <w:jc w:val="left"/>
              <w:rPr>
                <w:sz w:val="22"/>
              </w:rPr>
            </w:pPr>
            <w:r w:rsidRPr="00644798">
              <w:rPr>
                <w:sz w:val="22"/>
              </w:rPr>
              <w:t>Иностранный язык (английский)</w:t>
            </w:r>
          </w:p>
        </w:tc>
        <w:tc>
          <w:tcPr>
            <w:tcW w:w="979" w:type="dxa"/>
          </w:tcPr>
          <w:p w:rsidR="00644798" w:rsidRPr="00644798" w:rsidRDefault="00644798" w:rsidP="00644798">
            <w:pPr>
              <w:spacing w:line="240" w:lineRule="auto"/>
              <w:ind w:firstLine="0"/>
              <w:jc w:val="left"/>
              <w:rPr>
                <w:sz w:val="22"/>
              </w:rPr>
            </w:pPr>
            <w:r w:rsidRPr="00644798">
              <w:rPr>
                <w:sz w:val="22"/>
              </w:rPr>
              <w:t>3</w:t>
            </w:r>
          </w:p>
        </w:tc>
        <w:tc>
          <w:tcPr>
            <w:tcW w:w="813" w:type="dxa"/>
          </w:tcPr>
          <w:p w:rsidR="00644798" w:rsidRPr="00644798" w:rsidRDefault="00644798" w:rsidP="00644798">
            <w:pPr>
              <w:spacing w:line="240" w:lineRule="auto"/>
              <w:ind w:firstLine="0"/>
              <w:jc w:val="left"/>
              <w:rPr>
                <w:sz w:val="22"/>
              </w:rPr>
            </w:pPr>
            <w:r>
              <w:rPr>
                <w:sz w:val="22"/>
              </w:rPr>
              <w:t>1</w:t>
            </w:r>
            <w:r w:rsidRPr="00644798">
              <w:rPr>
                <w:sz w:val="22"/>
              </w:rPr>
              <w:t>02</w:t>
            </w:r>
          </w:p>
        </w:tc>
        <w:tc>
          <w:tcPr>
            <w:tcW w:w="981" w:type="dxa"/>
            <w:gridSpan w:val="3"/>
          </w:tcPr>
          <w:p w:rsidR="00644798" w:rsidRPr="00644798" w:rsidRDefault="00644798" w:rsidP="00644798">
            <w:pPr>
              <w:spacing w:line="240" w:lineRule="auto"/>
              <w:ind w:firstLine="0"/>
              <w:jc w:val="left"/>
              <w:rPr>
                <w:sz w:val="22"/>
              </w:rPr>
            </w:pPr>
            <w:r w:rsidRPr="00644798">
              <w:rPr>
                <w:sz w:val="22"/>
              </w:rPr>
              <w:t>3</w:t>
            </w:r>
          </w:p>
        </w:tc>
        <w:tc>
          <w:tcPr>
            <w:tcW w:w="718" w:type="dxa"/>
          </w:tcPr>
          <w:p w:rsidR="00644798" w:rsidRPr="00644798" w:rsidRDefault="00644798" w:rsidP="00644798">
            <w:pPr>
              <w:spacing w:line="240" w:lineRule="auto"/>
              <w:ind w:firstLine="0"/>
              <w:jc w:val="left"/>
              <w:rPr>
                <w:sz w:val="22"/>
              </w:rPr>
            </w:pPr>
            <w:r>
              <w:rPr>
                <w:sz w:val="22"/>
              </w:rPr>
              <w:t>102</w:t>
            </w:r>
            <w:r w:rsidRPr="00644798">
              <w:rPr>
                <w:sz w:val="22"/>
              </w:rPr>
              <w:t>2</w:t>
            </w:r>
          </w:p>
        </w:tc>
        <w:tc>
          <w:tcPr>
            <w:tcW w:w="790" w:type="dxa"/>
          </w:tcPr>
          <w:p w:rsidR="00644798" w:rsidRPr="00644798" w:rsidRDefault="00644798" w:rsidP="00644798">
            <w:pPr>
              <w:spacing w:line="240" w:lineRule="auto"/>
              <w:ind w:firstLine="0"/>
              <w:jc w:val="left"/>
              <w:rPr>
                <w:sz w:val="22"/>
              </w:rPr>
            </w:pPr>
            <w:r>
              <w:rPr>
                <w:sz w:val="22"/>
              </w:rPr>
              <w:t>2</w:t>
            </w:r>
            <w:r w:rsidRPr="00644798">
              <w:rPr>
                <w:sz w:val="22"/>
              </w:rPr>
              <w:t>04</w:t>
            </w:r>
          </w:p>
        </w:tc>
        <w:tc>
          <w:tcPr>
            <w:tcW w:w="816" w:type="dxa"/>
          </w:tcPr>
          <w:p w:rsidR="00644798" w:rsidRPr="00644798" w:rsidRDefault="00A20E75" w:rsidP="00644798">
            <w:pPr>
              <w:spacing w:line="240" w:lineRule="auto"/>
              <w:jc w:val="left"/>
              <w:rPr>
                <w:sz w:val="22"/>
              </w:rPr>
            </w:pPr>
            <w:r>
              <w:rPr>
                <w:sz w:val="22"/>
              </w:rPr>
              <w:t>б</w:t>
            </w:r>
            <w:r w:rsidR="00644798" w:rsidRPr="00644798">
              <w:rPr>
                <w:sz w:val="22"/>
              </w:rPr>
              <w:t>Б</w:t>
            </w:r>
          </w:p>
        </w:tc>
      </w:tr>
      <w:tr w:rsidR="00644798" w:rsidRPr="00FD4DFB" w:rsidTr="0014259B">
        <w:trPr>
          <w:trHeight w:val="424"/>
        </w:trPr>
        <w:tc>
          <w:tcPr>
            <w:tcW w:w="2237" w:type="dxa"/>
            <w:vMerge w:val="restart"/>
          </w:tcPr>
          <w:p w:rsidR="00644798" w:rsidRPr="00644798" w:rsidRDefault="00644798" w:rsidP="00644798">
            <w:pPr>
              <w:spacing w:line="240" w:lineRule="auto"/>
              <w:ind w:firstLine="0"/>
              <w:jc w:val="left"/>
              <w:rPr>
                <w:sz w:val="22"/>
              </w:rPr>
            </w:pPr>
            <w:r w:rsidRPr="00644798">
              <w:rPr>
                <w:sz w:val="22"/>
              </w:rPr>
              <w:t>Естественные науки</w:t>
            </w:r>
          </w:p>
        </w:tc>
        <w:tc>
          <w:tcPr>
            <w:tcW w:w="2237" w:type="dxa"/>
            <w:shd w:val="clear" w:color="auto" w:fill="auto"/>
          </w:tcPr>
          <w:p w:rsidR="00644798" w:rsidRPr="00644798" w:rsidRDefault="00644798" w:rsidP="00644798">
            <w:pPr>
              <w:spacing w:line="240" w:lineRule="auto"/>
              <w:ind w:firstLine="0"/>
              <w:jc w:val="left"/>
              <w:rPr>
                <w:sz w:val="22"/>
              </w:rPr>
            </w:pPr>
            <w:r w:rsidRPr="00644798">
              <w:rPr>
                <w:sz w:val="22"/>
              </w:rPr>
              <w:t>Физика</w:t>
            </w:r>
          </w:p>
        </w:tc>
        <w:tc>
          <w:tcPr>
            <w:tcW w:w="979" w:type="dxa"/>
            <w:shd w:val="clear" w:color="auto" w:fill="auto"/>
          </w:tcPr>
          <w:p w:rsidR="00644798" w:rsidRPr="00644798" w:rsidRDefault="00644798" w:rsidP="00644798">
            <w:pPr>
              <w:spacing w:line="240" w:lineRule="auto"/>
              <w:ind w:firstLine="0"/>
              <w:jc w:val="left"/>
              <w:rPr>
                <w:sz w:val="22"/>
              </w:rPr>
            </w:pPr>
            <w:r w:rsidRPr="00644798">
              <w:rPr>
                <w:sz w:val="22"/>
              </w:rPr>
              <w:t>2</w:t>
            </w:r>
          </w:p>
        </w:tc>
        <w:tc>
          <w:tcPr>
            <w:tcW w:w="813" w:type="dxa"/>
            <w:shd w:val="clear" w:color="auto" w:fill="auto"/>
          </w:tcPr>
          <w:p w:rsidR="00644798" w:rsidRPr="00644798" w:rsidRDefault="00644798" w:rsidP="00644798">
            <w:pPr>
              <w:spacing w:line="240" w:lineRule="auto"/>
              <w:ind w:firstLine="0"/>
              <w:jc w:val="left"/>
              <w:rPr>
                <w:sz w:val="22"/>
              </w:rPr>
            </w:pPr>
            <w:r>
              <w:rPr>
                <w:sz w:val="22"/>
              </w:rPr>
              <w:t>6</w:t>
            </w:r>
            <w:r w:rsidRPr="00644798">
              <w:rPr>
                <w:sz w:val="22"/>
              </w:rPr>
              <w:t>8</w:t>
            </w:r>
          </w:p>
        </w:tc>
        <w:tc>
          <w:tcPr>
            <w:tcW w:w="981" w:type="dxa"/>
            <w:gridSpan w:val="3"/>
          </w:tcPr>
          <w:p w:rsidR="00644798" w:rsidRPr="00644798" w:rsidRDefault="00644798" w:rsidP="0014259B">
            <w:pPr>
              <w:spacing w:line="240" w:lineRule="auto"/>
              <w:ind w:firstLine="0"/>
              <w:jc w:val="left"/>
              <w:rPr>
                <w:sz w:val="22"/>
              </w:rPr>
            </w:pPr>
            <w:r w:rsidRPr="00644798">
              <w:rPr>
                <w:sz w:val="22"/>
              </w:rPr>
              <w:t>2</w:t>
            </w:r>
          </w:p>
        </w:tc>
        <w:tc>
          <w:tcPr>
            <w:tcW w:w="718"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790" w:type="dxa"/>
          </w:tcPr>
          <w:p w:rsidR="00644798" w:rsidRPr="00644798" w:rsidRDefault="0014259B" w:rsidP="0014259B">
            <w:pPr>
              <w:spacing w:line="240" w:lineRule="auto"/>
              <w:ind w:firstLine="0"/>
              <w:jc w:val="left"/>
              <w:rPr>
                <w:sz w:val="22"/>
              </w:rPr>
            </w:pPr>
            <w:r>
              <w:rPr>
                <w:sz w:val="22"/>
              </w:rPr>
              <w:t>1</w:t>
            </w:r>
            <w:r w:rsidR="00644798" w:rsidRPr="00644798">
              <w:rPr>
                <w:sz w:val="22"/>
              </w:rPr>
              <w:t>36</w:t>
            </w:r>
          </w:p>
        </w:tc>
        <w:tc>
          <w:tcPr>
            <w:tcW w:w="816" w:type="dxa"/>
            <w:shd w:val="clear" w:color="auto" w:fill="auto"/>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415"/>
        </w:trPr>
        <w:tc>
          <w:tcPr>
            <w:tcW w:w="2237" w:type="dxa"/>
            <w:vMerge/>
          </w:tcPr>
          <w:p w:rsidR="00644798" w:rsidRPr="00644798" w:rsidRDefault="00644798" w:rsidP="00644798">
            <w:pPr>
              <w:spacing w:line="240" w:lineRule="auto"/>
              <w:jc w:val="left"/>
              <w:rPr>
                <w:sz w:val="22"/>
              </w:rPr>
            </w:pPr>
          </w:p>
        </w:tc>
        <w:tc>
          <w:tcPr>
            <w:tcW w:w="2237" w:type="dxa"/>
            <w:shd w:val="clear" w:color="auto" w:fill="auto"/>
          </w:tcPr>
          <w:p w:rsidR="00644798" w:rsidRPr="00644798" w:rsidRDefault="00644798" w:rsidP="00644798">
            <w:pPr>
              <w:spacing w:line="240" w:lineRule="auto"/>
              <w:ind w:firstLine="0"/>
              <w:jc w:val="left"/>
              <w:rPr>
                <w:sz w:val="22"/>
              </w:rPr>
            </w:pPr>
            <w:r w:rsidRPr="00644798">
              <w:rPr>
                <w:sz w:val="22"/>
              </w:rPr>
              <w:t>Астрономия</w:t>
            </w:r>
          </w:p>
        </w:tc>
        <w:tc>
          <w:tcPr>
            <w:tcW w:w="979" w:type="dxa"/>
            <w:shd w:val="clear" w:color="auto" w:fill="auto"/>
          </w:tcPr>
          <w:p w:rsidR="00644798" w:rsidRPr="00644798" w:rsidRDefault="00644798" w:rsidP="00644798">
            <w:pPr>
              <w:spacing w:line="240" w:lineRule="auto"/>
              <w:jc w:val="left"/>
              <w:rPr>
                <w:sz w:val="22"/>
              </w:rPr>
            </w:pPr>
          </w:p>
        </w:tc>
        <w:tc>
          <w:tcPr>
            <w:tcW w:w="813" w:type="dxa"/>
            <w:shd w:val="clear" w:color="auto" w:fill="auto"/>
          </w:tcPr>
          <w:p w:rsidR="00644798" w:rsidRPr="00644798" w:rsidRDefault="00644798" w:rsidP="00644798">
            <w:pPr>
              <w:spacing w:line="240" w:lineRule="auto"/>
              <w:jc w:val="left"/>
              <w:rPr>
                <w:sz w:val="22"/>
              </w:rPr>
            </w:pPr>
          </w:p>
        </w:tc>
        <w:tc>
          <w:tcPr>
            <w:tcW w:w="981" w:type="dxa"/>
            <w:gridSpan w:val="3"/>
          </w:tcPr>
          <w:p w:rsidR="00644798" w:rsidRPr="00644798" w:rsidRDefault="00644798" w:rsidP="0014259B">
            <w:pPr>
              <w:spacing w:line="240" w:lineRule="auto"/>
              <w:ind w:firstLine="0"/>
              <w:jc w:val="left"/>
              <w:rPr>
                <w:sz w:val="22"/>
              </w:rPr>
            </w:pPr>
            <w:r w:rsidRPr="00644798">
              <w:rPr>
                <w:sz w:val="22"/>
              </w:rPr>
              <w:t>1</w:t>
            </w:r>
          </w:p>
        </w:tc>
        <w:tc>
          <w:tcPr>
            <w:tcW w:w="718"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816" w:type="dxa"/>
            <w:shd w:val="clear" w:color="auto" w:fill="auto"/>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760"/>
        </w:trPr>
        <w:tc>
          <w:tcPr>
            <w:tcW w:w="2237" w:type="dxa"/>
            <w:vMerge w:val="restart"/>
          </w:tcPr>
          <w:p w:rsidR="00644798" w:rsidRPr="00644798" w:rsidRDefault="00644798" w:rsidP="0014259B">
            <w:pPr>
              <w:spacing w:line="240" w:lineRule="auto"/>
              <w:ind w:firstLine="0"/>
              <w:jc w:val="left"/>
              <w:rPr>
                <w:sz w:val="22"/>
              </w:rPr>
            </w:pPr>
            <w:r w:rsidRPr="00644798">
              <w:rPr>
                <w:sz w:val="22"/>
              </w:rPr>
              <w:t>Общественные науки</w:t>
            </w:r>
          </w:p>
        </w:tc>
        <w:tc>
          <w:tcPr>
            <w:tcW w:w="2237" w:type="dxa"/>
          </w:tcPr>
          <w:p w:rsidR="00644798" w:rsidRPr="00644798" w:rsidRDefault="00644798" w:rsidP="00644798">
            <w:pPr>
              <w:spacing w:line="240" w:lineRule="auto"/>
              <w:jc w:val="left"/>
              <w:rPr>
                <w:sz w:val="22"/>
              </w:rPr>
            </w:pPr>
            <w:r w:rsidRPr="00644798">
              <w:rPr>
                <w:sz w:val="22"/>
              </w:rPr>
              <w:t>История России. Всеобщая история.</w:t>
            </w:r>
          </w:p>
        </w:tc>
        <w:tc>
          <w:tcPr>
            <w:tcW w:w="979" w:type="dxa"/>
          </w:tcPr>
          <w:p w:rsidR="00644798" w:rsidRPr="00644798" w:rsidRDefault="00644798" w:rsidP="0014259B">
            <w:pPr>
              <w:spacing w:line="240" w:lineRule="auto"/>
              <w:ind w:firstLine="0"/>
              <w:jc w:val="left"/>
              <w:rPr>
                <w:sz w:val="22"/>
              </w:rPr>
            </w:pPr>
            <w:r w:rsidRPr="00644798">
              <w:rPr>
                <w:sz w:val="22"/>
              </w:rPr>
              <w:t>2</w:t>
            </w:r>
          </w:p>
        </w:tc>
        <w:tc>
          <w:tcPr>
            <w:tcW w:w="813"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981" w:type="dxa"/>
            <w:gridSpan w:val="3"/>
          </w:tcPr>
          <w:p w:rsidR="00644798" w:rsidRPr="00644798" w:rsidRDefault="00644798" w:rsidP="0014259B">
            <w:pPr>
              <w:spacing w:line="240" w:lineRule="auto"/>
              <w:ind w:firstLine="0"/>
              <w:jc w:val="left"/>
              <w:rPr>
                <w:sz w:val="22"/>
              </w:rPr>
            </w:pPr>
            <w:r w:rsidRPr="00644798">
              <w:rPr>
                <w:sz w:val="22"/>
              </w:rPr>
              <w:t>2</w:t>
            </w:r>
          </w:p>
        </w:tc>
        <w:tc>
          <w:tcPr>
            <w:tcW w:w="718"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790" w:type="dxa"/>
          </w:tcPr>
          <w:p w:rsidR="00644798" w:rsidRPr="00644798" w:rsidRDefault="0014259B" w:rsidP="0014259B">
            <w:pPr>
              <w:spacing w:line="240" w:lineRule="auto"/>
              <w:ind w:firstLine="0"/>
              <w:jc w:val="left"/>
              <w:rPr>
                <w:sz w:val="22"/>
              </w:rPr>
            </w:pPr>
            <w:r>
              <w:rPr>
                <w:sz w:val="22"/>
              </w:rPr>
              <w:t>1</w:t>
            </w:r>
            <w:r w:rsidR="00644798" w:rsidRPr="00644798">
              <w:rPr>
                <w:sz w:val="22"/>
              </w:rPr>
              <w:t>36</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592"/>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sz w:val="22"/>
              </w:rPr>
            </w:pPr>
            <w:r w:rsidRPr="00644798">
              <w:rPr>
                <w:sz w:val="22"/>
              </w:rPr>
              <w:t>География</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rPr>
                <w:sz w:val="22"/>
              </w:rPr>
            </w:pPr>
            <w:r>
              <w:rPr>
                <w:sz w:val="22"/>
              </w:rPr>
              <w:t>3</w:t>
            </w:r>
            <w:r w:rsidR="00644798" w:rsidRPr="00644798">
              <w:rPr>
                <w:sz w:val="22"/>
              </w:rPr>
              <w:t>4</w:t>
            </w:r>
          </w:p>
        </w:tc>
        <w:tc>
          <w:tcPr>
            <w:tcW w:w="930" w:type="dxa"/>
            <w:gridSpan w:val="2"/>
          </w:tcPr>
          <w:p w:rsidR="00644798" w:rsidRPr="00644798" w:rsidRDefault="00644798" w:rsidP="0014259B">
            <w:pPr>
              <w:spacing w:line="240" w:lineRule="auto"/>
              <w:ind w:firstLine="0"/>
              <w:rPr>
                <w:sz w:val="22"/>
              </w:rPr>
            </w:pPr>
            <w:r w:rsidRPr="00644798">
              <w:rPr>
                <w:sz w:val="22"/>
              </w:rPr>
              <w:t>1</w:t>
            </w:r>
          </w:p>
        </w:tc>
        <w:tc>
          <w:tcPr>
            <w:tcW w:w="769" w:type="dxa"/>
            <w:gridSpan w:val="2"/>
          </w:tcPr>
          <w:p w:rsidR="00644798" w:rsidRPr="00644798" w:rsidRDefault="0014259B" w:rsidP="0014259B">
            <w:pPr>
              <w:spacing w:line="240" w:lineRule="auto"/>
              <w:ind w:firstLine="0"/>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rPr>
                <w:sz w:val="22"/>
              </w:rPr>
            </w:pPr>
            <w:r>
              <w:rPr>
                <w:sz w:val="22"/>
              </w:rPr>
              <w:t>68</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70"/>
        </w:trPr>
        <w:tc>
          <w:tcPr>
            <w:tcW w:w="2237" w:type="dxa"/>
            <w:vMerge w:val="restart"/>
          </w:tcPr>
          <w:p w:rsidR="00644798" w:rsidRPr="00644798" w:rsidRDefault="00644798" w:rsidP="0014259B">
            <w:pPr>
              <w:spacing w:line="240" w:lineRule="auto"/>
              <w:ind w:firstLine="0"/>
              <w:jc w:val="left"/>
              <w:rPr>
                <w:sz w:val="22"/>
              </w:rPr>
            </w:pPr>
            <w:r w:rsidRPr="00644798">
              <w:rPr>
                <w:sz w:val="22"/>
              </w:rPr>
              <w:t>Физическая культура, экология и основы безопасности жизнедеятельности</w:t>
            </w:r>
          </w:p>
        </w:tc>
        <w:tc>
          <w:tcPr>
            <w:tcW w:w="2237" w:type="dxa"/>
          </w:tcPr>
          <w:p w:rsidR="00644798" w:rsidRPr="00644798" w:rsidRDefault="00644798" w:rsidP="0014259B">
            <w:pPr>
              <w:spacing w:line="240" w:lineRule="auto"/>
              <w:ind w:firstLine="0"/>
              <w:jc w:val="left"/>
              <w:rPr>
                <w:sz w:val="22"/>
              </w:rPr>
            </w:pPr>
            <w:r w:rsidRPr="00644798">
              <w:rPr>
                <w:sz w:val="22"/>
              </w:rPr>
              <w:t>Физическая культура</w:t>
            </w:r>
          </w:p>
        </w:tc>
        <w:tc>
          <w:tcPr>
            <w:tcW w:w="979" w:type="dxa"/>
          </w:tcPr>
          <w:p w:rsidR="00644798" w:rsidRPr="00644798" w:rsidRDefault="00644798" w:rsidP="0014259B">
            <w:pPr>
              <w:spacing w:line="240" w:lineRule="auto"/>
              <w:ind w:firstLine="0"/>
              <w:jc w:val="left"/>
              <w:rPr>
                <w:sz w:val="22"/>
              </w:rPr>
            </w:pPr>
            <w:r w:rsidRPr="00644798">
              <w:rPr>
                <w:sz w:val="22"/>
              </w:rPr>
              <w:t>3</w:t>
            </w:r>
          </w:p>
        </w:tc>
        <w:tc>
          <w:tcPr>
            <w:tcW w:w="813" w:type="dxa"/>
          </w:tcPr>
          <w:p w:rsidR="00644798" w:rsidRPr="00644798" w:rsidRDefault="0014259B" w:rsidP="0014259B">
            <w:pPr>
              <w:spacing w:line="240" w:lineRule="auto"/>
              <w:ind w:firstLine="0"/>
              <w:jc w:val="left"/>
              <w:rPr>
                <w:sz w:val="22"/>
              </w:rPr>
            </w:pPr>
            <w:r>
              <w:rPr>
                <w:sz w:val="22"/>
              </w:rPr>
              <w:t>1</w:t>
            </w:r>
            <w:r w:rsidR="00644798" w:rsidRPr="00644798">
              <w:rPr>
                <w:sz w:val="22"/>
              </w:rPr>
              <w:t>02</w:t>
            </w:r>
          </w:p>
        </w:tc>
        <w:tc>
          <w:tcPr>
            <w:tcW w:w="930" w:type="dxa"/>
            <w:gridSpan w:val="2"/>
          </w:tcPr>
          <w:p w:rsidR="00644798" w:rsidRPr="00644798" w:rsidRDefault="00644798" w:rsidP="0014259B">
            <w:pPr>
              <w:spacing w:line="240" w:lineRule="auto"/>
              <w:ind w:firstLine="0"/>
              <w:jc w:val="left"/>
              <w:rPr>
                <w:sz w:val="22"/>
              </w:rPr>
            </w:pPr>
            <w:r w:rsidRPr="00644798">
              <w:rPr>
                <w:sz w:val="22"/>
              </w:rPr>
              <w:t>3</w:t>
            </w:r>
          </w:p>
        </w:tc>
        <w:tc>
          <w:tcPr>
            <w:tcW w:w="769" w:type="dxa"/>
            <w:gridSpan w:val="2"/>
          </w:tcPr>
          <w:p w:rsidR="00644798" w:rsidRPr="00644798" w:rsidRDefault="0014259B" w:rsidP="0014259B">
            <w:pPr>
              <w:spacing w:line="240" w:lineRule="auto"/>
              <w:ind w:firstLine="0"/>
              <w:jc w:val="left"/>
              <w:rPr>
                <w:sz w:val="22"/>
              </w:rPr>
            </w:pPr>
            <w:r>
              <w:rPr>
                <w:sz w:val="22"/>
              </w:rPr>
              <w:t>1</w:t>
            </w:r>
            <w:r w:rsidR="00644798" w:rsidRPr="00644798">
              <w:rPr>
                <w:sz w:val="22"/>
              </w:rPr>
              <w:t>02</w:t>
            </w:r>
          </w:p>
        </w:tc>
        <w:tc>
          <w:tcPr>
            <w:tcW w:w="790" w:type="dxa"/>
          </w:tcPr>
          <w:p w:rsidR="00644798" w:rsidRPr="00644798" w:rsidRDefault="0014259B" w:rsidP="0014259B">
            <w:pPr>
              <w:spacing w:line="240" w:lineRule="auto"/>
              <w:ind w:firstLine="0"/>
              <w:jc w:val="left"/>
              <w:rPr>
                <w:sz w:val="22"/>
              </w:rPr>
            </w:pPr>
            <w:r>
              <w:rPr>
                <w:sz w:val="22"/>
              </w:rPr>
              <w:t>2</w:t>
            </w:r>
            <w:r w:rsidR="00644798" w:rsidRPr="00644798">
              <w:rPr>
                <w:sz w:val="22"/>
              </w:rPr>
              <w:t>04</w:t>
            </w:r>
          </w:p>
        </w:tc>
        <w:tc>
          <w:tcPr>
            <w:tcW w:w="816" w:type="dxa"/>
          </w:tcPr>
          <w:p w:rsidR="00644798" w:rsidRPr="00644798" w:rsidRDefault="00A20E75" w:rsidP="00A20E75">
            <w:pPr>
              <w:spacing w:line="240" w:lineRule="auto"/>
              <w:ind w:firstLine="0"/>
              <w:jc w:val="left"/>
              <w:rPr>
                <w:sz w:val="22"/>
              </w:rPr>
            </w:pPr>
            <w:r>
              <w:rPr>
                <w:sz w:val="22"/>
              </w:rPr>
              <w:t xml:space="preserve">Б </w:t>
            </w:r>
          </w:p>
        </w:tc>
      </w:tr>
      <w:tr w:rsidR="00644798" w:rsidRPr="00FD4DFB" w:rsidTr="0014259B">
        <w:trPr>
          <w:trHeight w:val="563"/>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Основы безопасности жизнедеятельности</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30" w:type="dxa"/>
            <w:gridSpan w:val="2"/>
          </w:tcPr>
          <w:p w:rsidR="00644798" w:rsidRPr="00644798" w:rsidRDefault="00644798" w:rsidP="0014259B">
            <w:pPr>
              <w:spacing w:line="240" w:lineRule="auto"/>
              <w:ind w:firstLine="0"/>
              <w:jc w:val="left"/>
              <w:rPr>
                <w:sz w:val="22"/>
              </w:rPr>
            </w:pPr>
            <w:r w:rsidRPr="00644798">
              <w:rPr>
                <w:sz w:val="22"/>
              </w:rPr>
              <w:t>1</w:t>
            </w:r>
          </w:p>
        </w:tc>
        <w:tc>
          <w:tcPr>
            <w:tcW w:w="769" w:type="dxa"/>
            <w:gridSpan w:val="2"/>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525"/>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Индивидуальный проект</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30" w:type="dxa"/>
            <w:gridSpan w:val="2"/>
          </w:tcPr>
          <w:p w:rsidR="00644798" w:rsidRPr="00644798" w:rsidRDefault="00644798" w:rsidP="0014259B">
            <w:pPr>
              <w:spacing w:line="240" w:lineRule="auto"/>
              <w:ind w:firstLine="0"/>
              <w:jc w:val="left"/>
              <w:rPr>
                <w:sz w:val="22"/>
              </w:rPr>
            </w:pPr>
            <w:r w:rsidRPr="00644798">
              <w:rPr>
                <w:sz w:val="22"/>
              </w:rPr>
              <w:t>1</w:t>
            </w:r>
          </w:p>
        </w:tc>
        <w:tc>
          <w:tcPr>
            <w:tcW w:w="769" w:type="dxa"/>
            <w:gridSpan w:val="2"/>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A20E75" w:rsidP="00A20E75">
            <w:pPr>
              <w:spacing w:line="240" w:lineRule="auto"/>
              <w:ind w:firstLine="0"/>
              <w:jc w:val="left"/>
              <w:rPr>
                <w:sz w:val="22"/>
              </w:rPr>
            </w:pPr>
            <w:r>
              <w:rPr>
                <w:sz w:val="22"/>
              </w:rPr>
              <w:t>б</w:t>
            </w:r>
          </w:p>
        </w:tc>
      </w:tr>
      <w:tr w:rsidR="00644798" w:rsidRPr="00FD4DFB" w:rsidTr="0014259B">
        <w:trPr>
          <w:trHeight w:val="563"/>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b/>
                <w:sz w:val="22"/>
              </w:rPr>
            </w:pPr>
            <w:r w:rsidRPr="00644798">
              <w:rPr>
                <w:b/>
                <w:sz w:val="22"/>
              </w:rPr>
              <w:t>Итого:</w:t>
            </w:r>
          </w:p>
        </w:tc>
        <w:tc>
          <w:tcPr>
            <w:tcW w:w="979" w:type="dxa"/>
          </w:tcPr>
          <w:p w:rsidR="00644798" w:rsidRPr="00644798" w:rsidRDefault="00644798" w:rsidP="0014259B">
            <w:pPr>
              <w:spacing w:line="240" w:lineRule="auto"/>
              <w:ind w:firstLine="0"/>
              <w:jc w:val="left"/>
              <w:rPr>
                <w:b/>
                <w:sz w:val="22"/>
              </w:rPr>
            </w:pPr>
            <w:r w:rsidRPr="00644798">
              <w:rPr>
                <w:b/>
                <w:sz w:val="22"/>
              </w:rPr>
              <w:t>23</w:t>
            </w:r>
          </w:p>
        </w:tc>
        <w:tc>
          <w:tcPr>
            <w:tcW w:w="813" w:type="dxa"/>
          </w:tcPr>
          <w:p w:rsidR="00644798" w:rsidRPr="00644798" w:rsidRDefault="0014259B" w:rsidP="0014259B">
            <w:pPr>
              <w:spacing w:line="240" w:lineRule="auto"/>
              <w:ind w:firstLine="0"/>
              <w:jc w:val="left"/>
              <w:rPr>
                <w:b/>
                <w:sz w:val="22"/>
              </w:rPr>
            </w:pPr>
            <w:r>
              <w:rPr>
                <w:b/>
                <w:sz w:val="22"/>
              </w:rPr>
              <w:t>7</w:t>
            </w:r>
            <w:r w:rsidR="00644798" w:rsidRPr="00644798">
              <w:rPr>
                <w:b/>
                <w:sz w:val="22"/>
              </w:rPr>
              <w:t>82</w:t>
            </w:r>
          </w:p>
        </w:tc>
        <w:tc>
          <w:tcPr>
            <w:tcW w:w="930" w:type="dxa"/>
            <w:gridSpan w:val="2"/>
          </w:tcPr>
          <w:p w:rsidR="00644798" w:rsidRPr="00644798" w:rsidRDefault="00644798" w:rsidP="0014259B">
            <w:pPr>
              <w:spacing w:line="240" w:lineRule="auto"/>
              <w:ind w:firstLine="0"/>
              <w:jc w:val="left"/>
              <w:rPr>
                <w:b/>
                <w:sz w:val="22"/>
              </w:rPr>
            </w:pPr>
            <w:r w:rsidRPr="00644798">
              <w:rPr>
                <w:b/>
                <w:sz w:val="22"/>
              </w:rPr>
              <w:t>24</w:t>
            </w:r>
          </w:p>
        </w:tc>
        <w:tc>
          <w:tcPr>
            <w:tcW w:w="769" w:type="dxa"/>
            <w:gridSpan w:val="2"/>
          </w:tcPr>
          <w:p w:rsidR="00644798" w:rsidRPr="00644798" w:rsidRDefault="0014259B" w:rsidP="0014259B">
            <w:pPr>
              <w:spacing w:line="240" w:lineRule="auto"/>
              <w:ind w:firstLine="0"/>
              <w:jc w:val="left"/>
              <w:rPr>
                <w:b/>
                <w:sz w:val="22"/>
              </w:rPr>
            </w:pPr>
            <w:r>
              <w:rPr>
                <w:b/>
                <w:sz w:val="22"/>
              </w:rPr>
              <w:t>8</w:t>
            </w:r>
            <w:r w:rsidR="00644798" w:rsidRPr="00644798">
              <w:rPr>
                <w:b/>
                <w:sz w:val="22"/>
              </w:rPr>
              <w:t>16</w:t>
            </w:r>
          </w:p>
        </w:tc>
        <w:tc>
          <w:tcPr>
            <w:tcW w:w="790" w:type="dxa"/>
          </w:tcPr>
          <w:p w:rsidR="00644798" w:rsidRPr="00644798" w:rsidRDefault="00644798" w:rsidP="00644798">
            <w:pPr>
              <w:spacing w:line="240" w:lineRule="auto"/>
              <w:jc w:val="left"/>
              <w:rPr>
                <w:b/>
                <w:sz w:val="22"/>
              </w:rPr>
            </w:pPr>
            <w:r w:rsidRPr="00644798">
              <w:rPr>
                <w:b/>
                <w:sz w:val="22"/>
              </w:rPr>
              <w:t>1</w:t>
            </w:r>
            <w:r w:rsidR="0014259B">
              <w:rPr>
                <w:b/>
                <w:sz w:val="22"/>
              </w:rPr>
              <w:t>1</w:t>
            </w:r>
            <w:r w:rsidRPr="00644798">
              <w:rPr>
                <w:b/>
                <w:sz w:val="22"/>
              </w:rPr>
              <w:t>598</w:t>
            </w:r>
          </w:p>
        </w:tc>
        <w:tc>
          <w:tcPr>
            <w:tcW w:w="816" w:type="dxa"/>
          </w:tcPr>
          <w:p w:rsidR="00644798" w:rsidRPr="00644798" w:rsidRDefault="00644798" w:rsidP="00644798">
            <w:pPr>
              <w:spacing w:line="240" w:lineRule="auto"/>
              <w:jc w:val="left"/>
              <w:rPr>
                <w:b/>
                <w:sz w:val="22"/>
              </w:rPr>
            </w:pPr>
          </w:p>
        </w:tc>
      </w:tr>
      <w:tr w:rsidR="00644798" w:rsidRPr="00FD4DFB" w:rsidTr="0014259B">
        <w:trPr>
          <w:trHeight w:val="271"/>
        </w:trPr>
        <w:tc>
          <w:tcPr>
            <w:tcW w:w="9571" w:type="dxa"/>
            <w:gridSpan w:val="10"/>
          </w:tcPr>
          <w:p w:rsidR="00644798" w:rsidRPr="00644798" w:rsidRDefault="00644798" w:rsidP="00644798">
            <w:pPr>
              <w:spacing w:line="240" w:lineRule="auto"/>
              <w:jc w:val="left"/>
              <w:rPr>
                <w:sz w:val="22"/>
              </w:rPr>
            </w:pPr>
            <w:r w:rsidRPr="00644798">
              <w:rPr>
                <w:sz w:val="22"/>
              </w:rPr>
              <w:t>Часть, формируемая участниками образовательного процесса</w:t>
            </w:r>
          </w:p>
        </w:tc>
      </w:tr>
      <w:tr w:rsidR="00644798" w:rsidRPr="00FD4DFB" w:rsidTr="0014259B">
        <w:trPr>
          <w:trHeight w:val="591"/>
        </w:trPr>
        <w:tc>
          <w:tcPr>
            <w:tcW w:w="2237" w:type="dxa"/>
          </w:tcPr>
          <w:p w:rsidR="00644798" w:rsidRPr="00644798" w:rsidRDefault="00644798" w:rsidP="0014259B">
            <w:pPr>
              <w:spacing w:line="240" w:lineRule="auto"/>
              <w:ind w:firstLine="0"/>
              <w:jc w:val="left"/>
              <w:rPr>
                <w:sz w:val="22"/>
              </w:rPr>
            </w:pPr>
            <w:r w:rsidRPr="00644798">
              <w:rPr>
                <w:sz w:val="22"/>
              </w:rPr>
              <w:t>Математика и информатика</w:t>
            </w:r>
          </w:p>
        </w:tc>
        <w:tc>
          <w:tcPr>
            <w:tcW w:w="2237" w:type="dxa"/>
          </w:tcPr>
          <w:p w:rsidR="00644798" w:rsidRPr="00644798" w:rsidRDefault="00644798" w:rsidP="0014259B">
            <w:pPr>
              <w:spacing w:line="240" w:lineRule="auto"/>
              <w:ind w:firstLine="0"/>
              <w:jc w:val="left"/>
              <w:rPr>
                <w:sz w:val="22"/>
              </w:rPr>
            </w:pPr>
            <w:r w:rsidRPr="00644798">
              <w:rPr>
                <w:sz w:val="22"/>
              </w:rPr>
              <w:t>Информатика  и ИКТ</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591"/>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Алгебра</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75"/>
        </w:trPr>
        <w:tc>
          <w:tcPr>
            <w:tcW w:w="2237" w:type="dxa"/>
            <w:vMerge w:val="restart"/>
          </w:tcPr>
          <w:p w:rsidR="00644798" w:rsidRPr="00644798" w:rsidRDefault="00644798" w:rsidP="0014259B">
            <w:pPr>
              <w:spacing w:line="240" w:lineRule="auto"/>
              <w:ind w:firstLine="0"/>
              <w:jc w:val="left"/>
              <w:rPr>
                <w:sz w:val="22"/>
              </w:rPr>
            </w:pPr>
            <w:r w:rsidRPr="00644798">
              <w:rPr>
                <w:sz w:val="22"/>
              </w:rPr>
              <w:t>Естественные науки</w:t>
            </w:r>
          </w:p>
        </w:tc>
        <w:tc>
          <w:tcPr>
            <w:tcW w:w="2237" w:type="dxa"/>
          </w:tcPr>
          <w:p w:rsidR="00644798" w:rsidRPr="00644798" w:rsidRDefault="00644798" w:rsidP="0014259B">
            <w:pPr>
              <w:spacing w:line="240" w:lineRule="auto"/>
              <w:ind w:firstLine="0"/>
              <w:jc w:val="left"/>
              <w:rPr>
                <w:sz w:val="22"/>
              </w:rPr>
            </w:pPr>
            <w:r w:rsidRPr="00644798">
              <w:rPr>
                <w:sz w:val="22"/>
              </w:rPr>
              <w:t>Химия</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99"/>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Биология</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391"/>
        </w:trPr>
        <w:tc>
          <w:tcPr>
            <w:tcW w:w="2237" w:type="dxa"/>
          </w:tcPr>
          <w:p w:rsidR="00644798" w:rsidRPr="00644798" w:rsidRDefault="00644798" w:rsidP="0014259B">
            <w:pPr>
              <w:spacing w:line="240" w:lineRule="auto"/>
              <w:ind w:firstLine="0"/>
              <w:jc w:val="left"/>
              <w:rPr>
                <w:sz w:val="22"/>
              </w:rPr>
            </w:pPr>
            <w:r w:rsidRPr="00644798">
              <w:rPr>
                <w:sz w:val="22"/>
              </w:rPr>
              <w:t>Общественные науки</w:t>
            </w:r>
          </w:p>
        </w:tc>
        <w:tc>
          <w:tcPr>
            <w:tcW w:w="2237" w:type="dxa"/>
          </w:tcPr>
          <w:p w:rsidR="00644798" w:rsidRPr="00644798" w:rsidRDefault="00644798" w:rsidP="0014259B">
            <w:pPr>
              <w:spacing w:line="240" w:lineRule="auto"/>
              <w:ind w:firstLine="0"/>
              <w:jc w:val="left"/>
              <w:rPr>
                <w:sz w:val="22"/>
              </w:rPr>
            </w:pPr>
            <w:r w:rsidRPr="00644798">
              <w:rPr>
                <w:sz w:val="22"/>
              </w:rPr>
              <w:t xml:space="preserve">Обществознание </w:t>
            </w:r>
          </w:p>
        </w:tc>
        <w:tc>
          <w:tcPr>
            <w:tcW w:w="979" w:type="dxa"/>
          </w:tcPr>
          <w:p w:rsidR="00644798" w:rsidRPr="00644798" w:rsidRDefault="00644798" w:rsidP="0014259B">
            <w:pPr>
              <w:spacing w:line="240" w:lineRule="auto"/>
              <w:ind w:firstLine="0"/>
              <w:jc w:val="left"/>
              <w:rPr>
                <w:sz w:val="22"/>
              </w:rPr>
            </w:pPr>
            <w:r w:rsidRPr="00644798">
              <w:rPr>
                <w:sz w:val="22"/>
              </w:rPr>
              <w:t>2</w:t>
            </w:r>
          </w:p>
        </w:tc>
        <w:tc>
          <w:tcPr>
            <w:tcW w:w="813"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916" w:type="dxa"/>
          </w:tcPr>
          <w:p w:rsidR="00644798" w:rsidRPr="00644798" w:rsidRDefault="00644798" w:rsidP="0014259B">
            <w:pPr>
              <w:spacing w:line="240" w:lineRule="auto"/>
              <w:ind w:firstLine="0"/>
              <w:jc w:val="left"/>
              <w:rPr>
                <w:sz w:val="22"/>
              </w:rPr>
            </w:pPr>
            <w:r w:rsidRPr="00644798">
              <w:rPr>
                <w:sz w:val="22"/>
              </w:rPr>
              <w:t>2</w:t>
            </w:r>
          </w:p>
        </w:tc>
        <w:tc>
          <w:tcPr>
            <w:tcW w:w="783" w:type="dxa"/>
            <w:gridSpan w:val="3"/>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790" w:type="dxa"/>
          </w:tcPr>
          <w:p w:rsidR="00644798" w:rsidRPr="00644798" w:rsidRDefault="0014259B" w:rsidP="0014259B">
            <w:pPr>
              <w:spacing w:line="240" w:lineRule="auto"/>
              <w:ind w:firstLine="0"/>
              <w:jc w:val="left"/>
              <w:rPr>
                <w:sz w:val="22"/>
              </w:rPr>
            </w:pPr>
            <w:r>
              <w:rPr>
                <w:sz w:val="22"/>
              </w:rPr>
              <w:t>1</w:t>
            </w:r>
            <w:r w:rsidR="00644798" w:rsidRPr="00644798">
              <w:rPr>
                <w:sz w:val="22"/>
              </w:rPr>
              <w:t>36</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391"/>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МХК</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06"/>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b/>
                <w:sz w:val="22"/>
              </w:rPr>
            </w:pPr>
            <w:r w:rsidRPr="00644798">
              <w:rPr>
                <w:b/>
                <w:sz w:val="22"/>
              </w:rPr>
              <w:t>Итого:</w:t>
            </w:r>
          </w:p>
        </w:tc>
        <w:tc>
          <w:tcPr>
            <w:tcW w:w="979" w:type="dxa"/>
          </w:tcPr>
          <w:p w:rsidR="00644798" w:rsidRPr="00644798" w:rsidRDefault="00644798" w:rsidP="0014259B">
            <w:pPr>
              <w:spacing w:line="240" w:lineRule="auto"/>
              <w:ind w:firstLine="0"/>
              <w:jc w:val="left"/>
              <w:rPr>
                <w:b/>
                <w:sz w:val="22"/>
              </w:rPr>
            </w:pPr>
            <w:r w:rsidRPr="00644798">
              <w:rPr>
                <w:b/>
                <w:sz w:val="22"/>
              </w:rPr>
              <w:t>7</w:t>
            </w:r>
          </w:p>
        </w:tc>
        <w:tc>
          <w:tcPr>
            <w:tcW w:w="813" w:type="dxa"/>
          </w:tcPr>
          <w:p w:rsidR="00644798" w:rsidRPr="00644798" w:rsidRDefault="0014259B" w:rsidP="0014259B">
            <w:pPr>
              <w:spacing w:line="240" w:lineRule="auto"/>
              <w:ind w:firstLine="0"/>
              <w:jc w:val="left"/>
              <w:rPr>
                <w:b/>
                <w:sz w:val="22"/>
              </w:rPr>
            </w:pPr>
            <w:r>
              <w:rPr>
                <w:b/>
                <w:sz w:val="22"/>
              </w:rPr>
              <w:t>2</w:t>
            </w:r>
            <w:r w:rsidR="00644798" w:rsidRPr="00644798">
              <w:rPr>
                <w:b/>
                <w:sz w:val="22"/>
              </w:rPr>
              <w:t>38</w:t>
            </w:r>
          </w:p>
        </w:tc>
        <w:tc>
          <w:tcPr>
            <w:tcW w:w="916" w:type="dxa"/>
          </w:tcPr>
          <w:p w:rsidR="00644798" w:rsidRPr="00644798" w:rsidRDefault="00644798" w:rsidP="0014259B">
            <w:pPr>
              <w:spacing w:line="240" w:lineRule="auto"/>
              <w:ind w:firstLine="0"/>
              <w:jc w:val="left"/>
              <w:rPr>
                <w:b/>
                <w:sz w:val="22"/>
              </w:rPr>
            </w:pPr>
            <w:r w:rsidRPr="00644798">
              <w:rPr>
                <w:b/>
                <w:sz w:val="22"/>
              </w:rPr>
              <w:t>7</w:t>
            </w:r>
          </w:p>
        </w:tc>
        <w:tc>
          <w:tcPr>
            <w:tcW w:w="783" w:type="dxa"/>
            <w:gridSpan w:val="3"/>
          </w:tcPr>
          <w:p w:rsidR="00644798" w:rsidRPr="00644798" w:rsidRDefault="0014259B" w:rsidP="0014259B">
            <w:pPr>
              <w:spacing w:line="240" w:lineRule="auto"/>
              <w:ind w:firstLine="0"/>
              <w:jc w:val="left"/>
              <w:rPr>
                <w:b/>
                <w:sz w:val="22"/>
              </w:rPr>
            </w:pPr>
            <w:r>
              <w:rPr>
                <w:b/>
                <w:sz w:val="22"/>
              </w:rPr>
              <w:t>2</w:t>
            </w:r>
            <w:r w:rsidR="00644798" w:rsidRPr="00644798">
              <w:rPr>
                <w:b/>
                <w:sz w:val="22"/>
              </w:rPr>
              <w:t>38</w:t>
            </w:r>
          </w:p>
        </w:tc>
        <w:tc>
          <w:tcPr>
            <w:tcW w:w="790" w:type="dxa"/>
          </w:tcPr>
          <w:p w:rsidR="00644798" w:rsidRPr="00644798" w:rsidRDefault="0014259B" w:rsidP="0014259B">
            <w:pPr>
              <w:spacing w:line="240" w:lineRule="auto"/>
              <w:ind w:firstLine="0"/>
              <w:jc w:val="left"/>
              <w:rPr>
                <w:b/>
                <w:sz w:val="22"/>
              </w:rPr>
            </w:pPr>
            <w:r>
              <w:rPr>
                <w:b/>
                <w:sz w:val="22"/>
              </w:rPr>
              <w:t>4</w:t>
            </w:r>
            <w:r w:rsidR="00644798" w:rsidRPr="00644798">
              <w:rPr>
                <w:b/>
                <w:sz w:val="22"/>
              </w:rPr>
              <w:t>76</w:t>
            </w:r>
          </w:p>
        </w:tc>
        <w:tc>
          <w:tcPr>
            <w:tcW w:w="816" w:type="dxa"/>
          </w:tcPr>
          <w:p w:rsidR="00644798" w:rsidRPr="00644798" w:rsidRDefault="00644798" w:rsidP="00644798">
            <w:pPr>
              <w:spacing w:line="240" w:lineRule="auto"/>
              <w:jc w:val="left"/>
              <w:rPr>
                <w:sz w:val="22"/>
              </w:rPr>
            </w:pPr>
          </w:p>
        </w:tc>
      </w:tr>
      <w:tr w:rsidR="00644798" w:rsidRPr="00FD4DFB" w:rsidTr="0014259B">
        <w:trPr>
          <w:trHeight w:val="563"/>
        </w:trPr>
        <w:tc>
          <w:tcPr>
            <w:tcW w:w="2237" w:type="dxa"/>
          </w:tcPr>
          <w:p w:rsidR="00644798" w:rsidRPr="00644798" w:rsidRDefault="00644798" w:rsidP="00644798">
            <w:pPr>
              <w:spacing w:line="240" w:lineRule="auto"/>
              <w:jc w:val="left"/>
              <w:rPr>
                <w:sz w:val="22"/>
              </w:rPr>
            </w:pPr>
            <w:r w:rsidRPr="00644798">
              <w:rPr>
                <w:sz w:val="22"/>
              </w:rPr>
              <w:t>Элективные курсы</w:t>
            </w:r>
          </w:p>
        </w:tc>
        <w:tc>
          <w:tcPr>
            <w:tcW w:w="2237" w:type="dxa"/>
          </w:tcPr>
          <w:p w:rsidR="00644798" w:rsidRPr="00644798" w:rsidRDefault="00644798" w:rsidP="00644798">
            <w:pPr>
              <w:spacing w:line="240" w:lineRule="auto"/>
              <w:jc w:val="left"/>
              <w:rPr>
                <w:sz w:val="22"/>
              </w:rPr>
            </w:pPr>
            <w:r w:rsidRPr="00644798">
              <w:rPr>
                <w:sz w:val="22"/>
              </w:rPr>
              <w:t xml:space="preserve">Элективные курсы </w:t>
            </w:r>
          </w:p>
        </w:tc>
        <w:tc>
          <w:tcPr>
            <w:tcW w:w="979" w:type="dxa"/>
          </w:tcPr>
          <w:p w:rsidR="00644798" w:rsidRPr="00644798" w:rsidRDefault="00644798" w:rsidP="0014259B">
            <w:pPr>
              <w:spacing w:line="240" w:lineRule="auto"/>
              <w:ind w:firstLine="0"/>
              <w:jc w:val="left"/>
              <w:rPr>
                <w:b/>
                <w:sz w:val="22"/>
              </w:rPr>
            </w:pPr>
            <w:r w:rsidRPr="00644798">
              <w:rPr>
                <w:b/>
                <w:sz w:val="22"/>
              </w:rPr>
              <w:t>3</w:t>
            </w:r>
          </w:p>
        </w:tc>
        <w:tc>
          <w:tcPr>
            <w:tcW w:w="813" w:type="dxa"/>
          </w:tcPr>
          <w:p w:rsidR="00644798" w:rsidRPr="00644798" w:rsidRDefault="0014259B" w:rsidP="0014259B">
            <w:pPr>
              <w:spacing w:line="240" w:lineRule="auto"/>
              <w:ind w:firstLine="0"/>
              <w:jc w:val="left"/>
              <w:rPr>
                <w:b/>
                <w:sz w:val="22"/>
              </w:rPr>
            </w:pPr>
            <w:r>
              <w:rPr>
                <w:b/>
                <w:sz w:val="22"/>
              </w:rPr>
              <w:t>1</w:t>
            </w:r>
            <w:r w:rsidR="00644798" w:rsidRPr="00644798">
              <w:rPr>
                <w:b/>
                <w:sz w:val="22"/>
              </w:rPr>
              <w:t>02</w:t>
            </w:r>
          </w:p>
        </w:tc>
        <w:tc>
          <w:tcPr>
            <w:tcW w:w="916" w:type="dxa"/>
          </w:tcPr>
          <w:p w:rsidR="00644798" w:rsidRPr="00644798" w:rsidRDefault="00644798" w:rsidP="0014259B">
            <w:pPr>
              <w:spacing w:line="240" w:lineRule="auto"/>
              <w:ind w:firstLine="0"/>
              <w:jc w:val="left"/>
              <w:rPr>
                <w:b/>
                <w:sz w:val="22"/>
              </w:rPr>
            </w:pPr>
            <w:r w:rsidRPr="00644798">
              <w:rPr>
                <w:b/>
                <w:sz w:val="22"/>
              </w:rPr>
              <w:t>2</w:t>
            </w:r>
          </w:p>
        </w:tc>
        <w:tc>
          <w:tcPr>
            <w:tcW w:w="783" w:type="dxa"/>
            <w:gridSpan w:val="3"/>
          </w:tcPr>
          <w:p w:rsidR="00644798" w:rsidRPr="00644798" w:rsidRDefault="00644798" w:rsidP="00644798">
            <w:pPr>
              <w:spacing w:line="240" w:lineRule="auto"/>
              <w:jc w:val="left"/>
              <w:rPr>
                <w:b/>
                <w:sz w:val="22"/>
              </w:rPr>
            </w:pPr>
            <w:r w:rsidRPr="00644798">
              <w:rPr>
                <w:b/>
                <w:sz w:val="22"/>
              </w:rPr>
              <w:t>68</w:t>
            </w:r>
          </w:p>
        </w:tc>
        <w:tc>
          <w:tcPr>
            <w:tcW w:w="790" w:type="dxa"/>
          </w:tcPr>
          <w:p w:rsidR="00644798" w:rsidRPr="00644798" w:rsidRDefault="00644798" w:rsidP="00644798">
            <w:pPr>
              <w:spacing w:line="240" w:lineRule="auto"/>
              <w:jc w:val="left"/>
              <w:rPr>
                <w:b/>
                <w:sz w:val="22"/>
              </w:rPr>
            </w:pPr>
            <w:r w:rsidRPr="00644798">
              <w:rPr>
                <w:b/>
                <w:sz w:val="22"/>
              </w:rPr>
              <w:t>170</w:t>
            </w:r>
          </w:p>
        </w:tc>
        <w:tc>
          <w:tcPr>
            <w:tcW w:w="816" w:type="dxa"/>
          </w:tcPr>
          <w:p w:rsidR="00644798" w:rsidRPr="00644798" w:rsidRDefault="00644798" w:rsidP="00644798">
            <w:pPr>
              <w:spacing w:line="240" w:lineRule="auto"/>
              <w:jc w:val="left"/>
              <w:rPr>
                <w:sz w:val="22"/>
              </w:rPr>
            </w:pPr>
          </w:p>
        </w:tc>
      </w:tr>
      <w:tr w:rsidR="00644798" w:rsidRPr="00FD4DFB" w:rsidTr="0014259B">
        <w:trPr>
          <w:trHeight w:val="563"/>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b/>
                <w:sz w:val="22"/>
              </w:rPr>
            </w:pPr>
            <w:r w:rsidRPr="00644798">
              <w:rPr>
                <w:b/>
                <w:sz w:val="22"/>
              </w:rPr>
              <w:t>Итого:</w:t>
            </w:r>
          </w:p>
        </w:tc>
        <w:tc>
          <w:tcPr>
            <w:tcW w:w="979" w:type="dxa"/>
          </w:tcPr>
          <w:p w:rsidR="00644798" w:rsidRPr="00644798" w:rsidRDefault="00644798" w:rsidP="0014259B">
            <w:pPr>
              <w:spacing w:line="240" w:lineRule="auto"/>
              <w:ind w:firstLine="0"/>
              <w:jc w:val="left"/>
              <w:rPr>
                <w:b/>
                <w:sz w:val="22"/>
              </w:rPr>
            </w:pPr>
            <w:r w:rsidRPr="00644798">
              <w:rPr>
                <w:b/>
                <w:sz w:val="22"/>
              </w:rPr>
              <w:t>33</w:t>
            </w:r>
          </w:p>
        </w:tc>
        <w:tc>
          <w:tcPr>
            <w:tcW w:w="813" w:type="dxa"/>
          </w:tcPr>
          <w:p w:rsidR="00644798" w:rsidRPr="00644798" w:rsidRDefault="00644798" w:rsidP="0014259B">
            <w:pPr>
              <w:spacing w:line="240" w:lineRule="auto"/>
              <w:jc w:val="left"/>
              <w:rPr>
                <w:b/>
                <w:sz w:val="22"/>
              </w:rPr>
            </w:pPr>
            <w:r w:rsidRPr="00644798">
              <w:rPr>
                <w:b/>
                <w:sz w:val="22"/>
              </w:rPr>
              <w:t>1</w:t>
            </w:r>
            <w:r w:rsidR="0014259B">
              <w:rPr>
                <w:b/>
                <w:sz w:val="22"/>
              </w:rPr>
              <w:t>1122</w:t>
            </w:r>
          </w:p>
        </w:tc>
        <w:tc>
          <w:tcPr>
            <w:tcW w:w="916" w:type="dxa"/>
          </w:tcPr>
          <w:p w:rsidR="00644798" w:rsidRPr="00644798" w:rsidRDefault="0014259B" w:rsidP="0014259B">
            <w:pPr>
              <w:spacing w:line="240" w:lineRule="auto"/>
              <w:ind w:firstLine="0"/>
              <w:jc w:val="left"/>
              <w:rPr>
                <w:b/>
                <w:sz w:val="22"/>
              </w:rPr>
            </w:pPr>
            <w:r>
              <w:rPr>
                <w:b/>
                <w:sz w:val="22"/>
              </w:rPr>
              <w:t>3</w:t>
            </w:r>
            <w:r w:rsidR="00644798" w:rsidRPr="00644798">
              <w:rPr>
                <w:b/>
                <w:sz w:val="22"/>
              </w:rPr>
              <w:t>3</w:t>
            </w:r>
          </w:p>
        </w:tc>
        <w:tc>
          <w:tcPr>
            <w:tcW w:w="783" w:type="dxa"/>
            <w:gridSpan w:val="3"/>
          </w:tcPr>
          <w:p w:rsidR="00644798" w:rsidRPr="00644798" w:rsidRDefault="00644798" w:rsidP="00644798">
            <w:pPr>
              <w:spacing w:line="240" w:lineRule="auto"/>
              <w:jc w:val="left"/>
              <w:rPr>
                <w:b/>
                <w:sz w:val="22"/>
              </w:rPr>
            </w:pPr>
            <w:r w:rsidRPr="00644798">
              <w:rPr>
                <w:b/>
                <w:sz w:val="22"/>
              </w:rPr>
              <w:t>1</w:t>
            </w:r>
            <w:r w:rsidR="0014259B">
              <w:rPr>
                <w:b/>
                <w:sz w:val="22"/>
              </w:rPr>
              <w:t>1</w:t>
            </w:r>
            <w:r w:rsidRPr="00644798">
              <w:rPr>
                <w:b/>
                <w:sz w:val="22"/>
              </w:rPr>
              <w:t>122</w:t>
            </w:r>
          </w:p>
        </w:tc>
        <w:tc>
          <w:tcPr>
            <w:tcW w:w="790" w:type="dxa"/>
          </w:tcPr>
          <w:p w:rsidR="00644798" w:rsidRPr="00644798" w:rsidRDefault="00644798" w:rsidP="00644798">
            <w:pPr>
              <w:spacing w:line="240" w:lineRule="auto"/>
              <w:jc w:val="left"/>
              <w:rPr>
                <w:b/>
                <w:sz w:val="22"/>
              </w:rPr>
            </w:pPr>
            <w:r w:rsidRPr="00644798">
              <w:rPr>
                <w:b/>
                <w:sz w:val="22"/>
              </w:rPr>
              <w:t>2</w:t>
            </w:r>
            <w:r w:rsidR="0014259B">
              <w:rPr>
                <w:b/>
                <w:sz w:val="22"/>
              </w:rPr>
              <w:t>2</w:t>
            </w:r>
            <w:r w:rsidRPr="00644798">
              <w:rPr>
                <w:b/>
                <w:sz w:val="22"/>
              </w:rPr>
              <w:t>244</w:t>
            </w:r>
          </w:p>
        </w:tc>
        <w:tc>
          <w:tcPr>
            <w:tcW w:w="816" w:type="dxa"/>
          </w:tcPr>
          <w:p w:rsidR="00644798" w:rsidRPr="00644798" w:rsidRDefault="00644798" w:rsidP="00644798">
            <w:pPr>
              <w:spacing w:line="240" w:lineRule="auto"/>
              <w:jc w:val="left"/>
              <w:rPr>
                <w:b/>
                <w:sz w:val="22"/>
              </w:rPr>
            </w:pPr>
          </w:p>
        </w:tc>
      </w:tr>
      <w:tr w:rsidR="00644798" w:rsidRPr="00FD4DFB" w:rsidTr="0014259B">
        <w:trPr>
          <w:trHeight w:val="563"/>
        </w:trPr>
        <w:tc>
          <w:tcPr>
            <w:tcW w:w="4474" w:type="dxa"/>
            <w:gridSpan w:val="2"/>
          </w:tcPr>
          <w:p w:rsidR="00644798" w:rsidRPr="00644798" w:rsidRDefault="00644798" w:rsidP="00644798">
            <w:pPr>
              <w:spacing w:line="240" w:lineRule="auto"/>
              <w:jc w:val="left"/>
              <w:rPr>
                <w:b/>
                <w:sz w:val="22"/>
              </w:rPr>
            </w:pPr>
            <w:r w:rsidRPr="00644798">
              <w:rPr>
                <w:b/>
                <w:sz w:val="22"/>
              </w:rPr>
              <w:t>Максимальный объем учебной нагрузки при пятидневной учебной неделе</w:t>
            </w:r>
          </w:p>
        </w:tc>
        <w:tc>
          <w:tcPr>
            <w:tcW w:w="979" w:type="dxa"/>
          </w:tcPr>
          <w:p w:rsidR="00644798" w:rsidRPr="00644798" w:rsidRDefault="00644798" w:rsidP="0014259B">
            <w:pPr>
              <w:spacing w:line="240" w:lineRule="auto"/>
              <w:ind w:firstLine="0"/>
              <w:jc w:val="left"/>
              <w:rPr>
                <w:b/>
                <w:sz w:val="22"/>
              </w:rPr>
            </w:pPr>
            <w:r w:rsidRPr="00644798">
              <w:rPr>
                <w:b/>
                <w:sz w:val="22"/>
              </w:rPr>
              <w:t>34</w:t>
            </w:r>
          </w:p>
        </w:tc>
        <w:tc>
          <w:tcPr>
            <w:tcW w:w="813" w:type="dxa"/>
          </w:tcPr>
          <w:p w:rsidR="00644798" w:rsidRPr="00644798" w:rsidRDefault="00644798" w:rsidP="00644798">
            <w:pPr>
              <w:spacing w:line="240" w:lineRule="auto"/>
              <w:jc w:val="left"/>
              <w:rPr>
                <w:b/>
                <w:sz w:val="22"/>
              </w:rPr>
            </w:pPr>
          </w:p>
        </w:tc>
        <w:tc>
          <w:tcPr>
            <w:tcW w:w="916" w:type="dxa"/>
          </w:tcPr>
          <w:p w:rsidR="00644798" w:rsidRPr="00644798" w:rsidRDefault="00644798" w:rsidP="0014259B">
            <w:pPr>
              <w:spacing w:line="240" w:lineRule="auto"/>
              <w:ind w:firstLine="0"/>
              <w:jc w:val="left"/>
              <w:rPr>
                <w:b/>
                <w:sz w:val="22"/>
              </w:rPr>
            </w:pPr>
            <w:r w:rsidRPr="00644798">
              <w:rPr>
                <w:b/>
                <w:sz w:val="22"/>
              </w:rPr>
              <w:t>34</w:t>
            </w:r>
          </w:p>
        </w:tc>
        <w:tc>
          <w:tcPr>
            <w:tcW w:w="783" w:type="dxa"/>
            <w:gridSpan w:val="3"/>
          </w:tcPr>
          <w:p w:rsidR="00644798" w:rsidRPr="00644798" w:rsidRDefault="00644798" w:rsidP="00644798">
            <w:pPr>
              <w:spacing w:line="240" w:lineRule="auto"/>
              <w:jc w:val="left"/>
              <w:rPr>
                <w:b/>
                <w:sz w:val="22"/>
              </w:rPr>
            </w:pPr>
          </w:p>
        </w:tc>
        <w:tc>
          <w:tcPr>
            <w:tcW w:w="790" w:type="dxa"/>
          </w:tcPr>
          <w:p w:rsidR="00644798" w:rsidRPr="00644798" w:rsidRDefault="00644798" w:rsidP="00644798">
            <w:pPr>
              <w:spacing w:line="240" w:lineRule="auto"/>
              <w:jc w:val="left"/>
              <w:rPr>
                <w:b/>
                <w:sz w:val="22"/>
              </w:rPr>
            </w:pPr>
          </w:p>
        </w:tc>
        <w:tc>
          <w:tcPr>
            <w:tcW w:w="816" w:type="dxa"/>
          </w:tcPr>
          <w:p w:rsidR="00644798" w:rsidRPr="00644798" w:rsidRDefault="00644798" w:rsidP="00644798">
            <w:pPr>
              <w:spacing w:line="240" w:lineRule="auto"/>
              <w:jc w:val="left"/>
              <w:rPr>
                <w:b/>
                <w:sz w:val="22"/>
              </w:rPr>
            </w:pPr>
          </w:p>
        </w:tc>
      </w:tr>
    </w:tbl>
    <w:p w:rsidR="00D25334" w:rsidRDefault="00D25334" w:rsidP="00A20E75">
      <w:pPr>
        <w:spacing w:line="240" w:lineRule="auto"/>
        <w:ind w:firstLine="0"/>
        <w:rPr>
          <w:b/>
        </w:rPr>
      </w:pPr>
    </w:p>
    <w:p w:rsidR="00DD553A" w:rsidRDefault="00DD553A" w:rsidP="00DD553A">
      <w:pPr>
        <w:jc w:val="center"/>
        <w:rPr>
          <w:b/>
          <w:szCs w:val="28"/>
        </w:rPr>
      </w:pPr>
      <w:r>
        <w:rPr>
          <w:b/>
          <w:szCs w:val="28"/>
        </w:rPr>
        <w:t>3.2.</w:t>
      </w:r>
      <w:r w:rsidRPr="009D19A5">
        <w:rPr>
          <w:b/>
          <w:szCs w:val="28"/>
        </w:rPr>
        <w:t>План</w:t>
      </w:r>
      <w:r>
        <w:rPr>
          <w:b/>
          <w:szCs w:val="28"/>
        </w:rPr>
        <w:t xml:space="preserve"> внеурочной деятельности .</w:t>
      </w:r>
    </w:p>
    <w:p w:rsidR="00DD553A" w:rsidRDefault="00DD553A" w:rsidP="00DD553A">
      <w:pPr>
        <w:spacing w:line="240" w:lineRule="auto"/>
        <w:rPr>
          <w:sz w:val="24"/>
          <w:szCs w:val="24"/>
        </w:rPr>
      </w:pPr>
      <w:r w:rsidRPr="00DD553A">
        <w:rPr>
          <w:sz w:val="24"/>
          <w:szCs w:val="24"/>
        </w:rPr>
        <w:t>Внеурочная деятельность в рамках ФГОС направлена, в первую очередь, на достижение планируемых результатов освоения основной образовательной программы, на раннюю профилизацию и профориентацию,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 проведения учебных курсов, обеспечивающих образовательные потребности и интересы обучающихся</w:t>
      </w:r>
    </w:p>
    <w:p w:rsidR="00DD553A" w:rsidRPr="00DD553A" w:rsidRDefault="00DD553A" w:rsidP="00DD553A">
      <w:pPr>
        <w:spacing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7"/>
        <w:gridCol w:w="1685"/>
        <w:gridCol w:w="1685"/>
      </w:tblGrid>
      <w:tr w:rsidR="00DD553A" w:rsidRPr="00DF6220" w:rsidTr="00FC5155">
        <w:tc>
          <w:tcPr>
            <w:tcW w:w="308" w:type="pct"/>
          </w:tcPr>
          <w:p w:rsidR="00DD553A" w:rsidRPr="00DF6220" w:rsidRDefault="00DD553A" w:rsidP="00FC5155">
            <w:pPr>
              <w:jc w:val="center"/>
              <w:rPr>
                <w:sz w:val="24"/>
                <w:szCs w:val="24"/>
              </w:rPr>
            </w:pPr>
            <w:r w:rsidRPr="00DF6220">
              <w:rPr>
                <w:sz w:val="24"/>
                <w:szCs w:val="24"/>
              </w:rPr>
              <w:t>№</w:t>
            </w:r>
          </w:p>
        </w:tc>
        <w:tc>
          <w:tcPr>
            <w:tcW w:w="2982" w:type="pct"/>
          </w:tcPr>
          <w:p w:rsidR="00DD553A" w:rsidRPr="00DF6220" w:rsidRDefault="00DD553A" w:rsidP="00FC5155">
            <w:pPr>
              <w:jc w:val="center"/>
              <w:rPr>
                <w:sz w:val="24"/>
                <w:szCs w:val="24"/>
              </w:rPr>
            </w:pPr>
            <w:r w:rsidRPr="00DF6220">
              <w:rPr>
                <w:sz w:val="24"/>
                <w:szCs w:val="24"/>
              </w:rPr>
              <w:t xml:space="preserve">Направление </w:t>
            </w:r>
          </w:p>
        </w:tc>
        <w:tc>
          <w:tcPr>
            <w:tcW w:w="855" w:type="pct"/>
          </w:tcPr>
          <w:p w:rsidR="00DD553A" w:rsidRPr="00DF6220" w:rsidRDefault="00DD553A" w:rsidP="00FC5155">
            <w:pPr>
              <w:jc w:val="center"/>
              <w:rPr>
                <w:sz w:val="24"/>
                <w:szCs w:val="24"/>
              </w:rPr>
            </w:pPr>
            <w:r>
              <w:rPr>
                <w:sz w:val="24"/>
                <w:szCs w:val="24"/>
              </w:rPr>
              <w:t xml:space="preserve">Класс </w:t>
            </w:r>
          </w:p>
        </w:tc>
        <w:tc>
          <w:tcPr>
            <w:tcW w:w="855" w:type="pct"/>
          </w:tcPr>
          <w:p w:rsidR="00DD553A" w:rsidRPr="00DF6220" w:rsidRDefault="00DD553A" w:rsidP="00FC5155">
            <w:pPr>
              <w:jc w:val="center"/>
              <w:rPr>
                <w:sz w:val="24"/>
                <w:szCs w:val="24"/>
              </w:rPr>
            </w:pPr>
            <w:r w:rsidRPr="00DF6220">
              <w:rPr>
                <w:sz w:val="24"/>
                <w:szCs w:val="24"/>
              </w:rPr>
              <w:t>Часов в неделю</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0408A2" w:rsidRDefault="00DD553A" w:rsidP="00FC5155">
            <w:pPr>
              <w:jc w:val="center"/>
              <w:rPr>
                <w:b/>
                <w:sz w:val="24"/>
                <w:szCs w:val="24"/>
              </w:rPr>
            </w:pPr>
            <w:r w:rsidRPr="000408A2">
              <w:rPr>
                <w:b/>
                <w:sz w:val="24"/>
                <w:szCs w:val="24"/>
                <w:lang w:val="en-US"/>
              </w:rPr>
              <w:t>I</w:t>
            </w:r>
            <w:r w:rsidRPr="000408A2">
              <w:rPr>
                <w:b/>
                <w:sz w:val="24"/>
                <w:szCs w:val="24"/>
              </w:rPr>
              <w:t>. Познавательная деятельность</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1</w:t>
            </w:r>
          </w:p>
        </w:tc>
        <w:tc>
          <w:tcPr>
            <w:tcW w:w="2982" w:type="pct"/>
          </w:tcPr>
          <w:p w:rsidR="00DD553A" w:rsidRPr="0083671F" w:rsidRDefault="00DD553A" w:rsidP="00FC5155">
            <w:pPr>
              <w:rPr>
                <w:sz w:val="24"/>
                <w:szCs w:val="24"/>
              </w:rPr>
            </w:pPr>
            <w:r w:rsidRPr="0083671F">
              <w:rPr>
                <w:sz w:val="24"/>
                <w:szCs w:val="24"/>
              </w:rPr>
              <w:t>Кружок «Знатоки истории»</w:t>
            </w:r>
          </w:p>
        </w:tc>
        <w:tc>
          <w:tcPr>
            <w:tcW w:w="855" w:type="pct"/>
          </w:tcPr>
          <w:p w:rsidR="00DD553A" w:rsidRPr="00DF6220" w:rsidRDefault="00DD553A" w:rsidP="00FC5155">
            <w:pPr>
              <w:jc w:val="center"/>
              <w:rPr>
                <w:sz w:val="24"/>
                <w:szCs w:val="24"/>
              </w:rP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83671F" w:rsidRDefault="00DD553A" w:rsidP="00FC5155">
            <w:pPr>
              <w:jc w:val="center"/>
              <w:rPr>
                <w:b/>
                <w:sz w:val="24"/>
                <w:szCs w:val="24"/>
              </w:rPr>
            </w:pPr>
            <w:r w:rsidRPr="0083671F">
              <w:rPr>
                <w:b/>
                <w:sz w:val="24"/>
                <w:szCs w:val="24"/>
                <w:lang w:val="en-US"/>
              </w:rPr>
              <w:t>II</w:t>
            </w:r>
            <w:r w:rsidRPr="0083671F">
              <w:rPr>
                <w:b/>
                <w:sz w:val="24"/>
                <w:szCs w:val="24"/>
              </w:rPr>
              <w:t>. Художественное творчество</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2</w:t>
            </w:r>
          </w:p>
        </w:tc>
        <w:tc>
          <w:tcPr>
            <w:tcW w:w="2982" w:type="pct"/>
          </w:tcPr>
          <w:p w:rsidR="00DD553A" w:rsidRPr="0083671F" w:rsidRDefault="00DD553A" w:rsidP="00FC5155">
            <w:pPr>
              <w:rPr>
                <w:sz w:val="24"/>
                <w:szCs w:val="24"/>
              </w:rPr>
            </w:pPr>
            <w:r w:rsidRPr="0083671F">
              <w:rPr>
                <w:sz w:val="24"/>
                <w:szCs w:val="24"/>
              </w:rPr>
              <w:t>Литературная гостиная «Живое слово»</w:t>
            </w:r>
          </w:p>
        </w:tc>
        <w:tc>
          <w:tcPr>
            <w:tcW w:w="855" w:type="pct"/>
          </w:tcPr>
          <w:p w:rsidR="00DD553A" w:rsidRDefault="00DD553A" w:rsidP="00FC5155">
            <w:pPr>
              <w:jc w:val="cente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r>
              <w:rPr>
                <w:sz w:val="24"/>
                <w:szCs w:val="24"/>
              </w:rPr>
              <w:t>3</w:t>
            </w:r>
          </w:p>
        </w:tc>
        <w:tc>
          <w:tcPr>
            <w:tcW w:w="2982" w:type="pct"/>
          </w:tcPr>
          <w:p w:rsidR="00DD553A" w:rsidRPr="0083671F" w:rsidRDefault="00DD553A" w:rsidP="00FC5155">
            <w:pPr>
              <w:rPr>
                <w:sz w:val="24"/>
                <w:szCs w:val="24"/>
              </w:rPr>
            </w:pPr>
            <w:r w:rsidRPr="0083671F">
              <w:rPr>
                <w:sz w:val="24"/>
                <w:szCs w:val="24"/>
              </w:rPr>
              <w:t>Кружок «Театральный сундучок»</w:t>
            </w:r>
          </w:p>
        </w:tc>
        <w:tc>
          <w:tcPr>
            <w:tcW w:w="855" w:type="pct"/>
          </w:tcPr>
          <w:p w:rsidR="00DD553A" w:rsidRDefault="00DD553A" w:rsidP="00FC5155">
            <w:pPr>
              <w:jc w:val="cente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83671F" w:rsidRDefault="00DD553A" w:rsidP="00FC5155">
            <w:pPr>
              <w:jc w:val="center"/>
              <w:rPr>
                <w:b/>
                <w:sz w:val="24"/>
                <w:szCs w:val="24"/>
              </w:rPr>
            </w:pPr>
            <w:r w:rsidRPr="0083671F">
              <w:rPr>
                <w:b/>
                <w:sz w:val="24"/>
                <w:szCs w:val="24"/>
                <w:lang w:val="en-US"/>
              </w:rPr>
              <w:t>III</w:t>
            </w:r>
            <w:r w:rsidRPr="0083671F">
              <w:rPr>
                <w:b/>
                <w:sz w:val="24"/>
                <w:szCs w:val="24"/>
              </w:rPr>
              <w:t>. Проблемно-ценностное общение</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4</w:t>
            </w:r>
          </w:p>
        </w:tc>
        <w:tc>
          <w:tcPr>
            <w:tcW w:w="2982" w:type="pct"/>
          </w:tcPr>
          <w:p w:rsidR="00DD553A" w:rsidRPr="0083671F" w:rsidRDefault="00DD553A" w:rsidP="00FC5155">
            <w:pPr>
              <w:rPr>
                <w:sz w:val="24"/>
                <w:szCs w:val="24"/>
              </w:rPr>
            </w:pPr>
            <w:r w:rsidRPr="0083671F">
              <w:rPr>
                <w:sz w:val="24"/>
                <w:szCs w:val="24"/>
              </w:rPr>
              <w:t>Кружок «Юные журналисты»</w:t>
            </w:r>
          </w:p>
        </w:tc>
        <w:tc>
          <w:tcPr>
            <w:tcW w:w="855" w:type="pct"/>
          </w:tcPr>
          <w:p w:rsidR="00DD553A" w:rsidRPr="00DF6220" w:rsidRDefault="00DD553A" w:rsidP="00FC5155">
            <w:pPr>
              <w:jc w:val="center"/>
              <w:rPr>
                <w:sz w:val="24"/>
                <w:szCs w:val="24"/>
              </w:rPr>
            </w:pPr>
            <w:r>
              <w:rPr>
                <w:sz w:val="24"/>
                <w:szCs w:val="24"/>
              </w:rPr>
              <w:t>10-11</w:t>
            </w:r>
          </w:p>
        </w:tc>
        <w:tc>
          <w:tcPr>
            <w:tcW w:w="855" w:type="pct"/>
          </w:tcPr>
          <w:p w:rsidR="00DD553A" w:rsidRPr="00DF6220" w:rsidRDefault="00DD553A" w:rsidP="00FC5155">
            <w:pPr>
              <w:jc w:val="center"/>
              <w:rPr>
                <w:sz w:val="24"/>
                <w:szCs w:val="24"/>
              </w:rPr>
            </w:pPr>
            <w:r w:rsidRPr="00DF6220">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83671F" w:rsidRDefault="00DD553A" w:rsidP="00FC5155">
            <w:pPr>
              <w:jc w:val="center"/>
              <w:rPr>
                <w:b/>
                <w:sz w:val="24"/>
                <w:szCs w:val="24"/>
              </w:rPr>
            </w:pPr>
            <w:r w:rsidRPr="0083671F">
              <w:rPr>
                <w:b/>
                <w:sz w:val="24"/>
                <w:szCs w:val="24"/>
                <w:lang w:val="en-US"/>
              </w:rPr>
              <w:t>IV</w:t>
            </w:r>
            <w:r w:rsidRPr="0083671F">
              <w:rPr>
                <w:b/>
                <w:sz w:val="24"/>
                <w:szCs w:val="24"/>
              </w:rPr>
              <w:t>. Туристко-краеведческая деятельность</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5</w:t>
            </w:r>
          </w:p>
        </w:tc>
        <w:tc>
          <w:tcPr>
            <w:tcW w:w="2982" w:type="pct"/>
          </w:tcPr>
          <w:p w:rsidR="00DD553A" w:rsidRPr="0083671F" w:rsidRDefault="00DD553A" w:rsidP="00FC5155">
            <w:pPr>
              <w:rPr>
                <w:sz w:val="24"/>
                <w:szCs w:val="24"/>
              </w:rPr>
            </w:pPr>
            <w:r w:rsidRPr="0083671F">
              <w:rPr>
                <w:sz w:val="24"/>
                <w:szCs w:val="24"/>
              </w:rPr>
              <w:t>Кружок «Лесовичок»</w:t>
            </w:r>
          </w:p>
        </w:tc>
        <w:tc>
          <w:tcPr>
            <w:tcW w:w="855" w:type="pct"/>
          </w:tcPr>
          <w:p w:rsidR="00DD553A" w:rsidRPr="00DF6220" w:rsidRDefault="00DD553A" w:rsidP="00FC5155">
            <w:pPr>
              <w:jc w:val="center"/>
              <w:rPr>
                <w:sz w:val="24"/>
                <w:szCs w:val="24"/>
              </w:rP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771393" w:rsidRDefault="00DD553A" w:rsidP="00FC5155">
            <w:pPr>
              <w:jc w:val="center"/>
              <w:rPr>
                <w:b/>
                <w:sz w:val="24"/>
                <w:szCs w:val="24"/>
              </w:rPr>
            </w:pPr>
            <w:r w:rsidRPr="00771393">
              <w:rPr>
                <w:b/>
                <w:sz w:val="24"/>
                <w:szCs w:val="24"/>
                <w:lang w:val="en-US"/>
              </w:rPr>
              <w:t>V</w:t>
            </w:r>
            <w:r w:rsidRPr="00771393">
              <w:rPr>
                <w:b/>
                <w:sz w:val="24"/>
                <w:szCs w:val="24"/>
              </w:rPr>
              <w:t>. Спортивно-оздоровительная деятельность</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lastRenderedPageBreak/>
              <w:t>6</w:t>
            </w:r>
          </w:p>
        </w:tc>
        <w:tc>
          <w:tcPr>
            <w:tcW w:w="2982" w:type="pct"/>
          </w:tcPr>
          <w:p w:rsidR="00DD553A" w:rsidRPr="00771393" w:rsidRDefault="00DD553A" w:rsidP="00FC5155">
            <w:pPr>
              <w:rPr>
                <w:sz w:val="24"/>
                <w:szCs w:val="24"/>
              </w:rPr>
            </w:pPr>
            <w:r w:rsidRPr="00771393">
              <w:rPr>
                <w:sz w:val="24"/>
                <w:szCs w:val="24"/>
              </w:rPr>
              <w:t>Спортивная секция «Волейбол»</w:t>
            </w:r>
          </w:p>
        </w:tc>
        <w:tc>
          <w:tcPr>
            <w:tcW w:w="855" w:type="pct"/>
          </w:tcPr>
          <w:p w:rsidR="00DD553A" w:rsidRPr="0083671F" w:rsidRDefault="00DD553A" w:rsidP="00FC5155">
            <w:pPr>
              <w:jc w:val="center"/>
              <w:rPr>
                <w:sz w:val="24"/>
                <w:szCs w:val="24"/>
                <w:lang w:val="en-US"/>
              </w:rPr>
            </w:pPr>
            <w:r>
              <w:rPr>
                <w:sz w:val="24"/>
                <w:szCs w:val="24"/>
                <w:lang w:val="en-US"/>
              </w:rPr>
              <w:t>10-11</w:t>
            </w:r>
          </w:p>
        </w:tc>
        <w:tc>
          <w:tcPr>
            <w:tcW w:w="855" w:type="pct"/>
          </w:tcPr>
          <w:p w:rsidR="00DD553A" w:rsidRPr="00DF6220" w:rsidRDefault="00DD553A" w:rsidP="00FC5155">
            <w:pPr>
              <w:jc w:val="center"/>
              <w:rPr>
                <w:sz w:val="24"/>
                <w:szCs w:val="24"/>
              </w:rPr>
            </w:pPr>
            <w:r>
              <w:rPr>
                <w:sz w:val="24"/>
                <w:szCs w:val="24"/>
              </w:rPr>
              <w:t>4</w:t>
            </w:r>
          </w:p>
        </w:tc>
      </w:tr>
      <w:tr w:rsidR="00DD553A" w:rsidRPr="00DF6220" w:rsidTr="00FC5155">
        <w:tc>
          <w:tcPr>
            <w:tcW w:w="308" w:type="pct"/>
          </w:tcPr>
          <w:p w:rsidR="00DD553A" w:rsidRDefault="00DD553A" w:rsidP="00FC5155">
            <w:pPr>
              <w:jc w:val="center"/>
              <w:rPr>
                <w:sz w:val="24"/>
                <w:szCs w:val="24"/>
              </w:rPr>
            </w:pPr>
          </w:p>
        </w:tc>
        <w:tc>
          <w:tcPr>
            <w:tcW w:w="2982" w:type="pct"/>
          </w:tcPr>
          <w:p w:rsidR="00DD553A" w:rsidRPr="00771393" w:rsidRDefault="00DD553A" w:rsidP="00FC5155">
            <w:pPr>
              <w:jc w:val="center"/>
              <w:rPr>
                <w:sz w:val="24"/>
                <w:szCs w:val="24"/>
              </w:rPr>
            </w:pPr>
            <w:r w:rsidRPr="00771393">
              <w:rPr>
                <w:b/>
                <w:sz w:val="24"/>
                <w:szCs w:val="24"/>
                <w:lang w:val="en-US"/>
              </w:rPr>
              <w:t>VI</w:t>
            </w:r>
            <w:r w:rsidRPr="00771393">
              <w:rPr>
                <w:b/>
                <w:sz w:val="24"/>
                <w:szCs w:val="24"/>
              </w:rPr>
              <w:t>.</w:t>
            </w:r>
            <w:r>
              <w:rPr>
                <w:b/>
                <w:sz w:val="24"/>
                <w:szCs w:val="24"/>
              </w:rPr>
              <w:t xml:space="preserve"> Трудовая деятельность</w:t>
            </w:r>
          </w:p>
        </w:tc>
        <w:tc>
          <w:tcPr>
            <w:tcW w:w="855" w:type="pct"/>
          </w:tcPr>
          <w:p w:rsidR="00DD553A" w:rsidRDefault="00DD553A" w:rsidP="00FC5155">
            <w:pPr>
              <w:jc w:val="center"/>
              <w:rPr>
                <w:sz w:val="24"/>
                <w:szCs w:val="24"/>
              </w:rPr>
            </w:pPr>
          </w:p>
        </w:tc>
        <w:tc>
          <w:tcPr>
            <w:tcW w:w="855" w:type="pct"/>
          </w:tcPr>
          <w:p w:rsidR="00DD553A" w:rsidRDefault="00DD553A" w:rsidP="00FC5155">
            <w:pPr>
              <w:jc w:val="center"/>
              <w:rPr>
                <w:sz w:val="24"/>
                <w:szCs w:val="24"/>
              </w:rPr>
            </w:pPr>
          </w:p>
        </w:tc>
      </w:tr>
      <w:tr w:rsidR="00DD553A" w:rsidRPr="00DF6220" w:rsidTr="00FC5155">
        <w:tc>
          <w:tcPr>
            <w:tcW w:w="308" w:type="pct"/>
          </w:tcPr>
          <w:p w:rsidR="00DD553A" w:rsidRPr="0083671F" w:rsidRDefault="00DD553A" w:rsidP="00FC5155">
            <w:pPr>
              <w:jc w:val="center"/>
              <w:rPr>
                <w:sz w:val="24"/>
                <w:szCs w:val="24"/>
                <w:lang w:val="en-US"/>
              </w:rPr>
            </w:pPr>
            <w:r>
              <w:rPr>
                <w:sz w:val="24"/>
                <w:szCs w:val="24"/>
                <w:lang w:val="en-US"/>
              </w:rPr>
              <w:t>7</w:t>
            </w:r>
          </w:p>
        </w:tc>
        <w:tc>
          <w:tcPr>
            <w:tcW w:w="2982" w:type="pct"/>
          </w:tcPr>
          <w:p w:rsidR="00DD553A" w:rsidRPr="0083671F" w:rsidRDefault="00DD553A" w:rsidP="00FC5155">
            <w:pPr>
              <w:rPr>
                <w:sz w:val="24"/>
                <w:szCs w:val="24"/>
              </w:rPr>
            </w:pPr>
            <w:r>
              <w:rPr>
                <w:sz w:val="24"/>
                <w:szCs w:val="24"/>
              </w:rPr>
              <w:t>Факультативный курс «Профессия мечты»</w:t>
            </w:r>
          </w:p>
        </w:tc>
        <w:tc>
          <w:tcPr>
            <w:tcW w:w="855" w:type="pct"/>
          </w:tcPr>
          <w:p w:rsidR="00DD553A" w:rsidRDefault="00DD553A" w:rsidP="00FC5155">
            <w:pPr>
              <w:jc w:val="center"/>
              <w:rPr>
                <w:sz w:val="24"/>
                <w:szCs w:val="24"/>
              </w:rPr>
            </w:pPr>
            <w:r>
              <w:rPr>
                <w:sz w:val="24"/>
                <w:szCs w:val="24"/>
              </w:rPr>
              <w:t>10-11</w:t>
            </w:r>
          </w:p>
        </w:tc>
        <w:tc>
          <w:tcPr>
            <w:tcW w:w="855" w:type="pct"/>
          </w:tcPr>
          <w:p w:rsidR="00DD553A" w:rsidRDefault="00DD553A" w:rsidP="00FC5155">
            <w:pPr>
              <w:jc w:val="center"/>
              <w:rPr>
                <w:sz w:val="24"/>
                <w:szCs w:val="24"/>
              </w:rPr>
            </w:pPr>
            <w:r>
              <w:rPr>
                <w:sz w:val="24"/>
                <w:szCs w:val="24"/>
              </w:rPr>
              <w:t>1</w:t>
            </w:r>
          </w:p>
        </w:tc>
      </w:tr>
    </w:tbl>
    <w:p w:rsidR="00DD553A" w:rsidRPr="00DD553A" w:rsidRDefault="00DD553A" w:rsidP="00DD553A">
      <w:pPr>
        <w:spacing w:line="240" w:lineRule="auto"/>
        <w:rPr>
          <w:sz w:val="24"/>
          <w:szCs w:val="24"/>
        </w:rPr>
      </w:pPr>
      <w:r w:rsidRPr="00DD553A">
        <w:rPr>
          <w:sz w:val="24"/>
          <w:szCs w:val="24"/>
        </w:rPr>
        <w:t>Организация жизни ученических сообществ происходит:</w:t>
      </w:r>
    </w:p>
    <w:p w:rsidR="00DD553A" w:rsidRPr="00DD553A" w:rsidRDefault="00DD553A" w:rsidP="00DD553A">
      <w:pPr>
        <w:pStyle w:val="a0"/>
        <w:spacing w:line="240" w:lineRule="auto"/>
        <w:rPr>
          <w:sz w:val="24"/>
          <w:szCs w:val="24"/>
        </w:rPr>
      </w:pPr>
      <w:r w:rsidRPr="00DD553A">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D553A" w:rsidRPr="00DD553A" w:rsidRDefault="00DD553A" w:rsidP="00DD553A">
      <w:pPr>
        <w:pStyle w:val="a0"/>
        <w:spacing w:line="240" w:lineRule="auto"/>
        <w:rPr>
          <w:sz w:val="24"/>
          <w:szCs w:val="24"/>
        </w:rPr>
      </w:pPr>
      <w:r w:rsidRPr="00DD553A">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D553A" w:rsidRPr="00DD553A" w:rsidRDefault="00DD553A" w:rsidP="00DD553A">
      <w:pPr>
        <w:pStyle w:val="a0"/>
        <w:spacing w:line="240" w:lineRule="auto"/>
        <w:rPr>
          <w:sz w:val="24"/>
          <w:szCs w:val="24"/>
        </w:rPr>
      </w:pPr>
      <w:r w:rsidRPr="00DD553A">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D553A" w:rsidRPr="00DD553A" w:rsidRDefault="00DD553A" w:rsidP="00DD553A">
      <w:pPr>
        <w:spacing w:line="240" w:lineRule="auto"/>
        <w:rPr>
          <w:sz w:val="24"/>
          <w:szCs w:val="24"/>
        </w:rPr>
      </w:pPr>
      <w:r w:rsidRPr="00DD553A">
        <w:rPr>
          <w:b/>
          <w:sz w:val="24"/>
          <w:szCs w:val="24"/>
        </w:rPr>
        <w:t xml:space="preserve">Воспитательные мероприятия </w:t>
      </w:r>
      <w:r w:rsidRPr="00DD553A">
        <w:rPr>
          <w:sz w:val="24"/>
          <w:szCs w:val="24"/>
        </w:rPr>
        <w:t>нацелены на формирование мотивов и ценностей обучающегося в таких сферах, как:</w:t>
      </w:r>
    </w:p>
    <w:p w:rsidR="00DD553A" w:rsidRPr="00DD553A" w:rsidRDefault="00DD553A" w:rsidP="00DD553A">
      <w:pPr>
        <w:pStyle w:val="a0"/>
        <w:spacing w:line="240" w:lineRule="auto"/>
        <w:rPr>
          <w:sz w:val="24"/>
          <w:szCs w:val="24"/>
        </w:rPr>
      </w:pPr>
      <w:r w:rsidRPr="00DD553A">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D553A" w:rsidRPr="00DD553A" w:rsidRDefault="00DD553A" w:rsidP="00DD553A">
      <w:pPr>
        <w:pStyle w:val="a0"/>
        <w:spacing w:line="240" w:lineRule="auto"/>
        <w:rPr>
          <w:sz w:val="24"/>
          <w:szCs w:val="24"/>
        </w:rPr>
      </w:pPr>
      <w:r w:rsidRPr="00DD553A">
        <w:rPr>
          <w:sz w:val="24"/>
          <w:szCs w:val="24"/>
        </w:rPr>
        <w:t>отношение обучающихся к России как к Родине (Отечеству) (включает подготовку к патриотическому служению);</w:t>
      </w:r>
    </w:p>
    <w:p w:rsidR="00DD553A" w:rsidRPr="00DD553A" w:rsidRDefault="00DD553A" w:rsidP="00DD553A">
      <w:pPr>
        <w:pStyle w:val="a0"/>
        <w:spacing w:line="240" w:lineRule="auto"/>
        <w:rPr>
          <w:sz w:val="24"/>
          <w:szCs w:val="24"/>
        </w:rPr>
      </w:pPr>
      <w:r w:rsidRPr="00DD553A">
        <w:rPr>
          <w:sz w:val="24"/>
          <w:szCs w:val="24"/>
        </w:rPr>
        <w:t>отношения обучающихся с окружающими людьми (включает подготовку к общению со сверстниками, старшими и младшими);</w:t>
      </w:r>
    </w:p>
    <w:p w:rsidR="00DD553A" w:rsidRPr="00DD553A" w:rsidRDefault="00DD553A" w:rsidP="00DD553A">
      <w:pPr>
        <w:pStyle w:val="a0"/>
        <w:spacing w:line="240" w:lineRule="auto"/>
        <w:rPr>
          <w:sz w:val="24"/>
          <w:szCs w:val="24"/>
        </w:rPr>
      </w:pPr>
      <w:r w:rsidRPr="00DD553A">
        <w:rPr>
          <w:sz w:val="24"/>
          <w:szCs w:val="24"/>
        </w:rPr>
        <w:t>отношение обучающихся к семье и родителям (включает подготовку личности к семейной жизни);</w:t>
      </w:r>
    </w:p>
    <w:p w:rsidR="00DD553A" w:rsidRPr="00DD553A" w:rsidRDefault="00DD553A" w:rsidP="00DD553A">
      <w:pPr>
        <w:pStyle w:val="a0"/>
        <w:spacing w:line="240" w:lineRule="auto"/>
        <w:rPr>
          <w:sz w:val="24"/>
          <w:szCs w:val="24"/>
        </w:rPr>
      </w:pPr>
      <w:r w:rsidRPr="00DD553A">
        <w:rPr>
          <w:sz w:val="24"/>
          <w:szCs w:val="24"/>
        </w:rPr>
        <w:t>отношение обучающихся к закону, государству и к гражданскому обществу (включает подготовку личности к общественной жизни);</w:t>
      </w:r>
    </w:p>
    <w:p w:rsidR="00DD553A" w:rsidRPr="00DD553A" w:rsidRDefault="00DD553A" w:rsidP="00DD553A">
      <w:pPr>
        <w:pStyle w:val="a0"/>
        <w:spacing w:line="240" w:lineRule="auto"/>
        <w:rPr>
          <w:sz w:val="24"/>
          <w:szCs w:val="24"/>
        </w:rPr>
      </w:pPr>
      <w:r w:rsidRPr="00DD553A">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25334" w:rsidRPr="00DD553A" w:rsidRDefault="00DD553A" w:rsidP="00DD553A">
      <w:pPr>
        <w:pStyle w:val="a0"/>
        <w:spacing w:line="240" w:lineRule="auto"/>
        <w:rPr>
          <w:sz w:val="24"/>
          <w:szCs w:val="24"/>
        </w:rPr>
      </w:pPr>
      <w:r w:rsidRPr="00DD553A">
        <w:rPr>
          <w:sz w:val="24"/>
          <w:szCs w:val="24"/>
        </w:rPr>
        <w:t>трудовые и социально-экономические отношения (включает подготовку личности к трудовой деятельности).</w:t>
      </w:r>
    </w:p>
    <w:p w:rsidR="00F52B62" w:rsidRDefault="00F52B62" w:rsidP="00F52B62">
      <w:pPr>
        <w:spacing w:line="240" w:lineRule="auto"/>
        <w:rPr>
          <w:sz w:val="24"/>
          <w:szCs w:val="24"/>
        </w:rPr>
      </w:pPr>
    </w:p>
    <w:p w:rsidR="00F52B62" w:rsidRPr="00F52B62" w:rsidRDefault="00F52B62" w:rsidP="00F52B62">
      <w:pPr>
        <w:spacing w:line="240" w:lineRule="auto"/>
        <w:rPr>
          <w:sz w:val="24"/>
          <w:szCs w:val="24"/>
        </w:rPr>
      </w:pPr>
      <w:r w:rsidRPr="00F52B62">
        <w:rPr>
          <w:sz w:val="24"/>
          <w:szCs w:val="24"/>
        </w:rPr>
        <w:t>При формировании учебного плана особое внимание обращается на организацию режима обучения и нагрузки обучающихся.</w:t>
      </w:r>
    </w:p>
    <w:p w:rsidR="00F52B62" w:rsidRPr="00F52B62" w:rsidRDefault="00F52B62" w:rsidP="00F52B62">
      <w:pPr>
        <w:spacing w:line="240" w:lineRule="auto"/>
        <w:rPr>
          <w:sz w:val="24"/>
          <w:szCs w:val="24"/>
        </w:rPr>
      </w:pPr>
      <w:r w:rsidRPr="00F52B62">
        <w:rPr>
          <w:sz w:val="24"/>
          <w:szCs w:val="24"/>
        </w:rPr>
        <w:t>С целью предотвращения психофизиологической перегрузки обучающихся не допускается превышение объема времени на выполнение обязательной части домашнего задания (не более 50% объема аудиторной нагрузки по соответствующему предмету). Домашнее задание большего объема (домашние сочинения, рефераты, тренировочные контрольные работы и др. аналогичные задания) в качестве обязательных заданий учитываются всеми педагогами и на период их выполнения объем домашнего задания по другим предметам подлежит сокращению. Продолжительность урока составляет 40 минут.</w:t>
      </w:r>
    </w:p>
    <w:p w:rsidR="00826372" w:rsidRDefault="00F52B62" w:rsidP="00F52B62">
      <w:pPr>
        <w:spacing w:line="240" w:lineRule="auto"/>
        <w:rPr>
          <w:sz w:val="24"/>
          <w:szCs w:val="24"/>
        </w:rPr>
      </w:pPr>
      <w:r w:rsidRPr="00F52B62">
        <w:rPr>
          <w:sz w:val="24"/>
          <w:szCs w:val="24"/>
        </w:rPr>
        <w:t>Учебный план является нормативной основой для составления расписания учебных занятий и тарификации педагогического состава.</w:t>
      </w:r>
    </w:p>
    <w:p w:rsidR="00F52B62" w:rsidRPr="00F52B62" w:rsidRDefault="00F52B62" w:rsidP="00F52B62">
      <w:pPr>
        <w:spacing w:line="240" w:lineRule="auto"/>
        <w:rPr>
          <w:sz w:val="24"/>
          <w:szCs w:val="24"/>
        </w:rPr>
      </w:pPr>
    </w:p>
    <w:p w:rsidR="00826372" w:rsidRPr="00826372" w:rsidRDefault="00826372" w:rsidP="00826372">
      <w:pPr>
        <w:pStyle w:val="a0"/>
        <w:numPr>
          <w:ilvl w:val="0"/>
          <w:numId w:val="0"/>
        </w:numPr>
        <w:ind w:left="284"/>
        <w:jc w:val="center"/>
        <w:rPr>
          <w:b/>
          <w:sz w:val="24"/>
          <w:szCs w:val="24"/>
        </w:rPr>
      </w:pPr>
      <w:r w:rsidRPr="00826372">
        <w:rPr>
          <w:b/>
          <w:sz w:val="24"/>
          <w:szCs w:val="24"/>
        </w:rPr>
        <w:t>3.3 Календарный учебный график</w:t>
      </w:r>
    </w:p>
    <w:p w:rsidR="00826372" w:rsidRPr="00826372" w:rsidRDefault="00826372" w:rsidP="00F52B62">
      <w:pPr>
        <w:pStyle w:val="a0"/>
        <w:numPr>
          <w:ilvl w:val="0"/>
          <w:numId w:val="0"/>
        </w:numPr>
        <w:spacing w:line="240" w:lineRule="auto"/>
        <w:ind w:left="284"/>
        <w:rPr>
          <w:color w:val="FF0000"/>
          <w:sz w:val="24"/>
          <w:szCs w:val="24"/>
        </w:rPr>
      </w:pPr>
      <w:r w:rsidRPr="00826372">
        <w:rPr>
          <w:sz w:val="24"/>
          <w:szCs w:val="24"/>
        </w:rPr>
        <w:t>Продолжительность учебного года составляет 34 недели. Продолжительность уроков составляет 40 минут</w:t>
      </w:r>
      <w:r w:rsidRPr="00826372">
        <w:rPr>
          <w:color w:val="FF0000"/>
          <w:sz w:val="24"/>
          <w:szCs w:val="24"/>
        </w:rPr>
        <w:t xml:space="preserve">.    </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Продолжительность каникул составляет 30 дней.</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Осенние каникулы: с 30.10.2021 по 07.11.2021      9 дней</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 xml:space="preserve"> Зимние каникулы: с 29.12.2021 по 09.01.2022     12 дней </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Весенние каникулы: с 26.03.2022 по 03.04.2022    9 дней</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lastRenderedPageBreak/>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20"/>
        <w:gridCol w:w="927"/>
        <w:gridCol w:w="1020"/>
        <w:gridCol w:w="905"/>
        <w:gridCol w:w="1048"/>
        <w:gridCol w:w="800"/>
        <w:gridCol w:w="907"/>
        <w:gridCol w:w="770"/>
        <w:gridCol w:w="819"/>
      </w:tblGrid>
      <w:tr w:rsidR="00826372" w:rsidTr="00FC5155">
        <w:tc>
          <w:tcPr>
            <w:tcW w:w="8916" w:type="dxa"/>
            <w:gridSpan w:val="10"/>
          </w:tcPr>
          <w:p w:rsidR="00826372" w:rsidRDefault="00826372" w:rsidP="00FC5155">
            <w:pPr>
              <w:jc w:val="center"/>
            </w:pPr>
            <w:r>
              <w:t>2021-2022</w:t>
            </w:r>
          </w:p>
        </w:tc>
      </w:tr>
      <w:tr w:rsidR="00826372" w:rsidTr="00FC5155">
        <w:tc>
          <w:tcPr>
            <w:tcW w:w="1049" w:type="dxa"/>
          </w:tcPr>
          <w:p w:rsidR="00826372" w:rsidRPr="00826372" w:rsidRDefault="00826372" w:rsidP="00826372">
            <w:pPr>
              <w:ind w:firstLine="0"/>
              <w:rPr>
                <w:sz w:val="24"/>
                <w:szCs w:val="24"/>
              </w:rPr>
            </w:pPr>
            <w:r w:rsidRPr="00826372">
              <w:rPr>
                <w:sz w:val="24"/>
                <w:szCs w:val="24"/>
              </w:rPr>
              <w:t>сентябрь</w:t>
            </w:r>
          </w:p>
        </w:tc>
        <w:tc>
          <w:tcPr>
            <w:tcW w:w="953" w:type="dxa"/>
          </w:tcPr>
          <w:p w:rsidR="00826372" w:rsidRPr="00826372" w:rsidRDefault="00826372" w:rsidP="00826372">
            <w:pPr>
              <w:ind w:firstLine="0"/>
              <w:rPr>
                <w:sz w:val="24"/>
                <w:szCs w:val="24"/>
              </w:rPr>
            </w:pPr>
            <w:r w:rsidRPr="00826372">
              <w:rPr>
                <w:sz w:val="24"/>
                <w:szCs w:val="24"/>
              </w:rPr>
              <w:t>октябрь</w:t>
            </w:r>
          </w:p>
        </w:tc>
        <w:tc>
          <w:tcPr>
            <w:tcW w:w="869" w:type="dxa"/>
          </w:tcPr>
          <w:p w:rsidR="00826372" w:rsidRPr="00826372" w:rsidRDefault="00826372" w:rsidP="00826372">
            <w:pPr>
              <w:ind w:firstLine="0"/>
              <w:rPr>
                <w:sz w:val="24"/>
                <w:szCs w:val="24"/>
              </w:rPr>
            </w:pPr>
            <w:r w:rsidRPr="00826372">
              <w:rPr>
                <w:sz w:val="24"/>
                <w:szCs w:val="24"/>
              </w:rPr>
              <w:t>ноябрь</w:t>
            </w:r>
          </w:p>
        </w:tc>
        <w:tc>
          <w:tcPr>
            <w:tcW w:w="953" w:type="dxa"/>
          </w:tcPr>
          <w:p w:rsidR="00826372" w:rsidRPr="00826372" w:rsidRDefault="00826372" w:rsidP="00826372">
            <w:pPr>
              <w:ind w:firstLine="0"/>
              <w:rPr>
                <w:sz w:val="24"/>
                <w:szCs w:val="24"/>
              </w:rPr>
            </w:pPr>
            <w:r w:rsidRPr="00826372">
              <w:rPr>
                <w:sz w:val="24"/>
                <w:szCs w:val="24"/>
              </w:rPr>
              <w:t>декабрь</w:t>
            </w:r>
          </w:p>
        </w:tc>
        <w:tc>
          <w:tcPr>
            <w:tcW w:w="862" w:type="dxa"/>
          </w:tcPr>
          <w:p w:rsidR="00826372" w:rsidRPr="00826372" w:rsidRDefault="00826372" w:rsidP="00826372">
            <w:pPr>
              <w:ind w:firstLine="0"/>
              <w:rPr>
                <w:sz w:val="24"/>
                <w:szCs w:val="24"/>
              </w:rPr>
            </w:pPr>
            <w:r w:rsidRPr="00826372">
              <w:rPr>
                <w:sz w:val="24"/>
                <w:szCs w:val="24"/>
              </w:rPr>
              <w:t>январь</w:t>
            </w:r>
          </w:p>
        </w:tc>
        <w:tc>
          <w:tcPr>
            <w:tcW w:w="978" w:type="dxa"/>
          </w:tcPr>
          <w:p w:rsidR="00826372" w:rsidRPr="00826372" w:rsidRDefault="00826372" w:rsidP="00826372">
            <w:pPr>
              <w:ind w:firstLine="0"/>
              <w:rPr>
                <w:sz w:val="24"/>
                <w:szCs w:val="24"/>
              </w:rPr>
            </w:pPr>
            <w:r w:rsidRPr="00826372">
              <w:rPr>
                <w:sz w:val="24"/>
                <w:szCs w:val="24"/>
              </w:rPr>
              <w:t>февраль</w:t>
            </w:r>
          </w:p>
        </w:tc>
        <w:tc>
          <w:tcPr>
            <w:tcW w:w="800" w:type="dxa"/>
          </w:tcPr>
          <w:p w:rsidR="00826372" w:rsidRPr="00826372" w:rsidRDefault="00826372" w:rsidP="00826372">
            <w:pPr>
              <w:ind w:firstLine="0"/>
              <w:rPr>
                <w:sz w:val="24"/>
                <w:szCs w:val="24"/>
              </w:rPr>
            </w:pPr>
            <w:r>
              <w:rPr>
                <w:sz w:val="24"/>
                <w:szCs w:val="24"/>
              </w:rPr>
              <w:t>м</w:t>
            </w:r>
            <w:r w:rsidRPr="00826372">
              <w:rPr>
                <w:sz w:val="24"/>
                <w:szCs w:val="24"/>
              </w:rPr>
              <w:t>арт</w:t>
            </w:r>
          </w:p>
        </w:tc>
        <w:tc>
          <w:tcPr>
            <w:tcW w:w="863" w:type="dxa"/>
          </w:tcPr>
          <w:p w:rsidR="00826372" w:rsidRPr="00826372" w:rsidRDefault="00826372" w:rsidP="00826372">
            <w:pPr>
              <w:ind w:firstLine="0"/>
              <w:rPr>
                <w:sz w:val="24"/>
                <w:szCs w:val="24"/>
              </w:rPr>
            </w:pPr>
            <w:r>
              <w:rPr>
                <w:sz w:val="24"/>
                <w:szCs w:val="24"/>
              </w:rPr>
              <w:t>а</w:t>
            </w:r>
            <w:r w:rsidRPr="00826372">
              <w:rPr>
                <w:sz w:val="24"/>
                <w:szCs w:val="24"/>
              </w:rPr>
              <w:t>прель</w:t>
            </w:r>
          </w:p>
        </w:tc>
        <w:tc>
          <w:tcPr>
            <w:tcW w:w="770" w:type="dxa"/>
          </w:tcPr>
          <w:p w:rsidR="00826372" w:rsidRPr="00826372" w:rsidRDefault="00826372" w:rsidP="00826372">
            <w:pPr>
              <w:ind w:firstLine="0"/>
              <w:rPr>
                <w:sz w:val="24"/>
                <w:szCs w:val="24"/>
              </w:rPr>
            </w:pPr>
            <w:r>
              <w:rPr>
                <w:sz w:val="24"/>
                <w:szCs w:val="24"/>
              </w:rPr>
              <w:t>м</w:t>
            </w:r>
            <w:r w:rsidRPr="00826372">
              <w:rPr>
                <w:sz w:val="24"/>
                <w:szCs w:val="24"/>
              </w:rPr>
              <w:t xml:space="preserve">ай </w:t>
            </w:r>
          </w:p>
        </w:tc>
        <w:tc>
          <w:tcPr>
            <w:tcW w:w="819" w:type="dxa"/>
          </w:tcPr>
          <w:p w:rsidR="00826372" w:rsidRPr="00826372" w:rsidRDefault="00826372" w:rsidP="00826372">
            <w:pPr>
              <w:ind w:firstLine="0"/>
              <w:rPr>
                <w:sz w:val="24"/>
                <w:szCs w:val="24"/>
              </w:rPr>
            </w:pPr>
            <w:r>
              <w:rPr>
                <w:sz w:val="24"/>
                <w:szCs w:val="24"/>
              </w:rPr>
              <w:t>в</w:t>
            </w:r>
            <w:r w:rsidRPr="00826372">
              <w:rPr>
                <w:sz w:val="24"/>
                <w:szCs w:val="24"/>
              </w:rPr>
              <w:t>сего</w:t>
            </w:r>
          </w:p>
        </w:tc>
      </w:tr>
      <w:tr w:rsidR="00826372" w:rsidTr="00FC5155">
        <w:tc>
          <w:tcPr>
            <w:tcW w:w="1049" w:type="dxa"/>
          </w:tcPr>
          <w:p w:rsidR="00826372" w:rsidRPr="00826372" w:rsidRDefault="00826372" w:rsidP="00826372">
            <w:pPr>
              <w:ind w:firstLine="0"/>
              <w:rPr>
                <w:sz w:val="24"/>
                <w:szCs w:val="24"/>
              </w:rPr>
            </w:pPr>
            <w:r w:rsidRPr="00826372">
              <w:rPr>
                <w:sz w:val="24"/>
                <w:szCs w:val="24"/>
              </w:rPr>
              <w:t>22</w:t>
            </w:r>
          </w:p>
        </w:tc>
        <w:tc>
          <w:tcPr>
            <w:tcW w:w="953" w:type="dxa"/>
          </w:tcPr>
          <w:p w:rsidR="00826372" w:rsidRPr="00826372" w:rsidRDefault="00826372" w:rsidP="00826372">
            <w:pPr>
              <w:ind w:firstLine="0"/>
              <w:rPr>
                <w:sz w:val="24"/>
                <w:szCs w:val="24"/>
              </w:rPr>
            </w:pPr>
            <w:r w:rsidRPr="00826372">
              <w:rPr>
                <w:sz w:val="24"/>
                <w:szCs w:val="24"/>
              </w:rPr>
              <w:t>21</w:t>
            </w:r>
          </w:p>
        </w:tc>
        <w:tc>
          <w:tcPr>
            <w:tcW w:w="869" w:type="dxa"/>
          </w:tcPr>
          <w:p w:rsidR="00826372" w:rsidRPr="00826372" w:rsidRDefault="00826372" w:rsidP="00826372">
            <w:pPr>
              <w:ind w:firstLine="0"/>
              <w:rPr>
                <w:sz w:val="24"/>
                <w:szCs w:val="24"/>
              </w:rPr>
            </w:pPr>
            <w:r w:rsidRPr="00826372">
              <w:rPr>
                <w:sz w:val="24"/>
                <w:szCs w:val="24"/>
              </w:rPr>
              <w:t>18</w:t>
            </w:r>
          </w:p>
        </w:tc>
        <w:tc>
          <w:tcPr>
            <w:tcW w:w="953" w:type="dxa"/>
          </w:tcPr>
          <w:p w:rsidR="00826372" w:rsidRPr="00826372" w:rsidRDefault="00826372" w:rsidP="00826372">
            <w:pPr>
              <w:ind w:firstLine="0"/>
              <w:rPr>
                <w:sz w:val="24"/>
                <w:szCs w:val="24"/>
              </w:rPr>
            </w:pPr>
            <w:r w:rsidRPr="00826372">
              <w:rPr>
                <w:sz w:val="24"/>
                <w:szCs w:val="24"/>
              </w:rPr>
              <w:t>20</w:t>
            </w:r>
          </w:p>
        </w:tc>
        <w:tc>
          <w:tcPr>
            <w:tcW w:w="862" w:type="dxa"/>
          </w:tcPr>
          <w:p w:rsidR="00826372" w:rsidRPr="00826372" w:rsidRDefault="00826372" w:rsidP="00826372">
            <w:pPr>
              <w:ind w:firstLine="0"/>
              <w:rPr>
                <w:sz w:val="24"/>
                <w:szCs w:val="24"/>
              </w:rPr>
            </w:pPr>
            <w:r w:rsidRPr="00826372">
              <w:rPr>
                <w:sz w:val="24"/>
                <w:szCs w:val="24"/>
              </w:rPr>
              <w:t>16</w:t>
            </w:r>
          </w:p>
        </w:tc>
        <w:tc>
          <w:tcPr>
            <w:tcW w:w="978" w:type="dxa"/>
          </w:tcPr>
          <w:p w:rsidR="00826372" w:rsidRPr="00826372" w:rsidRDefault="00826372" w:rsidP="00826372">
            <w:pPr>
              <w:ind w:firstLine="0"/>
              <w:rPr>
                <w:sz w:val="24"/>
                <w:szCs w:val="24"/>
              </w:rPr>
            </w:pPr>
            <w:r w:rsidRPr="00826372">
              <w:rPr>
                <w:sz w:val="24"/>
                <w:szCs w:val="24"/>
              </w:rPr>
              <w:t>19</w:t>
            </w:r>
          </w:p>
        </w:tc>
        <w:tc>
          <w:tcPr>
            <w:tcW w:w="800" w:type="dxa"/>
          </w:tcPr>
          <w:p w:rsidR="00826372" w:rsidRPr="00826372" w:rsidRDefault="00826372" w:rsidP="00826372">
            <w:pPr>
              <w:ind w:firstLine="0"/>
              <w:rPr>
                <w:sz w:val="24"/>
                <w:szCs w:val="24"/>
              </w:rPr>
            </w:pPr>
            <w:r>
              <w:rPr>
                <w:sz w:val="24"/>
                <w:szCs w:val="24"/>
              </w:rPr>
              <w:t>1</w:t>
            </w:r>
            <w:r w:rsidRPr="00826372">
              <w:rPr>
                <w:sz w:val="24"/>
                <w:szCs w:val="24"/>
              </w:rPr>
              <w:t>7</w:t>
            </w:r>
          </w:p>
        </w:tc>
        <w:tc>
          <w:tcPr>
            <w:tcW w:w="863" w:type="dxa"/>
          </w:tcPr>
          <w:p w:rsidR="00826372" w:rsidRPr="00826372" w:rsidRDefault="00826372" w:rsidP="00826372">
            <w:pPr>
              <w:ind w:firstLine="0"/>
              <w:rPr>
                <w:sz w:val="24"/>
                <w:szCs w:val="24"/>
              </w:rPr>
            </w:pPr>
            <w:r>
              <w:rPr>
                <w:sz w:val="24"/>
                <w:szCs w:val="24"/>
              </w:rPr>
              <w:t>2</w:t>
            </w:r>
            <w:r w:rsidRPr="00826372">
              <w:rPr>
                <w:sz w:val="24"/>
                <w:szCs w:val="24"/>
              </w:rPr>
              <w:t>0</w:t>
            </w:r>
          </w:p>
        </w:tc>
        <w:tc>
          <w:tcPr>
            <w:tcW w:w="770" w:type="dxa"/>
          </w:tcPr>
          <w:p w:rsidR="00826372" w:rsidRPr="00826372" w:rsidRDefault="00826372" w:rsidP="00826372">
            <w:pPr>
              <w:ind w:firstLine="0"/>
              <w:rPr>
                <w:sz w:val="24"/>
                <w:szCs w:val="24"/>
              </w:rPr>
            </w:pPr>
            <w:r>
              <w:rPr>
                <w:sz w:val="24"/>
                <w:szCs w:val="24"/>
              </w:rPr>
              <w:t>1</w:t>
            </w:r>
            <w:r w:rsidRPr="00826372">
              <w:rPr>
                <w:sz w:val="24"/>
                <w:szCs w:val="24"/>
              </w:rPr>
              <w:t>7</w:t>
            </w:r>
          </w:p>
        </w:tc>
        <w:tc>
          <w:tcPr>
            <w:tcW w:w="819" w:type="dxa"/>
          </w:tcPr>
          <w:p w:rsidR="00826372" w:rsidRPr="00826372" w:rsidRDefault="00826372" w:rsidP="00826372">
            <w:pPr>
              <w:ind w:firstLine="0"/>
              <w:rPr>
                <w:sz w:val="24"/>
                <w:szCs w:val="24"/>
              </w:rPr>
            </w:pPr>
            <w:r w:rsidRPr="00826372">
              <w:rPr>
                <w:sz w:val="24"/>
                <w:szCs w:val="24"/>
              </w:rPr>
              <w:t>70</w:t>
            </w:r>
          </w:p>
        </w:tc>
      </w:tr>
    </w:tbl>
    <w:p w:rsidR="00B203FB" w:rsidRDefault="00B203FB" w:rsidP="00B203FB">
      <w:pPr>
        <w:rPr>
          <w:szCs w:val="28"/>
        </w:rPr>
      </w:pPr>
    </w:p>
    <w:p w:rsidR="00682A96" w:rsidRDefault="00682A96" w:rsidP="0010236A">
      <w:pPr>
        <w:pStyle w:val="afffff2"/>
        <w:numPr>
          <w:ilvl w:val="1"/>
          <w:numId w:val="148"/>
        </w:numPr>
        <w:rPr>
          <w:b/>
          <w:sz w:val="28"/>
          <w:szCs w:val="28"/>
        </w:rPr>
      </w:pPr>
      <w:r w:rsidRPr="007B3DD4">
        <w:rPr>
          <w:b/>
          <w:sz w:val="28"/>
          <w:szCs w:val="28"/>
        </w:rPr>
        <w:t>Календарный план воспитательной работы</w:t>
      </w:r>
    </w:p>
    <w:p w:rsidR="007B3DD4" w:rsidRPr="007B3DD4" w:rsidRDefault="007B3DD4" w:rsidP="007B3DD4">
      <w:pPr>
        <w:pStyle w:val="afffff2"/>
        <w:ind w:left="1485" w:firstLine="0"/>
        <w:rPr>
          <w:b/>
          <w:sz w:val="28"/>
          <w:szCs w:val="28"/>
        </w:rPr>
      </w:pPr>
    </w:p>
    <w:tbl>
      <w:tblPr>
        <w:tblStyle w:val="aff2"/>
        <w:tblW w:w="0" w:type="auto"/>
        <w:tblLook w:val="04A0" w:firstRow="1" w:lastRow="0" w:firstColumn="1" w:lastColumn="0" w:noHBand="0" w:noVBand="1"/>
      </w:tblPr>
      <w:tblGrid>
        <w:gridCol w:w="4415"/>
        <w:gridCol w:w="1080"/>
        <w:gridCol w:w="364"/>
        <w:gridCol w:w="1479"/>
        <w:gridCol w:w="251"/>
        <w:gridCol w:w="2265"/>
      </w:tblGrid>
      <w:tr w:rsidR="00682A96" w:rsidRPr="005E24E7" w:rsidTr="00682A96">
        <w:tc>
          <w:tcPr>
            <w:tcW w:w="9854" w:type="dxa"/>
            <w:gridSpan w:val="6"/>
          </w:tcPr>
          <w:p w:rsidR="00682A96" w:rsidRPr="005E24E7" w:rsidRDefault="00682A96" w:rsidP="00682A96">
            <w:pPr>
              <w:spacing w:line="240" w:lineRule="auto"/>
              <w:jc w:val="center"/>
              <w:rPr>
                <w:b/>
                <w:szCs w:val="28"/>
              </w:rPr>
            </w:pPr>
            <w:r>
              <w:rPr>
                <w:b/>
                <w:szCs w:val="28"/>
              </w:rPr>
              <w:t>КЛЮЧЕВЫЕ ОБЩЕШКОЛЬНЫЕ ДЕЛА</w:t>
            </w:r>
          </w:p>
        </w:tc>
      </w:tr>
      <w:tr w:rsidR="00682A96" w:rsidRPr="005E24E7" w:rsidTr="00682A96">
        <w:tc>
          <w:tcPr>
            <w:tcW w:w="4415" w:type="dxa"/>
          </w:tcPr>
          <w:p w:rsidR="00682A96" w:rsidRPr="005E24E7" w:rsidRDefault="00682A96" w:rsidP="00682A96">
            <w:pPr>
              <w:spacing w:line="240" w:lineRule="auto"/>
              <w:jc w:val="center"/>
              <w:rPr>
                <w:b/>
                <w:sz w:val="24"/>
                <w:szCs w:val="24"/>
              </w:rPr>
            </w:pPr>
            <w:r w:rsidRPr="005E24E7">
              <w:rPr>
                <w:b/>
                <w:sz w:val="24"/>
                <w:szCs w:val="24"/>
              </w:rPr>
              <w:t>Дела</w:t>
            </w:r>
          </w:p>
        </w:tc>
        <w:tc>
          <w:tcPr>
            <w:tcW w:w="1444" w:type="dxa"/>
            <w:gridSpan w:val="2"/>
          </w:tcPr>
          <w:p w:rsidR="00682A96" w:rsidRPr="005E24E7" w:rsidRDefault="00682A96" w:rsidP="00682A96">
            <w:pPr>
              <w:spacing w:line="240" w:lineRule="auto"/>
              <w:jc w:val="center"/>
              <w:rPr>
                <w:b/>
                <w:sz w:val="24"/>
                <w:szCs w:val="24"/>
              </w:rPr>
            </w:pPr>
            <w:r w:rsidRPr="005E24E7">
              <w:rPr>
                <w:b/>
                <w:sz w:val="24"/>
                <w:szCs w:val="24"/>
              </w:rPr>
              <w:t>Классы</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Время проведения</w:t>
            </w:r>
          </w:p>
        </w:tc>
        <w:tc>
          <w:tcPr>
            <w:tcW w:w="2265" w:type="dxa"/>
          </w:tcPr>
          <w:p w:rsidR="00682A96" w:rsidRPr="005E24E7" w:rsidRDefault="00682A96" w:rsidP="00682A96">
            <w:pPr>
              <w:spacing w:line="240" w:lineRule="auto"/>
              <w:jc w:val="center"/>
              <w:rPr>
                <w:b/>
                <w:sz w:val="24"/>
                <w:szCs w:val="24"/>
              </w:rPr>
            </w:pPr>
            <w:r w:rsidRPr="005E24E7">
              <w:rPr>
                <w:b/>
                <w:sz w:val="24"/>
                <w:szCs w:val="24"/>
              </w:rPr>
              <w:t>Ответственные</w:t>
            </w:r>
          </w:p>
        </w:tc>
      </w:tr>
      <w:tr w:rsidR="00682A96" w:rsidRPr="00D10CC2" w:rsidTr="00682A96">
        <w:tc>
          <w:tcPr>
            <w:tcW w:w="4415" w:type="dxa"/>
          </w:tcPr>
          <w:p w:rsidR="00682A96" w:rsidRPr="00D10CC2" w:rsidRDefault="00682A96" w:rsidP="00682A96">
            <w:pPr>
              <w:spacing w:line="240" w:lineRule="auto"/>
              <w:ind w:firstLine="0"/>
              <w:rPr>
                <w:sz w:val="24"/>
                <w:szCs w:val="24"/>
              </w:rPr>
            </w:pPr>
            <w:r>
              <w:rPr>
                <w:sz w:val="24"/>
                <w:szCs w:val="24"/>
              </w:rPr>
              <w:t>День Знаний</w:t>
            </w:r>
          </w:p>
        </w:tc>
        <w:tc>
          <w:tcPr>
            <w:tcW w:w="1444" w:type="dxa"/>
            <w:gridSpan w:val="2"/>
          </w:tcPr>
          <w:p w:rsidR="00682A96" w:rsidRPr="00D10CC2" w:rsidRDefault="00682A96" w:rsidP="00682A96">
            <w:pPr>
              <w:spacing w:line="240" w:lineRule="auto"/>
              <w:ind w:firstLine="0"/>
              <w:rPr>
                <w:sz w:val="24"/>
                <w:szCs w:val="24"/>
              </w:rPr>
            </w:pPr>
            <w:r>
              <w:rPr>
                <w:sz w:val="24"/>
                <w:szCs w:val="24"/>
              </w:rPr>
              <w:t>10-11</w:t>
            </w:r>
          </w:p>
        </w:tc>
        <w:tc>
          <w:tcPr>
            <w:tcW w:w="1730" w:type="dxa"/>
            <w:gridSpan w:val="2"/>
          </w:tcPr>
          <w:p w:rsidR="00682A96" w:rsidRPr="00D10CC2" w:rsidRDefault="00682A96" w:rsidP="00682A96">
            <w:pPr>
              <w:spacing w:line="240" w:lineRule="auto"/>
              <w:ind w:firstLine="0"/>
              <w:rPr>
                <w:sz w:val="24"/>
                <w:szCs w:val="24"/>
              </w:rPr>
            </w:pPr>
            <w:r w:rsidRPr="00D10CC2">
              <w:rPr>
                <w:sz w:val="24"/>
                <w:szCs w:val="24"/>
              </w:rPr>
              <w:t>1 сентября</w:t>
            </w:r>
          </w:p>
        </w:tc>
        <w:tc>
          <w:tcPr>
            <w:tcW w:w="2265" w:type="dxa"/>
          </w:tcPr>
          <w:p w:rsidR="00682A96" w:rsidRPr="00D10CC2"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RPr="00D10CC2" w:rsidTr="00682A96">
        <w:tc>
          <w:tcPr>
            <w:tcW w:w="4415" w:type="dxa"/>
          </w:tcPr>
          <w:p w:rsidR="00682A96" w:rsidRPr="0015036B" w:rsidRDefault="00682A96" w:rsidP="00682A96">
            <w:pPr>
              <w:spacing w:line="240" w:lineRule="auto"/>
              <w:ind w:firstLine="0"/>
              <w:rPr>
                <w:sz w:val="24"/>
                <w:szCs w:val="24"/>
              </w:rPr>
            </w:pPr>
            <w:r>
              <w:rPr>
                <w:sz w:val="24"/>
                <w:szCs w:val="24"/>
              </w:rPr>
              <w:t>Коллективное творческое дело «Спасибо вам учителя!»</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Pr="00D10CC2" w:rsidRDefault="00682A96" w:rsidP="00682A96">
            <w:pPr>
              <w:spacing w:line="240" w:lineRule="auto"/>
              <w:ind w:firstLine="0"/>
              <w:rPr>
                <w:sz w:val="24"/>
                <w:szCs w:val="24"/>
              </w:rPr>
            </w:pPr>
            <w:r w:rsidRPr="00D10CC2">
              <w:rPr>
                <w:sz w:val="24"/>
                <w:szCs w:val="24"/>
              </w:rPr>
              <w:t>сентябрь</w:t>
            </w:r>
          </w:p>
        </w:tc>
        <w:tc>
          <w:tcPr>
            <w:tcW w:w="2265" w:type="dxa"/>
          </w:tcPr>
          <w:p w:rsidR="00682A96" w:rsidRPr="00D10CC2" w:rsidRDefault="00682A96" w:rsidP="00682A96">
            <w:pPr>
              <w:spacing w:line="240" w:lineRule="auto"/>
              <w:ind w:firstLine="0"/>
              <w:rPr>
                <w:sz w:val="24"/>
                <w:szCs w:val="24"/>
              </w:rPr>
            </w:pPr>
            <w:r>
              <w:rPr>
                <w:sz w:val="24"/>
                <w:szCs w:val="24"/>
              </w:rPr>
              <w:t>Педагог организатор, старшая вожатая</w:t>
            </w:r>
          </w:p>
        </w:tc>
      </w:tr>
      <w:tr w:rsidR="00682A96" w:rsidTr="00682A96">
        <w:tc>
          <w:tcPr>
            <w:tcW w:w="4415" w:type="dxa"/>
          </w:tcPr>
          <w:p w:rsidR="00682A96" w:rsidRDefault="00682A96" w:rsidP="00682A96">
            <w:pPr>
              <w:spacing w:line="240" w:lineRule="auto"/>
              <w:ind w:firstLine="0"/>
              <w:rPr>
                <w:sz w:val="24"/>
                <w:szCs w:val="24"/>
              </w:rPr>
            </w:pPr>
            <w:r>
              <w:rPr>
                <w:sz w:val="24"/>
                <w:szCs w:val="24"/>
              </w:rPr>
              <w:t>Фестиваль культуры народов Тюменской области «Венок дружбы» (по отдельному плану)</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Pr="00D10CC2"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t>Декада, посвященная Дню Матери «Имя моего ангела – мама!» (по отдельному плану)</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t>Декада «Здравствуй, Новый год!»</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RPr="00D10CC2" w:rsidTr="00682A96">
        <w:tc>
          <w:tcPr>
            <w:tcW w:w="4415" w:type="dxa"/>
          </w:tcPr>
          <w:p w:rsidR="00682A96" w:rsidRPr="00F52B62" w:rsidRDefault="00682A96" w:rsidP="00682A96">
            <w:pPr>
              <w:spacing w:line="240" w:lineRule="auto"/>
              <w:ind w:firstLine="0"/>
              <w:rPr>
                <w:sz w:val="24"/>
                <w:szCs w:val="24"/>
              </w:rPr>
            </w:pPr>
            <w:r w:rsidRPr="00F52B62">
              <w:rPr>
                <w:sz w:val="24"/>
                <w:szCs w:val="24"/>
              </w:rPr>
              <w:t>Месячник гражданско-патриотического воспитания  «Мое Отечество»</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февраль</w:t>
            </w:r>
          </w:p>
        </w:tc>
        <w:tc>
          <w:tcPr>
            <w:tcW w:w="2265" w:type="dxa"/>
          </w:tcPr>
          <w:p w:rsidR="00682A96" w:rsidRPr="00D10CC2"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RPr="00D10CC2" w:rsidTr="00682A96">
        <w:tc>
          <w:tcPr>
            <w:tcW w:w="4415" w:type="dxa"/>
          </w:tcPr>
          <w:p w:rsidR="00682A96" w:rsidRPr="00E63E5E" w:rsidRDefault="00682A96" w:rsidP="00682A96">
            <w:pPr>
              <w:spacing w:line="240" w:lineRule="auto"/>
              <w:ind w:firstLine="0"/>
              <w:rPr>
                <w:sz w:val="24"/>
                <w:szCs w:val="24"/>
              </w:rPr>
            </w:pPr>
            <w:r w:rsidRPr="00E63E5E">
              <w:rPr>
                <w:sz w:val="24"/>
              </w:rPr>
              <w:t xml:space="preserve">Конференция по социальному </w:t>
            </w:r>
            <w:r w:rsidRPr="00E63E5E">
              <w:rPr>
                <w:sz w:val="24"/>
              </w:rPr>
              <w:lastRenderedPageBreak/>
              <w:t>проектированию «Твоя инициатива – путь к успеху»</w:t>
            </w:r>
          </w:p>
        </w:tc>
        <w:tc>
          <w:tcPr>
            <w:tcW w:w="1444" w:type="dxa"/>
            <w:gridSpan w:val="2"/>
          </w:tcPr>
          <w:p w:rsidR="00682A96" w:rsidRDefault="00682A96" w:rsidP="00682A96">
            <w:pPr>
              <w:spacing w:line="240" w:lineRule="auto"/>
              <w:ind w:firstLine="0"/>
            </w:pPr>
            <w:r w:rsidRPr="00AA4CAD">
              <w:rPr>
                <w:sz w:val="24"/>
                <w:szCs w:val="24"/>
              </w:rPr>
              <w:lastRenderedPageBreak/>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Pr="00D10CC2" w:rsidRDefault="00682A96" w:rsidP="00682A96">
            <w:pPr>
              <w:spacing w:line="240" w:lineRule="auto"/>
              <w:ind w:firstLine="0"/>
              <w:rPr>
                <w:sz w:val="24"/>
                <w:szCs w:val="24"/>
              </w:rPr>
            </w:pPr>
            <w:r>
              <w:rPr>
                <w:sz w:val="24"/>
                <w:szCs w:val="24"/>
              </w:rPr>
              <w:t xml:space="preserve">Заместитель </w:t>
            </w:r>
            <w:r>
              <w:rPr>
                <w:sz w:val="24"/>
                <w:szCs w:val="24"/>
              </w:rPr>
              <w:lastRenderedPageBreak/>
              <w:t>директора по ВР, педагог организатор, старшая вожатая,</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lastRenderedPageBreak/>
              <w:t>Декада героико-патриотического воспитания Поклонимся великим тем годам»</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май</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t>Торжественная линейка «Красная дорожка»</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май</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Default="00682A96" w:rsidP="00682A96">
            <w:pPr>
              <w:spacing w:line="240" w:lineRule="auto"/>
              <w:ind w:firstLine="0"/>
              <w:rPr>
                <w:sz w:val="24"/>
                <w:szCs w:val="24"/>
              </w:rPr>
            </w:pPr>
            <w:r>
              <w:rPr>
                <w:sz w:val="24"/>
                <w:szCs w:val="24"/>
              </w:rPr>
              <w:t>День защиты детей</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1 июня</w:t>
            </w:r>
          </w:p>
        </w:tc>
        <w:tc>
          <w:tcPr>
            <w:tcW w:w="2265" w:type="dxa"/>
          </w:tcPr>
          <w:p w:rsidR="00682A96" w:rsidRDefault="00682A96" w:rsidP="00682A96">
            <w:pPr>
              <w:spacing w:line="240" w:lineRule="auto"/>
              <w:ind w:firstLine="0"/>
              <w:rPr>
                <w:sz w:val="24"/>
                <w:szCs w:val="24"/>
              </w:rPr>
            </w:pPr>
            <w:r>
              <w:rPr>
                <w:sz w:val="24"/>
                <w:szCs w:val="24"/>
              </w:rPr>
              <w:t>Педагог организатор, старшая вожатая</w:t>
            </w:r>
          </w:p>
        </w:tc>
      </w:tr>
      <w:tr w:rsidR="00682A96" w:rsidRPr="009150C9" w:rsidTr="00682A96">
        <w:tc>
          <w:tcPr>
            <w:tcW w:w="9854" w:type="dxa"/>
            <w:gridSpan w:val="6"/>
          </w:tcPr>
          <w:p w:rsidR="00682A96" w:rsidRPr="009150C9" w:rsidRDefault="00682A96" w:rsidP="00682A96">
            <w:pPr>
              <w:spacing w:line="240" w:lineRule="auto"/>
              <w:jc w:val="center"/>
              <w:rPr>
                <w:b/>
                <w:szCs w:val="28"/>
              </w:rPr>
            </w:pPr>
            <w:r w:rsidRPr="009150C9">
              <w:rPr>
                <w:b/>
                <w:szCs w:val="28"/>
              </w:rPr>
              <w:t>КЛАССНОЕ РУКОВОДСТВО</w:t>
            </w:r>
          </w:p>
        </w:tc>
      </w:tr>
      <w:tr w:rsidR="00682A96" w:rsidTr="00682A96">
        <w:tc>
          <w:tcPr>
            <w:tcW w:w="4415" w:type="dxa"/>
          </w:tcPr>
          <w:p w:rsidR="00682A96" w:rsidRPr="005E24E7" w:rsidRDefault="00682A96" w:rsidP="00682A96">
            <w:pPr>
              <w:spacing w:line="240" w:lineRule="auto"/>
              <w:jc w:val="center"/>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jc w:val="center"/>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ind w:firstLine="0"/>
              <w:rPr>
                <w:sz w:val="24"/>
                <w:szCs w:val="24"/>
              </w:rPr>
            </w:pPr>
            <w:r w:rsidRPr="005E24E7">
              <w:rPr>
                <w:b/>
                <w:sz w:val="24"/>
                <w:szCs w:val="24"/>
              </w:rPr>
              <w:t>Ответственные</w:t>
            </w:r>
          </w:p>
        </w:tc>
      </w:tr>
      <w:tr w:rsidR="00682A96" w:rsidRPr="00D10CC2" w:rsidTr="00682A96">
        <w:tc>
          <w:tcPr>
            <w:tcW w:w="4415" w:type="dxa"/>
          </w:tcPr>
          <w:p w:rsidR="00682A96" w:rsidRDefault="00682A96" w:rsidP="00682A96">
            <w:pPr>
              <w:spacing w:line="240" w:lineRule="auto"/>
              <w:ind w:firstLine="0"/>
              <w:rPr>
                <w:sz w:val="24"/>
                <w:szCs w:val="24"/>
              </w:rPr>
            </w:pPr>
            <w:r>
              <w:rPr>
                <w:sz w:val="24"/>
                <w:szCs w:val="24"/>
              </w:rPr>
              <w:t>Реализация планов воспитательной работы классных руководителей</w:t>
            </w:r>
          </w:p>
        </w:tc>
        <w:tc>
          <w:tcPr>
            <w:tcW w:w="1444" w:type="dxa"/>
            <w:gridSpan w:val="2"/>
          </w:tcPr>
          <w:p w:rsidR="00682A96"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D10CC2" w:rsidRDefault="00682A96" w:rsidP="00682A96">
            <w:pPr>
              <w:spacing w:line="240" w:lineRule="auto"/>
              <w:ind w:firstLine="0"/>
              <w:rPr>
                <w:sz w:val="24"/>
                <w:szCs w:val="24"/>
              </w:rPr>
            </w:pPr>
            <w:r>
              <w:rPr>
                <w:sz w:val="24"/>
                <w:szCs w:val="24"/>
              </w:rPr>
              <w:t>Классные руководители</w:t>
            </w:r>
          </w:p>
        </w:tc>
      </w:tr>
      <w:tr w:rsidR="00682A96" w:rsidRPr="005E24E7" w:rsidTr="00682A96">
        <w:tc>
          <w:tcPr>
            <w:tcW w:w="9854" w:type="dxa"/>
            <w:gridSpan w:val="6"/>
          </w:tcPr>
          <w:p w:rsidR="00682A96" w:rsidRPr="005E24E7" w:rsidRDefault="00682A96" w:rsidP="00682A96">
            <w:pPr>
              <w:spacing w:line="240" w:lineRule="auto"/>
              <w:jc w:val="center"/>
              <w:rPr>
                <w:b/>
                <w:szCs w:val="28"/>
              </w:rPr>
            </w:pPr>
            <w:r>
              <w:rPr>
                <w:b/>
                <w:szCs w:val="28"/>
              </w:rPr>
              <w:t>КУРСЫ ВНЕУРОЧНОЙ ДЕЯТЕЛЬНОСТИ</w:t>
            </w:r>
          </w:p>
        </w:tc>
      </w:tr>
      <w:tr w:rsidR="00682A96" w:rsidRPr="005E24E7" w:rsidTr="00682A96">
        <w:tc>
          <w:tcPr>
            <w:tcW w:w="4415" w:type="dxa"/>
          </w:tcPr>
          <w:p w:rsidR="00682A96" w:rsidRPr="005E24E7" w:rsidRDefault="00682A96" w:rsidP="00682A96">
            <w:pPr>
              <w:spacing w:line="240" w:lineRule="auto"/>
              <w:rPr>
                <w:b/>
                <w:sz w:val="24"/>
                <w:szCs w:val="24"/>
              </w:rPr>
            </w:pPr>
            <w:r w:rsidRPr="005E24E7">
              <w:rPr>
                <w:b/>
                <w:sz w:val="24"/>
                <w:szCs w:val="24"/>
              </w:rPr>
              <w:t>Название курса</w:t>
            </w:r>
          </w:p>
        </w:tc>
        <w:tc>
          <w:tcPr>
            <w:tcW w:w="1444" w:type="dxa"/>
            <w:gridSpan w:val="2"/>
          </w:tcPr>
          <w:p w:rsidR="00682A96" w:rsidRPr="005E24E7" w:rsidRDefault="00682A96" w:rsidP="00682A96">
            <w:pPr>
              <w:spacing w:line="240" w:lineRule="auto"/>
              <w:ind w:firstLine="0"/>
              <w:rPr>
                <w:b/>
                <w:sz w:val="24"/>
                <w:szCs w:val="24"/>
              </w:rPr>
            </w:pPr>
            <w:r w:rsidRPr="005E24E7">
              <w:rPr>
                <w:b/>
                <w:sz w:val="24"/>
                <w:szCs w:val="24"/>
              </w:rPr>
              <w:t>Классы</w:t>
            </w:r>
          </w:p>
        </w:tc>
        <w:tc>
          <w:tcPr>
            <w:tcW w:w="1730" w:type="dxa"/>
            <w:gridSpan w:val="2"/>
          </w:tcPr>
          <w:p w:rsidR="00682A96" w:rsidRPr="005E24E7" w:rsidRDefault="00682A96" w:rsidP="00682A96">
            <w:pPr>
              <w:spacing w:line="240" w:lineRule="auto"/>
              <w:ind w:firstLine="0"/>
              <w:rPr>
                <w:b/>
                <w:sz w:val="24"/>
                <w:szCs w:val="24"/>
              </w:rPr>
            </w:pPr>
            <w:r w:rsidRPr="005E24E7">
              <w:rPr>
                <w:b/>
                <w:sz w:val="24"/>
                <w:szCs w:val="24"/>
              </w:rPr>
              <w:t>Количество часов в неделю</w:t>
            </w:r>
          </w:p>
        </w:tc>
        <w:tc>
          <w:tcPr>
            <w:tcW w:w="2265" w:type="dxa"/>
          </w:tcPr>
          <w:p w:rsidR="00682A96" w:rsidRPr="005E24E7" w:rsidRDefault="00682A96" w:rsidP="00682A96">
            <w:pPr>
              <w:spacing w:line="240" w:lineRule="auto"/>
              <w:ind w:firstLine="0"/>
              <w:rPr>
                <w:b/>
                <w:sz w:val="24"/>
                <w:szCs w:val="24"/>
              </w:rPr>
            </w:pPr>
            <w:r w:rsidRPr="005E24E7">
              <w:rPr>
                <w:b/>
                <w:sz w:val="24"/>
                <w:szCs w:val="24"/>
              </w:rPr>
              <w:t>Ответственные</w:t>
            </w:r>
          </w:p>
        </w:tc>
      </w:tr>
      <w:tr w:rsidR="00682A96" w:rsidTr="00682A96">
        <w:tc>
          <w:tcPr>
            <w:tcW w:w="4415" w:type="dxa"/>
          </w:tcPr>
          <w:p w:rsidR="00682A96" w:rsidRDefault="00682A96" w:rsidP="00682A96">
            <w:pPr>
              <w:spacing w:line="240" w:lineRule="auto"/>
              <w:ind w:firstLine="0"/>
              <w:rPr>
                <w:sz w:val="24"/>
                <w:szCs w:val="24"/>
              </w:rPr>
            </w:pPr>
            <w:r>
              <w:rPr>
                <w:sz w:val="24"/>
                <w:szCs w:val="24"/>
              </w:rPr>
              <w:t>Кружок «Юные журналисты»</w:t>
            </w:r>
          </w:p>
        </w:tc>
        <w:tc>
          <w:tcPr>
            <w:tcW w:w="1444" w:type="dxa"/>
            <w:gridSpan w:val="2"/>
          </w:tcPr>
          <w:p w:rsidR="00682A96" w:rsidRDefault="00682A96" w:rsidP="00682A96">
            <w:pPr>
              <w:spacing w:line="240" w:lineRule="auto"/>
              <w:jc w:val="center"/>
              <w:rPr>
                <w:sz w:val="24"/>
                <w:szCs w:val="24"/>
              </w:rPr>
            </w:pPr>
            <w:r>
              <w:rPr>
                <w:sz w:val="24"/>
                <w:szCs w:val="24"/>
              </w:rPr>
              <w:t>10-11</w:t>
            </w:r>
          </w:p>
        </w:tc>
        <w:tc>
          <w:tcPr>
            <w:tcW w:w="1730" w:type="dxa"/>
            <w:gridSpan w:val="2"/>
          </w:tcPr>
          <w:p w:rsidR="00682A96" w:rsidRDefault="00682A96" w:rsidP="00682A96">
            <w:pPr>
              <w:spacing w:line="240" w:lineRule="auto"/>
              <w:jc w:val="center"/>
              <w:rPr>
                <w:sz w:val="24"/>
                <w:szCs w:val="24"/>
              </w:rPr>
            </w:pPr>
            <w:r>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Литературная гостиная «Живое слово»</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10-11</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Кружок «Знатоки истории»</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10-11</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Кружок «Театральный сундучок»</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2</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Факультативный курс «Профессия мечты»</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10-11</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Tr="00682A96">
        <w:tc>
          <w:tcPr>
            <w:tcW w:w="4415" w:type="dxa"/>
          </w:tcPr>
          <w:p w:rsidR="00682A96" w:rsidRPr="00620A54" w:rsidRDefault="00682A96" w:rsidP="00682A96">
            <w:pPr>
              <w:spacing w:line="240" w:lineRule="auto"/>
              <w:ind w:firstLine="0"/>
              <w:rPr>
                <w:sz w:val="24"/>
                <w:szCs w:val="24"/>
              </w:rPr>
            </w:pPr>
            <w:r w:rsidRPr="00620A54">
              <w:rPr>
                <w:sz w:val="24"/>
                <w:szCs w:val="24"/>
              </w:rPr>
              <w:t>Кружок «Лесовичок»</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Tr="00682A96">
        <w:tc>
          <w:tcPr>
            <w:tcW w:w="4415" w:type="dxa"/>
          </w:tcPr>
          <w:p w:rsidR="00682A96" w:rsidRPr="00620A54" w:rsidRDefault="00682A96" w:rsidP="00682A96">
            <w:pPr>
              <w:spacing w:line="240" w:lineRule="auto"/>
              <w:ind w:firstLine="0"/>
              <w:rPr>
                <w:sz w:val="24"/>
                <w:szCs w:val="24"/>
              </w:rPr>
            </w:pPr>
            <w:r>
              <w:rPr>
                <w:sz w:val="24"/>
                <w:szCs w:val="24"/>
              </w:rPr>
              <w:t>Спортивная секция «Волейбол»</w:t>
            </w:r>
          </w:p>
        </w:tc>
        <w:tc>
          <w:tcPr>
            <w:tcW w:w="1444" w:type="dxa"/>
            <w:gridSpan w:val="2"/>
          </w:tcPr>
          <w:p w:rsidR="00682A96" w:rsidRPr="00620A54" w:rsidRDefault="00682A96" w:rsidP="00682A96">
            <w:pPr>
              <w:spacing w:line="240" w:lineRule="auto"/>
              <w:ind w:firstLine="0"/>
              <w:rPr>
                <w:sz w:val="24"/>
                <w:szCs w:val="24"/>
              </w:rPr>
            </w:pPr>
            <w:r w:rsidRPr="00620A54">
              <w:rPr>
                <w:sz w:val="24"/>
                <w:szCs w:val="24"/>
              </w:rPr>
              <w:t>10-11</w:t>
            </w:r>
          </w:p>
        </w:tc>
        <w:tc>
          <w:tcPr>
            <w:tcW w:w="1730" w:type="dxa"/>
            <w:gridSpan w:val="2"/>
          </w:tcPr>
          <w:p w:rsidR="00682A96" w:rsidRPr="00620A54" w:rsidRDefault="00682A96" w:rsidP="00682A96">
            <w:pPr>
              <w:spacing w:line="240" w:lineRule="auto"/>
              <w:ind w:firstLine="0"/>
              <w:rPr>
                <w:sz w:val="24"/>
                <w:szCs w:val="24"/>
              </w:rPr>
            </w:pPr>
            <w:r w:rsidRPr="00620A54">
              <w:rPr>
                <w:sz w:val="24"/>
                <w:szCs w:val="24"/>
              </w:rPr>
              <w:t>4</w:t>
            </w:r>
          </w:p>
        </w:tc>
        <w:tc>
          <w:tcPr>
            <w:tcW w:w="2265" w:type="dxa"/>
          </w:tcPr>
          <w:p w:rsidR="00682A96" w:rsidRDefault="00682A96" w:rsidP="00682A96">
            <w:pPr>
              <w:spacing w:line="240" w:lineRule="auto"/>
              <w:ind w:firstLine="0"/>
              <w:rPr>
                <w:sz w:val="24"/>
                <w:szCs w:val="24"/>
              </w:rPr>
            </w:pPr>
            <w:r>
              <w:rPr>
                <w:sz w:val="24"/>
                <w:szCs w:val="24"/>
              </w:rPr>
              <w:t>педагоги</w:t>
            </w:r>
          </w:p>
        </w:tc>
      </w:tr>
      <w:tr w:rsidR="00682A96" w:rsidRPr="009150C9" w:rsidTr="00682A96">
        <w:tc>
          <w:tcPr>
            <w:tcW w:w="9854" w:type="dxa"/>
            <w:gridSpan w:val="6"/>
          </w:tcPr>
          <w:p w:rsidR="00682A96" w:rsidRPr="009150C9" w:rsidRDefault="00682A96" w:rsidP="00682A96">
            <w:pPr>
              <w:spacing w:line="240" w:lineRule="auto"/>
              <w:jc w:val="center"/>
              <w:rPr>
                <w:b/>
                <w:szCs w:val="28"/>
              </w:rPr>
            </w:pPr>
            <w:r w:rsidRPr="009150C9">
              <w:rPr>
                <w:b/>
                <w:szCs w:val="28"/>
              </w:rPr>
              <w:t>САМОУПРАВЛЕНИЕ</w:t>
            </w:r>
          </w:p>
        </w:tc>
      </w:tr>
      <w:tr w:rsidR="00682A96" w:rsidTr="00682A96">
        <w:tc>
          <w:tcPr>
            <w:tcW w:w="4415" w:type="dxa"/>
          </w:tcPr>
          <w:p w:rsidR="00682A96" w:rsidRPr="00B20326" w:rsidRDefault="00682A96" w:rsidP="00682A96">
            <w:pPr>
              <w:spacing w:line="240" w:lineRule="auto"/>
              <w:ind w:firstLine="0"/>
              <w:rPr>
                <w:sz w:val="24"/>
                <w:szCs w:val="24"/>
              </w:rPr>
            </w:pPr>
            <w:r>
              <w:rPr>
                <w:sz w:val="24"/>
                <w:szCs w:val="24"/>
              </w:rPr>
              <w:t>Выборы органов ученического самоуправления в классах</w:t>
            </w:r>
          </w:p>
        </w:tc>
        <w:tc>
          <w:tcPr>
            <w:tcW w:w="1444" w:type="dxa"/>
            <w:gridSpan w:val="2"/>
          </w:tcPr>
          <w:p w:rsidR="00682A96" w:rsidRDefault="00682A96" w:rsidP="00682A96">
            <w:pPr>
              <w:spacing w:line="240" w:lineRule="auto"/>
              <w:ind w:firstLine="0"/>
              <w:rPr>
                <w:sz w:val="24"/>
                <w:szCs w:val="24"/>
              </w:rPr>
            </w:pPr>
            <w:r>
              <w:rPr>
                <w:sz w:val="24"/>
                <w:szCs w:val="24"/>
              </w:rPr>
              <w:t>10 - 11</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Default="00682A96" w:rsidP="00682A96">
            <w:pPr>
              <w:spacing w:line="240" w:lineRule="auto"/>
              <w:ind w:firstLine="0"/>
              <w:rPr>
                <w:sz w:val="24"/>
                <w:szCs w:val="24"/>
              </w:rPr>
            </w:pPr>
            <w:r>
              <w:rPr>
                <w:sz w:val="24"/>
                <w:szCs w:val="24"/>
              </w:rPr>
              <w:t>Классные руководители</w:t>
            </w:r>
          </w:p>
        </w:tc>
      </w:tr>
      <w:tr w:rsidR="00682A96" w:rsidTr="00682A96">
        <w:tc>
          <w:tcPr>
            <w:tcW w:w="4415" w:type="dxa"/>
          </w:tcPr>
          <w:p w:rsidR="00682A96" w:rsidRDefault="00682A96" w:rsidP="00682A96">
            <w:pPr>
              <w:spacing w:line="240" w:lineRule="auto"/>
              <w:ind w:firstLine="0"/>
              <w:rPr>
                <w:sz w:val="24"/>
                <w:szCs w:val="24"/>
              </w:rPr>
            </w:pPr>
            <w:r>
              <w:rPr>
                <w:sz w:val="24"/>
                <w:szCs w:val="24"/>
              </w:rPr>
              <w:t>Работа органов ученического самоуправления в классах (по плану)</w:t>
            </w:r>
          </w:p>
        </w:tc>
        <w:tc>
          <w:tcPr>
            <w:tcW w:w="1444" w:type="dxa"/>
            <w:gridSpan w:val="2"/>
          </w:tcPr>
          <w:p w:rsidR="00682A96" w:rsidRDefault="00682A96" w:rsidP="00682A96">
            <w:pPr>
              <w:spacing w:line="240" w:lineRule="auto"/>
              <w:ind w:firstLine="0"/>
              <w:rPr>
                <w:sz w:val="24"/>
                <w:szCs w:val="24"/>
              </w:rPr>
            </w:pPr>
            <w:r>
              <w:rPr>
                <w:sz w:val="24"/>
                <w:szCs w:val="24"/>
              </w:rPr>
              <w:t>10 - 11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Default="00682A96" w:rsidP="00682A96">
            <w:pPr>
              <w:spacing w:line="240" w:lineRule="auto"/>
              <w:ind w:firstLine="0"/>
              <w:rPr>
                <w:sz w:val="24"/>
                <w:szCs w:val="24"/>
              </w:rPr>
            </w:pPr>
            <w:r>
              <w:rPr>
                <w:sz w:val="24"/>
                <w:szCs w:val="24"/>
              </w:rPr>
              <w:t>Классные руководители</w:t>
            </w:r>
          </w:p>
        </w:tc>
      </w:tr>
      <w:tr w:rsidR="00682A96" w:rsidTr="00682A96">
        <w:tc>
          <w:tcPr>
            <w:tcW w:w="9854" w:type="dxa"/>
            <w:gridSpan w:val="6"/>
          </w:tcPr>
          <w:p w:rsidR="00682A96" w:rsidRDefault="00682A96" w:rsidP="00682A96">
            <w:pPr>
              <w:spacing w:line="240" w:lineRule="auto"/>
              <w:jc w:val="center"/>
              <w:rPr>
                <w:sz w:val="24"/>
                <w:szCs w:val="24"/>
              </w:rPr>
            </w:pPr>
            <w:r>
              <w:rPr>
                <w:b/>
                <w:szCs w:val="28"/>
              </w:rPr>
              <w:t>ДЕТСКИЕ ОБЩЕСТВЕННЫЕ ОБЪЕДИНЕНИЯ (РДШ)</w:t>
            </w:r>
          </w:p>
        </w:tc>
      </w:tr>
      <w:tr w:rsidR="00682A96" w:rsidTr="00682A96">
        <w:tc>
          <w:tcPr>
            <w:tcW w:w="4415" w:type="dxa"/>
          </w:tcPr>
          <w:p w:rsidR="00682A96" w:rsidRPr="005E24E7" w:rsidRDefault="00682A96" w:rsidP="00682A96">
            <w:pPr>
              <w:spacing w:line="240" w:lineRule="auto"/>
              <w:jc w:val="center"/>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jc w:val="center"/>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jc w:val="center"/>
              <w:rPr>
                <w:sz w:val="24"/>
                <w:szCs w:val="24"/>
              </w:rPr>
            </w:pPr>
            <w:r w:rsidRPr="005E24E7">
              <w:rPr>
                <w:b/>
                <w:sz w:val="24"/>
                <w:szCs w:val="24"/>
              </w:rPr>
              <w:t>Ответственные</w:t>
            </w:r>
          </w:p>
        </w:tc>
      </w:tr>
      <w:tr w:rsidR="00682A96" w:rsidRPr="008E4C08" w:rsidTr="00682A96">
        <w:tc>
          <w:tcPr>
            <w:tcW w:w="4415" w:type="dxa"/>
          </w:tcPr>
          <w:p w:rsidR="00682A96" w:rsidRPr="008E4C08" w:rsidRDefault="00682A96" w:rsidP="00682A96">
            <w:pPr>
              <w:spacing w:line="240" w:lineRule="auto"/>
              <w:ind w:firstLine="0"/>
              <w:rPr>
                <w:sz w:val="24"/>
                <w:szCs w:val="24"/>
              </w:rPr>
            </w:pPr>
            <w:r>
              <w:rPr>
                <w:sz w:val="24"/>
                <w:szCs w:val="24"/>
              </w:rPr>
              <w:t>Выборы лидера и руководителей направлений РДШ</w:t>
            </w:r>
          </w:p>
        </w:tc>
        <w:tc>
          <w:tcPr>
            <w:tcW w:w="1444" w:type="dxa"/>
            <w:gridSpan w:val="2"/>
          </w:tcPr>
          <w:p w:rsidR="00682A96" w:rsidRPr="008E4C08" w:rsidRDefault="00682A96" w:rsidP="00682A96">
            <w:pPr>
              <w:spacing w:line="240" w:lineRule="auto"/>
              <w:ind w:firstLine="0"/>
              <w:rPr>
                <w:sz w:val="24"/>
                <w:szCs w:val="24"/>
              </w:rPr>
            </w:pPr>
            <w:r>
              <w:rPr>
                <w:sz w:val="24"/>
                <w:szCs w:val="24"/>
              </w:rPr>
              <w:t>10-11</w:t>
            </w:r>
          </w:p>
        </w:tc>
        <w:tc>
          <w:tcPr>
            <w:tcW w:w="1730" w:type="dxa"/>
            <w:gridSpan w:val="2"/>
          </w:tcPr>
          <w:p w:rsidR="00682A96" w:rsidRPr="008E4C08" w:rsidRDefault="00682A96" w:rsidP="00682A96">
            <w:pPr>
              <w:spacing w:line="240" w:lineRule="auto"/>
              <w:ind w:firstLine="0"/>
              <w:rPr>
                <w:sz w:val="24"/>
                <w:szCs w:val="24"/>
              </w:rPr>
            </w:pPr>
            <w:r w:rsidRPr="008E4C08">
              <w:rPr>
                <w:sz w:val="24"/>
                <w:szCs w:val="24"/>
              </w:rPr>
              <w:t>сентябрь</w:t>
            </w:r>
          </w:p>
        </w:tc>
        <w:tc>
          <w:tcPr>
            <w:tcW w:w="2265" w:type="dxa"/>
          </w:tcPr>
          <w:p w:rsidR="00682A96" w:rsidRPr="008E4C08" w:rsidRDefault="00682A96" w:rsidP="00682A96">
            <w:pPr>
              <w:spacing w:line="240" w:lineRule="auto"/>
              <w:jc w:val="center"/>
              <w:rPr>
                <w:sz w:val="24"/>
                <w:szCs w:val="24"/>
              </w:rPr>
            </w:pPr>
            <w:r>
              <w:rPr>
                <w:sz w:val="24"/>
                <w:szCs w:val="24"/>
              </w:rPr>
              <w:t xml:space="preserve">Заместитель директора по ВР, </w:t>
            </w:r>
            <w:r>
              <w:rPr>
                <w:sz w:val="24"/>
                <w:szCs w:val="24"/>
              </w:rPr>
              <w:lastRenderedPageBreak/>
              <w:t>педагог-организатор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lastRenderedPageBreak/>
              <w:t>Праздничное мероприятие, посвященное Дню рождения «Российского движения школьников»</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 xml:space="preserve">29 октября </w:t>
            </w:r>
          </w:p>
        </w:tc>
        <w:tc>
          <w:tcPr>
            <w:tcW w:w="2265" w:type="dxa"/>
          </w:tcPr>
          <w:p w:rsidR="00682A96" w:rsidRPr="008E4C08" w:rsidRDefault="00682A96" w:rsidP="00682A96">
            <w:pPr>
              <w:spacing w:line="240" w:lineRule="auto"/>
              <w:ind w:firstLine="0"/>
              <w:rPr>
                <w:sz w:val="24"/>
                <w:szCs w:val="24"/>
              </w:rPr>
            </w:pPr>
            <w:r>
              <w:rPr>
                <w:sz w:val="24"/>
                <w:szCs w:val="24"/>
              </w:rPr>
              <w:t>Советник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Школа социального проектирования «Под парусом мечты»</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Pr="008E4C08" w:rsidRDefault="00682A96" w:rsidP="00682A96">
            <w:pPr>
              <w:spacing w:line="240" w:lineRule="auto"/>
              <w:jc w:val="center"/>
              <w:rPr>
                <w:sz w:val="24"/>
                <w:szCs w:val="24"/>
              </w:rPr>
            </w:pPr>
            <w:r>
              <w:rPr>
                <w:sz w:val="24"/>
                <w:szCs w:val="24"/>
              </w:rPr>
              <w:t>Советник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Праздничное мероприятие, посвященное Дню добровольца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Pr="008E4C08" w:rsidRDefault="00682A96" w:rsidP="00682A96">
            <w:pPr>
              <w:spacing w:line="240" w:lineRule="auto"/>
              <w:jc w:val="center"/>
              <w:rPr>
                <w:sz w:val="24"/>
                <w:szCs w:val="24"/>
              </w:rPr>
            </w:pPr>
            <w:r>
              <w:rPr>
                <w:sz w:val="24"/>
                <w:szCs w:val="24"/>
              </w:rPr>
              <w:t>Советник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 xml:space="preserve">Школа поликультурного общения </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Pr="008E4C08" w:rsidRDefault="00682A96" w:rsidP="00682A96">
            <w:pPr>
              <w:spacing w:line="240" w:lineRule="auto"/>
              <w:jc w:val="center"/>
              <w:rPr>
                <w:sz w:val="24"/>
                <w:szCs w:val="24"/>
              </w:rPr>
            </w:pPr>
            <w:r>
              <w:rPr>
                <w:sz w:val="24"/>
                <w:szCs w:val="24"/>
              </w:rPr>
              <w:t>Заместитель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знаний</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01 сентября</w:t>
            </w:r>
          </w:p>
        </w:tc>
        <w:tc>
          <w:tcPr>
            <w:tcW w:w="2265" w:type="dxa"/>
          </w:tcPr>
          <w:p w:rsidR="00682A96" w:rsidRPr="008E4C08" w:rsidRDefault="00682A96" w:rsidP="00682A96">
            <w:pPr>
              <w:spacing w:line="240" w:lineRule="auto"/>
              <w:rPr>
                <w:sz w:val="24"/>
                <w:szCs w:val="24"/>
              </w:rPr>
            </w:pPr>
            <w:r w:rsidRPr="008E4C08">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Ежегодная Всероссийская акция «Добрые уроки!»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«День учителя»</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05 октября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День рождения РДШ</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jc w:val="center"/>
              <w:rPr>
                <w:sz w:val="24"/>
                <w:szCs w:val="24"/>
              </w:rPr>
            </w:pP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народного единства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04 ноября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матери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29 ноября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«Всемирный день борьбы со СПИДом»</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01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неизвестного солдата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03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Героев Отечества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09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Конституции Российской Федерации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12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неизвестного солдата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03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Героев Отечества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09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Конституции Российской Федерации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12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RPr="00824CCE" w:rsidTr="00682A96">
        <w:tc>
          <w:tcPr>
            <w:tcW w:w="9854" w:type="dxa"/>
            <w:gridSpan w:val="6"/>
          </w:tcPr>
          <w:p w:rsidR="00682A96" w:rsidRPr="00824CCE" w:rsidRDefault="00682A96" w:rsidP="00682A96">
            <w:pPr>
              <w:spacing w:line="240" w:lineRule="auto"/>
              <w:jc w:val="center"/>
              <w:rPr>
                <w:sz w:val="24"/>
                <w:szCs w:val="24"/>
              </w:rPr>
            </w:pPr>
            <w:r>
              <w:rPr>
                <w:b/>
                <w:sz w:val="24"/>
                <w:szCs w:val="24"/>
              </w:rPr>
              <w:t>Направление «Личностное развитие»</w:t>
            </w:r>
          </w:p>
        </w:tc>
      </w:tr>
      <w:tr w:rsidR="00682A96" w:rsidRPr="00824CCE" w:rsidTr="00682A96">
        <w:tc>
          <w:tcPr>
            <w:tcW w:w="9854" w:type="dxa"/>
            <w:gridSpan w:val="6"/>
          </w:tcPr>
          <w:p w:rsidR="00682A96" w:rsidRPr="00824CCE" w:rsidRDefault="00682A96" w:rsidP="00682A96">
            <w:pPr>
              <w:spacing w:line="240" w:lineRule="auto"/>
              <w:jc w:val="center"/>
              <w:rPr>
                <w:sz w:val="24"/>
                <w:szCs w:val="24"/>
              </w:rPr>
            </w:pPr>
            <w:r w:rsidRPr="00532979">
              <w:rPr>
                <w:b/>
                <w:i/>
                <w:sz w:val="24"/>
                <w:szCs w:val="24"/>
              </w:rPr>
              <w:t>Популяризация ЗОЖ</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Осенний кросс</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Соревнования по настольному теннису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Соревнования «Президентские состязания»</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«Волейболу»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lastRenderedPageBreak/>
              <w:t>Лыжные гонки</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«Бадминтону»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январь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«Баскетболу»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февраль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Соревнования по дартсу и шашкам</w:t>
            </w:r>
          </w:p>
        </w:tc>
        <w:tc>
          <w:tcPr>
            <w:tcW w:w="1444" w:type="dxa"/>
            <w:gridSpan w:val="2"/>
          </w:tcPr>
          <w:p w:rsidR="00682A96" w:rsidRDefault="00682A96" w:rsidP="00682A96">
            <w:pPr>
              <w:spacing w:line="240" w:lineRule="auto"/>
              <w:ind w:firstLine="0"/>
            </w:pPr>
            <w:r>
              <w:rPr>
                <w:sz w:val="24"/>
                <w:szCs w:val="24"/>
              </w:rPr>
              <w:t>10</w:t>
            </w:r>
          </w:p>
        </w:tc>
        <w:tc>
          <w:tcPr>
            <w:tcW w:w="1730" w:type="dxa"/>
            <w:gridSpan w:val="2"/>
          </w:tcPr>
          <w:p w:rsidR="00682A96" w:rsidRDefault="00682A96" w:rsidP="00682A96">
            <w:pPr>
              <w:spacing w:line="240" w:lineRule="auto"/>
              <w:ind w:firstLine="0"/>
              <w:rPr>
                <w:sz w:val="24"/>
                <w:szCs w:val="24"/>
              </w:rPr>
            </w:pPr>
            <w:r>
              <w:rPr>
                <w:sz w:val="24"/>
                <w:szCs w:val="24"/>
              </w:rPr>
              <w:t>февраль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«Мини-футболу»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Легкоатлетическое троеборье</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май</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Сдача комплекса норм ГТО</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Pr="0051609E" w:rsidRDefault="00682A96" w:rsidP="00682A96">
            <w:pPr>
              <w:spacing w:line="240" w:lineRule="auto"/>
              <w:ind w:firstLine="0"/>
              <w:rPr>
                <w:sz w:val="24"/>
                <w:szCs w:val="24"/>
              </w:rPr>
            </w:pPr>
            <w:r w:rsidRPr="0051609E">
              <w:rPr>
                <w:sz w:val="24"/>
                <w:szCs w:val="24"/>
              </w:rPr>
              <w:t>Декада охраны здоровья, профилактики алкоголизма, курения, наркомании «Здоровое поколение» (по отдельному плану)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824CCE" w:rsidTr="00682A96">
        <w:tc>
          <w:tcPr>
            <w:tcW w:w="4415" w:type="dxa"/>
          </w:tcPr>
          <w:p w:rsidR="00682A96" w:rsidRPr="0051609E" w:rsidRDefault="00682A96" w:rsidP="00682A96">
            <w:pPr>
              <w:spacing w:line="240" w:lineRule="auto"/>
              <w:rPr>
                <w:sz w:val="24"/>
                <w:szCs w:val="24"/>
              </w:rPr>
            </w:pPr>
            <w:r w:rsidRPr="0051609E">
              <w:rPr>
                <w:sz w:val="24"/>
                <w:szCs w:val="24"/>
              </w:rPr>
              <w:t>Деятельность школьного спортивного клуба «Чемпион» (по отдельному плану)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532979" w:rsidTr="00682A96">
        <w:tc>
          <w:tcPr>
            <w:tcW w:w="9854" w:type="dxa"/>
            <w:gridSpan w:val="6"/>
          </w:tcPr>
          <w:p w:rsidR="00682A96" w:rsidRPr="00532979" w:rsidRDefault="00682A96" w:rsidP="00682A96">
            <w:pPr>
              <w:pStyle w:val="ParaAttribute38"/>
              <w:ind w:right="0" w:firstLine="567"/>
              <w:jc w:val="center"/>
              <w:rPr>
                <w:rFonts w:eastAsia="Calibri"/>
                <w:b/>
                <w:i/>
                <w:sz w:val="24"/>
                <w:szCs w:val="24"/>
              </w:rPr>
            </w:pPr>
            <w:r w:rsidRPr="00532979">
              <w:rPr>
                <w:rFonts w:eastAsia="Calibri"/>
                <w:b/>
                <w:i/>
                <w:sz w:val="24"/>
                <w:szCs w:val="24"/>
              </w:rPr>
              <w:t>Творческое развитие</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Творческие конкурсы и конкурсно-игровые программы в рамках тематических месячников</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532979" w:rsidTr="00682A96">
        <w:tc>
          <w:tcPr>
            <w:tcW w:w="9854" w:type="dxa"/>
            <w:gridSpan w:val="6"/>
          </w:tcPr>
          <w:p w:rsidR="00682A96" w:rsidRPr="00532979" w:rsidRDefault="00682A96" w:rsidP="00682A96">
            <w:pPr>
              <w:spacing w:line="240" w:lineRule="auto"/>
              <w:jc w:val="center"/>
              <w:rPr>
                <w:b/>
                <w:sz w:val="24"/>
                <w:szCs w:val="24"/>
              </w:rPr>
            </w:pPr>
            <w:r w:rsidRPr="00532979">
              <w:rPr>
                <w:b/>
                <w:sz w:val="24"/>
                <w:szCs w:val="24"/>
              </w:rPr>
              <w:t xml:space="preserve">           </w:t>
            </w:r>
            <w:r w:rsidRPr="00532979">
              <w:rPr>
                <w:b/>
                <w:i/>
                <w:sz w:val="24"/>
                <w:szCs w:val="24"/>
              </w:rPr>
              <w:t>Экологическое развитие</w:t>
            </w:r>
          </w:p>
        </w:tc>
      </w:tr>
      <w:tr w:rsidR="00682A96" w:rsidRPr="00824CCE" w:rsidTr="00682A96">
        <w:tc>
          <w:tcPr>
            <w:tcW w:w="4415" w:type="dxa"/>
          </w:tcPr>
          <w:p w:rsidR="00682A96" w:rsidRPr="0051609E" w:rsidRDefault="00682A96" w:rsidP="00682A96">
            <w:pPr>
              <w:spacing w:line="240" w:lineRule="auto"/>
              <w:ind w:firstLine="0"/>
              <w:rPr>
                <w:sz w:val="24"/>
                <w:szCs w:val="24"/>
              </w:rPr>
            </w:pPr>
            <w:r w:rsidRPr="0051609E">
              <w:rPr>
                <w:sz w:val="24"/>
                <w:szCs w:val="24"/>
              </w:rPr>
              <w:t>Декада духовно-нравственного воспитания «Спешите делать добро» (по отдельному плану)</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532979" w:rsidTr="00682A96">
        <w:tc>
          <w:tcPr>
            <w:tcW w:w="9854" w:type="dxa"/>
            <w:gridSpan w:val="6"/>
          </w:tcPr>
          <w:p w:rsidR="00682A96" w:rsidRPr="00532979" w:rsidRDefault="00682A96" w:rsidP="00682A96">
            <w:pPr>
              <w:pStyle w:val="ParaAttribute38"/>
              <w:ind w:right="0" w:firstLine="567"/>
              <w:jc w:val="center"/>
              <w:rPr>
                <w:rFonts w:eastAsia="Calibri"/>
                <w:b/>
                <w:sz w:val="24"/>
                <w:szCs w:val="24"/>
              </w:rPr>
            </w:pPr>
            <w:r w:rsidRPr="00532979">
              <w:rPr>
                <w:rFonts w:eastAsia="Calibri"/>
                <w:b/>
                <w:sz w:val="24"/>
                <w:szCs w:val="24"/>
              </w:rPr>
              <w:t>Направление «Гражданская активность»</w:t>
            </w:r>
          </w:p>
        </w:tc>
      </w:tr>
      <w:tr w:rsidR="00682A96" w:rsidRPr="00824CCE" w:rsidTr="00682A96">
        <w:tc>
          <w:tcPr>
            <w:tcW w:w="4415" w:type="dxa"/>
          </w:tcPr>
          <w:p w:rsidR="00682A96" w:rsidRPr="00FC5155" w:rsidRDefault="00682A96" w:rsidP="00682A96">
            <w:pPr>
              <w:spacing w:line="240" w:lineRule="auto"/>
              <w:ind w:firstLine="0"/>
              <w:rPr>
                <w:sz w:val="24"/>
                <w:szCs w:val="24"/>
              </w:rPr>
            </w:pPr>
            <w:r w:rsidRPr="00FC5155">
              <w:rPr>
                <w:sz w:val="24"/>
                <w:szCs w:val="24"/>
              </w:rPr>
              <w:t>Декада духовно-нравственного воспитания «Спешите делать добро» (по отдельному плану)</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5B4EA2" w:rsidTr="00682A96">
        <w:tc>
          <w:tcPr>
            <w:tcW w:w="9854" w:type="dxa"/>
            <w:gridSpan w:val="6"/>
          </w:tcPr>
          <w:p w:rsidR="00682A96" w:rsidRPr="005B4EA2" w:rsidRDefault="00682A96" w:rsidP="00682A96">
            <w:pPr>
              <w:pStyle w:val="ParaAttribute38"/>
              <w:ind w:right="0" w:firstLine="567"/>
              <w:jc w:val="center"/>
              <w:rPr>
                <w:b/>
                <w:sz w:val="24"/>
              </w:rPr>
            </w:pPr>
            <w:r w:rsidRPr="005B4EA2">
              <w:rPr>
                <w:b/>
                <w:sz w:val="24"/>
              </w:rPr>
              <w:t>Направление «Военно-патриотическое»</w:t>
            </w:r>
          </w:p>
        </w:tc>
      </w:tr>
      <w:tr w:rsidR="00682A96" w:rsidRPr="00A0458C" w:rsidTr="00682A96">
        <w:tc>
          <w:tcPr>
            <w:tcW w:w="4415" w:type="dxa"/>
          </w:tcPr>
          <w:p w:rsidR="00682A96" w:rsidRPr="00A0458C" w:rsidRDefault="00682A96" w:rsidP="00682A96">
            <w:pPr>
              <w:spacing w:line="240" w:lineRule="auto"/>
              <w:ind w:firstLine="0"/>
              <w:rPr>
                <w:sz w:val="24"/>
                <w:szCs w:val="24"/>
              </w:rPr>
            </w:pPr>
            <w:r w:rsidRPr="00A0458C">
              <w:rPr>
                <w:sz w:val="24"/>
                <w:szCs w:val="24"/>
              </w:rPr>
              <w:t>Работа Зала боевой славы (по отдельному плану)</w:t>
            </w:r>
          </w:p>
        </w:tc>
        <w:tc>
          <w:tcPr>
            <w:tcW w:w="1444" w:type="dxa"/>
            <w:gridSpan w:val="2"/>
          </w:tcPr>
          <w:p w:rsidR="00682A96" w:rsidRPr="00A0458C" w:rsidRDefault="00682A96" w:rsidP="00682A96">
            <w:pPr>
              <w:spacing w:line="240" w:lineRule="auto"/>
              <w:ind w:firstLine="0"/>
              <w:rPr>
                <w:sz w:val="24"/>
                <w:szCs w:val="24"/>
              </w:rPr>
            </w:pPr>
            <w:r>
              <w:rPr>
                <w:sz w:val="24"/>
                <w:szCs w:val="24"/>
              </w:rPr>
              <w:t>10-11</w:t>
            </w:r>
          </w:p>
        </w:tc>
        <w:tc>
          <w:tcPr>
            <w:tcW w:w="1730" w:type="dxa"/>
            <w:gridSpan w:val="2"/>
          </w:tcPr>
          <w:p w:rsidR="00682A96" w:rsidRPr="00A0458C" w:rsidRDefault="00682A96" w:rsidP="00682A96">
            <w:pPr>
              <w:spacing w:line="240" w:lineRule="auto"/>
              <w:ind w:firstLine="0"/>
              <w:rPr>
                <w:sz w:val="24"/>
                <w:szCs w:val="24"/>
              </w:rPr>
            </w:pPr>
            <w:r w:rsidRPr="00A0458C">
              <w:rPr>
                <w:sz w:val="24"/>
                <w:szCs w:val="24"/>
              </w:rPr>
              <w:t>в течение года</w:t>
            </w:r>
          </w:p>
        </w:tc>
        <w:tc>
          <w:tcPr>
            <w:tcW w:w="2265" w:type="dxa"/>
          </w:tcPr>
          <w:p w:rsidR="00682A96" w:rsidRPr="00A0458C" w:rsidRDefault="00682A96" w:rsidP="00682A96">
            <w:pPr>
              <w:spacing w:line="240" w:lineRule="auto"/>
              <w:ind w:firstLine="0"/>
              <w:rPr>
                <w:sz w:val="24"/>
                <w:szCs w:val="24"/>
              </w:rPr>
            </w:pPr>
            <w:r w:rsidRPr="00A0458C">
              <w:rPr>
                <w:sz w:val="24"/>
                <w:szCs w:val="24"/>
              </w:rPr>
              <w:t>Руководитель Зала боевой славы</w:t>
            </w:r>
          </w:p>
        </w:tc>
      </w:tr>
      <w:tr w:rsidR="00682A96" w:rsidRPr="004158B4" w:rsidTr="00682A96">
        <w:tc>
          <w:tcPr>
            <w:tcW w:w="9854" w:type="dxa"/>
            <w:gridSpan w:val="6"/>
          </w:tcPr>
          <w:p w:rsidR="00682A96" w:rsidRPr="004158B4" w:rsidRDefault="00682A96" w:rsidP="00682A96">
            <w:pPr>
              <w:pStyle w:val="ParaAttribute38"/>
              <w:ind w:right="0" w:firstLine="567"/>
              <w:jc w:val="center"/>
              <w:rPr>
                <w:rFonts w:eastAsia="Calibri"/>
                <w:b/>
                <w:color w:val="FF0000"/>
                <w:sz w:val="24"/>
                <w:szCs w:val="24"/>
              </w:rPr>
            </w:pPr>
            <w:r w:rsidRPr="005B4EA2">
              <w:rPr>
                <w:rFonts w:eastAsia="Calibri"/>
                <w:b/>
                <w:sz w:val="24"/>
                <w:szCs w:val="24"/>
              </w:rPr>
              <w:t>Направление «Информационно-медийное»</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 xml:space="preserve">Работа Медийного центра (по </w:t>
            </w:r>
            <w:r>
              <w:rPr>
                <w:sz w:val="24"/>
                <w:szCs w:val="24"/>
              </w:rPr>
              <w:lastRenderedPageBreak/>
              <w:t>отдельному плану)</w:t>
            </w:r>
          </w:p>
        </w:tc>
        <w:tc>
          <w:tcPr>
            <w:tcW w:w="1444" w:type="dxa"/>
            <w:gridSpan w:val="2"/>
          </w:tcPr>
          <w:p w:rsidR="00682A96" w:rsidRPr="00DD4CF1" w:rsidRDefault="00682A96" w:rsidP="00682A96">
            <w:pPr>
              <w:spacing w:line="240" w:lineRule="auto"/>
              <w:ind w:firstLine="0"/>
              <w:rPr>
                <w:sz w:val="24"/>
                <w:szCs w:val="24"/>
              </w:rPr>
            </w:pPr>
            <w:r>
              <w:rPr>
                <w:sz w:val="24"/>
                <w:szCs w:val="24"/>
              </w:rPr>
              <w:lastRenderedPageBreak/>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Руководители </w:t>
            </w:r>
            <w:r>
              <w:rPr>
                <w:sz w:val="24"/>
                <w:szCs w:val="24"/>
              </w:rPr>
              <w:lastRenderedPageBreak/>
              <w:t>Медийного центра</w:t>
            </w:r>
          </w:p>
        </w:tc>
      </w:tr>
      <w:tr w:rsidR="00682A96" w:rsidRPr="00445DCC" w:rsidTr="00682A96">
        <w:tc>
          <w:tcPr>
            <w:tcW w:w="9854" w:type="dxa"/>
            <w:gridSpan w:val="6"/>
          </w:tcPr>
          <w:p w:rsidR="00682A96" w:rsidRPr="00445DCC" w:rsidRDefault="00682A96" w:rsidP="00682A96">
            <w:pPr>
              <w:spacing w:line="240" w:lineRule="auto"/>
              <w:jc w:val="center"/>
              <w:rPr>
                <w:b/>
                <w:szCs w:val="28"/>
              </w:rPr>
            </w:pPr>
            <w:r>
              <w:rPr>
                <w:b/>
                <w:szCs w:val="28"/>
              </w:rPr>
              <w:lastRenderedPageBreak/>
              <w:t>ПРОФОРИЕНТАЦИЯ</w:t>
            </w:r>
          </w:p>
        </w:tc>
      </w:tr>
      <w:tr w:rsidR="00682A96" w:rsidTr="00682A96">
        <w:tc>
          <w:tcPr>
            <w:tcW w:w="4415" w:type="dxa"/>
          </w:tcPr>
          <w:p w:rsidR="00682A96" w:rsidRPr="005E24E7" w:rsidRDefault="00682A96" w:rsidP="00682A96">
            <w:pPr>
              <w:spacing w:line="240" w:lineRule="auto"/>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ind w:firstLine="0"/>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jc w:val="center"/>
              <w:rPr>
                <w:sz w:val="24"/>
                <w:szCs w:val="24"/>
              </w:rPr>
            </w:pPr>
            <w:r w:rsidRPr="005E24E7">
              <w:rPr>
                <w:b/>
                <w:sz w:val="24"/>
                <w:szCs w:val="24"/>
              </w:rPr>
              <w:t>Ответственные</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Тематические классные часы по профориентации</w:t>
            </w:r>
          </w:p>
        </w:tc>
        <w:tc>
          <w:tcPr>
            <w:tcW w:w="1444" w:type="dxa"/>
            <w:gridSpan w:val="2"/>
          </w:tcPr>
          <w:p w:rsidR="00682A96"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Встречи с представителями различных профессий «Презентация профессий»</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Организация экскурсий на предприятия</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Оформление и обновление информационного стенда «Куда пойти учиться»</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Социальный педагог</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Проведение тестирования, анкетирования учащихся с целью определения профессиональных предпочтений</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Участие в федеральном проекте по ранней профориентации учащихся «Билет в будущее»</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Социальный педагог</w:t>
            </w:r>
          </w:p>
        </w:tc>
      </w:tr>
      <w:tr w:rsidR="00682A96" w:rsidRPr="00871AA4" w:rsidTr="00682A96">
        <w:tc>
          <w:tcPr>
            <w:tcW w:w="4415" w:type="dxa"/>
          </w:tcPr>
          <w:p w:rsidR="00682A96" w:rsidRPr="00FC5155" w:rsidRDefault="00682A96" w:rsidP="00682A96">
            <w:pPr>
              <w:spacing w:line="240" w:lineRule="auto"/>
              <w:ind w:firstLine="0"/>
              <w:rPr>
                <w:sz w:val="24"/>
                <w:szCs w:val="24"/>
              </w:rPr>
            </w:pPr>
            <w:r w:rsidRPr="00FC5155">
              <w:rPr>
                <w:sz w:val="24"/>
                <w:szCs w:val="24"/>
              </w:rPr>
              <w:t>Декада профориентационной работы «Мир профессий»</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Pr="00871AA4" w:rsidRDefault="00682A96" w:rsidP="00682A96">
            <w:pPr>
              <w:spacing w:line="240" w:lineRule="auto"/>
              <w:ind w:firstLine="0"/>
              <w:rPr>
                <w:sz w:val="24"/>
                <w:szCs w:val="24"/>
              </w:rPr>
            </w:pPr>
            <w:r>
              <w:rPr>
                <w:sz w:val="24"/>
                <w:szCs w:val="24"/>
              </w:rPr>
              <w:t>Педагог-организатор, вожатая</w:t>
            </w:r>
          </w:p>
        </w:tc>
      </w:tr>
      <w:tr w:rsidR="00682A96" w:rsidRPr="00871AA4" w:rsidTr="00682A96">
        <w:tc>
          <w:tcPr>
            <w:tcW w:w="4415" w:type="dxa"/>
          </w:tcPr>
          <w:p w:rsidR="00682A96" w:rsidRPr="00DB5993" w:rsidRDefault="00682A96" w:rsidP="00682A96">
            <w:pPr>
              <w:spacing w:line="240" w:lineRule="auto"/>
              <w:ind w:firstLine="0"/>
              <w:rPr>
                <w:sz w:val="24"/>
                <w:szCs w:val="24"/>
              </w:rPr>
            </w:pPr>
            <w:r>
              <w:rPr>
                <w:sz w:val="24"/>
                <w:szCs w:val="24"/>
              </w:rPr>
              <w:t>Встреча учащихся 9-11 классов с выпускниками школы, студентами ВПО и СПО</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Участие в днях открытых дверей вузов и ссузов</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445DCC" w:rsidTr="00682A96">
        <w:tc>
          <w:tcPr>
            <w:tcW w:w="9854" w:type="dxa"/>
            <w:gridSpan w:val="6"/>
          </w:tcPr>
          <w:p w:rsidR="00682A96" w:rsidRPr="00445DCC" w:rsidRDefault="00682A96" w:rsidP="00682A96">
            <w:pPr>
              <w:spacing w:line="240" w:lineRule="auto"/>
              <w:jc w:val="center"/>
              <w:rPr>
                <w:b/>
                <w:szCs w:val="28"/>
              </w:rPr>
            </w:pPr>
            <w:r>
              <w:rPr>
                <w:b/>
                <w:szCs w:val="28"/>
              </w:rPr>
              <w:t>РАБОТА С РОДИТЕЛЯМИ</w:t>
            </w:r>
          </w:p>
        </w:tc>
      </w:tr>
      <w:tr w:rsidR="00682A96" w:rsidTr="00682A96">
        <w:tc>
          <w:tcPr>
            <w:tcW w:w="4415" w:type="dxa"/>
          </w:tcPr>
          <w:p w:rsidR="00682A96" w:rsidRPr="005E24E7" w:rsidRDefault="00682A96" w:rsidP="00682A96">
            <w:pPr>
              <w:spacing w:line="240" w:lineRule="auto"/>
              <w:ind w:firstLine="0"/>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ind w:firstLine="0"/>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ind w:firstLine="0"/>
              <w:rPr>
                <w:sz w:val="24"/>
                <w:szCs w:val="24"/>
              </w:rPr>
            </w:pPr>
            <w:r w:rsidRPr="005E24E7">
              <w:rPr>
                <w:b/>
                <w:sz w:val="24"/>
                <w:szCs w:val="24"/>
              </w:rPr>
              <w:t>Ответственные</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Вовлечение родителей в учебно-воспитательный процесс</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sidRPr="00E53D5C">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Pr>
                <w:sz w:val="24"/>
                <w:szCs w:val="24"/>
              </w:rPr>
              <w:t>Заместитель директора по ВР,  к</w:t>
            </w:r>
            <w:r w:rsidRPr="00F937E0">
              <w:rPr>
                <w:sz w:val="24"/>
                <w:szCs w:val="24"/>
              </w:rPr>
              <w:t>лассные руководители</w:t>
            </w:r>
          </w:p>
        </w:tc>
      </w:tr>
      <w:tr w:rsidR="00682A96" w:rsidRPr="00882A7E" w:rsidTr="00682A96">
        <w:tc>
          <w:tcPr>
            <w:tcW w:w="4415" w:type="dxa"/>
          </w:tcPr>
          <w:p w:rsidR="00682A96" w:rsidRDefault="00682A96" w:rsidP="00682A96">
            <w:pPr>
              <w:spacing w:line="240" w:lineRule="auto"/>
              <w:ind w:firstLine="0"/>
              <w:rPr>
                <w:sz w:val="24"/>
                <w:szCs w:val="24"/>
              </w:rPr>
            </w:pPr>
            <w:r>
              <w:rPr>
                <w:sz w:val="24"/>
                <w:szCs w:val="24"/>
              </w:rPr>
              <w:t>Заседания Управляющего совета</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sidRPr="00E53D5C">
              <w:rPr>
                <w:sz w:val="24"/>
                <w:szCs w:val="24"/>
              </w:rPr>
              <w:t>в течение года</w:t>
            </w:r>
          </w:p>
        </w:tc>
        <w:tc>
          <w:tcPr>
            <w:tcW w:w="2265" w:type="dxa"/>
          </w:tcPr>
          <w:p w:rsidR="00682A96" w:rsidRPr="00882A7E" w:rsidRDefault="00682A96" w:rsidP="00682A96">
            <w:pPr>
              <w:spacing w:line="240" w:lineRule="auto"/>
              <w:ind w:firstLine="0"/>
              <w:rPr>
                <w:sz w:val="24"/>
                <w:szCs w:val="24"/>
              </w:rPr>
            </w:pPr>
            <w:r>
              <w:rPr>
                <w:sz w:val="24"/>
                <w:szCs w:val="24"/>
              </w:rPr>
              <w:t xml:space="preserve">Директор школы </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Работа классных родительских комитетов</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sidRPr="00E53D5C">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Pr>
                <w:sz w:val="24"/>
                <w:szCs w:val="24"/>
              </w:rPr>
              <w:t>к</w:t>
            </w:r>
            <w:r w:rsidRPr="00F937E0">
              <w:rPr>
                <w:sz w:val="24"/>
                <w:szCs w:val="24"/>
              </w:rPr>
              <w:t>лассные руководители</w:t>
            </w:r>
          </w:p>
        </w:tc>
      </w:tr>
      <w:tr w:rsidR="00682A96" w:rsidRPr="00882A7E" w:rsidTr="00682A96">
        <w:tc>
          <w:tcPr>
            <w:tcW w:w="4415" w:type="dxa"/>
          </w:tcPr>
          <w:p w:rsidR="00682A96" w:rsidRDefault="00682A96" w:rsidP="00682A96">
            <w:pPr>
              <w:spacing w:line="240" w:lineRule="auto"/>
              <w:ind w:firstLine="0"/>
              <w:rPr>
                <w:sz w:val="24"/>
                <w:szCs w:val="24"/>
              </w:rPr>
            </w:pPr>
            <w:r>
              <w:rPr>
                <w:sz w:val="24"/>
                <w:szCs w:val="24"/>
              </w:rPr>
              <w:t>Общешкольные родительские собрания:</w:t>
            </w:r>
          </w:p>
          <w:p w:rsidR="00682A96" w:rsidRDefault="00682A96" w:rsidP="00682A96">
            <w:pPr>
              <w:spacing w:line="240" w:lineRule="auto"/>
              <w:ind w:firstLine="0"/>
              <w:rPr>
                <w:sz w:val="24"/>
                <w:szCs w:val="24"/>
              </w:rPr>
            </w:pPr>
            <w:r>
              <w:rPr>
                <w:sz w:val="24"/>
                <w:szCs w:val="24"/>
              </w:rPr>
              <w:t xml:space="preserve"> Организационное родительское собрание «Безопасность детей – дело общее!»</w:t>
            </w:r>
          </w:p>
          <w:p w:rsidR="00682A96" w:rsidRDefault="00682A96" w:rsidP="00682A96">
            <w:pPr>
              <w:spacing w:line="240" w:lineRule="auto"/>
              <w:ind w:firstLine="0"/>
              <w:rPr>
                <w:sz w:val="24"/>
                <w:szCs w:val="24"/>
              </w:rPr>
            </w:pPr>
            <w:r>
              <w:rPr>
                <w:sz w:val="24"/>
                <w:szCs w:val="24"/>
              </w:rPr>
              <w:t xml:space="preserve"> «Родители и дети: проблемы подростковой тревожности»</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jc w:val="center"/>
              <w:rPr>
                <w:sz w:val="24"/>
                <w:szCs w:val="24"/>
              </w:rPr>
            </w:pPr>
          </w:p>
          <w:p w:rsidR="00682A96" w:rsidRDefault="00682A96" w:rsidP="00682A96">
            <w:pPr>
              <w:spacing w:line="240" w:lineRule="auto"/>
              <w:ind w:firstLine="0"/>
              <w:rPr>
                <w:sz w:val="24"/>
                <w:szCs w:val="24"/>
              </w:rPr>
            </w:pPr>
            <w:r>
              <w:rPr>
                <w:sz w:val="24"/>
                <w:szCs w:val="24"/>
              </w:rPr>
              <w:t>сентябрь</w:t>
            </w:r>
          </w:p>
          <w:p w:rsidR="00682A96" w:rsidRDefault="00682A96" w:rsidP="00682A96">
            <w:pPr>
              <w:spacing w:line="240" w:lineRule="auto"/>
              <w:jc w:val="center"/>
              <w:rPr>
                <w:sz w:val="24"/>
                <w:szCs w:val="24"/>
              </w:rPr>
            </w:pPr>
          </w:p>
          <w:p w:rsidR="00682A96"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jc w:val="center"/>
              <w:rPr>
                <w:sz w:val="24"/>
                <w:szCs w:val="24"/>
              </w:rPr>
            </w:pPr>
          </w:p>
          <w:p w:rsidR="00682A96" w:rsidRPr="00882A7E" w:rsidRDefault="00682A96" w:rsidP="00682A96">
            <w:pPr>
              <w:spacing w:line="240" w:lineRule="auto"/>
              <w:ind w:firstLine="0"/>
              <w:rPr>
                <w:sz w:val="24"/>
                <w:szCs w:val="24"/>
              </w:rPr>
            </w:pPr>
            <w:r w:rsidRPr="00882A7E">
              <w:rPr>
                <w:sz w:val="24"/>
                <w:szCs w:val="24"/>
              </w:rPr>
              <w:t>Администрация</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Дни открытых дверей</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Pr="005E24E7" w:rsidRDefault="00682A96" w:rsidP="00682A96">
            <w:pPr>
              <w:spacing w:line="240" w:lineRule="auto"/>
              <w:ind w:firstLine="0"/>
              <w:rPr>
                <w:b/>
                <w:sz w:val="24"/>
                <w:szCs w:val="24"/>
              </w:rPr>
            </w:pPr>
            <w:r>
              <w:rPr>
                <w:sz w:val="24"/>
                <w:szCs w:val="24"/>
              </w:rPr>
              <w:t>к</w:t>
            </w:r>
            <w:r w:rsidRPr="00F937E0">
              <w:rPr>
                <w:sz w:val="24"/>
                <w:szCs w:val="24"/>
              </w:rPr>
              <w:t>лассные руководители</w:t>
            </w:r>
          </w:p>
        </w:tc>
      </w:tr>
      <w:tr w:rsidR="00682A96" w:rsidRPr="00882A7E" w:rsidTr="00682A96">
        <w:tc>
          <w:tcPr>
            <w:tcW w:w="4415" w:type="dxa"/>
          </w:tcPr>
          <w:p w:rsidR="00682A96" w:rsidRDefault="00682A96" w:rsidP="00682A96">
            <w:pPr>
              <w:spacing w:line="240" w:lineRule="auto"/>
              <w:ind w:firstLine="0"/>
              <w:rPr>
                <w:sz w:val="24"/>
                <w:szCs w:val="24"/>
              </w:rPr>
            </w:pPr>
            <w:r>
              <w:rPr>
                <w:sz w:val="24"/>
                <w:szCs w:val="24"/>
              </w:rPr>
              <w:t>Индивидуально-консультативная помощь родителям</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pPr>
            <w:r w:rsidRPr="006331A7">
              <w:rPr>
                <w:sz w:val="24"/>
                <w:szCs w:val="24"/>
              </w:rPr>
              <w:t>в течение года</w:t>
            </w:r>
          </w:p>
        </w:tc>
        <w:tc>
          <w:tcPr>
            <w:tcW w:w="2265" w:type="dxa"/>
          </w:tcPr>
          <w:p w:rsidR="00682A96" w:rsidRPr="00882A7E" w:rsidRDefault="00682A96" w:rsidP="00682A96">
            <w:pPr>
              <w:spacing w:line="240" w:lineRule="auto"/>
              <w:ind w:firstLine="0"/>
              <w:rPr>
                <w:sz w:val="24"/>
                <w:szCs w:val="24"/>
              </w:rPr>
            </w:pPr>
            <w:r w:rsidRPr="00882A7E">
              <w:rPr>
                <w:sz w:val="24"/>
                <w:szCs w:val="24"/>
              </w:rPr>
              <w:t>Администрация, классные руководители</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Анкетирование по проблемам воспитания и воспитательного процесса</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pPr>
            <w:r w:rsidRPr="006331A7">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Pr>
                <w:sz w:val="24"/>
                <w:szCs w:val="24"/>
              </w:rPr>
              <w:t>к</w:t>
            </w:r>
            <w:r w:rsidRPr="00F937E0">
              <w:rPr>
                <w:sz w:val="24"/>
                <w:szCs w:val="24"/>
              </w:rPr>
              <w:t>лассные руководители</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lastRenderedPageBreak/>
              <w:t>Принятие мер по повышению мотивации к обучению и привлечения к ответственности родителей по выполнению родительских обязанностей</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pPr>
            <w:r w:rsidRPr="006331A7">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sidRPr="00882A7E">
              <w:rPr>
                <w:sz w:val="24"/>
                <w:szCs w:val="24"/>
              </w:rPr>
              <w:t>Администрация, классные руководители</w:t>
            </w:r>
          </w:p>
        </w:tc>
      </w:tr>
      <w:tr w:rsidR="00682A96" w:rsidRPr="00291A0B" w:rsidTr="00682A96">
        <w:tc>
          <w:tcPr>
            <w:tcW w:w="9854" w:type="dxa"/>
            <w:gridSpan w:val="6"/>
          </w:tcPr>
          <w:p w:rsidR="00682A96" w:rsidRPr="00291A0B" w:rsidRDefault="00682A96" w:rsidP="00682A96">
            <w:pPr>
              <w:spacing w:line="240" w:lineRule="auto"/>
              <w:jc w:val="center"/>
              <w:rPr>
                <w:b/>
                <w:szCs w:val="28"/>
              </w:rPr>
            </w:pPr>
            <w:r>
              <w:rPr>
                <w:b/>
                <w:szCs w:val="28"/>
              </w:rPr>
              <w:t>ПРОФИЛАКТИКА</w:t>
            </w:r>
          </w:p>
        </w:tc>
      </w:tr>
      <w:tr w:rsidR="00682A96" w:rsidTr="00682A96">
        <w:tc>
          <w:tcPr>
            <w:tcW w:w="4415" w:type="dxa"/>
          </w:tcPr>
          <w:p w:rsidR="00682A96" w:rsidRPr="005E24E7" w:rsidRDefault="00682A96" w:rsidP="00682A96">
            <w:pPr>
              <w:spacing w:line="240" w:lineRule="auto"/>
              <w:ind w:firstLine="0"/>
              <w:rPr>
                <w:b/>
                <w:sz w:val="24"/>
                <w:szCs w:val="24"/>
              </w:rPr>
            </w:pPr>
            <w:r w:rsidRPr="005E24E7">
              <w:rPr>
                <w:b/>
                <w:sz w:val="24"/>
                <w:szCs w:val="24"/>
              </w:rPr>
              <w:t>Дела, события, мероприятия</w:t>
            </w:r>
          </w:p>
        </w:tc>
        <w:tc>
          <w:tcPr>
            <w:tcW w:w="1080" w:type="dxa"/>
          </w:tcPr>
          <w:p w:rsidR="00682A96" w:rsidRPr="005E24E7" w:rsidRDefault="00682A96" w:rsidP="00682A96">
            <w:pPr>
              <w:spacing w:line="240" w:lineRule="auto"/>
              <w:ind w:firstLine="0"/>
              <w:rPr>
                <w:b/>
                <w:sz w:val="24"/>
                <w:szCs w:val="24"/>
              </w:rPr>
            </w:pPr>
            <w:r w:rsidRPr="005E24E7">
              <w:rPr>
                <w:b/>
                <w:sz w:val="24"/>
                <w:szCs w:val="24"/>
              </w:rPr>
              <w:t xml:space="preserve">Классы </w:t>
            </w:r>
          </w:p>
        </w:tc>
        <w:tc>
          <w:tcPr>
            <w:tcW w:w="1843" w:type="dxa"/>
            <w:gridSpan w:val="2"/>
          </w:tcPr>
          <w:p w:rsidR="00682A96" w:rsidRPr="005E24E7" w:rsidRDefault="00682A96" w:rsidP="00682A96">
            <w:pPr>
              <w:spacing w:line="240" w:lineRule="auto"/>
              <w:ind w:firstLine="0"/>
              <w:rPr>
                <w:b/>
                <w:sz w:val="24"/>
                <w:szCs w:val="24"/>
              </w:rPr>
            </w:pPr>
            <w:r w:rsidRPr="005E24E7">
              <w:rPr>
                <w:b/>
                <w:sz w:val="24"/>
                <w:szCs w:val="24"/>
              </w:rPr>
              <w:t xml:space="preserve">Время </w:t>
            </w:r>
            <w:r>
              <w:rPr>
                <w:b/>
                <w:sz w:val="24"/>
                <w:szCs w:val="24"/>
              </w:rPr>
              <w:t>проведения</w:t>
            </w:r>
          </w:p>
        </w:tc>
        <w:tc>
          <w:tcPr>
            <w:tcW w:w="2516" w:type="dxa"/>
            <w:gridSpan w:val="2"/>
          </w:tcPr>
          <w:p w:rsidR="00682A96" w:rsidRDefault="00682A96" w:rsidP="00682A96">
            <w:pPr>
              <w:spacing w:line="240" w:lineRule="auto"/>
              <w:ind w:firstLine="0"/>
              <w:rPr>
                <w:sz w:val="24"/>
                <w:szCs w:val="24"/>
              </w:rPr>
            </w:pPr>
            <w:r w:rsidRPr="005E24E7">
              <w:rPr>
                <w:b/>
                <w:sz w:val="24"/>
                <w:szCs w:val="24"/>
              </w:rPr>
              <w:t>Ответственные</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sidRPr="00141007">
              <w:rPr>
                <w:sz w:val="24"/>
                <w:szCs w:val="24"/>
              </w:rPr>
              <w:t>социально</w:t>
            </w:r>
            <w:r>
              <w:rPr>
                <w:sz w:val="24"/>
                <w:szCs w:val="24"/>
              </w:rPr>
              <w:t>-психологическая</w:t>
            </w:r>
            <w:r w:rsidRPr="00141007">
              <w:rPr>
                <w:sz w:val="24"/>
                <w:szCs w:val="24"/>
              </w:rPr>
              <w:t xml:space="preserve"> служба, классные руководители</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Организация совместной работы ГДН, школы по месту жительства по вовлечению трудных подростков в кружки и секции</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sidRPr="00141007">
              <w:rPr>
                <w:sz w:val="24"/>
                <w:szCs w:val="24"/>
              </w:rPr>
              <w:t>администрация, классные руководители</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Профилактическая работа с трудными подростками</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социально-психологическая</w:t>
            </w:r>
            <w:r w:rsidRPr="00141007">
              <w:rPr>
                <w:sz w:val="24"/>
                <w:szCs w:val="24"/>
              </w:rPr>
              <w:t xml:space="preserve"> служба, классные руководители</w:t>
            </w:r>
          </w:p>
        </w:tc>
      </w:tr>
      <w:tr w:rsidR="00682A96" w:rsidRPr="00141007" w:rsidTr="00682A96">
        <w:tc>
          <w:tcPr>
            <w:tcW w:w="4415" w:type="dxa"/>
          </w:tcPr>
          <w:p w:rsidR="00682A96" w:rsidRDefault="00682A96" w:rsidP="00682A96">
            <w:pPr>
              <w:spacing w:line="240" w:lineRule="auto"/>
              <w:rPr>
                <w:sz w:val="24"/>
                <w:szCs w:val="24"/>
              </w:rPr>
            </w:pPr>
            <w:r>
              <w:rPr>
                <w:sz w:val="24"/>
                <w:szCs w:val="24"/>
              </w:rPr>
              <w:t>Ведение областного банка «Группы семей и несовершеннолетних особого внимания»</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 xml:space="preserve">Социальный педагог </w:t>
            </w:r>
          </w:p>
        </w:tc>
      </w:tr>
      <w:tr w:rsidR="00682A96" w:rsidRPr="00141007" w:rsidTr="00682A96">
        <w:tc>
          <w:tcPr>
            <w:tcW w:w="4415" w:type="dxa"/>
          </w:tcPr>
          <w:p w:rsidR="00682A96" w:rsidRDefault="00682A96" w:rsidP="00682A96">
            <w:pPr>
              <w:spacing w:line="240" w:lineRule="auto"/>
              <w:rPr>
                <w:sz w:val="24"/>
                <w:szCs w:val="24"/>
              </w:rPr>
            </w:pPr>
            <w:r>
              <w:rPr>
                <w:sz w:val="24"/>
                <w:szCs w:val="24"/>
              </w:rPr>
              <w:t>Закрепление кураторов за несовершеннолетними, стоящими в едином банке данных «Группы особого внимания»</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сентябрь</w:t>
            </w:r>
          </w:p>
        </w:tc>
        <w:tc>
          <w:tcPr>
            <w:tcW w:w="2516" w:type="dxa"/>
            <w:gridSpan w:val="2"/>
          </w:tcPr>
          <w:p w:rsidR="00682A96" w:rsidRPr="00141007" w:rsidRDefault="00682A96" w:rsidP="00682A96">
            <w:pPr>
              <w:spacing w:line="240" w:lineRule="auto"/>
              <w:ind w:firstLine="0"/>
              <w:rPr>
                <w:sz w:val="24"/>
                <w:szCs w:val="24"/>
              </w:rPr>
            </w:pPr>
            <w:r>
              <w:rPr>
                <w:sz w:val="24"/>
                <w:szCs w:val="24"/>
              </w:rPr>
              <w:t>Директор школы .</w:t>
            </w:r>
          </w:p>
        </w:tc>
      </w:tr>
      <w:tr w:rsidR="00682A96" w:rsidRPr="00141007" w:rsidTr="00682A96">
        <w:tc>
          <w:tcPr>
            <w:tcW w:w="4415" w:type="dxa"/>
          </w:tcPr>
          <w:p w:rsidR="00682A96" w:rsidRDefault="00682A96" w:rsidP="00682A96">
            <w:pPr>
              <w:spacing w:line="240" w:lineRule="auto"/>
              <w:rPr>
                <w:sz w:val="24"/>
                <w:szCs w:val="24"/>
              </w:rPr>
            </w:pPr>
            <w:r>
              <w:rPr>
                <w:sz w:val="24"/>
                <w:szCs w:val="24"/>
              </w:rPr>
              <w:t>Разработка и реализация индивидуальной программы реабилитации несовершеннолетних «Группы особого внимания»</w:t>
            </w:r>
          </w:p>
        </w:tc>
        <w:tc>
          <w:tcPr>
            <w:tcW w:w="1080" w:type="dxa"/>
          </w:tcPr>
          <w:p w:rsidR="00682A96" w:rsidRDefault="00682A96" w:rsidP="00682A96">
            <w:pPr>
              <w:spacing w:line="240" w:lineRule="auto"/>
              <w:jc w:val="center"/>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jc w:val="center"/>
              <w:rPr>
                <w:sz w:val="24"/>
                <w:szCs w:val="24"/>
              </w:rPr>
            </w:pPr>
            <w:r>
              <w:rPr>
                <w:sz w:val="24"/>
                <w:szCs w:val="24"/>
              </w:rPr>
              <w:t>социально-психологическая</w:t>
            </w:r>
            <w:r w:rsidRPr="00141007">
              <w:rPr>
                <w:sz w:val="24"/>
                <w:szCs w:val="24"/>
              </w:rPr>
              <w:t xml:space="preserve"> служба, классные руководители</w:t>
            </w:r>
          </w:p>
        </w:tc>
      </w:tr>
      <w:tr w:rsidR="00682A96" w:rsidRPr="00141007" w:rsidTr="00682A96">
        <w:tc>
          <w:tcPr>
            <w:tcW w:w="4415" w:type="dxa"/>
          </w:tcPr>
          <w:p w:rsidR="00682A96" w:rsidRDefault="00682A96" w:rsidP="00682A96">
            <w:pPr>
              <w:spacing w:line="240" w:lineRule="auto"/>
              <w:rPr>
                <w:sz w:val="24"/>
                <w:szCs w:val="24"/>
              </w:rPr>
            </w:pPr>
            <w:r>
              <w:rPr>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1080" w:type="dxa"/>
          </w:tcPr>
          <w:p w:rsidR="00682A96" w:rsidRDefault="00682A96" w:rsidP="00682A96">
            <w:pPr>
              <w:spacing w:line="240" w:lineRule="auto"/>
              <w:jc w:val="center"/>
            </w:pPr>
            <w:r w:rsidRPr="004A1DD0">
              <w:rPr>
                <w:sz w:val="24"/>
                <w:szCs w:val="24"/>
              </w:rPr>
              <w:t>10-11</w:t>
            </w:r>
          </w:p>
        </w:tc>
        <w:tc>
          <w:tcPr>
            <w:tcW w:w="1843" w:type="dxa"/>
            <w:gridSpan w:val="2"/>
          </w:tcPr>
          <w:p w:rsidR="00682A96" w:rsidRDefault="00682A96" w:rsidP="00682A96">
            <w:pPr>
              <w:spacing w:line="240" w:lineRule="auto"/>
              <w:jc w:val="center"/>
              <w:rPr>
                <w:sz w:val="24"/>
                <w:szCs w:val="24"/>
              </w:rPr>
            </w:pPr>
            <w:r>
              <w:rPr>
                <w:sz w:val="24"/>
                <w:szCs w:val="24"/>
              </w:rPr>
              <w:t>сентябрь, 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Социальный педагог. педагогический совет</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Организация рейда по семьям группы социального риска. Принятие мер по устранению выявленного неблагополучия</w:t>
            </w:r>
          </w:p>
        </w:tc>
        <w:tc>
          <w:tcPr>
            <w:tcW w:w="1080" w:type="dxa"/>
          </w:tcPr>
          <w:p w:rsidR="00682A96" w:rsidRDefault="00682A96" w:rsidP="00682A96">
            <w:pPr>
              <w:spacing w:line="240" w:lineRule="auto"/>
              <w:ind w:firstLine="0"/>
            </w:pPr>
            <w:r>
              <w:rPr>
                <w:sz w:val="24"/>
                <w:szCs w:val="24"/>
              </w:rPr>
              <w:t>1</w:t>
            </w:r>
            <w:r w:rsidRPr="004A1DD0">
              <w:rPr>
                <w:sz w:val="24"/>
                <w:szCs w:val="24"/>
              </w:rPr>
              <w:t>0-11</w:t>
            </w:r>
          </w:p>
        </w:tc>
        <w:tc>
          <w:tcPr>
            <w:tcW w:w="1843" w:type="dxa"/>
            <w:gridSpan w:val="2"/>
          </w:tcPr>
          <w:p w:rsidR="00682A96" w:rsidRDefault="00682A96" w:rsidP="00682A96">
            <w:pPr>
              <w:spacing w:line="240" w:lineRule="auto"/>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социальный педагог, классные руководители</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Встречи с представителями правовых структур, органов правопорядка.</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jc w:val="center"/>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Заместитель директора по ВР, социальный педагог</w:t>
            </w:r>
          </w:p>
        </w:tc>
      </w:tr>
      <w:tr w:rsidR="00682A96" w:rsidRPr="00141007" w:rsidTr="00682A96">
        <w:tc>
          <w:tcPr>
            <w:tcW w:w="4415" w:type="dxa"/>
          </w:tcPr>
          <w:p w:rsidR="00682A96" w:rsidRDefault="00682A96" w:rsidP="00682A96">
            <w:pPr>
              <w:spacing w:line="240" w:lineRule="auto"/>
              <w:rPr>
                <w:sz w:val="24"/>
                <w:szCs w:val="24"/>
              </w:rPr>
            </w:pPr>
            <w:r>
              <w:rPr>
                <w:sz w:val="24"/>
                <w:szCs w:val="24"/>
              </w:rPr>
              <w:t>Выступление социального педагога на родительских собраниях</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jc w:val="center"/>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 xml:space="preserve">Социальный педагог </w:t>
            </w:r>
          </w:p>
        </w:tc>
      </w:tr>
      <w:tr w:rsidR="00682A96" w:rsidRPr="005E24E7" w:rsidTr="00682A96">
        <w:tc>
          <w:tcPr>
            <w:tcW w:w="4415" w:type="dxa"/>
          </w:tcPr>
          <w:p w:rsidR="00682A96" w:rsidRDefault="00682A96" w:rsidP="00682A96">
            <w:pPr>
              <w:spacing w:line="240" w:lineRule="auto"/>
              <w:rPr>
                <w:sz w:val="24"/>
                <w:szCs w:val="24"/>
              </w:rPr>
            </w:pPr>
            <w:r>
              <w:rPr>
                <w:sz w:val="24"/>
                <w:szCs w:val="24"/>
              </w:rPr>
              <w:t xml:space="preserve">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w:t>
            </w:r>
            <w:r>
              <w:rPr>
                <w:sz w:val="24"/>
                <w:szCs w:val="24"/>
              </w:rPr>
              <w:lastRenderedPageBreak/>
              <w:t>деятельности, к занятиям по интересам</w:t>
            </w:r>
          </w:p>
        </w:tc>
        <w:tc>
          <w:tcPr>
            <w:tcW w:w="1080" w:type="dxa"/>
          </w:tcPr>
          <w:p w:rsidR="00682A96" w:rsidRDefault="00682A96" w:rsidP="00682A96">
            <w:pPr>
              <w:spacing w:line="240" w:lineRule="auto"/>
              <w:ind w:firstLine="0"/>
            </w:pPr>
            <w:r w:rsidRPr="004A1DD0">
              <w:rPr>
                <w:sz w:val="24"/>
                <w:szCs w:val="24"/>
              </w:rPr>
              <w:lastRenderedPageBreak/>
              <w:t>10-11</w:t>
            </w:r>
          </w:p>
        </w:tc>
        <w:tc>
          <w:tcPr>
            <w:tcW w:w="1843" w:type="dxa"/>
            <w:gridSpan w:val="2"/>
          </w:tcPr>
          <w:p w:rsidR="00682A96" w:rsidRDefault="00682A96" w:rsidP="00682A96">
            <w:pPr>
              <w:spacing w:line="240" w:lineRule="auto"/>
              <w:jc w:val="center"/>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социально-психоло</w:t>
            </w:r>
            <w:r w:rsidRPr="00141007">
              <w:rPr>
                <w:sz w:val="24"/>
                <w:szCs w:val="24"/>
              </w:rPr>
              <w:t>гическая служба, классные руководители</w:t>
            </w:r>
          </w:p>
        </w:tc>
      </w:tr>
      <w:tr w:rsidR="00682A96" w:rsidRPr="005E24E7" w:rsidTr="00682A96">
        <w:tc>
          <w:tcPr>
            <w:tcW w:w="4415" w:type="dxa"/>
          </w:tcPr>
          <w:p w:rsidR="00682A96" w:rsidRPr="00EA2994" w:rsidRDefault="00682A96" w:rsidP="00682A96">
            <w:pPr>
              <w:spacing w:line="240" w:lineRule="auto"/>
              <w:ind w:firstLine="0"/>
              <w:rPr>
                <w:sz w:val="24"/>
                <w:szCs w:val="24"/>
              </w:rPr>
            </w:pPr>
            <w:r>
              <w:rPr>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социально-психологическая</w:t>
            </w:r>
            <w:r w:rsidRPr="00141007">
              <w:rPr>
                <w:sz w:val="24"/>
                <w:szCs w:val="24"/>
              </w:rPr>
              <w:t xml:space="preserve"> служба, классные руководители</w:t>
            </w:r>
          </w:p>
        </w:tc>
      </w:tr>
      <w:tr w:rsidR="00682A96" w:rsidRPr="005E24E7" w:rsidTr="00682A96">
        <w:tc>
          <w:tcPr>
            <w:tcW w:w="4415" w:type="dxa"/>
          </w:tcPr>
          <w:p w:rsidR="00682A96" w:rsidRPr="00E742F6" w:rsidRDefault="00682A96" w:rsidP="00682A96">
            <w:pPr>
              <w:spacing w:line="240" w:lineRule="auto"/>
              <w:ind w:firstLine="0"/>
              <w:rPr>
                <w:sz w:val="24"/>
                <w:szCs w:val="24"/>
              </w:rPr>
            </w:pPr>
            <w:r>
              <w:rPr>
                <w:sz w:val="24"/>
                <w:szCs w:val="24"/>
              </w:rPr>
              <w:t>Оказание учащимся информационно-правовой помощи, защита их интересов, работа лектория правовых знаний</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Социальный педагог</w:t>
            </w:r>
          </w:p>
        </w:tc>
      </w:tr>
      <w:tr w:rsidR="00682A96" w:rsidRPr="005E24E7" w:rsidTr="00682A96">
        <w:tc>
          <w:tcPr>
            <w:tcW w:w="4415" w:type="dxa"/>
          </w:tcPr>
          <w:p w:rsidR="00682A96" w:rsidRPr="00FC5155" w:rsidRDefault="00682A96" w:rsidP="00682A96">
            <w:pPr>
              <w:spacing w:line="240" w:lineRule="auto"/>
              <w:ind w:firstLine="0"/>
              <w:rPr>
                <w:sz w:val="24"/>
                <w:szCs w:val="24"/>
              </w:rPr>
            </w:pPr>
            <w:r w:rsidRPr="00FC5155">
              <w:rPr>
                <w:sz w:val="24"/>
                <w:szCs w:val="24"/>
              </w:rPr>
              <w:t>Патронаж семей, опекаемых учащихся</w:t>
            </w:r>
          </w:p>
        </w:tc>
        <w:tc>
          <w:tcPr>
            <w:tcW w:w="1080" w:type="dxa"/>
          </w:tcPr>
          <w:p w:rsidR="00682A96" w:rsidRPr="00FC5155" w:rsidRDefault="00682A96" w:rsidP="00682A96">
            <w:pPr>
              <w:spacing w:line="240" w:lineRule="auto"/>
              <w:ind w:firstLine="0"/>
            </w:pPr>
            <w:r w:rsidRPr="00FC5155">
              <w:rPr>
                <w:sz w:val="24"/>
                <w:szCs w:val="24"/>
              </w:rPr>
              <w:t>10-11</w:t>
            </w:r>
          </w:p>
        </w:tc>
        <w:tc>
          <w:tcPr>
            <w:tcW w:w="1843" w:type="dxa"/>
            <w:gridSpan w:val="2"/>
          </w:tcPr>
          <w:p w:rsidR="00682A96" w:rsidRPr="00FC5155" w:rsidRDefault="00682A96" w:rsidP="00682A96">
            <w:pPr>
              <w:spacing w:line="240" w:lineRule="auto"/>
              <w:ind w:firstLine="0"/>
              <w:rPr>
                <w:sz w:val="24"/>
                <w:szCs w:val="24"/>
              </w:rPr>
            </w:pPr>
            <w:r w:rsidRPr="00FC5155">
              <w:rPr>
                <w:sz w:val="24"/>
                <w:szCs w:val="24"/>
              </w:rPr>
              <w:t>в течение года</w:t>
            </w:r>
          </w:p>
        </w:tc>
        <w:tc>
          <w:tcPr>
            <w:tcW w:w="2516" w:type="dxa"/>
            <w:gridSpan w:val="2"/>
          </w:tcPr>
          <w:p w:rsidR="00682A96" w:rsidRPr="00FC5155" w:rsidRDefault="00682A96" w:rsidP="00682A96">
            <w:pPr>
              <w:spacing w:line="240" w:lineRule="auto"/>
              <w:ind w:firstLine="0"/>
              <w:rPr>
                <w:sz w:val="24"/>
                <w:szCs w:val="24"/>
              </w:rPr>
            </w:pPr>
            <w:r w:rsidRPr="00FC5155">
              <w:rPr>
                <w:sz w:val="24"/>
                <w:szCs w:val="24"/>
              </w:rPr>
              <w:t>классные руководители</w:t>
            </w:r>
          </w:p>
        </w:tc>
      </w:tr>
      <w:tr w:rsidR="00682A96" w:rsidRPr="00141007" w:rsidTr="00682A96">
        <w:tc>
          <w:tcPr>
            <w:tcW w:w="4415" w:type="dxa"/>
          </w:tcPr>
          <w:p w:rsidR="00682A96" w:rsidRPr="00FC5155" w:rsidRDefault="00682A96" w:rsidP="00682A96">
            <w:pPr>
              <w:spacing w:line="240" w:lineRule="auto"/>
              <w:ind w:firstLine="0"/>
              <w:rPr>
                <w:sz w:val="24"/>
                <w:szCs w:val="24"/>
              </w:rPr>
            </w:pPr>
            <w:r w:rsidRPr="00FC5155">
              <w:rPr>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1080" w:type="dxa"/>
          </w:tcPr>
          <w:p w:rsidR="00682A96" w:rsidRPr="00FC5155" w:rsidRDefault="00682A96" w:rsidP="00682A96">
            <w:pPr>
              <w:spacing w:line="240" w:lineRule="auto"/>
              <w:ind w:firstLine="0"/>
            </w:pPr>
            <w:r w:rsidRPr="00FC5155">
              <w:rPr>
                <w:sz w:val="24"/>
                <w:szCs w:val="24"/>
              </w:rPr>
              <w:t>10-11</w:t>
            </w:r>
          </w:p>
        </w:tc>
        <w:tc>
          <w:tcPr>
            <w:tcW w:w="1843" w:type="dxa"/>
            <w:gridSpan w:val="2"/>
          </w:tcPr>
          <w:p w:rsidR="00682A96" w:rsidRPr="00FC5155" w:rsidRDefault="00682A96" w:rsidP="00682A96">
            <w:pPr>
              <w:spacing w:line="240" w:lineRule="auto"/>
              <w:ind w:firstLine="0"/>
              <w:rPr>
                <w:sz w:val="24"/>
                <w:szCs w:val="24"/>
              </w:rPr>
            </w:pPr>
            <w:r w:rsidRPr="00FC5155">
              <w:rPr>
                <w:sz w:val="24"/>
                <w:szCs w:val="24"/>
              </w:rPr>
              <w:t>сентябрь</w:t>
            </w:r>
          </w:p>
        </w:tc>
        <w:tc>
          <w:tcPr>
            <w:tcW w:w="2516" w:type="dxa"/>
            <w:gridSpan w:val="2"/>
          </w:tcPr>
          <w:p w:rsidR="00682A96" w:rsidRPr="00FC5155" w:rsidRDefault="00682A96" w:rsidP="00682A96">
            <w:pPr>
              <w:spacing w:line="240" w:lineRule="auto"/>
              <w:ind w:firstLine="0"/>
              <w:rPr>
                <w:sz w:val="24"/>
                <w:szCs w:val="24"/>
              </w:rPr>
            </w:pPr>
            <w:r w:rsidRPr="00FC5155">
              <w:rPr>
                <w:sz w:val="24"/>
                <w:szCs w:val="24"/>
              </w:rPr>
              <w:t>администрация, классные руководители</w:t>
            </w:r>
          </w:p>
        </w:tc>
      </w:tr>
      <w:tr w:rsidR="00682A96" w:rsidRPr="00141007" w:rsidTr="00682A96">
        <w:tc>
          <w:tcPr>
            <w:tcW w:w="4415" w:type="dxa"/>
          </w:tcPr>
          <w:p w:rsidR="00682A96" w:rsidRPr="00FC5155" w:rsidRDefault="00682A96" w:rsidP="00682A96">
            <w:pPr>
              <w:spacing w:line="240" w:lineRule="auto"/>
              <w:ind w:firstLine="0"/>
              <w:rPr>
                <w:sz w:val="24"/>
                <w:szCs w:val="24"/>
              </w:rPr>
            </w:pPr>
            <w:r w:rsidRPr="00FC5155">
              <w:rPr>
                <w:sz w:val="24"/>
                <w:szCs w:val="24"/>
              </w:rPr>
              <w:t>Декада правового воспитания, профилактики правонарушений и безнадзорности несовершеннолетних «Права детства»</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декабрь</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Социальный педагог</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Инструктажи по действиям в случае возникновения чрезвычайных ситуаций</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sidRPr="00141007">
              <w:rPr>
                <w:sz w:val="24"/>
                <w:szCs w:val="24"/>
              </w:rPr>
              <w:t>классные руководители</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Выступление на совещаниях, педагогических советах, родительских собраниях, совещаниях по проблеме трудных подростков</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администрация, социально-психологическая</w:t>
            </w:r>
            <w:r w:rsidRPr="00141007">
              <w:rPr>
                <w:sz w:val="24"/>
                <w:szCs w:val="24"/>
              </w:rPr>
              <w:t xml:space="preserve"> служба</w:t>
            </w:r>
          </w:p>
        </w:tc>
      </w:tr>
      <w:tr w:rsidR="00682A96" w:rsidRPr="00212B80" w:rsidTr="00682A96">
        <w:tc>
          <w:tcPr>
            <w:tcW w:w="4415" w:type="dxa"/>
          </w:tcPr>
          <w:p w:rsidR="00682A96" w:rsidRDefault="00682A96" w:rsidP="00682A96">
            <w:pPr>
              <w:spacing w:line="240" w:lineRule="auto"/>
              <w:ind w:firstLine="0"/>
              <w:rPr>
                <w:sz w:val="24"/>
                <w:szCs w:val="24"/>
              </w:rPr>
            </w:pPr>
            <w:r>
              <w:rPr>
                <w:sz w:val="24"/>
                <w:szCs w:val="24"/>
              </w:rPr>
              <w:t>Контроль за посещением уроков. Профилактика пропусков уроков без уважительных причин.</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212B80" w:rsidRDefault="00682A96" w:rsidP="00682A96">
            <w:pPr>
              <w:spacing w:line="240" w:lineRule="auto"/>
              <w:ind w:firstLine="0"/>
              <w:rPr>
                <w:sz w:val="24"/>
                <w:szCs w:val="24"/>
              </w:rPr>
            </w:pPr>
            <w:r>
              <w:rPr>
                <w:sz w:val="24"/>
                <w:szCs w:val="24"/>
              </w:rPr>
              <w:t xml:space="preserve">Социальный педагог, </w:t>
            </w:r>
            <w:r w:rsidRPr="00212B80">
              <w:rPr>
                <w:sz w:val="24"/>
                <w:szCs w:val="24"/>
              </w:rPr>
              <w:t xml:space="preserve"> </w:t>
            </w:r>
            <w:r>
              <w:rPr>
                <w:sz w:val="24"/>
                <w:szCs w:val="24"/>
              </w:rPr>
              <w:t xml:space="preserve">              </w:t>
            </w:r>
            <w:r w:rsidRPr="00212B80">
              <w:rPr>
                <w:sz w:val="24"/>
                <w:szCs w:val="24"/>
              </w:rPr>
              <w:t>классные руководители</w:t>
            </w:r>
          </w:p>
        </w:tc>
      </w:tr>
      <w:tr w:rsidR="00682A96" w:rsidRPr="00212B80" w:rsidTr="00682A96">
        <w:tc>
          <w:tcPr>
            <w:tcW w:w="4415" w:type="dxa"/>
          </w:tcPr>
          <w:p w:rsidR="00682A96" w:rsidRDefault="00682A96" w:rsidP="00682A96">
            <w:pPr>
              <w:spacing w:line="240" w:lineRule="auto"/>
              <w:ind w:firstLine="0"/>
              <w:rPr>
                <w:sz w:val="24"/>
                <w:szCs w:val="24"/>
              </w:rPr>
            </w:pPr>
            <w:r>
              <w:rPr>
                <w:sz w:val="24"/>
                <w:szCs w:val="24"/>
              </w:rPr>
              <w:t>Профилактические мероприятия «Внимание, дети!»</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сентябрь</w:t>
            </w:r>
          </w:p>
        </w:tc>
        <w:tc>
          <w:tcPr>
            <w:tcW w:w="2516" w:type="dxa"/>
            <w:gridSpan w:val="2"/>
          </w:tcPr>
          <w:p w:rsidR="00682A96" w:rsidRPr="00212B80" w:rsidRDefault="00682A96" w:rsidP="00682A96">
            <w:pPr>
              <w:spacing w:line="240" w:lineRule="auto"/>
              <w:ind w:firstLine="0"/>
              <w:rPr>
                <w:sz w:val="24"/>
                <w:szCs w:val="24"/>
              </w:rPr>
            </w:pPr>
            <w:r>
              <w:rPr>
                <w:sz w:val="24"/>
                <w:szCs w:val="24"/>
              </w:rPr>
              <w:t>Заместитель директора по ВР</w:t>
            </w:r>
            <w:r w:rsidRPr="00212B80">
              <w:rPr>
                <w:sz w:val="24"/>
                <w:szCs w:val="24"/>
              </w:rPr>
              <w:t xml:space="preserve"> классные руководители</w:t>
            </w:r>
          </w:p>
        </w:tc>
      </w:tr>
      <w:tr w:rsidR="00682A96" w:rsidRPr="00212B80" w:rsidTr="00682A96">
        <w:tc>
          <w:tcPr>
            <w:tcW w:w="4415" w:type="dxa"/>
          </w:tcPr>
          <w:p w:rsidR="00682A96" w:rsidRPr="00FC5155" w:rsidRDefault="00682A96" w:rsidP="00682A96">
            <w:pPr>
              <w:spacing w:line="240" w:lineRule="auto"/>
              <w:ind w:firstLine="0"/>
              <w:rPr>
                <w:sz w:val="24"/>
                <w:szCs w:val="24"/>
              </w:rPr>
            </w:pPr>
            <w:r w:rsidRPr="00FC5155">
              <w:rPr>
                <w:sz w:val="24"/>
                <w:szCs w:val="24"/>
              </w:rPr>
              <w:t>Реализация плана мероприятий по профилактике и предупреждению детского суицида</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212B80" w:rsidRDefault="00682A96" w:rsidP="00682A96">
            <w:pPr>
              <w:spacing w:line="240" w:lineRule="auto"/>
              <w:ind w:firstLine="0"/>
              <w:rPr>
                <w:sz w:val="24"/>
                <w:szCs w:val="24"/>
              </w:rPr>
            </w:pPr>
            <w:r>
              <w:rPr>
                <w:sz w:val="24"/>
                <w:szCs w:val="24"/>
              </w:rPr>
              <w:t>Заместитель директора по ВР, социально-психологическая</w:t>
            </w:r>
            <w:r w:rsidRPr="00141007">
              <w:rPr>
                <w:sz w:val="24"/>
                <w:szCs w:val="24"/>
              </w:rPr>
              <w:t xml:space="preserve"> служба</w:t>
            </w:r>
            <w:r>
              <w:rPr>
                <w:sz w:val="24"/>
                <w:szCs w:val="24"/>
              </w:rPr>
              <w:t>, классные руководители</w:t>
            </w:r>
          </w:p>
        </w:tc>
      </w:tr>
      <w:tr w:rsidR="00682A96" w:rsidTr="00682A96">
        <w:tc>
          <w:tcPr>
            <w:tcW w:w="4415" w:type="dxa"/>
          </w:tcPr>
          <w:p w:rsidR="00682A96" w:rsidRPr="00FC5155" w:rsidRDefault="00682A96" w:rsidP="00682A96">
            <w:pPr>
              <w:spacing w:line="240" w:lineRule="auto"/>
              <w:ind w:firstLine="0"/>
              <w:rPr>
                <w:sz w:val="24"/>
                <w:szCs w:val="24"/>
              </w:rPr>
            </w:pPr>
            <w:r w:rsidRPr="00FC5155">
              <w:rPr>
                <w:sz w:val="24"/>
                <w:szCs w:val="24"/>
              </w:rPr>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jc w:val="center"/>
              <w:rPr>
                <w:sz w:val="24"/>
                <w:szCs w:val="24"/>
              </w:rPr>
            </w:pPr>
            <w:r>
              <w:rPr>
                <w:sz w:val="24"/>
                <w:szCs w:val="24"/>
              </w:rPr>
              <w:t>Шабалина С.В., социально-психологическая</w:t>
            </w:r>
            <w:r w:rsidRPr="00141007">
              <w:rPr>
                <w:sz w:val="24"/>
                <w:szCs w:val="24"/>
              </w:rPr>
              <w:t xml:space="preserve"> служба</w:t>
            </w:r>
            <w:r>
              <w:rPr>
                <w:sz w:val="24"/>
                <w:szCs w:val="24"/>
              </w:rPr>
              <w:t>, классные руководители</w:t>
            </w:r>
          </w:p>
        </w:tc>
      </w:tr>
      <w:tr w:rsidR="00682A96" w:rsidTr="00682A96">
        <w:tc>
          <w:tcPr>
            <w:tcW w:w="4415" w:type="dxa"/>
          </w:tcPr>
          <w:p w:rsidR="00682A96" w:rsidRPr="00FC5155" w:rsidRDefault="00682A96" w:rsidP="00682A96">
            <w:pPr>
              <w:spacing w:line="240" w:lineRule="auto"/>
              <w:ind w:firstLine="0"/>
              <w:rPr>
                <w:sz w:val="24"/>
                <w:szCs w:val="24"/>
              </w:rPr>
            </w:pPr>
            <w:r w:rsidRPr="00FC5155">
              <w:rPr>
                <w:sz w:val="24"/>
                <w:szCs w:val="24"/>
              </w:rPr>
              <w:t>Реализация плана мероприятий профилактической работы по раннему вступлению в половую жизнь</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ind w:firstLine="0"/>
              <w:rPr>
                <w:sz w:val="24"/>
                <w:szCs w:val="24"/>
              </w:rPr>
            </w:pPr>
            <w:r>
              <w:rPr>
                <w:sz w:val="24"/>
                <w:szCs w:val="24"/>
              </w:rPr>
              <w:t>социально-психологическая</w:t>
            </w:r>
            <w:r w:rsidRPr="00141007">
              <w:rPr>
                <w:sz w:val="24"/>
                <w:szCs w:val="24"/>
              </w:rPr>
              <w:t xml:space="preserve"> служба</w:t>
            </w:r>
            <w:r>
              <w:rPr>
                <w:sz w:val="24"/>
                <w:szCs w:val="24"/>
              </w:rPr>
              <w:t>, классные руководители, медицинский работник</w:t>
            </w:r>
          </w:p>
        </w:tc>
      </w:tr>
      <w:tr w:rsidR="00682A96" w:rsidTr="00682A96">
        <w:tc>
          <w:tcPr>
            <w:tcW w:w="4415" w:type="dxa"/>
          </w:tcPr>
          <w:p w:rsidR="00682A96" w:rsidRPr="00FC5155" w:rsidRDefault="00682A96" w:rsidP="00682A96">
            <w:pPr>
              <w:spacing w:line="240" w:lineRule="auto"/>
              <w:rPr>
                <w:sz w:val="24"/>
                <w:szCs w:val="24"/>
              </w:rPr>
            </w:pPr>
            <w:r w:rsidRPr="00FC5155">
              <w:rPr>
                <w:sz w:val="24"/>
                <w:szCs w:val="24"/>
              </w:rPr>
              <w:lastRenderedPageBreak/>
              <w:t>Реализация плана мероприятий по профилактике правонарушений и преступлений в отношении детей и подростков</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ind w:firstLine="0"/>
              <w:rPr>
                <w:sz w:val="24"/>
                <w:szCs w:val="24"/>
              </w:rPr>
            </w:pPr>
            <w:r>
              <w:rPr>
                <w:sz w:val="24"/>
                <w:szCs w:val="24"/>
              </w:rPr>
              <w:t>администрация, социально-психологическая</w:t>
            </w:r>
            <w:r w:rsidRPr="00141007">
              <w:rPr>
                <w:sz w:val="24"/>
                <w:szCs w:val="24"/>
              </w:rPr>
              <w:t xml:space="preserve"> служба</w:t>
            </w:r>
            <w:r>
              <w:rPr>
                <w:sz w:val="24"/>
                <w:szCs w:val="24"/>
              </w:rPr>
              <w:t>, классные руководители, Управляющий совет</w:t>
            </w:r>
          </w:p>
        </w:tc>
      </w:tr>
      <w:tr w:rsidR="00682A96" w:rsidTr="00682A96">
        <w:tc>
          <w:tcPr>
            <w:tcW w:w="4415" w:type="dxa"/>
          </w:tcPr>
          <w:p w:rsidR="00682A96" w:rsidRPr="00FC5155" w:rsidRDefault="00682A96" w:rsidP="00682A96">
            <w:pPr>
              <w:spacing w:line="240" w:lineRule="auto"/>
              <w:rPr>
                <w:sz w:val="24"/>
                <w:szCs w:val="24"/>
              </w:rPr>
            </w:pPr>
            <w:r w:rsidRPr="00FC5155">
              <w:rPr>
                <w:sz w:val="24"/>
                <w:szCs w:val="24"/>
              </w:rPr>
              <w:t>Реализация плана мероприятий по профилактике безнадзорности среди несовершеннолетних</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ind w:firstLine="0"/>
              <w:rPr>
                <w:sz w:val="24"/>
                <w:szCs w:val="24"/>
              </w:rPr>
            </w:pPr>
            <w:r>
              <w:rPr>
                <w:sz w:val="24"/>
                <w:szCs w:val="24"/>
              </w:rPr>
              <w:t>администрация, социально-психологическая</w:t>
            </w:r>
            <w:r w:rsidRPr="00141007">
              <w:rPr>
                <w:sz w:val="24"/>
                <w:szCs w:val="24"/>
              </w:rPr>
              <w:t xml:space="preserve"> служба</w:t>
            </w:r>
            <w:r>
              <w:rPr>
                <w:sz w:val="24"/>
                <w:szCs w:val="24"/>
              </w:rPr>
              <w:t>, классные руководители</w:t>
            </w:r>
          </w:p>
        </w:tc>
      </w:tr>
    </w:tbl>
    <w:p w:rsidR="00682A96" w:rsidRPr="00682A96" w:rsidRDefault="00682A96" w:rsidP="00682A96">
      <w:pPr>
        <w:pStyle w:val="afffff2"/>
        <w:ind w:left="1485" w:firstLine="0"/>
        <w:rPr>
          <w:szCs w:val="28"/>
        </w:rPr>
      </w:pPr>
    </w:p>
    <w:p w:rsidR="00F52B62" w:rsidRPr="007B3DD4" w:rsidRDefault="00F52B62" w:rsidP="0010236A">
      <w:pPr>
        <w:pStyle w:val="2a"/>
        <w:keepNext w:val="0"/>
        <w:keepLines w:val="0"/>
        <w:numPr>
          <w:ilvl w:val="1"/>
          <w:numId w:val="148"/>
        </w:numPr>
        <w:tabs>
          <w:tab w:val="clear" w:pos="142"/>
        </w:tabs>
        <w:suppressAutoHyphens w:val="0"/>
        <w:spacing w:line="240" w:lineRule="auto"/>
        <w:rPr>
          <w:rStyle w:val="3b"/>
          <w:lang w:eastAsia="ru-RU"/>
        </w:rPr>
      </w:pPr>
      <w:bookmarkStart w:id="277" w:name="_Toc406059071"/>
      <w:bookmarkStart w:id="278" w:name="_Toc409691735"/>
      <w:bookmarkStart w:id="279" w:name="_Toc410654075"/>
      <w:bookmarkStart w:id="280" w:name="_Toc414553285"/>
      <w:r w:rsidRPr="007B3DD4">
        <w:rPr>
          <w:szCs w:val="28"/>
        </w:rPr>
        <w:t>Система условий</w:t>
      </w:r>
      <w:bookmarkEnd w:id="277"/>
      <w:r w:rsidRPr="007B3DD4">
        <w:rPr>
          <w:szCs w:val="28"/>
        </w:rPr>
        <w:t xml:space="preserve"> реализации основной образовательной программы</w:t>
      </w:r>
      <w:bookmarkStart w:id="281" w:name="_Toc409691736"/>
      <w:bookmarkEnd w:id="278"/>
      <w:bookmarkEnd w:id="279"/>
      <w:bookmarkEnd w:id="280"/>
      <w:r w:rsidRPr="007B3DD4">
        <w:rPr>
          <w:szCs w:val="28"/>
        </w:rPr>
        <w:t>.</w:t>
      </w:r>
    </w:p>
    <w:p w:rsidR="00F52B62" w:rsidRPr="005C0F11" w:rsidRDefault="00682A96" w:rsidP="00682A96">
      <w:pPr>
        <w:pStyle w:val="2a"/>
        <w:keepNext w:val="0"/>
        <w:keepLines w:val="0"/>
        <w:tabs>
          <w:tab w:val="clear" w:pos="142"/>
        </w:tabs>
        <w:suppressAutoHyphens w:val="0"/>
        <w:spacing w:before="100" w:beforeAutospacing="1" w:after="100" w:afterAutospacing="1" w:line="240" w:lineRule="auto"/>
        <w:jc w:val="left"/>
        <w:rPr>
          <w:sz w:val="24"/>
          <w:szCs w:val="24"/>
        </w:rPr>
      </w:pPr>
      <w:bookmarkStart w:id="282" w:name="_Toc414553286"/>
      <w:bookmarkEnd w:id="281"/>
      <w:r>
        <w:rPr>
          <w:sz w:val="24"/>
          <w:szCs w:val="24"/>
        </w:rPr>
        <w:t xml:space="preserve">3.5.1. </w:t>
      </w:r>
      <w:r w:rsidR="00F52B62" w:rsidRPr="005C0F11">
        <w:rPr>
          <w:sz w:val="24"/>
          <w:szCs w:val="24"/>
        </w:rPr>
        <w:t xml:space="preserve">Описание кадровых условий реализации основной образовательной программы основного общего образования </w:t>
      </w:r>
      <w:bookmarkEnd w:id="282"/>
      <w:r w:rsidR="00F52B62" w:rsidRPr="005C0F11">
        <w:rPr>
          <w:sz w:val="24"/>
          <w:szCs w:val="24"/>
        </w:rPr>
        <w:t>.</w:t>
      </w:r>
    </w:p>
    <w:p w:rsidR="00F52B62" w:rsidRPr="00F12E6C" w:rsidRDefault="00F52B62" w:rsidP="00682A96">
      <w:pPr>
        <w:spacing w:line="240" w:lineRule="auto"/>
        <w:ind w:firstLine="0"/>
        <w:rPr>
          <w:sz w:val="24"/>
          <w:szCs w:val="24"/>
        </w:rPr>
      </w:pPr>
      <w:r w:rsidRPr="00F12E6C">
        <w:rPr>
          <w:sz w:val="24"/>
          <w:szCs w:val="24"/>
        </w:rPr>
        <w:t>МАОУ СОШ п.Демьянка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F52B62" w:rsidRPr="00F12E6C" w:rsidRDefault="00F52B62" w:rsidP="00F52B62">
      <w:pPr>
        <w:spacing w:line="240" w:lineRule="auto"/>
        <w:rPr>
          <w:sz w:val="24"/>
          <w:szCs w:val="24"/>
        </w:rPr>
      </w:pPr>
      <w:r w:rsidRPr="00213841">
        <w:rPr>
          <w:sz w:val="24"/>
          <w:szCs w:val="24"/>
        </w:rPr>
        <w:t>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w:t>
      </w:r>
      <w:r>
        <w:t xml:space="preserve"> </w:t>
      </w:r>
      <w:r w:rsidRPr="00F12E6C">
        <w:rPr>
          <w:sz w:val="24"/>
          <w:szCs w:val="24"/>
        </w:rPr>
        <w:t xml:space="preserve">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F12E6C">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12E6C">
        <w:rPr>
          <w:sz w:val="24"/>
          <w:szCs w:val="24"/>
        </w:rPr>
        <w:t>обобщенные трудовые функции, которые могут быть поручены работнику, занимающему данную должность.</w:t>
      </w:r>
    </w:p>
    <w:p w:rsidR="00F52B62" w:rsidRPr="00F12E6C" w:rsidRDefault="00F52B62" w:rsidP="00F52B62">
      <w:pPr>
        <w:pStyle w:val="afffff2"/>
        <w:ind w:left="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F52B62" w:rsidRPr="00F12E6C" w:rsidTr="00682A96">
        <w:tc>
          <w:tcPr>
            <w:tcW w:w="7380" w:type="dxa"/>
          </w:tcPr>
          <w:p w:rsidR="00F52B62" w:rsidRPr="00F12E6C" w:rsidRDefault="00F52B62" w:rsidP="00682A96">
            <w:pPr>
              <w:pStyle w:val="aff8"/>
              <w:rPr>
                <w:b/>
                <w:sz w:val="24"/>
                <w:szCs w:val="24"/>
              </w:rPr>
            </w:pPr>
            <w:r w:rsidRPr="00F12E6C">
              <w:rPr>
                <w:b/>
                <w:sz w:val="24"/>
                <w:szCs w:val="24"/>
              </w:rPr>
              <w:t xml:space="preserve"> Состав педагогических кадров ОУ </w:t>
            </w:r>
          </w:p>
        </w:tc>
        <w:tc>
          <w:tcPr>
            <w:tcW w:w="1980" w:type="dxa"/>
            <w:vAlign w:val="center"/>
          </w:tcPr>
          <w:p w:rsidR="00F52B62" w:rsidRPr="00F12E6C" w:rsidRDefault="00F52B62" w:rsidP="00682A96">
            <w:pPr>
              <w:pStyle w:val="aff8"/>
              <w:rPr>
                <w:b/>
                <w:sz w:val="24"/>
                <w:szCs w:val="24"/>
              </w:rPr>
            </w:pPr>
            <w:r w:rsidRPr="00F12E6C">
              <w:rPr>
                <w:b/>
                <w:sz w:val="24"/>
                <w:szCs w:val="24"/>
              </w:rPr>
              <w:t xml:space="preserve"> численность</w:t>
            </w:r>
          </w:p>
        </w:tc>
      </w:tr>
      <w:tr w:rsidR="00F52B62" w:rsidRPr="00F12E6C" w:rsidTr="00682A96">
        <w:tc>
          <w:tcPr>
            <w:tcW w:w="7380" w:type="dxa"/>
          </w:tcPr>
          <w:p w:rsidR="00F52B62" w:rsidRPr="00F12E6C" w:rsidRDefault="00F52B62" w:rsidP="00682A96">
            <w:pPr>
              <w:pStyle w:val="aff8"/>
              <w:rPr>
                <w:sz w:val="24"/>
                <w:szCs w:val="24"/>
              </w:rPr>
            </w:pPr>
            <w:r w:rsidRPr="00F12E6C">
              <w:rPr>
                <w:sz w:val="24"/>
                <w:szCs w:val="24"/>
              </w:rPr>
              <w:t xml:space="preserve">Всего педагогов </w:t>
            </w:r>
            <w:r w:rsidR="00682A96">
              <w:rPr>
                <w:sz w:val="24"/>
                <w:szCs w:val="24"/>
              </w:rPr>
              <w:t xml:space="preserve">10-11 </w:t>
            </w:r>
            <w:r w:rsidRPr="00F12E6C">
              <w:rPr>
                <w:sz w:val="24"/>
                <w:szCs w:val="24"/>
              </w:rPr>
              <w:t xml:space="preserve"> классов:</w:t>
            </w:r>
          </w:p>
        </w:tc>
        <w:tc>
          <w:tcPr>
            <w:tcW w:w="1980" w:type="dxa"/>
          </w:tcPr>
          <w:p w:rsidR="00F52B62" w:rsidRPr="00161318" w:rsidRDefault="00F52B62" w:rsidP="00682A96">
            <w:pPr>
              <w:pStyle w:val="aff8"/>
              <w:rPr>
                <w:sz w:val="24"/>
                <w:szCs w:val="24"/>
              </w:rPr>
            </w:pPr>
            <w:r>
              <w:rPr>
                <w:sz w:val="24"/>
                <w:szCs w:val="24"/>
              </w:rPr>
              <w:t>16</w:t>
            </w:r>
          </w:p>
        </w:tc>
      </w:tr>
      <w:tr w:rsidR="00F52B62" w:rsidRPr="00F12E6C" w:rsidTr="00682A96">
        <w:tc>
          <w:tcPr>
            <w:tcW w:w="7380" w:type="dxa"/>
          </w:tcPr>
          <w:p w:rsidR="00F52B62" w:rsidRPr="00F12E6C" w:rsidRDefault="00F52B62" w:rsidP="00682A96">
            <w:pPr>
              <w:pStyle w:val="aff8"/>
              <w:rPr>
                <w:sz w:val="24"/>
                <w:szCs w:val="24"/>
              </w:rPr>
            </w:pPr>
            <w:r w:rsidRPr="00F12E6C">
              <w:rPr>
                <w:sz w:val="24"/>
                <w:szCs w:val="24"/>
              </w:rPr>
              <w:t>Постоянные (основные) сотрудники</w:t>
            </w:r>
          </w:p>
        </w:tc>
        <w:tc>
          <w:tcPr>
            <w:tcW w:w="1980" w:type="dxa"/>
          </w:tcPr>
          <w:p w:rsidR="00F52B62" w:rsidRPr="00161318" w:rsidRDefault="00F52B62" w:rsidP="00682A96">
            <w:pPr>
              <w:pStyle w:val="aff8"/>
              <w:rPr>
                <w:sz w:val="24"/>
                <w:szCs w:val="24"/>
              </w:rPr>
            </w:pPr>
            <w:r>
              <w:rPr>
                <w:sz w:val="24"/>
                <w:szCs w:val="24"/>
              </w:rPr>
              <w:t>16</w:t>
            </w:r>
          </w:p>
        </w:tc>
      </w:tr>
      <w:tr w:rsidR="00F52B62" w:rsidRPr="00F12E6C" w:rsidTr="00682A96">
        <w:tc>
          <w:tcPr>
            <w:tcW w:w="7380" w:type="dxa"/>
          </w:tcPr>
          <w:p w:rsidR="00F52B62" w:rsidRPr="0008339C" w:rsidRDefault="00F52B62" w:rsidP="00682A96">
            <w:pPr>
              <w:pStyle w:val="aff8"/>
              <w:rPr>
                <w:sz w:val="24"/>
                <w:szCs w:val="24"/>
              </w:rPr>
            </w:pPr>
            <w:r w:rsidRPr="00F12E6C">
              <w:rPr>
                <w:sz w:val="24"/>
                <w:szCs w:val="24"/>
              </w:rPr>
              <w:t>Совместители</w:t>
            </w:r>
            <w:r>
              <w:rPr>
                <w:sz w:val="24"/>
                <w:szCs w:val="24"/>
              </w:rPr>
              <w:t xml:space="preserve"> (внутренние)</w:t>
            </w:r>
          </w:p>
        </w:tc>
        <w:tc>
          <w:tcPr>
            <w:tcW w:w="1980" w:type="dxa"/>
          </w:tcPr>
          <w:p w:rsidR="00F52B62" w:rsidRPr="0008339C" w:rsidRDefault="00F52B62" w:rsidP="00682A96">
            <w:pPr>
              <w:pStyle w:val="aff8"/>
              <w:rPr>
                <w:color w:val="000000"/>
                <w:sz w:val="24"/>
                <w:szCs w:val="24"/>
              </w:rPr>
            </w:pPr>
          </w:p>
        </w:tc>
      </w:tr>
    </w:tbl>
    <w:p w:rsidR="00F52B62" w:rsidRPr="00F12E6C" w:rsidRDefault="00F52B62" w:rsidP="00F52B62">
      <w:pPr>
        <w:rPr>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F52B62" w:rsidRPr="00F12E6C" w:rsidTr="00682A96">
        <w:tc>
          <w:tcPr>
            <w:tcW w:w="7380" w:type="dxa"/>
          </w:tcPr>
          <w:p w:rsidR="00F52B62" w:rsidRPr="00F12E6C" w:rsidRDefault="00F52B62" w:rsidP="00682A96">
            <w:pPr>
              <w:pStyle w:val="aff8"/>
              <w:ind w:left="252" w:hanging="252"/>
              <w:rPr>
                <w:sz w:val="24"/>
                <w:szCs w:val="24"/>
              </w:rPr>
            </w:pPr>
            <w:r w:rsidRPr="00F12E6C">
              <w:rPr>
                <w:sz w:val="24"/>
                <w:szCs w:val="24"/>
              </w:rPr>
              <w:t>Наличие в штате (реально занятых ставок):</w:t>
            </w:r>
          </w:p>
        </w:tc>
        <w:tc>
          <w:tcPr>
            <w:tcW w:w="1980" w:type="dxa"/>
          </w:tcPr>
          <w:p w:rsidR="00F52B62" w:rsidRPr="00F12E6C" w:rsidRDefault="00F52B62" w:rsidP="00682A96">
            <w:pPr>
              <w:pStyle w:val="aff8"/>
              <w:rPr>
                <w:sz w:val="24"/>
                <w:szCs w:val="24"/>
              </w:rPr>
            </w:pPr>
          </w:p>
        </w:tc>
      </w:tr>
      <w:tr w:rsidR="00F52B62" w:rsidRPr="00F12E6C" w:rsidTr="00682A96">
        <w:tc>
          <w:tcPr>
            <w:tcW w:w="7380" w:type="dxa"/>
          </w:tcPr>
          <w:p w:rsidR="00F52B62" w:rsidRPr="00F12E6C" w:rsidRDefault="00F52B62" w:rsidP="00682A96">
            <w:pPr>
              <w:pStyle w:val="aff8"/>
              <w:ind w:left="360"/>
              <w:rPr>
                <w:sz w:val="24"/>
                <w:szCs w:val="24"/>
              </w:rPr>
            </w:pPr>
            <w:r w:rsidRPr="00F12E6C">
              <w:rPr>
                <w:sz w:val="24"/>
                <w:szCs w:val="24"/>
              </w:rPr>
              <w:t>административных работников</w:t>
            </w:r>
          </w:p>
        </w:tc>
        <w:tc>
          <w:tcPr>
            <w:tcW w:w="1980" w:type="dxa"/>
          </w:tcPr>
          <w:p w:rsidR="00F52B62" w:rsidRPr="00F12E6C" w:rsidRDefault="00F52B62" w:rsidP="00682A96">
            <w:pPr>
              <w:pStyle w:val="aff8"/>
              <w:rPr>
                <w:color w:val="000000"/>
                <w:sz w:val="24"/>
                <w:szCs w:val="24"/>
              </w:rPr>
            </w:pPr>
            <w:r w:rsidRPr="00F12E6C">
              <w:rPr>
                <w:color w:val="000000"/>
                <w:sz w:val="24"/>
                <w:szCs w:val="24"/>
              </w:rPr>
              <w:t>5</w:t>
            </w:r>
          </w:p>
        </w:tc>
      </w:tr>
      <w:tr w:rsidR="00F52B62" w:rsidRPr="00F12E6C" w:rsidTr="00682A96">
        <w:tc>
          <w:tcPr>
            <w:tcW w:w="7380" w:type="dxa"/>
          </w:tcPr>
          <w:p w:rsidR="00F52B62" w:rsidRPr="00F12E6C" w:rsidRDefault="00F52B62" w:rsidP="00682A96">
            <w:pPr>
              <w:pStyle w:val="aff8"/>
              <w:ind w:left="360"/>
              <w:rPr>
                <w:sz w:val="24"/>
                <w:szCs w:val="24"/>
              </w:rPr>
            </w:pPr>
            <w:r w:rsidRPr="00F12E6C">
              <w:rPr>
                <w:sz w:val="24"/>
                <w:szCs w:val="24"/>
              </w:rPr>
              <w:t xml:space="preserve">социальных педагогов </w:t>
            </w:r>
          </w:p>
        </w:tc>
        <w:tc>
          <w:tcPr>
            <w:tcW w:w="1980" w:type="dxa"/>
          </w:tcPr>
          <w:p w:rsidR="00F52B62" w:rsidRPr="00F12E6C" w:rsidRDefault="00F52B62" w:rsidP="00682A96">
            <w:pPr>
              <w:pStyle w:val="aff8"/>
              <w:rPr>
                <w:sz w:val="24"/>
                <w:szCs w:val="24"/>
              </w:rPr>
            </w:pPr>
            <w:r w:rsidRPr="00F12E6C">
              <w:rPr>
                <w:sz w:val="24"/>
                <w:szCs w:val="24"/>
              </w:rPr>
              <w:t>1</w:t>
            </w:r>
          </w:p>
        </w:tc>
      </w:tr>
      <w:tr w:rsidR="00F52B62" w:rsidRPr="00F12E6C" w:rsidTr="00682A96">
        <w:tc>
          <w:tcPr>
            <w:tcW w:w="7380" w:type="dxa"/>
          </w:tcPr>
          <w:p w:rsidR="00F52B62" w:rsidRPr="00F12E6C" w:rsidRDefault="00F52B62" w:rsidP="00682A96">
            <w:pPr>
              <w:pStyle w:val="aff8"/>
              <w:ind w:left="360"/>
              <w:rPr>
                <w:sz w:val="24"/>
                <w:szCs w:val="24"/>
              </w:rPr>
            </w:pPr>
            <w:r w:rsidRPr="00F12E6C">
              <w:rPr>
                <w:sz w:val="24"/>
                <w:szCs w:val="24"/>
              </w:rPr>
              <w:t>учител</w:t>
            </w:r>
            <w:r>
              <w:rPr>
                <w:sz w:val="24"/>
                <w:szCs w:val="24"/>
              </w:rPr>
              <w:t>ь</w:t>
            </w:r>
            <w:r w:rsidRPr="00F12E6C">
              <w:rPr>
                <w:sz w:val="24"/>
                <w:szCs w:val="24"/>
              </w:rPr>
              <w:t>-логопед</w:t>
            </w:r>
          </w:p>
        </w:tc>
        <w:tc>
          <w:tcPr>
            <w:tcW w:w="1980" w:type="dxa"/>
          </w:tcPr>
          <w:p w:rsidR="00F52B62" w:rsidRPr="0008339C" w:rsidRDefault="00F52B62" w:rsidP="00682A96">
            <w:pPr>
              <w:pStyle w:val="aff8"/>
              <w:rPr>
                <w:sz w:val="24"/>
                <w:szCs w:val="24"/>
              </w:rPr>
            </w:pPr>
            <w:r>
              <w:rPr>
                <w:sz w:val="24"/>
                <w:szCs w:val="24"/>
              </w:rPr>
              <w:t>2</w:t>
            </w:r>
          </w:p>
        </w:tc>
      </w:tr>
      <w:tr w:rsidR="00682A96" w:rsidRPr="00F12E6C" w:rsidTr="00682A96">
        <w:tc>
          <w:tcPr>
            <w:tcW w:w="7380" w:type="dxa"/>
          </w:tcPr>
          <w:p w:rsidR="00682A96" w:rsidRPr="00F12E6C" w:rsidRDefault="00682A96" w:rsidP="00682A96">
            <w:pPr>
              <w:pStyle w:val="aff8"/>
              <w:ind w:left="360"/>
              <w:rPr>
                <w:sz w:val="24"/>
                <w:szCs w:val="24"/>
              </w:rPr>
            </w:pPr>
            <w:r>
              <w:rPr>
                <w:sz w:val="24"/>
                <w:szCs w:val="24"/>
              </w:rPr>
              <w:lastRenderedPageBreak/>
              <w:t>дефектолог</w:t>
            </w:r>
          </w:p>
        </w:tc>
        <w:tc>
          <w:tcPr>
            <w:tcW w:w="1980" w:type="dxa"/>
          </w:tcPr>
          <w:p w:rsidR="00682A96" w:rsidRDefault="00682A96" w:rsidP="00682A96">
            <w:pPr>
              <w:pStyle w:val="aff8"/>
              <w:rPr>
                <w:sz w:val="24"/>
                <w:szCs w:val="24"/>
              </w:rPr>
            </w:pPr>
            <w:r>
              <w:rPr>
                <w:sz w:val="24"/>
                <w:szCs w:val="24"/>
              </w:rPr>
              <w:t>1</w:t>
            </w:r>
          </w:p>
        </w:tc>
      </w:tr>
      <w:tr w:rsidR="00F52B62" w:rsidRPr="00F12E6C" w:rsidTr="00682A96">
        <w:tc>
          <w:tcPr>
            <w:tcW w:w="7380" w:type="dxa"/>
          </w:tcPr>
          <w:p w:rsidR="00F52B62" w:rsidRPr="0008339C" w:rsidRDefault="00F52B62" w:rsidP="00682A96">
            <w:pPr>
              <w:pStyle w:val="aff8"/>
              <w:ind w:left="360"/>
              <w:rPr>
                <w:sz w:val="24"/>
                <w:szCs w:val="24"/>
              </w:rPr>
            </w:pPr>
            <w:r>
              <w:rPr>
                <w:sz w:val="24"/>
                <w:szCs w:val="24"/>
              </w:rPr>
              <w:t>психолог</w:t>
            </w:r>
          </w:p>
        </w:tc>
        <w:tc>
          <w:tcPr>
            <w:tcW w:w="1980" w:type="dxa"/>
          </w:tcPr>
          <w:p w:rsidR="00F52B62" w:rsidRDefault="00F52B62" w:rsidP="00682A96">
            <w:pPr>
              <w:pStyle w:val="aff8"/>
              <w:rPr>
                <w:sz w:val="24"/>
                <w:szCs w:val="24"/>
              </w:rPr>
            </w:pPr>
            <w:r>
              <w:rPr>
                <w:sz w:val="24"/>
                <w:szCs w:val="24"/>
              </w:rPr>
              <w:t>1</w:t>
            </w:r>
          </w:p>
        </w:tc>
      </w:tr>
      <w:tr w:rsidR="00F52B62" w:rsidRPr="00F12E6C" w:rsidTr="00682A96">
        <w:tc>
          <w:tcPr>
            <w:tcW w:w="7380" w:type="dxa"/>
          </w:tcPr>
          <w:p w:rsidR="00F52B62" w:rsidRPr="00AA1B37" w:rsidRDefault="00F52B62" w:rsidP="00682A96">
            <w:pPr>
              <w:pStyle w:val="aff8"/>
              <w:ind w:left="360"/>
              <w:rPr>
                <w:sz w:val="24"/>
                <w:szCs w:val="24"/>
              </w:rPr>
            </w:pPr>
            <w:r>
              <w:rPr>
                <w:sz w:val="24"/>
                <w:szCs w:val="24"/>
              </w:rPr>
              <w:t>педагог-организатор</w:t>
            </w:r>
          </w:p>
        </w:tc>
        <w:tc>
          <w:tcPr>
            <w:tcW w:w="1980" w:type="dxa"/>
          </w:tcPr>
          <w:p w:rsidR="00F52B62" w:rsidRPr="00AA1B37" w:rsidRDefault="00F52B62" w:rsidP="00682A96">
            <w:pPr>
              <w:pStyle w:val="aff8"/>
              <w:rPr>
                <w:sz w:val="24"/>
                <w:szCs w:val="24"/>
              </w:rPr>
            </w:pPr>
            <w:r>
              <w:rPr>
                <w:sz w:val="24"/>
                <w:szCs w:val="24"/>
              </w:rPr>
              <w:t>1</w:t>
            </w:r>
          </w:p>
        </w:tc>
      </w:tr>
      <w:tr w:rsidR="00F52B62" w:rsidRPr="00F12E6C" w:rsidTr="00682A96">
        <w:tc>
          <w:tcPr>
            <w:tcW w:w="7380" w:type="dxa"/>
          </w:tcPr>
          <w:p w:rsidR="00F52B62" w:rsidRDefault="00F52B62" w:rsidP="00682A96">
            <w:pPr>
              <w:pStyle w:val="aff8"/>
              <w:ind w:left="360"/>
              <w:rPr>
                <w:sz w:val="24"/>
                <w:szCs w:val="24"/>
              </w:rPr>
            </w:pPr>
            <w:r>
              <w:rPr>
                <w:sz w:val="24"/>
                <w:szCs w:val="24"/>
              </w:rPr>
              <w:t>вожатая</w:t>
            </w:r>
          </w:p>
        </w:tc>
        <w:tc>
          <w:tcPr>
            <w:tcW w:w="1980" w:type="dxa"/>
          </w:tcPr>
          <w:p w:rsidR="00F52B62" w:rsidRDefault="00F52B62" w:rsidP="00682A96">
            <w:pPr>
              <w:pStyle w:val="aff8"/>
              <w:rPr>
                <w:sz w:val="24"/>
                <w:szCs w:val="24"/>
              </w:rPr>
            </w:pPr>
            <w:r>
              <w:rPr>
                <w:sz w:val="24"/>
                <w:szCs w:val="24"/>
              </w:rPr>
              <w:t>1</w:t>
            </w:r>
          </w:p>
        </w:tc>
      </w:tr>
    </w:tbl>
    <w:p w:rsidR="00F52B62" w:rsidRPr="00F12E6C" w:rsidRDefault="00F52B62" w:rsidP="00F52B62">
      <w:pPr>
        <w:rPr>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1620"/>
        <w:gridCol w:w="1260"/>
      </w:tblGrid>
      <w:tr w:rsidR="00F52B62" w:rsidRPr="00F12E6C" w:rsidTr="00682A96">
        <w:tc>
          <w:tcPr>
            <w:tcW w:w="6480" w:type="dxa"/>
          </w:tcPr>
          <w:p w:rsidR="00F52B62" w:rsidRPr="00F12E6C" w:rsidRDefault="00F52B62" w:rsidP="00682A96">
            <w:pPr>
              <w:pStyle w:val="aff8"/>
              <w:rPr>
                <w:sz w:val="24"/>
                <w:szCs w:val="24"/>
              </w:rPr>
            </w:pPr>
          </w:p>
        </w:tc>
        <w:tc>
          <w:tcPr>
            <w:tcW w:w="1620" w:type="dxa"/>
          </w:tcPr>
          <w:p w:rsidR="00F52B62" w:rsidRPr="00F12E6C" w:rsidRDefault="00F52B62" w:rsidP="00682A96">
            <w:pPr>
              <w:pStyle w:val="aff8"/>
              <w:rPr>
                <w:sz w:val="24"/>
                <w:szCs w:val="24"/>
              </w:rPr>
            </w:pPr>
            <w:r w:rsidRPr="00F12E6C">
              <w:rPr>
                <w:sz w:val="24"/>
                <w:szCs w:val="24"/>
              </w:rPr>
              <w:t>численность</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rPr>
                <w:b/>
                <w:sz w:val="24"/>
                <w:szCs w:val="24"/>
              </w:rPr>
            </w:pPr>
            <w:r w:rsidRPr="00F12E6C">
              <w:rPr>
                <w:b/>
                <w:sz w:val="24"/>
                <w:szCs w:val="24"/>
              </w:rPr>
              <w:t>В том числе:</w:t>
            </w:r>
          </w:p>
        </w:tc>
        <w:tc>
          <w:tcPr>
            <w:tcW w:w="1620" w:type="dxa"/>
          </w:tcPr>
          <w:p w:rsidR="00F52B62" w:rsidRPr="00F12E6C" w:rsidRDefault="00F52B62" w:rsidP="00682A96">
            <w:pPr>
              <w:pStyle w:val="aff8"/>
              <w:rPr>
                <w:sz w:val="24"/>
                <w:szCs w:val="24"/>
              </w:rPr>
            </w:pPr>
          </w:p>
        </w:tc>
        <w:tc>
          <w:tcPr>
            <w:tcW w:w="1260" w:type="dxa"/>
          </w:tcPr>
          <w:p w:rsidR="00F52B62" w:rsidRPr="00F12E6C" w:rsidRDefault="00F52B62" w:rsidP="00682A96">
            <w:pPr>
              <w:pStyle w:val="aff8"/>
              <w:rPr>
                <w:sz w:val="24"/>
                <w:szCs w:val="24"/>
              </w:rPr>
            </w:pP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 xml:space="preserve">педагогические работники имеют  </w:t>
            </w:r>
          </w:p>
        </w:tc>
        <w:tc>
          <w:tcPr>
            <w:tcW w:w="1620" w:type="dxa"/>
          </w:tcPr>
          <w:p w:rsidR="00F52B62" w:rsidRPr="00F12E6C" w:rsidRDefault="00F52B62" w:rsidP="00682A96">
            <w:pPr>
              <w:pStyle w:val="aff8"/>
              <w:rPr>
                <w:sz w:val="24"/>
                <w:szCs w:val="24"/>
              </w:rPr>
            </w:pPr>
          </w:p>
        </w:tc>
        <w:tc>
          <w:tcPr>
            <w:tcW w:w="1260" w:type="dxa"/>
          </w:tcPr>
          <w:p w:rsidR="00F52B62" w:rsidRPr="00F12E6C" w:rsidRDefault="00F52B62" w:rsidP="00682A96">
            <w:pPr>
              <w:pStyle w:val="aff8"/>
              <w:rPr>
                <w:sz w:val="24"/>
                <w:szCs w:val="24"/>
              </w:rPr>
            </w:pP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высшее педагогическое образование</w:t>
            </w:r>
          </w:p>
        </w:tc>
        <w:tc>
          <w:tcPr>
            <w:tcW w:w="1620" w:type="dxa"/>
          </w:tcPr>
          <w:p w:rsidR="00F52B62" w:rsidRPr="00F12E6C" w:rsidRDefault="00F52B62" w:rsidP="00682A96">
            <w:pPr>
              <w:pStyle w:val="aff8"/>
              <w:rPr>
                <w:sz w:val="24"/>
                <w:szCs w:val="24"/>
              </w:rPr>
            </w:pPr>
            <w:r>
              <w:rPr>
                <w:sz w:val="24"/>
                <w:szCs w:val="24"/>
              </w:rPr>
              <w:t>14</w:t>
            </w:r>
            <w:r w:rsidRPr="00F12E6C">
              <w:rPr>
                <w:vanish/>
                <w:sz w:val="24"/>
                <w:szCs w:val="24"/>
              </w:rPr>
              <w:t>2</w:t>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p>
        </w:tc>
        <w:tc>
          <w:tcPr>
            <w:tcW w:w="1260" w:type="dxa"/>
          </w:tcPr>
          <w:p w:rsidR="00F52B62" w:rsidRPr="00161318" w:rsidRDefault="00F52B62" w:rsidP="00682A96">
            <w:pPr>
              <w:pStyle w:val="aff8"/>
              <w:rPr>
                <w:sz w:val="24"/>
                <w:szCs w:val="24"/>
              </w:rPr>
            </w:pPr>
            <w:r>
              <w:rPr>
                <w:sz w:val="24"/>
                <w:szCs w:val="24"/>
              </w:rPr>
              <w:t>88</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высшее непедагогическое образование</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среднее педагогическое образование</w:t>
            </w:r>
          </w:p>
        </w:tc>
        <w:tc>
          <w:tcPr>
            <w:tcW w:w="1620" w:type="dxa"/>
          </w:tcPr>
          <w:p w:rsidR="00F52B62" w:rsidRPr="00F12E6C" w:rsidRDefault="00F52B62" w:rsidP="00682A96">
            <w:pPr>
              <w:pStyle w:val="aff8"/>
              <w:rPr>
                <w:sz w:val="24"/>
                <w:szCs w:val="24"/>
              </w:rPr>
            </w:pPr>
            <w:r w:rsidRPr="00F12E6C">
              <w:rPr>
                <w:sz w:val="24"/>
                <w:szCs w:val="24"/>
              </w:rPr>
              <w:t>2</w:t>
            </w:r>
          </w:p>
        </w:tc>
        <w:tc>
          <w:tcPr>
            <w:tcW w:w="1260" w:type="dxa"/>
          </w:tcPr>
          <w:p w:rsidR="00F52B62" w:rsidRPr="00161318" w:rsidRDefault="00F52B62" w:rsidP="00682A96">
            <w:pPr>
              <w:pStyle w:val="aff8"/>
              <w:rPr>
                <w:sz w:val="24"/>
                <w:szCs w:val="24"/>
              </w:rPr>
            </w:pPr>
            <w:r>
              <w:rPr>
                <w:sz w:val="24"/>
                <w:szCs w:val="24"/>
              </w:rPr>
              <w:t>12</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среднее специальное образование</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среднее общее образование</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педагогические работники, имеющие квалификационные категории</w:t>
            </w:r>
          </w:p>
        </w:tc>
        <w:tc>
          <w:tcPr>
            <w:tcW w:w="1620" w:type="dxa"/>
          </w:tcPr>
          <w:p w:rsidR="00F52B62" w:rsidRPr="00F12E6C" w:rsidRDefault="00F52B62" w:rsidP="00682A96">
            <w:pPr>
              <w:pStyle w:val="aff8"/>
              <w:rPr>
                <w:sz w:val="24"/>
                <w:szCs w:val="24"/>
              </w:rPr>
            </w:pPr>
          </w:p>
        </w:tc>
        <w:tc>
          <w:tcPr>
            <w:tcW w:w="1260" w:type="dxa"/>
          </w:tcPr>
          <w:p w:rsidR="00F52B62" w:rsidRPr="00F12E6C" w:rsidRDefault="00F52B62" w:rsidP="00682A96">
            <w:pPr>
              <w:pStyle w:val="aff8"/>
              <w:rPr>
                <w:sz w:val="24"/>
                <w:szCs w:val="24"/>
              </w:rPr>
            </w:pP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 xml:space="preserve">        высшую</w:t>
            </w:r>
          </w:p>
        </w:tc>
        <w:tc>
          <w:tcPr>
            <w:tcW w:w="1620" w:type="dxa"/>
          </w:tcPr>
          <w:p w:rsidR="00F52B62" w:rsidRPr="0008339C" w:rsidRDefault="00F52B62" w:rsidP="00682A96">
            <w:pPr>
              <w:pStyle w:val="aff8"/>
              <w:rPr>
                <w:sz w:val="24"/>
                <w:szCs w:val="24"/>
              </w:rPr>
            </w:pPr>
            <w:r w:rsidRPr="0008339C">
              <w:rPr>
                <w:sz w:val="24"/>
                <w:szCs w:val="24"/>
              </w:rPr>
              <w:t>4</w:t>
            </w:r>
          </w:p>
        </w:tc>
        <w:tc>
          <w:tcPr>
            <w:tcW w:w="1260" w:type="dxa"/>
          </w:tcPr>
          <w:p w:rsidR="00F52B62" w:rsidRPr="0008339C" w:rsidRDefault="00F52B62" w:rsidP="00682A96">
            <w:pPr>
              <w:pStyle w:val="aff8"/>
              <w:rPr>
                <w:sz w:val="24"/>
                <w:szCs w:val="24"/>
              </w:rPr>
            </w:pPr>
            <w:r w:rsidRPr="0008339C">
              <w:rPr>
                <w:sz w:val="24"/>
                <w:szCs w:val="24"/>
              </w:rPr>
              <w:t>25</w:t>
            </w: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 xml:space="preserve">        первую</w:t>
            </w:r>
          </w:p>
        </w:tc>
        <w:tc>
          <w:tcPr>
            <w:tcW w:w="1620" w:type="dxa"/>
          </w:tcPr>
          <w:p w:rsidR="00F52B62" w:rsidRPr="0008339C" w:rsidRDefault="00F52B62" w:rsidP="00682A96">
            <w:pPr>
              <w:pStyle w:val="aff8"/>
              <w:rPr>
                <w:sz w:val="24"/>
                <w:szCs w:val="24"/>
              </w:rPr>
            </w:pPr>
            <w:r w:rsidRPr="0008339C">
              <w:rPr>
                <w:sz w:val="24"/>
                <w:szCs w:val="24"/>
              </w:rPr>
              <w:t>8</w:t>
            </w:r>
          </w:p>
        </w:tc>
        <w:tc>
          <w:tcPr>
            <w:tcW w:w="1260" w:type="dxa"/>
          </w:tcPr>
          <w:p w:rsidR="00F52B62" w:rsidRPr="0008339C" w:rsidRDefault="00F52B62" w:rsidP="00682A96">
            <w:pPr>
              <w:pStyle w:val="aff8"/>
              <w:rPr>
                <w:sz w:val="24"/>
                <w:szCs w:val="24"/>
              </w:rPr>
            </w:pPr>
            <w:r w:rsidRPr="0008339C">
              <w:rPr>
                <w:sz w:val="24"/>
                <w:szCs w:val="24"/>
              </w:rPr>
              <w:t>50</w:t>
            </w: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Не имеют категории</w:t>
            </w:r>
          </w:p>
        </w:tc>
        <w:tc>
          <w:tcPr>
            <w:tcW w:w="1620" w:type="dxa"/>
          </w:tcPr>
          <w:p w:rsidR="00F52B62" w:rsidRPr="0008339C" w:rsidRDefault="00F52B62" w:rsidP="00682A96">
            <w:pPr>
              <w:pStyle w:val="aff8"/>
              <w:rPr>
                <w:sz w:val="24"/>
                <w:szCs w:val="24"/>
              </w:rPr>
            </w:pPr>
            <w:r w:rsidRPr="0008339C">
              <w:rPr>
                <w:sz w:val="24"/>
                <w:szCs w:val="24"/>
              </w:rPr>
              <w:t>5</w:t>
            </w:r>
          </w:p>
        </w:tc>
        <w:tc>
          <w:tcPr>
            <w:tcW w:w="1260" w:type="dxa"/>
          </w:tcPr>
          <w:p w:rsidR="00F52B62" w:rsidRPr="0008339C" w:rsidRDefault="00F52B62" w:rsidP="00682A96">
            <w:pPr>
              <w:pStyle w:val="aff8"/>
              <w:rPr>
                <w:sz w:val="24"/>
                <w:szCs w:val="24"/>
              </w:rPr>
            </w:pPr>
            <w:r w:rsidRPr="0008339C">
              <w:rPr>
                <w:sz w:val="24"/>
                <w:szCs w:val="24"/>
              </w:rPr>
              <w:t>31</w:t>
            </w:r>
          </w:p>
        </w:tc>
      </w:tr>
      <w:tr w:rsidR="00F52B62" w:rsidRPr="00F12E6C" w:rsidTr="00682A96">
        <w:tc>
          <w:tcPr>
            <w:tcW w:w="6480" w:type="dxa"/>
          </w:tcPr>
          <w:p w:rsidR="00F52B62" w:rsidRPr="00F12E6C" w:rsidRDefault="00F52B62" w:rsidP="00682A96">
            <w:pPr>
              <w:pStyle w:val="aff8"/>
              <w:ind w:left="459"/>
              <w:rPr>
                <w:sz w:val="24"/>
                <w:szCs w:val="24"/>
              </w:rPr>
            </w:pPr>
            <w:r>
              <w:rPr>
                <w:sz w:val="24"/>
                <w:szCs w:val="24"/>
              </w:rPr>
              <w:t xml:space="preserve"> Награждены </w:t>
            </w:r>
            <w:r w:rsidRPr="00F12E6C">
              <w:rPr>
                <w:sz w:val="24"/>
                <w:szCs w:val="24"/>
              </w:rPr>
              <w:t>Почетн</w:t>
            </w:r>
            <w:r>
              <w:rPr>
                <w:sz w:val="24"/>
                <w:szCs w:val="24"/>
              </w:rPr>
              <w:t xml:space="preserve">ой </w:t>
            </w:r>
            <w:r w:rsidRPr="00F12E6C">
              <w:rPr>
                <w:sz w:val="24"/>
                <w:szCs w:val="24"/>
              </w:rPr>
              <w:t xml:space="preserve"> грамот</w:t>
            </w:r>
            <w:r>
              <w:rPr>
                <w:sz w:val="24"/>
                <w:szCs w:val="24"/>
              </w:rPr>
              <w:t>ой</w:t>
            </w:r>
            <w:r w:rsidRPr="00F12E6C">
              <w:rPr>
                <w:sz w:val="24"/>
                <w:szCs w:val="24"/>
              </w:rPr>
              <w:t xml:space="preserve"> Министерства образования и науки РФ</w:t>
            </w:r>
          </w:p>
        </w:tc>
        <w:tc>
          <w:tcPr>
            <w:tcW w:w="1620" w:type="dxa"/>
          </w:tcPr>
          <w:p w:rsidR="00F52B62" w:rsidRPr="0008339C" w:rsidRDefault="00F52B62" w:rsidP="00682A96">
            <w:pPr>
              <w:pStyle w:val="aff8"/>
              <w:rPr>
                <w:sz w:val="24"/>
                <w:szCs w:val="24"/>
              </w:rPr>
            </w:pPr>
            <w:r>
              <w:rPr>
                <w:sz w:val="24"/>
                <w:szCs w:val="24"/>
              </w:rPr>
              <w:t>5</w:t>
            </w:r>
          </w:p>
        </w:tc>
        <w:tc>
          <w:tcPr>
            <w:tcW w:w="1260" w:type="dxa"/>
          </w:tcPr>
          <w:p w:rsidR="00F52B62" w:rsidRPr="0008339C" w:rsidRDefault="00F52B62" w:rsidP="00682A96">
            <w:pPr>
              <w:pStyle w:val="afffff8"/>
            </w:pPr>
            <w:r>
              <w:t>31</w:t>
            </w:r>
          </w:p>
        </w:tc>
      </w:tr>
      <w:tr w:rsidR="00F52B62" w:rsidRPr="00F12E6C" w:rsidTr="00682A96">
        <w:tc>
          <w:tcPr>
            <w:tcW w:w="6480" w:type="dxa"/>
          </w:tcPr>
          <w:p w:rsidR="00F52B62" w:rsidRPr="00F12E6C" w:rsidRDefault="00F52B62" w:rsidP="00682A96">
            <w:pPr>
              <w:pStyle w:val="aff8"/>
              <w:ind w:left="459"/>
              <w:rPr>
                <w:sz w:val="24"/>
                <w:szCs w:val="24"/>
              </w:rPr>
            </w:pPr>
            <w:r w:rsidRPr="00F12E6C">
              <w:rPr>
                <w:sz w:val="24"/>
                <w:szCs w:val="24"/>
              </w:rPr>
              <w:t>Благодарственн</w:t>
            </w:r>
            <w:r>
              <w:rPr>
                <w:sz w:val="24"/>
                <w:szCs w:val="24"/>
              </w:rPr>
              <w:t>ым</w:t>
            </w:r>
            <w:r w:rsidRPr="00F12E6C">
              <w:rPr>
                <w:sz w:val="24"/>
                <w:szCs w:val="24"/>
              </w:rPr>
              <w:t xml:space="preserve"> письмо</w:t>
            </w:r>
            <w:r>
              <w:rPr>
                <w:sz w:val="24"/>
                <w:szCs w:val="24"/>
              </w:rPr>
              <w:t>м</w:t>
            </w:r>
            <w:r w:rsidRPr="00F12E6C">
              <w:rPr>
                <w:sz w:val="24"/>
                <w:szCs w:val="24"/>
              </w:rPr>
              <w:t xml:space="preserve"> областной Думы</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fff8"/>
            </w:pPr>
            <w:r w:rsidRPr="00F12E6C">
              <w:t>-</w:t>
            </w:r>
          </w:p>
        </w:tc>
      </w:tr>
      <w:tr w:rsidR="00F52B62" w:rsidRPr="00F12E6C" w:rsidTr="00682A96">
        <w:tc>
          <w:tcPr>
            <w:tcW w:w="6480" w:type="dxa"/>
          </w:tcPr>
          <w:p w:rsidR="00F52B62" w:rsidRPr="00F12E6C" w:rsidRDefault="00F52B62" w:rsidP="00682A96">
            <w:pPr>
              <w:pStyle w:val="aff8"/>
              <w:ind w:left="459"/>
              <w:rPr>
                <w:sz w:val="24"/>
                <w:szCs w:val="24"/>
              </w:rPr>
            </w:pPr>
            <w:r w:rsidRPr="00F12E6C">
              <w:rPr>
                <w:sz w:val="24"/>
                <w:szCs w:val="24"/>
              </w:rPr>
              <w:t>Благодарность</w:t>
            </w:r>
            <w:r>
              <w:rPr>
                <w:sz w:val="24"/>
                <w:szCs w:val="24"/>
              </w:rPr>
              <w:t>ю</w:t>
            </w:r>
            <w:r w:rsidRPr="00F12E6C">
              <w:rPr>
                <w:sz w:val="24"/>
                <w:szCs w:val="24"/>
              </w:rPr>
              <w:t xml:space="preserve"> Губернатора Тюменской области</w:t>
            </w:r>
          </w:p>
        </w:tc>
        <w:tc>
          <w:tcPr>
            <w:tcW w:w="1620" w:type="dxa"/>
          </w:tcPr>
          <w:p w:rsidR="00F52B62" w:rsidRPr="00F12E6C" w:rsidRDefault="00F52B62" w:rsidP="00682A96">
            <w:pPr>
              <w:pStyle w:val="aff8"/>
              <w:rPr>
                <w:sz w:val="24"/>
                <w:szCs w:val="24"/>
              </w:rPr>
            </w:pPr>
            <w:r w:rsidRPr="00F12E6C">
              <w:rPr>
                <w:sz w:val="24"/>
                <w:szCs w:val="24"/>
              </w:rPr>
              <w:t>1</w:t>
            </w:r>
          </w:p>
        </w:tc>
        <w:tc>
          <w:tcPr>
            <w:tcW w:w="1260" w:type="dxa"/>
          </w:tcPr>
          <w:p w:rsidR="00F52B62" w:rsidRPr="00F12E6C" w:rsidRDefault="00F52B62" w:rsidP="00682A96">
            <w:pPr>
              <w:pStyle w:val="afffff8"/>
            </w:pPr>
            <w:r>
              <w:t>6</w:t>
            </w:r>
          </w:p>
        </w:tc>
      </w:tr>
      <w:tr w:rsidR="00F52B62" w:rsidRPr="00F12E6C" w:rsidTr="00682A96">
        <w:tc>
          <w:tcPr>
            <w:tcW w:w="6480" w:type="dxa"/>
          </w:tcPr>
          <w:p w:rsidR="00F52B62" w:rsidRPr="00F12E6C" w:rsidRDefault="00F52B62" w:rsidP="00682A96">
            <w:pPr>
              <w:pStyle w:val="aff8"/>
              <w:ind w:left="459"/>
              <w:rPr>
                <w:sz w:val="24"/>
                <w:szCs w:val="24"/>
              </w:rPr>
            </w:pPr>
            <w:r w:rsidRPr="00F12E6C">
              <w:rPr>
                <w:sz w:val="24"/>
                <w:szCs w:val="24"/>
              </w:rPr>
              <w:t>Победитель конкурса ПНПО «Лучший учитель России»</w:t>
            </w:r>
          </w:p>
        </w:tc>
        <w:tc>
          <w:tcPr>
            <w:tcW w:w="1620" w:type="dxa"/>
          </w:tcPr>
          <w:p w:rsidR="00F52B62" w:rsidRPr="00F12E6C" w:rsidRDefault="00F52B62" w:rsidP="00682A96">
            <w:pPr>
              <w:pStyle w:val="aff8"/>
              <w:rPr>
                <w:sz w:val="24"/>
                <w:szCs w:val="24"/>
              </w:rPr>
            </w:pPr>
            <w:r w:rsidRPr="00F12E6C">
              <w:rPr>
                <w:sz w:val="24"/>
                <w:szCs w:val="24"/>
              </w:rPr>
              <w:t>1</w:t>
            </w:r>
          </w:p>
        </w:tc>
        <w:tc>
          <w:tcPr>
            <w:tcW w:w="1260" w:type="dxa"/>
          </w:tcPr>
          <w:p w:rsidR="00F52B62" w:rsidRPr="00F12E6C" w:rsidRDefault="00F52B62" w:rsidP="00682A96">
            <w:pPr>
              <w:pStyle w:val="afffff8"/>
            </w:pPr>
            <w:r>
              <w:t>6</w:t>
            </w:r>
          </w:p>
        </w:tc>
      </w:tr>
    </w:tbl>
    <w:p w:rsidR="00F52B62" w:rsidRPr="0074495D" w:rsidRDefault="00F52B62" w:rsidP="00F52B62">
      <w:pPr>
        <w:spacing w:line="240" w:lineRule="auto"/>
        <w:rPr>
          <w:szCs w:val="28"/>
        </w:rPr>
      </w:pPr>
      <w:r w:rsidRPr="00F12E6C">
        <w:rPr>
          <w:sz w:val="24"/>
          <w:szCs w:val="24"/>
        </w:rPr>
        <w:t>Аттестация педагогических работников в соответствии с Федеральным законом «Об образовании в Российской</w:t>
      </w:r>
      <w:r w:rsidRPr="00F12E6C">
        <w:rPr>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Pr>
          <w:sz w:val="24"/>
          <w:szCs w:val="24"/>
        </w:rPr>
        <w:t xml:space="preserve">ется </w:t>
      </w:r>
      <w:r w:rsidRPr="00F12E6C">
        <w:rPr>
          <w:sz w:val="24"/>
          <w:szCs w:val="24"/>
        </w:rPr>
        <w:t xml:space="preserve">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r w:rsidRPr="0074495D">
        <w:rPr>
          <w:szCs w:val="28"/>
        </w:rPr>
        <w:t xml:space="preserve">. </w:t>
      </w:r>
    </w:p>
    <w:p w:rsidR="00F52B62" w:rsidRPr="009610EF" w:rsidRDefault="00F52B62" w:rsidP="00F52B62">
      <w:pPr>
        <w:spacing w:line="240" w:lineRule="auto"/>
        <w:rPr>
          <w:sz w:val="24"/>
          <w:szCs w:val="24"/>
        </w:rPr>
      </w:pPr>
      <w:r w:rsidRPr="009610EF">
        <w:rPr>
          <w:sz w:val="24"/>
          <w:szCs w:val="24"/>
        </w:rPr>
        <w:lastRenderedPageBreak/>
        <w:t xml:space="preserve">Проведение аттестации осуществляется аттестационной  комиссией Департамента образования и науки Тюменской области. Российской Федерации. </w:t>
      </w:r>
    </w:p>
    <w:p w:rsidR="00F52B62" w:rsidRPr="009610EF" w:rsidRDefault="00F52B62" w:rsidP="00F52B62">
      <w:pPr>
        <w:spacing w:line="240" w:lineRule="auto"/>
        <w:rPr>
          <w:sz w:val="24"/>
          <w:szCs w:val="24"/>
        </w:rPr>
      </w:pPr>
      <w:r w:rsidRPr="009610EF">
        <w:rPr>
          <w:sz w:val="24"/>
          <w:szCs w:val="24"/>
        </w:rPr>
        <w:t>Порядок проведения аттестации педагогических работников устанавливается «Положением об аттестации педагогических работников».</w:t>
      </w:r>
    </w:p>
    <w:p w:rsidR="00F52B62" w:rsidRDefault="00F52B62" w:rsidP="00F52B62">
      <w:pPr>
        <w:spacing w:line="240" w:lineRule="auto"/>
        <w:rPr>
          <w:sz w:val="24"/>
          <w:szCs w:val="24"/>
        </w:rPr>
      </w:pPr>
      <w:r w:rsidRPr="009610EF">
        <w:rPr>
          <w:b/>
          <w:sz w:val="24"/>
          <w:szCs w:val="24"/>
        </w:rPr>
        <w:t>Методическая работа</w:t>
      </w:r>
      <w:r w:rsidRPr="009610EF">
        <w:rPr>
          <w:sz w:val="24"/>
          <w:szCs w:val="24"/>
        </w:rPr>
        <w:t xml:space="preserve"> школы направлена на создание условий для непрерывного развитие  профессиональной компетентности педагогов школы с целью  повышения  качества обучения </w:t>
      </w:r>
      <w:r>
        <w:rPr>
          <w:sz w:val="24"/>
          <w:szCs w:val="24"/>
        </w:rPr>
        <w:t>, в условиях развития</w:t>
      </w:r>
      <w:r w:rsidR="00682A96">
        <w:rPr>
          <w:sz w:val="24"/>
          <w:szCs w:val="24"/>
        </w:rPr>
        <w:t xml:space="preserve"> цифровой образовательной среды. </w:t>
      </w:r>
    </w:p>
    <w:p w:rsidR="00F52B62" w:rsidRDefault="00F52B62" w:rsidP="00F52B62">
      <w:pPr>
        <w:spacing w:line="240" w:lineRule="auto"/>
        <w:rPr>
          <w:sz w:val="24"/>
          <w:szCs w:val="24"/>
        </w:rPr>
      </w:pPr>
      <w:r w:rsidRPr="00A30A9E">
        <w:rPr>
          <w:b/>
          <w:sz w:val="24"/>
          <w:szCs w:val="24"/>
        </w:rPr>
        <w:t xml:space="preserve">Профессиональное развитие и повышение квалификации педагогических работников. </w:t>
      </w:r>
      <w:r w:rsidRPr="00A30A9E">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sz w:val="24"/>
          <w:szCs w:val="24"/>
        </w:rPr>
        <w:t xml:space="preserve">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w:t>
      </w:r>
      <w:r w:rsidRPr="009E14D0">
        <w:rPr>
          <w:sz w:val="24"/>
          <w:szCs w:val="24"/>
        </w:rPr>
        <w:t>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F52B62" w:rsidRPr="009E14D0" w:rsidRDefault="00F52B62" w:rsidP="00F52B62">
      <w:pPr>
        <w:spacing w:line="240" w:lineRule="auto"/>
        <w:rPr>
          <w:sz w:val="24"/>
          <w:szCs w:val="24"/>
        </w:rPr>
      </w:pPr>
      <w:r>
        <w:rPr>
          <w:sz w:val="24"/>
          <w:szCs w:val="24"/>
        </w:rPr>
        <w:t>В школе работает 5 методических объединений, Школа молодого педагога. Каждый педагог имеет индивидуальный образовательный маршрут (ИОМ).</w:t>
      </w:r>
    </w:p>
    <w:p w:rsidR="00F52B62" w:rsidRPr="00682A96" w:rsidRDefault="00F52B62" w:rsidP="00F52B62">
      <w:pPr>
        <w:spacing w:line="240" w:lineRule="auto"/>
        <w:rPr>
          <w:sz w:val="24"/>
          <w:szCs w:val="24"/>
        </w:rPr>
      </w:pPr>
      <w:r w:rsidRPr="009E14D0">
        <w:rPr>
          <w:b/>
          <w:sz w:val="24"/>
          <w:szCs w:val="24"/>
        </w:rPr>
        <w:t>Ожидаемый результат повышения квалификации</w:t>
      </w:r>
      <w:r w:rsidRPr="009E14D0">
        <w:rPr>
          <w:sz w:val="24"/>
          <w:szCs w:val="24"/>
        </w:rPr>
        <w:t xml:space="preserve"> </w:t>
      </w:r>
      <w:r>
        <w:rPr>
          <w:sz w:val="24"/>
          <w:szCs w:val="24"/>
        </w:rPr>
        <w:t xml:space="preserve">– качественная реализация </w:t>
      </w:r>
      <w:r w:rsidRPr="00682A96">
        <w:rPr>
          <w:sz w:val="24"/>
          <w:szCs w:val="24"/>
        </w:rPr>
        <w:t xml:space="preserve">требований ФГОС </w:t>
      </w:r>
      <w:r w:rsidR="00682A96" w:rsidRPr="00682A96">
        <w:rPr>
          <w:sz w:val="24"/>
          <w:szCs w:val="24"/>
        </w:rPr>
        <w:t>С</w:t>
      </w:r>
      <w:r w:rsidRPr="00682A96">
        <w:rPr>
          <w:sz w:val="24"/>
          <w:szCs w:val="24"/>
        </w:rPr>
        <w:t>ОО,  Основной образовательной программы.</w:t>
      </w:r>
    </w:p>
    <w:p w:rsidR="00F52B62" w:rsidRPr="00682A96" w:rsidRDefault="00F52B62" w:rsidP="00F52B62">
      <w:pPr>
        <w:spacing w:line="240" w:lineRule="auto"/>
        <w:rPr>
          <w:sz w:val="24"/>
          <w:szCs w:val="24"/>
        </w:rPr>
      </w:pPr>
      <w:r w:rsidRPr="00682A96">
        <w:rPr>
          <w:sz w:val="24"/>
          <w:szCs w:val="24"/>
        </w:rPr>
        <w:t xml:space="preserve">-овладение учебно-методическими и информационно-методическими ресурсами, необходимыми для успешного решения задач ФГОС </w:t>
      </w:r>
      <w:r w:rsidR="00682A96">
        <w:rPr>
          <w:sz w:val="24"/>
          <w:szCs w:val="24"/>
        </w:rPr>
        <w:t>С</w:t>
      </w:r>
      <w:r w:rsidRPr="00682A96">
        <w:rPr>
          <w:sz w:val="24"/>
          <w:szCs w:val="24"/>
        </w:rPr>
        <w:t>ОО.</w:t>
      </w:r>
    </w:p>
    <w:p w:rsidR="00F52B62" w:rsidRDefault="00F52B62" w:rsidP="00F52B62">
      <w:pPr>
        <w:spacing w:line="240" w:lineRule="auto"/>
        <w:rPr>
          <w:sz w:val="24"/>
          <w:szCs w:val="24"/>
        </w:rPr>
      </w:pPr>
      <w:r w:rsidRPr="009E14D0">
        <w:rPr>
          <w:sz w:val="24"/>
          <w:szCs w:val="24"/>
        </w:rPr>
        <w:t>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 и принимаемыми в соответствии с ней муниципальными правовыми актами.</w:t>
      </w:r>
    </w:p>
    <w:p w:rsidR="00F52B62" w:rsidRDefault="00F52B62" w:rsidP="00F52B62">
      <w:pPr>
        <w:spacing w:line="240" w:lineRule="auto"/>
        <w:rPr>
          <w:sz w:val="24"/>
          <w:szCs w:val="24"/>
        </w:rPr>
      </w:pPr>
    </w:p>
    <w:p w:rsidR="00F52B62" w:rsidRDefault="00F52B62" w:rsidP="00F52B62">
      <w:pPr>
        <w:spacing w:line="240" w:lineRule="auto"/>
        <w:rPr>
          <w:b/>
          <w:szCs w:val="28"/>
        </w:rPr>
      </w:pPr>
      <w:r w:rsidRPr="009E14D0">
        <w:rPr>
          <w:b/>
          <w:szCs w:val="28"/>
        </w:rPr>
        <w:t>3.</w:t>
      </w:r>
      <w:r w:rsidR="00682A96">
        <w:rPr>
          <w:b/>
          <w:szCs w:val="28"/>
        </w:rPr>
        <w:t>5</w:t>
      </w:r>
      <w:r w:rsidRPr="009E14D0">
        <w:rPr>
          <w:b/>
          <w:szCs w:val="28"/>
        </w:rPr>
        <w:t>.2. Психолого-педагогические условия реализации основной</w:t>
      </w:r>
      <w:bookmarkStart w:id="283" w:name="_Toc410654078"/>
      <w:r>
        <w:rPr>
          <w:b/>
          <w:szCs w:val="28"/>
        </w:rPr>
        <w:t xml:space="preserve"> </w:t>
      </w:r>
      <w:r w:rsidRPr="009E14D0">
        <w:rPr>
          <w:b/>
          <w:szCs w:val="28"/>
        </w:rPr>
        <w:t>образовательной программы основного общего образования</w:t>
      </w:r>
      <w:bookmarkEnd w:id="283"/>
      <w:r>
        <w:rPr>
          <w:b/>
          <w:szCs w:val="28"/>
        </w:rPr>
        <w:t>.</w:t>
      </w:r>
    </w:p>
    <w:p w:rsidR="00F52B62" w:rsidRPr="009E14D0" w:rsidRDefault="00F52B62" w:rsidP="00F52B62">
      <w:pPr>
        <w:spacing w:line="240" w:lineRule="auto"/>
        <w:rPr>
          <w:b/>
          <w:sz w:val="24"/>
          <w:szCs w:val="24"/>
        </w:rPr>
      </w:pPr>
    </w:p>
    <w:p w:rsidR="00F52B62" w:rsidRPr="009E14D0" w:rsidRDefault="00F52B62" w:rsidP="00F52B62">
      <w:pPr>
        <w:spacing w:line="240" w:lineRule="auto"/>
        <w:rPr>
          <w:sz w:val="24"/>
          <w:szCs w:val="24"/>
        </w:rPr>
      </w:pPr>
      <w:r w:rsidRPr="009E14D0">
        <w:rPr>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52B62" w:rsidRPr="009E14D0" w:rsidRDefault="00F52B62" w:rsidP="00F52B62">
      <w:pPr>
        <w:spacing w:line="240" w:lineRule="auto"/>
        <w:rPr>
          <w:sz w:val="24"/>
          <w:szCs w:val="24"/>
        </w:rPr>
      </w:pPr>
      <w:r w:rsidRPr="009E14D0">
        <w:rPr>
          <w:b/>
          <w:sz w:val="24"/>
          <w:szCs w:val="24"/>
        </w:rPr>
        <w:t>Основными формами психолого-педагогического сопровождения</w:t>
      </w:r>
      <w:r w:rsidRPr="009E14D0">
        <w:rPr>
          <w:sz w:val="24"/>
          <w:szCs w:val="24"/>
        </w:rPr>
        <w:t xml:space="preserve"> выступают :</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профилактика, экспертиза, развивающая работа, просвещение, коррекционная работа, осуществляемая в течение всего учебного времени.</w:t>
      </w:r>
    </w:p>
    <w:p w:rsidR="00F52B62" w:rsidRPr="009E14D0" w:rsidRDefault="00F52B62" w:rsidP="00F52B62">
      <w:pPr>
        <w:spacing w:line="240" w:lineRule="auto"/>
        <w:rPr>
          <w:sz w:val="24"/>
          <w:szCs w:val="24"/>
        </w:rPr>
      </w:pPr>
      <w:r w:rsidRPr="009E14D0">
        <w:rPr>
          <w:b/>
          <w:sz w:val="24"/>
          <w:szCs w:val="24"/>
        </w:rPr>
        <w:t>К основным направлениям психолого-педагогического сопровождения</w:t>
      </w:r>
      <w:r w:rsidRPr="009E14D0">
        <w:rPr>
          <w:sz w:val="24"/>
          <w:szCs w:val="24"/>
        </w:rPr>
        <w:t xml:space="preserve"> отнесятся: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сохранение и укрепление психологического здоровья;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lastRenderedPageBreak/>
        <w:t>мониторинг возможностей и способностей обучающихся;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психолого-педагогическую поддержку участников олимпиадного движения;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формирование у обучающихся понимания ценности здоровья и безопасного образа жизни;</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развитие экологической культуры;</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выявление и поддержку детей с особыми образовательными потребностями и особыми возможностями здоровья;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формирование коммуникативных навыков в разновозрастной среде и среде сверстников;</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поддержку детских объединений и ученического самоуправления;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 xml:space="preserve">выявление и поддержку </w:t>
      </w:r>
      <w:r w:rsidRPr="009E14D0">
        <w:rPr>
          <w:rStyle w:val="Zag11"/>
          <w:rFonts w:eastAsia="@Arial Unicode MS"/>
        </w:rPr>
        <w:t>детей, проявивших выдающиеся способности</w:t>
      </w:r>
      <w:r w:rsidRPr="009E14D0">
        <w:t>.</w:t>
      </w:r>
    </w:p>
    <w:p w:rsidR="00F52B62" w:rsidRDefault="00F52B62" w:rsidP="00682A96">
      <w:pPr>
        <w:spacing w:line="240" w:lineRule="auto"/>
        <w:ind w:firstLine="0"/>
        <w:rPr>
          <w:b/>
          <w:sz w:val="24"/>
          <w:szCs w:val="24"/>
        </w:rPr>
      </w:pPr>
    </w:p>
    <w:p w:rsidR="00F52B62" w:rsidRDefault="00F52B62" w:rsidP="00F52B62">
      <w:pPr>
        <w:pStyle w:val="3a"/>
        <w:spacing w:line="240" w:lineRule="auto"/>
        <w:ind w:left="1428"/>
        <w:rPr>
          <w:sz w:val="24"/>
          <w:szCs w:val="24"/>
        </w:rPr>
      </w:pPr>
      <w:bookmarkStart w:id="284" w:name="_Toc410654079"/>
      <w:bookmarkStart w:id="285" w:name="_Toc409691738"/>
      <w:bookmarkStart w:id="286" w:name="_Toc414553288"/>
      <w:r>
        <w:rPr>
          <w:sz w:val="24"/>
          <w:szCs w:val="24"/>
        </w:rPr>
        <w:t>3.</w:t>
      </w:r>
      <w:r w:rsidR="00682A96">
        <w:rPr>
          <w:sz w:val="24"/>
          <w:szCs w:val="24"/>
        </w:rPr>
        <w:t>5</w:t>
      </w:r>
      <w:r>
        <w:rPr>
          <w:sz w:val="24"/>
          <w:szCs w:val="24"/>
        </w:rPr>
        <w:t>.3.</w:t>
      </w:r>
      <w:r w:rsidR="007B3DD4">
        <w:rPr>
          <w:sz w:val="24"/>
          <w:szCs w:val="24"/>
        </w:rPr>
        <w:t xml:space="preserve">Ресурсное обеспечение программы. </w:t>
      </w:r>
      <w:r w:rsidRPr="00C72E8D">
        <w:rPr>
          <w:sz w:val="24"/>
          <w:szCs w:val="24"/>
        </w:rPr>
        <w:t>Финансово-экономические условия реализации образовательной</w:t>
      </w:r>
      <w:bookmarkStart w:id="287" w:name="_Toc410654080"/>
      <w:bookmarkEnd w:id="284"/>
      <w:r>
        <w:rPr>
          <w:sz w:val="24"/>
          <w:szCs w:val="24"/>
        </w:rPr>
        <w:t xml:space="preserve"> </w:t>
      </w:r>
      <w:r w:rsidRPr="00C72E8D">
        <w:rPr>
          <w:sz w:val="24"/>
          <w:szCs w:val="24"/>
        </w:rPr>
        <w:t>программы основного общего образования</w:t>
      </w:r>
      <w:bookmarkEnd w:id="285"/>
      <w:bookmarkEnd w:id="286"/>
      <w:bookmarkEnd w:id="287"/>
      <w:r>
        <w:rPr>
          <w:sz w:val="24"/>
          <w:szCs w:val="24"/>
        </w:rPr>
        <w:t>.</w:t>
      </w:r>
    </w:p>
    <w:p w:rsidR="00F52B62" w:rsidRPr="006206F4" w:rsidRDefault="00F52B62" w:rsidP="00F52B62">
      <w:pPr>
        <w:spacing w:line="240" w:lineRule="auto"/>
        <w:rPr>
          <w:sz w:val="24"/>
          <w:szCs w:val="24"/>
        </w:rPr>
      </w:pPr>
      <w:r w:rsidRPr="006206F4">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w:t>
      </w:r>
      <w:r>
        <w:rPr>
          <w:sz w:val="24"/>
          <w:szCs w:val="24"/>
        </w:rPr>
        <w:t xml:space="preserve">ств отражается в муниципальном </w:t>
      </w:r>
      <w:r w:rsidRPr="006206F4">
        <w:rPr>
          <w:sz w:val="24"/>
          <w:szCs w:val="24"/>
        </w:rPr>
        <w:t xml:space="preserve"> задании образовательной организации. </w:t>
      </w:r>
    </w:p>
    <w:p w:rsidR="00F52B62" w:rsidRPr="006206F4" w:rsidRDefault="00F52B62" w:rsidP="00F52B62">
      <w:pPr>
        <w:spacing w:line="240" w:lineRule="auto"/>
        <w:rPr>
          <w:sz w:val="24"/>
          <w:szCs w:val="24"/>
        </w:rPr>
      </w:pPr>
      <w:r>
        <w:rPr>
          <w:sz w:val="24"/>
          <w:szCs w:val="24"/>
        </w:rPr>
        <w:t xml:space="preserve">Муниципальное </w:t>
      </w:r>
      <w:r w:rsidRPr="006206F4">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52B62" w:rsidRPr="006206F4" w:rsidRDefault="00F52B62" w:rsidP="00F52B62">
      <w:pPr>
        <w:spacing w:line="240" w:lineRule="auto"/>
        <w:rPr>
          <w:sz w:val="24"/>
          <w:szCs w:val="24"/>
        </w:rPr>
      </w:pPr>
      <w:r w:rsidRPr="006206F4">
        <w:rPr>
          <w:sz w:val="24"/>
          <w:szCs w:val="24"/>
        </w:rPr>
        <w:t>Обеспечение государственных гарантий реализации прав на получение общедоступного и бесплатного основного общего о</w:t>
      </w:r>
      <w:r>
        <w:rPr>
          <w:sz w:val="24"/>
          <w:szCs w:val="24"/>
        </w:rPr>
        <w:t>бразования в общеобразовательной организации</w:t>
      </w:r>
      <w:r w:rsidRPr="006206F4">
        <w:rPr>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F52B62" w:rsidRPr="006206F4" w:rsidRDefault="00F52B62" w:rsidP="00F52B62">
      <w:pPr>
        <w:spacing w:line="240" w:lineRule="auto"/>
        <w:rPr>
          <w:sz w:val="24"/>
          <w:szCs w:val="24"/>
        </w:rPr>
      </w:pPr>
      <w:r w:rsidRPr="006206F4">
        <w:rPr>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F52B62" w:rsidRPr="006206F4" w:rsidRDefault="00F52B62" w:rsidP="0010236A">
      <w:pPr>
        <w:numPr>
          <w:ilvl w:val="0"/>
          <w:numId w:val="147"/>
        </w:numPr>
        <w:tabs>
          <w:tab w:val="left" w:pos="993"/>
        </w:tabs>
        <w:suppressAutoHyphens w:val="0"/>
        <w:spacing w:line="240" w:lineRule="auto"/>
        <w:ind w:left="0" w:firstLine="709"/>
        <w:rPr>
          <w:sz w:val="24"/>
          <w:szCs w:val="24"/>
        </w:rPr>
      </w:pPr>
      <w:r w:rsidRPr="006206F4">
        <w:rPr>
          <w:sz w:val="24"/>
          <w:szCs w:val="24"/>
        </w:rPr>
        <w:t>расходы на оплату труда работников, реализующих образовательную программу основного общего образования;</w:t>
      </w:r>
    </w:p>
    <w:p w:rsidR="00F52B62" w:rsidRPr="006206F4" w:rsidRDefault="00F52B62" w:rsidP="0010236A">
      <w:pPr>
        <w:numPr>
          <w:ilvl w:val="0"/>
          <w:numId w:val="147"/>
        </w:numPr>
        <w:tabs>
          <w:tab w:val="left" w:pos="993"/>
        </w:tabs>
        <w:suppressAutoHyphens w:val="0"/>
        <w:spacing w:line="240" w:lineRule="auto"/>
        <w:ind w:left="0" w:firstLine="709"/>
        <w:rPr>
          <w:sz w:val="24"/>
          <w:szCs w:val="24"/>
        </w:rPr>
      </w:pPr>
      <w:r w:rsidRPr="006206F4">
        <w:rPr>
          <w:sz w:val="24"/>
          <w:szCs w:val="24"/>
        </w:rPr>
        <w:t>расходы на приобретение учебников и учебных пособий</w:t>
      </w:r>
      <w:r>
        <w:rPr>
          <w:sz w:val="24"/>
          <w:szCs w:val="24"/>
        </w:rPr>
        <w:t>, средств обучения</w:t>
      </w:r>
      <w:r w:rsidRPr="006206F4">
        <w:rPr>
          <w:sz w:val="24"/>
          <w:szCs w:val="24"/>
        </w:rPr>
        <w:t>;</w:t>
      </w:r>
    </w:p>
    <w:p w:rsidR="00F52B62" w:rsidRPr="006206F4" w:rsidRDefault="00F52B62" w:rsidP="0010236A">
      <w:pPr>
        <w:numPr>
          <w:ilvl w:val="0"/>
          <w:numId w:val="147"/>
        </w:numPr>
        <w:tabs>
          <w:tab w:val="left" w:pos="993"/>
        </w:tabs>
        <w:suppressAutoHyphens w:val="0"/>
        <w:spacing w:line="240" w:lineRule="auto"/>
        <w:ind w:left="0" w:firstLine="709"/>
        <w:rPr>
          <w:sz w:val="24"/>
          <w:szCs w:val="24"/>
        </w:rPr>
      </w:pPr>
      <w:r w:rsidRPr="006206F4">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52B62" w:rsidRPr="006206F4" w:rsidRDefault="00F52B62" w:rsidP="00F52B62">
      <w:pPr>
        <w:spacing w:line="240" w:lineRule="auto"/>
        <w:rPr>
          <w:sz w:val="24"/>
          <w:szCs w:val="24"/>
        </w:rPr>
      </w:pPr>
      <w:r w:rsidRPr="006206F4">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52B62" w:rsidRPr="006206F4" w:rsidRDefault="00F52B62" w:rsidP="00F52B62">
      <w:pPr>
        <w:spacing w:line="240" w:lineRule="auto"/>
        <w:ind w:firstLine="708"/>
        <w:rPr>
          <w:sz w:val="24"/>
          <w:szCs w:val="24"/>
        </w:rPr>
      </w:pPr>
      <w:r w:rsidRPr="006206F4">
        <w:rPr>
          <w:sz w:val="24"/>
          <w:szCs w:val="24"/>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F52B62" w:rsidRPr="006206F4" w:rsidRDefault="00F52B62" w:rsidP="00F52B62">
      <w:pPr>
        <w:spacing w:line="240" w:lineRule="auto"/>
        <w:ind w:firstLine="708"/>
        <w:rPr>
          <w:sz w:val="24"/>
          <w:szCs w:val="24"/>
        </w:rPr>
      </w:pPr>
      <w:r w:rsidRPr="006206F4">
        <w:rPr>
          <w:sz w:val="24"/>
          <w:szCs w:val="24"/>
        </w:rPr>
        <w:t>а) регионального подушевого норматива финансового обеспечения расходов на предоставление общедоступного и бесплатного начального общего, осно</w:t>
      </w:r>
      <w:r>
        <w:rPr>
          <w:sz w:val="24"/>
          <w:szCs w:val="24"/>
        </w:rPr>
        <w:t xml:space="preserve">вного общего, среднего </w:t>
      </w:r>
      <w:r w:rsidRPr="006206F4">
        <w:rPr>
          <w:sz w:val="24"/>
          <w:szCs w:val="24"/>
        </w:rPr>
        <w:t xml:space="preserve"> общего образования (далее – расходы на государственный стандарт общего образования);</w:t>
      </w:r>
    </w:p>
    <w:p w:rsidR="00F52B62" w:rsidRPr="006206F4" w:rsidRDefault="00F52B62" w:rsidP="00F52B62">
      <w:pPr>
        <w:spacing w:line="240" w:lineRule="auto"/>
        <w:ind w:firstLine="708"/>
        <w:rPr>
          <w:sz w:val="24"/>
          <w:szCs w:val="24"/>
        </w:rPr>
      </w:pPr>
      <w:r w:rsidRPr="006206F4">
        <w:rPr>
          <w:sz w:val="24"/>
          <w:szCs w:val="24"/>
        </w:rPr>
        <w:lastRenderedPageBreak/>
        <w:t>б) поправочного коэффициента к региональному подушевому нормативу, установленного для образовательной организации;</w:t>
      </w:r>
    </w:p>
    <w:p w:rsidR="00F52B62" w:rsidRPr="006206F4" w:rsidRDefault="00F52B62" w:rsidP="00F52B62">
      <w:pPr>
        <w:spacing w:line="240" w:lineRule="auto"/>
        <w:ind w:firstLine="708"/>
        <w:rPr>
          <w:sz w:val="24"/>
          <w:szCs w:val="24"/>
        </w:rPr>
      </w:pPr>
      <w:r w:rsidRPr="006206F4">
        <w:rPr>
          <w:sz w:val="24"/>
          <w:szCs w:val="24"/>
        </w:rPr>
        <w:t>в) количества обучающихся в образовательном учреждении.</w:t>
      </w:r>
    </w:p>
    <w:p w:rsidR="00F52B62" w:rsidRPr="006206F4" w:rsidRDefault="00F52B62" w:rsidP="00F52B62">
      <w:pPr>
        <w:spacing w:line="240" w:lineRule="auto"/>
        <w:ind w:firstLine="708"/>
        <w:rPr>
          <w:sz w:val="24"/>
          <w:szCs w:val="24"/>
        </w:rPr>
      </w:pPr>
      <w:r w:rsidRPr="006206F4">
        <w:rPr>
          <w:sz w:val="24"/>
          <w:szCs w:val="24"/>
        </w:rPr>
        <w:t>Фонд оплаты труда отражается в плане финансово-хозяйственной деятельности образовательного учреждения.</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6206F4">
        <w:rPr>
          <w:iCs/>
          <w:sz w:val="24"/>
          <w:szCs w:val="24"/>
        </w:rPr>
        <w:t xml:space="preserve"> предоставление дополнительного образования детям,</w:t>
      </w:r>
      <w:r w:rsidRPr="006206F4">
        <w:rPr>
          <w:sz w:val="24"/>
          <w:szCs w:val="24"/>
        </w:rPr>
        <w:t xml:space="preserve"> осуществляется директором Школы самостоятельно в соответствии с локальными нормативными актами Школы.</w:t>
      </w:r>
    </w:p>
    <w:p w:rsidR="00F52B62" w:rsidRPr="006206F4" w:rsidRDefault="00F52B62" w:rsidP="00F52B62">
      <w:pPr>
        <w:autoSpaceDE w:val="0"/>
        <w:autoSpaceDN w:val="0"/>
        <w:adjustRightInd w:val="0"/>
        <w:spacing w:line="240" w:lineRule="auto"/>
        <w:ind w:firstLine="708"/>
        <w:rPr>
          <w:bCs/>
          <w:sz w:val="24"/>
          <w:szCs w:val="24"/>
        </w:rPr>
      </w:pPr>
      <w:r w:rsidRPr="006206F4">
        <w:rPr>
          <w:sz w:val="24"/>
          <w:szCs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6206F4">
        <w:rPr>
          <w:iCs/>
          <w:sz w:val="24"/>
          <w:szCs w:val="24"/>
        </w:rPr>
        <w:t xml:space="preserve"> предоставление дополнительного образования детям,</w:t>
      </w:r>
      <w:r w:rsidRPr="006206F4">
        <w:rPr>
          <w:sz w:val="24"/>
          <w:szCs w:val="24"/>
        </w:rPr>
        <w:t xml:space="preserve"> формируется для оплаты труда работников Школы, задействованных в процессе оказания данной услуги.</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 xml:space="preserve">Формирование и распределение фонда оплаты труда Школы из средств, поступающих от </w:t>
      </w:r>
      <w:r w:rsidRPr="006206F4">
        <w:rPr>
          <w:bCs/>
          <w:sz w:val="24"/>
          <w:szCs w:val="24"/>
        </w:rPr>
        <w:t>приносящей доход деятельности</w:t>
      </w:r>
      <w:r w:rsidRPr="006206F4">
        <w:rPr>
          <w:sz w:val="24"/>
          <w:szCs w:val="24"/>
        </w:rPr>
        <w:t>, осуществляется директором Школы самостоятельно в соответствии с локальными нормативными актами Школы.</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а) за ученую степень доктора наук - 4700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б) за ученую степень кандидата наук - 3900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г) за орден СССР или Российской Федерации - 2300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ж) </w:t>
      </w:r>
      <w:r w:rsidRPr="006206F4">
        <w:rPr>
          <w:rFonts w:ascii="Times New Roman" w:hAnsi="Times New Roman" w:cs="Times New Roman"/>
          <w:sz w:val="24"/>
          <w:szCs w:val="24"/>
        </w:rPr>
        <w:t xml:space="preserve">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F52B62" w:rsidRPr="006206F4" w:rsidRDefault="00F52B62" w:rsidP="00F52B62">
      <w:pPr>
        <w:spacing w:line="240" w:lineRule="auto"/>
        <w:ind w:firstLine="708"/>
        <w:rPr>
          <w:sz w:val="24"/>
          <w:szCs w:val="24"/>
        </w:rPr>
      </w:pPr>
      <w:r w:rsidRPr="006206F4">
        <w:rPr>
          <w:sz w:val="24"/>
          <w:szCs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F52B62" w:rsidRPr="006206F4" w:rsidRDefault="00F52B62" w:rsidP="00F52B62">
      <w:pPr>
        <w:spacing w:line="240" w:lineRule="auto"/>
        <w:rPr>
          <w:sz w:val="24"/>
          <w:szCs w:val="24"/>
        </w:rPr>
      </w:pPr>
      <w:r w:rsidRPr="006206F4">
        <w:rPr>
          <w:sz w:val="24"/>
          <w:szCs w:val="24"/>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F52B62" w:rsidRPr="006206F4" w:rsidRDefault="00F52B62" w:rsidP="00F52B62">
      <w:pPr>
        <w:pStyle w:val="ConsPlusNormal"/>
        <w:jc w:val="both"/>
        <w:rPr>
          <w:rFonts w:ascii="Times New Roman" w:hAnsi="Times New Roman" w:cs="Times New Roman"/>
          <w:sz w:val="24"/>
          <w:szCs w:val="24"/>
        </w:rPr>
      </w:pPr>
      <w:r w:rsidRPr="006206F4">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w:t>
      </w:r>
      <w:r w:rsidRPr="006206F4">
        <w:rPr>
          <w:sz w:val="24"/>
          <w:szCs w:val="24"/>
        </w:rPr>
        <w:lastRenderedPageBreak/>
        <w:t xml:space="preserve">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F52B62" w:rsidRPr="006206F4" w:rsidRDefault="00F52B62" w:rsidP="00F52B62">
      <w:pPr>
        <w:autoSpaceDE w:val="0"/>
        <w:autoSpaceDN w:val="0"/>
        <w:adjustRightInd w:val="0"/>
        <w:spacing w:line="240" w:lineRule="auto"/>
        <w:ind w:firstLine="567"/>
        <w:rPr>
          <w:sz w:val="24"/>
          <w:szCs w:val="24"/>
        </w:rPr>
      </w:pPr>
      <w:r w:rsidRPr="006206F4">
        <w:rPr>
          <w:sz w:val="24"/>
          <w:szCs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F52B62" w:rsidRPr="006206F4" w:rsidRDefault="00F52B62" w:rsidP="00F52B62">
      <w:pPr>
        <w:autoSpaceDE w:val="0"/>
        <w:autoSpaceDN w:val="0"/>
        <w:adjustRightInd w:val="0"/>
        <w:spacing w:line="240" w:lineRule="auto"/>
        <w:ind w:firstLine="567"/>
        <w:rPr>
          <w:sz w:val="24"/>
          <w:szCs w:val="24"/>
        </w:rPr>
      </w:pPr>
      <w:r w:rsidRPr="006206F4">
        <w:rPr>
          <w:sz w:val="24"/>
          <w:szCs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F52B62" w:rsidRPr="006206F4" w:rsidRDefault="00F52B62" w:rsidP="00F52B62">
      <w:pPr>
        <w:autoSpaceDE w:val="0"/>
        <w:autoSpaceDN w:val="0"/>
        <w:adjustRightInd w:val="0"/>
        <w:spacing w:line="240" w:lineRule="auto"/>
        <w:ind w:firstLine="567"/>
        <w:rPr>
          <w:sz w:val="24"/>
          <w:szCs w:val="24"/>
        </w:rPr>
      </w:pPr>
      <w:r w:rsidRPr="006206F4">
        <w:rPr>
          <w:sz w:val="24"/>
          <w:szCs w:val="24"/>
        </w:rPr>
        <w:t xml:space="preserve">Тарификация педагогических работников проводится один раз в год. В случае изменения количества </w:t>
      </w:r>
      <w:r w:rsidRPr="0010708A">
        <w:rPr>
          <w:sz w:val="24"/>
          <w:szCs w:val="24"/>
        </w:rPr>
        <w:t>учебных часов по учебному плану, тарификация</w:t>
      </w:r>
      <w:r w:rsidRPr="005B7552">
        <w:rPr>
          <w:szCs w:val="28"/>
        </w:rPr>
        <w:t xml:space="preserve"> </w:t>
      </w:r>
      <w:r w:rsidRPr="006206F4">
        <w:rPr>
          <w:sz w:val="24"/>
          <w:szCs w:val="24"/>
        </w:rPr>
        <w:t>проводится два раза в год. В течение года с изменением количества обучающихся тарификация не пересчитывается.</w:t>
      </w:r>
    </w:p>
    <w:p w:rsidR="00F52B62" w:rsidRPr="006206F4" w:rsidRDefault="00F52B62" w:rsidP="00F52B62">
      <w:pPr>
        <w:spacing w:line="240" w:lineRule="auto"/>
        <w:ind w:firstLine="708"/>
        <w:rPr>
          <w:sz w:val="24"/>
          <w:szCs w:val="24"/>
        </w:rPr>
      </w:pPr>
      <w:r w:rsidRPr="006206F4">
        <w:rPr>
          <w:sz w:val="24"/>
          <w:szCs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F52B62" w:rsidRPr="006206F4" w:rsidRDefault="00F52B62" w:rsidP="00F52B62">
      <w:pPr>
        <w:spacing w:line="240" w:lineRule="auto"/>
        <w:ind w:firstLine="708"/>
        <w:rPr>
          <w:sz w:val="24"/>
          <w:szCs w:val="24"/>
        </w:rPr>
      </w:pPr>
      <w:r w:rsidRPr="006206F4">
        <w:rPr>
          <w:sz w:val="24"/>
          <w:szCs w:val="24"/>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F52B62" w:rsidRPr="006206F4" w:rsidRDefault="00F52B62" w:rsidP="00F52B62">
      <w:pPr>
        <w:spacing w:line="240" w:lineRule="auto"/>
        <w:ind w:firstLine="708"/>
        <w:rPr>
          <w:sz w:val="24"/>
          <w:szCs w:val="24"/>
        </w:rPr>
      </w:pPr>
      <w:r w:rsidRPr="006206F4">
        <w:rPr>
          <w:sz w:val="24"/>
          <w:szCs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F52B62" w:rsidRPr="006206F4" w:rsidRDefault="00F52B62" w:rsidP="00F52B62">
      <w:pPr>
        <w:spacing w:line="240" w:lineRule="auto"/>
        <w:ind w:firstLine="708"/>
        <w:rPr>
          <w:sz w:val="24"/>
          <w:szCs w:val="24"/>
        </w:rPr>
      </w:pPr>
      <w:r w:rsidRPr="006206F4">
        <w:rPr>
          <w:sz w:val="24"/>
          <w:szCs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F52B62" w:rsidRPr="006206F4" w:rsidRDefault="00F52B62" w:rsidP="00F52B62">
      <w:pPr>
        <w:spacing w:line="240" w:lineRule="auto"/>
        <w:ind w:firstLine="708"/>
        <w:rPr>
          <w:sz w:val="24"/>
          <w:szCs w:val="24"/>
        </w:rPr>
      </w:pPr>
      <w:r w:rsidRPr="006206F4">
        <w:rPr>
          <w:sz w:val="24"/>
          <w:szCs w:val="24"/>
        </w:rPr>
        <w:t>Для определения стоимости бюджетной образовательной услуги вводится условная единица «стоимость 1 ученико-часа».</w:t>
      </w:r>
    </w:p>
    <w:p w:rsidR="00F52B62" w:rsidRPr="006206F4" w:rsidRDefault="00F52B62" w:rsidP="00F52B62">
      <w:pPr>
        <w:spacing w:line="240" w:lineRule="auto"/>
        <w:ind w:firstLine="708"/>
        <w:rPr>
          <w:sz w:val="24"/>
          <w:szCs w:val="24"/>
        </w:rPr>
      </w:pPr>
      <w:r w:rsidRPr="006206F4">
        <w:rPr>
          <w:sz w:val="24"/>
          <w:szCs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F52B62" w:rsidRPr="006206F4" w:rsidRDefault="00F52B62" w:rsidP="00F52B62">
      <w:pPr>
        <w:spacing w:line="240" w:lineRule="auto"/>
        <w:ind w:firstLine="708"/>
        <w:rPr>
          <w:sz w:val="24"/>
          <w:szCs w:val="24"/>
        </w:rPr>
      </w:pPr>
      <w:r w:rsidRPr="006206F4">
        <w:rPr>
          <w:sz w:val="24"/>
          <w:szCs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F52B62" w:rsidRPr="006206F4" w:rsidRDefault="00F52B62" w:rsidP="00F52B62">
      <w:pPr>
        <w:spacing w:line="240" w:lineRule="auto"/>
        <w:ind w:firstLine="708"/>
        <w:rPr>
          <w:sz w:val="24"/>
          <w:szCs w:val="24"/>
        </w:rPr>
      </w:pPr>
      <w:r w:rsidRPr="006206F4">
        <w:rPr>
          <w:sz w:val="24"/>
          <w:szCs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F52B62" w:rsidRPr="006206F4" w:rsidRDefault="00F52B62" w:rsidP="00F52B62">
      <w:pPr>
        <w:spacing w:line="240" w:lineRule="auto"/>
        <w:ind w:firstLine="708"/>
        <w:rPr>
          <w:sz w:val="24"/>
          <w:szCs w:val="24"/>
        </w:rPr>
      </w:pPr>
      <w:r w:rsidRPr="006206F4">
        <w:rPr>
          <w:sz w:val="24"/>
          <w:szCs w:val="24"/>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F52B62" w:rsidRPr="006206F4" w:rsidRDefault="00F52B62" w:rsidP="00F52B62">
      <w:pPr>
        <w:spacing w:line="240" w:lineRule="auto"/>
        <w:ind w:firstLine="708"/>
        <w:rPr>
          <w:sz w:val="24"/>
          <w:szCs w:val="24"/>
        </w:rPr>
      </w:pPr>
      <w:r w:rsidRPr="006206F4">
        <w:rPr>
          <w:sz w:val="24"/>
          <w:szCs w:val="24"/>
        </w:rPr>
        <w:t>в) установление повышающих коэффициентов, учитываемых при определении должностного оклада педагогического работника.</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lastRenderedPageBreak/>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F52B62" w:rsidRPr="006206F4" w:rsidRDefault="00F52B62" w:rsidP="00F52B62">
      <w:pPr>
        <w:spacing w:line="240" w:lineRule="auto"/>
        <w:ind w:firstLine="708"/>
        <w:rPr>
          <w:sz w:val="24"/>
          <w:szCs w:val="24"/>
        </w:rPr>
      </w:pPr>
      <w:r w:rsidRPr="006206F4">
        <w:rPr>
          <w:sz w:val="24"/>
          <w:szCs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F52B62" w:rsidRPr="006206F4" w:rsidRDefault="00F52B62" w:rsidP="00F52B62">
      <w:pPr>
        <w:spacing w:line="240" w:lineRule="auto"/>
        <w:ind w:firstLine="708"/>
        <w:rPr>
          <w:sz w:val="24"/>
          <w:szCs w:val="24"/>
        </w:rPr>
      </w:pPr>
      <w:r w:rsidRPr="006206F4">
        <w:rPr>
          <w:sz w:val="24"/>
          <w:szCs w:val="24"/>
        </w:rPr>
        <w:t xml:space="preserve">а) за сложность и (или) приоритетность предмета (К); </w:t>
      </w:r>
    </w:p>
    <w:p w:rsidR="00F52B62" w:rsidRPr="006206F4" w:rsidRDefault="00F52B62" w:rsidP="00F52B62">
      <w:pPr>
        <w:spacing w:line="240" w:lineRule="auto"/>
        <w:ind w:firstLine="708"/>
        <w:rPr>
          <w:sz w:val="24"/>
          <w:szCs w:val="24"/>
        </w:rPr>
      </w:pPr>
      <w:r w:rsidRPr="006206F4">
        <w:rPr>
          <w:sz w:val="24"/>
          <w:szCs w:val="24"/>
        </w:rPr>
        <w:t>б) за квалификационную категорию педагога (А).</w:t>
      </w:r>
    </w:p>
    <w:p w:rsidR="00F52B62" w:rsidRPr="00AA1B37" w:rsidRDefault="00F52B62" w:rsidP="00F52B62">
      <w:pPr>
        <w:spacing w:line="240" w:lineRule="auto"/>
        <w:ind w:firstLine="708"/>
        <w:rPr>
          <w:sz w:val="24"/>
          <w:szCs w:val="24"/>
        </w:rPr>
      </w:pPr>
      <w:r w:rsidRPr="006206F4">
        <w:rPr>
          <w:sz w:val="24"/>
          <w:szCs w:val="24"/>
        </w:rPr>
        <w:t>в) особенностей преподавания учебных предметов, реализации адаптированных основных общеобразовательных программ и форм обучения(П).</w:t>
      </w:r>
    </w:p>
    <w:p w:rsidR="00F52B62" w:rsidRPr="00682A96" w:rsidRDefault="00682A96" w:rsidP="00682A96">
      <w:pPr>
        <w:pStyle w:val="3a"/>
        <w:keepNext w:val="0"/>
        <w:keepLines w:val="0"/>
        <w:suppressAutoHyphens w:val="0"/>
        <w:spacing w:line="240" w:lineRule="auto"/>
        <w:ind w:left="851" w:firstLine="0"/>
        <w:jc w:val="left"/>
      </w:pPr>
      <w:r>
        <w:t>3.5.</w:t>
      </w:r>
      <w:r w:rsidR="00DA74D2">
        <w:t>4</w:t>
      </w:r>
      <w:r>
        <w:t>.</w:t>
      </w:r>
      <w:r w:rsidR="00F52B62" w:rsidRPr="00652C1F">
        <w:t>Материально-технические условия реализации основной образовательной программы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Состояние </w:t>
      </w:r>
      <w:r w:rsidRPr="00D95680">
        <w:rPr>
          <w:rFonts w:ascii="Times New Roman" w:hAnsi="Times New Roman" w:cs="Times New Roman"/>
          <w:b/>
          <w:sz w:val="24"/>
          <w:szCs w:val="24"/>
        </w:rPr>
        <w:t>материально-технической базы</w:t>
      </w:r>
      <w:r w:rsidRPr="00F7241C">
        <w:rPr>
          <w:rFonts w:ascii="Times New Roman" w:hAnsi="Times New Roman" w:cs="Times New Roman"/>
          <w:sz w:val="24"/>
          <w:szCs w:val="24"/>
        </w:rPr>
        <w:t xml:space="preserve"> и оснащенности образовательного процесса оценивается как удовлетворительное.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наличие материально-технической базы и оснащенности организации:</w:t>
      </w:r>
    </w:p>
    <w:p w:rsidR="00F52B62" w:rsidRPr="00F7241C" w:rsidRDefault="00F52B62" w:rsidP="00F52B62">
      <w:pPr>
        <w:pStyle w:val="ConsPlusNormal"/>
        <w:ind w:firstLine="540"/>
        <w:jc w:val="both"/>
        <w:rPr>
          <w:rFonts w:ascii="Times New Roman" w:hAnsi="Times New Roman" w:cs="Times New Roman"/>
          <w:sz w:val="24"/>
          <w:szCs w:val="24"/>
        </w:rPr>
      </w:pPr>
    </w:p>
    <w:tbl>
      <w:tblPr>
        <w:tblW w:w="8892" w:type="dxa"/>
        <w:jc w:val="center"/>
        <w:tblLayout w:type="fixed"/>
        <w:tblCellMar>
          <w:left w:w="28" w:type="dxa"/>
          <w:right w:w="28" w:type="dxa"/>
        </w:tblCellMar>
        <w:tblLook w:val="04A0" w:firstRow="1" w:lastRow="0" w:firstColumn="1" w:lastColumn="0" w:noHBand="0" w:noVBand="1"/>
      </w:tblPr>
      <w:tblGrid>
        <w:gridCol w:w="2415"/>
        <w:gridCol w:w="756"/>
        <w:gridCol w:w="1102"/>
        <w:gridCol w:w="1073"/>
        <w:gridCol w:w="1128"/>
        <w:gridCol w:w="1298"/>
        <w:gridCol w:w="1120"/>
      </w:tblGrid>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spacing w:line="256" w:lineRule="auto"/>
              <w:jc w:val="center"/>
              <w:rPr>
                <w:rFonts w:ascii="Times New Roman" w:hAnsi="Times New Roman" w:cs="Times New Roman"/>
                <w:sz w:val="24"/>
                <w:szCs w:val="24"/>
              </w:rPr>
            </w:pPr>
            <w:r w:rsidRPr="00B569A0">
              <w:rPr>
                <w:rFonts w:ascii="Times New Roman" w:hAnsi="Times New Roman" w:cs="Times New Roman"/>
                <w:sz w:val="24"/>
                <w:szCs w:val="24"/>
              </w:rPr>
              <w:t>Объекты материально-технической базы</w:t>
            </w:r>
          </w:p>
        </w:tc>
        <w:tc>
          <w:tcPr>
            <w:tcW w:w="756"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sz w:val="18"/>
                <w:szCs w:val="18"/>
              </w:rPr>
            </w:pPr>
            <w:r w:rsidRPr="0068667B">
              <w:rPr>
                <w:rFonts w:ascii="Times New Roman" w:hAnsi="Times New Roman" w:cs="Times New Roman"/>
                <w:sz w:val="18"/>
                <w:szCs w:val="18"/>
              </w:rPr>
              <w:t>Имеется</w:t>
            </w:r>
          </w:p>
        </w:tc>
        <w:tc>
          <w:tcPr>
            <w:tcW w:w="1102"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Процент оснащенности</w:t>
            </w:r>
          </w:p>
        </w:tc>
        <w:tc>
          <w:tcPr>
            <w:tcW w:w="1073"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Наличие документов по технике безопасности</w:t>
            </w:r>
          </w:p>
        </w:tc>
        <w:tc>
          <w:tcPr>
            <w:tcW w:w="1128"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Наличие актов разрешения на эксплуатацию</w:t>
            </w:r>
          </w:p>
        </w:tc>
        <w:tc>
          <w:tcPr>
            <w:tcW w:w="1298"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Наличие и состояние мебели</w:t>
            </w:r>
          </w:p>
        </w:tc>
        <w:tc>
          <w:tcPr>
            <w:tcW w:w="1120"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Оборудование средствами пожаротушения</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Кабинеты начальных классов</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Имеется удовл.</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Кабинеты иностранного языка</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2</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40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физики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pStyle w:val="ConsPlusNormal"/>
              <w:spacing w:line="256" w:lineRule="auto"/>
              <w:rPr>
                <w:rFonts w:ascii="Times New Roman" w:hAnsi="Times New Roman" w:cs="Times New Roman"/>
                <w:sz w:val="24"/>
                <w:szCs w:val="24"/>
              </w:rPr>
            </w:pPr>
            <w:r w:rsidRPr="00682A96">
              <w:rPr>
                <w:rFonts w:ascii="Times New Roman" w:hAnsi="Times New Roman" w:cs="Times New Roman"/>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математики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3</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Pr>
                <w:rFonts w:ascii="Times New Roman" w:hAnsi="Times New Roman" w:cs="Times New Roman"/>
              </w:rPr>
              <w:t>Кабинет русского языка и литературы</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3</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химии и биологии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pStyle w:val="ConsPlusNormal"/>
              <w:spacing w:line="256" w:lineRule="auto"/>
              <w:rPr>
                <w:rFonts w:ascii="Times New Roman" w:hAnsi="Times New Roman" w:cs="Times New Roman"/>
                <w:sz w:val="24"/>
                <w:szCs w:val="24"/>
              </w:rPr>
            </w:pPr>
            <w:r w:rsidRPr="00682A96">
              <w:rPr>
                <w:rFonts w:ascii="Times New Roman" w:hAnsi="Times New Roman" w:cs="Times New Roman"/>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информатики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100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pStyle w:val="ConsPlusNormal"/>
              <w:spacing w:line="256" w:lineRule="auto"/>
              <w:rPr>
                <w:rFonts w:ascii="Times New Roman" w:hAnsi="Times New Roman" w:cs="Times New Roman"/>
                <w:sz w:val="24"/>
                <w:szCs w:val="24"/>
              </w:rPr>
            </w:pPr>
            <w:r w:rsidRPr="00682A96">
              <w:rPr>
                <w:rFonts w:ascii="Times New Roman" w:hAnsi="Times New Roman" w:cs="Times New Roman"/>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Логопед-психолог</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географии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музыки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90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истории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90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технологии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Pr>
                <w:rFonts w:ascii="Times New Roman" w:hAnsi="Times New Roman" w:cs="Times New Roman"/>
              </w:rPr>
              <w:t>Спортивный зал</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Pr>
                <w:rFonts w:ascii="Times New Roman" w:hAnsi="Times New Roman" w:cs="Times New Roman"/>
              </w:rPr>
              <w:t>оборудован</w:t>
            </w:r>
          </w:p>
        </w:tc>
      </w:tr>
    </w:tbl>
    <w:p w:rsidR="00F52B62" w:rsidRPr="00F7241C" w:rsidRDefault="00F52B62" w:rsidP="00F52B62">
      <w:pPr>
        <w:pStyle w:val="ConsPlusNormal"/>
        <w:ind w:firstLine="540"/>
        <w:jc w:val="both"/>
        <w:rPr>
          <w:rFonts w:ascii="Times New Roman" w:hAnsi="Times New Roman" w:cs="Times New Roman"/>
          <w:sz w:val="24"/>
          <w:szCs w:val="24"/>
        </w:rPr>
      </w:pP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наличие и характеристика объектов культурно-социальной, спортивной и образовательной сферы: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физкультурный зал - </w:t>
      </w:r>
      <w:r w:rsidRPr="00F7241C">
        <w:rPr>
          <w:rFonts w:ascii="Times New Roman" w:hAnsi="Times New Roman" w:cs="Times New Roman"/>
          <w:i/>
          <w:sz w:val="24"/>
          <w:szCs w:val="24"/>
        </w:rPr>
        <w:t xml:space="preserve">имеется </w:t>
      </w:r>
      <w:r w:rsidRPr="00F7241C">
        <w:rPr>
          <w:rFonts w:ascii="Times New Roman" w:hAnsi="Times New Roman" w:cs="Times New Roman"/>
          <w:sz w:val="24"/>
          <w:szCs w:val="24"/>
        </w:rPr>
        <w:t xml:space="preserve">, </w:t>
      </w:r>
      <w:r w:rsidRPr="00F7241C">
        <w:rPr>
          <w:rFonts w:ascii="Times New Roman" w:hAnsi="Times New Roman" w:cs="Times New Roman"/>
          <w:i/>
          <w:sz w:val="24"/>
          <w:szCs w:val="24"/>
        </w:rPr>
        <w:t>типовое помещение,</w:t>
      </w:r>
      <w:r w:rsidRPr="00F7241C">
        <w:rPr>
          <w:rFonts w:ascii="Times New Roman" w:hAnsi="Times New Roman" w:cs="Times New Roman"/>
          <w:sz w:val="24"/>
          <w:szCs w:val="24"/>
        </w:rPr>
        <w:t xml:space="preserve"> емкость – 30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музыкальный зал (актовый зал) – </w:t>
      </w:r>
      <w:r w:rsidRPr="00F7241C">
        <w:rPr>
          <w:rFonts w:ascii="Times New Roman" w:hAnsi="Times New Roman" w:cs="Times New Roman"/>
          <w:i/>
          <w:sz w:val="24"/>
          <w:szCs w:val="24"/>
          <w:u w:val="single"/>
        </w:rPr>
        <w:t>имеется,</w:t>
      </w:r>
      <w:r w:rsidRPr="00F7241C">
        <w:rPr>
          <w:rFonts w:ascii="Times New Roman" w:hAnsi="Times New Roman" w:cs="Times New Roman"/>
          <w:i/>
          <w:sz w:val="24"/>
          <w:szCs w:val="24"/>
        </w:rPr>
        <w:t xml:space="preserve"> типовое помещение,</w:t>
      </w:r>
      <w:r w:rsidRPr="00F7241C">
        <w:rPr>
          <w:rFonts w:ascii="Times New Roman" w:hAnsi="Times New Roman" w:cs="Times New Roman"/>
          <w:sz w:val="24"/>
          <w:szCs w:val="24"/>
        </w:rPr>
        <w:t xml:space="preserve"> емкость - __</w:t>
      </w:r>
      <w:r w:rsidRPr="00F7241C">
        <w:rPr>
          <w:rFonts w:ascii="Times New Roman" w:hAnsi="Times New Roman" w:cs="Times New Roman"/>
          <w:sz w:val="24"/>
          <w:szCs w:val="24"/>
          <w:u w:val="single"/>
        </w:rPr>
        <w:t>150</w:t>
      </w:r>
      <w:r w:rsidRPr="00F7241C">
        <w:rPr>
          <w:rFonts w:ascii="Times New Roman" w:hAnsi="Times New Roman" w:cs="Times New Roman"/>
          <w:sz w:val="24"/>
          <w:szCs w:val="24"/>
        </w:rPr>
        <w:t xml:space="preserve">_____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музей – </w:t>
      </w:r>
      <w:r w:rsidRPr="00F7241C">
        <w:rPr>
          <w:rFonts w:ascii="Times New Roman" w:hAnsi="Times New Roman" w:cs="Times New Roman"/>
          <w:i/>
          <w:sz w:val="24"/>
          <w:szCs w:val="24"/>
        </w:rPr>
        <w:t>имеется комната боевой славы, располагается в классной комнате типовое помещение,</w:t>
      </w:r>
      <w:r w:rsidRPr="00F7241C">
        <w:rPr>
          <w:rFonts w:ascii="Times New Roman" w:hAnsi="Times New Roman" w:cs="Times New Roman"/>
          <w:sz w:val="24"/>
          <w:szCs w:val="24"/>
        </w:rPr>
        <w:t xml:space="preserve"> емкость - 18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компьютерный класс – </w:t>
      </w:r>
      <w:r w:rsidRPr="00F7241C">
        <w:rPr>
          <w:rFonts w:ascii="Times New Roman" w:hAnsi="Times New Roman" w:cs="Times New Roman"/>
          <w:i/>
          <w:sz w:val="24"/>
          <w:szCs w:val="24"/>
        </w:rPr>
        <w:t>имеется, типовое помещение),</w:t>
      </w:r>
      <w:r w:rsidRPr="00F7241C">
        <w:rPr>
          <w:rFonts w:ascii="Times New Roman" w:hAnsi="Times New Roman" w:cs="Times New Roman"/>
          <w:sz w:val="24"/>
          <w:szCs w:val="24"/>
        </w:rPr>
        <w:t xml:space="preserve"> емкость - 12 человек, состояние – </w:t>
      </w:r>
      <w:r w:rsidRPr="00F7241C">
        <w:rPr>
          <w:rFonts w:ascii="Times New Roman" w:hAnsi="Times New Roman" w:cs="Times New Roman"/>
          <w:i/>
          <w:sz w:val="24"/>
          <w:szCs w:val="24"/>
        </w:rPr>
        <w:lastRenderedPageBreak/>
        <w:t>удовлетворительное,</w:t>
      </w:r>
      <w:r w:rsidRPr="00F7241C">
        <w:rPr>
          <w:rFonts w:ascii="Times New Roman" w:hAnsi="Times New Roman" w:cs="Times New Roman"/>
          <w:sz w:val="24"/>
          <w:szCs w:val="24"/>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организация компьютерной техникой -  обеспечена не в полном объеме;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общее количество компьютерной техники - 35 единиц, из них подлежит списанию – 2 единиц, планируется к закупке в текущем учебном году - 3 единиц.</w:t>
      </w:r>
      <w:r>
        <w:rPr>
          <w:rFonts w:ascii="Times New Roman" w:hAnsi="Times New Roman" w:cs="Times New Roman"/>
          <w:sz w:val="24"/>
          <w:szCs w:val="24"/>
        </w:rPr>
        <w:t>Оборудован кабинет информатики на 13 рабочих мест.</w:t>
      </w:r>
      <w:r w:rsidRPr="00F7241C">
        <w:rPr>
          <w:rFonts w:ascii="Times New Roman" w:hAnsi="Times New Roman" w:cs="Times New Roman"/>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г) наличие и обеспеченность организации спортивным оборудованием, инвентарем -  имеются, обеспечивает, его состояние – </w:t>
      </w:r>
      <w:r w:rsidRPr="00F7241C">
        <w:rPr>
          <w:rFonts w:ascii="Times New Roman" w:hAnsi="Times New Roman" w:cs="Times New Roman"/>
          <w:i/>
          <w:sz w:val="24"/>
          <w:szCs w:val="24"/>
        </w:rPr>
        <w:t xml:space="preserve">удовлетворительное </w:t>
      </w:r>
      <w:r w:rsidRPr="00F7241C">
        <w:rPr>
          <w:rFonts w:ascii="Times New Roman" w:hAnsi="Times New Roman" w:cs="Times New Roman"/>
          <w:sz w:val="24"/>
          <w:szCs w:val="24"/>
        </w:rPr>
        <w:t>, акт-разрешение комиссии школы на использование спортивного оборудования в образовательном процессе от «31» августа 2014 г.,</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Потребность в спортивном оборудовании: </w:t>
      </w:r>
      <w:r w:rsidRPr="004033CB">
        <w:rPr>
          <w:rFonts w:ascii="Times New Roman" w:hAnsi="Times New Roman" w:cs="Times New Roman"/>
          <w:sz w:val="24"/>
          <w:szCs w:val="24"/>
        </w:rPr>
        <w:t>лыжи – 10 пар</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д) обеспеченность организации учебной мебелью – </w:t>
      </w:r>
      <w:r w:rsidRPr="00F7241C">
        <w:rPr>
          <w:rFonts w:ascii="Times New Roman" w:hAnsi="Times New Roman" w:cs="Times New Roman"/>
          <w:i/>
          <w:sz w:val="24"/>
          <w:szCs w:val="24"/>
        </w:rPr>
        <w:t xml:space="preserve">удовлетворительное.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Потребность в замене мебели: не имеет;</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е) обеспеченность организации бытовой мебелью – </w:t>
      </w:r>
      <w:r w:rsidRPr="00F7241C">
        <w:rPr>
          <w:rFonts w:ascii="Times New Roman" w:hAnsi="Times New Roman" w:cs="Times New Roman"/>
          <w:i/>
          <w:sz w:val="24"/>
          <w:szCs w:val="24"/>
        </w:rPr>
        <w:t xml:space="preserve">удовлетворительное.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Потребность в замене мебели: шкаф плательный - 8; стулья офисные - 25;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ж) сведения о книжном</w:t>
      </w:r>
      <w:r w:rsidRPr="00F7241C">
        <w:rPr>
          <w:rFonts w:ascii="Times New Roman" w:hAnsi="Times New Roman" w:cs="Times New Roman"/>
          <w:color w:val="FF0000"/>
          <w:sz w:val="24"/>
          <w:szCs w:val="24"/>
        </w:rPr>
        <w:t xml:space="preserve"> </w:t>
      </w:r>
      <w:r w:rsidRPr="00F7241C">
        <w:rPr>
          <w:rFonts w:ascii="Times New Roman" w:hAnsi="Times New Roman" w:cs="Times New Roman"/>
          <w:sz w:val="24"/>
          <w:szCs w:val="24"/>
        </w:rPr>
        <w:t>фонде библиотеки организации:</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число книг - 15391; фонд учебников – 5181.</w:t>
      </w:r>
      <w:r w:rsidRPr="00F7241C">
        <w:rPr>
          <w:rFonts w:ascii="Times New Roman" w:hAnsi="Times New Roman" w:cs="Times New Roman"/>
          <w:i/>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 Состояние земельного участка, закрепленного за организацией, - удовлетворительное: общая площадь участка - 0,6 га;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Имеется футбольное поле, требующее благоустройства.</w:t>
      </w:r>
    </w:p>
    <w:p w:rsidR="00F52B62"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Требования техники безопасности при проведении занятий на указанных объектах соблюдаются.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Медицинское обслуживание в организации осуществляется внештатным</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медицинским персоналом в количестве 1 человек.</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Лицензия на осуществление медицинской деятельности оформлена  от «18» сентября 2013 г. № ФСЗ 2010/08107, регистрационный номер РД – 1583/3228</w:t>
      </w:r>
      <w:r w:rsidRPr="00F7241C">
        <w:rPr>
          <w:rFonts w:ascii="Times New Roman" w:hAnsi="Times New Roman" w:cs="Times New Roman"/>
          <w:color w:val="FF0000"/>
          <w:sz w:val="24"/>
          <w:szCs w:val="24"/>
        </w:rPr>
        <w:t>;</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целях медицинского обеспечения обучающихся в организации оборудован  медицинский кабинет</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емкость - 5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sz w:val="24"/>
          <w:szCs w:val="24"/>
        </w:rPr>
      </w:pP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Питание обучающихся - организовано в  4 смены в  одной столовой на 100 посадочных мест. Буфета  не имеется.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Процент охвата горячим питанием составляет 100%, в том числе: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питание детей из малоимущих семей в количестве  22 детей, что составляет 6 % от их общего количества.  Хранение продуктов организовано, санитарным нормам соответствует</w:t>
      </w:r>
      <w:r w:rsidRPr="00F7241C">
        <w:rPr>
          <w:rFonts w:ascii="Times New Roman" w:hAnsi="Times New Roman" w:cs="Times New Roman"/>
          <w:i/>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Требования техники безопасности при работе с использованием технологического оборудования соблюдаются.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Потребность в закупке дополнительного технологического оборудования – электроплита 6 комфорочная.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w:t>
      </w:r>
      <w:r w:rsidRPr="00F7241C">
        <w:rPr>
          <w:rFonts w:ascii="Times New Roman" w:hAnsi="Times New Roman" w:cs="Times New Roman"/>
          <w:sz w:val="24"/>
          <w:szCs w:val="24"/>
        </w:rPr>
        <w:lastRenderedPageBreak/>
        <w:t>искусственному освещению жилых и общественных зданий.</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Транспортное обеспечение организации - организовано</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необходимость в подвозе обучающихся к местам проведения занятий - имеется;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общее количество обучающихся, нуждавшихся в подвозе к местам проведения занятий, - 65 человек, 19 % от общего количества обучающихся;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обеспеченность организации транспортными средствами, в том числе для перевозки обучающихся:</w:t>
      </w:r>
    </w:p>
    <w:p w:rsidR="00F52B62" w:rsidRPr="00F7241C" w:rsidRDefault="00F52B62" w:rsidP="00F52B62">
      <w:pPr>
        <w:pStyle w:val="ConsPlusNormal"/>
        <w:ind w:firstLine="540"/>
        <w:jc w:val="both"/>
        <w:rPr>
          <w:rFonts w:ascii="Times New Roman" w:hAnsi="Times New Roman" w:cs="Times New Roman"/>
          <w:sz w:val="24"/>
          <w:szCs w:val="24"/>
        </w:rPr>
      </w:pPr>
    </w:p>
    <w:tbl>
      <w:tblPr>
        <w:tblW w:w="9791" w:type="dxa"/>
        <w:jc w:val="center"/>
        <w:tblLayout w:type="fixed"/>
        <w:tblCellMar>
          <w:left w:w="57" w:type="dxa"/>
          <w:right w:w="57" w:type="dxa"/>
        </w:tblCellMar>
        <w:tblLook w:val="04A0" w:firstRow="1" w:lastRow="0" w:firstColumn="1" w:lastColumn="0" w:noHBand="0" w:noVBand="1"/>
      </w:tblPr>
      <w:tblGrid>
        <w:gridCol w:w="562"/>
        <w:gridCol w:w="1216"/>
        <w:gridCol w:w="1493"/>
        <w:gridCol w:w="992"/>
        <w:gridCol w:w="1134"/>
        <w:gridCol w:w="2552"/>
        <w:gridCol w:w="850"/>
        <w:gridCol w:w="992"/>
      </w:tblGrid>
      <w:tr w:rsidR="00F52B62" w:rsidRPr="00F7241C" w:rsidTr="00682A96">
        <w:trPr>
          <w:jc w:val="center"/>
        </w:trPr>
        <w:tc>
          <w:tcPr>
            <w:tcW w:w="56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 п/п</w:t>
            </w:r>
          </w:p>
        </w:tc>
        <w:tc>
          <w:tcPr>
            <w:tcW w:w="1216"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Наименование</w:t>
            </w:r>
          </w:p>
        </w:tc>
        <w:tc>
          <w:tcPr>
            <w:tcW w:w="1493"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Марка транспорт ного средства</w:t>
            </w:r>
          </w:p>
        </w:tc>
        <w:tc>
          <w:tcPr>
            <w:tcW w:w="99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Год приобретения</w:t>
            </w:r>
          </w:p>
        </w:tc>
        <w:tc>
          <w:tcPr>
            <w:tcW w:w="255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 xml:space="preserve">Соответствие требованиям </w:t>
            </w:r>
            <w:hyperlink r:id="rId40"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569A0">
                <w:rPr>
                  <w:rStyle w:val="aa"/>
                </w:rPr>
                <w:t>ГОСТа Р 51160-98</w:t>
              </w:r>
            </w:hyperlink>
            <w:r w:rsidRPr="00B569A0">
              <w:rPr>
                <w:rFonts w:ascii="Times New Roman" w:hAnsi="Times New Roman" w:cs="Times New Roman"/>
                <w:sz w:val="24"/>
                <w:szCs w:val="24"/>
              </w:rPr>
              <w:t xml:space="preserve"> "Автобусы для перевозки детей. Технические требования"</w:t>
            </w:r>
          </w:p>
        </w:tc>
        <w:tc>
          <w:tcPr>
            <w:tcW w:w="850"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Техническое состояние</w:t>
            </w:r>
          </w:p>
        </w:tc>
        <w:tc>
          <w:tcPr>
            <w:tcW w:w="99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Примечание</w:t>
            </w:r>
          </w:p>
        </w:tc>
      </w:tr>
      <w:tr w:rsidR="00F52B62" w:rsidRPr="00F7241C" w:rsidTr="00682A96">
        <w:trPr>
          <w:jc w:val="center"/>
        </w:trPr>
        <w:tc>
          <w:tcPr>
            <w:tcW w:w="56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автобус</w:t>
            </w:r>
          </w:p>
        </w:tc>
        <w:tc>
          <w:tcPr>
            <w:tcW w:w="1493"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КАВЗ 4238-05</w:t>
            </w:r>
          </w:p>
        </w:tc>
        <w:tc>
          <w:tcPr>
            <w:tcW w:w="99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2012</w:t>
            </w:r>
          </w:p>
        </w:tc>
        <w:tc>
          <w:tcPr>
            <w:tcW w:w="255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удовл</w:t>
            </w:r>
          </w:p>
        </w:tc>
        <w:tc>
          <w:tcPr>
            <w:tcW w:w="99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p>
        </w:tc>
      </w:tr>
    </w:tbl>
    <w:p w:rsidR="00F52B62" w:rsidRPr="00F7241C" w:rsidRDefault="00F52B62" w:rsidP="00F52B62">
      <w:pPr>
        <w:pStyle w:val="ConsPlusNonformat"/>
        <w:jc w:val="both"/>
        <w:rPr>
          <w:rFonts w:ascii="Times New Roman" w:hAnsi="Times New Roman" w:cs="Times New Roman"/>
          <w:sz w:val="24"/>
          <w:szCs w:val="24"/>
        </w:rPr>
      </w:pPr>
    </w:p>
    <w:p w:rsidR="00F52B62" w:rsidRPr="00F7241C" w:rsidRDefault="00F52B62" w:rsidP="00F52B62">
      <w:pPr>
        <w:pStyle w:val="ConsPlusNonformat"/>
        <w:jc w:val="center"/>
        <w:rPr>
          <w:rFonts w:ascii="Times New Roman" w:hAnsi="Times New Roman" w:cs="Times New Roman"/>
          <w:sz w:val="24"/>
          <w:szCs w:val="24"/>
        </w:rPr>
      </w:pPr>
      <w:r w:rsidRPr="00F7241C">
        <w:rPr>
          <w:rFonts w:ascii="Times New Roman" w:hAnsi="Times New Roman" w:cs="Times New Roman"/>
          <w:b/>
          <w:sz w:val="24"/>
          <w:szCs w:val="24"/>
        </w:rPr>
        <w:t>Мероприятия по обеспечению охраны и антитеррористической защищенности организации</w:t>
      </w:r>
      <w:r w:rsidRPr="00F7241C">
        <w:rPr>
          <w:rFonts w:ascii="Times New Roman" w:hAnsi="Times New Roman" w:cs="Times New Roman"/>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а) ежедневная охрана объектов организации осуществляется </w:t>
      </w:r>
      <w:r w:rsidR="00682A96">
        <w:rPr>
          <w:rFonts w:ascii="Times New Roman" w:hAnsi="Times New Roman" w:cs="Times New Roman"/>
          <w:sz w:val="24"/>
          <w:szCs w:val="24"/>
        </w:rPr>
        <w:t>ЧОП.</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объекты организации системой охранной сигнализации  оборудованы;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системами видеонаблюдения объекты оборудованы;</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г) прямая связь с органами МВД (ФСБ) организована </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д) территория организации ограждением 50%</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 и  обеспечивает несанкционированный доступ.</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 Обеспечение пожарной безопасности организации соответствует нормативным требованиям:</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органами Государственного пожарного надзора в 2015 году проведена проверка состояния пожарной безопасности,  акт от 13.04.2015 года № 24</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Основные результаты проверки:  нарушений не выявлено и предписания отсутствуют;</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требования пожарной безопасности выполняются;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системой пожарной сигнализации объекты организации оборудованы.</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i/>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организации установлена АПС 002-2005- ПС «СИГНАЛ» - 20,</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ПЦН система «Стрелец Мониторинг» обеспечивающая автоматическое оповещение о пожаре.                                                                           </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Пожарная сигнализация находится в исправном состоянии;</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г) здания и объекты организации системами противодымной защиты оборудованы;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д) система передачи извещений о пожаре  обеспечивает</w:t>
      </w:r>
      <w:r w:rsidRPr="00F7241C">
        <w:rPr>
          <w:rFonts w:ascii="Times New Roman" w:hAnsi="Times New Roman" w:cs="Times New Roman"/>
          <w:color w:val="FF0000"/>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автоматизированную передачу по каналам связи извещений о пожаре;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е) система противопожарной защиты и эвакуации  обеспечивает</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защиту людей и имущества от воздействия опасных факторов пожара.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Ответственные за противопожарное состояние помещений назначены.</w:t>
      </w:r>
    </w:p>
    <w:p w:rsidR="00F52B62" w:rsidRPr="00682A96"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ходе проверки нарушения требований пожарной безопасности:  не выявлено</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b/>
          <w:sz w:val="24"/>
          <w:szCs w:val="24"/>
        </w:rPr>
        <w:t>Мероприятия по подготовке к отопительному</w:t>
      </w:r>
      <w:r w:rsidRPr="00F7241C">
        <w:rPr>
          <w:rFonts w:ascii="Times New Roman" w:hAnsi="Times New Roman" w:cs="Times New Roman"/>
          <w:sz w:val="24"/>
          <w:szCs w:val="24"/>
        </w:rPr>
        <w:t xml:space="preserve"> </w:t>
      </w:r>
      <w:r w:rsidRPr="00F7241C">
        <w:rPr>
          <w:rFonts w:ascii="Times New Roman" w:hAnsi="Times New Roman" w:cs="Times New Roman"/>
          <w:b/>
          <w:sz w:val="24"/>
          <w:szCs w:val="24"/>
        </w:rPr>
        <w:t>сезону в организации</w:t>
      </w:r>
      <w:r w:rsidRPr="00F7241C">
        <w:rPr>
          <w:rFonts w:ascii="Times New Roman" w:hAnsi="Times New Roman" w:cs="Times New Roman"/>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Отопление помещений и объектов организации осуществляется теплоцентраль состояние удовлетворительное.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Опрессовка отопительной систе</w:t>
      </w:r>
      <w:r>
        <w:rPr>
          <w:rFonts w:ascii="Times New Roman" w:hAnsi="Times New Roman" w:cs="Times New Roman"/>
          <w:sz w:val="24"/>
          <w:szCs w:val="24"/>
        </w:rPr>
        <w:t xml:space="preserve">мы проведена, акт от 27 </w:t>
      </w:r>
      <w:r w:rsidR="00682A96">
        <w:rPr>
          <w:rFonts w:ascii="Times New Roman" w:hAnsi="Times New Roman" w:cs="Times New Roman"/>
          <w:sz w:val="24"/>
          <w:szCs w:val="24"/>
        </w:rPr>
        <w:t xml:space="preserve">августа </w:t>
      </w:r>
      <w:r>
        <w:rPr>
          <w:rFonts w:ascii="Times New Roman" w:hAnsi="Times New Roman" w:cs="Times New Roman"/>
          <w:sz w:val="24"/>
          <w:szCs w:val="24"/>
        </w:rPr>
        <w:t>20</w:t>
      </w:r>
      <w:r w:rsidR="00682A96">
        <w:rPr>
          <w:rFonts w:ascii="Times New Roman" w:hAnsi="Times New Roman" w:cs="Times New Roman"/>
          <w:sz w:val="24"/>
          <w:szCs w:val="24"/>
        </w:rPr>
        <w:t>21</w:t>
      </w:r>
      <w:r w:rsidRPr="00F7241C">
        <w:rPr>
          <w:rFonts w:ascii="Times New Roman" w:hAnsi="Times New Roman" w:cs="Times New Roman"/>
          <w:sz w:val="24"/>
          <w:szCs w:val="24"/>
        </w:rPr>
        <w:t xml:space="preserve"> года.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Режим воздухообмена в помещениях и объектах организации соблюдается. Воздухообмен осуществляется за счет естественной вентиляции.</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lastRenderedPageBreak/>
        <w:t>Состояние системы вентиляции обеспечивает соблюдение установленных норм воздухообмена.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Водоснабжение образовательной организации осуществляется удовлетворительно.</w:t>
      </w:r>
    </w:p>
    <w:p w:rsidR="00F52B62" w:rsidRPr="00292B57" w:rsidRDefault="00F52B62" w:rsidP="00F52B62">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Состояние к</w:t>
      </w:r>
      <w:r w:rsidRPr="00F7241C">
        <w:rPr>
          <w:rFonts w:ascii="Times New Roman" w:hAnsi="Times New Roman" w:cs="Times New Roman"/>
          <w:sz w:val="24"/>
          <w:szCs w:val="24"/>
        </w:rPr>
        <w:t>анализаци</w:t>
      </w:r>
      <w:r>
        <w:rPr>
          <w:rFonts w:ascii="Times New Roman" w:hAnsi="Times New Roman" w:cs="Times New Roman"/>
          <w:sz w:val="24"/>
          <w:szCs w:val="24"/>
        </w:rPr>
        <w:t>и</w:t>
      </w:r>
      <w:r w:rsidRPr="00F7241C">
        <w:rPr>
          <w:rFonts w:ascii="Times New Roman" w:hAnsi="Times New Roman" w:cs="Times New Roman"/>
          <w:sz w:val="24"/>
          <w:szCs w:val="24"/>
        </w:rPr>
        <w:t xml:space="preserve"> удовлетворительное.</w:t>
      </w:r>
    </w:p>
    <w:p w:rsidR="00F52B62" w:rsidRDefault="00F52B62" w:rsidP="00F52B62">
      <w:pPr>
        <w:spacing w:line="240" w:lineRule="auto"/>
        <w:rPr>
          <w:b/>
          <w:sz w:val="24"/>
          <w:szCs w:val="24"/>
        </w:rPr>
      </w:pPr>
    </w:p>
    <w:p w:rsidR="00F52B62" w:rsidRPr="0068667B" w:rsidRDefault="00F52B62" w:rsidP="00F52B62">
      <w:pPr>
        <w:pStyle w:val="3a"/>
        <w:keepNext w:val="0"/>
        <w:ind w:left="709"/>
        <w:rPr>
          <w:sz w:val="24"/>
          <w:szCs w:val="24"/>
        </w:rPr>
      </w:pPr>
      <w:r>
        <w:rPr>
          <w:sz w:val="24"/>
          <w:szCs w:val="24"/>
        </w:rPr>
        <w:t>3.</w:t>
      </w:r>
      <w:r w:rsidR="00682A96">
        <w:rPr>
          <w:sz w:val="24"/>
          <w:szCs w:val="24"/>
        </w:rPr>
        <w:t>5.</w:t>
      </w:r>
      <w:r w:rsidR="00DA74D2">
        <w:rPr>
          <w:sz w:val="24"/>
          <w:szCs w:val="24"/>
        </w:rPr>
        <w:t>5</w:t>
      </w:r>
      <w:r w:rsidR="00682A96">
        <w:rPr>
          <w:sz w:val="24"/>
          <w:szCs w:val="24"/>
        </w:rPr>
        <w:t>.</w:t>
      </w:r>
      <w:r>
        <w:rPr>
          <w:sz w:val="24"/>
          <w:szCs w:val="24"/>
        </w:rPr>
        <w:t xml:space="preserve"> </w:t>
      </w:r>
      <w:r w:rsidRPr="00317544">
        <w:rPr>
          <w:sz w:val="24"/>
          <w:szCs w:val="24"/>
        </w:rPr>
        <w:t xml:space="preserve">Информационно-методические условия реализации </w:t>
      </w:r>
      <w:r>
        <w:rPr>
          <w:sz w:val="24"/>
          <w:szCs w:val="24"/>
        </w:rPr>
        <w:t>ООП.</w:t>
      </w:r>
    </w:p>
    <w:p w:rsidR="00F52B62" w:rsidRDefault="00F52B62" w:rsidP="00F52B62">
      <w:pPr>
        <w:spacing w:line="240" w:lineRule="auto"/>
        <w:rPr>
          <w:sz w:val="24"/>
          <w:szCs w:val="24"/>
        </w:rPr>
      </w:pPr>
      <w:r w:rsidRPr="00317544">
        <w:rPr>
          <w:bCs/>
          <w:sz w:val="24"/>
          <w:szCs w:val="24"/>
        </w:rPr>
        <w:t xml:space="preserve">Под </w:t>
      </w:r>
      <w:r w:rsidRPr="00317544">
        <w:rPr>
          <w:b/>
          <w:bCs/>
          <w:sz w:val="24"/>
          <w:szCs w:val="24"/>
        </w:rPr>
        <w:t xml:space="preserve">информационно-образовательной средой </w:t>
      </w:r>
      <w:r w:rsidRPr="00317544">
        <w:rPr>
          <w:bCs/>
          <w:sz w:val="24"/>
          <w:szCs w:val="24"/>
        </w:rPr>
        <w:t>(ИОС)</w:t>
      </w:r>
      <w:r w:rsidRPr="00317544">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52B62" w:rsidRPr="005A7C59" w:rsidRDefault="00F52B62" w:rsidP="00F52B62">
      <w:pPr>
        <w:shd w:val="clear" w:color="auto" w:fill="FFFFFF"/>
        <w:tabs>
          <w:tab w:val="left" w:leader="underscore" w:pos="7752"/>
          <w:tab w:val="left" w:leader="underscore" w:pos="9355"/>
        </w:tabs>
        <w:ind w:right="-91"/>
        <w:rPr>
          <w:sz w:val="24"/>
          <w:szCs w:val="24"/>
        </w:rPr>
      </w:pPr>
      <w:r>
        <w:t xml:space="preserve">      </w:t>
      </w:r>
      <w:r w:rsidRPr="005A7C59">
        <w:rPr>
          <w:sz w:val="24"/>
          <w:szCs w:val="24"/>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F52B62" w:rsidRPr="005A7C59" w:rsidRDefault="00F52B62" w:rsidP="00F52B62">
      <w:pPr>
        <w:jc w:val="center"/>
        <w:rPr>
          <w:b/>
          <w:sz w:val="24"/>
          <w:szCs w:val="24"/>
        </w:rPr>
      </w:pPr>
      <w:r w:rsidRPr="005A7C59">
        <w:rPr>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F52B62" w:rsidRPr="005A7C59" w:rsidTr="00682A96">
        <w:tc>
          <w:tcPr>
            <w:tcW w:w="7308" w:type="dxa"/>
          </w:tcPr>
          <w:p w:rsidR="00F52B62" w:rsidRPr="00F61482" w:rsidRDefault="00F52B62" w:rsidP="00682A96">
            <w:pPr>
              <w:rPr>
                <w:sz w:val="24"/>
                <w:szCs w:val="24"/>
              </w:rPr>
            </w:pPr>
            <w:r w:rsidRPr="00F61482">
              <w:rPr>
                <w:sz w:val="24"/>
                <w:szCs w:val="24"/>
              </w:rPr>
              <w:t>Количество компьютеров, применяемых в учебном процессе</w:t>
            </w:r>
          </w:p>
        </w:tc>
        <w:tc>
          <w:tcPr>
            <w:tcW w:w="2160" w:type="dxa"/>
          </w:tcPr>
          <w:p w:rsidR="00F52B62" w:rsidRPr="00F61482" w:rsidRDefault="00F52B62" w:rsidP="00682A96">
            <w:pPr>
              <w:rPr>
                <w:sz w:val="24"/>
                <w:szCs w:val="24"/>
              </w:rPr>
            </w:pPr>
            <w:r w:rsidRPr="00F61482">
              <w:rPr>
                <w:sz w:val="24"/>
                <w:szCs w:val="24"/>
              </w:rPr>
              <w:t>35</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интерактивной доски</w:t>
            </w:r>
          </w:p>
        </w:tc>
        <w:tc>
          <w:tcPr>
            <w:tcW w:w="2160" w:type="dxa"/>
          </w:tcPr>
          <w:p w:rsidR="00F52B62" w:rsidRPr="00F61482" w:rsidRDefault="00F52B62" w:rsidP="00682A96">
            <w:pPr>
              <w:rPr>
                <w:sz w:val="24"/>
                <w:szCs w:val="24"/>
              </w:rPr>
            </w:pPr>
            <w:r w:rsidRPr="00F61482">
              <w:rPr>
                <w:sz w:val="24"/>
                <w:szCs w:val="24"/>
              </w:rPr>
              <w:t>2</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компьютерного класса (кол-во)</w:t>
            </w:r>
          </w:p>
        </w:tc>
        <w:tc>
          <w:tcPr>
            <w:tcW w:w="2160" w:type="dxa"/>
          </w:tcPr>
          <w:p w:rsidR="00F52B62" w:rsidRPr="00F61482" w:rsidRDefault="00F52B62" w:rsidP="00682A96">
            <w:pPr>
              <w:rPr>
                <w:sz w:val="24"/>
                <w:szCs w:val="24"/>
              </w:rPr>
            </w:pPr>
            <w:r w:rsidRPr="00F61482">
              <w:rPr>
                <w:sz w:val="24"/>
                <w:szCs w:val="24"/>
              </w:rPr>
              <w:t>1</w:t>
            </w:r>
          </w:p>
        </w:tc>
      </w:tr>
      <w:tr w:rsidR="00F52B62" w:rsidRPr="005A7C59" w:rsidTr="00682A96">
        <w:tc>
          <w:tcPr>
            <w:tcW w:w="7308" w:type="dxa"/>
          </w:tcPr>
          <w:p w:rsidR="00F52B62" w:rsidRPr="00F61482" w:rsidRDefault="00F52B62" w:rsidP="00682A96">
            <w:pPr>
              <w:rPr>
                <w:sz w:val="24"/>
                <w:szCs w:val="24"/>
              </w:rPr>
            </w:pPr>
            <w:r w:rsidRPr="00F61482">
              <w:rPr>
                <w:sz w:val="24"/>
                <w:szCs w:val="24"/>
              </w:rPr>
              <w:t xml:space="preserve">Количество учащихся на 1 компьютер, применяемый в учебном процессе </w:t>
            </w:r>
          </w:p>
        </w:tc>
        <w:tc>
          <w:tcPr>
            <w:tcW w:w="2160" w:type="dxa"/>
          </w:tcPr>
          <w:p w:rsidR="00F52B62" w:rsidRPr="00F61482" w:rsidRDefault="00F52B62" w:rsidP="00682A96">
            <w:pPr>
              <w:rPr>
                <w:sz w:val="24"/>
                <w:szCs w:val="24"/>
              </w:rPr>
            </w:pPr>
            <w:r w:rsidRPr="00F61482">
              <w:rPr>
                <w:sz w:val="24"/>
                <w:szCs w:val="24"/>
              </w:rPr>
              <w:t>8</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медиатеки (есть/нет)</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Возможность пользования сетью Интернет учащимися (да/нет)</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 xml:space="preserve">Наличие оборудования для дистанционного обучения (да/нет) </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Доля учителей, владеющих ИКТ</w:t>
            </w:r>
          </w:p>
        </w:tc>
        <w:tc>
          <w:tcPr>
            <w:tcW w:w="2160" w:type="dxa"/>
          </w:tcPr>
          <w:p w:rsidR="00F52B62" w:rsidRPr="00F61482" w:rsidRDefault="00F52B62" w:rsidP="00682A96">
            <w:pPr>
              <w:rPr>
                <w:sz w:val="24"/>
                <w:szCs w:val="24"/>
              </w:rPr>
            </w:pPr>
            <w:r w:rsidRPr="00F61482">
              <w:rPr>
                <w:sz w:val="24"/>
                <w:szCs w:val="24"/>
              </w:rPr>
              <w:t>100%</w:t>
            </w:r>
          </w:p>
        </w:tc>
      </w:tr>
      <w:tr w:rsidR="00F52B62" w:rsidRPr="005A7C59" w:rsidTr="00682A96">
        <w:tc>
          <w:tcPr>
            <w:tcW w:w="7308" w:type="dxa"/>
          </w:tcPr>
          <w:p w:rsidR="00F52B62" w:rsidRPr="00F61482" w:rsidRDefault="00F52B62" w:rsidP="00682A96">
            <w:pPr>
              <w:rPr>
                <w:sz w:val="24"/>
                <w:szCs w:val="24"/>
              </w:rPr>
            </w:pPr>
            <w:r w:rsidRPr="00F61482">
              <w:rPr>
                <w:sz w:val="24"/>
                <w:szCs w:val="24"/>
              </w:rPr>
              <w:t>Доля учителей, применяющих ИКТ в учебном процессе</w:t>
            </w:r>
          </w:p>
        </w:tc>
        <w:tc>
          <w:tcPr>
            <w:tcW w:w="2160" w:type="dxa"/>
          </w:tcPr>
          <w:p w:rsidR="00F52B62" w:rsidRPr="00F61482" w:rsidRDefault="00F52B62" w:rsidP="00682A96">
            <w:pPr>
              <w:rPr>
                <w:sz w:val="24"/>
                <w:szCs w:val="24"/>
              </w:rPr>
            </w:pPr>
            <w:r w:rsidRPr="00F61482">
              <w:rPr>
                <w:sz w:val="24"/>
                <w:szCs w:val="24"/>
              </w:rPr>
              <w:t>100%</w:t>
            </w:r>
          </w:p>
        </w:tc>
      </w:tr>
      <w:tr w:rsidR="00F52B62" w:rsidRPr="005A7C59" w:rsidTr="00682A96">
        <w:tc>
          <w:tcPr>
            <w:tcW w:w="7308" w:type="dxa"/>
          </w:tcPr>
          <w:p w:rsidR="00F52B62" w:rsidRPr="00F61482" w:rsidRDefault="00F52B62" w:rsidP="00682A96">
            <w:pPr>
              <w:rPr>
                <w:sz w:val="24"/>
                <w:szCs w:val="24"/>
              </w:rPr>
            </w:pPr>
            <w:r w:rsidRPr="00F61482">
              <w:rPr>
                <w:sz w:val="24"/>
                <w:szCs w:val="24"/>
              </w:rPr>
              <w:t>Количество компьютеров, применяемых в управлении</w:t>
            </w:r>
          </w:p>
        </w:tc>
        <w:tc>
          <w:tcPr>
            <w:tcW w:w="2160" w:type="dxa"/>
          </w:tcPr>
          <w:p w:rsidR="00F52B62" w:rsidRPr="00F61482" w:rsidRDefault="00F52B62" w:rsidP="00682A96">
            <w:pPr>
              <w:rPr>
                <w:sz w:val="24"/>
                <w:szCs w:val="24"/>
              </w:rPr>
            </w:pPr>
            <w:r w:rsidRPr="00F61482">
              <w:rPr>
                <w:sz w:val="24"/>
                <w:szCs w:val="24"/>
              </w:rPr>
              <w:t>8</w:t>
            </w:r>
          </w:p>
        </w:tc>
      </w:tr>
      <w:tr w:rsidR="00F52B62" w:rsidRPr="005A7C59" w:rsidTr="00682A96">
        <w:tc>
          <w:tcPr>
            <w:tcW w:w="7308" w:type="dxa"/>
          </w:tcPr>
          <w:p w:rsidR="00F52B62" w:rsidRPr="00F61482" w:rsidRDefault="00F52B62" w:rsidP="00682A96">
            <w:pPr>
              <w:rPr>
                <w:sz w:val="24"/>
                <w:szCs w:val="24"/>
              </w:rPr>
            </w:pPr>
            <w:r w:rsidRPr="00F61482">
              <w:rPr>
                <w:sz w:val="24"/>
                <w:szCs w:val="24"/>
              </w:rPr>
              <w:t>Возможность пользования сетью Интернет педагогами (да/нет)</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сайта (да/нет)</w:t>
            </w:r>
          </w:p>
        </w:tc>
        <w:tc>
          <w:tcPr>
            <w:tcW w:w="2160" w:type="dxa"/>
          </w:tcPr>
          <w:p w:rsidR="00F52B62" w:rsidRPr="00F61482" w:rsidRDefault="00F52B62" w:rsidP="00682A96">
            <w:pPr>
              <w:rPr>
                <w:sz w:val="24"/>
                <w:szCs w:val="24"/>
              </w:rPr>
            </w:pPr>
            <w:r w:rsidRPr="00F61482">
              <w:rPr>
                <w:sz w:val="24"/>
                <w:szCs w:val="24"/>
              </w:rPr>
              <w:t>есть</w:t>
            </w:r>
          </w:p>
        </w:tc>
      </w:tr>
    </w:tbl>
    <w:p w:rsidR="00F52B62" w:rsidRDefault="00F52B62" w:rsidP="00F52B62">
      <w:pPr>
        <w:ind w:left="-851" w:firstLine="567"/>
        <w:rPr>
          <w:sz w:val="24"/>
          <w:szCs w:val="24"/>
        </w:rPr>
      </w:pPr>
      <w:r w:rsidRPr="005A7C59">
        <w:rPr>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F52B62" w:rsidRPr="004A1BC7" w:rsidRDefault="00F52B62" w:rsidP="00F52B62">
      <w:pPr>
        <w:spacing w:line="240" w:lineRule="auto"/>
        <w:rPr>
          <w:sz w:val="24"/>
          <w:szCs w:val="24"/>
        </w:rPr>
      </w:pPr>
      <w:r w:rsidRPr="004A1BC7">
        <w:rPr>
          <w:bCs/>
          <w:iCs/>
          <w:sz w:val="24"/>
          <w:szCs w:val="24"/>
        </w:rPr>
        <w:lastRenderedPageBreak/>
        <w:t>ИКТ оборудование</w:t>
      </w:r>
      <w:r w:rsidRPr="004A1BC7">
        <w:rPr>
          <w:sz w:val="24"/>
          <w:szCs w:val="24"/>
        </w:rPr>
        <w:t>  отвечает современным требованиям и предоставляет возможность его использования: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 учебной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во внеурочной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 исследовательской и проектной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при измерении, контроле и оценке результатов образования;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 административной деятельности.</w:t>
      </w:r>
    </w:p>
    <w:p w:rsidR="00F52B62" w:rsidRPr="004A1BC7" w:rsidRDefault="00F52B62" w:rsidP="00F52B62">
      <w:pPr>
        <w:spacing w:line="240" w:lineRule="auto"/>
        <w:rPr>
          <w:sz w:val="24"/>
          <w:szCs w:val="24"/>
        </w:rPr>
      </w:pPr>
      <w:r w:rsidRPr="004A1BC7">
        <w:rPr>
          <w:bCs/>
          <w:iCs/>
          <w:sz w:val="24"/>
          <w:szCs w:val="24"/>
        </w:rPr>
        <w:t>Учебно-методическое и информационное оснащение образовательного процесса</w:t>
      </w:r>
      <w:r w:rsidRPr="004A1BC7">
        <w:rPr>
          <w:sz w:val="24"/>
          <w:szCs w:val="24"/>
        </w:rPr>
        <w:t xml:space="preserve"> обеспечивает возможность:</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реализации индивидуальных образовательных планов обучающихся, осуществления их самостоятельной образовательной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выступления с аудио-, видео- и графическим экранным сопровождением;</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вывода информации на бумагу и т. п. и в трехмерную материальную среду (печать);</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поиска и получения информации;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использования источников информации на бумажных и цифровых носителях (в том числе в справочниках, словарях, поисковых системах);</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вещания (подкастинга), использования носимых аудиовидеоустройств для учебной деятельности на уроке и вне урока;</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общения в Интернете, взаимодействия в социальных группах и сетях, участия в форумах, групповой работы над сообщениями (вики);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создания, заполнения и анализа баз данных, в том числе определителей; их наглядного представления;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занятий по изучению правил дорожного движения с использованием игр, оборудования, а также компьютерных тренажеров;</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выпуска школьных печатных изданий, работы школьного телевидения.</w:t>
      </w:r>
    </w:p>
    <w:p w:rsidR="00F52B62" w:rsidRPr="004A1BC7" w:rsidRDefault="00F52B62" w:rsidP="00F52B62">
      <w:pPr>
        <w:pStyle w:val="afffff2"/>
        <w:tabs>
          <w:tab w:val="left" w:pos="993"/>
        </w:tabs>
        <w:ind w:left="0" w:firstLine="709"/>
        <w:jc w:val="both"/>
      </w:pPr>
      <w:r w:rsidRPr="004A1BC7">
        <w:t>Все указанные виды деятельности обеспечиваются расходными материалами.</w:t>
      </w:r>
    </w:p>
    <w:p w:rsidR="00F52B62" w:rsidRPr="005A7C59" w:rsidRDefault="00F52B62" w:rsidP="00F52B62">
      <w:pPr>
        <w:shd w:val="clear" w:color="auto" w:fill="FFFFFF"/>
        <w:tabs>
          <w:tab w:val="left" w:pos="814"/>
        </w:tabs>
        <w:spacing w:line="240" w:lineRule="auto"/>
        <w:rPr>
          <w:sz w:val="24"/>
          <w:szCs w:val="24"/>
        </w:rPr>
      </w:pPr>
      <w:r w:rsidRPr="005A7C59">
        <w:rPr>
          <w:sz w:val="24"/>
          <w:szCs w:val="24"/>
        </w:rPr>
        <w:t>Книжный фонд включает:</w:t>
      </w:r>
    </w:p>
    <w:p w:rsidR="00F52B62" w:rsidRPr="005A7C59" w:rsidRDefault="00F52B62" w:rsidP="00F52B62">
      <w:pPr>
        <w:shd w:val="clear" w:color="auto" w:fill="FFFFFF"/>
        <w:tabs>
          <w:tab w:val="left" w:pos="814"/>
        </w:tabs>
        <w:spacing w:line="240" w:lineRule="auto"/>
        <w:rPr>
          <w:sz w:val="24"/>
          <w:szCs w:val="24"/>
        </w:rPr>
      </w:pPr>
      <w:r>
        <w:rPr>
          <w:sz w:val="24"/>
          <w:szCs w:val="24"/>
        </w:rPr>
        <w:t>18 841</w:t>
      </w:r>
      <w:r w:rsidRPr="005A7C59">
        <w:rPr>
          <w:sz w:val="24"/>
          <w:szCs w:val="24"/>
        </w:rPr>
        <w:t xml:space="preserve"> экземпляров книг, </w:t>
      </w:r>
    </w:p>
    <w:p w:rsidR="00F52B62" w:rsidRDefault="00F52B62" w:rsidP="00F52B62">
      <w:pPr>
        <w:shd w:val="clear" w:color="auto" w:fill="FFFFFF"/>
        <w:tabs>
          <w:tab w:val="left" w:pos="814"/>
        </w:tabs>
        <w:spacing w:line="240" w:lineRule="auto"/>
        <w:rPr>
          <w:sz w:val="24"/>
          <w:szCs w:val="24"/>
        </w:rPr>
      </w:pPr>
      <w:r w:rsidRPr="005A7C59">
        <w:rPr>
          <w:sz w:val="24"/>
          <w:szCs w:val="24"/>
        </w:rPr>
        <w:t xml:space="preserve">в том числе школьных учебников </w:t>
      </w:r>
      <w:r>
        <w:rPr>
          <w:sz w:val="24"/>
          <w:szCs w:val="24"/>
        </w:rPr>
        <w:t>6441</w:t>
      </w:r>
      <w:r w:rsidRPr="005A7C59">
        <w:rPr>
          <w:sz w:val="24"/>
          <w:szCs w:val="24"/>
        </w:rPr>
        <w:t xml:space="preserve">,  </w:t>
      </w:r>
    </w:p>
    <w:p w:rsidR="00F52B62" w:rsidRDefault="00F52B62" w:rsidP="00F52B62">
      <w:pPr>
        <w:shd w:val="clear" w:color="auto" w:fill="FFFFFF"/>
        <w:tabs>
          <w:tab w:val="left" w:pos="814"/>
        </w:tabs>
        <w:spacing w:line="240" w:lineRule="auto"/>
        <w:rPr>
          <w:sz w:val="24"/>
          <w:szCs w:val="24"/>
        </w:rPr>
      </w:pPr>
      <w:r>
        <w:rPr>
          <w:sz w:val="24"/>
          <w:szCs w:val="24"/>
        </w:rPr>
        <w:t>художественной литературы – 5 563.</w:t>
      </w:r>
    </w:p>
    <w:p w:rsidR="00F52B62" w:rsidRDefault="00F52B62" w:rsidP="00F52B62">
      <w:pPr>
        <w:shd w:val="clear" w:color="auto" w:fill="FFFFFF"/>
        <w:tabs>
          <w:tab w:val="left" w:pos="814"/>
        </w:tabs>
        <w:spacing w:line="240" w:lineRule="auto"/>
        <w:rPr>
          <w:sz w:val="24"/>
          <w:szCs w:val="24"/>
        </w:rPr>
      </w:pPr>
      <w:r>
        <w:rPr>
          <w:sz w:val="24"/>
          <w:szCs w:val="24"/>
        </w:rPr>
        <w:t xml:space="preserve">Методической литературы – 682, </w:t>
      </w:r>
    </w:p>
    <w:p w:rsidR="00F52B62" w:rsidRPr="005A7C59" w:rsidRDefault="00F52B62" w:rsidP="00F52B62">
      <w:pPr>
        <w:shd w:val="clear" w:color="auto" w:fill="FFFFFF"/>
        <w:tabs>
          <w:tab w:val="left" w:pos="814"/>
        </w:tabs>
        <w:spacing w:line="240" w:lineRule="auto"/>
        <w:rPr>
          <w:sz w:val="24"/>
          <w:szCs w:val="24"/>
        </w:rPr>
      </w:pPr>
      <w:r>
        <w:rPr>
          <w:sz w:val="24"/>
          <w:szCs w:val="24"/>
        </w:rPr>
        <w:t>Справочной литературы – 140 экз.</w:t>
      </w:r>
      <w:r w:rsidRPr="005A7C59">
        <w:rPr>
          <w:sz w:val="24"/>
          <w:szCs w:val="24"/>
        </w:rPr>
        <w:t xml:space="preserve"> </w:t>
      </w:r>
    </w:p>
    <w:p w:rsidR="00F52B62" w:rsidRPr="005A7C59" w:rsidRDefault="00F52B62" w:rsidP="00F52B62">
      <w:pPr>
        <w:shd w:val="clear" w:color="auto" w:fill="FFFFFF"/>
        <w:tabs>
          <w:tab w:val="left" w:pos="814"/>
        </w:tabs>
        <w:spacing w:line="240" w:lineRule="auto"/>
        <w:rPr>
          <w:sz w:val="24"/>
          <w:szCs w:val="24"/>
        </w:rPr>
      </w:pPr>
      <w:r w:rsidRPr="005A7C59">
        <w:rPr>
          <w:sz w:val="24"/>
          <w:szCs w:val="24"/>
        </w:rPr>
        <w:t xml:space="preserve">250 наименований электронных учебников, </w:t>
      </w:r>
    </w:p>
    <w:p w:rsidR="00F52B62" w:rsidRPr="00F61482" w:rsidRDefault="00F52B62" w:rsidP="00F52B62">
      <w:pPr>
        <w:shd w:val="clear" w:color="auto" w:fill="FFFFFF"/>
        <w:tabs>
          <w:tab w:val="left" w:pos="814"/>
        </w:tabs>
        <w:spacing w:line="240" w:lineRule="auto"/>
        <w:rPr>
          <w:sz w:val="24"/>
          <w:szCs w:val="24"/>
        </w:rPr>
      </w:pPr>
      <w:r w:rsidRPr="00F61482">
        <w:rPr>
          <w:sz w:val="24"/>
          <w:szCs w:val="24"/>
        </w:rPr>
        <w:t>15 наименований периодических изданий федерального и регионального изданий.</w:t>
      </w:r>
    </w:p>
    <w:p w:rsidR="00F52B62" w:rsidRDefault="00F52B62" w:rsidP="00F52B62">
      <w:pPr>
        <w:spacing w:line="240" w:lineRule="auto"/>
        <w:rPr>
          <w:sz w:val="24"/>
          <w:szCs w:val="24"/>
        </w:rPr>
      </w:pPr>
      <w:r w:rsidRPr="00F61482">
        <w:rPr>
          <w:sz w:val="24"/>
          <w:szCs w:val="24"/>
        </w:rPr>
        <w:t>Учащиеся школы обеспечены учебниками на 100%из резервов школьной библиотеки</w:t>
      </w:r>
      <w:r>
        <w:rPr>
          <w:sz w:val="24"/>
          <w:szCs w:val="24"/>
        </w:rPr>
        <w:t>. Все учебники соответствуют федеральному перечню учебников, рекомендованных Министерством образования РФ к использованию в образовательном процессе в общеобразовательных учреждениях.</w:t>
      </w: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277"/>
        <w:gridCol w:w="3827"/>
        <w:gridCol w:w="4536"/>
      </w:tblGrid>
      <w:tr w:rsidR="00682A96" w:rsidRPr="00DF5122" w:rsidTr="00682A96">
        <w:tc>
          <w:tcPr>
            <w:tcW w:w="763" w:type="dxa"/>
            <w:vMerge w:val="restart"/>
          </w:tcPr>
          <w:p w:rsidR="00682A96" w:rsidRPr="00682A96" w:rsidRDefault="00682A96" w:rsidP="00682A96">
            <w:pPr>
              <w:spacing w:line="240" w:lineRule="auto"/>
              <w:rPr>
                <w:sz w:val="24"/>
                <w:szCs w:val="24"/>
              </w:rPr>
            </w:pPr>
            <w:r w:rsidRPr="00682A96">
              <w:rPr>
                <w:sz w:val="24"/>
                <w:szCs w:val="24"/>
              </w:rPr>
              <w:t>110 класс</w:t>
            </w:r>
          </w:p>
        </w:tc>
        <w:tc>
          <w:tcPr>
            <w:tcW w:w="1277" w:type="dxa"/>
            <w:vMerge w:val="restart"/>
          </w:tcPr>
          <w:p w:rsidR="00682A96" w:rsidRPr="00682A96" w:rsidRDefault="00682A96" w:rsidP="00682A96">
            <w:pPr>
              <w:spacing w:line="240" w:lineRule="auto"/>
              <w:ind w:firstLine="0"/>
              <w:rPr>
                <w:sz w:val="24"/>
                <w:szCs w:val="24"/>
              </w:rPr>
            </w:pPr>
            <w:r w:rsidRPr="00682A96">
              <w:rPr>
                <w:sz w:val="24"/>
                <w:szCs w:val="24"/>
              </w:rPr>
              <w:t xml:space="preserve">Базовый уровень </w:t>
            </w: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среднего (полного) общего образования по русскому языку</w:t>
            </w:r>
          </w:p>
        </w:tc>
        <w:tc>
          <w:tcPr>
            <w:tcW w:w="4536" w:type="dxa"/>
          </w:tcPr>
          <w:p w:rsidR="00682A96" w:rsidRPr="00682A96" w:rsidRDefault="00682A96" w:rsidP="00682A96">
            <w:pPr>
              <w:spacing w:line="240" w:lineRule="auto"/>
              <w:rPr>
                <w:sz w:val="24"/>
                <w:szCs w:val="24"/>
              </w:rPr>
            </w:pPr>
            <w:r w:rsidRPr="00682A96">
              <w:rPr>
                <w:sz w:val="24"/>
                <w:szCs w:val="24"/>
              </w:rPr>
              <w:t>Гольцова Н.Г., Шамшин И.В., Мищерина М.А. Русский язык (базовый уровень), 10-11 Русское слово, 2018</w:t>
            </w:r>
          </w:p>
        </w:tc>
      </w:tr>
      <w:tr w:rsidR="00682A96" w:rsidRPr="00DF5122" w:rsidTr="00682A96">
        <w:trPr>
          <w:trHeight w:val="780"/>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10236A" w:rsidP="00682A96">
            <w:pPr>
              <w:spacing w:line="240" w:lineRule="auto"/>
              <w:rPr>
                <w:sz w:val="24"/>
                <w:szCs w:val="24"/>
              </w:rPr>
            </w:pPr>
            <w:r w:rsidRPr="00682A96">
              <w:rPr>
                <w:sz w:val="24"/>
                <w:szCs w:val="24"/>
              </w:rPr>
              <w:t xml:space="preserve">Примерная </w:t>
            </w:r>
            <w:r w:rsidR="00682A96" w:rsidRPr="00682A96">
              <w:rPr>
                <w:sz w:val="24"/>
                <w:szCs w:val="24"/>
              </w:rPr>
              <w:t>Программа среднего (полного) общего образования по литературе</w:t>
            </w:r>
          </w:p>
          <w:p w:rsidR="00682A96" w:rsidRPr="00682A96" w:rsidRDefault="00682A96" w:rsidP="00682A96">
            <w:pPr>
              <w:spacing w:line="240" w:lineRule="auto"/>
              <w:rPr>
                <w:sz w:val="24"/>
                <w:szCs w:val="24"/>
              </w:rPr>
            </w:pPr>
          </w:p>
        </w:tc>
        <w:tc>
          <w:tcPr>
            <w:tcW w:w="4536" w:type="dxa"/>
          </w:tcPr>
          <w:p w:rsidR="00682A96" w:rsidRPr="00682A96" w:rsidRDefault="00682A96" w:rsidP="00682A96">
            <w:pPr>
              <w:spacing w:line="240" w:lineRule="auto"/>
              <w:rPr>
                <w:sz w:val="24"/>
                <w:szCs w:val="24"/>
              </w:rPr>
            </w:pPr>
            <w:r w:rsidRPr="00682A96">
              <w:rPr>
                <w:sz w:val="24"/>
                <w:szCs w:val="24"/>
              </w:rPr>
              <w:t>Лебедев Ю.В. «Русская литература Х1Х века», 2 части, 10 кл., М., «Просвещение», 2019</w:t>
            </w:r>
          </w:p>
        </w:tc>
      </w:tr>
      <w:tr w:rsidR="00682A96" w:rsidRPr="007826D0" w:rsidTr="00682A96">
        <w:trPr>
          <w:trHeight w:val="539"/>
        </w:trPr>
        <w:tc>
          <w:tcPr>
            <w:tcW w:w="763" w:type="dxa"/>
          </w:tcPr>
          <w:p w:rsidR="00682A96" w:rsidRPr="00682A96" w:rsidRDefault="00682A96" w:rsidP="00682A96">
            <w:pPr>
              <w:spacing w:line="240" w:lineRule="auto"/>
              <w:rPr>
                <w:sz w:val="24"/>
                <w:szCs w:val="24"/>
              </w:rPr>
            </w:pPr>
          </w:p>
        </w:tc>
        <w:tc>
          <w:tcPr>
            <w:tcW w:w="1277" w:type="dxa"/>
          </w:tcPr>
          <w:p w:rsidR="00682A96" w:rsidRPr="00682A96" w:rsidRDefault="00682A96" w:rsidP="00682A96">
            <w:pPr>
              <w:spacing w:line="240" w:lineRule="auto"/>
              <w:rPr>
                <w:sz w:val="24"/>
                <w:szCs w:val="24"/>
              </w:rPr>
            </w:pPr>
          </w:p>
        </w:tc>
        <w:tc>
          <w:tcPr>
            <w:tcW w:w="3827" w:type="dxa"/>
          </w:tcPr>
          <w:p w:rsidR="00682A96" w:rsidRPr="00682A96" w:rsidRDefault="0010236A" w:rsidP="00682A96">
            <w:pPr>
              <w:spacing w:line="240" w:lineRule="auto"/>
              <w:rPr>
                <w:sz w:val="24"/>
                <w:szCs w:val="24"/>
              </w:rPr>
            </w:pPr>
            <w:r w:rsidRPr="00682A96">
              <w:rPr>
                <w:sz w:val="24"/>
                <w:szCs w:val="24"/>
              </w:rPr>
              <w:t xml:space="preserve">Примерная </w:t>
            </w:r>
            <w:r w:rsidR="00682A96" w:rsidRPr="00682A96">
              <w:rPr>
                <w:sz w:val="24"/>
                <w:szCs w:val="24"/>
              </w:rPr>
              <w:t>Программа среднего (полного) общего образования по английскому языку</w:t>
            </w:r>
          </w:p>
        </w:tc>
        <w:tc>
          <w:tcPr>
            <w:tcW w:w="4536" w:type="dxa"/>
          </w:tcPr>
          <w:p w:rsidR="00682A96" w:rsidRPr="00682A96" w:rsidRDefault="00682A96" w:rsidP="00682A96">
            <w:pPr>
              <w:spacing w:line="240" w:lineRule="auto"/>
              <w:rPr>
                <w:sz w:val="24"/>
                <w:szCs w:val="24"/>
              </w:rPr>
            </w:pPr>
            <w:r w:rsidRPr="00682A96">
              <w:rPr>
                <w:sz w:val="24"/>
                <w:szCs w:val="24"/>
              </w:rPr>
              <w:t>М.В. Вербицкая. Английский язык «Вентана – граф» 2018</w:t>
            </w:r>
          </w:p>
        </w:tc>
      </w:tr>
      <w:tr w:rsidR="00682A96" w:rsidRPr="007826D0" w:rsidTr="00682A96">
        <w:tc>
          <w:tcPr>
            <w:tcW w:w="763" w:type="dxa"/>
            <w:vMerge w:val="restart"/>
          </w:tcPr>
          <w:p w:rsidR="00682A96" w:rsidRPr="00682A96" w:rsidRDefault="00682A96" w:rsidP="00682A96">
            <w:pPr>
              <w:spacing w:line="240" w:lineRule="auto"/>
              <w:rPr>
                <w:sz w:val="24"/>
                <w:szCs w:val="24"/>
              </w:rPr>
            </w:pPr>
          </w:p>
        </w:tc>
        <w:tc>
          <w:tcPr>
            <w:tcW w:w="1277" w:type="dxa"/>
            <w:vMerge w:val="restart"/>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среднего  (полного)  общего образования по математике</w:t>
            </w:r>
          </w:p>
          <w:p w:rsidR="00682A96" w:rsidRPr="00682A96" w:rsidRDefault="00682A96" w:rsidP="00682A96">
            <w:pPr>
              <w:spacing w:line="240" w:lineRule="auto"/>
              <w:rPr>
                <w:sz w:val="24"/>
                <w:szCs w:val="24"/>
              </w:rPr>
            </w:pPr>
            <w:r w:rsidRPr="00682A96">
              <w:rPr>
                <w:sz w:val="24"/>
                <w:szCs w:val="24"/>
              </w:rPr>
              <w:t>Программа общеобразовательных  учреждений. Составитель Т.А.Бурмистрова, М.Просвещение, 2009</w:t>
            </w:r>
          </w:p>
        </w:tc>
        <w:tc>
          <w:tcPr>
            <w:tcW w:w="4536" w:type="dxa"/>
          </w:tcPr>
          <w:p w:rsidR="00682A96" w:rsidRPr="00682A96" w:rsidRDefault="00682A96" w:rsidP="00682A96">
            <w:pPr>
              <w:spacing w:line="240" w:lineRule="auto"/>
              <w:rPr>
                <w:sz w:val="24"/>
                <w:szCs w:val="24"/>
              </w:rPr>
            </w:pPr>
            <w:r w:rsidRPr="00682A96">
              <w:rPr>
                <w:sz w:val="24"/>
                <w:szCs w:val="24"/>
              </w:rPr>
              <w:t>Ш.А. Алимов. Алгебра и начала математического анализа.</w:t>
            </w:r>
          </w:p>
          <w:p w:rsidR="00682A96" w:rsidRPr="00682A96" w:rsidRDefault="00682A96" w:rsidP="00682A96">
            <w:pPr>
              <w:spacing w:line="240" w:lineRule="auto"/>
              <w:rPr>
                <w:sz w:val="24"/>
                <w:szCs w:val="24"/>
              </w:rPr>
            </w:pPr>
            <w:r w:rsidRPr="00682A96">
              <w:rPr>
                <w:sz w:val="24"/>
                <w:szCs w:val="24"/>
              </w:rPr>
              <w:t>Атанасян Л.С. и др. «Геометрия. 10-11 кл..», М., «Просвещение», 2018-2019</w:t>
            </w:r>
          </w:p>
        </w:tc>
      </w:tr>
      <w:tr w:rsidR="00682A96" w:rsidRPr="00042766" w:rsidTr="00682A96">
        <w:trPr>
          <w:trHeight w:val="696"/>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Программа среднего (полного) общего образования  по </w:t>
            </w:r>
            <w:r w:rsidRPr="00682A96">
              <w:rPr>
                <w:sz w:val="24"/>
                <w:szCs w:val="24"/>
              </w:rPr>
              <w:lastRenderedPageBreak/>
              <w:t>истории</w:t>
            </w:r>
          </w:p>
        </w:tc>
        <w:tc>
          <w:tcPr>
            <w:tcW w:w="4536" w:type="dxa"/>
          </w:tcPr>
          <w:p w:rsidR="00682A96" w:rsidRPr="00682A96" w:rsidRDefault="00682A96" w:rsidP="00682A96">
            <w:pPr>
              <w:spacing w:line="240" w:lineRule="auto"/>
              <w:rPr>
                <w:sz w:val="24"/>
                <w:szCs w:val="24"/>
              </w:rPr>
            </w:pPr>
            <w:r w:rsidRPr="00682A96">
              <w:rPr>
                <w:sz w:val="24"/>
                <w:szCs w:val="24"/>
              </w:rPr>
              <w:lastRenderedPageBreak/>
              <w:t>Сороко-Цюпа О.С. Всеобщая история, Просвещение, 2020</w:t>
            </w:r>
          </w:p>
          <w:p w:rsidR="00682A96" w:rsidRPr="009C1A7B" w:rsidRDefault="00682A96" w:rsidP="009C1A7B">
            <w:pPr>
              <w:spacing w:line="240" w:lineRule="auto"/>
              <w:rPr>
                <w:sz w:val="24"/>
                <w:szCs w:val="24"/>
              </w:rPr>
            </w:pPr>
            <w:r w:rsidRPr="00682A96">
              <w:rPr>
                <w:sz w:val="24"/>
                <w:szCs w:val="24"/>
              </w:rPr>
              <w:lastRenderedPageBreak/>
              <w:t>А.В. Торкунов «История России». Просвещение. 2018г.</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 xml:space="preserve">Программа среднего (полного) общего образования  по обществознанию. </w:t>
            </w:r>
          </w:p>
        </w:tc>
        <w:tc>
          <w:tcPr>
            <w:tcW w:w="4536" w:type="dxa"/>
          </w:tcPr>
          <w:p w:rsidR="00682A96" w:rsidRPr="00682A96" w:rsidRDefault="00682A96" w:rsidP="00682A96">
            <w:pPr>
              <w:spacing w:line="240" w:lineRule="auto"/>
              <w:rPr>
                <w:sz w:val="24"/>
                <w:szCs w:val="24"/>
              </w:rPr>
            </w:pPr>
            <w:r w:rsidRPr="00682A96">
              <w:rPr>
                <w:sz w:val="24"/>
                <w:szCs w:val="24"/>
              </w:rPr>
              <w:t>Под редакцией Боголюбова Л.Н., Лазебниковой А.Ю  «Человек и общество. Обществознание»,часть 1,2           10-11 класс, М., Просвещение, 2019-2020</w:t>
            </w:r>
          </w:p>
        </w:tc>
      </w:tr>
      <w:tr w:rsidR="00682A96" w:rsidRPr="00E016F4"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химии. </w:t>
            </w:r>
          </w:p>
        </w:tc>
        <w:tc>
          <w:tcPr>
            <w:tcW w:w="4536" w:type="dxa"/>
          </w:tcPr>
          <w:p w:rsidR="00682A96" w:rsidRPr="00682A96" w:rsidRDefault="009C1A7B" w:rsidP="009C1A7B">
            <w:pPr>
              <w:spacing w:line="240" w:lineRule="auto"/>
              <w:rPr>
                <w:color w:val="000000"/>
                <w:sz w:val="24"/>
                <w:szCs w:val="24"/>
              </w:rPr>
            </w:pPr>
            <w:r>
              <w:rPr>
                <w:color w:val="000000"/>
                <w:sz w:val="24"/>
                <w:szCs w:val="24"/>
              </w:rPr>
              <w:t xml:space="preserve">Рудзитис </w:t>
            </w:r>
            <w:r w:rsidR="00682A96" w:rsidRPr="00682A96">
              <w:rPr>
                <w:color w:val="000000"/>
                <w:sz w:val="24"/>
                <w:szCs w:val="24"/>
              </w:rPr>
              <w:t xml:space="preserve">. Химия, 10, </w:t>
            </w:r>
            <w:r>
              <w:rPr>
                <w:color w:val="000000"/>
                <w:sz w:val="24"/>
                <w:szCs w:val="24"/>
              </w:rPr>
              <w:t xml:space="preserve">Просвещение </w:t>
            </w:r>
            <w:r w:rsidR="00682A96" w:rsidRPr="00682A96">
              <w:rPr>
                <w:color w:val="000000"/>
                <w:sz w:val="24"/>
                <w:szCs w:val="24"/>
              </w:rPr>
              <w:t xml:space="preserve"> 20</w:t>
            </w:r>
            <w:r>
              <w:rPr>
                <w:color w:val="000000"/>
                <w:sz w:val="24"/>
                <w:szCs w:val="24"/>
              </w:rPr>
              <w:t>21</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биологии. </w:t>
            </w:r>
          </w:p>
        </w:tc>
        <w:tc>
          <w:tcPr>
            <w:tcW w:w="4536" w:type="dxa"/>
          </w:tcPr>
          <w:p w:rsidR="00682A96" w:rsidRPr="00682A96" w:rsidRDefault="009C1A7B" w:rsidP="009C1A7B">
            <w:pPr>
              <w:spacing w:line="240" w:lineRule="auto"/>
              <w:rPr>
                <w:sz w:val="24"/>
                <w:szCs w:val="24"/>
              </w:rPr>
            </w:pPr>
            <w:r>
              <w:rPr>
                <w:sz w:val="24"/>
                <w:szCs w:val="24"/>
              </w:rPr>
              <w:t>Пасечник</w:t>
            </w:r>
            <w:r w:rsidR="00682A96" w:rsidRPr="00682A96">
              <w:rPr>
                <w:sz w:val="24"/>
                <w:szCs w:val="24"/>
              </w:rPr>
              <w:t xml:space="preserve"> Общая биология. (базовый уровень)10-11 кл. Просвещение. 20</w:t>
            </w:r>
            <w:r>
              <w:rPr>
                <w:sz w:val="24"/>
                <w:szCs w:val="24"/>
              </w:rPr>
              <w:t>21</w:t>
            </w:r>
          </w:p>
        </w:tc>
      </w:tr>
      <w:tr w:rsidR="00682A96" w:rsidRPr="00961A9E" w:rsidTr="00682A96">
        <w:trPr>
          <w:trHeight w:val="1073"/>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физике.</w:t>
            </w:r>
          </w:p>
          <w:p w:rsidR="00682A96" w:rsidRPr="00682A96" w:rsidRDefault="00682A96" w:rsidP="00682A96">
            <w:pPr>
              <w:spacing w:line="240" w:lineRule="auto"/>
              <w:rPr>
                <w:sz w:val="24"/>
                <w:szCs w:val="24"/>
              </w:rPr>
            </w:pPr>
            <w:r w:rsidRPr="00682A96">
              <w:rPr>
                <w:sz w:val="24"/>
                <w:szCs w:val="24"/>
              </w:rPr>
              <w:t>Тихомирова С.А.Программа по физике .</w:t>
            </w:r>
          </w:p>
        </w:tc>
        <w:tc>
          <w:tcPr>
            <w:tcW w:w="4536"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Мякишев Г.Я., Буховцев ББ, Сотский НН\ Под ред.Парфентьевой Н.Н. Физика. М., Просвещение. 2021</w:t>
            </w:r>
          </w:p>
          <w:p w:rsidR="00682A96" w:rsidRPr="00682A96" w:rsidRDefault="00682A96" w:rsidP="00682A96">
            <w:pPr>
              <w:pStyle w:val="1e"/>
              <w:spacing w:line="240" w:lineRule="auto"/>
              <w:ind w:left="0"/>
              <w:rPr>
                <w:rFonts w:ascii="Times New Roman" w:hAnsi="Times New Roman"/>
                <w:sz w:val="24"/>
                <w:szCs w:val="24"/>
              </w:rPr>
            </w:pPr>
          </w:p>
          <w:p w:rsidR="00682A96" w:rsidRPr="00682A96" w:rsidRDefault="00682A96" w:rsidP="00682A96">
            <w:pPr>
              <w:pStyle w:val="1e"/>
              <w:spacing w:line="240" w:lineRule="auto"/>
              <w:ind w:left="0"/>
              <w:rPr>
                <w:rFonts w:ascii="Times New Roman" w:hAnsi="Times New Roman"/>
                <w:b/>
                <w:color w:val="FF0000"/>
                <w:sz w:val="24"/>
                <w:szCs w:val="24"/>
              </w:rPr>
            </w:pPr>
          </w:p>
        </w:tc>
      </w:tr>
      <w:tr w:rsidR="00682A96" w:rsidRPr="00DF5122" w:rsidTr="00682A96">
        <w:trPr>
          <w:trHeight w:val="860"/>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географии</w:t>
            </w:r>
          </w:p>
          <w:p w:rsidR="00682A96" w:rsidRPr="00682A96" w:rsidRDefault="00682A96" w:rsidP="00682A96">
            <w:pPr>
              <w:spacing w:line="240" w:lineRule="auto"/>
              <w:rPr>
                <w:sz w:val="24"/>
                <w:szCs w:val="24"/>
              </w:rPr>
            </w:pPr>
          </w:p>
          <w:p w:rsidR="00682A96" w:rsidRPr="00682A96" w:rsidRDefault="00682A96" w:rsidP="00682A96">
            <w:pPr>
              <w:spacing w:line="240" w:lineRule="auto"/>
              <w:rPr>
                <w:sz w:val="24"/>
                <w:szCs w:val="24"/>
              </w:rPr>
            </w:pPr>
          </w:p>
        </w:tc>
        <w:tc>
          <w:tcPr>
            <w:tcW w:w="4536" w:type="dxa"/>
          </w:tcPr>
          <w:p w:rsidR="00682A96" w:rsidRPr="00682A96" w:rsidRDefault="00682A96" w:rsidP="00682A96">
            <w:pPr>
              <w:spacing w:line="240" w:lineRule="auto"/>
              <w:rPr>
                <w:sz w:val="24"/>
                <w:szCs w:val="24"/>
              </w:rPr>
            </w:pPr>
            <w:r w:rsidRPr="00682A96">
              <w:rPr>
                <w:sz w:val="24"/>
                <w:szCs w:val="24"/>
              </w:rPr>
              <w:t>Гладкий Ю.Н., Лавров С.Б. Экономическая география мира» 10-11 кл., Просвещение, 2021</w:t>
            </w:r>
          </w:p>
        </w:tc>
      </w:tr>
      <w:tr w:rsidR="00682A96" w:rsidRPr="00DF5122" w:rsidTr="00682A96">
        <w:trPr>
          <w:trHeight w:val="64"/>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Borders>
              <w:top w:val="nil"/>
            </w:tcBorders>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основам безопасности жизнедеятельности</w:t>
            </w:r>
          </w:p>
        </w:tc>
        <w:tc>
          <w:tcPr>
            <w:tcW w:w="4536" w:type="dxa"/>
            <w:tcBorders>
              <w:top w:val="nil"/>
            </w:tcBorders>
          </w:tcPr>
          <w:p w:rsidR="00682A96" w:rsidRPr="00682A96" w:rsidRDefault="00682A96" w:rsidP="00682A96">
            <w:pPr>
              <w:spacing w:line="240" w:lineRule="auto"/>
              <w:rPr>
                <w:sz w:val="24"/>
                <w:szCs w:val="24"/>
              </w:rPr>
            </w:pPr>
            <w:r w:rsidRPr="00682A96">
              <w:rPr>
                <w:sz w:val="24"/>
                <w:szCs w:val="24"/>
              </w:rPr>
              <w:t>Ким С.В., Горский В.А. Основы безопасности жизнедеятельности 10-11, Астрель, 2020</w:t>
            </w:r>
          </w:p>
          <w:p w:rsidR="00682A96" w:rsidRPr="00682A96" w:rsidRDefault="00682A96" w:rsidP="00682A96">
            <w:pPr>
              <w:spacing w:line="240" w:lineRule="auto"/>
              <w:rPr>
                <w:sz w:val="24"/>
                <w:szCs w:val="24"/>
              </w:rPr>
            </w:pP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Лях В.И.</w:t>
            </w:r>
          </w:p>
          <w:p w:rsidR="00682A96" w:rsidRPr="00682A96" w:rsidRDefault="00682A96" w:rsidP="00682A96">
            <w:pPr>
              <w:spacing w:line="240" w:lineRule="auto"/>
              <w:rPr>
                <w:sz w:val="24"/>
                <w:szCs w:val="24"/>
              </w:rPr>
            </w:pPr>
            <w:r w:rsidRPr="00682A96">
              <w:rPr>
                <w:sz w:val="24"/>
                <w:szCs w:val="24"/>
              </w:rPr>
              <w:t xml:space="preserve">«Комплексная программа физического воспитания </w:t>
            </w:r>
          </w:p>
          <w:p w:rsidR="00682A96" w:rsidRPr="00682A96" w:rsidRDefault="00682A96" w:rsidP="00682A96">
            <w:pPr>
              <w:spacing w:line="240" w:lineRule="auto"/>
              <w:rPr>
                <w:sz w:val="24"/>
                <w:szCs w:val="24"/>
              </w:rPr>
            </w:pPr>
            <w:r w:rsidRPr="00682A96">
              <w:rPr>
                <w:sz w:val="24"/>
                <w:szCs w:val="24"/>
              </w:rPr>
              <w:t>учащихся 5-9кл.»</w:t>
            </w:r>
          </w:p>
        </w:tc>
        <w:tc>
          <w:tcPr>
            <w:tcW w:w="4536" w:type="dxa"/>
          </w:tcPr>
          <w:p w:rsidR="00682A96" w:rsidRPr="00682A96" w:rsidRDefault="00682A96" w:rsidP="00682A96">
            <w:pPr>
              <w:spacing w:line="240" w:lineRule="auto"/>
              <w:rPr>
                <w:sz w:val="24"/>
                <w:szCs w:val="24"/>
              </w:rPr>
            </w:pPr>
            <w:r w:rsidRPr="00682A96">
              <w:rPr>
                <w:sz w:val="24"/>
                <w:szCs w:val="24"/>
              </w:rPr>
              <w:t>Лях В.И. , Зданевич А.А.Физическая культура 10-11 кл., М., Просвещение, 2019</w:t>
            </w:r>
          </w:p>
          <w:p w:rsidR="00682A96" w:rsidRPr="00682A96" w:rsidRDefault="00682A96" w:rsidP="00682A96">
            <w:pPr>
              <w:spacing w:line="240" w:lineRule="auto"/>
              <w:rPr>
                <w:sz w:val="24"/>
                <w:szCs w:val="24"/>
              </w:rPr>
            </w:pPr>
          </w:p>
        </w:tc>
      </w:tr>
      <w:tr w:rsidR="00682A96" w:rsidRPr="005B1F6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Программа среднего (полного) общего образования </w:t>
            </w:r>
            <w:r w:rsidRPr="00682A96">
              <w:rPr>
                <w:sz w:val="24"/>
                <w:szCs w:val="24"/>
              </w:rPr>
              <w:br/>
              <w:t>по информатике и информационным технологиям</w:t>
            </w:r>
          </w:p>
        </w:tc>
        <w:tc>
          <w:tcPr>
            <w:tcW w:w="4536" w:type="dxa"/>
          </w:tcPr>
          <w:p w:rsidR="00682A96" w:rsidRPr="00682A96" w:rsidRDefault="00682A96" w:rsidP="00682A96">
            <w:pPr>
              <w:spacing w:line="240" w:lineRule="auto"/>
              <w:rPr>
                <w:sz w:val="24"/>
                <w:szCs w:val="24"/>
              </w:rPr>
            </w:pPr>
            <w:r w:rsidRPr="00682A96">
              <w:rPr>
                <w:sz w:val="24"/>
                <w:szCs w:val="24"/>
              </w:rPr>
              <w:t>Семакин И.Г., Хеннер Е.К., Шеина Т.Ю.Информатика, 2020</w:t>
            </w:r>
          </w:p>
        </w:tc>
      </w:tr>
      <w:tr w:rsidR="00682A96" w:rsidRPr="00B513EB"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«Русский родной язык»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курса «Родной язык»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Русский родной язык. 10 класс</w:t>
            </w:r>
          </w:p>
          <w:p w:rsidR="00682A96" w:rsidRPr="00682A96" w:rsidRDefault="00682A96" w:rsidP="00682A96">
            <w:pPr>
              <w:spacing w:line="240" w:lineRule="auto"/>
              <w:rPr>
                <w:sz w:val="24"/>
                <w:szCs w:val="24"/>
              </w:rPr>
            </w:pPr>
          </w:p>
        </w:tc>
      </w:tr>
      <w:tr w:rsidR="00682A96" w:rsidRPr="00B513EB"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«Русская родная литература »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Русская родная литература. 10 класс</w:t>
            </w:r>
          </w:p>
          <w:p w:rsidR="00682A96" w:rsidRPr="00682A96" w:rsidRDefault="00682A96" w:rsidP="00682A96">
            <w:pPr>
              <w:spacing w:line="240" w:lineRule="auto"/>
              <w:rPr>
                <w:sz w:val="24"/>
                <w:szCs w:val="24"/>
              </w:rPr>
            </w:pPr>
          </w:p>
        </w:tc>
      </w:tr>
      <w:tr w:rsidR="00682A96" w:rsidRPr="00DF5122" w:rsidTr="00682A96">
        <w:tc>
          <w:tcPr>
            <w:tcW w:w="763" w:type="dxa"/>
            <w:vMerge w:val="restart"/>
          </w:tcPr>
          <w:p w:rsidR="00682A96" w:rsidRPr="00682A96" w:rsidRDefault="00682A96" w:rsidP="00682A96">
            <w:pPr>
              <w:spacing w:line="240" w:lineRule="auto"/>
              <w:rPr>
                <w:sz w:val="24"/>
                <w:szCs w:val="24"/>
              </w:rPr>
            </w:pPr>
            <w:r w:rsidRPr="00682A96">
              <w:rPr>
                <w:sz w:val="24"/>
                <w:szCs w:val="24"/>
              </w:rPr>
              <w:lastRenderedPageBreak/>
              <w:t>11</w:t>
            </w:r>
            <w:r>
              <w:rPr>
                <w:sz w:val="24"/>
                <w:szCs w:val="24"/>
              </w:rPr>
              <w:t>1</w:t>
            </w:r>
            <w:r w:rsidRPr="00682A96">
              <w:rPr>
                <w:sz w:val="24"/>
                <w:szCs w:val="24"/>
              </w:rPr>
              <w:t xml:space="preserve"> класс</w:t>
            </w:r>
          </w:p>
        </w:tc>
        <w:tc>
          <w:tcPr>
            <w:tcW w:w="1277" w:type="dxa"/>
            <w:vMerge w:val="restart"/>
          </w:tcPr>
          <w:p w:rsidR="00682A96" w:rsidRPr="00682A96" w:rsidRDefault="00682A96" w:rsidP="00682A96">
            <w:pPr>
              <w:spacing w:line="240" w:lineRule="auto"/>
              <w:ind w:firstLine="0"/>
              <w:rPr>
                <w:sz w:val="24"/>
                <w:szCs w:val="24"/>
              </w:rPr>
            </w:pPr>
            <w:r w:rsidRPr="00682A96">
              <w:rPr>
                <w:sz w:val="24"/>
                <w:szCs w:val="24"/>
              </w:rPr>
              <w:t xml:space="preserve">Базовый уровень </w:t>
            </w: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русскому языку</w:t>
            </w:r>
          </w:p>
        </w:tc>
        <w:tc>
          <w:tcPr>
            <w:tcW w:w="4536" w:type="dxa"/>
          </w:tcPr>
          <w:p w:rsidR="00682A96" w:rsidRPr="00682A96" w:rsidRDefault="00682A96" w:rsidP="00682A96">
            <w:pPr>
              <w:spacing w:line="240" w:lineRule="auto"/>
              <w:rPr>
                <w:sz w:val="24"/>
                <w:szCs w:val="24"/>
              </w:rPr>
            </w:pPr>
            <w:r w:rsidRPr="00682A96">
              <w:rPr>
                <w:sz w:val="24"/>
                <w:szCs w:val="24"/>
              </w:rPr>
              <w:t>Гольцова Н.Г., Шамшин И.В., Мищерина М.А. Русский язык (базовый уровень), 10-11 Русское слово 2018</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литературе</w:t>
            </w:r>
          </w:p>
        </w:tc>
        <w:tc>
          <w:tcPr>
            <w:tcW w:w="4536" w:type="dxa"/>
          </w:tcPr>
          <w:p w:rsidR="00682A96" w:rsidRPr="00682A96" w:rsidRDefault="00682A96" w:rsidP="00682A96">
            <w:pPr>
              <w:spacing w:line="240" w:lineRule="auto"/>
              <w:rPr>
                <w:sz w:val="24"/>
                <w:szCs w:val="24"/>
              </w:rPr>
            </w:pPr>
            <w:r w:rsidRPr="00682A96">
              <w:rPr>
                <w:sz w:val="24"/>
                <w:szCs w:val="24"/>
              </w:rPr>
              <w:t>Журавлева В.П. « Литература », 11 кл., М., «Просвещение», 2021</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английскому языку</w:t>
            </w:r>
          </w:p>
        </w:tc>
        <w:tc>
          <w:tcPr>
            <w:tcW w:w="4536" w:type="dxa"/>
          </w:tcPr>
          <w:p w:rsidR="00682A96" w:rsidRPr="00682A96" w:rsidRDefault="00682A96" w:rsidP="00682A96">
            <w:pPr>
              <w:spacing w:line="240" w:lineRule="auto"/>
              <w:rPr>
                <w:sz w:val="24"/>
                <w:szCs w:val="24"/>
              </w:rPr>
            </w:pPr>
            <w:r w:rsidRPr="00682A96">
              <w:rPr>
                <w:sz w:val="24"/>
                <w:szCs w:val="24"/>
              </w:rPr>
              <w:t>М.В. Вербицкая. Английский язык «Вентана – граф» 2018</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среднего  (полного)  общего образования по математике</w:t>
            </w:r>
          </w:p>
          <w:p w:rsidR="00682A96" w:rsidRPr="00682A96" w:rsidRDefault="00682A96" w:rsidP="00682A96">
            <w:pPr>
              <w:spacing w:line="240" w:lineRule="auto"/>
              <w:rPr>
                <w:sz w:val="24"/>
                <w:szCs w:val="24"/>
              </w:rPr>
            </w:pPr>
            <w:r w:rsidRPr="00682A96">
              <w:rPr>
                <w:sz w:val="24"/>
                <w:szCs w:val="24"/>
              </w:rPr>
              <w:t>Программа общеобразовательных  учреждений. Составитель Т.А.Бурмистрова, М.Просвещение, 2009</w:t>
            </w:r>
          </w:p>
        </w:tc>
        <w:tc>
          <w:tcPr>
            <w:tcW w:w="4536" w:type="dxa"/>
          </w:tcPr>
          <w:p w:rsidR="00682A96" w:rsidRPr="00682A96" w:rsidRDefault="00682A96" w:rsidP="00682A96">
            <w:pPr>
              <w:spacing w:line="240" w:lineRule="auto"/>
              <w:rPr>
                <w:sz w:val="24"/>
                <w:szCs w:val="24"/>
              </w:rPr>
            </w:pPr>
            <w:r w:rsidRPr="00682A96">
              <w:rPr>
                <w:sz w:val="24"/>
                <w:szCs w:val="24"/>
              </w:rPr>
              <w:t>Алимов Ш.А. «Алгебра и начала математического анализа», 10-11 кл., М.,»Просвещение», 2019</w:t>
            </w:r>
          </w:p>
          <w:p w:rsidR="00682A96" w:rsidRPr="00682A96" w:rsidRDefault="00682A96" w:rsidP="00682A96">
            <w:pPr>
              <w:spacing w:line="240" w:lineRule="auto"/>
              <w:rPr>
                <w:sz w:val="24"/>
                <w:szCs w:val="24"/>
              </w:rPr>
            </w:pPr>
            <w:r w:rsidRPr="00682A96">
              <w:rPr>
                <w:sz w:val="24"/>
                <w:szCs w:val="24"/>
              </w:rPr>
              <w:t>Атанасян Л.С. и др. «Геометрия. 10-11 кл..», М., «Просвещение», 2019</w:t>
            </w:r>
          </w:p>
        </w:tc>
      </w:tr>
      <w:tr w:rsidR="00682A96" w:rsidRPr="00A03728" w:rsidTr="00682A96">
        <w:trPr>
          <w:trHeight w:val="357"/>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истории</w:t>
            </w:r>
          </w:p>
        </w:tc>
        <w:tc>
          <w:tcPr>
            <w:tcW w:w="4536" w:type="dxa"/>
          </w:tcPr>
          <w:p w:rsidR="00682A96" w:rsidRPr="00682A96" w:rsidRDefault="00682A96" w:rsidP="00682A96">
            <w:pPr>
              <w:spacing w:line="240" w:lineRule="auto"/>
              <w:rPr>
                <w:sz w:val="24"/>
                <w:szCs w:val="24"/>
              </w:rPr>
            </w:pPr>
            <w:r w:rsidRPr="00682A96">
              <w:rPr>
                <w:sz w:val="24"/>
                <w:szCs w:val="24"/>
              </w:rPr>
              <w:t>А.В. Торкунов «История России». Просвещение. 2018г.</w:t>
            </w:r>
          </w:p>
        </w:tc>
      </w:tr>
      <w:tr w:rsidR="00682A96" w:rsidRPr="00DF5122" w:rsidTr="00682A96">
        <w:trPr>
          <w:trHeight w:val="421"/>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 xml:space="preserve">Программа среднего (полного) общего образования  по обществознанию. </w:t>
            </w:r>
          </w:p>
        </w:tc>
        <w:tc>
          <w:tcPr>
            <w:tcW w:w="4536" w:type="dxa"/>
          </w:tcPr>
          <w:p w:rsidR="00682A96" w:rsidRPr="00682A96" w:rsidRDefault="00682A96" w:rsidP="00682A96">
            <w:pPr>
              <w:spacing w:line="240" w:lineRule="auto"/>
              <w:rPr>
                <w:sz w:val="24"/>
                <w:szCs w:val="24"/>
              </w:rPr>
            </w:pPr>
            <w:r w:rsidRPr="00682A96">
              <w:rPr>
                <w:sz w:val="24"/>
                <w:szCs w:val="24"/>
              </w:rPr>
              <w:t>Под редакцией Боголюбова Л.Н., Лазебниковой А.Ю  «Человек и общество. Обществознание»,часть 1,2           10-11 класс, М., Просвещение, 2019-2020</w:t>
            </w:r>
          </w:p>
        </w:tc>
      </w:tr>
      <w:tr w:rsidR="00682A96" w:rsidRPr="003C63A0"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химии. </w:t>
            </w:r>
          </w:p>
        </w:tc>
        <w:tc>
          <w:tcPr>
            <w:tcW w:w="4536" w:type="dxa"/>
          </w:tcPr>
          <w:p w:rsidR="00682A96" w:rsidRPr="00682A96" w:rsidRDefault="009C1A7B" w:rsidP="009C1A7B">
            <w:pPr>
              <w:spacing w:line="240" w:lineRule="auto"/>
              <w:rPr>
                <w:color w:val="FF0000"/>
                <w:sz w:val="24"/>
                <w:szCs w:val="24"/>
              </w:rPr>
            </w:pPr>
            <w:r>
              <w:rPr>
                <w:color w:val="000000"/>
                <w:sz w:val="24"/>
                <w:szCs w:val="24"/>
              </w:rPr>
              <w:t xml:space="preserve">Рудзитис </w:t>
            </w:r>
            <w:r w:rsidR="00682A96" w:rsidRPr="00682A96">
              <w:rPr>
                <w:color w:val="000000"/>
                <w:sz w:val="24"/>
                <w:szCs w:val="24"/>
              </w:rPr>
              <w:t xml:space="preserve"> Химия, 11, </w:t>
            </w:r>
            <w:r>
              <w:rPr>
                <w:color w:val="000000"/>
                <w:sz w:val="24"/>
                <w:szCs w:val="24"/>
              </w:rPr>
              <w:t>Просвещение, 2021</w:t>
            </w:r>
          </w:p>
        </w:tc>
      </w:tr>
      <w:tr w:rsidR="00682A96" w:rsidRPr="00DF5122" w:rsidTr="00682A96">
        <w:trPr>
          <w:trHeight w:val="343"/>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биологии. </w:t>
            </w:r>
          </w:p>
        </w:tc>
        <w:tc>
          <w:tcPr>
            <w:tcW w:w="4536" w:type="dxa"/>
          </w:tcPr>
          <w:p w:rsidR="00682A96" w:rsidRPr="00682A96" w:rsidRDefault="009C1A7B" w:rsidP="00682A96">
            <w:pPr>
              <w:spacing w:line="240" w:lineRule="auto"/>
              <w:rPr>
                <w:sz w:val="24"/>
                <w:szCs w:val="24"/>
              </w:rPr>
            </w:pPr>
            <w:r>
              <w:rPr>
                <w:sz w:val="24"/>
                <w:szCs w:val="24"/>
              </w:rPr>
              <w:t xml:space="preserve">Пасечник </w:t>
            </w:r>
            <w:r w:rsidR="00682A96" w:rsidRPr="00682A96">
              <w:rPr>
                <w:sz w:val="24"/>
                <w:szCs w:val="24"/>
              </w:rPr>
              <w:t xml:space="preserve"> Общая биология. (базовый уровень)10-11 кл. Просвещение. 2018</w:t>
            </w:r>
          </w:p>
        </w:tc>
      </w:tr>
      <w:tr w:rsidR="00682A96" w:rsidRPr="00DF5122" w:rsidTr="00682A96">
        <w:trPr>
          <w:trHeight w:val="1114"/>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физике.</w:t>
            </w:r>
          </w:p>
          <w:p w:rsidR="00682A96" w:rsidRPr="00682A96" w:rsidRDefault="00682A96" w:rsidP="00682A96">
            <w:pPr>
              <w:spacing w:line="240" w:lineRule="auto"/>
              <w:rPr>
                <w:sz w:val="24"/>
                <w:szCs w:val="24"/>
              </w:rPr>
            </w:pPr>
            <w:r w:rsidRPr="00682A96">
              <w:rPr>
                <w:sz w:val="24"/>
                <w:szCs w:val="24"/>
              </w:rPr>
              <w:t>Тихомирова С.А.Программа по физике .</w:t>
            </w:r>
          </w:p>
          <w:p w:rsidR="00682A96" w:rsidRPr="00682A96" w:rsidRDefault="00682A96" w:rsidP="00682A96">
            <w:pPr>
              <w:spacing w:line="240" w:lineRule="auto"/>
              <w:rPr>
                <w:sz w:val="24"/>
                <w:szCs w:val="24"/>
              </w:rPr>
            </w:pPr>
          </w:p>
        </w:tc>
        <w:tc>
          <w:tcPr>
            <w:tcW w:w="4536"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Тихомирова С.А., Яворский Б.М. Физика.(базовый уровень)  11кл. Мнемозина, 2019-2020</w:t>
            </w:r>
          </w:p>
          <w:p w:rsidR="00682A96" w:rsidRPr="00682A96" w:rsidRDefault="00682A96" w:rsidP="00682A96">
            <w:pPr>
              <w:spacing w:line="240" w:lineRule="auto"/>
              <w:rPr>
                <w:sz w:val="24"/>
                <w:szCs w:val="24"/>
              </w:rPr>
            </w:pPr>
          </w:p>
        </w:tc>
      </w:tr>
      <w:tr w:rsidR="00682A96" w:rsidRPr="00DF5122" w:rsidTr="00682A96">
        <w:trPr>
          <w:trHeight w:val="557"/>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географии</w:t>
            </w:r>
          </w:p>
          <w:p w:rsidR="00682A96" w:rsidRPr="00682A96" w:rsidRDefault="00682A96" w:rsidP="00682A96">
            <w:pPr>
              <w:spacing w:line="240" w:lineRule="auto"/>
              <w:rPr>
                <w:sz w:val="24"/>
                <w:szCs w:val="24"/>
              </w:rPr>
            </w:pPr>
          </w:p>
          <w:p w:rsidR="00682A96" w:rsidRPr="00682A96" w:rsidRDefault="00682A96" w:rsidP="00682A96">
            <w:pPr>
              <w:spacing w:line="240" w:lineRule="auto"/>
              <w:rPr>
                <w:sz w:val="24"/>
                <w:szCs w:val="24"/>
              </w:rPr>
            </w:pPr>
          </w:p>
        </w:tc>
        <w:tc>
          <w:tcPr>
            <w:tcW w:w="4536" w:type="dxa"/>
          </w:tcPr>
          <w:p w:rsidR="00682A96" w:rsidRPr="00682A96" w:rsidRDefault="00682A96" w:rsidP="00682A96">
            <w:pPr>
              <w:spacing w:line="240" w:lineRule="auto"/>
              <w:rPr>
                <w:sz w:val="24"/>
                <w:szCs w:val="24"/>
              </w:rPr>
            </w:pPr>
            <w:r w:rsidRPr="00682A96">
              <w:rPr>
                <w:sz w:val="24"/>
                <w:szCs w:val="24"/>
              </w:rPr>
              <w:t>Гладкий Ю.Н., Лавров С.Б. Экономическая география мира» 10-11 кл., Просвещение, 2019</w:t>
            </w:r>
          </w:p>
        </w:tc>
      </w:tr>
      <w:tr w:rsidR="00682A96" w:rsidRPr="00B513EB"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основам безопасности жизнедеятельности</w:t>
            </w:r>
          </w:p>
        </w:tc>
        <w:tc>
          <w:tcPr>
            <w:tcW w:w="4536" w:type="dxa"/>
          </w:tcPr>
          <w:p w:rsidR="00682A96" w:rsidRPr="00682A96" w:rsidRDefault="00682A96" w:rsidP="00682A96">
            <w:pPr>
              <w:spacing w:line="240" w:lineRule="auto"/>
              <w:rPr>
                <w:sz w:val="24"/>
                <w:szCs w:val="24"/>
              </w:rPr>
            </w:pPr>
            <w:r w:rsidRPr="00682A96">
              <w:rPr>
                <w:sz w:val="24"/>
                <w:szCs w:val="24"/>
              </w:rPr>
              <w:t>Ким С.В., Горский В.А. Основы безопасности жизнедеятельности 10-11, Астрель, 2020</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Лях В.И.</w:t>
            </w:r>
          </w:p>
          <w:p w:rsidR="00682A96" w:rsidRPr="00682A96" w:rsidRDefault="00682A96" w:rsidP="00682A96">
            <w:pPr>
              <w:spacing w:line="240" w:lineRule="auto"/>
              <w:rPr>
                <w:sz w:val="24"/>
                <w:szCs w:val="24"/>
              </w:rPr>
            </w:pPr>
            <w:r w:rsidRPr="00682A96">
              <w:rPr>
                <w:sz w:val="24"/>
                <w:szCs w:val="24"/>
              </w:rPr>
              <w:t xml:space="preserve">«Комплексная программа физического воспитания </w:t>
            </w:r>
          </w:p>
          <w:p w:rsidR="00682A96" w:rsidRPr="00682A96" w:rsidRDefault="00682A96" w:rsidP="00682A96">
            <w:pPr>
              <w:spacing w:line="240" w:lineRule="auto"/>
              <w:rPr>
                <w:sz w:val="24"/>
                <w:szCs w:val="24"/>
              </w:rPr>
            </w:pPr>
            <w:r w:rsidRPr="00682A96">
              <w:rPr>
                <w:sz w:val="24"/>
                <w:szCs w:val="24"/>
              </w:rPr>
              <w:t>учащихся 5-9кл.»</w:t>
            </w:r>
          </w:p>
        </w:tc>
        <w:tc>
          <w:tcPr>
            <w:tcW w:w="4536" w:type="dxa"/>
          </w:tcPr>
          <w:p w:rsidR="00682A96" w:rsidRPr="00682A96" w:rsidRDefault="00682A96" w:rsidP="00682A96">
            <w:pPr>
              <w:spacing w:line="240" w:lineRule="auto"/>
              <w:rPr>
                <w:sz w:val="24"/>
                <w:szCs w:val="24"/>
              </w:rPr>
            </w:pPr>
            <w:r w:rsidRPr="00682A96">
              <w:rPr>
                <w:sz w:val="24"/>
                <w:szCs w:val="24"/>
              </w:rPr>
              <w:t>Лях В.И. , Зданевич А.А.Физическая культура 10-11 кл., М., Просвещение, 2015</w:t>
            </w:r>
          </w:p>
          <w:p w:rsidR="00682A96" w:rsidRPr="00682A96" w:rsidRDefault="00682A96" w:rsidP="00682A96">
            <w:pPr>
              <w:spacing w:line="240" w:lineRule="auto"/>
              <w:rPr>
                <w:sz w:val="24"/>
                <w:szCs w:val="24"/>
              </w:rPr>
            </w:pP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Программа среднего (полного) общего образования </w:t>
            </w:r>
            <w:r w:rsidRPr="00682A96">
              <w:rPr>
                <w:sz w:val="24"/>
                <w:szCs w:val="24"/>
              </w:rPr>
              <w:br/>
              <w:t xml:space="preserve">по информатике и </w:t>
            </w:r>
            <w:r w:rsidRPr="00682A96">
              <w:rPr>
                <w:sz w:val="24"/>
                <w:szCs w:val="24"/>
              </w:rPr>
              <w:lastRenderedPageBreak/>
              <w:t>информационным технологиям</w:t>
            </w:r>
          </w:p>
        </w:tc>
        <w:tc>
          <w:tcPr>
            <w:tcW w:w="4536" w:type="dxa"/>
          </w:tcPr>
          <w:p w:rsidR="00682A96" w:rsidRPr="00682A96" w:rsidRDefault="00682A96" w:rsidP="00682A96">
            <w:pPr>
              <w:spacing w:line="240" w:lineRule="auto"/>
              <w:rPr>
                <w:sz w:val="24"/>
                <w:szCs w:val="24"/>
              </w:rPr>
            </w:pPr>
            <w:r w:rsidRPr="00682A96">
              <w:rPr>
                <w:sz w:val="24"/>
                <w:szCs w:val="24"/>
              </w:rPr>
              <w:lastRenderedPageBreak/>
              <w:t>Семакин И.Г., Хеннер Е.К., Шеина Т.Ю. Информатика  БИНОМ, 2020</w:t>
            </w:r>
          </w:p>
        </w:tc>
      </w:tr>
      <w:tr w:rsidR="00682A96" w:rsidRPr="00B513EB" w:rsidTr="00682A96">
        <w:trPr>
          <w:trHeight w:val="505"/>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«Русский родной язык»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курса «Родной язык»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Русский родной язык. 10 класс</w:t>
            </w:r>
          </w:p>
          <w:p w:rsidR="00682A96" w:rsidRPr="00682A96" w:rsidRDefault="00682A96" w:rsidP="00682A96">
            <w:pPr>
              <w:spacing w:line="240" w:lineRule="auto"/>
              <w:rPr>
                <w:sz w:val="24"/>
                <w:szCs w:val="24"/>
              </w:rPr>
            </w:pPr>
          </w:p>
        </w:tc>
      </w:tr>
      <w:tr w:rsidR="00682A96" w:rsidRPr="00B513EB" w:rsidTr="00682A96">
        <w:trPr>
          <w:trHeight w:val="273"/>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«Русская родная литература »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Русская родная литература. 10 класс</w:t>
            </w:r>
          </w:p>
          <w:p w:rsidR="00682A96" w:rsidRPr="00682A96" w:rsidRDefault="00682A96" w:rsidP="00682A96">
            <w:pPr>
              <w:spacing w:line="240" w:lineRule="auto"/>
              <w:rPr>
                <w:sz w:val="24"/>
                <w:szCs w:val="24"/>
              </w:rPr>
            </w:pPr>
          </w:p>
        </w:tc>
      </w:tr>
    </w:tbl>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0B7B9F" w:rsidRDefault="000B7B9F" w:rsidP="000B7B9F">
      <w:pPr>
        <w:pStyle w:val="3a"/>
        <w:keepLines w:val="0"/>
        <w:ind w:firstLine="0"/>
      </w:pPr>
    </w:p>
    <w:p w:rsidR="000B7B9F" w:rsidRDefault="000B7B9F" w:rsidP="000B7B9F">
      <w:pPr>
        <w:pStyle w:val="3a"/>
        <w:keepLines w:val="0"/>
        <w:ind w:firstLine="0"/>
      </w:pPr>
    </w:p>
    <w:p w:rsidR="000B7B9F" w:rsidRDefault="000B7B9F" w:rsidP="000B7B9F">
      <w:pPr>
        <w:pStyle w:val="3a"/>
        <w:keepLines w:val="0"/>
        <w:ind w:firstLine="0"/>
      </w:pPr>
    </w:p>
    <w:p w:rsidR="000B7B9F" w:rsidRDefault="000B7B9F" w:rsidP="000B7B9F">
      <w:pPr>
        <w:pStyle w:val="3a"/>
        <w:keepLines w:val="0"/>
        <w:ind w:firstLine="0"/>
      </w:pPr>
    </w:p>
    <w:p w:rsidR="000B7B9F" w:rsidRDefault="000B7B9F" w:rsidP="000B7B9F"/>
    <w:p w:rsidR="000B7B9F" w:rsidRPr="000B7B9F" w:rsidRDefault="000B7B9F" w:rsidP="000B7B9F"/>
    <w:sectPr w:rsidR="000B7B9F" w:rsidRPr="000B7B9F" w:rsidSect="007A3E24">
      <w:footerReference w:type="default" r:id="rId41"/>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96" w:rsidRDefault="00682A96" w:rsidP="003C0A5F">
      <w:r>
        <w:separator/>
      </w:r>
    </w:p>
    <w:p w:rsidR="00682A96" w:rsidRDefault="00682A96" w:rsidP="003C0A5F"/>
  </w:endnote>
  <w:endnote w:type="continuationSeparator" w:id="0">
    <w:p w:rsidR="00682A96" w:rsidRDefault="00682A96" w:rsidP="003C0A5F">
      <w:r>
        <w:continuationSeparator/>
      </w:r>
    </w:p>
    <w:p w:rsidR="00682A96" w:rsidRDefault="00682A96" w:rsidP="003C0A5F"/>
  </w:endnote>
  <w:endnote w:id="1">
    <w:p w:rsidR="00682A96" w:rsidRDefault="00682A96"/>
    <w:p w:rsidR="00682A96" w:rsidRPr="00CF354C" w:rsidRDefault="00682A96" w:rsidP="00293309">
      <w:pPr>
        <w:pStyle w:val="aff9"/>
        <w:spacing w:line="240" w:lineRule="auto"/>
        <w:jc w:val="both"/>
      </w:pPr>
    </w:p>
  </w:endnote>
  <w:endnote w:id="2">
    <w:p w:rsidR="00682A96" w:rsidRDefault="00682A96"/>
    <w:p w:rsidR="00682A96" w:rsidRPr="00CF354C" w:rsidRDefault="00682A96" w:rsidP="00293309">
      <w:pPr>
        <w:autoSpaceDE w:val="0"/>
        <w:autoSpaceDN w:val="0"/>
        <w:adjustRightInd w:val="0"/>
        <w:spacing w:line="240" w:lineRule="auto"/>
        <w:ind w:firstLine="0"/>
        <w:rPr>
          <w:sz w:val="20"/>
          <w:szCs w:val="20"/>
        </w:rPr>
      </w:pPr>
    </w:p>
  </w:endnote>
  <w:endnote w:id="3">
    <w:p w:rsidR="00682A96" w:rsidRDefault="00682A96"/>
    <w:p w:rsidR="00682A96" w:rsidRPr="00337BBF" w:rsidRDefault="00682A96" w:rsidP="00BF43B7">
      <w:pPr>
        <w:pStyle w:val="aff9"/>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font>
  <w:font w:name="Liberation Sans">
    <w:altName w:val="Arial"/>
    <w:charset w:val="00"/>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F0000" w:usb2="00000010" w:usb3="00000000" w:csb0="00120001"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96" w:rsidRDefault="00682A96">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3421A3" w:rsidRPr="003421A3">
      <w:rPr>
        <w:noProof/>
      </w:rPr>
      <w:t>2</w:t>
    </w:r>
    <w:r w:rsidRPr="00391854">
      <w:rPr>
        <w:rFonts w:ascii="Times New Roman" w:hAnsi="Times New Roman"/>
      </w:rPr>
      <w:fldChar w:fldCharType="end"/>
    </w:r>
  </w:p>
  <w:p w:rsidR="00682A96" w:rsidRDefault="00682A96">
    <w:pPr>
      <w:pStyle w:val="ab"/>
      <w:tabs>
        <w:tab w:val="clear" w:pos="9355"/>
        <w:tab w:val="right" w:pos="9329"/>
      </w:tabs>
      <w:jc w:val="right"/>
    </w:pPr>
  </w:p>
  <w:p w:rsidR="00682A96" w:rsidRDefault="00682A96" w:rsidP="003C0A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96" w:rsidRDefault="003421A3">
    <w:pPr>
      <w:pStyle w:val="aff8"/>
      <w:spacing w:line="14" w:lineRule="auto"/>
    </w:pPr>
    <w:r>
      <w:rPr>
        <w:noProof/>
        <w:sz w:val="24"/>
      </w:rPr>
      <w:pict>
        <v:shapetype id="_x0000_t202" coordsize="21600,21600" o:spt="202" path="m,l,21600r21600,l21600,xe">
          <v:stroke joinstyle="miter"/>
          <v:path gradientshapeok="t" o:connecttype="rect"/>
        </v:shapetype>
        <v:shape id="Text Box 1" o:spid="_x0000_s2049" type="#_x0000_t202" style="position:absolute;margin-left:553.1pt;margin-top:792.05pt;width:16.05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2frQ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" filled="f" stroked="f">
          <v:textbox inset="0,0,0,0">
            <w:txbxContent>
              <w:p w:rsidR="00682A96" w:rsidRDefault="00682A96">
                <w:pPr>
                  <w:pStyle w:val="aff8"/>
                  <w:spacing w:before="10"/>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96" w:rsidRDefault="00682A96" w:rsidP="003C0A5F">
      <w:r>
        <w:separator/>
      </w:r>
    </w:p>
    <w:p w:rsidR="00682A96" w:rsidRDefault="00682A96" w:rsidP="003C0A5F"/>
  </w:footnote>
  <w:footnote w:type="continuationSeparator" w:id="0">
    <w:p w:rsidR="00682A96" w:rsidRDefault="00682A96" w:rsidP="003C0A5F">
      <w:r>
        <w:continuationSeparator/>
      </w:r>
    </w:p>
    <w:p w:rsidR="00682A96" w:rsidRDefault="00682A96" w:rsidP="003C0A5F"/>
  </w:footnote>
  <w:footnote w:id="1">
    <w:p w:rsidR="00682A96" w:rsidRDefault="00682A96" w:rsidP="00C14BFF">
      <w:pPr>
        <w:pStyle w:val="afe"/>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A9B74E1"/>
    <w:multiLevelType w:val="multilevel"/>
    <w:tmpl w:val="281C1E9A"/>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4"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5"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9"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1F8C7F58"/>
    <w:multiLevelType w:val="hybridMultilevel"/>
    <w:tmpl w:val="57FE1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3" w15:restartNumberingAfterBreak="0">
    <w:nsid w:val="245B778A"/>
    <w:multiLevelType w:val="hybridMultilevel"/>
    <w:tmpl w:val="72B2A1D2"/>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44"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8"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9"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0"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2"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1"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56C29D4"/>
    <w:multiLevelType w:val="multilevel"/>
    <w:tmpl w:val="76064980"/>
    <w:numStyleLink w:val="5"/>
  </w:abstractNum>
  <w:abstractNum w:abstractNumId="67"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7"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1"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0"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8"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52D329C6"/>
    <w:multiLevelType w:val="multilevel"/>
    <w:tmpl w:val="1074A82E"/>
    <w:lvl w:ilvl="0">
      <w:start w:val="3"/>
      <w:numFmt w:val="decimal"/>
      <w:lvlText w:val="%1."/>
      <w:lvlJc w:val="left"/>
      <w:pPr>
        <w:ind w:left="1789"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01"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2"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556D086F"/>
    <w:multiLevelType w:val="hybridMultilevel"/>
    <w:tmpl w:val="77C2D026"/>
    <w:lvl w:ilvl="0" w:tplc="BC686BA2">
      <w:start w:val="2"/>
      <w:numFmt w:val="upperRoman"/>
      <w:lvlText w:val="%1."/>
      <w:lvlJc w:val="left"/>
      <w:pPr>
        <w:ind w:left="4930"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8382"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5529" w:hanging="301"/>
      </w:pPr>
      <w:rPr>
        <w:rFonts w:hint="default"/>
        <w:lang w:val="ru-RU" w:eastAsia="ru-RU" w:bidi="ru-RU"/>
      </w:rPr>
    </w:lvl>
    <w:lvl w:ilvl="3" w:tplc="256A94EE">
      <w:numFmt w:val="bullet"/>
      <w:lvlText w:val="•"/>
      <w:lvlJc w:val="left"/>
      <w:pPr>
        <w:ind w:left="6119" w:hanging="301"/>
      </w:pPr>
      <w:rPr>
        <w:rFonts w:hint="default"/>
        <w:lang w:val="ru-RU" w:eastAsia="ru-RU" w:bidi="ru-RU"/>
      </w:rPr>
    </w:lvl>
    <w:lvl w:ilvl="4" w:tplc="DCCE447A">
      <w:numFmt w:val="bullet"/>
      <w:lvlText w:val="•"/>
      <w:lvlJc w:val="left"/>
      <w:pPr>
        <w:ind w:left="6709" w:hanging="301"/>
      </w:pPr>
      <w:rPr>
        <w:rFonts w:hint="default"/>
        <w:lang w:val="ru-RU" w:eastAsia="ru-RU" w:bidi="ru-RU"/>
      </w:rPr>
    </w:lvl>
    <w:lvl w:ilvl="5" w:tplc="6E1E0E04">
      <w:numFmt w:val="bullet"/>
      <w:lvlText w:val="•"/>
      <w:lvlJc w:val="left"/>
      <w:pPr>
        <w:ind w:left="7299" w:hanging="301"/>
      </w:pPr>
      <w:rPr>
        <w:rFonts w:hint="default"/>
        <w:lang w:val="ru-RU" w:eastAsia="ru-RU" w:bidi="ru-RU"/>
      </w:rPr>
    </w:lvl>
    <w:lvl w:ilvl="6" w:tplc="23549D34">
      <w:numFmt w:val="bullet"/>
      <w:lvlText w:val="•"/>
      <w:lvlJc w:val="left"/>
      <w:pPr>
        <w:ind w:left="7888" w:hanging="301"/>
      </w:pPr>
      <w:rPr>
        <w:rFonts w:hint="default"/>
        <w:lang w:val="ru-RU" w:eastAsia="ru-RU" w:bidi="ru-RU"/>
      </w:rPr>
    </w:lvl>
    <w:lvl w:ilvl="7" w:tplc="5DC85538">
      <w:numFmt w:val="bullet"/>
      <w:lvlText w:val="•"/>
      <w:lvlJc w:val="left"/>
      <w:pPr>
        <w:ind w:left="8478" w:hanging="301"/>
      </w:pPr>
      <w:rPr>
        <w:rFonts w:hint="default"/>
        <w:lang w:val="ru-RU" w:eastAsia="ru-RU" w:bidi="ru-RU"/>
      </w:rPr>
    </w:lvl>
    <w:lvl w:ilvl="8" w:tplc="9EC6C3A0">
      <w:numFmt w:val="bullet"/>
      <w:lvlText w:val="•"/>
      <w:lvlJc w:val="left"/>
      <w:pPr>
        <w:ind w:left="9068" w:hanging="301"/>
      </w:pPr>
      <w:rPr>
        <w:rFonts w:hint="default"/>
        <w:lang w:val="ru-RU" w:eastAsia="ru-RU" w:bidi="ru-RU"/>
      </w:rPr>
    </w:lvl>
  </w:abstractNum>
  <w:abstractNum w:abstractNumId="104"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7"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8"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798784D"/>
    <w:multiLevelType w:val="multilevel"/>
    <w:tmpl w:val="44D87DB0"/>
    <w:lvl w:ilvl="0">
      <w:start w:val="3"/>
      <w:numFmt w:val="decimal"/>
      <w:lvlText w:val="%1."/>
      <w:lvlJc w:val="left"/>
      <w:pPr>
        <w:ind w:left="360" w:hanging="360"/>
      </w:pPr>
      <w:rPr>
        <w:rFonts w:hint="default"/>
        <w:b/>
      </w:rPr>
    </w:lvl>
    <w:lvl w:ilvl="1">
      <w:start w:val="4"/>
      <w:numFmt w:val="decimal"/>
      <w:lvlText w:val="%1.%2."/>
      <w:lvlJc w:val="left"/>
      <w:pPr>
        <w:ind w:left="1485" w:hanging="360"/>
      </w:pPr>
      <w:rPr>
        <w:rFonts w:hint="default"/>
        <w:b/>
      </w:rPr>
    </w:lvl>
    <w:lvl w:ilvl="2">
      <w:start w:val="1"/>
      <w:numFmt w:val="decimal"/>
      <w:lvlText w:val="%1.%2.%3."/>
      <w:lvlJc w:val="left"/>
      <w:pPr>
        <w:ind w:left="2970" w:hanging="720"/>
      </w:pPr>
      <w:rPr>
        <w:rFonts w:hint="default"/>
        <w:b/>
      </w:rPr>
    </w:lvl>
    <w:lvl w:ilvl="3">
      <w:start w:val="1"/>
      <w:numFmt w:val="decimal"/>
      <w:lvlText w:val="%1.%2.%3.%4."/>
      <w:lvlJc w:val="left"/>
      <w:pPr>
        <w:ind w:left="4095" w:hanging="720"/>
      </w:pPr>
      <w:rPr>
        <w:rFonts w:hint="default"/>
        <w:b/>
      </w:rPr>
    </w:lvl>
    <w:lvl w:ilvl="4">
      <w:start w:val="1"/>
      <w:numFmt w:val="decimal"/>
      <w:lvlText w:val="%1.%2.%3.%4.%5."/>
      <w:lvlJc w:val="left"/>
      <w:pPr>
        <w:ind w:left="5580" w:hanging="1080"/>
      </w:pPr>
      <w:rPr>
        <w:rFonts w:hint="default"/>
        <w:b/>
      </w:rPr>
    </w:lvl>
    <w:lvl w:ilvl="5">
      <w:start w:val="1"/>
      <w:numFmt w:val="decimal"/>
      <w:lvlText w:val="%1.%2.%3.%4.%5.%6."/>
      <w:lvlJc w:val="left"/>
      <w:pPr>
        <w:ind w:left="6705" w:hanging="1080"/>
      </w:pPr>
      <w:rPr>
        <w:rFonts w:hint="default"/>
        <w:b/>
      </w:rPr>
    </w:lvl>
    <w:lvl w:ilvl="6">
      <w:start w:val="1"/>
      <w:numFmt w:val="decimal"/>
      <w:lvlText w:val="%1.%2.%3.%4.%5.%6.%7."/>
      <w:lvlJc w:val="left"/>
      <w:pPr>
        <w:ind w:left="8190" w:hanging="1440"/>
      </w:pPr>
      <w:rPr>
        <w:rFonts w:hint="default"/>
        <w:b/>
      </w:rPr>
    </w:lvl>
    <w:lvl w:ilvl="7">
      <w:start w:val="1"/>
      <w:numFmt w:val="decimal"/>
      <w:lvlText w:val="%1.%2.%3.%4.%5.%6.%7.%8."/>
      <w:lvlJc w:val="left"/>
      <w:pPr>
        <w:ind w:left="9315" w:hanging="1440"/>
      </w:pPr>
      <w:rPr>
        <w:rFonts w:hint="default"/>
        <w:b/>
      </w:rPr>
    </w:lvl>
    <w:lvl w:ilvl="8">
      <w:start w:val="1"/>
      <w:numFmt w:val="decimal"/>
      <w:lvlText w:val="%1.%2.%3.%4.%5.%6.%7.%8.%9."/>
      <w:lvlJc w:val="left"/>
      <w:pPr>
        <w:ind w:left="10800" w:hanging="1800"/>
      </w:pPr>
      <w:rPr>
        <w:rFonts w:hint="default"/>
        <w:b/>
      </w:rPr>
    </w:lvl>
  </w:abstractNum>
  <w:abstractNum w:abstractNumId="121"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4"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5"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3"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2"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4"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1"/>
  </w:num>
  <w:num w:numId="2">
    <w:abstractNumId w:val="143"/>
  </w:num>
  <w:num w:numId="3">
    <w:abstractNumId w:val="42"/>
  </w:num>
  <w:num w:numId="4">
    <w:abstractNumId w:val="123"/>
  </w:num>
  <w:num w:numId="5">
    <w:abstractNumId w:val="132"/>
  </w:num>
  <w:num w:numId="6">
    <w:abstractNumId w:val="60"/>
  </w:num>
  <w:num w:numId="7">
    <w:abstractNumId w:val="76"/>
  </w:num>
  <w:num w:numId="8">
    <w:abstractNumId w:val="117"/>
  </w:num>
  <w:num w:numId="9">
    <w:abstractNumId w:val="49"/>
  </w:num>
  <w:num w:numId="10">
    <w:abstractNumId w:val="97"/>
  </w:num>
  <w:num w:numId="11">
    <w:abstractNumId w:val="47"/>
  </w:num>
  <w:num w:numId="12">
    <w:abstractNumId w:val="80"/>
  </w:num>
  <w:num w:numId="13">
    <w:abstractNumId w:val="33"/>
  </w:num>
  <w:num w:numId="14">
    <w:abstractNumId w:val="124"/>
  </w:num>
  <w:num w:numId="15">
    <w:abstractNumId w:val="46"/>
  </w:num>
  <w:num w:numId="16">
    <w:abstractNumId w:val="92"/>
  </w:num>
  <w:num w:numId="17">
    <w:abstractNumId w:val="25"/>
  </w:num>
  <w:num w:numId="18">
    <w:abstractNumId w:val="57"/>
  </w:num>
  <w:num w:numId="19">
    <w:abstractNumId w:val="23"/>
  </w:num>
  <w:num w:numId="20">
    <w:abstractNumId w:val="113"/>
  </w:num>
  <w:num w:numId="21">
    <w:abstractNumId w:val="37"/>
  </w:num>
  <w:num w:numId="22">
    <w:abstractNumId w:val="81"/>
  </w:num>
  <w:num w:numId="23">
    <w:abstractNumId w:val="6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14"/>
  </w:num>
  <w:num w:numId="25">
    <w:abstractNumId w:val="109"/>
  </w:num>
  <w:num w:numId="26">
    <w:abstractNumId w:val="73"/>
  </w:num>
  <w:num w:numId="27">
    <w:abstractNumId w:val="95"/>
  </w:num>
  <w:num w:numId="28">
    <w:abstractNumId w:val="75"/>
  </w:num>
  <w:num w:numId="29">
    <w:abstractNumId w:val="68"/>
  </w:num>
  <w:num w:numId="30">
    <w:abstractNumId w:val="21"/>
  </w:num>
  <w:num w:numId="31">
    <w:abstractNumId w:val="22"/>
  </w:num>
  <w:num w:numId="32">
    <w:abstractNumId w:val="7"/>
  </w:num>
  <w:num w:numId="33">
    <w:abstractNumId w:val="115"/>
  </w:num>
  <w:num w:numId="34">
    <w:abstractNumId w:val="55"/>
  </w:num>
  <w:num w:numId="35">
    <w:abstractNumId w:val="36"/>
  </w:num>
  <w:num w:numId="36">
    <w:abstractNumId w:val="44"/>
  </w:num>
  <w:num w:numId="37">
    <w:abstractNumId w:val="15"/>
  </w:num>
  <w:num w:numId="38">
    <w:abstractNumId w:val="127"/>
  </w:num>
  <w:num w:numId="39">
    <w:abstractNumId w:val="18"/>
  </w:num>
  <w:num w:numId="40">
    <w:abstractNumId w:val="67"/>
  </w:num>
  <w:num w:numId="41">
    <w:abstractNumId w:val="147"/>
  </w:num>
  <w:num w:numId="42">
    <w:abstractNumId w:val="110"/>
  </w:num>
  <w:num w:numId="43">
    <w:abstractNumId w:val="4"/>
  </w:num>
  <w:num w:numId="44">
    <w:abstractNumId w:val="107"/>
  </w:num>
  <w:num w:numId="45">
    <w:abstractNumId w:val="131"/>
  </w:num>
  <w:num w:numId="46">
    <w:abstractNumId w:val="90"/>
  </w:num>
  <w:num w:numId="47">
    <w:abstractNumId w:val="58"/>
  </w:num>
  <w:num w:numId="48">
    <w:abstractNumId w:val="31"/>
  </w:num>
  <w:num w:numId="49">
    <w:abstractNumId w:val="86"/>
  </w:num>
  <w:num w:numId="50">
    <w:abstractNumId w:val="65"/>
  </w:num>
  <w:num w:numId="51">
    <w:abstractNumId w:val="144"/>
  </w:num>
  <w:num w:numId="52">
    <w:abstractNumId w:val="139"/>
  </w:num>
  <w:num w:numId="53">
    <w:abstractNumId w:val="148"/>
  </w:num>
  <w:num w:numId="54">
    <w:abstractNumId w:val="116"/>
  </w:num>
  <w:num w:numId="55">
    <w:abstractNumId w:val="87"/>
  </w:num>
  <w:num w:numId="56">
    <w:abstractNumId w:val="64"/>
  </w:num>
  <w:num w:numId="57">
    <w:abstractNumId w:val="142"/>
  </w:num>
  <w:num w:numId="58">
    <w:abstractNumId w:val="8"/>
  </w:num>
  <w:num w:numId="59">
    <w:abstractNumId w:val="71"/>
  </w:num>
  <w:num w:numId="60">
    <w:abstractNumId w:val="6"/>
  </w:num>
  <w:num w:numId="61">
    <w:abstractNumId w:val="118"/>
  </w:num>
  <w:num w:numId="62">
    <w:abstractNumId w:val="56"/>
  </w:num>
  <w:num w:numId="63">
    <w:abstractNumId w:val="35"/>
  </w:num>
  <w:num w:numId="64">
    <w:abstractNumId w:val="59"/>
  </w:num>
  <w:num w:numId="65">
    <w:abstractNumId w:val="45"/>
  </w:num>
  <w:num w:numId="66">
    <w:abstractNumId w:val="16"/>
  </w:num>
  <w:num w:numId="67">
    <w:abstractNumId w:val="50"/>
  </w:num>
  <w:num w:numId="68">
    <w:abstractNumId w:val="28"/>
  </w:num>
  <w:num w:numId="69">
    <w:abstractNumId w:val="13"/>
  </w:num>
  <w:num w:numId="70">
    <w:abstractNumId w:val="48"/>
  </w:num>
  <w:num w:numId="71">
    <w:abstractNumId w:val="145"/>
  </w:num>
  <w:num w:numId="72">
    <w:abstractNumId w:val="3"/>
  </w:num>
  <w:num w:numId="73">
    <w:abstractNumId w:val="61"/>
  </w:num>
  <w:num w:numId="74">
    <w:abstractNumId w:val="54"/>
  </w:num>
  <w:num w:numId="75">
    <w:abstractNumId w:val="79"/>
  </w:num>
  <w:num w:numId="76">
    <w:abstractNumId w:val="84"/>
  </w:num>
  <w:num w:numId="77">
    <w:abstractNumId w:val="2"/>
  </w:num>
  <w:num w:numId="78">
    <w:abstractNumId w:val="11"/>
  </w:num>
  <w:num w:numId="79">
    <w:abstractNumId w:val="9"/>
  </w:num>
  <w:num w:numId="80">
    <w:abstractNumId w:val="78"/>
  </w:num>
  <w:num w:numId="81">
    <w:abstractNumId w:val="77"/>
  </w:num>
  <w:num w:numId="82">
    <w:abstractNumId w:val="137"/>
  </w:num>
  <w:num w:numId="83">
    <w:abstractNumId w:val="30"/>
  </w:num>
  <w:num w:numId="84">
    <w:abstractNumId w:val="102"/>
  </w:num>
  <w:num w:numId="85">
    <w:abstractNumId w:val="108"/>
  </w:num>
  <w:num w:numId="86">
    <w:abstractNumId w:val="53"/>
  </w:num>
  <w:num w:numId="87">
    <w:abstractNumId w:val="122"/>
  </w:num>
  <w:num w:numId="88">
    <w:abstractNumId w:val="1"/>
  </w:num>
  <w:num w:numId="89">
    <w:abstractNumId w:val="94"/>
  </w:num>
  <w:num w:numId="90">
    <w:abstractNumId w:val="98"/>
  </w:num>
  <w:num w:numId="91">
    <w:abstractNumId w:val="140"/>
  </w:num>
  <w:num w:numId="92">
    <w:abstractNumId w:val="129"/>
  </w:num>
  <w:num w:numId="93">
    <w:abstractNumId w:val="83"/>
  </w:num>
  <w:num w:numId="94">
    <w:abstractNumId w:val="88"/>
  </w:num>
  <w:num w:numId="95">
    <w:abstractNumId w:val="41"/>
  </w:num>
  <w:num w:numId="96">
    <w:abstractNumId w:val="5"/>
  </w:num>
  <w:num w:numId="97">
    <w:abstractNumId w:val="136"/>
  </w:num>
  <w:num w:numId="98">
    <w:abstractNumId w:val="19"/>
  </w:num>
  <w:num w:numId="99">
    <w:abstractNumId w:val="91"/>
  </w:num>
  <w:num w:numId="100">
    <w:abstractNumId w:val="20"/>
  </w:num>
  <w:num w:numId="101">
    <w:abstractNumId w:val="24"/>
  </w:num>
  <w:num w:numId="102">
    <w:abstractNumId w:val="126"/>
  </w:num>
  <w:num w:numId="103">
    <w:abstractNumId w:val="93"/>
  </w:num>
  <w:num w:numId="104">
    <w:abstractNumId w:val="125"/>
  </w:num>
  <w:num w:numId="105">
    <w:abstractNumId w:val="62"/>
  </w:num>
  <w:num w:numId="106">
    <w:abstractNumId w:val="135"/>
  </w:num>
  <w:num w:numId="107">
    <w:abstractNumId w:val="52"/>
  </w:num>
  <w:num w:numId="108">
    <w:abstractNumId w:val="99"/>
  </w:num>
  <w:num w:numId="109">
    <w:abstractNumId w:val="106"/>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num>
  <w:num w:numId="112">
    <w:abstractNumId w:val="89"/>
  </w:num>
  <w:num w:numId="113">
    <w:abstractNumId w:val="51"/>
  </w:num>
  <w:num w:numId="114">
    <w:abstractNumId w:val="34"/>
  </w:num>
  <w:num w:numId="115">
    <w:abstractNumId w:val="85"/>
  </w:num>
  <w:num w:numId="116">
    <w:abstractNumId w:val="111"/>
  </w:num>
  <w:num w:numId="117">
    <w:abstractNumId w:val="121"/>
  </w:num>
  <w:num w:numId="118">
    <w:abstractNumId w:val="96"/>
  </w:num>
  <w:num w:numId="119">
    <w:abstractNumId w:val="82"/>
  </w:num>
  <w:num w:numId="120">
    <w:abstractNumId w:val="69"/>
    <w:lvlOverride w:ilvl="0">
      <w:startOverride w:val="1"/>
    </w:lvlOverride>
  </w:num>
  <w:num w:numId="121">
    <w:abstractNumId w:val="14"/>
  </w:num>
  <w:num w:numId="122">
    <w:abstractNumId w:val="72"/>
  </w:num>
  <w:num w:numId="123">
    <w:abstractNumId w:val="12"/>
  </w:num>
  <w:num w:numId="124">
    <w:abstractNumId w:val="27"/>
  </w:num>
  <w:num w:numId="125">
    <w:abstractNumId w:val="39"/>
  </w:num>
  <w:num w:numId="126">
    <w:abstractNumId w:val="138"/>
  </w:num>
  <w:num w:numId="127">
    <w:abstractNumId w:val="105"/>
  </w:num>
  <w:num w:numId="128">
    <w:abstractNumId w:val="10"/>
  </w:num>
  <w:num w:numId="129">
    <w:abstractNumId w:val="17"/>
  </w:num>
  <w:num w:numId="130">
    <w:abstractNumId w:val="29"/>
  </w:num>
  <w:num w:numId="131">
    <w:abstractNumId w:val="32"/>
  </w:num>
  <w:num w:numId="132">
    <w:abstractNumId w:val="100"/>
  </w:num>
  <w:num w:numId="133">
    <w:abstractNumId w:val="40"/>
  </w:num>
  <w:num w:numId="134">
    <w:abstractNumId w:val="43"/>
  </w:num>
  <w:num w:numId="135">
    <w:abstractNumId w:val="74"/>
  </w:num>
  <w:num w:numId="136">
    <w:abstractNumId w:val="146"/>
  </w:num>
  <w:num w:numId="137">
    <w:abstractNumId w:val="101"/>
  </w:num>
  <w:num w:numId="138">
    <w:abstractNumId w:val="38"/>
  </w:num>
  <w:num w:numId="139">
    <w:abstractNumId w:val="26"/>
  </w:num>
  <w:num w:numId="140">
    <w:abstractNumId w:val="112"/>
  </w:num>
  <w:num w:numId="141">
    <w:abstractNumId w:val="63"/>
  </w:num>
  <w:num w:numId="142">
    <w:abstractNumId w:val="128"/>
  </w:num>
  <w:num w:numId="143">
    <w:abstractNumId w:val="130"/>
  </w:num>
  <w:num w:numId="144">
    <w:abstractNumId w:val="133"/>
  </w:num>
  <w:num w:numId="145">
    <w:abstractNumId w:val="70"/>
  </w:num>
  <w:num w:numId="146">
    <w:abstractNumId w:val="134"/>
  </w:num>
  <w:num w:numId="147">
    <w:abstractNumId w:val="0"/>
  </w:num>
  <w:num w:numId="148">
    <w:abstractNumId w:val="120"/>
  </w:num>
  <w:num w:numId="149">
    <w:abstractNumId w:val="10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GrammaticalError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4B7"/>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4731"/>
    <w:rsid w:val="00076221"/>
    <w:rsid w:val="000768A7"/>
    <w:rsid w:val="00076E51"/>
    <w:rsid w:val="000771CD"/>
    <w:rsid w:val="000778A7"/>
    <w:rsid w:val="00077DF2"/>
    <w:rsid w:val="00080933"/>
    <w:rsid w:val="00080AA9"/>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47F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9F"/>
    <w:rsid w:val="000B7BBC"/>
    <w:rsid w:val="000C0C81"/>
    <w:rsid w:val="000C1129"/>
    <w:rsid w:val="000C1408"/>
    <w:rsid w:val="000C234A"/>
    <w:rsid w:val="000C2995"/>
    <w:rsid w:val="000C2DF0"/>
    <w:rsid w:val="000C3B9C"/>
    <w:rsid w:val="000C3C12"/>
    <w:rsid w:val="000C3DF3"/>
    <w:rsid w:val="000C43F4"/>
    <w:rsid w:val="000C4961"/>
    <w:rsid w:val="000C4D46"/>
    <w:rsid w:val="000C5E36"/>
    <w:rsid w:val="000D0275"/>
    <w:rsid w:val="000D0498"/>
    <w:rsid w:val="000D1F84"/>
    <w:rsid w:val="000D23A2"/>
    <w:rsid w:val="000D5E98"/>
    <w:rsid w:val="000D601F"/>
    <w:rsid w:val="000E195E"/>
    <w:rsid w:val="000E3740"/>
    <w:rsid w:val="000E3E4B"/>
    <w:rsid w:val="000E4140"/>
    <w:rsid w:val="000E5602"/>
    <w:rsid w:val="000E67E8"/>
    <w:rsid w:val="000E75F1"/>
    <w:rsid w:val="000E76B2"/>
    <w:rsid w:val="000F29CF"/>
    <w:rsid w:val="000F2C3D"/>
    <w:rsid w:val="000F3271"/>
    <w:rsid w:val="000F3508"/>
    <w:rsid w:val="000F3FEA"/>
    <w:rsid w:val="000F5BD3"/>
    <w:rsid w:val="000F70FD"/>
    <w:rsid w:val="000F7BB9"/>
    <w:rsid w:val="000F7D44"/>
    <w:rsid w:val="0010236A"/>
    <w:rsid w:val="0010238A"/>
    <w:rsid w:val="00103AC5"/>
    <w:rsid w:val="00105AFC"/>
    <w:rsid w:val="00105C83"/>
    <w:rsid w:val="001066AA"/>
    <w:rsid w:val="0010679D"/>
    <w:rsid w:val="00107108"/>
    <w:rsid w:val="001073B3"/>
    <w:rsid w:val="00107AF0"/>
    <w:rsid w:val="00110049"/>
    <w:rsid w:val="00110626"/>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2D"/>
    <w:rsid w:val="00133769"/>
    <w:rsid w:val="00135074"/>
    <w:rsid w:val="001367EA"/>
    <w:rsid w:val="00136A38"/>
    <w:rsid w:val="00140778"/>
    <w:rsid w:val="001407A6"/>
    <w:rsid w:val="0014137D"/>
    <w:rsid w:val="00141398"/>
    <w:rsid w:val="0014259B"/>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06F4"/>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3DF7"/>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8F2"/>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E7D59"/>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325E"/>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27B0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575CD"/>
    <w:rsid w:val="00260275"/>
    <w:rsid w:val="00264CA7"/>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51CE"/>
    <w:rsid w:val="00295BCF"/>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089F"/>
    <w:rsid w:val="002B1010"/>
    <w:rsid w:val="002B15A9"/>
    <w:rsid w:val="002B1BEE"/>
    <w:rsid w:val="002B345D"/>
    <w:rsid w:val="002B53B6"/>
    <w:rsid w:val="002B5E61"/>
    <w:rsid w:val="002B5EEE"/>
    <w:rsid w:val="002B6C69"/>
    <w:rsid w:val="002B74C5"/>
    <w:rsid w:val="002B7AE8"/>
    <w:rsid w:val="002C03ED"/>
    <w:rsid w:val="002C2D72"/>
    <w:rsid w:val="002C34AA"/>
    <w:rsid w:val="002C4FA0"/>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6CCE"/>
    <w:rsid w:val="0030751A"/>
    <w:rsid w:val="00311966"/>
    <w:rsid w:val="00312D2A"/>
    <w:rsid w:val="00312F03"/>
    <w:rsid w:val="0031403B"/>
    <w:rsid w:val="003146D5"/>
    <w:rsid w:val="00314C27"/>
    <w:rsid w:val="0031592A"/>
    <w:rsid w:val="00315C1E"/>
    <w:rsid w:val="00315E2B"/>
    <w:rsid w:val="00316301"/>
    <w:rsid w:val="00316969"/>
    <w:rsid w:val="0031716C"/>
    <w:rsid w:val="00317A67"/>
    <w:rsid w:val="00320A88"/>
    <w:rsid w:val="00321EB7"/>
    <w:rsid w:val="003225FA"/>
    <w:rsid w:val="00322603"/>
    <w:rsid w:val="00322D87"/>
    <w:rsid w:val="00323478"/>
    <w:rsid w:val="00323E24"/>
    <w:rsid w:val="00325199"/>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37BBF"/>
    <w:rsid w:val="00341270"/>
    <w:rsid w:val="003413C7"/>
    <w:rsid w:val="003414AF"/>
    <w:rsid w:val="00341ABB"/>
    <w:rsid w:val="00342121"/>
    <w:rsid w:val="003421A3"/>
    <w:rsid w:val="003423DB"/>
    <w:rsid w:val="00342666"/>
    <w:rsid w:val="0034485D"/>
    <w:rsid w:val="00344B2C"/>
    <w:rsid w:val="00345815"/>
    <w:rsid w:val="00345B7E"/>
    <w:rsid w:val="00345D65"/>
    <w:rsid w:val="00346213"/>
    <w:rsid w:val="00346370"/>
    <w:rsid w:val="0034732A"/>
    <w:rsid w:val="003476D0"/>
    <w:rsid w:val="003501D0"/>
    <w:rsid w:val="00352125"/>
    <w:rsid w:val="00352219"/>
    <w:rsid w:val="0035479F"/>
    <w:rsid w:val="00354B06"/>
    <w:rsid w:val="00354F87"/>
    <w:rsid w:val="0035600E"/>
    <w:rsid w:val="00360C1B"/>
    <w:rsid w:val="00364762"/>
    <w:rsid w:val="00366726"/>
    <w:rsid w:val="00366886"/>
    <w:rsid w:val="003678B7"/>
    <w:rsid w:val="00367BAF"/>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26F"/>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3B53"/>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2BEF"/>
    <w:rsid w:val="003C31FC"/>
    <w:rsid w:val="003C3710"/>
    <w:rsid w:val="003C4792"/>
    <w:rsid w:val="003C6985"/>
    <w:rsid w:val="003C6B78"/>
    <w:rsid w:val="003C6E5F"/>
    <w:rsid w:val="003D0317"/>
    <w:rsid w:val="003D1158"/>
    <w:rsid w:val="003D1EEA"/>
    <w:rsid w:val="003D2010"/>
    <w:rsid w:val="003D2AD1"/>
    <w:rsid w:val="003D319B"/>
    <w:rsid w:val="003D3F5E"/>
    <w:rsid w:val="003D4A0C"/>
    <w:rsid w:val="003D50BF"/>
    <w:rsid w:val="003D57FD"/>
    <w:rsid w:val="003D6760"/>
    <w:rsid w:val="003D7050"/>
    <w:rsid w:val="003D749F"/>
    <w:rsid w:val="003E007F"/>
    <w:rsid w:val="003E0630"/>
    <w:rsid w:val="003E0917"/>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89"/>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3EE"/>
    <w:rsid w:val="004B1770"/>
    <w:rsid w:val="004B2C61"/>
    <w:rsid w:val="004B2D21"/>
    <w:rsid w:val="004B39AD"/>
    <w:rsid w:val="004B457A"/>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5820"/>
    <w:rsid w:val="0051609E"/>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9B4"/>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11ED"/>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35ED"/>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A77"/>
    <w:rsid w:val="00612B2B"/>
    <w:rsid w:val="006131EF"/>
    <w:rsid w:val="00614230"/>
    <w:rsid w:val="00614738"/>
    <w:rsid w:val="00614D2A"/>
    <w:rsid w:val="006156F0"/>
    <w:rsid w:val="00615977"/>
    <w:rsid w:val="0061719B"/>
    <w:rsid w:val="006178B0"/>
    <w:rsid w:val="00620043"/>
    <w:rsid w:val="00621706"/>
    <w:rsid w:val="00621F79"/>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4F32"/>
    <w:rsid w:val="00635F27"/>
    <w:rsid w:val="00636818"/>
    <w:rsid w:val="0063742E"/>
    <w:rsid w:val="00640A09"/>
    <w:rsid w:val="0064178D"/>
    <w:rsid w:val="006423D6"/>
    <w:rsid w:val="00643AB1"/>
    <w:rsid w:val="0064460F"/>
    <w:rsid w:val="00644798"/>
    <w:rsid w:val="00644B12"/>
    <w:rsid w:val="00645338"/>
    <w:rsid w:val="00645EDB"/>
    <w:rsid w:val="0064777A"/>
    <w:rsid w:val="00650287"/>
    <w:rsid w:val="006508C2"/>
    <w:rsid w:val="00650995"/>
    <w:rsid w:val="00650999"/>
    <w:rsid w:val="006514A7"/>
    <w:rsid w:val="006518DE"/>
    <w:rsid w:val="00651F6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730"/>
    <w:rsid w:val="00673C1F"/>
    <w:rsid w:val="006754AC"/>
    <w:rsid w:val="0067598A"/>
    <w:rsid w:val="00675C64"/>
    <w:rsid w:val="0067643A"/>
    <w:rsid w:val="00676BB0"/>
    <w:rsid w:val="006771C1"/>
    <w:rsid w:val="00677241"/>
    <w:rsid w:val="006775FC"/>
    <w:rsid w:val="00680642"/>
    <w:rsid w:val="006814EE"/>
    <w:rsid w:val="00681D9C"/>
    <w:rsid w:val="0068223E"/>
    <w:rsid w:val="00682A96"/>
    <w:rsid w:val="00683F4D"/>
    <w:rsid w:val="00684648"/>
    <w:rsid w:val="00684FD4"/>
    <w:rsid w:val="00685FAC"/>
    <w:rsid w:val="006866CA"/>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01B"/>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D7307"/>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285"/>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5EC4"/>
    <w:rsid w:val="0072691F"/>
    <w:rsid w:val="00726EFC"/>
    <w:rsid w:val="0072742D"/>
    <w:rsid w:val="0073014A"/>
    <w:rsid w:val="007314EB"/>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102"/>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5CF5"/>
    <w:rsid w:val="007765DC"/>
    <w:rsid w:val="00777A8D"/>
    <w:rsid w:val="007801C8"/>
    <w:rsid w:val="00781C1D"/>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3DD4"/>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43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E6B6B"/>
    <w:rsid w:val="007F0153"/>
    <w:rsid w:val="007F0378"/>
    <w:rsid w:val="007F241C"/>
    <w:rsid w:val="007F29B2"/>
    <w:rsid w:val="007F2FF1"/>
    <w:rsid w:val="007F3BEE"/>
    <w:rsid w:val="007F3F8C"/>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2F"/>
    <w:rsid w:val="008136A6"/>
    <w:rsid w:val="00814EB3"/>
    <w:rsid w:val="0081516C"/>
    <w:rsid w:val="00816579"/>
    <w:rsid w:val="00816D61"/>
    <w:rsid w:val="0081786E"/>
    <w:rsid w:val="00817F78"/>
    <w:rsid w:val="008210F6"/>
    <w:rsid w:val="0082149E"/>
    <w:rsid w:val="00821990"/>
    <w:rsid w:val="008219E9"/>
    <w:rsid w:val="0082226B"/>
    <w:rsid w:val="00822608"/>
    <w:rsid w:val="0082262F"/>
    <w:rsid w:val="0082280B"/>
    <w:rsid w:val="0082327F"/>
    <w:rsid w:val="00824E76"/>
    <w:rsid w:val="00825781"/>
    <w:rsid w:val="00825B5F"/>
    <w:rsid w:val="00825F9A"/>
    <w:rsid w:val="00825FB5"/>
    <w:rsid w:val="00826372"/>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589F"/>
    <w:rsid w:val="00886B22"/>
    <w:rsid w:val="00887D1F"/>
    <w:rsid w:val="008902B9"/>
    <w:rsid w:val="008909C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C7A76"/>
    <w:rsid w:val="008D0FED"/>
    <w:rsid w:val="008D14B6"/>
    <w:rsid w:val="008D198B"/>
    <w:rsid w:val="008D2BD7"/>
    <w:rsid w:val="008D50F1"/>
    <w:rsid w:val="008D5156"/>
    <w:rsid w:val="008D71B1"/>
    <w:rsid w:val="008D72AE"/>
    <w:rsid w:val="008D7698"/>
    <w:rsid w:val="008E00F5"/>
    <w:rsid w:val="008E2F3A"/>
    <w:rsid w:val="008E3336"/>
    <w:rsid w:val="008E37D9"/>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2538"/>
    <w:rsid w:val="00903805"/>
    <w:rsid w:val="00903E0E"/>
    <w:rsid w:val="009043A4"/>
    <w:rsid w:val="0090505B"/>
    <w:rsid w:val="009050B8"/>
    <w:rsid w:val="00906DC4"/>
    <w:rsid w:val="00906E56"/>
    <w:rsid w:val="00907E8B"/>
    <w:rsid w:val="00910BDD"/>
    <w:rsid w:val="00910EF5"/>
    <w:rsid w:val="00911B88"/>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37587"/>
    <w:rsid w:val="0094068D"/>
    <w:rsid w:val="009417CB"/>
    <w:rsid w:val="009418EF"/>
    <w:rsid w:val="0094190C"/>
    <w:rsid w:val="009426D2"/>
    <w:rsid w:val="009427A6"/>
    <w:rsid w:val="009427C6"/>
    <w:rsid w:val="00944B64"/>
    <w:rsid w:val="00944E52"/>
    <w:rsid w:val="00945159"/>
    <w:rsid w:val="009454D9"/>
    <w:rsid w:val="00945D88"/>
    <w:rsid w:val="0094606D"/>
    <w:rsid w:val="00946184"/>
    <w:rsid w:val="009472E9"/>
    <w:rsid w:val="00947777"/>
    <w:rsid w:val="009514BB"/>
    <w:rsid w:val="00951698"/>
    <w:rsid w:val="0095299D"/>
    <w:rsid w:val="00953D4F"/>
    <w:rsid w:val="0095403A"/>
    <w:rsid w:val="0095579C"/>
    <w:rsid w:val="00955CFB"/>
    <w:rsid w:val="00955E5C"/>
    <w:rsid w:val="00956C4A"/>
    <w:rsid w:val="009570DD"/>
    <w:rsid w:val="00960366"/>
    <w:rsid w:val="00960739"/>
    <w:rsid w:val="00962380"/>
    <w:rsid w:val="0096300A"/>
    <w:rsid w:val="00963C64"/>
    <w:rsid w:val="0096406C"/>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5CF4"/>
    <w:rsid w:val="009A7560"/>
    <w:rsid w:val="009A7CC8"/>
    <w:rsid w:val="009A7E8D"/>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A7B"/>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B0"/>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0E75"/>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117"/>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267"/>
    <w:rsid w:val="00AA3586"/>
    <w:rsid w:val="00AA3708"/>
    <w:rsid w:val="00AA3745"/>
    <w:rsid w:val="00AA4466"/>
    <w:rsid w:val="00AA4AE0"/>
    <w:rsid w:val="00AA615F"/>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3FB"/>
    <w:rsid w:val="00B20608"/>
    <w:rsid w:val="00B209AA"/>
    <w:rsid w:val="00B21802"/>
    <w:rsid w:val="00B2291C"/>
    <w:rsid w:val="00B2376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5993"/>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4BFF"/>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239C"/>
    <w:rsid w:val="00C73672"/>
    <w:rsid w:val="00C74B91"/>
    <w:rsid w:val="00C74C48"/>
    <w:rsid w:val="00C76D22"/>
    <w:rsid w:val="00C7725F"/>
    <w:rsid w:val="00C7768A"/>
    <w:rsid w:val="00C77BAC"/>
    <w:rsid w:val="00C77E59"/>
    <w:rsid w:val="00C804AC"/>
    <w:rsid w:val="00C80E90"/>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5DC3"/>
    <w:rsid w:val="00CB7BC2"/>
    <w:rsid w:val="00CC0B70"/>
    <w:rsid w:val="00CC2171"/>
    <w:rsid w:val="00CC2231"/>
    <w:rsid w:val="00CC246F"/>
    <w:rsid w:val="00CC2FEC"/>
    <w:rsid w:val="00CC3A78"/>
    <w:rsid w:val="00CC49A1"/>
    <w:rsid w:val="00CC52A4"/>
    <w:rsid w:val="00CC5EA4"/>
    <w:rsid w:val="00CC61F2"/>
    <w:rsid w:val="00CC65A2"/>
    <w:rsid w:val="00CC74D4"/>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0F"/>
    <w:rsid w:val="00D137DB"/>
    <w:rsid w:val="00D1393E"/>
    <w:rsid w:val="00D13ABF"/>
    <w:rsid w:val="00D14388"/>
    <w:rsid w:val="00D15327"/>
    <w:rsid w:val="00D157C7"/>
    <w:rsid w:val="00D1650A"/>
    <w:rsid w:val="00D16ED0"/>
    <w:rsid w:val="00D171E1"/>
    <w:rsid w:val="00D17945"/>
    <w:rsid w:val="00D17B09"/>
    <w:rsid w:val="00D17B45"/>
    <w:rsid w:val="00D20CF0"/>
    <w:rsid w:val="00D23EDD"/>
    <w:rsid w:val="00D245D3"/>
    <w:rsid w:val="00D2477B"/>
    <w:rsid w:val="00D25334"/>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137F"/>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1E93"/>
    <w:rsid w:val="00D8259E"/>
    <w:rsid w:val="00D82D42"/>
    <w:rsid w:val="00D82D4D"/>
    <w:rsid w:val="00D85E1A"/>
    <w:rsid w:val="00D86174"/>
    <w:rsid w:val="00D86579"/>
    <w:rsid w:val="00D87BC0"/>
    <w:rsid w:val="00D9047B"/>
    <w:rsid w:val="00D907FF"/>
    <w:rsid w:val="00D90B06"/>
    <w:rsid w:val="00D91B61"/>
    <w:rsid w:val="00D939C2"/>
    <w:rsid w:val="00D95030"/>
    <w:rsid w:val="00D95476"/>
    <w:rsid w:val="00D955BD"/>
    <w:rsid w:val="00D96996"/>
    <w:rsid w:val="00D969A4"/>
    <w:rsid w:val="00D96E59"/>
    <w:rsid w:val="00D975BF"/>
    <w:rsid w:val="00D97F15"/>
    <w:rsid w:val="00DA05DB"/>
    <w:rsid w:val="00DA08BD"/>
    <w:rsid w:val="00DA4FD2"/>
    <w:rsid w:val="00DA6002"/>
    <w:rsid w:val="00DA6468"/>
    <w:rsid w:val="00DA6C69"/>
    <w:rsid w:val="00DA74D2"/>
    <w:rsid w:val="00DA7B2A"/>
    <w:rsid w:val="00DB1FB9"/>
    <w:rsid w:val="00DB300E"/>
    <w:rsid w:val="00DB3FB2"/>
    <w:rsid w:val="00DB47D5"/>
    <w:rsid w:val="00DB5172"/>
    <w:rsid w:val="00DB62F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B8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53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2C00"/>
    <w:rsid w:val="00E330F9"/>
    <w:rsid w:val="00E370E9"/>
    <w:rsid w:val="00E3716B"/>
    <w:rsid w:val="00E3778B"/>
    <w:rsid w:val="00E37DAF"/>
    <w:rsid w:val="00E37DC2"/>
    <w:rsid w:val="00E406EC"/>
    <w:rsid w:val="00E41E0A"/>
    <w:rsid w:val="00E424B2"/>
    <w:rsid w:val="00E42C7D"/>
    <w:rsid w:val="00E438E3"/>
    <w:rsid w:val="00E43F42"/>
    <w:rsid w:val="00E446B5"/>
    <w:rsid w:val="00E447FB"/>
    <w:rsid w:val="00E44DF0"/>
    <w:rsid w:val="00E44F61"/>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233A"/>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1F7C"/>
    <w:rsid w:val="00E83411"/>
    <w:rsid w:val="00E83EEC"/>
    <w:rsid w:val="00E83F84"/>
    <w:rsid w:val="00E84743"/>
    <w:rsid w:val="00E84EBC"/>
    <w:rsid w:val="00E857EE"/>
    <w:rsid w:val="00E865B3"/>
    <w:rsid w:val="00E868A0"/>
    <w:rsid w:val="00E907AD"/>
    <w:rsid w:val="00E91153"/>
    <w:rsid w:val="00E92512"/>
    <w:rsid w:val="00E92FFF"/>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0DE7"/>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3BE"/>
    <w:rsid w:val="00ED074E"/>
    <w:rsid w:val="00ED0D23"/>
    <w:rsid w:val="00ED1034"/>
    <w:rsid w:val="00ED14ED"/>
    <w:rsid w:val="00ED17A8"/>
    <w:rsid w:val="00ED2BA4"/>
    <w:rsid w:val="00ED2D0D"/>
    <w:rsid w:val="00ED30E6"/>
    <w:rsid w:val="00ED41CA"/>
    <w:rsid w:val="00ED472D"/>
    <w:rsid w:val="00ED494E"/>
    <w:rsid w:val="00ED54A7"/>
    <w:rsid w:val="00ED5945"/>
    <w:rsid w:val="00ED5BA3"/>
    <w:rsid w:val="00ED65F4"/>
    <w:rsid w:val="00ED6C9C"/>
    <w:rsid w:val="00ED7F51"/>
    <w:rsid w:val="00EE1252"/>
    <w:rsid w:val="00EE1960"/>
    <w:rsid w:val="00EE21C8"/>
    <w:rsid w:val="00EE2FC1"/>
    <w:rsid w:val="00EE4A72"/>
    <w:rsid w:val="00EE533A"/>
    <w:rsid w:val="00EE59C2"/>
    <w:rsid w:val="00EE60EB"/>
    <w:rsid w:val="00EE7E43"/>
    <w:rsid w:val="00EF005A"/>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9F0"/>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36A"/>
    <w:rsid w:val="00F5297C"/>
    <w:rsid w:val="00F52B62"/>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455"/>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5BD"/>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1AC7"/>
    <w:rsid w:val="00FC21BD"/>
    <w:rsid w:val="00FC3266"/>
    <w:rsid w:val="00FC411C"/>
    <w:rsid w:val="00FC4AFC"/>
    <w:rsid w:val="00FC5155"/>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1FCA"/>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AutoShape 19"/>
        <o:r id="V:Rule4" type="connector" idref="#AutoShape 20"/>
      </o:rules>
    </o:shapelayout>
  </w:shapeDefaults>
  <w:decimalSymbol w:val=","/>
  <w:listSeparator w:val=";"/>
  <w15:docId w15:val="{BF000451-C7F7-4A30-91DA-6BCD825B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9A5CF4"/>
    <w:pPr>
      <w:tabs>
        <w:tab w:val="right" w:pos="9628"/>
      </w:tabs>
      <w:spacing w:before="360"/>
      <w:ind w:firstLine="0"/>
      <w:jc w:val="left"/>
    </w:pPr>
    <w:rPr>
      <w:rFonts w:ascii="Cambria" w:hAnsi="Cambria"/>
      <w:b/>
      <w:bCs/>
      <w:caps/>
      <w:sz w:val="24"/>
      <w:szCs w:val="24"/>
    </w:rPr>
  </w:style>
  <w:style w:type="paragraph" w:styleId="2c">
    <w:name w:val="toc 2"/>
    <w:basedOn w:val="a6"/>
    <w:next w:val="a6"/>
    <w:autoRedefine/>
    <w:uiPriority w:val="39"/>
    <w:unhideWhenUsed/>
    <w:qFormat/>
    <w:rsid w:val="00515820"/>
    <w:pPr>
      <w:tabs>
        <w:tab w:val="right" w:pos="9628"/>
      </w:tabs>
      <w:spacing w:line="240" w:lineRule="auto"/>
      <w:ind w:firstLine="0"/>
      <w:jc w:val="left"/>
    </w:pPr>
    <w:rPr>
      <w:rFonts w:ascii="Calibri" w:hAnsi="Calibri" w:cs="Calibri"/>
      <w:b/>
      <w:bCs/>
      <w:sz w:val="20"/>
      <w:szCs w:val="20"/>
    </w:rPr>
  </w:style>
  <w:style w:type="paragraph" w:styleId="3c">
    <w:name w:val="toc 3"/>
    <w:basedOn w:val="a6"/>
    <w:next w:val="a6"/>
    <w:autoRedefine/>
    <w:uiPriority w:val="39"/>
    <w:unhideWhenUsed/>
    <w:qFormat/>
    <w:rsid w:val="00515820"/>
    <w:pPr>
      <w:tabs>
        <w:tab w:val="right" w:pos="9628"/>
      </w:tabs>
      <w:ind w:left="280" w:firstLine="4"/>
      <w:jc w:val="left"/>
    </w:pPr>
    <w:rPr>
      <w:rFonts w:ascii="Calibri" w:hAnsi="Calibri" w:cs="Calibri"/>
      <w:sz w:val="20"/>
      <w:szCs w:val="20"/>
    </w:r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ind w:left="560"/>
      <w:jc w:val="left"/>
    </w:pPr>
    <w:rPr>
      <w:rFonts w:ascii="Calibri" w:hAnsi="Calibri" w:cs="Calibri"/>
      <w:sz w:val="20"/>
      <w:szCs w:val="20"/>
    </w:r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Web)"/>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qForma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qFormat/>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ind w:left="840"/>
      <w:jc w:val="left"/>
    </w:pPr>
    <w:rPr>
      <w:rFonts w:ascii="Calibri" w:hAnsi="Calibri" w:cs="Calibri"/>
      <w:sz w:val="20"/>
      <w:szCs w:val="20"/>
    </w:rPr>
  </w:style>
  <w:style w:type="paragraph" w:styleId="6d">
    <w:name w:val="toc 6"/>
    <w:basedOn w:val="a6"/>
    <w:next w:val="a6"/>
    <w:autoRedefine/>
    <w:uiPriority w:val="39"/>
    <w:rsid w:val="009B5892"/>
    <w:pPr>
      <w:ind w:left="1120"/>
      <w:jc w:val="left"/>
    </w:pPr>
    <w:rPr>
      <w:rFonts w:ascii="Calibri" w:hAnsi="Calibri" w:cs="Calibri"/>
      <w:sz w:val="20"/>
      <w:szCs w:val="20"/>
    </w:rPr>
  </w:style>
  <w:style w:type="paragraph" w:styleId="7c">
    <w:name w:val="toc 7"/>
    <w:basedOn w:val="a6"/>
    <w:next w:val="a6"/>
    <w:autoRedefine/>
    <w:uiPriority w:val="39"/>
    <w:rsid w:val="009B5892"/>
    <w:pPr>
      <w:ind w:left="1400"/>
      <w:jc w:val="left"/>
    </w:pPr>
    <w:rPr>
      <w:rFonts w:ascii="Calibri" w:hAnsi="Calibri" w:cs="Calibri"/>
      <w:sz w:val="20"/>
      <w:szCs w:val="20"/>
    </w:rPr>
  </w:style>
  <w:style w:type="paragraph" w:styleId="8c">
    <w:name w:val="toc 8"/>
    <w:basedOn w:val="a6"/>
    <w:next w:val="a6"/>
    <w:autoRedefine/>
    <w:uiPriority w:val="39"/>
    <w:rsid w:val="009B5892"/>
    <w:pPr>
      <w:ind w:left="1680"/>
      <w:jc w:val="left"/>
    </w:pPr>
    <w:rPr>
      <w:rFonts w:ascii="Calibri" w:hAnsi="Calibri" w:cs="Calibri"/>
      <w:sz w:val="20"/>
      <w:szCs w:val="20"/>
    </w:rPr>
  </w:style>
  <w:style w:type="paragraph" w:styleId="93">
    <w:name w:val="toc 9"/>
    <w:basedOn w:val="a6"/>
    <w:next w:val="a6"/>
    <w:autoRedefine/>
    <w:uiPriority w:val="39"/>
    <w:rsid w:val="009B5892"/>
    <w:pPr>
      <w:ind w:left="1960"/>
      <w:jc w:val="left"/>
    </w:pPr>
    <w:rPr>
      <w:rFonts w:ascii="Calibri" w:hAnsi="Calibri" w:cs="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link w:val="213"/>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6"/>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0"/>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styleId="afffff1">
    <w:name w:val="endnote reference"/>
    <w:uiPriority w:val="99"/>
    <w:semiHidden/>
    <w:unhideWhenUsed/>
    <w:rsid w:val="000A47F6"/>
    <w:rPr>
      <w:vertAlign w:val="superscript"/>
    </w:rPr>
  </w:style>
  <w:style w:type="paragraph" w:styleId="afffff2">
    <w:name w:val="List Paragraph"/>
    <w:basedOn w:val="a6"/>
    <w:uiPriority w:val="99"/>
    <w:qFormat/>
    <w:rsid w:val="00DC5B88"/>
    <w:pPr>
      <w:widowControl w:val="0"/>
      <w:suppressAutoHyphens w:val="0"/>
      <w:autoSpaceDE w:val="0"/>
      <w:autoSpaceDN w:val="0"/>
      <w:spacing w:line="240" w:lineRule="auto"/>
      <w:ind w:left="753" w:hanging="360"/>
      <w:jc w:val="left"/>
    </w:pPr>
    <w:rPr>
      <w:rFonts w:eastAsia="Times New Roman"/>
      <w:sz w:val="22"/>
      <w:lang w:eastAsia="ru-RU" w:bidi="ru-RU"/>
    </w:rPr>
  </w:style>
  <w:style w:type="character" w:customStyle="1" w:styleId="FontStyle11">
    <w:name w:val="Font Style11"/>
    <w:rsid w:val="00D25334"/>
    <w:rPr>
      <w:rFonts w:ascii="Arial" w:hAnsi="Arial" w:cs="Arial" w:hint="default"/>
      <w:b/>
      <w:bCs/>
      <w:sz w:val="22"/>
      <w:szCs w:val="22"/>
    </w:rPr>
  </w:style>
  <w:style w:type="paragraph" w:customStyle="1" w:styleId="2ff3">
    <w:name w:val="Абзац списка2"/>
    <w:basedOn w:val="a6"/>
    <w:rsid w:val="00D25334"/>
    <w:pPr>
      <w:suppressAutoHyphens w:val="0"/>
      <w:spacing w:line="240" w:lineRule="auto"/>
      <w:ind w:left="720" w:firstLine="0"/>
      <w:jc w:val="left"/>
    </w:pPr>
    <w:rPr>
      <w:rFonts w:ascii="Calibri" w:eastAsia="Times New Roman" w:hAnsi="Calibri"/>
      <w:sz w:val="24"/>
      <w:szCs w:val="24"/>
      <w:lang w:val="en-US" w:bidi="en-US"/>
    </w:rPr>
  </w:style>
  <w:style w:type="paragraph" w:customStyle="1" w:styleId="ConsPlusNonformat">
    <w:name w:val="ConsPlusNonformat"/>
    <w:uiPriority w:val="99"/>
    <w:rsid w:val="000B7B9F"/>
    <w:pPr>
      <w:widowControl w:val="0"/>
      <w:autoSpaceDE w:val="0"/>
      <w:autoSpaceDN w:val="0"/>
      <w:adjustRightInd w:val="0"/>
    </w:pPr>
    <w:rPr>
      <w:rFonts w:ascii="Courier New" w:eastAsia="Times New Roman" w:hAnsi="Courier New" w:cs="Courier New"/>
    </w:rPr>
  </w:style>
  <w:style w:type="paragraph" w:customStyle="1" w:styleId="c14">
    <w:name w:val="c14"/>
    <w:basedOn w:val="a6"/>
    <w:rsid w:val="00ED494E"/>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7"/>
    <w:rsid w:val="00ED494E"/>
  </w:style>
  <w:style w:type="character" w:customStyle="1" w:styleId="c6">
    <w:name w:val="c6"/>
    <w:basedOn w:val="a7"/>
    <w:rsid w:val="00ED494E"/>
  </w:style>
  <w:style w:type="character" w:customStyle="1" w:styleId="c8">
    <w:name w:val="c8"/>
    <w:basedOn w:val="a7"/>
    <w:rsid w:val="00ED494E"/>
  </w:style>
  <w:style w:type="character" w:customStyle="1" w:styleId="c5">
    <w:name w:val="c5"/>
    <w:basedOn w:val="a7"/>
    <w:rsid w:val="00781C1D"/>
  </w:style>
  <w:style w:type="paragraph" w:styleId="afffff3">
    <w:name w:val="TOC Heading"/>
    <w:basedOn w:val="1a"/>
    <w:next w:val="a6"/>
    <w:uiPriority w:val="39"/>
    <w:unhideWhenUsed/>
    <w:qFormat/>
    <w:rsid w:val="006814EE"/>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213">
    <w:name w:val="Основной текст (2)1"/>
    <w:basedOn w:val="a6"/>
    <w:link w:val="2f4"/>
    <w:rsid w:val="00CC74D4"/>
    <w:pPr>
      <w:widowControl w:val="0"/>
      <w:shd w:val="clear" w:color="auto" w:fill="FFFFFF"/>
      <w:suppressAutoHyphens w:val="0"/>
      <w:spacing w:line="269" w:lineRule="exact"/>
      <w:ind w:hanging="6980"/>
      <w:jc w:val="left"/>
    </w:pPr>
    <w:rPr>
      <w:rFonts w:ascii="Arial" w:eastAsia="Arial" w:hAnsi="Arial"/>
      <w:sz w:val="18"/>
      <w:szCs w:val="18"/>
    </w:rPr>
  </w:style>
  <w:style w:type="paragraph" w:customStyle="1" w:styleId="ParaAttribute38">
    <w:name w:val="ParaAttribute38"/>
    <w:rsid w:val="00D6137F"/>
    <w:pPr>
      <w:ind w:right="-1"/>
      <w:jc w:val="both"/>
    </w:pPr>
    <w:rPr>
      <w:rFonts w:ascii="Times New Roman" w:eastAsia="№Е" w:hAnsi="Times New Roman"/>
    </w:rPr>
  </w:style>
  <w:style w:type="character" w:customStyle="1" w:styleId="CharAttribute501">
    <w:name w:val="CharAttribute501"/>
    <w:uiPriority w:val="99"/>
    <w:rsid w:val="00D6137F"/>
    <w:rPr>
      <w:rFonts w:ascii="Times New Roman" w:eastAsia="Times New Roman"/>
      <w:i/>
      <w:sz w:val="28"/>
      <w:u w:val="single"/>
    </w:rPr>
  </w:style>
  <w:style w:type="character" w:customStyle="1" w:styleId="CharAttribute3">
    <w:name w:val="CharAttribute3"/>
    <w:rsid w:val="00D6137F"/>
    <w:rPr>
      <w:rFonts w:ascii="Times New Roman" w:eastAsia="Batang" w:hAnsi="Batang"/>
      <w:sz w:val="28"/>
    </w:rPr>
  </w:style>
  <w:style w:type="character" w:customStyle="1" w:styleId="CharAttribute484">
    <w:name w:val="CharAttribute484"/>
    <w:uiPriority w:val="99"/>
    <w:rsid w:val="00D6137F"/>
    <w:rPr>
      <w:rFonts w:ascii="Times New Roman" w:eastAsia="Times New Roman"/>
      <w:i/>
      <w:sz w:val="28"/>
    </w:rPr>
  </w:style>
  <w:style w:type="paragraph" w:customStyle="1" w:styleId="216">
    <w:name w:val="Заголовок 21"/>
    <w:basedOn w:val="a6"/>
    <w:uiPriority w:val="1"/>
    <w:qFormat/>
    <w:rsid w:val="008909C9"/>
    <w:pPr>
      <w:widowControl w:val="0"/>
      <w:suppressAutoHyphens w:val="0"/>
      <w:autoSpaceDE w:val="0"/>
      <w:autoSpaceDN w:val="0"/>
      <w:spacing w:before="5" w:line="274" w:lineRule="exact"/>
      <w:ind w:left="780" w:firstLine="0"/>
      <w:jc w:val="left"/>
      <w:outlineLvl w:val="2"/>
    </w:pPr>
    <w:rPr>
      <w:rFonts w:eastAsia="Times New Roman"/>
      <w:b/>
      <w:bCs/>
      <w:sz w:val="24"/>
      <w:szCs w:val="24"/>
      <w:lang w:eastAsia="ru-RU" w:bidi="ru-RU"/>
    </w:rPr>
  </w:style>
  <w:style w:type="paragraph" w:customStyle="1" w:styleId="ParaAttribute30">
    <w:name w:val="ParaAttribute30"/>
    <w:rsid w:val="00621F79"/>
    <w:pPr>
      <w:ind w:left="709" w:right="566"/>
      <w:jc w:val="center"/>
    </w:pPr>
    <w:rPr>
      <w:rFonts w:ascii="Times New Roman" w:eastAsia="№Е" w:hAnsi="Times New Roman"/>
    </w:rPr>
  </w:style>
  <w:style w:type="character" w:customStyle="1" w:styleId="CharAttribute502">
    <w:name w:val="CharAttribute502"/>
    <w:rsid w:val="00621F79"/>
    <w:rPr>
      <w:rFonts w:ascii="Times New Roman" w:eastAsia="Times New Roman"/>
      <w:i/>
      <w:sz w:val="28"/>
    </w:rPr>
  </w:style>
  <w:style w:type="paragraph" w:styleId="afffff4">
    <w:name w:val="No Spacing"/>
    <w:link w:val="afffff5"/>
    <w:qFormat/>
    <w:rsid w:val="00621F79"/>
    <w:pPr>
      <w:widowControl w:val="0"/>
      <w:wordWrap w:val="0"/>
      <w:autoSpaceDE w:val="0"/>
      <w:autoSpaceDN w:val="0"/>
      <w:jc w:val="both"/>
    </w:pPr>
    <w:rPr>
      <w:rFonts w:ascii="Batang" w:eastAsia="Batang" w:hAnsi="Times New Roman"/>
      <w:kern w:val="2"/>
      <w:lang w:val="en-US" w:eastAsia="ko-KR"/>
    </w:rPr>
  </w:style>
  <w:style w:type="character" w:customStyle="1" w:styleId="afffff5">
    <w:name w:val="Без интервала Знак"/>
    <w:link w:val="afffff4"/>
    <w:rsid w:val="00621F79"/>
    <w:rPr>
      <w:rFonts w:ascii="Batang" w:eastAsia="Batang" w:hAnsi="Times New Roman"/>
      <w:kern w:val="2"/>
      <w:lang w:val="en-US" w:eastAsia="ko-KR"/>
    </w:rPr>
  </w:style>
  <w:style w:type="character" w:customStyle="1" w:styleId="CharAttribute511">
    <w:name w:val="CharAttribute511"/>
    <w:uiPriority w:val="99"/>
    <w:rsid w:val="00621F79"/>
    <w:rPr>
      <w:rFonts w:ascii="Times New Roman" w:eastAsia="Times New Roman"/>
      <w:sz w:val="28"/>
    </w:rPr>
  </w:style>
  <w:style w:type="character" w:customStyle="1" w:styleId="CharAttribute512">
    <w:name w:val="CharAttribute512"/>
    <w:rsid w:val="00621F79"/>
    <w:rPr>
      <w:rFonts w:ascii="Times New Roman" w:eastAsia="Times New Roman"/>
      <w:sz w:val="28"/>
    </w:rPr>
  </w:style>
  <w:style w:type="character" w:customStyle="1" w:styleId="CharAttribute1">
    <w:name w:val="CharAttribute1"/>
    <w:rsid w:val="00621F79"/>
    <w:rPr>
      <w:rFonts w:ascii="Times New Roman" w:eastAsia="Gulim" w:hAnsi="Gulim"/>
      <w:sz w:val="28"/>
    </w:rPr>
  </w:style>
  <w:style w:type="character" w:customStyle="1" w:styleId="CharAttribute0">
    <w:name w:val="CharAttribute0"/>
    <w:rsid w:val="00621F79"/>
    <w:rPr>
      <w:rFonts w:ascii="Times New Roman" w:eastAsia="Times New Roman" w:hAnsi="Times New Roman"/>
      <w:sz w:val="28"/>
    </w:rPr>
  </w:style>
  <w:style w:type="character" w:customStyle="1" w:styleId="CharAttribute2">
    <w:name w:val="CharAttribute2"/>
    <w:rsid w:val="00621F79"/>
    <w:rPr>
      <w:rFonts w:ascii="Times New Roman" w:eastAsia="Batang" w:hAnsi="Batang"/>
      <w:color w:val="00000A"/>
      <w:sz w:val="28"/>
    </w:rPr>
  </w:style>
  <w:style w:type="character" w:customStyle="1" w:styleId="CharAttribute504">
    <w:name w:val="CharAttribute504"/>
    <w:rsid w:val="00621F79"/>
    <w:rPr>
      <w:rFonts w:ascii="Times New Roman" w:eastAsia="Times New Roman"/>
      <w:sz w:val="28"/>
    </w:rPr>
  </w:style>
  <w:style w:type="paragraph" w:styleId="afffff6">
    <w:name w:val="Block Text"/>
    <w:basedOn w:val="a6"/>
    <w:rsid w:val="00621F79"/>
    <w:pPr>
      <w:shd w:val="clear" w:color="auto" w:fill="FFFFFF"/>
      <w:suppressAutoHyphens w:val="0"/>
      <w:ind w:left="-709" w:right="-9"/>
    </w:pPr>
    <w:rPr>
      <w:rFonts w:eastAsia="Times New Roman"/>
      <w:spacing w:val="5"/>
      <w:sz w:val="24"/>
      <w:szCs w:val="20"/>
      <w:lang w:eastAsia="ru-RU"/>
    </w:rPr>
  </w:style>
  <w:style w:type="paragraph" w:customStyle="1" w:styleId="ParaAttribute0">
    <w:name w:val="ParaAttribute0"/>
    <w:rsid w:val="00621F79"/>
    <w:rPr>
      <w:rFonts w:ascii="Times New Roman" w:eastAsia="№Е" w:hAnsi="Times New Roman"/>
    </w:rPr>
  </w:style>
  <w:style w:type="paragraph" w:customStyle="1" w:styleId="ParaAttribute8">
    <w:name w:val="ParaAttribute8"/>
    <w:rsid w:val="00621F79"/>
    <w:pPr>
      <w:ind w:firstLine="851"/>
      <w:jc w:val="both"/>
    </w:pPr>
    <w:rPr>
      <w:rFonts w:ascii="Times New Roman" w:eastAsia="№Е" w:hAnsi="Times New Roman"/>
    </w:rPr>
  </w:style>
  <w:style w:type="character" w:customStyle="1" w:styleId="CharAttribute268">
    <w:name w:val="CharAttribute268"/>
    <w:rsid w:val="00621F79"/>
    <w:rPr>
      <w:rFonts w:ascii="Times New Roman" w:eastAsia="Times New Roman"/>
      <w:sz w:val="28"/>
    </w:rPr>
  </w:style>
  <w:style w:type="character" w:customStyle="1" w:styleId="CharAttribute269">
    <w:name w:val="CharAttribute269"/>
    <w:rsid w:val="00621F79"/>
    <w:rPr>
      <w:rFonts w:ascii="Times New Roman" w:eastAsia="Times New Roman"/>
      <w:i/>
      <w:sz w:val="28"/>
    </w:rPr>
  </w:style>
  <w:style w:type="character" w:customStyle="1" w:styleId="CharAttribute271">
    <w:name w:val="CharAttribute271"/>
    <w:rsid w:val="00621F79"/>
    <w:rPr>
      <w:rFonts w:ascii="Times New Roman" w:eastAsia="Times New Roman"/>
      <w:b/>
      <w:sz w:val="28"/>
    </w:rPr>
  </w:style>
  <w:style w:type="character" w:customStyle="1" w:styleId="CharAttribute272">
    <w:name w:val="CharAttribute272"/>
    <w:rsid w:val="00621F79"/>
    <w:rPr>
      <w:rFonts w:ascii="Times New Roman" w:eastAsia="Times New Roman"/>
      <w:sz w:val="28"/>
    </w:rPr>
  </w:style>
  <w:style w:type="character" w:customStyle="1" w:styleId="CharAttribute273">
    <w:name w:val="CharAttribute273"/>
    <w:rsid w:val="00621F79"/>
    <w:rPr>
      <w:rFonts w:ascii="Times New Roman" w:eastAsia="Times New Roman"/>
      <w:sz w:val="28"/>
    </w:rPr>
  </w:style>
  <w:style w:type="character" w:customStyle="1" w:styleId="CharAttribute274">
    <w:name w:val="CharAttribute274"/>
    <w:rsid w:val="00621F79"/>
    <w:rPr>
      <w:rFonts w:ascii="Times New Roman" w:eastAsia="Times New Roman"/>
      <w:sz w:val="28"/>
    </w:rPr>
  </w:style>
  <w:style w:type="character" w:customStyle="1" w:styleId="CharAttribute275">
    <w:name w:val="CharAttribute275"/>
    <w:rsid w:val="00621F79"/>
    <w:rPr>
      <w:rFonts w:ascii="Times New Roman" w:eastAsia="Times New Roman"/>
      <w:b/>
      <w:i/>
      <w:sz w:val="28"/>
    </w:rPr>
  </w:style>
  <w:style w:type="character" w:customStyle="1" w:styleId="CharAttribute276">
    <w:name w:val="CharAttribute276"/>
    <w:rsid w:val="00621F79"/>
    <w:rPr>
      <w:rFonts w:ascii="Times New Roman" w:eastAsia="Times New Roman"/>
      <w:sz w:val="28"/>
    </w:rPr>
  </w:style>
  <w:style w:type="character" w:customStyle="1" w:styleId="CharAttribute277">
    <w:name w:val="CharAttribute277"/>
    <w:rsid w:val="00621F79"/>
    <w:rPr>
      <w:rFonts w:ascii="Times New Roman" w:eastAsia="Times New Roman"/>
      <w:b/>
      <w:i/>
      <w:color w:val="00000A"/>
      <w:sz w:val="28"/>
    </w:rPr>
  </w:style>
  <w:style w:type="character" w:customStyle="1" w:styleId="CharAttribute278">
    <w:name w:val="CharAttribute278"/>
    <w:rsid w:val="00621F79"/>
    <w:rPr>
      <w:rFonts w:ascii="Times New Roman" w:eastAsia="Times New Roman"/>
      <w:color w:val="00000A"/>
      <w:sz w:val="28"/>
    </w:rPr>
  </w:style>
  <w:style w:type="character" w:customStyle="1" w:styleId="CharAttribute279">
    <w:name w:val="CharAttribute279"/>
    <w:rsid w:val="00621F79"/>
    <w:rPr>
      <w:rFonts w:ascii="Times New Roman" w:eastAsia="Times New Roman"/>
      <w:color w:val="00000A"/>
      <w:sz w:val="28"/>
    </w:rPr>
  </w:style>
  <w:style w:type="character" w:customStyle="1" w:styleId="CharAttribute280">
    <w:name w:val="CharAttribute280"/>
    <w:rsid w:val="00621F79"/>
    <w:rPr>
      <w:rFonts w:ascii="Times New Roman" w:eastAsia="Times New Roman"/>
      <w:color w:val="00000A"/>
      <w:sz w:val="28"/>
    </w:rPr>
  </w:style>
  <w:style w:type="character" w:customStyle="1" w:styleId="CharAttribute281">
    <w:name w:val="CharAttribute281"/>
    <w:rsid w:val="00621F79"/>
    <w:rPr>
      <w:rFonts w:ascii="Times New Roman" w:eastAsia="Times New Roman"/>
      <w:color w:val="00000A"/>
      <w:sz w:val="28"/>
    </w:rPr>
  </w:style>
  <w:style w:type="character" w:customStyle="1" w:styleId="CharAttribute282">
    <w:name w:val="CharAttribute282"/>
    <w:rsid w:val="00621F79"/>
    <w:rPr>
      <w:rFonts w:ascii="Times New Roman" w:eastAsia="Times New Roman"/>
      <w:color w:val="00000A"/>
      <w:sz w:val="28"/>
    </w:rPr>
  </w:style>
  <w:style w:type="character" w:customStyle="1" w:styleId="CharAttribute283">
    <w:name w:val="CharAttribute283"/>
    <w:rsid w:val="00621F79"/>
    <w:rPr>
      <w:rFonts w:ascii="Times New Roman" w:eastAsia="Times New Roman"/>
      <w:i/>
      <w:color w:val="00000A"/>
      <w:sz w:val="28"/>
    </w:rPr>
  </w:style>
  <w:style w:type="character" w:customStyle="1" w:styleId="CharAttribute284">
    <w:name w:val="CharAttribute284"/>
    <w:rsid w:val="00621F79"/>
    <w:rPr>
      <w:rFonts w:ascii="Times New Roman" w:eastAsia="Times New Roman"/>
      <w:sz w:val="28"/>
    </w:rPr>
  </w:style>
  <w:style w:type="character" w:customStyle="1" w:styleId="CharAttribute285">
    <w:name w:val="CharAttribute285"/>
    <w:rsid w:val="00621F79"/>
    <w:rPr>
      <w:rFonts w:ascii="Times New Roman" w:eastAsia="Times New Roman"/>
      <w:sz w:val="28"/>
    </w:rPr>
  </w:style>
  <w:style w:type="character" w:customStyle="1" w:styleId="CharAttribute286">
    <w:name w:val="CharAttribute286"/>
    <w:rsid w:val="00621F79"/>
    <w:rPr>
      <w:rFonts w:ascii="Times New Roman" w:eastAsia="Times New Roman"/>
      <w:sz w:val="28"/>
    </w:rPr>
  </w:style>
  <w:style w:type="character" w:customStyle="1" w:styleId="CharAttribute287">
    <w:name w:val="CharAttribute287"/>
    <w:rsid w:val="00621F79"/>
    <w:rPr>
      <w:rFonts w:ascii="Times New Roman" w:eastAsia="Times New Roman"/>
      <w:sz w:val="28"/>
    </w:rPr>
  </w:style>
  <w:style w:type="character" w:customStyle="1" w:styleId="CharAttribute288">
    <w:name w:val="CharAttribute288"/>
    <w:rsid w:val="00621F79"/>
    <w:rPr>
      <w:rFonts w:ascii="Times New Roman" w:eastAsia="Times New Roman"/>
      <w:sz w:val="28"/>
    </w:rPr>
  </w:style>
  <w:style w:type="character" w:customStyle="1" w:styleId="CharAttribute289">
    <w:name w:val="CharAttribute289"/>
    <w:rsid w:val="00621F79"/>
    <w:rPr>
      <w:rFonts w:ascii="Times New Roman" w:eastAsia="Times New Roman"/>
      <w:sz w:val="28"/>
    </w:rPr>
  </w:style>
  <w:style w:type="character" w:customStyle="1" w:styleId="CharAttribute290">
    <w:name w:val="CharAttribute290"/>
    <w:rsid w:val="00621F79"/>
    <w:rPr>
      <w:rFonts w:ascii="Times New Roman" w:eastAsia="Times New Roman"/>
      <w:sz w:val="28"/>
    </w:rPr>
  </w:style>
  <w:style w:type="character" w:customStyle="1" w:styleId="CharAttribute291">
    <w:name w:val="CharAttribute291"/>
    <w:rsid w:val="00621F79"/>
    <w:rPr>
      <w:rFonts w:ascii="Times New Roman" w:eastAsia="Times New Roman"/>
      <w:sz w:val="28"/>
    </w:rPr>
  </w:style>
  <w:style w:type="character" w:customStyle="1" w:styleId="CharAttribute292">
    <w:name w:val="CharAttribute292"/>
    <w:rsid w:val="00621F79"/>
    <w:rPr>
      <w:rFonts w:ascii="Times New Roman" w:eastAsia="Times New Roman"/>
      <w:sz w:val="28"/>
    </w:rPr>
  </w:style>
  <w:style w:type="character" w:customStyle="1" w:styleId="CharAttribute293">
    <w:name w:val="CharAttribute293"/>
    <w:rsid w:val="00621F79"/>
    <w:rPr>
      <w:rFonts w:ascii="Times New Roman" w:eastAsia="Times New Roman"/>
      <w:sz w:val="28"/>
    </w:rPr>
  </w:style>
  <w:style w:type="character" w:customStyle="1" w:styleId="CharAttribute294">
    <w:name w:val="CharAttribute294"/>
    <w:rsid w:val="00621F79"/>
    <w:rPr>
      <w:rFonts w:ascii="Times New Roman" w:eastAsia="Times New Roman"/>
      <w:sz w:val="28"/>
    </w:rPr>
  </w:style>
  <w:style w:type="character" w:customStyle="1" w:styleId="CharAttribute295">
    <w:name w:val="CharAttribute295"/>
    <w:rsid w:val="00621F79"/>
    <w:rPr>
      <w:rFonts w:ascii="Times New Roman" w:eastAsia="Times New Roman"/>
      <w:sz w:val="28"/>
    </w:rPr>
  </w:style>
  <w:style w:type="character" w:customStyle="1" w:styleId="CharAttribute296">
    <w:name w:val="CharAttribute296"/>
    <w:rsid w:val="00621F79"/>
    <w:rPr>
      <w:rFonts w:ascii="Times New Roman" w:eastAsia="Times New Roman"/>
      <w:sz w:val="28"/>
    </w:rPr>
  </w:style>
  <w:style w:type="character" w:customStyle="1" w:styleId="CharAttribute297">
    <w:name w:val="CharAttribute297"/>
    <w:rsid w:val="00621F79"/>
    <w:rPr>
      <w:rFonts w:ascii="Times New Roman" w:eastAsia="Times New Roman"/>
      <w:sz w:val="28"/>
    </w:rPr>
  </w:style>
  <w:style w:type="character" w:customStyle="1" w:styleId="CharAttribute298">
    <w:name w:val="CharAttribute298"/>
    <w:rsid w:val="00621F79"/>
    <w:rPr>
      <w:rFonts w:ascii="Times New Roman" w:eastAsia="Times New Roman"/>
      <w:sz w:val="28"/>
    </w:rPr>
  </w:style>
  <w:style w:type="character" w:customStyle="1" w:styleId="CharAttribute299">
    <w:name w:val="CharAttribute299"/>
    <w:rsid w:val="00621F79"/>
    <w:rPr>
      <w:rFonts w:ascii="Times New Roman" w:eastAsia="Times New Roman"/>
      <w:sz w:val="28"/>
    </w:rPr>
  </w:style>
  <w:style w:type="character" w:customStyle="1" w:styleId="CharAttribute300">
    <w:name w:val="CharAttribute300"/>
    <w:rsid w:val="00621F79"/>
    <w:rPr>
      <w:rFonts w:ascii="Times New Roman" w:eastAsia="Times New Roman"/>
      <w:color w:val="00000A"/>
      <w:sz w:val="28"/>
    </w:rPr>
  </w:style>
  <w:style w:type="character" w:customStyle="1" w:styleId="CharAttribute301">
    <w:name w:val="CharAttribute301"/>
    <w:rsid w:val="00621F79"/>
    <w:rPr>
      <w:rFonts w:ascii="Times New Roman" w:eastAsia="Times New Roman"/>
      <w:color w:val="00000A"/>
      <w:sz w:val="28"/>
    </w:rPr>
  </w:style>
  <w:style w:type="character" w:customStyle="1" w:styleId="CharAttribute303">
    <w:name w:val="CharAttribute303"/>
    <w:rsid w:val="00621F79"/>
    <w:rPr>
      <w:rFonts w:ascii="Times New Roman" w:eastAsia="Times New Roman"/>
      <w:b/>
      <w:sz w:val="28"/>
    </w:rPr>
  </w:style>
  <w:style w:type="character" w:customStyle="1" w:styleId="CharAttribute304">
    <w:name w:val="CharAttribute304"/>
    <w:rsid w:val="00621F79"/>
    <w:rPr>
      <w:rFonts w:ascii="Times New Roman" w:eastAsia="Times New Roman"/>
      <w:sz w:val="28"/>
    </w:rPr>
  </w:style>
  <w:style w:type="character" w:customStyle="1" w:styleId="CharAttribute305">
    <w:name w:val="CharAttribute305"/>
    <w:rsid w:val="00621F79"/>
    <w:rPr>
      <w:rFonts w:ascii="Times New Roman" w:eastAsia="Times New Roman"/>
      <w:sz w:val="28"/>
    </w:rPr>
  </w:style>
  <w:style w:type="character" w:customStyle="1" w:styleId="CharAttribute306">
    <w:name w:val="CharAttribute306"/>
    <w:rsid w:val="00621F79"/>
    <w:rPr>
      <w:rFonts w:ascii="Times New Roman" w:eastAsia="Times New Roman"/>
      <w:sz w:val="28"/>
    </w:rPr>
  </w:style>
  <w:style w:type="character" w:customStyle="1" w:styleId="CharAttribute307">
    <w:name w:val="CharAttribute307"/>
    <w:rsid w:val="00621F79"/>
    <w:rPr>
      <w:rFonts w:ascii="Times New Roman" w:eastAsia="Times New Roman"/>
      <w:sz w:val="28"/>
    </w:rPr>
  </w:style>
  <w:style w:type="character" w:customStyle="1" w:styleId="CharAttribute308">
    <w:name w:val="CharAttribute308"/>
    <w:rsid w:val="00621F79"/>
    <w:rPr>
      <w:rFonts w:ascii="Times New Roman" w:eastAsia="Times New Roman"/>
      <w:sz w:val="28"/>
    </w:rPr>
  </w:style>
  <w:style w:type="character" w:customStyle="1" w:styleId="CharAttribute309">
    <w:name w:val="CharAttribute309"/>
    <w:rsid w:val="00621F79"/>
    <w:rPr>
      <w:rFonts w:ascii="Times New Roman" w:eastAsia="Times New Roman"/>
      <w:sz w:val="28"/>
    </w:rPr>
  </w:style>
  <w:style w:type="character" w:customStyle="1" w:styleId="CharAttribute310">
    <w:name w:val="CharAttribute310"/>
    <w:rsid w:val="00621F79"/>
    <w:rPr>
      <w:rFonts w:ascii="Times New Roman" w:eastAsia="Times New Roman"/>
      <w:sz w:val="28"/>
    </w:rPr>
  </w:style>
  <w:style w:type="character" w:customStyle="1" w:styleId="CharAttribute311">
    <w:name w:val="CharAttribute311"/>
    <w:rsid w:val="00621F79"/>
    <w:rPr>
      <w:rFonts w:ascii="Times New Roman" w:eastAsia="Times New Roman"/>
      <w:sz w:val="28"/>
    </w:rPr>
  </w:style>
  <w:style w:type="character" w:customStyle="1" w:styleId="CharAttribute312">
    <w:name w:val="CharAttribute312"/>
    <w:rsid w:val="00621F79"/>
    <w:rPr>
      <w:rFonts w:ascii="Times New Roman" w:eastAsia="Times New Roman"/>
      <w:sz w:val="28"/>
    </w:rPr>
  </w:style>
  <w:style w:type="character" w:customStyle="1" w:styleId="CharAttribute313">
    <w:name w:val="CharAttribute313"/>
    <w:rsid w:val="00621F79"/>
    <w:rPr>
      <w:rFonts w:ascii="Times New Roman" w:eastAsia="Times New Roman"/>
      <w:sz w:val="28"/>
    </w:rPr>
  </w:style>
  <w:style w:type="character" w:customStyle="1" w:styleId="CharAttribute314">
    <w:name w:val="CharAttribute314"/>
    <w:rsid w:val="00621F79"/>
    <w:rPr>
      <w:rFonts w:ascii="Times New Roman" w:eastAsia="Times New Roman"/>
      <w:sz w:val="28"/>
    </w:rPr>
  </w:style>
  <w:style w:type="character" w:customStyle="1" w:styleId="CharAttribute315">
    <w:name w:val="CharAttribute315"/>
    <w:rsid w:val="00621F79"/>
    <w:rPr>
      <w:rFonts w:ascii="Times New Roman" w:eastAsia="Times New Roman"/>
      <w:sz w:val="28"/>
    </w:rPr>
  </w:style>
  <w:style w:type="character" w:customStyle="1" w:styleId="CharAttribute316">
    <w:name w:val="CharAttribute316"/>
    <w:rsid w:val="00621F79"/>
    <w:rPr>
      <w:rFonts w:ascii="Times New Roman" w:eastAsia="Times New Roman"/>
      <w:sz w:val="28"/>
    </w:rPr>
  </w:style>
  <w:style w:type="character" w:customStyle="1" w:styleId="CharAttribute317">
    <w:name w:val="CharAttribute317"/>
    <w:rsid w:val="00621F79"/>
    <w:rPr>
      <w:rFonts w:ascii="Times New Roman" w:eastAsia="Times New Roman"/>
      <w:sz w:val="28"/>
    </w:rPr>
  </w:style>
  <w:style w:type="character" w:customStyle="1" w:styleId="CharAttribute318">
    <w:name w:val="CharAttribute318"/>
    <w:rsid w:val="00621F79"/>
    <w:rPr>
      <w:rFonts w:ascii="Times New Roman" w:eastAsia="Times New Roman"/>
      <w:sz w:val="28"/>
    </w:rPr>
  </w:style>
  <w:style w:type="character" w:customStyle="1" w:styleId="CharAttribute319">
    <w:name w:val="CharAttribute319"/>
    <w:rsid w:val="00621F79"/>
    <w:rPr>
      <w:rFonts w:ascii="Times New Roman" w:eastAsia="Times New Roman"/>
      <w:sz w:val="28"/>
    </w:rPr>
  </w:style>
  <w:style w:type="character" w:customStyle="1" w:styleId="CharAttribute320">
    <w:name w:val="CharAttribute320"/>
    <w:rsid w:val="00621F79"/>
    <w:rPr>
      <w:rFonts w:ascii="Times New Roman" w:eastAsia="Times New Roman"/>
      <w:sz w:val="28"/>
    </w:rPr>
  </w:style>
  <w:style w:type="character" w:customStyle="1" w:styleId="CharAttribute321">
    <w:name w:val="CharAttribute321"/>
    <w:rsid w:val="00621F79"/>
    <w:rPr>
      <w:rFonts w:ascii="Times New Roman" w:eastAsia="Times New Roman"/>
      <w:sz w:val="28"/>
    </w:rPr>
  </w:style>
  <w:style w:type="character" w:customStyle="1" w:styleId="CharAttribute322">
    <w:name w:val="CharAttribute322"/>
    <w:rsid w:val="00621F79"/>
    <w:rPr>
      <w:rFonts w:ascii="Times New Roman" w:eastAsia="Times New Roman"/>
      <w:sz w:val="28"/>
    </w:rPr>
  </w:style>
  <w:style w:type="character" w:customStyle="1" w:styleId="CharAttribute323">
    <w:name w:val="CharAttribute323"/>
    <w:rsid w:val="00621F79"/>
    <w:rPr>
      <w:rFonts w:ascii="Times New Roman" w:eastAsia="Times New Roman"/>
      <w:sz w:val="28"/>
    </w:rPr>
  </w:style>
  <w:style w:type="character" w:customStyle="1" w:styleId="CharAttribute324">
    <w:name w:val="CharAttribute324"/>
    <w:rsid w:val="00621F79"/>
    <w:rPr>
      <w:rFonts w:ascii="Times New Roman" w:eastAsia="Times New Roman"/>
      <w:sz w:val="28"/>
    </w:rPr>
  </w:style>
  <w:style w:type="character" w:customStyle="1" w:styleId="CharAttribute325">
    <w:name w:val="CharAttribute325"/>
    <w:rsid w:val="00621F79"/>
    <w:rPr>
      <w:rFonts w:ascii="Times New Roman" w:eastAsia="Times New Roman"/>
      <w:sz w:val="28"/>
    </w:rPr>
  </w:style>
  <w:style w:type="character" w:customStyle="1" w:styleId="CharAttribute326">
    <w:name w:val="CharAttribute326"/>
    <w:rsid w:val="00621F79"/>
    <w:rPr>
      <w:rFonts w:ascii="Times New Roman" w:eastAsia="Times New Roman"/>
      <w:sz w:val="28"/>
    </w:rPr>
  </w:style>
  <w:style w:type="character" w:customStyle="1" w:styleId="CharAttribute327">
    <w:name w:val="CharAttribute327"/>
    <w:rsid w:val="00621F79"/>
    <w:rPr>
      <w:rFonts w:ascii="Times New Roman" w:eastAsia="Times New Roman"/>
      <w:sz w:val="28"/>
    </w:rPr>
  </w:style>
  <w:style w:type="character" w:customStyle="1" w:styleId="CharAttribute328">
    <w:name w:val="CharAttribute328"/>
    <w:rsid w:val="00621F79"/>
    <w:rPr>
      <w:rFonts w:ascii="Times New Roman" w:eastAsia="Times New Roman"/>
      <w:sz w:val="28"/>
    </w:rPr>
  </w:style>
  <w:style w:type="character" w:customStyle="1" w:styleId="CharAttribute329">
    <w:name w:val="CharAttribute329"/>
    <w:rsid w:val="00621F79"/>
    <w:rPr>
      <w:rFonts w:ascii="Times New Roman" w:eastAsia="Times New Roman"/>
      <w:sz w:val="28"/>
    </w:rPr>
  </w:style>
  <w:style w:type="character" w:customStyle="1" w:styleId="CharAttribute330">
    <w:name w:val="CharAttribute330"/>
    <w:rsid w:val="00621F79"/>
    <w:rPr>
      <w:rFonts w:ascii="Times New Roman" w:eastAsia="Times New Roman"/>
      <w:sz w:val="28"/>
    </w:rPr>
  </w:style>
  <w:style w:type="character" w:customStyle="1" w:styleId="CharAttribute331">
    <w:name w:val="CharAttribute331"/>
    <w:rsid w:val="00621F79"/>
    <w:rPr>
      <w:rFonts w:ascii="Times New Roman" w:eastAsia="Times New Roman"/>
      <w:sz w:val="28"/>
    </w:rPr>
  </w:style>
  <w:style w:type="character" w:customStyle="1" w:styleId="CharAttribute332">
    <w:name w:val="CharAttribute332"/>
    <w:rsid w:val="00621F79"/>
    <w:rPr>
      <w:rFonts w:ascii="Times New Roman" w:eastAsia="Times New Roman"/>
      <w:sz w:val="28"/>
    </w:rPr>
  </w:style>
  <w:style w:type="character" w:customStyle="1" w:styleId="CharAttribute333">
    <w:name w:val="CharAttribute333"/>
    <w:rsid w:val="00621F79"/>
    <w:rPr>
      <w:rFonts w:ascii="Times New Roman" w:eastAsia="Times New Roman"/>
      <w:sz w:val="28"/>
    </w:rPr>
  </w:style>
  <w:style w:type="character" w:customStyle="1" w:styleId="CharAttribute334">
    <w:name w:val="CharAttribute334"/>
    <w:rsid w:val="00621F79"/>
    <w:rPr>
      <w:rFonts w:ascii="Times New Roman" w:eastAsia="Times New Roman"/>
      <w:sz w:val="28"/>
    </w:rPr>
  </w:style>
  <w:style w:type="character" w:customStyle="1" w:styleId="CharAttribute335">
    <w:name w:val="CharAttribute335"/>
    <w:rsid w:val="00621F79"/>
    <w:rPr>
      <w:rFonts w:ascii="Times New Roman" w:eastAsia="Times New Roman"/>
      <w:sz w:val="28"/>
    </w:rPr>
  </w:style>
  <w:style w:type="character" w:customStyle="1" w:styleId="CharAttribute514">
    <w:name w:val="CharAttribute514"/>
    <w:rsid w:val="00621F79"/>
    <w:rPr>
      <w:rFonts w:ascii="Times New Roman" w:eastAsia="Times New Roman"/>
      <w:sz w:val="28"/>
    </w:rPr>
  </w:style>
  <w:style w:type="character" w:customStyle="1" w:styleId="CharAttribute520">
    <w:name w:val="CharAttribute520"/>
    <w:rsid w:val="00621F79"/>
    <w:rPr>
      <w:rFonts w:ascii="Times New Roman" w:eastAsia="Times New Roman"/>
      <w:sz w:val="28"/>
    </w:rPr>
  </w:style>
  <w:style w:type="character" w:customStyle="1" w:styleId="CharAttribute521">
    <w:name w:val="CharAttribute521"/>
    <w:rsid w:val="00621F79"/>
    <w:rPr>
      <w:rFonts w:ascii="Times New Roman" w:eastAsia="Times New Roman"/>
      <w:i/>
      <w:sz w:val="28"/>
    </w:rPr>
  </w:style>
  <w:style w:type="character" w:customStyle="1" w:styleId="CharAttribute548">
    <w:name w:val="CharAttribute548"/>
    <w:rsid w:val="00621F79"/>
    <w:rPr>
      <w:rFonts w:ascii="Times New Roman" w:eastAsia="Times New Roman"/>
      <w:sz w:val="24"/>
    </w:rPr>
  </w:style>
  <w:style w:type="paragraph" w:customStyle="1" w:styleId="ParaAttribute10">
    <w:name w:val="ParaAttribute10"/>
    <w:uiPriority w:val="99"/>
    <w:rsid w:val="00621F79"/>
    <w:pPr>
      <w:jc w:val="both"/>
    </w:pPr>
    <w:rPr>
      <w:rFonts w:ascii="Times New Roman" w:eastAsia="№Е" w:hAnsi="Times New Roman"/>
    </w:rPr>
  </w:style>
  <w:style w:type="paragraph" w:customStyle="1" w:styleId="ParaAttribute16">
    <w:name w:val="ParaAttribute16"/>
    <w:uiPriority w:val="99"/>
    <w:rsid w:val="00621F79"/>
    <w:pPr>
      <w:ind w:left="1080"/>
      <w:jc w:val="both"/>
    </w:pPr>
    <w:rPr>
      <w:rFonts w:ascii="Times New Roman" w:eastAsia="№Е" w:hAnsi="Times New Roman"/>
    </w:rPr>
  </w:style>
  <w:style w:type="character" w:customStyle="1" w:styleId="CharAttribute485">
    <w:name w:val="CharAttribute485"/>
    <w:uiPriority w:val="99"/>
    <w:rsid w:val="00621F79"/>
    <w:rPr>
      <w:rFonts w:ascii="Times New Roman" w:eastAsia="Times New Roman"/>
      <w:i/>
      <w:sz w:val="22"/>
    </w:rPr>
  </w:style>
  <w:style w:type="paragraph" w:customStyle="1" w:styleId="1ff4">
    <w:name w:val="Без интервала1"/>
    <w:aliases w:val="основа"/>
    <w:rsid w:val="00621F79"/>
    <w:rPr>
      <w:rFonts w:eastAsia="Times New Roman"/>
      <w:sz w:val="22"/>
      <w:lang w:val="en-US" w:eastAsia="en-US" w:bidi="en-US"/>
    </w:rPr>
  </w:style>
  <w:style w:type="character" w:customStyle="1" w:styleId="CharAttribute526">
    <w:name w:val="CharAttribute526"/>
    <w:rsid w:val="00621F79"/>
    <w:rPr>
      <w:rFonts w:ascii="Times New Roman" w:eastAsia="Times New Roman"/>
      <w:sz w:val="28"/>
    </w:rPr>
  </w:style>
  <w:style w:type="character" w:customStyle="1" w:styleId="CharAttribute534">
    <w:name w:val="CharAttribute534"/>
    <w:rsid w:val="00621F79"/>
    <w:rPr>
      <w:rFonts w:ascii="Times New Roman" w:eastAsia="Times New Roman"/>
      <w:sz w:val="24"/>
    </w:rPr>
  </w:style>
  <w:style w:type="character" w:customStyle="1" w:styleId="CharAttribute4">
    <w:name w:val="CharAttribute4"/>
    <w:uiPriority w:val="99"/>
    <w:rsid w:val="00621F79"/>
    <w:rPr>
      <w:rFonts w:ascii="Times New Roman" w:eastAsia="Batang" w:hAnsi="Batang"/>
      <w:i/>
      <w:sz w:val="28"/>
    </w:rPr>
  </w:style>
  <w:style w:type="character" w:customStyle="1" w:styleId="CharAttribute10">
    <w:name w:val="CharAttribute10"/>
    <w:uiPriority w:val="99"/>
    <w:rsid w:val="00621F79"/>
    <w:rPr>
      <w:rFonts w:ascii="Times New Roman" w:eastAsia="Times New Roman" w:hAnsi="Times New Roman"/>
      <w:b/>
      <w:sz w:val="28"/>
    </w:rPr>
  </w:style>
  <w:style w:type="character" w:customStyle="1" w:styleId="CharAttribute11">
    <w:name w:val="CharAttribute11"/>
    <w:rsid w:val="00621F79"/>
    <w:rPr>
      <w:rFonts w:ascii="Times New Roman" w:eastAsia="Batang" w:hAnsi="Batang"/>
      <w:i/>
      <w:color w:val="00000A"/>
      <w:sz w:val="28"/>
    </w:rPr>
  </w:style>
  <w:style w:type="character" w:customStyle="1" w:styleId="CharAttribute498">
    <w:name w:val="CharAttribute498"/>
    <w:rsid w:val="00621F79"/>
    <w:rPr>
      <w:rFonts w:ascii="Times New Roman" w:eastAsia="Times New Roman"/>
      <w:sz w:val="28"/>
    </w:rPr>
  </w:style>
  <w:style w:type="character" w:customStyle="1" w:styleId="CharAttribute499">
    <w:name w:val="CharAttribute499"/>
    <w:rsid w:val="00621F79"/>
    <w:rPr>
      <w:rFonts w:ascii="Times New Roman" w:eastAsia="Times New Roman"/>
      <w:i/>
      <w:sz w:val="28"/>
      <w:u w:val="single"/>
    </w:rPr>
  </w:style>
  <w:style w:type="character" w:customStyle="1" w:styleId="CharAttribute500">
    <w:name w:val="CharAttribute500"/>
    <w:rsid w:val="00621F79"/>
    <w:rPr>
      <w:rFonts w:ascii="Times New Roman" w:eastAsia="Times New Roman"/>
      <w:sz w:val="28"/>
    </w:rPr>
  </w:style>
  <w:style w:type="table" w:customStyle="1" w:styleId="DefaultTable">
    <w:name w:val="Default Table"/>
    <w:rsid w:val="00621F79"/>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621F79"/>
    <w:pPr>
      <w:widowControl w:val="0"/>
      <w:wordWrap w:val="0"/>
      <w:jc w:val="center"/>
    </w:pPr>
    <w:rPr>
      <w:rFonts w:ascii="Times New Roman" w:eastAsia="Batang" w:hAnsi="Times New Roman"/>
    </w:rPr>
  </w:style>
  <w:style w:type="character" w:customStyle="1" w:styleId="wmi-callto">
    <w:name w:val="wmi-callto"/>
    <w:basedOn w:val="a7"/>
    <w:rsid w:val="00621F79"/>
  </w:style>
  <w:style w:type="paragraph" w:customStyle="1" w:styleId="c3">
    <w:name w:val="c3"/>
    <w:basedOn w:val="a6"/>
    <w:rsid w:val="00621F7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6">
    <w:name w:val="c16"/>
    <w:basedOn w:val="a6"/>
    <w:rsid w:val="00621F7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7">
    <w:name w:val="Содержимое таблицы"/>
    <w:basedOn w:val="a6"/>
    <w:rsid w:val="00612A77"/>
    <w:pPr>
      <w:suppressLineNumbers/>
      <w:spacing w:line="240" w:lineRule="auto"/>
      <w:ind w:firstLine="0"/>
      <w:jc w:val="left"/>
    </w:pPr>
    <w:rPr>
      <w:rFonts w:eastAsia="Times New Roman"/>
      <w:sz w:val="24"/>
      <w:szCs w:val="24"/>
      <w:lang w:eastAsia="ar-SA"/>
    </w:rPr>
  </w:style>
  <w:style w:type="paragraph" w:customStyle="1" w:styleId="afffff8">
    <w:name w:val="текст сноски"/>
    <w:basedOn w:val="a6"/>
    <w:uiPriority w:val="99"/>
    <w:rsid w:val="00F52B62"/>
    <w:pPr>
      <w:suppressAutoHyphens w:val="0"/>
      <w:autoSpaceDE w:val="0"/>
      <w:autoSpaceDN w:val="0"/>
      <w:spacing w:line="240" w:lineRule="auto"/>
      <w:ind w:firstLine="0"/>
      <w:jc w:val="left"/>
    </w:pPr>
    <w:rPr>
      <w:rFonts w:eastAsia="Times New Roman"/>
      <w:sz w:val="24"/>
      <w:szCs w:val="24"/>
      <w:lang w:eastAsia="ru-RU"/>
    </w:rPr>
  </w:style>
  <w:style w:type="paragraph" w:customStyle="1" w:styleId="314">
    <w:name w:val="Заголовок 31"/>
    <w:basedOn w:val="a6"/>
    <w:uiPriority w:val="1"/>
    <w:qFormat/>
    <w:rsid w:val="00E81F7C"/>
    <w:pPr>
      <w:widowControl w:val="0"/>
      <w:suppressAutoHyphens w:val="0"/>
      <w:autoSpaceDE w:val="0"/>
      <w:autoSpaceDN w:val="0"/>
      <w:spacing w:line="240" w:lineRule="auto"/>
      <w:ind w:left="780" w:firstLine="0"/>
      <w:jc w:val="left"/>
      <w:outlineLvl w:val="3"/>
    </w:pPr>
    <w:rPr>
      <w:rFonts w:eastAsia="Times New Roman"/>
      <w:b/>
      <w:bCs/>
      <w:i/>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79520189">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96024407">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0194182">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74311835">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58875484">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37456041">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33859397">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hyperlink" Target="consultantplus://offline/ref=53CD7B4DC14BF7EDADDCAD4647462230E70170CEB5528FFB0D406A2AF2i5W2L"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896-068D-4D4B-8D9D-1CB4F3E5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218</Pages>
  <Words>91715</Words>
  <Characters>522780</Characters>
  <Application>Microsoft Office Word</Application>
  <DocSecurity>0</DocSecurity>
  <Lines>4356</Lines>
  <Paragraphs>1226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613269</CharactersWithSpaces>
  <SharedDoc>false</SharedDoc>
  <HLinks>
    <vt:vector size="288" baseType="variant">
      <vt:variant>
        <vt:i4>2031666</vt:i4>
      </vt:variant>
      <vt:variant>
        <vt:i4>284</vt:i4>
      </vt:variant>
      <vt:variant>
        <vt:i4>0</vt:i4>
      </vt:variant>
      <vt:variant>
        <vt:i4>5</vt:i4>
      </vt:variant>
      <vt:variant>
        <vt:lpwstr/>
      </vt:variant>
      <vt:variant>
        <vt:lpwstr>_Toc66724874</vt:lpwstr>
      </vt:variant>
      <vt:variant>
        <vt:i4>1572914</vt:i4>
      </vt:variant>
      <vt:variant>
        <vt:i4>278</vt:i4>
      </vt:variant>
      <vt:variant>
        <vt:i4>0</vt:i4>
      </vt:variant>
      <vt:variant>
        <vt:i4>5</vt:i4>
      </vt:variant>
      <vt:variant>
        <vt:lpwstr/>
      </vt:variant>
      <vt:variant>
        <vt:lpwstr>_Toc66724873</vt:lpwstr>
      </vt:variant>
      <vt:variant>
        <vt:i4>1638450</vt:i4>
      </vt:variant>
      <vt:variant>
        <vt:i4>272</vt:i4>
      </vt:variant>
      <vt:variant>
        <vt:i4>0</vt:i4>
      </vt:variant>
      <vt:variant>
        <vt:i4>5</vt:i4>
      </vt:variant>
      <vt:variant>
        <vt:lpwstr/>
      </vt:variant>
      <vt:variant>
        <vt:lpwstr>_Toc66724872</vt:lpwstr>
      </vt:variant>
      <vt:variant>
        <vt:i4>1703986</vt:i4>
      </vt:variant>
      <vt:variant>
        <vt:i4>266</vt:i4>
      </vt:variant>
      <vt:variant>
        <vt:i4>0</vt:i4>
      </vt:variant>
      <vt:variant>
        <vt:i4>5</vt:i4>
      </vt:variant>
      <vt:variant>
        <vt:lpwstr/>
      </vt:variant>
      <vt:variant>
        <vt:lpwstr>_Toc66724871</vt:lpwstr>
      </vt:variant>
      <vt:variant>
        <vt:i4>1769522</vt:i4>
      </vt:variant>
      <vt:variant>
        <vt:i4>260</vt:i4>
      </vt:variant>
      <vt:variant>
        <vt:i4>0</vt:i4>
      </vt:variant>
      <vt:variant>
        <vt:i4>5</vt:i4>
      </vt:variant>
      <vt:variant>
        <vt:lpwstr/>
      </vt:variant>
      <vt:variant>
        <vt:lpwstr>_Toc66724870</vt:lpwstr>
      </vt:variant>
      <vt:variant>
        <vt:i4>1179699</vt:i4>
      </vt:variant>
      <vt:variant>
        <vt:i4>254</vt:i4>
      </vt:variant>
      <vt:variant>
        <vt:i4>0</vt:i4>
      </vt:variant>
      <vt:variant>
        <vt:i4>5</vt:i4>
      </vt:variant>
      <vt:variant>
        <vt:lpwstr/>
      </vt:variant>
      <vt:variant>
        <vt:lpwstr>_Toc66724869</vt:lpwstr>
      </vt:variant>
      <vt:variant>
        <vt:i4>1245235</vt:i4>
      </vt:variant>
      <vt:variant>
        <vt:i4>248</vt:i4>
      </vt:variant>
      <vt:variant>
        <vt:i4>0</vt:i4>
      </vt:variant>
      <vt:variant>
        <vt:i4>5</vt:i4>
      </vt:variant>
      <vt:variant>
        <vt:lpwstr/>
      </vt:variant>
      <vt:variant>
        <vt:lpwstr>_Toc66724868</vt:lpwstr>
      </vt:variant>
      <vt:variant>
        <vt:i4>1835059</vt:i4>
      </vt:variant>
      <vt:variant>
        <vt:i4>242</vt:i4>
      </vt:variant>
      <vt:variant>
        <vt:i4>0</vt:i4>
      </vt:variant>
      <vt:variant>
        <vt:i4>5</vt:i4>
      </vt:variant>
      <vt:variant>
        <vt:lpwstr/>
      </vt:variant>
      <vt:variant>
        <vt:lpwstr>_Toc66724867</vt:lpwstr>
      </vt:variant>
      <vt:variant>
        <vt:i4>1900595</vt:i4>
      </vt:variant>
      <vt:variant>
        <vt:i4>236</vt:i4>
      </vt:variant>
      <vt:variant>
        <vt:i4>0</vt:i4>
      </vt:variant>
      <vt:variant>
        <vt:i4>5</vt:i4>
      </vt:variant>
      <vt:variant>
        <vt:lpwstr/>
      </vt:variant>
      <vt:variant>
        <vt:lpwstr>_Toc66724866</vt:lpwstr>
      </vt:variant>
      <vt:variant>
        <vt:i4>1966131</vt:i4>
      </vt:variant>
      <vt:variant>
        <vt:i4>230</vt:i4>
      </vt:variant>
      <vt:variant>
        <vt:i4>0</vt:i4>
      </vt:variant>
      <vt:variant>
        <vt:i4>5</vt:i4>
      </vt:variant>
      <vt:variant>
        <vt:lpwstr/>
      </vt:variant>
      <vt:variant>
        <vt:lpwstr>_Toc66724865</vt:lpwstr>
      </vt:variant>
      <vt:variant>
        <vt:i4>2031667</vt:i4>
      </vt:variant>
      <vt:variant>
        <vt:i4>224</vt:i4>
      </vt:variant>
      <vt:variant>
        <vt:i4>0</vt:i4>
      </vt:variant>
      <vt:variant>
        <vt:i4>5</vt:i4>
      </vt:variant>
      <vt:variant>
        <vt:lpwstr/>
      </vt:variant>
      <vt:variant>
        <vt:lpwstr>_Toc66724864</vt:lpwstr>
      </vt:variant>
      <vt:variant>
        <vt:i4>1572915</vt:i4>
      </vt:variant>
      <vt:variant>
        <vt:i4>218</vt:i4>
      </vt:variant>
      <vt:variant>
        <vt:i4>0</vt:i4>
      </vt:variant>
      <vt:variant>
        <vt:i4>5</vt:i4>
      </vt:variant>
      <vt:variant>
        <vt:lpwstr/>
      </vt:variant>
      <vt:variant>
        <vt:lpwstr>_Toc66724863</vt:lpwstr>
      </vt:variant>
      <vt:variant>
        <vt:i4>1638451</vt:i4>
      </vt:variant>
      <vt:variant>
        <vt:i4>212</vt:i4>
      </vt:variant>
      <vt:variant>
        <vt:i4>0</vt:i4>
      </vt:variant>
      <vt:variant>
        <vt:i4>5</vt:i4>
      </vt:variant>
      <vt:variant>
        <vt:lpwstr/>
      </vt:variant>
      <vt:variant>
        <vt:lpwstr>_Toc66724862</vt:lpwstr>
      </vt:variant>
      <vt:variant>
        <vt:i4>1703987</vt:i4>
      </vt:variant>
      <vt:variant>
        <vt:i4>206</vt:i4>
      </vt:variant>
      <vt:variant>
        <vt:i4>0</vt:i4>
      </vt:variant>
      <vt:variant>
        <vt:i4>5</vt:i4>
      </vt:variant>
      <vt:variant>
        <vt:lpwstr/>
      </vt:variant>
      <vt:variant>
        <vt:lpwstr>_Toc66724861</vt:lpwstr>
      </vt:variant>
      <vt:variant>
        <vt:i4>1769523</vt:i4>
      </vt:variant>
      <vt:variant>
        <vt:i4>200</vt:i4>
      </vt:variant>
      <vt:variant>
        <vt:i4>0</vt:i4>
      </vt:variant>
      <vt:variant>
        <vt:i4>5</vt:i4>
      </vt:variant>
      <vt:variant>
        <vt:lpwstr/>
      </vt:variant>
      <vt:variant>
        <vt:lpwstr>_Toc66724860</vt:lpwstr>
      </vt:variant>
      <vt:variant>
        <vt:i4>1179696</vt:i4>
      </vt:variant>
      <vt:variant>
        <vt:i4>194</vt:i4>
      </vt:variant>
      <vt:variant>
        <vt:i4>0</vt:i4>
      </vt:variant>
      <vt:variant>
        <vt:i4>5</vt:i4>
      </vt:variant>
      <vt:variant>
        <vt:lpwstr/>
      </vt:variant>
      <vt:variant>
        <vt:lpwstr>_Toc66724859</vt:lpwstr>
      </vt:variant>
      <vt:variant>
        <vt:i4>1245232</vt:i4>
      </vt:variant>
      <vt:variant>
        <vt:i4>188</vt:i4>
      </vt:variant>
      <vt:variant>
        <vt:i4>0</vt:i4>
      </vt:variant>
      <vt:variant>
        <vt:i4>5</vt:i4>
      </vt:variant>
      <vt:variant>
        <vt:lpwstr/>
      </vt:variant>
      <vt:variant>
        <vt:lpwstr>_Toc66724858</vt:lpwstr>
      </vt:variant>
      <vt:variant>
        <vt:i4>1835056</vt:i4>
      </vt:variant>
      <vt:variant>
        <vt:i4>182</vt:i4>
      </vt:variant>
      <vt:variant>
        <vt:i4>0</vt:i4>
      </vt:variant>
      <vt:variant>
        <vt:i4>5</vt:i4>
      </vt:variant>
      <vt:variant>
        <vt:lpwstr/>
      </vt:variant>
      <vt:variant>
        <vt:lpwstr>_Toc66724857</vt:lpwstr>
      </vt:variant>
      <vt:variant>
        <vt:i4>1900592</vt:i4>
      </vt:variant>
      <vt:variant>
        <vt:i4>176</vt:i4>
      </vt:variant>
      <vt:variant>
        <vt:i4>0</vt:i4>
      </vt:variant>
      <vt:variant>
        <vt:i4>5</vt:i4>
      </vt:variant>
      <vt:variant>
        <vt:lpwstr/>
      </vt:variant>
      <vt:variant>
        <vt:lpwstr>_Toc66724856</vt:lpwstr>
      </vt:variant>
      <vt:variant>
        <vt:i4>1966128</vt:i4>
      </vt:variant>
      <vt:variant>
        <vt:i4>170</vt:i4>
      </vt:variant>
      <vt:variant>
        <vt:i4>0</vt:i4>
      </vt:variant>
      <vt:variant>
        <vt:i4>5</vt:i4>
      </vt:variant>
      <vt:variant>
        <vt:lpwstr/>
      </vt:variant>
      <vt:variant>
        <vt:lpwstr>_Toc66724855</vt:lpwstr>
      </vt:variant>
      <vt:variant>
        <vt:i4>2031664</vt:i4>
      </vt:variant>
      <vt:variant>
        <vt:i4>164</vt:i4>
      </vt:variant>
      <vt:variant>
        <vt:i4>0</vt:i4>
      </vt:variant>
      <vt:variant>
        <vt:i4>5</vt:i4>
      </vt:variant>
      <vt:variant>
        <vt:lpwstr/>
      </vt:variant>
      <vt:variant>
        <vt:lpwstr>_Toc66724854</vt:lpwstr>
      </vt:variant>
      <vt:variant>
        <vt:i4>1572912</vt:i4>
      </vt:variant>
      <vt:variant>
        <vt:i4>158</vt:i4>
      </vt:variant>
      <vt:variant>
        <vt:i4>0</vt:i4>
      </vt:variant>
      <vt:variant>
        <vt:i4>5</vt:i4>
      </vt:variant>
      <vt:variant>
        <vt:lpwstr/>
      </vt:variant>
      <vt:variant>
        <vt:lpwstr>_Toc66724853</vt:lpwstr>
      </vt:variant>
      <vt:variant>
        <vt:i4>1638448</vt:i4>
      </vt:variant>
      <vt:variant>
        <vt:i4>152</vt:i4>
      </vt:variant>
      <vt:variant>
        <vt:i4>0</vt:i4>
      </vt:variant>
      <vt:variant>
        <vt:i4>5</vt:i4>
      </vt:variant>
      <vt:variant>
        <vt:lpwstr/>
      </vt:variant>
      <vt:variant>
        <vt:lpwstr>_Toc66724852</vt:lpwstr>
      </vt:variant>
      <vt:variant>
        <vt:i4>1703984</vt:i4>
      </vt:variant>
      <vt:variant>
        <vt:i4>146</vt:i4>
      </vt:variant>
      <vt:variant>
        <vt:i4>0</vt:i4>
      </vt:variant>
      <vt:variant>
        <vt:i4>5</vt:i4>
      </vt:variant>
      <vt:variant>
        <vt:lpwstr/>
      </vt:variant>
      <vt:variant>
        <vt:lpwstr>_Toc66724851</vt:lpwstr>
      </vt:variant>
      <vt:variant>
        <vt:i4>1769520</vt:i4>
      </vt:variant>
      <vt:variant>
        <vt:i4>140</vt:i4>
      </vt:variant>
      <vt:variant>
        <vt:i4>0</vt:i4>
      </vt:variant>
      <vt:variant>
        <vt:i4>5</vt:i4>
      </vt:variant>
      <vt:variant>
        <vt:lpwstr/>
      </vt:variant>
      <vt:variant>
        <vt:lpwstr>_Toc66724850</vt:lpwstr>
      </vt:variant>
      <vt:variant>
        <vt:i4>1179697</vt:i4>
      </vt:variant>
      <vt:variant>
        <vt:i4>134</vt:i4>
      </vt:variant>
      <vt:variant>
        <vt:i4>0</vt:i4>
      </vt:variant>
      <vt:variant>
        <vt:i4>5</vt:i4>
      </vt:variant>
      <vt:variant>
        <vt:lpwstr/>
      </vt:variant>
      <vt:variant>
        <vt:lpwstr>_Toc66724849</vt:lpwstr>
      </vt:variant>
      <vt:variant>
        <vt:i4>1245233</vt:i4>
      </vt:variant>
      <vt:variant>
        <vt:i4>128</vt:i4>
      </vt:variant>
      <vt:variant>
        <vt:i4>0</vt:i4>
      </vt:variant>
      <vt:variant>
        <vt:i4>5</vt:i4>
      </vt:variant>
      <vt:variant>
        <vt:lpwstr/>
      </vt:variant>
      <vt:variant>
        <vt:lpwstr>_Toc66724848</vt:lpwstr>
      </vt:variant>
      <vt:variant>
        <vt:i4>1835057</vt:i4>
      </vt:variant>
      <vt:variant>
        <vt:i4>122</vt:i4>
      </vt:variant>
      <vt:variant>
        <vt:i4>0</vt:i4>
      </vt:variant>
      <vt:variant>
        <vt:i4>5</vt:i4>
      </vt:variant>
      <vt:variant>
        <vt:lpwstr/>
      </vt:variant>
      <vt:variant>
        <vt:lpwstr>_Toc66724847</vt:lpwstr>
      </vt:variant>
      <vt:variant>
        <vt:i4>1900593</vt:i4>
      </vt:variant>
      <vt:variant>
        <vt:i4>116</vt:i4>
      </vt:variant>
      <vt:variant>
        <vt:i4>0</vt:i4>
      </vt:variant>
      <vt:variant>
        <vt:i4>5</vt:i4>
      </vt:variant>
      <vt:variant>
        <vt:lpwstr/>
      </vt:variant>
      <vt:variant>
        <vt:lpwstr>_Toc66724846</vt:lpwstr>
      </vt:variant>
      <vt:variant>
        <vt:i4>1966129</vt:i4>
      </vt:variant>
      <vt:variant>
        <vt:i4>110</vt:i4>
      </vt:variant>
      <vt:variant>
        <vt:i4>0</vt:i4>
      </vt:variant>
      <vt:variant>
        <vt:i4>5</vt:i4>
      </vt:variant>
      <vt:variant>
        <vt:lpwstr/>
      </vt:variant>
      <vt:variant>
        <vt:lpwstr>_Toc66724845</vt:lpwstr>
      </vt:variant>
      <vt:variant>
        <vt:i4>2031665</vt:i4>
      </vt:variant>
      <vt:variant>
        <vt:i4>104</vt:i4>
      </vt:variant>
      <vt:variant>
        <vt:i4>0</vt:i4>
      </vt:variant>
      <vt:variant>
        <vt:i4>5</vt:i4>
      </vt:variant>
      <vt:variant>
        <vt:lpwstr/>
      </vt:variant>
      <vt:variant>
        <vt:lpwstr>_Toc66724844</vt:lpwstr>
      </vt:variant>
      <vt:variant>
        <vt:i4>1572913</vt:i4>
      </vt:variant>
      <vt:variant>
        <vt:i4>98</vt:i4>
      </vt:variant>
      <vt:variant>
        <vt:i4>0</vt:i4>
      </vt:variant>
      <vt:variant>
        <vt:i4>5</vt:i4>
      </vt:variant>
      <vt:variant>
        <vt:lpwstr/>
      </vt:variant>
      <vt:variant>
        <vt:lpwstr>_Toc66724843</vt:lpwstr>
      </vt:variant>
      <vt:variant>
        <vt:i4>1638449</vt:i4>
      </vt:variant>
      <vt:variant>
        <vt:i4>92</vt:i4>
      </vt:variant>
      <vt:variant>
        <vt:i4>0</vt:i4>
      </vt:variant>
      <vt:variant>
        <vt:i4>5</vt:i4>
      </vt:variant>
      <vt:variant>
        <vt:lpwstr/>
      </vt:variant>
      <vt:variant>
        <vt:lpwstr>_Toc66724842</vt:lpwstr>
      </vt:variant>
      <vt:variant>
        <vt:i4>1703985</vt:i4>
      </vt:variant>
      <vt:variant>
        <vt:i4>86</vt:i4>
      </vt:variant>
      <vt:variant>
        <vt:i4>0</vt:i4>
      </vt:variant>
      <vt:variant>
        <vt:i4>5</vt:i4>
      </vt:variant>
      <vt:variant>
        <vt:lpwstr/>
      </vt:variant>
      <vt:variant>
        <vt:lpwstr>_Toc66724841</vt:lpwstr>
      </vt:variant>
      <vt:variant>
        <vt:i4>1769521</vt:i4>
      </vt:variant>
      <vt:variant>
        <vt:i4>80</vt:i4>
      </vt:variant>
      <vt:variant>
        <vt:i4>0</vt:i4>
      </vt:variant>
      <vt:variant>
        <vt:i4>5</vt:i4>
      </vt:variant>
      <vt:variant>
        <vt:lpwstr/>
      </vt:variant>
      <vt:variant>
        <vt:lpwstr>_Toc66724840</vt:lpwstr>
      </vt:variant>
      <vt:variant>
        <vt:i4>1179702</vt:i4>
      </vt:variant>
      <vt:variant>
        <vt:i4>74</vt:i4>
      </vt:variant>
      <vt:variant>
        <vt:i4>0</vt:i4>
      </vt:variant>
      <vt:variant>
        <vt:i4>5</vt:i4>
      </vt:variant>
      <vt:variant>
        <vt:lpwstr/>
      </vt:variant>
      <vt:variant>
        <vt:lpwstr>_Toc66724839</vt:lpwstr>
      </vt:variant>
      <vt:variant>
        <vt:i4>1245238</vt:i4>
      </vt:variant>
      <vt:variant>
        <vt:i4>68</vt:i4>
      </vt:variant>
      <vt:variant>
        <vt:i4>0</vt:i4>
      </vt:variant>
      <vt:variant>
        <vt:i4>5</vt:i4>
      </vt:variant>
      <vt:variant>
        <vt:lpwstr/>
      </vt:variant>
      <vt:variant>
        <vt:lpwstr>_Toc66724838</vt:lpwstr>
      </vt:variant>
      <vt:variant>
        <vt:i4>1835062</vt:i4>
      </vt:variant>
      <vt:variant>
        <vt:i4>62</vt:i4>
      </vt:variant>
      <vt:variant>
        <vt:i4>0</vt:i4>
      </vt:variant>
      <vt:variant>
        <vt:i4>5</vt:i4>
      </vt:variant>
      <vt:variant>
        <vt:lpwstr/>
      </vt:variant>
      <vt:variant>
        <vt:lpwstr>_Toc66724837</vt:lpwstr>
      </vt:variant>
      <vt:variant>
        <vt:i4>1900598</vt:i4>
      </vt:variant>
      <vt:variant>
        <vt:i4>56</vt:i4>
      </vt:variant>
      <vt:variant>
        <vt:i4>0</vt:i4>
      </vt:variant>
      <vt:variant>
        <vt:i4>5</vt:i4>
      </vt:variant>
      <vt:variant>
        <vt:lpwstr/>
      </vt:variant>
      <vt:variant>
        <vt:lpwstr>_Toc66724836</vt:lpwstr>
      </vt:variant>
      <vt:variant>
        <vt:i4>1966134</vt:i4>
      </vt:variant>
      <vt:variant>
        <vt:i4>50</vt:i4>
      </vt:variant>
      <vt:variant>
        <vt:i4>0</vt:i4>
      </vt:variant>
      <vt:variant>
        <vt:i4>5</vt:i4>
      </vt:variant>
      <vt:variant>
        <vt:lpwstr/>
      </vt:variant>
      <vt:variant>
        <vt:lpwstr>_Toc66724835</vt:lpwstr>
      </vt:variant>
      <vt:variant>
        <vt:i4>2031670</vt:i4>
      </vt:variant>
      <vt:variant>
        <vt:i4>44</vt:i4>
      </vt:variant>
      <vt:variant>
        <vt:i4>0</vt:i4>
      </vt:variant>
      <vt:variant>
        <vt:i4>5</vt:i4>
      </vt:variant>
      <vt:variant>
        <vt:lpwstr/>
      </vt:variant>
      <vt:variant>
        <vt:lpwstr>_Toc66724834</vt:lpwstr>
      </vt:variant>
      <vt:variant>
        <vt:i4>1572918</vt:i4>
      </vt:variant>
      <vt:variant>
        <vt:i4>38</vt:i4>
      </vt:variant>
      <vt:variant>
        <vt:i4>0</vt:i4>
      </vt:variant>
      <vt:variant>
        <vt:i4>5</vt:i4>
      </vt:variant>
      <vt:variant>
        <vt:lpwstr/>
      </vt:variant>
      <vt:variant>
        <vt:lpwstr>_Toc66724833</vt:lpwstr>
      </vt:variant>
      <vt:variant>
        <vt:i4>1638454</vt:i4>
      </vt:variant>
      <vt:variant>
        <vt:i4>32</vt:i4>
      </vt:variant>
      <vt:variant>
        <vt:i4>0</vt:i4>
      </vt:variant>
      <vt:variant>
        <vt:i4>5</vt:i4>
      </vt:variant>
      <vt:variant>
        <vt:lpwstr/>
      </vt:variant>
      <vt:variant>
        <vt:lpwstr>_Toc66724832</vt:lpwstr>
      </vt:variant>
      <vt:variant>
        <vt:i4>1703990</vt:i4>
      </vt:variant>
      <vt:variant>
        <vt:i4>26</vt:i4>
      </vt:variant>
      <vt:variant>
        <vt:i4>0</vt:i4>
      </vt:variant>
      <vt:variant>
        <vt:i4>5</vt:i4>
      </vt:variant>
      <vt:variant>
        <vt:lpwstr/>
      </vt:variant>
      <vt:variant>
        <vt:lpwstr>_Toc66724831</vt:lpwstr>
      </vt:variant>
      <vt:variant>
        <vt:i4>1769526</vt:i4>
      </vt:variant>
      <vt:variant>
        <vt:i4>20</vt:i4>
      </vt:variant>
      <vt:variant>
        <vt:i4>0</vt:i4>
      </vt:variant>
      <vt:variant>
        <vt:i4>5</vt:i4>
      </vt:variant>
      <vt:variant>
        <vt:lpwstr/>
      </vt:variant>
      <vt:variant>
        <vt:lpwstr>_Toc66724830</vt:lpwstr>
      </vt:variant>
      <vt:variant>
        <vt:i4>1179703</vt:i4>
      </vt:variant>
      <vt:variant>
        <vt:i4>14</vt:i4>
      </vt:variant>
      <vt:variant>
        <vt:i4>0</vt:i4>
      </vt:variant>
      <vt:variant>
        <vt:i4>5</vt:i4>
      </vt:variant>
      <vt:variant>
        <vt:lpwstr/>
      </vt:variant>
      <vt:variant>
        <vt:lpwstr>_Toc66724829</vt:lpwstr>
      </vt:variant>
      <vt:variant>
        <vt:i4>1245239</vt:i4>
      </vt:variant>
      <vt:variant>
        <vt:i4>8</vt:i4>
      </vt:variant>
      <vt:variant>
        <vt:i4>0</vt:i4>
      </vt:variant>
      <vt:variant>
        <vt:i4>5</vt:i4>
      </vt:variant>
      <vt:variant>
        <vt:lpwstr/>
      </vt:variant>
      <vt:variant>
        <vt:lpwstr>_Toc66724828</vt:lpwstr>
      </vt:variant>
      <vt:variant>
        <vt:i4>1835063</vt:i4>
      </vt:variant>
      <vt:variant>
        <vt:i4>2</vt:i4>
      </vt:variant>
      <vt:variant>
        <vt:i4>0</vt:i4>
      </vt:variant>
      <vt:variant>
        <vt:i4>5</vt:i4>
      </vt:variant>
      <vt:variant>
        <vt:lpwstr/>
      </vt:variant>
      <vt:variant>
        <vt:lpwstr>_Toc66724827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Злыгостева Динара Закировна</cp:lastModifiedBy>
  <cp:revision>12</cp:revision>
  <cp:lastPrinted>2021-10-08T10:26:00Z</cp:lastPrinted>
  <dcterms:created xsi:type="dcterms:W3CDTF">2021-03-15T13:17:00Z</dcterms:created>
  <dcterms:modified xsi:type="dcterms:W3CDTF">2021-10-11T03:20:00Z</dcterms:modified>
</cp:coreProperties>
</file>