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C7" w:rsidRDefault="00EF5AC7" w:rsidP="00EF5AC7">
      <w:pPr>
        <w:spacing w:after="0"/>
        <w:jc w:val="center"/>
        <w:rPr>
          <w:bCs/>
          <w:szCs w:val="24"/>
        </w:rPr>
      </w:pPr>
      <w:r>
        <w:rPr>
          <w:bCs/>
          <w:szCs w:val="24"/>
        </w:rPr>
        <w:t xml:space="preserve">Муниципальное автономное общеобразовательное учреждения </w:t>
      </w:r>
    </w:p>
    <w:p w:rsidR="00EF5AC7" w:rsidRDefault="00EF5AC7" w:rsidP="00EF5AC7">
      <w:pPr>
        <w:spacing w:after="0"/>
        <w:jc w:val="center"/>
        <w:rPr>
          <w:szCs w:val="24"/>
        </w:rPr>
      </w:pPr>
      <w:r>
        <w:rPr>
          <w:szCs w:val="24"/>
        </w:rPr>
        <w:t>«Средняя общеобразовательная школа п. Демьянка»</w:t>
      </w:r>
    </w:p>
    <w:p w:rsidR="00EF5AC7" w:rsidRPr="005C59BB" w:rsidRDefault="00EF5AC7" w:rsidP="00EF5AC7">
      <w:pPr>
        <w:spacing w:after="0"/>
        <w:jc w:val="center"/>
        <w:rPr>
          <w:szCs w:val="24"/>
        </w:rPr>
      </w:pPr>
      <w:r>
        <w:rPr>
          <w:szCs w:val="24"/>
        </w:rPr>
        <w:t xml:space="preserve"> </w:t>
      </w:r>
      <w:proofErr w:type="spellStart"/>
      <w:r w:rsidRPr="005C59BB">
        <w:rPr>
          <w:szCs w:val="24"/>
        </w:rPr>
        <w:t>Уватского</w:t>
      </w:r>
      <w:proofErr w:type="spellEnd"/>
      <w:r w:rsidRPr="005C59BB">
        <w:rPr>
          <w:szCs w:val="24"/>
        </w:rPr>
        <w:t xml:space="preserve"> муниципального района</w:t>
      </w:r>
    </w:p>
    <w:p w:rsidR="00EF5AC7" w:rsidRDefault="00EF5AC7" w:rsidP="00EF5AC7">
      <w:pPr>
        <w:spacing w:after="96" w:line="259" w:lineRule="auto"/>
        <w:ind w:left="51" w:right="0" w:firstLine="0"/>
        <w:jc w:val="center"/>
      </w:pPr>
    </w:p>
    <w:tbl>
      <w:tblPr>
        <w:tblStyle w:val="a3"/>
        <w:tblW w:w="9300" w:type="dxa"/>
        <w:tblInd w:w="51" w:type="dxa"/>
        <w:tblLook w:val="04A0" w:firstRow="1" w:lastRow="0" w:firstColumn="1" w:lastColumn="0" w:noHBand="0" w:noVBand="1"/>
      </w:tblPr>
      <w:tblGrid>
        <w:gridCol w:w="2921"/>
        <w:gridCol w:w="2410"/>
        <w:gridCol w:w="3969"/>
      </w:tblGrid>
      <w:tr w:rsidR="00EF5AC7" w:rsidTr="00EA70AC">
        <w:tc>
          <w:tcPr>
            <w:tcW w:w="2921" w:type="dxa"/>
          </w:tcPr>
          <w:p w:rsidR="00EF5AC7" w:rsidRPr="005C59BB" w:rsidRDefault="00EF5AC7" w:rsidP="00EA70A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Рассмотрено</w:t>
            </w:r>
          </w:p>
          <w:p w:rsidR="00EF5AC7" w:rsidRDefault="00EF5AC7" w:rsidP="00EA70AC">
            <w:pPr>
              <w:spacing w:after="0"/>
            </w:pPr>
            <w:r w:rsidRPr="005C59BB">
              <w:rPr>
                <w:szCs w:val="24"/>
              </w:rPr>
              <w:t>Педагогическим советом</w:t>
            </w:r>
            <w:r w:rsidRPr="005C59BB">
              <w:br/>
            </w:r>
            <w:r>
              <w:rPr>
                <w:szCs w:val="24"/>
              </w:rPr>
              <w:t xml:space="preserve">МАОУ «СОШ» </w:t>
            </w:r>
            <w:proofErr w:type="spellStart"/>
            <w:r>
              <w:rPr>
                <w:szCs w:val="24"/>
              </w:rPr>
              <w:t>Уватского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  <w:tc>
          <w:tcPr>
            <w:tcW w:w="2410" w:type="dxa"/>
          </w:tcPr>
          <w:p w:rsidR="00EF5AC7" w:rsidRDefault="00EF5AC7" w:rsidP="00EA70A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Согласовано Управляющим советом протокол № 1 от 25.01.2021 г.</w:t>
            </w:r>
          </w:p>
        </w:tc>
        <w:tc>
          <w:tcPr>
            <w:tcW w:w="3969" w:type="dxa"/>
          </w:tcPr>
          <w:p w:rsidR="00EF5AC7" w:rsidRDefault="00EF5AC7" w:rsidP="00EA70A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УТВЕРЖДЕНО</w:t>
            </w:r>
            <w:r w:rsidRPr="005C59BB">
              <w:rPr>
                <w:szCs w:val="24"/>
              </w:rPr>
              <w:t xml:space="preserve"> </w:t>
            </w:r>
          </w:p>
          <w:p w:rsidR="00EF5AC7" w:rsidRDefault="00EF5AC7" w:rsidP="00EA70AC">
            <w:pPr>
              <w:spacing w:after="0"/>
              <w:jc w:val="left"/>
              <w:rPr>
                <w:szCs w:val="24"/>
              </w:rPr>
            </w:pPr>
            <w:r w:rsidRPr="005C59BB">
              <w:rPr>
                <w:szCs w:val="24"/>
              </w:rPr>
              <w:t xml:space="preserve">приказом </w:t>
            </w:r>
            <w:r>
              <w:rPr>
                <w:szCs w:val="24"/>
              </w:rPr>
              <w:t xml:space="preserve">МАОУ «СОШ п. Демьянка» </w:t>
            </w:r>
            <w:proofErr w:type="spellStart"/>
            <w:r>
              <w:rPr>
                <w:szCs w:val="24"/>
              </w:rPr>
              <w:t>Уватского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  <w:p w:rsidR="00EF5AC7" w:rsidRDefault="00EF5AC7" w:rsidP="00EA70AC">
            <w:pPr>
              <w:spacing w:after="0"/>
              <w:jc w:val="left"/>
              <w:rPr>
                <w:szCs w:val="24"/>
              </w:rPr>
            </w:pPr>
            <w:r w:rsidRPr="005C59BB">
              <w:rPr>
                <w:szCs w:val="24"/>
              </w:rPr>
              <w:t>№</w:t>
            </w:r>
            <w:r>
              <w:rPr>
                <w:szCs w:val="24"/>
              </w:rPr>
              <w:t xml:space="preserve"> 17 </w:t>
            </w:r>
            <w:r w:rsidRPr="005C59BB">
              <w:rPr>
                <w:szCs w:val="24"/>
              </w:rPr>
              <w:t>от</w:t>
            </w:r>
            <w:r>
              <w:rPr>
                <w:szCs w:val="24"/>
              </w:rPr>
              <w:t xml:space="preserve"> 25</w:t>
            </w:r>
            <w:r w:rsidRPr="005C59BB">
              <w:rPr>
                <w:szCs w:val="24"/>
              </w:rPr>
              <w:t>.01.2021 </w:t>
            </w:r>
          </w:p>
          <w:p w:rsidR="00EF5AC7" w:rsidRDefault="00EF5AC7" w:rsidP="00EA70A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школы:   </w:t>
            </w:r>
          </w:p>
          <w:p w:rsidR="00EF5AC7" w:rsidRPr="004D01D2" w:rsidRDefault="00EF5AC7" w:rsidP="00EA70AC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И.Н. Кожина</w:t>
            </w:r>
          </w:p>
        </w:tc>
      </w:tr>
    </w:tbl>
    <w:p w:rsidR="00EF5AC7" w:rsidRDefault="00EF5AC7">
      <w:pPr>
        <w:spacing w:after="287" w:line="259" w:lineRule="auto"/>
        <w:ind w:right="10"/>
        <w:jc w:val="center"/>
        <w:rPr>
          <w:b/>
        </w:rPr>
      </w:pPr>
    </w:p>
    <w:p w:rsidR="00B8380B" w:rsidRDefault="00EF5AC7">
      <w:pPr>
        <w:spacing w:after="287" w:line="259" w:lineRule="auto"/>
        <w:ind w:right="10"/>
        <w:jc w:val="center"/>
      </w:pPr>
      <w:bookmarkStart w:id="0" w:name="_GoBack"/>
      <w:bookmarkEnd w:id="0"/>
      <w:r>
        <w:rPr>
          <w:b/>
        </w:rPr>
        <w:t xml:space="preserve">Порядок и </w:t>
      </w:r>
      <w:r>
        <w:rPr>
          <w:b/>
        </w:rPr>
        <w:t>основания перевода, отчисления, восстановления обучающихся</w:t>
      </w:r>
      <w:r>
        <w:t xml:space="preserve"> </w:t>
      </w:r>
    </w:p>
    <w:p w:rsidR="00B8380B" w:rsidRDefault="00EF5AC7">
      <w:pPr>
        <w:pStyle w:val="1"/>
        <w:ind w:right="15"/>
      </w:pPr>
      <w:r>
        <w:t>1. Общие положения</w:t>
      </w:r>
      <w:r>
        <w:rPr>
          <w:b w:val="0"/>
        </w:rPr>
        <w:t xml:space="preserve"> </w:t>
      </w:r>
    </w:p>
    <w:p w:rsidR="00B8380B" w:rsidRDefault="00EF5AC7">
      <w:pPr>
        <w:spacing w:after="9"/>
        <w:ind w:left="-5" w:right="2"/>
      </w:pPr>
      <w:r>
        <w:t xml:space="preserve">1.1. Настоящий Порядок и основания перевода, отчисления обучающихся (далее – порядок) разработаны в соответствии с Федеральным законом от 29.12.2012 № 273-ФЗ </w:t>
      </w:r>
    </w:p>
    <w:p w:rsidR="00B8380B" w:rsidRDefault="00EF5AC7">
      <w:pPr>
        <w:ind w:left="-5" w:right="2"/>
      </w:pPr>
      <w:r>
        <w:t>«Об образовании в</w:t>
      </w:r>
      <w:r>
        <w:t xml:space="preserve">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</w:t>
      </w:r>
      <w:r>
        <w:t xml:space="preserve">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>
        <w:t>Минобрнауки</w:t>
      </w:r>
      <w:proofErr w:type="spellEnd"/>
      <w:r>
        <w:t xml:space="preserve"> от 12.03.2014 № 177, и уставом Муниципального автономного общеобразовательного учреждения «</w:t>
      </w:r>
      <w:r>
        <w:t>СОШ п. Демьянка</w:t>
      </w:r>
      <w:r>
        <w:t xml:space="preserve">» </w:t>
      </w:r>
      <w:proofErr w:type="spellStart"/>
      <w:r>
        <w:t>Уватского</w:t>
      </w:r>
      <w:proofErr w:type="spellEnd"/>
      <w:r>
        <w:t xml:space="preserve"> муниципального района (далее – школа). </w:t>
      </w:r>
    </w:p>
    <w:p w:rsidR="00B8380B" w:rsidRDefault="00EF5AC7">
      <w:pPr>
        <w:ind w:left="-5" w:right="2"/>
      </w:pPr>
      <w:r>
        <w:t xml:space="preserve">1.2. 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 </w:t>
      </w:r>
    </w:p>
    <w:p w:rsidR="00B8380B" w:rsidRDefault="00EF5AC7">
      <w:pPr>
        <w:ind w:left="-5" w:right="2"/>
      </w:pPr>
      <w:r>
        <w:t xml:space="preserve">1.3. Все заявления, уведомления и иные документы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</w:t>
      </w:r>
      <w:r>
        <w:t xml:space="preserve">в порядке, предусмотренном локальными нормативными актами школы по вопросам организации электронного документооборота. </w:t>
      </w:r>
    </w:p>
    <w:p w:rsidR="00B8380B" w:rsidRDefault="00EF5AC7">
      <w:pPr>
        <w:pStyle w:val="1"/>
        <w:ind w:right="4"/>
      </w:pPr>
      <w:r>
        <w:t>1. Перевод обучающихся в параллельный класс</w:t>
      </w:r>
      <w:r>
        <w:rPr>
          <w:b w:val="0"/>
        </w:rPr>
        <w:t xml:space="preserve"> </w:t>
      </w:r>
    </w:p>
    <w:p w:rsidR="00B8380B" w:rsidRDefault="00EF5AC7">
      <w:pPr>
        <w:ind w:left="-5" w:right="2"/>
      </w:pPr>
      <w:r>
        <w:t>2.1. Перевод обучающегося в параллельный класс возможен при наличии свободных мест в классе</w:t>
      </w:r>
      <w:r>
        <w:t xml:space="preserve">, в который заявлен перевод. </w:t>
      </w:r>
    </w:p>
    <w:p w:rsidR="00B8380B" w:rsidRDefault="00EF5AC7">
      <w:pPr>
        <w:ind w:left="-5" w:right="2"/>
      </w:pPr>
      <w:r>
        <w:t>2.2. Перевод в параллельный класс осуществляется по заявлению совершеннолетнего</w:t>
      </w:r>
      <w:r>
        <w:rPr>
          <w:sz w:val="22"/>
        </w:rPr>
        <w:t xml:space="preserve"> </w:t>
      </w:r>
      <w:r>
        <w:t xml:space="preserve">обучающегося, родителя (законного представителя) несовершеннолетнего </w:t>
      </w:r>
      <w:r>
        <w:lastRenderedPageBreak/>
        <w:t>обучающегося либо несовершеннолетнего обучающегося, имеющего основное общее о</w:t>
      </w:r>
      <w:r>
        <w:t xml:space="preserve">бразование, при наличии письменного согласия родителя (законного представителя). </w:t>
      </w:r>
    </w:p>
    <w:p w:rsidR="00B8380B" w:rsidRDefault="00EF5AC7">
      <w:pPr>
        <w:ind w:left="-5" w:right="2"/>
      </w:pPr>
      <w:r>
        <w:t xml:space="preserve">2.3. В заявлении на перевод в параллельный класс указываются: </w:t>
      </w:r>
    </w:p>
    <w:p w:rsidR="00B8380B" w:rsidRDefault="00EF5AC7">
      <w:pPr>
        <w:numPr>
          <w:ilvl w:val="0"/>
          <w:numId w:val="1"/>
        </w:numPr>
        <w:spacing w:after="10"/>
        <w:ind w:right="2" w:hanging="360"/>
      </w:pPr>
      <w:r>
        <w:t xml:space="preserve">фамилия, имя, отчество (при наличии) обучающегося; </w:t>
      </w:r>
    </w:p>
    <w:p w:rsidR="00B8380B" w:rsidRDefault="00EF5AC7">
      <w:pPr>
        <w:numPr>
          <w:ilvl w:val="0"/>
          <w:numId w:val="1"/>
        </w:numPr>
        <w:spacing w:after="4"/>
        <w:ind w:right="2" w:hanging="360"/>
      </w:pPr>
      <w:r>
        <w:t xml:space="preserve">год </w:t>
      </w:r>
      <w:proofErr w:type="gramStart"/>
      <w:r>
        <w:t>рождения</w:t>
      </w:r>
      <w:proofErr w:type="gramEnd"/>
      <w:r>
        <w:t xml:space="preserve"> обучающегося; </w:t>
      </w:r>
    </w:p>
    <w:p w:rsidR="00B8380B" w:rsidRDefault="00EF5AC7">
      <w:pPr>
        <w:numPr>
          <w:ilvl w:val="0"/>
          <w:numId w:val="1"/>
        </w:numPr>
        <w:spacing w:after="9"/>
        <w:ind w:right="2" w:hanging="360"/>
      </w:pPr>
      <w:r>
        <w:t xml:space="preserve">класс обучения; </w:t>
      </w:r>
    </w:p>
    <w:p w:rsidR="00B8380B" w:rsidRDefault="00EF5AC7">
      <w:pPr>
        <w:numPr>
          <w:ilvl w:val="0"/>
          <w:numId w:val="1"/>
        </w:numPr>
        <w:ind w:right="2" w:hanging="360"/>
      </w:pPr>
      <w:r>
        <w:t xml:space="preserve">класс, в </w:t>
      </w:r>
      <w:r>
        <w:t xml:space="preserve">который заявлен </w:t>
      </w:r>
      <w:proofErr w:type="gramStart"/>
      <w:r>
        <w:t xml:space="preserve">перевод;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proofErr w:type="gramEnd"/>
      <w:r>
        <w:t xml:space="preserve">дата перевода.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 xml:space="preserve">Заявление о переводе в параллельный класс подается в канцелярию школы.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Ответственное должностное лицо канцелярии принимает заявление о переводе в</w:t>
      </w:r>
      <w:r>
        <w:rPr>
          <w:sz w:val="22"/>
        </w:rPr>
        <w:t xml:space="preserve"> </w:t>
      </w:r>
      <w:r>
        <w:t>параллельный класс, если оно соответствует требованиям, установле</w:t>
      </w:r>
      <w:r>
        <w:t xml:space="preserve">нным в пунктах 2.2–2.3 настоящего порядка. </w:t>
      </w:r>
    </w:p>
    <w:p w:rsidR="00B8380B" w:rsidRDefault="00EF5AC7">
      <w:pPr>
        <w:ind w:left="-5" w:right="2"/>
      </w:pPr>
      <w:r>
        <w:t xml:space="preserve"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Заявле</w:t>
      </w:r>
      <w:r>
        <w:t xml:space="preserve">ние о переводе в параллельный класс рассматривается директором школы или уполномоченным им лицом в течение пяти рабочих дней. </w:t>
      </w:r>
    </w:p>
    <w:p w:rsidR="00B8380B" w:rsidRDefault="00EF5AC7">
      <w:pPr>
        <w:ind w:left="-5" w:right="2"/>
      </w:pPr>
      <w:r>
        <w:t>В переводе может быть отказано при отсутствии свободных мест в классе, в который заявлен перевод, при не прохождении индивидуальн</w:t>
      </w:r>
      <w:r>
        <w:t xml:space="preserve">ого отбора в класс с углубленным изучением отдельных предметов или профильного </w:t>
      </w:r>
      <w:proofErr w:type="gramStart"/>
      <w:r>
        <w:t>обучения</w:t>
      </w:r>
      <w:proofErr w:type="gramEnd"/>
      <w:r>
        <w:t xml:space="preserve"> или в случае, указанном в п. 2.18 настоящего порядка.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Директор школы или уполномоченное им лицо издает приказ о переводе обучающегося в параллельный класс в течение од</w:t>
      </w:r>
      <w:r>
        <w:t xml:space="preserve">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В случае отсутствия свободных мест в классе, в который заявлен перевод</w:t>
      </w:r>
      <w:r>
        <w:t xml:space="preserve">, директор 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Заявитель уведомляется об отказе в удовлетво</w:t>
      </w:r>
      <w:r>
        <w:t>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</w:t>
      </w:r>
      <w:r>
        <w:t xml:space="preserve">щегося в параллельный класс хранится в личном деле обучающегося.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lastRenderedPageBreak/>
        <w:t xml:space="preserve">Факт ознакомления заявителя с уведомлением фиксируется на копии уведомления и заверяется личной подписью заявителя. </w:t>
      </w:r>
    </w:p>
    <w:p w:rsidR="00B8380B" w:rsidRDefault="00EF5AC7">
      <w:pPr>
        <w:ind w:left="-5" w:right="2"/>
      </w:pPr>
      <w:r>
        <w:t>При отказе или уклонении заявителя от ознакомления с уведомлением ответст</w:t>
      </w:r>
      <w:r>
        <w:t>венное</w:t>
      </w:r>
      <w:r>
        <w:rPr>
          <w:sz w:val="22"/>
        </w:rPr>
        <w:t xml:space="preserve"> </w:t>
      </w:r>
      <w:r>
        <w:t>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</w:t>
      </w:r>
      <w:r>
        <w:t xml:space="preserve">ь, расшифровку подписи и дату.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 xml:space="preserve"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</w:t>
      </w:r>
      <w:r>
        <w:t xml:space="preserve">момент до издания приказа о переводе.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 xml:space="preserve">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школы.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Отзыв заявления о переводе в параллельный класс ре</w:t>
      </w:r>
      <w:r>
        <w:t xml:space="preserve">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В случае если роди</w:t>
      </w:r>
      <w:r>
        <w:t xml:space="preserve">тели (законные представители) несовершеннолетнего обучающегося не имеют единого решения по вопросу </w:t>
      </w:r>
      <w:proofErr w:type="gramStart"/>
      <w:r>
        <w:t>перевода</w:t>
      </w:r>
      <w:proofErr w:type="gramEnd"/>
      <w:r>
        <w:t xml:space="preserve"> обучающегося в параллельный класс, директор школы или уполномоченное им лицо вправе приостановить процедуру перевода до получения согласия обоих род</w:t>
      </w:r>
      <w:r>
        <w:t xml:space="preserve">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Оба родителя (законных представителя)</w:t>
      </w:r>
      <w:r>
        <w:t xml:space="preserve"> несовершеннолетнего обучающегося</w:t>
      </w:r>
      <w:r>
        <w:rPr>
          <w:sz w:val="22"/>
        </w:rPr>
        <w:t xml:space="preserve"> </w:t>
      </w:r>
      <w:r>
        <w:t xml:space="preserve">уведомляются о приостановлении </w:t>
      </w:r>
      <w:proofErr w:type="gramStart"/>
      <w:r>
        <w:t>перевода</w:t>
      </w:r>
      <w:proofErr w:type="gramEnd"/>
      <w:r>
        <w:t xml:space="preserve">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</w:t>
      </w:r>
      <w:r>
        <w:t xml:space="preserve">иному мнению по вопросу </w:t>
      </w:r>
      <w:proofErr w:type="gramStart"/>
      <w:r>
        <w:t>перевода</w:t>
      </w:r>
      <w:proofErr w:type="gramEnd"/>
      <w:r>
        <w:rPr>
          <w:sz w:val="22"/>
        </w:rPr>
        <w:t xml:space="preserve"> </w:t>
      </w:r>
      <w:r>
        <w:t xml:space="preserve">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lastRenderedPageBreak/>
        <w:t xml:space="preserve">Факт </w:t>
      </w:r>
      <w:r>
        <w:t>ознакомления родителей (законных представителей) несовершеннолетнего</w:t>
      </w:r>
      <w:r>
        <w:rPr>
          <w:sz w:val="22"/>
        </w:rPr>
        <w:t xml:space="preserve"> </w:t>
      </w:r>
      <w:r>
        <w:t xml:space="preserve">обучающегося с уведомлением фиксируется на копии уведомления и заверяется личной подписью родителей (законных представителей). </w:t>
      </w:r>
    </w:p>
    <w:p w:rsidR="00B8380B" w:rsidRDefault="00EF5AC7">
      <w:pPr>
        <w:ind w:left="-5" w:right="2"/>
      </w:pPr>
      <w:r>
        <w:t>При отказе или уклонении родителей (законных представителей</w:t>
      </w:r>
      <w:r>
        <w:t>) несовершеннолетнего</w:t>
      </w:r>
      <w:r>
        <w:rPr>
          <w:sz w:val="22"/>
        </w:rPr>
        <w:t xml:space="preserve"> </w:t>
      </w:r>
      <w:r>
        <w:t>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перевода в параллельный класс. Отметка об отказе или уклонении родителей (зако</w:t>
      </w:r>
      <w:r>
        <w:t xml:space="preserve">нных представителей) от ознакомления с уведомлением должна содержать должность сделавшего ее лица, подпись, расшифровку подписи и дату. </w:t>
      </w:r>
    </w:p>
    <w:p w:rsidR="00B8380B" w:rsidRDefault="00EF5AC7">
      <w:pPr>
        <w:numPr>
          <w:ilvl w:val="1"/>
          <w:numId w:val="2"/>
        </w:numPr>
        <w:spacing w:after="7"/>
        <w:ind w:right="2" w:hanging="423"/>
      </w:pPr>
      <w:r>
        <w:t>Если в течение срока, указанного в уведомлении, родители (законные представители)</w:t>
      </w:r>
      <w:r>
        <w:rPr>
          <w:sz w:val="22"/>
        </w:rPr>
        <w:t xml:space="preserve"> </w:t>
      </w:r>
    </w:p>
    <w:p w:rsidR="00B8380B" w:rsidRDefault="00EF5AC7">
      <w:pPr>
        <w:ind w:left="-5" w:right="2"/>
      </w:pPr>
      <w:r>
        <w:t>несовершеннолетнего обучающегося при</w:t>
      </w:r>
      <w:r>
        <w:t xml:space="preserve">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 </w:t>
      </w:r>
    </w:p>
    <w:p w:rsidR="00B8380B" w:rsidRDefault="00EF5AC7">
      <w:pPr>
        <w:ind w:left="-5" w:right="2"/>
      </w:pPr>
      <w:r>
        <w:t>Изд</w:t>
      </w:r>
      <w:r>
        <w:t>ание приказа о переводе осуществляется в порядке, предусмотренном в пункте 2.6</w:t>
      </w:r>
      <w:r>
        <w:rPr>
          <w:sz w:val="22"/>
        </w:rPr>
        <w:t xml:space="preserve"> </w:t>
      </w:r>
      <w:r>
        <w:t xml:space="preserve">настоящего порядка.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</w:t>
      </w:r>
      <w:r>
        <w:t>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</w:t>
      </w:r>
      <w:r>
        <w:t xml:space="preserve">казе, должности, подписи и ее расшифровки делается на заявлении о переводе.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</w:t>
      </w:r>
      <w:r>
        <w:t xml:space="preserve">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 </w:t>
      </w:r>
    </w:p>
    <w:p w:rsidR="00B8380B" w:rsidRDefault="00EF5AC7">
      <w:pPr>
        <w:numPr>
          <w:ilvl w:val="1"/>
          <w:numId w:val="2"/>
        </w:numPr>
        <w:ind w:right="2" w:hanging="423"/>
      </w:pPr>
      <w:r>
        <w:t>Факт ознакомления родителей (законных представителей) несовершеннолетн</w:t>
      </w:r>
      <w:r>
        <w:t>его</w:t>
      </w:r>
      <w:r>
        <w:rPr>
          <w:sz w:val="22"/>
        </w:rPr>
        <w:t xml:space="preserve"> </w:t>
      </w:r>
      <w:r>
        <w:t xml:space="preserve">обучающегося с уведомлением фиксируется на копии уведомления и заверяется личной подписью родителей (законных представителей). </w:t>
      </w:r>
    </w:p>
    <w:p w:rsidR="00B8380B" w:rsidRDefault="00EF5AC7">
      <w:pPr>
        <w:ind w:left="-5" w:right="2"/>
      </w:pPr>
      <w:r>
        <w:t>При отказе или уклонении родителей (законных представителей) от ознакомления с</w:t>
      </w:r>
      <w:r>
        <w:rPr>
          <w:sz w:val="22"/>
        </w:rPr>
        <w:t xml:space="preserve"> </w:t>
      </w:r>
      <w:r>
        <w:t>уведомлением директор школы или уполномоченно</w:t>
      </w:r>
      <w:r>
        <w:t xml:space="preserve">е им лицо делает соответствующую </w:t>
      </w:r>
      <w:r>
        <w:lastRenderedPageBreak/>
        <w:t>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</w:t>
      </w:r>
      <w:r>
        <w:t xml:space="preserve">фровку подписи и дату. </w:t>
      </w:r>
    </w:p>
    <w:p w:rsidR="00B8380B" w:rsidRDefault="00EF5AC7">
      <w:pPr>
        <w:pStyle w:val="1"/>
      </w:pPr>
      <w:r>
        <w:t>3. Перевод обучающихся в связи с изменением численности классов</w:t>
      </w:r>
      <w:r>
        <w:rPr>
          <w:b w:val="0"/>
        </w:rPr>
        <w:t xml:space="preserve"> </w:t>
      </w:r>
    </w:p>
    <w:p w:rsidR="00B8380B" w:rsidRDefault="00EF5AC7">
      <w:pPr>
        <w:spacing w:after="216" w:line="325" w:lineRule="auto"/>
        <w:ind w:left="-5" w:right="2"/>
      </w:pPr>
      <w:r>
        <w:t>3.1. 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</w:t>
      </w:r>
      <w:r>
        <w:t>чения образования осуществляется по решению директора школы. 3.2. Количество классов, реализующих одну и ту же общеобразовательную программу,</w:t>
      </w:r>
      <w:r>
        <w:rPr>
          <w:sz w:val="22"/>
        </w:rPr>
        <w:t xml:space="preserve"> </w:t>
      </w:r>
      <w:r>
        <w:t>определяется школой самостоятельно в зависимости от условий, созданных для осуществления образовательной деятельно</w:t>
      </w:r>
      <w:r>
        <w:t xml:space="preserve">сти с учетом санитарных норм. </w:t>
      </w:r>
    </w:p>
    <w:p w:rsidR="00B8380B" w:rsidRDefault="00EF5AC7">
      <w:pPr>
        <w:ind w:left="-5" w:right="2"/>
      </w:pPr>
      <w:r>
        <w:t>3.3. При переводе из класса в класс в связи с изменением численности классов при</w:t>
      </w:r>
      <w:r>
        <w:rPr>
          <w:sz w:val="22"/>
        </w:rPr>
        <w:t xml:space="preserve"> </w:t>
      </w:r>
      <w: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</w:t>
      </w:r>
      <w:r>
        <w:t>х обучающихся. Получение письменного согласия на такой перевод не требуется. 3.4.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</w:t>
      </w:r>
      <w:r>
        <w:t xml:space="preserve">) несовершеннолетних обучающихся не позднее чем за 60 календарных дней до издания приказа о переводе. </w:t>
      </w:r>
    </w:p>
    <w:p w:rsidR="00B8380B" w:rsidRDefault="00EF5AC7">
      <w:pPr>
        <w:ind w:left="-5" w:right="2"/>
      </w:pPr>
      <w:r>
        <w:t>3.5. Издание приказа о переводе из класса в класс в связи с изменением численности классов осуществляется с учетом мнения совета обучающихся и совета род</w:t>
      </w:r>
      <w:r>
        <w:t xml:space="preserve">ителей (законных представителей) обучающихся. </w:t>
      </w:r>
    </w:p>
    <w:p w:rsidR="00B8380B" w:rsidRDefault="00EF5AC7">
      <w:pPr>
        <w:pStyle w:val="1"/>
        <w:ind w:right="13"/>
      </w:pPr>
      <w:r>
        <w:t>4. Перевод обучающихся в следующий класс</w:t>
      </w:r>
      <w:r>
        <w:rPr>
          <w:b w:val="0"/>
        </w:rPr>
        <w:t xml:space="preserve"> </w:t>
      </w:r>
    </w:p>
    <w:p w:rsidR="00B8380B" w:rsidRDefault="00EF5AC7">
      <w:pPr>
        <w:ind w:left="-5" w:right="2"/>
      </w:pPr>
      <w:r>
        <w:t>4.1. В следующий класс переводятся обучающиеся, освоившие в полном объеме</w:t>
      </w:r>
      <w:r>
        <w:rPr>
          <w:sz w:val="22"/>
        </w:rPr>
        <w:t xml:space="preserve"> </w:t>
      </w:r>
      <w:r>
        <w:t>соответствующую образовательную программу учебного года. Обучающиеся, не прошедшие промежуточ</w:t>
      </w:r>
      <w:r>
        <w:t xml:space="preserve">ную аттестацию по уважительным причинам или имеющие академическую задолженность, переводятся в следующий класс условно. </w:t>
      </w:r>
    </w:p>
    <w:p w:rsidR="00B8380B" w:rsidRDefault="00EF5AC7">
      <w:pPr>
        <w:ind w:left="-5" w:right="2"/>
      </w:pPr>
      <w:r>
        <w:t xml:space="preserve">4.2. Перевод обучающихся в следующий класс, в том числе условно, осуществляется по решению педагогического совета школы. </w:t>
      </w:r>
    </w:p>
    <w:p w:rsidR="00B8380B" w:rsidRDefault="00EF5AC7">
      <w:pPr>
        <w:ind w:left="-5" w:right="2"/>
      </w:pPr>
      <w:r>
        <w:t>4.3. Директор</w:t>
      </w:r>
      <w:r>
        <w:t xml:space="preserve"> школы или уполномоченное им лицо издает приказ о переводе обучающихся в следующий класс, в том числе условно, в течение одного рабочего дня с даты принятия решения педагогическим советом. В приказе указываются основание для условного перевода и срок ликви</w:t>
      </w:r>
      <w:r>
        <w:t xml:space="preserve">дации академической задолженности (в случаях перевода в следующий класс условно). </w:t>
      </w:r>
    </w:p>
    <w:p w:rsidR="00B8380B" w:rsidRDefault="00EF5AC7">
      <w:pPr>
        <w:ind w:left="-5" w:right="2"/>
      </w:pPr>
      <w:r>
        <w:lastRenderedPageBreak/>
        <w:t xml:space="preserve">4.4. Подтверждение перевода в следующий класс обучающихся, переведенных условно, </w:t>
      </w:r>
      <w:r>
        <w:t>осуществляется по решению педагогического совета после ликвидации обучающимся академической з</w:t>
      </w:r>
      <w:r>
        <w:t xml:space="preserve">адолженности. </w:t>
      </w:r>
    </w:p>
    <w:p w:rsidR="00B8380B" w:rsidRDefault="00EF5AC7">
      <w:pPr>
        <w:ind w:left="-5" w:right="2"/>
      </w:pPr>
      <w:r>
        <w:t xml:space="preserve">4.5. Директор школы или уполномоченное им лицо издает приказ о подтверждении </w:t>
      </w:r>
      <w:proofErr w:type="gramStart"/>
      <w:r>
        <w:t>перевода</w:t>
      </w:r>
      <w:proofErr w:type="gramEnd"/>
      <w:r>
        <w:t xml:space="preserve"> обучающегося в следующий класс в течение одного рабочего дня с даты принятия решения </w:t>
      </w:r>
      <w:r>
        <w:t xml:space="preserve">педагогическим советом. </w:t>
      </w:r>
    </w:p>
    <w:p w:rsidR="00B8380B" w:rsidRDefault="00EF5AC7">
      <w:pPr>
        <w:ind w:left="-5" w:right="2"/>
      </w:pPr>
      <w:r>
        <w:t>4.6. Обучающиеся школы, не ликвидировавшие в у</w:t>
      </w:r>
      <w:r>
        <w:t>становленные сроки академической</w:t>
      </w:r>
      <w:r>
        <w:rPr>
          <w:sz w:val="22"/>
        </w:rPr>
        <w:t xml:space="preserve"> </w:t>
      </w:r>
      <w:r>
        <w:t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</w:t>
      </w:r>
      <w:r>
        <w:t xml:space="preserve">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 </w:t>
      </w:r>
    </w:p>
    <w:p w:rsidR="00B8380B" w:rsidRDefault="00EF5AC7">
      <w:pPr>
        <w:pStyle w:val="1"/>
        <w:ind w:right="5"/>
      </w:pPr>
      <w:r>
        <w:t>5. Организация повторного обучения</w:t>
      </w:r>
      <w:r>
        <w:rPr>
          <w:b w:val="0"/>
        </w:rPr>
        <w:t xml:space="preserve"> </w:t>
      </w:r>
    </w:p>
    <w:p w:rsidR="00B8380B" w:rsidRDefault="00EF5AC7">
      <w:pPr>
        <w:ind w:left="-5" w:right="2"/>
      </w:pPr>
      <w:r>
        <w:t xml:space="preserve">5.1. Повторное обучение предоставляется обучающемуся по </w:t>
      </w:r>
      <w:r>
        <w:t xml:space="preserve">заявлению родителя (законного представителя). В заявлении указываются: </w:t>
      </w:r>
    </w:p>
    <w:p w:rsidR="00B8380B" w:rsidRDefault="00EF5AC7">
      <w:pPr>
        <w:ind w:left="-5" w:right="2"/>
      </w:pPr>
      <w:r>
        <w:t xml:space="preserve">а) фамилия, имя, отчество (при наличии) обучающегося; </w:t>
      </w:r>
    </w:p>
    <w:p w:rsidR="00B8380B" w:rsidRDefault="00EF5AC7">
      <w:pPr>
        <w:ind w:left="-5" w:right="2"/>
      </w:pPr>
      <w:r>
        <w:t xml:space="preserve">б) год </w:t>
      </w:r>
      <w:proofErr w:type="gramStart"/>
      <w:r>
        <w:t>рождения</w:t>
      </w:r>
      <w:proofErr w:type="gramEnd"/>
      <w:r>
        <w:t xml:space="preserve"> обучающегося; </w:t>
      </w:r>
    </w:p>
    <w:p w:rsidR="00B8380B" w:rsidRDefault="00EF5AC7">
      <w:pPr>
        <w:ind w:left="-5" w:right="2"/>
      </w:pPr>
      <w:r>
        <w:t xml:space="preserve">в) класс обучения; </w:t>
      </w:r>
    </w:p>
    <w:p w:rsidR="00B8380B" w:rsidRDefault="00EF5AC7">
      <w:pPr>
        <w:ind w:left="-5" w:right="2"/>
      </w:pPr>
      <w:r>
        <w:t xml:space="preserve">г) перечень учебных предметов, курсов, дисциплин (модулей), по которым </w:t>
      </w:r>
      <w:r>
        <w:t xml:space="preserve">обучающийся имеет не ликвидированную в установленные сроки академическую задолженность. </w:t>
      </w:r>
    </w:p>
    <w:p w:rsidR="00B8380B" w:rsidRDefault="00EF5AC7">
      <w:pPr>
        <w:ind w:left="-5" w:right="2"/>
      </w:pPr>
      <w:r>
        <w:t xml:space="preserve">5.2. Заявление о повторном обучении подается в канцелярию школы. </w:t>
      </w:r>
    </w:p>
    <w:p w:rsidR="00B8380B" w:rsidRDefault="00EF5AC7">
      <w:pPr>
        <w:ind w:left="-5" w:right="2"/>
      </w:pPr>
      <w:r>
        <w:t>5.3. Ответственное должностное лицо канцелярии принимает заявление о повторном обучении, которое реги</w:t>
      </w:r>
      <w:r>
        <w:t xml:space="preserve">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 </w:t>
      </w:r>
    </w:p>
    <w:p w:rsidR="00B8380B" w:rsidRDefault="00EF5AC7">
      <w:pPr>
        <w:spacing w:after="4"/>
        <w:ind w:left="-5" w:right="2"/>
      </w:pPr>
      <w:r>
        <w:t>5.4. Директор школы или уполномоченное им лицо издает приказ о повторном об</w:t>
      </w:r>
      <w:r>
        <w:t>учении</w:t>
      </w:r>
      <w:r>
        <w:rPr>
          <w:sz w:val="22"/>
        </w:rPr>
        <w:t xml:space="preserve"> </w:t>
      </w:r>
    </w:p>
    <w:p w:rsidR="00B8380B" w:rsidRDefault="00EF5AC7">
      <w:pPr>
        <w:ind w:left="-5" w:right="2"/>
      </w:pPr>
      <w:r>
        <w:t>обучающегося в течение пяти рабочих дней 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</w:t>
      </w:r>
      <w:r>
        <w:t xml:space="preserve">учению в данном классе. </w:t>
      </w:r>
    </w:p>
    <w:p w:rsidR="00B8380B" w:rsidRDefault="00EF5AC7">
      <w:pPr>
        <w:pStyle w:val="1"/>
        <w:ind w:right="4"/>
      </w:pPr>
      <w:r>
        <w:lastRenderedPageBreak/>
        <w:t>6. Перевод на обучение по адаптированной образовательной программе</w:t>
      </w:r>
      <w:r>
        <w:rPr>
          <w:b w:val="0"/>
        </w:rPr>
        <w:t xml:space="preserve"> </w:t>
      </w:r>
    </w:p>
    <w:p w:rsidR="00B8380B" w:rsidRDefault="00EF5AC7">
      <w:pPr>
        <w:ind w:left="-5" w:right="2"/>
      </w:pPr>
      <w:r>
        <w:t>6.1. 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</w:t>
      </w:r>
      <w:r>
        <w:t xml:space="preserve">новании рекомендаций психолого-медико-педагогической комиссии (далее – ПМПК). </w:t>
      </w:r>
    </w:p>
    <w:p w:rsidR="00B8380B" w:rsidRDefault="00EF5AC7">
      <w:pPr>
        <w:ind w:left="-5" w:right="2"/>
      </w:pPr>
      <w:r>
        <w:t xml:space="preserve">6.2. В заявлении родителей (законных представителей) указываются: </w:t>
      </w:r>
    </w:p>
    <w:p w:rsidR="00B8380B" w:rsidRDefault="00EF5AC7">
      <w:pPr>
        <w:ind w:left="-5" w:right="2"/>
      </w:pPr>
      <w:r>
        <w:t xml:space="preserve">а) фамилия, имя, отчество (при наличии) обучающегося; </w:t>
      </w:r>
    </w:p>
    <w:p w:rsidR="00B8380B" w:rsidRDefault="00EF5AC7">
      <w:pPr>
        <w:ind w:left="-5" w:right="2"/>
      </w:pPr>
      <w:r>
        <w:t xml:space="preserve">б) год </w:t>
      </w:r>
      <w:proofErr w:type="gramStart"/>
      <w:r>
        <w:t>рождения</w:t>
      </w:r>
      <w:proofErr w:type="gramEnd"/>
      <w:r>
        <w:t xml:space="preserve"> обучающегося; </w:t>
      </w:r>
    </w:p>
    <w:p w:rsidR="00B8380B" w:rsidRDefault="00EF5AC7">
      <w:pPr>
        <w:ind w:left="-5" w:right="2"/>
      </w:pPr>
      <w:r>
        <w:t xml:space="preserve">в) класс обучения; </w:t>
      </w:r>
    </w:p>
    <w:p w:rsidR="00B8380B" w:rsidRDefault="00EF5AC7">
      <w:pPr>
        <w:ind w:left="-5" w:right="2"/>
      </w:pPr>
      <w:r>
        <w:t>г) в</w:t>
      </w:r>
      <w:r>
        <w:t xml:space="preserve">ид, уровень и (или) направленность адаптированной образовательной программы, на которую заявлен перевод; </w:t>
      </w:r>
    </w:p>
    <w:p w:rsidR="00B8380B" w:rsidRDefault="00EF5AC7">
      <w:pPr>
        <w:ind w:left="-5" w:right="2"/>
      </w:pPr>
      <w:r>
        <w:t xml:space="preserve">д) форма обучения; </w:t>
      </w:r>
    </w:p>
    <w:p w:rsidR="00B8380B" w:rsidRDefault="00EF5AC7">
      <w:pPr>
        <w:spacing w:after="5"/>
        <w:ind w:left="-5" w:right="2"/>
      </w:pPr>
      <w:r>
        <w:t>е) язык обучения, родной язык из числа языков народов Российской Федерации, в том числе</w:t>
      </w:r>
      <w:r>
        <w:rPr>
          <w:sz w:val="22"/>
        </w:rPr>
        <w:t xml:space="preserve"> </w:t>
      </w:r>
    </w:p>
    <w:p w:rsidR="00B8380B" w:rsidRDefault="00EF5AC7">
      <w:pPr>
        <w:ind w:left="-5" w:right="2"/>
      </w:pPr>
      <w:r>
        <w:t>русского языка как родного языка, в преде</w:t>
      </w:r>
      <w:r>
        <w:t xml:space="preserve">лах возможностей, предоставляемых школой. </w:t>
      </w:r>
    </w:p>
    <w:p w:rsidR="00B8380B" w:rsidRDefault="00EF5AC7">
      <w:pPr>
        <w:ind w:left="-5" w:right="2"/>
      </w:pPr>
      <w:r>
        <w:t xml:space="preserve">6.3. Заявление о переводе на обучение по адаптированной образовательной программе вместе с рекомендациями ПМПК подается в канцелярию школы. </w:t>
      </w:r>
    </w:p>
    <w:p w:rsidR="00B8380B" w:rsidRDefault="00EF5AC7">
      <w:pPr>
        <w:ind w:left="-5" w:right="2"/>
      </w:pPr>
      <w:r>
        <w:t>6.4. Ответственное должностное лицо канцелярии принимает заявление о пер</w:t>
      </w:r>
      <w:r>
        <w:t>еводе на</w:t>
      </w:r>
      <w:r>
        <w:rPr>
          <w:sz w:val="22"/>
        </w:rPr>
        <w:t xml:space="preserve"> </w:t>
      </w:r>
      <w:r>
        <w:t xml:space="preserve">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 </w:t>
      </w:r>
    </w:p>
    <w:p w:rsidR="00B8380B" w:rsidRDefault="00EF5AC7">
      <w:pPr>
        <w:ind w:left="-5" w:right="2"/>
      </w:pPr>
      <w:r>
        <w:t xml:space="preserve">6.5. Директор школы или уполномоченное им лицо издает приказ о переводе обучающегося </w:t>
      </w:r>
      <w:r>
        <w:t>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</w:t>
      </w:r>
      <w:r>
        <w:t xml:space="preserve">грамму соответствующего вида, уровня и (или) направленности, и дата, с которой обучающийся приступает к обучению в данном классе. </w:t>
      </w:r>
    </w:p>
    <w:p w:rsidR="00B8380B" w:rsidRDefault="00EF5AC7">
      <w:pPr>
        <w:numPr>
          <w:ilvl w:val="0"/>
          <w:numId w:val="3"/>
        </w:numPr>
        <w:spacing w:after="262" w:line="282" w:lineRule="auto"/>
        <w:ind w:right="1" w:firstLine="0"/>
      </w:pPr>
      <w:r>
        <w:rPr>
          <w:b/>
        </w:rPr>
        <w:t xml:space="preserve">Перевод обучающегося в другую организацию, осуществляющую образовательную деятельность по образовательным программам </w:t>
      </w:r>
      <w:r>
        <w:rPr>
          <w:b/>
        </w:rPr>
        <w:t>начального общего, основного общего и среднего общего образования</w:t>
      </w:r>
      <w:r>
        <w:t xml:space="preserve"> </w:t>
      </w:r>
    </w:p>
    <w:p w:rsidR="00B8380B" w:rsidRDefault="00EF5AC7">
      <w:pPr>
        <w:numPr>
          <w:ilvl w:val="1"/>
          <w:numId w:val="3"/>
        </w:numPr>
        <w:ind w:right="2"/>
      </w:pPr>
      <w:r>
        <w:lastRenderedPageBreak/>
        <w:t>Перевод обучающегося (обучающихся) в другую организацию, осуществляющую</w:t>
      </w:r>
      <w:r>
        <w:rPr>
          <w:sz w:val="22"/>
        </w:rPr>
        <w:t xml:space="preserve"> </w:t>
      </w:r>
      <w:r>
        <w:t>образовательную деятельность по образовательным программам начального общего, основного общего и среднего общего обра</w:t>
      </w:r>
      <w:r>
        <w:t xml:space="preserve">зования, осуществляется в порядке и на условиях, предусмотренных законодательством Российской Федерации: </w:t>
      </w:r>
    </w:p>
    <w:p w:rsidR="00B8380B" w:rsidRDefault="00EF5AC7">
      <w:pPr>
        <w:numPr>
          <w:ilvl w:val="2"/>
          <w:numId w:val="3"/>
        </w:numPr>
        <w:spacing w:after="8"/>
        <w:ind w:right="182" w:hanging="360"/>
      </w:pPr>
      <w:r>
        <w:t xml:space="preserve">по инициативе совершеннолетнего обучающегося или родителей (законных представителей) несовершеннолетнего обучающегося; </w:t>
      </w:r>
    </w:p>
    <w:p w:rsidR="00B8380B" w:rsidRDefault="00EF5AC7">
      <w:pPr>
        <w:numPr>
          <w:ilvl w:val="2"/>
          <w:numId w:val="3"/>
        </w:numPr>
        <w:spacing w:after="8"/>
        <w:ind w:right="182" w:hanging="360"/>
      </w:pPr>
      <w:r>
        <w:t>в случае прекращения деятельно</w:t>
      </w:r>
      <w:r>
        <w:t xml:space="preserve">сти школы, аннулирования лицензии на осуществление образовательной деятельности, лишения школы государственной </w:t>
      </w:r>
      <w:r>
        <w:t xml:space="preserve">аккредитации полностью или по образовательной программе; </w:t>
      </w:r>
    </w:p>
    <w:p w:rsidR="00B8380B" w:rsidRDefault="00EF5AC7">
      <w:pPr>
        <w:numPr>
          <w:ilvl w:val="2"/>
          <w:numId w:val="3"/>
        </w:numPr>
        <w:ind w:right="182" w:hanging="360"/>
      </w:pPr>
      <w:r>
        <w:t>в случае приостановления действия лицензии школы на осуществление образовательной деятельности, прио</w:t>
      </w:r>
      <w:r>
        <w:t xml:space="preserve">становления действия государственной аккредитации полностью или в отношении отдельных уровней образования. </w:t>
      </w:r>
    </w:p>
    <w:p w:rsidR="00B8380B" w:rsidRDefault="00EF5AC7">
      <w:pPr>
        <w:numPr>
          <w:ilvl w:val="1"/>
          <w:numId w:val="3"/>
        </w:numPr>
        <w:ind w:right="2"/>
      </w:pPr>
      <w:r>
        <w:t>Директор школы или уполномоченное им лицо издает приказ об отчислении</w:t>
      </w:r>
      <w:r>
        <w:rPr>
          <w:sz w:val="22"/>
        </w:rPr>
        <w:t xml:space="preserve"> </w:t>
      </w:r>
      <w:r>
        <w:t>обучающегося в порядке перевода в принимающую образовательную организацию в по</w:t>
      </w:r>
      <w:r>
        <w:t xml:space="preserve">рядке, предусмотренном законодательством Российской Федерации. </w:t>
      </w:r>
    </w:p>
    <w:p w:rsidR="00B8380B" w:rsidRDefault="00EF5AC7">
      <w:pPr>
        <w:numPr>
          <w:ilvl w:val="1"/>
          <w:numId w:val="3"/>
        </w:numPr>
        <w:ind w:right="2"/>
      </w:pPr>
      <w:r>
        <w:t xml:space="preserve"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</w:t>
      </w:r>
      <w:r>
        <w:t xml:space="preserve">хранятся в школе вместе с личными делами обучающихся в соответствии с установленными в школе правилами делопроизводства. </w:t>
      </w:r>
    </w:p>
    <w:p w:rsidR="00B8380B" w:rsidRDefault="00EF5AC7">
      <w:pPr>
        <w:pStyle w:val="1"/>
        <w:ind w:right="9"/>
      </w:pPr>
      <w:r>
        <w:t>8. Отчисление из школы</w:t>
      </w:r>
      <w:r>
        <w:rPr>
          <w:b w:val="0"/>
        </w:rPr>
        <w:t xml:space="preserve"> </w:t>
      </w:r>
    </w:p>
    <w:p w:rsidR="00B8380B" w:rsidRDefault="00EF5AC7">
      <w:pPr>
        <w:ind w:left="-5" w:right="2"/>
      </w:pPr>
      <w:r>
        <w:t>8.1. Прекращение образовательных отношений (отчисление обучающихся) возможно по основаниям, предусмотренным за</w:t>
      </w:r>
      <w:r>
        <w:t xml:space="preserve">конодательством Российской Федерации: </w:t>
      </w:r>
    </w:p>
    <w:p w:rsidR="00B8380B" w:rsidRDefault="00EF5AC7">
      <w:pPr>
        <w:ind w:left="-5" w:right="2"/>
      </w:pPr>
      <w:r>
        <w:t xml:space="preserve">а) в связи с получением образования (завершением обучения); </w:t>
      </w:r>
    </w:p>
    <w:p w:rsidR="00B8380B" w:rsidRDefault="00EF5AC7">
      <w:pPr>
        <w:ind w:left="-5" w:right="2"/>
      </w:pPr>
      <w:r>
        <w:t xml:space="preserve">б) досрочно по основаниям, установленным законом. </w:t>
      </w:r>
    </w:p>
    <w:p w:rsidR="00B8380B" w:rsidRDefault="00EF5AC7">
      <w:pPr>
        <w:ind w:left="-5" w:right="2"/>
      </w:pPr>
      <w:r>
        <w:t>8.2. При прекращении образовательных отношений в связи с получением образования</w:t>
      </w:r>
      <w:r>
        <w:rPr>
          <w:sz w:val="22"/>
        </w:rPr>
        <w:t xml:space="preserve"> </w:t>
      </w:r>
      <w:r>
        <w:t>(завершением обучения) на</w:t>
      </w:r>
      <w:r>
        <w:t xml:space="preserve">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 </w:t>
      </w:r>
    </w:p>
    <w:p w:rsidR="00B8380B" w:rsidRDefault="00EF5AC7">
      <w:pPr>
        <w:ind w:left="-5" w:right="2"/>
      </w:pPr>
      <w:r>
        <w:t xml:space="preserve">8.3. Досрочное прекращение образовательных отношений по </w:t>
      </w:r>
      <w:r>
        <w:t xml:space="preserve">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</w:t>
      </w:r>
      <w:r>
        <w:lastRenderedPageBreak/>
        <w:t>образования на обучение в форме семейного образования и самообразования с правом последующего прохождения</w:t>
      </w:r>
      <w:r>
        <w:t xml:space="preserve"> промежуточной и государственной итоговой аттестации в школе осуществляется на основании заявления. </w:t>
      </w:r>
    </w:p>
    <w:p w:rsidR="00B8380B" w:rsidRDefault="00EF5AC7">
      <w:pPr>
        <w:ind w:left="-5" w:right="2"/>
      </w:pPr>
      <w:r>
        <w:t xml:space="preserve">8.3.1. В заявлении указываются: </w:t>
      </w:r>
    </w:p>
    <w:p w:rsidR="00B8380B" w:rsidRDefault="00EF5AC7">
      <w:pPr>
        <w:ind w:left="-5" w:right="2"/>
      </w:pPr>
      <w:r>
        <w:t xml:space="preserve">а) фамилия, имя, отчество (при наличии) обучающегося; </w:t>
      </w:r>
    </w:p>
    <w:p w:rsidR="00B8380B" w:rsidRDefault="00EF5AC7">
      <w:pPr>
        <w:ind w:left="-5" w:right="2"/>
      </w:pPr>
      <w:r>
        <w:t xml:space="preserve">б) год </w:t>
      </w:r>
      <w:proofErr w:type="gramStart"/>
      <w:r>
        <w:t>рождения</w:t>
      </w:r>
      <w:proofErr w:type="gramEnd"/>
      <w:r>
        <w:t xml:space="preserve"> обучающегося; </w:t>
      </w:r>
    </w:p>
    <w:p w:rsidR="00B8380B" w:rsidRDefault="00EF5AC7">
      <w:pPr>
        <w:ind w:left="-5" w:right="2"/>
      </w:pPr>
      <w:r>
        <w:t xml:space="preserve">в) класс обучения; </w:t>
      </w:r>
    </w:p>
    <w:p w:rsidR="00B8380B" w:rsidRDefault="00EF5AC7">
      <w:pPr>
        <w:ind w:left="-5" w:right="2"/>
      </w:pPr>
      <w:r>
        <w:t>г) дата отчислен</w:t>
      </w:r>
      <w:r>
        <w:t xml:space="preserve">ия в связи с изменением формы получения образования. </w:t>
      </w:r>
    </w:p>
    <w:p w:rsidR="00B8380B" w:rsidRDefault="00EF5AC7">
      <w:pPr>
        <w:ind w:left="-5" w:right="2"/>
      </w:pPr>
      <w:r>
        <w:t xml:space="preserve">8.3.2. Заявление об </w:t>
      </w:r>
      <w:proofErr w:type="gramStart"/>
      <w:r>
        <w:t>отчислении  в</w:t>
      </w:r>
      <w:proofErr w:type="gramEnd"/>
      <w:r>
        <w:t xml:space="preserve"> связи с изменением формы получения образования подается в канцелярию школы. </w:t>
      </w:r>
    </w:p>
    <w:p w:rsidR="00B8380B" w:rsidRDefault="00EF5AC7">
      <w:pPr>
        <w:ind w:left="-5" w:right="2"/>
      </w:pPr>
      <w:r>
        <w:t xml:space="preserve">8.3.3. Ответственное должностное лицо канцелярии принимает заявление об отчислении в связи </w:t>
      </w:r>
      <w:r>
        <w:t xml:space="preserve">с изменением формы получения образования, если оно соответствует требованиям, установленным в пунктах 8.3, 8.3.1 настоящего порядка. </w:t>
      </w:r>
    </w:p>
    <w:p w:rsidR="00B8380B" w:rsidRDefault="00EF5AC7">
      <w:pPr>
        <w:ind w:left="-5" w:right="2"/>
      </w:pPr>
      <w:r>
        <w:t xml:space="preserve">Принятое заявление регистрируется в соответствии с установленными в школе правилами делопроизводства и передается на </w:t>
      </w:r>
      <w:r>
        <w:t xml:space="preserve">рассмотрение директору школы или уполномоченному им лицу в течение одного рабочего дня. </w:t>
      </w:r>
    </w:p>
    <w:p w:rsidR="00B8380B" w:rsidRDefault="00EF5AC7">
      <w:pPr>
        <w:ind w:left="-5" w:right="2"/>
      </w:pPr>
      <w:r>
        <w:t xml:space="preserve">8.3.4. 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</w:t>
      </w:r>
      <w:r>
        <w:t xml:space="preserve">дней. </w:t>
      </w:r>
    </w:p>
    <w:p w:rsidR="00B8380B" w:rsidRDefault="00EF5AC7">
      <w:pPr>
        <w:ind w:left="-5" w:right="2"/>
      </w:pPr>
      <w:r>
        <w:t>8.3.5. Директор школы или уполномоченное им лицо издает приказ об отчислении</w:t>
      </w:r>
      <w:r>
        <w:rPr>
          <w:sz w:val="22"/>
        </w:rPr>
        <w:t xml:space="preserve"> </w:t>
      </w:r>
      <w:r>
        <w:t>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</w:t>
      </w:r>
      <w:r>
        <w:t xml:space="preserve">та отчисления. </w:t>
      </w:r>
    </w:p>
    <w:p w:rsidR="00B8380B" w:rsidRDefault="00EF5AC7">
      <w:pPr>
        <w:ind w:left="-5" w:right="2"/>
      </w:pPr>
      <w:r>
        <w:t>8.3.6. Заявление об отчислении обучающегося в связи с изменением формы получения</w:t>
      </w:r>
      <w:r>
        <w:rPr>
          <w:sz w:val="22"/>
        </w:rPr>
        <w:t xml:space="preserve"> </w:t>
      </w:r>
      <w:r>
        <w:t>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</w:t>
      </w:r>
      <w:r>
        <w:t xml:space="preserve">совершеннолетнего обучающегося в любой момент до издания приказа об отчислении. </w:t>
      </w:r>
    </w:p>
    <w:p w:rsidR="00B8380B" w:rsidRDefault="00EF5AC7">
      <w:pPr>
        <w:ind w:left="-5" w:right="2"/>
      </w:pPr>
      <w:r>
        <w:t xml:space="preserve">8.3.7. Отзыв заявления оформляется в письменном виде, заверяется личной подписью лица, </w:t>
      </w:r>
      <w:r>
        <w:t>подававшего заявление на отчисление в связи с изменением формы получения образования и по</w:t>
      </w:r>
      <w:r>
        <w:t xml:space="preserve">дается в канцелярию школы. </w:t>
      </w:r>
    </w:p>
    <w:p w:rsidR="00B8380B" w:rsidRDefault="00EF5AC7">
      <w:pPr>
        <w:ind w:left="-5" w:right="2"/>
      </w:pPr>
      <w:r>
        <w:lastRenderedPageBreak/>
        <w:t>8.3.8. 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</w:t>
      </w:r>
      <w:r>
        <w:t xml:space="preserve">аты отзыва заявления. Отзыв заявления об отчислении хранится в личном деле обучающегося. </w:t>
      </w:r>
    </w:p>
    <w:p w:rsidR="00B8380B" w:rsidRDefault="00EF5AC7">
      <w:pPr>
        <w:ind w:left="-5" w:right="2"/>
      </w:pPr>
      <w:r>
        <w:t>8.3.9. 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</w:t>
      </w:r>
      <w:r>
        <w:t>ающимся, директор школы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</w:t>
      </w:r>
      <w:r>
        <w:t xml:space="preserve">аты принятия решения о приостановлении отчисления, должности, подписи и ее расшифровки. </w:t>
      </w:r>
    </w:p>
    <w:p w:rsidR="00B8380B" w:rsidRDefault="00EF5AC7">
      <w:pPr>
        <w:ind w:left="-5" w:right="2"/>
      </w:pPr>
      <w:r>
        <w:t>8.3.10. Оба родителя (законных представителя) несовершеннолетнего обучающегося</w:t>
      </w:r>
      <w:r>
        <w:rPr>
          <w:sz w:val="22"/>
        </w:rPr>
        <w:t xml:space="preserve"> </w:t>
      </w:r>
      <w:r>
        <w:t xml:space="preserve">уведомляются о приостановлении отчисления обучающегося в письменном виде в тот же день. </w:t>
      </w:r>
      <w:r>
        <w:t>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</w:t>
      </w:r>
      <w:r>
        <w:t xml:space="preserve">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 </w:t>
      </w:r>
    </w:p>
    <w:p w:rsidR="00B8380B" w:rsidRDefault="00EF5AC7">
      <w:pPr>
        <w:ind w:left="-5" w:right="2"/>
      </w:pPr>
      <w:r>
        <w:t>8.3.11. Факт ознакомления родителей (законных представителей) несовершеннолетн</w:t>
      </w:r>
      <w:r>
        <w:t>его</w:t>
      </w:r>
      <w:r>
        <w:rPr>
          <w:sz w:val="22"/>
        </w:rPr>
        <w:t xml:space="preserve"> </w:t>
      </w:r>
      <w:r>
        <w:t xml:space="preserve">обучающегося с уведомлением фиксируется на копии уведомления и заверяется личной подписью родителей (законных представителей). </w:t>
      </w:r>
    </w:p>
    <w:p w:rsidR="00B8380B" w:rsidRDefault="00EF5AC7">
      <w:pPr>
        <w:ind w:left="-5" w:right="2"/>
      </w:pPr>
      <w:r>
        <w:t>При отказе или уклонении родителей (законных представителей) несовершеннолетнего</w:t>
      </w:r>
      <w:r>
        <w:rPr>
          <w:sz w:val="22"/>
        </w:rPr>
        <w:t xml:space="preserve"> </w:t>
      </w:r>
      <w:r>
        <w:t>обучающегося от ознакомления с уведомлением</w:t>
      </w:r>
      <w:r>
        <w:t xml:space="preserve">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</w:t>
      </w:r>
      <w:r>
        <w:t xml:space="preserve">я с уведомлением должна содержать должность сделавшего ее лица, подпись, расшифровку подписи и дату. </w:t>
      </w:r>
    </w:p>
    <w:p w:rsidR="00B8380B" w:rsidRDefault="00EF5AC7">
      <w:pPr>
        <w:ind w:left="-5" w:right="2"/>
      </w:pPr>
      <w:r>
        <w:t>8.3.12. Если в течение срока, указанного в уведомлении, родители (законные представители) несовершеннолетнего обучающегося приняли решение об изменении фо</w:t>
      </w:r>
      <w:r>
        <w:t xml:space="preserve">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</w:t>
      </w:r>
      <w:r>
        <w:t xml:space="preserve">родителя. </w:t>
      </w:r>
    </w:p>
    <w:p w:rsidR="00B8380B" w:rsidRDefault="00EF5AC7">
      <w:pPr>
        <w:ind w:left="-5" w:right="2"/>
      </w:pPr>
      <w:r>
        <w:t xml:space="preserve">Издание приказа об отчислении осуществляется в порядке, предусмотренном в пункте 8.3.5 настоящего порядка. </w:t>
      </w:r>
    </w:p>
    <w:p w:rsidR="00B8380B" w:rsidRDefault="00EF5AC7">
      <w:pPr>
        <w:ind w:left="-5" w:right="2"/>
      </w:pPr>
      <w:r>
        <w:lastRenderedPageBreak/>
        <w:t>8.3.13. Если в течение срока, указанного в уведомлении, родители (законные представители) несовершеннолетнего обучающегося не приняли еди</w:t>
      </w:r>
      <w:r>
        <w:t>ного решения вопросу изменения формы получения обучающимся образования, директор школы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</w:t>
      </w:r>
      <w:r>
        <w:t xml:space="preserve">азанием основания для отказа, даты принятия решения об отказе, должности, подписи и ее расшифровки делается на заявлении об отчислении. </w:t>
      </w:r>
    </w:p>
    <w:p w:rsidR="00B8380B" w:rsidRDefault="00EF5AC7">
      <w:pPr>
        <w:ind w:left="-5" w:right="2"/>
      </w:pPr>
      <w:r>
        <w:t>8.3.14. Родители (законные представители) несовершеннолетнего обучающегося уведомляются об отказе в удовлетворении заяв</w:t>
      </w:r>
      <w:r>
        <w:t xml:space="preserve">ления об отчислении обучающегося в связи с изменением формы получения образования в письменном виде в тот же день. </w:t>
      </w:r>
    </w:p>
    <w:p w:rsidR="00B8380B" w:rsidRDefault="00EF5AC7">
      <w:pPr>
        <w:ind w:left="-5" w:right="2"/>
      </w:pPr>
      <w:r>
        <w:t>Уведомление об отказе в переводе регистрируется соответствии с установленными в школе правилами делопроизводства. Копия уведомления хранится</w:t>
      </w:r>
      <w:r>
        <w:t xml:space="preserve"> в личном деле обучающегося. </w:t>
      </w:r>
    </w:p>
    <w:p w:rsidR="00B8380B" w:rsidRDefault="00EF5AC7">
      <w:pPr>
        <w:ind w:left="-5" w:right="2"/>
      </w:pPr>
      <w:r>
        <w:t>8.3.15. Факт ознакомления родителей (законных представителей) несовершеннолетнего</w:t>
      </w:r>
      <w:r>
        <w:rPr>
          <w:sz w:val="22"/>
        </w:rPr>
        <w:t xml:space="preserve"> </w:t>
      </w:r>
      <w:r>
        <w:t xml:space="preserve">обучающегося с уведомлением фиксируется на копии уведомления и заверяется личной подписью родителей (законных представителей). </w:t>
      </w:r>
    </w:p>
    <w:p w:rsidR="00B8380B" w:rsidRDefault="00EF5AC7">
      <w:pPr>
        <w:ind w:left="-5" w:right="2"/>
      </w:pPr>
      <w:r>
        <w:t>При отказе или у</w:t>
      </w:r>
      <w:r>
        <w:t>клонении родителей (законных представителей) от ознакомления с</w:t>
      </w:r>
      <w:r>
        <w:rPr>
          <w:sz w:val="22"/>
        </w:rPr>
        <w:t xml:space="preserve"> </w:t>
      </w:r>
      <w: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</w:t>
      </w:r>
      <w:r>
        <w:t xml:space="preserve">го обучающегося от ознакомления с уведомлением должна содержать должность сделавшего ее лица, подпись, расшифровку подписи и дату. </w:t>
      </w:r>
    </w:p>
    <w:p w:rsidR="00B8380B" w:rsidRDefault="00EF5AC7">
      <w:pPr>
        <w:ind w:left="-5" w:right="2"/>
      </w:pPr>
      <w:r>
        <w:t>8.4. Досрочное прекращение образовательных отношений по инициативе школы возможно в случае применения к обучающемуся, достиг</w:t>
      </w:r>
      <w:r>
        <w:t xml:space="preserve">шему возраста 15 лет, отчисления как меры дисциплинарного взыскания. </w:t>
      </w:r>
    </w:p>
    <w:p w:rsidR="00B8380B" w:rsidRDefault="00EF5AC7">
      <w:pPr>
        <w:ind w:left="-5" w:right="2"/>
      </w:pPr>
      <w:r>
        <w:t xml:space="preserve"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 </w:t>
      </w:r>
    </w:p>
    <w:p w:rsidR="00B8380B" w:rsidRDefault="00EF5AC7">
      <w:pPr>
        <w:pStyle w:val="1"/>
        <w:ind w:right="12"/>
      </w:pPr>
      <w:r>
        <w:t>9.</w:t>
      </w:r>
      <w:r>
        <w:t xml:space="preserve"> Восстановление обучающихся </w:t>
      </w:r>
    </w:p>
    <w:p w:rsidR="00B8380B" w:rsidRDefault="00EF5AC7">
      <w:pPr>
        <w:ind w:left="-15" w:right="2" w:firstLine="711"/>
      </w:pPr>
      <w:r>
        <w:t xml:space="preserve">9.1. Обучающийся, отчисленный из Учреждения до завершения освоения образовательной программы (завершения обучения), имеет право на восстановление в Учреждении. </w:t>
      </w:r>
    </w:p>
    <w:p w:rsidR="00B8380B" w:rsidRDefault="00EF5AC7">
      <w:pPr>
        <w:spacing w:after="299"/>
        <w:ind w:left="-15" w:right="2" w:firstLine="711"/>
      </w:pPr>
      <w:r>
        <w:t>9.2. Восстановление обучающегося в Учреждении осуществляется по за</w:t>
      </w:r>
      <w:r>
        <w:t xml:space="preserve">явлению учащегося или родителей о приеме в Учреждение при наличии в Учреждении свободных мест, в порядке, предусмотренном действующими на момент восстановления локальным нормативным актом Учреждения, устанавливающим правила приема на обучение. </w:t>
      </w:r>
    </w:p>
    <w:p w:rsidR="00B8380B" w:rsidRDefault="00EF5AC7">
      <w:pPr>
        <w:ind w:left="-15" w:right="2" w:firstLine="711"/>
      </w:pPr>
      <w:r>
        <w:lastRenderedPageBreak/>
        <w:t>9.3. Участн</w:t>
      </w:r>
      <w:r>
        <w:t>икам государственной итоговой аттестации, не прошедшим государственную итоговую аттестацию по обязательным учебным предметам или получившим на государственной итоговой аттестации неудовлетворительные результаты более чем по одному обязательному учебному пр</w:t>
      </w:r>
      <w:r>
        <w:t>едмету, либо получившим повторно неудовлетворительный результат по одному из этих предметов на государственной итоговой аттестации в резервные сроки, предоставляется право пройти государственную итоговую аттестацию по русскому языку и (или) математике базо</w:t>
      </w:r>
      <w:r>
        <w:t>вого уровня в сроки и в формах, устанавливаемых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№ 190, Федеральной службо</w:t>
      </w:r>
      <w:r>
        <w:t>й по надзору в сфере образования и науки № 1512 от 07.11.2018, но не ранее 1 сентября текущего года. Для повторного прохождения государственной итоговой аттестации участники государственной итоговой аттестации восстанавливаются в Учреждении на срок, необхо</w:t>
      </w:r>
      <w:r>
        <w:t xml:space="preserve">димый для прохождения государственной итоговой аттестации. </w:t>
      </w:r>
    </w:p>
    <w:p w:rsidR="00B8380B" w:rsidRDefault="00EF5AC7">
      <w:pPr>
        <w:spacing w:after="252"/>
        <w:ind w:left="-15" w:right="2" w:firstLine="711"/>
      </w:pPr>
      <w:r>
        <w:t>Заявление на участие в государственной итоговой аттестации в дополнительный период не позднее чем за две недели до начала указанного периода подается в Учреждение лицами, указанными в абзаце первом настоящего пункта лично на основании документа, удостоверя</w:t>
      </w:r>
      <w:r>
        <w:t xml:space="preserve">ющего личность, или их родителями на основании документа, удостоверяющего личность, или уполномоченными лицами на основании документа, удостоверяющего личность, и доверенности.  </w:t>
      </w:r>
    </w:p>
    <w:p w:rsidR="00B8380B" w:rsidRDefault="00EF5AC7">
      <w:pPr>
        <w:spacing w:after="250"/>
        <w:ind w:left="-15" w:right="2" w:firstLine="711"/>
      </w:pPr>
      <w:r>
        <w:t>Для повторного прохождения государственной итоговой аттестации участники госу</w:t>
      </w:r>
      <w:r>
        <w:t xml:space="preserve">дарственной итоговой аттестации восстанавливаются в Учреждение на основании распорядительного акта. </w:t>
      </w:r>
    </w:p>
    <w:p w:rsidR="00B8380B" w:rsidRDefault="00EF5AC7">
      <w:pPr>
        <w:spacing w:after="252" w:line="259" w:lineRule="auto"/>
        <w:ind w:left="711" w:right="0" w:firstLine="0"/>
        <w:jc w:val="left"/>
      </w:pPr>
      <w:r>
        <w:t xml:space="preserve"> </w:t>
      </w:r>
    </w:p>
    <w:p w:rsidR="00B8380B" w:rsidRDefault="00EF5AC7">
      <w:pPr>
        <w:spacing w:after="256" w:line="259" w:lineRule="auto"/>
        <w:ind w:left="682" w:right="0" w:firstLine="0"/>
        <w:jc w:val="left"/>
      </w:pPr>
      <w:r>
        <w:t xml:space="preserve"> </w:t>
      </w:r>
    </w:p>
    <w:p w:rsidR="00B8380B" w:rsidRDefault="00EF5AC7">
      <w:pPr>
        <w:spacing w:after="257" w:line="259" w:lineRule="auto"/>
        <w:ind w:left="0" w:right="0" w:firstLine="0"/>
        <w:jc w:val="left"/>
      </w:pPr>
      <w:r>
        <w:t xml:space="preserve"> </w:t>
      </w:r>
    </w:p>
    <w:p w:rsidR="00B8380B" w:rsidRDefault="00EF5AC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8380B">
      <w:pgSz w:w="11909" w:h="16838"/>
      <w:pgMar w:top="1484" w:right="1431" w:bottom="15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B22"/>
    <w:multiLevelType w:val="hybridMultilevel"/>
    <w:tmpl w:val="D5501EDC"/>
    <w:lvl w:ilvl="0" w:tplc="2086FCF0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84F8E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F4AEB8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EDFEA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54EFFA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22C60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2BC6C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4887CE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45D84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07D1D"/>
    <w:multiLevelType w:val="multilevel"/>
    <w:tmpl w:val="1710141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42E2E"/>
    <w:multiLevelType w:val="multilevel"/>
    <w:tmpl w:val="A850B3B6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0B"/>
    <w:rsid w:val="00B8380B"/>
    <w:rsid w:val="00E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972D-782E-405C-B900-3175C1DB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8" w:line="271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7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EF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3871</Words>
  <Characters>22070</Characters>
  <Application>Microsoft Office Word</Application>
  <DocSecurity>0</DocSecurity>
  <Lines>183</Lines>
  <Paragraphs>51</Paragraphs>
  <ScaleCrop>false</ScaleCrop>
  <Company/>
  <LinksUpToDate>false</LinksUpToDate>
  <CharactersWithSpaces>25890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cp:lastModifiedBy>Кожина Ирина Николаевна</cp:lastModifiedBy>
  <cp:revision>2</cp:revision>
  <dcterms:created xsi:type="dcterms:W3CDTF">2021-11-24T13:27:00Z</dcterms:created>
  <dcterms:modified xsi:type="dcterms:W3CDTF">2021-11-24T13:27:00Z</dcterms:modified>
</cp:coreProperties>
</file>