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FB" w:rsidRPr="00021277" w:rsidRDefault="00317A68" w:rsidP="00317A68">
      <w:pPr>
        <w:pStyle w:val="a3"/>
        <w:jc w:val="center"/>
        <w:rPr>
          <w:rFonts w:ascii="Times New Roman" w:hAnsi="Times New Roman" w:cs="Times New Roman"/>
          <w:szCs w:val="24"/>
        </w:rPr>
      </w:pPr>
      <w:r w:rsidRPr="00021277">
        <w:rPr>
          <w:rFonts w:ascii="Times New Roman" w:hAnsi="Times New Roman" w:cs="Times New Roman"/>
          <w:szCs w:val="24"/>
        </w:rPr>
        <w:t>Программа среднего (полного) образования</w:t>
      </w:r>
    </w:p>
    <w:p w:rsidR="00317A68" w:rsidRPr="00021277" w:rsidRDefault="00317A68" w:rsidP="00317A68">
      <w:pPr>
        <w:pStyle w:val="a3"/>
        <w:jc w:val="center"/>
        <w:rPr>
          <w:rFonts w:ascii="Times New Roman" w:hAnsi="Times New Roman" w:cs="Times New Roman"/>
          <w:szCs w:val="24"/>
        </w:rPr>
      </w:pPr>
      <w:r w:rsidRPr="00021277">
        <w:rPr>
          <w:rFonts w:ascii="Times New Roman" w:hAnsi="Times New Roman" w:cs="Times New Roman"/>
          <w:szCs w:val="24"/>
        </w:rPr>
        <w:t>физика 10,11 классы</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 xml:space="preserve">Программа по физике составлена на </w:t>
      </w:r>
      <w:r w:rsidR="005E6258">
        <w:rPr>
          <w:rFonts w:ascii="Times New Roman" w:hAnsi="Times New Roman" w:cs="Times New Roman"/>
          <w:szCs w:val="24"/>
        </w:rPr>
        <w:t>основе федерального компонента г</w:t>
      </w:r>
      <w:r w:rsidRPr="00021277">
        <w:rPr>
          <w:rFonts w:ascii="Times New Roman" w:hAnsi="Times New Roman" w:cs="Times New Roman"/>
          <w:szCs w:val="24"/>
        </w:rPr>
        <w:t>осударственного стандарта среднего (полного) общего образования и Примерной программы по физике авторов С.А.Тихомировой и Б.М.Яворского.</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Рабочая программа реализуется в учебниках С.А.Тихомирова, Б.М.Яворского «Физика10», «Физика 11» издательства М.: Мнемозина,2011 г.</w:t>
      </w:r>
    </w:p>
    <w:p w:rsidR="00317A68" w:rsidRPr="00021277" w:rsidRDefault="00317A68" w:rsidP="00317A68">
      <w:pPr>
        <w:pStyle w:val="a3"/>
        <w:jc w:val="center"/>
        <w:rPr>
          <w:rFonts w:ascii="Times New Roman" w:hAnsi="Times New Roman" w:cs="Times New Roman"/>
          <w:b/>
          <w:szCs w:val="24"/>
        </w:rPr>
      </w:pPr>
      <w:r w:rsidRPr="00021277">
        <w:rPr>
          <w:rFonts w:ascii="Times New Roman" w:hAnsi="Times New Roman" w:cs="Times New Roman"/>
          <w:b/>
          <w:szCs w:val="24"/>
        </w:rPr>
        <w:t>Общая характеристика учебного предмета</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 xml:space="preserve">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 xml:space="preserve">Курс физики в программе среднего (полного) общего образования структурируется на основе </w:t>
      </w:r>
    </w:p>
    <w:p w:rsidR="00317A68" w:rsidRPr="00021277" w:rsidRDefault="00317A68" w:rsidP="00317A68">
      <w:pPr>
        <w:pStyle w:val="a3"/>
        <w:rPr>
          <w:rFonts w:ascii="Times New Roman" w:hAnsi="Times New Roman" w:cs="Times New Roman"/>
          <w:szCs w:val="24"/>
        </w:rPr>
      </w:pPr>
      <w:r w:rsidRPr="00021277">
        <w:rPr>
          <w:rFonts w:ascii="Times New Roman" w:hAnsi="Times New Roman" w:cs="Times New Roman"/>
          <w:szCs w:val="24"/>
        </w:rPr>
        <w:t xml:space="preserve">физических теорий: механика, молекулярная физика, электродинамика, электромагнитные колебания и волны, квантовая физика. </w:t>
      </w:r>
    </w:p>
    <w:p w:rsidR="00317A68" w:rsidRPr="00021277" w:rsidRDefault="00317A68" w:rsidP="00317A68">
      <w:pPr>
        <w:pStyle w:val="a3"/>
        <w:ind w:firstLine="426"/>
        <w:rPr>
          <w:rFonts w:ascii="Times New Roman" w:hAnsi="Times New Roman" w:cs="Times New Roman"/>
          <w:szCs w:val="24"/>
        </w:rPr>
      </w:pPr>
      <w:r w:rsidRPr="00021277">
        <w:rPr>
          <w:rFonts w:ascii="Times New Roman" w:hAnsi="Times New Roman" w:cs="Times New Roman"/>
          <w:szCs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317A68" w:rsidRPr="00021277" w:rsidRDefault="00317A68" w:rsidP="00317A68">
      <w:pPr>
        <w:pStyle w:val="a3"/>
        <w:rPr>
          <w:rFonts w:ascii="Times New Roman" w:hAnsi="Times New Roman" w:cs="Times New Roman"/>
          <w:szCs w:val="24"/>
        </w:rPr>
      </w:pPr>
      <w:r w:rsidRPr="00021277">
        <w:rPr>
          <w:rFonts w:ascii="Times New Roman" w:hAnsi="Times New Roman" w:cs="Times New Roman"/>
          <w:b/>
          <w:szCs w:val="24"/>
        </w:rPr>
        <w:t>Цели</w:t>
      </w:r>
      <w:r w:rsidRPr="00021277">
        <w:rPr>
          <w:rFonts w:ascii="Times New Roman" w:hAnsi="Times New Roman" w:cs="Times New Roman"/>
          <w:szCs w:val="24"/>
        </w:rPr>
        <w:t xml:space="preserve"> изучения физики </w:t>
      </w:r>
    </w:p>
    <w:p w:rsidR="00317A68" w:rsidRPr="00021277" w:rsidRDefault="00317A68" w:rsidP="00317A68">
      <w:pPr>
        <w:pStyle w:val="a3"/>
        <w:rPr>
          <w:rFonts w:ascii="Times New Roman" w:hAnsi="Times New Roman" w:cs="Times New Roman"/>
          <w:szCs w:val="24"/>
        </w:rPr>
      </w:pPr>
      <w:r w:rsidRPr="00021277">
        <w:rPr>
          <w:rFonts w:ascii="Times New Roman" w:hAnsi="Times New Roman" w:cs="Times New Roman"/>
          <w:szCs w:val="24"/>
        </w:rPr>
        <w:t>Изучение физики в средних (полных) образовательных учреждениях с гуманитарным уклоном</w:t>
      </w:r>
    </w:p>
    <w:p w:rsidR="00317A68" w:rsidRPr="00021277" w:rsidRDefault="00317A68" w:rsidP="00317A68">
      <w:pPr>
        <w:pStyle w:val="a3"/>
        <w:rPr>
          <w:rFonts w:ascii="Times New Roman" w:hAnsi="Times New Roman" w:cs="Times New Roman"/>
          <w:szCs w:val="24"/>
        </w:rPr>
      </w:pPr>
      <w:r w:rsidRPr="00021277">
        <w:rPr>
          <w:rFonts w:ascii="Times New Roman" w:hAnsi="Times New Roman" w:cs="Times New Roman"/>
          <w:szCs w:val="24"/>
        </w:rPr>
        <w:t xml:space="preserve">направлено на достижение следующих целей: </w:t>
      </w:r>
    </w:p>
    <w:p w:rsidR="00317A68" w:rsidRPr="00021277" w:rsidRDefault="00317A68" w:rsidP="00317A68">
      <w:pPr>
        <w:pStyle w:val="a3"/>
        <w:numPr>
          <w:ilvl w:val="0"/>
          <w:numId w:val="1"/>
        </w:numPr>
        <w:rPr>
          <w:rFonts w:ascii="Times New Roman" w:hAnsi="Times New Roman" w:cs="Times New Roman"/>
          <w:szCs w:val="24"/>
        </w:rPr>
      </w:pPr>
      <w:r w:rsidRPr="00021277">
        <w:rPr>
          <w:rFonts w:ascii="Times New Roman" w:hAnsi="Times New Roman" w:cs="Times New Roman"/>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317A68" w:rsidRPr="00021277" w:rsidRDefault="00317A68" w:rsidP="00317A68">
      <w:pPr>
        <w:pStyle w:val="a3"/>
        <w:numPr>
          <w:ilvl w:val="0"/>
          <w:numId w:val="1"/>
        </w:numPr>
        <w:rPr>
          <w:rFonts w:ascii="Times New Roman" w:hAnsi="Times New Roman" w:cs="Times New Roman"/>
          <w:szCs w:val="24"/>
        </w:rPr>
      </w:pPr>
      <w:r w:rsidRPr="00021277">
        <w:rPr>
          <w:rFonts w:ascii="Times New Roman" w:hAnsi="Times New Roman" w:cs="Times New Roman"/>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317A68" w:rsidRPr="00021277" w:rsidRDefault="00317A68" w:rsidP="00317A68">
      <w:pPr>
        <w:pStyle w:val="a3"/>
        <w:numPr>
          <w:ilvl w:val="0"/>
          <w:numId w:val="1"/>
        </w:numPr>
        <w:rPr>
          <w:rFonts w:ascii="Times New Roman" w:hAnsi="Times New Roman" w:cs="Times New Roman"/>
          <w:szCs w:val="24"/>
        </w:rPr>
      </w:pPr>
      <w:r w:rsidRPr="00021277">
        <w:rPr>
          <w:rFonts w:ascii="Times New Roman" w:hAnsi="Times New Roman" w:cs="Times New Roman"/>
          <w:szCs w:val="24"/>
        </w:rPr>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317A68" w:rsidRPr="00021277" w:rsidRDefault="00317A68" w:rsidP="00317A68">
      <w:pPr>
        <w:pStyle w:val="a3"/>
        <w:numPr>
          <w:ilvl w:val="0"/>
          <w:numId w:val="1"/>
        </w:numPr>
        <w:rPr>
          <w:rFonts w:ascii="Times New Roman" w:hAnsi="Times New Roman" w:cs="Times New Roman"/>
          <w:szCs w:val="24"/>
        </w:rPr>
      </w:pPr>
      <w:r w:rsidRPr="00021277">
        <w:rPr>
          <w:rFonts w:ascii="Times New Roman" w:hAnsi="Times New Roman" w:cs="Times New Roman"/>
          <w:szCs w:val="24"/>
        </w:rPr>
        <w:t>воспитание 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17A68" w:rsidRPr="00021277" w:rsidRDefault="00317A68" w:rsidP="00317A68">
      <w:pPr>
        <w:pStyle w:val="a3"/>
        <w:numPr>
          <w:ilvl w:val="0"/>
          <w:numId w:val="1"/>
        </w:numPr>
        <w:rPr>
          <w:rFonts w:ascii="Times New Roman" w:hAnsi="Times New Roman" w:cs="Times New Roman"/>
          <w:szCs w:val="24"/>
        </w:rPr>
      </w:pPr>
      <w:r w:rsidRPr="00021277">
        <w:rPr>
          <w:rFonts w:ascii="Times New Roman" w:hAnsi="Times New Roman" w:cs="Times New Roman"/>
          <w:szCs w:val="24"/>
        </w:rPr>
        <w:t xml:space="preserve">использование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317A68" w:rsidRPr="00021277" w:rsidRDefault="00317A68" w:rsidP="00317A68">
      <w:pPr>
        <w:pStyle w:val="a3"/>
        <w:ind w:left="720"/>
        <w:jc w:val="center"/>
        <w:rPr>
          <w:rFonts w:ascii="Times New Roman" w:hAnsi="Times New Roman" w:cs="Times New Roman"/>
          <w:b/>
          <w:szCs w:val="24"/>
        </w:rPr>
      </w:pPr>
      <w:r w:rsidRPr="00021277">
        <w:rPr>
          <w:rFonts w:ascii="Times New Roman" w:hAnsi="Times New Roman" w:cs="Times New Roman"/>
          <w:b/>
          <w:szCs w:val="24"/>
        </w:rPr>
        <w:t>Место предмета в учебном плане</w:t>
      </w:r>
    </w:p>
    <w:p w:rsidR="00317A68" w:rsidRPr="00021277" w:rsidRDefault="00317A68" w:rsidP="00317A68">
      <w:pPr>
        <w:pStyle w:val="a3"/>
        <w:rPr>
          <w:rFonts w:ascii="Times New Roman" w:hAnsi="Times New Roman" w:cs="Times New Roman"/>
          <w:b/>
          <w:szCs w:val="24"/>
        </w:rPr>
      </w:pPr>
      <w:r w:rsidRPr="00021277">
        <w:rPr>
          <w:rFonts w:ascii="Times New Roman" w:hAnsi="Times New Roman" w:cs="Times New Roman"/>
          <w:szCs w:val="24"/>
        </w:rPr>
        <w:t xml:space="preserve">Учебный план для образовательных учреждений Российской Федерации отводит 136 часов  для </w:t>
      </w:r>
    </w:p>
    <w:p w:rsidR="00317A68" w:rsidRPr="00021277" w:rsidRDefault="00317A68" w:rsidP="00317A68">
      <w:pPr>
        <w:pStyle w:val="a3"/>
        <w:rPr>
          <w:rFonts w:ascii="Times New Roman" w:hAnsi="Times New Roman" w:cs="Times New Roman"/>
          <w:szCs w:val="24"/>
        </w:rPr>
      </w:pPr>
      <w:r w:rsidRPr="00021277">
        <w:rPr>
          <w:rFonts w:ascii="Times New Roman" w:hAnsi="Times New Roman" w:cs="Times New Roman"/>
          <w:szCs w:val="24"/>
        </w:rPr>
        <w:t xml:space="preserve">изучения физики на базовом  уровне ступени среднего (полного) общего образования. В том числе в X классе 68 учебных часов в неделю, и в XI классе 68 учебных часов в неделю. В программе предусмотрено учебное время для использования разнообразных форм организации учебного </w:t>
      </w:r>
      <w:r w:rsidRPr="00021277">
        <w:rPr>
          <w:rFonts w:ascii="Times New Roman" w:hAnsi="Times New Roman" w:cs="Times New Roman"/>
          <w:szCs w:val="24"/>
        </w:rPr>
        <w:lastRenderedPageBreak/>
        <w:t xml:space="preserve">процесса, внедрения современных методов обучения и педагогических технологий, учёта местных условий. </w:t>
      </w:r>
    </w:p>
    <w:p w:rsidR="00317A68" w:rsidRPr="00021277" w:rsidRDefault="00317A68" w:rsidP="00317A68">
      <w:pPr>
        <w:pStyle w:val="a3"/>
        <w:rPr>
          <w:rFonts w:ascii="Times New Roman" w:hAnsi="Times New Roman" w:cs="Times New Roman"/>
          <w:szCs w:val="24"/>
        </w:rPr>
      </w:pPr>
    </w:p>
    <w:p w:rsidR="00317A68" w:rsidRPr="00021277" w:rsidRDefault="00317A68" w:rsidP="00317A68">
      <w:pPr>
        <w:pStyle w:val="a3"/>
        <w:jc w:val="center"/>
        <w:rPr>
          <w:rFonts w:ascii="Times New Roman" w:hAnsi="Times New Roman" w:cs="Times New Roman"/>
          <w:b/>
        </w:rPr>
      </w:pPr>
      <w:r w:rsidRPr="00021277">
        <w:rPr>
          <w:rFonts w:ascii="Times New Roman" w:hAnsi="Times New Roman" w:cs="Times New Roman"/>
          <w:b/>
        </w:rPr>
        <w:t>Общеучебные умения, навыки и способы деятельности</w:t>
      </w:r>
    </w:p>
    <w:p w:rsidR="00317A68" w:rsidRPr="00021277" w:rsidRDefault="00317A68" w:rsidP="00317A68">
      <w:pPr>
        <w:pStyle w:val="a3"/>
        <w:ind w:firstLine="284"/>
        <w:rPr>
          <w:rFonts w:ascii="Times New Roman" w:hAnsi="Times New Roman" w:cs="Times New Roman"/>
        </w:rPr>
      </w:pPr>
      <w:r w:rsidRPr="00021277">
        <w:rPr>
          <w:rFonts w:ascii="Times New Roman" w:hAnsi="Times New Roman" w:cs="Times New Roman"/>
        </w:rPr>
        <w:t xml:space="preserve">Программа предусматривает формирование у школьников общеучебных умений и навыков, </w:t>
      </w:r>
    </w:p>
    <w:p w:rsidR="00317A68" w:rsidRPr="00021277" w:rsidRDefault="00317A68" w:rsidP="00317A68">
      <w:pPr>
        <w:pStyle w:val="a3"/>
        <w:rPr>
          <w:rFonts w:ascii="Times New Roman" w:hAnsi="Times New Roman" w:cs="Times New Roman"/>
        </w:rPr>
      </w:pPr>
      <w:r w:rsidRPr="00021277">
        <w:rPr>
          <w:rFonts w:ascii="Times New Roman" w:hAnsi="Times New Roman" w:cs="Times New Roman"/>
        </w:rPr>
        <w:t xml:space="preserve">универсальных способов деятельности и ключевых компетенций. Приоритетами для школьного курса физики а этапе основного общего образования являются: </w:t>
      </w:r>
    </w:p>
    <w:p w:rsidR="00317A68" w:rsidRPr="00021277" w:rsidRDefault="00317A68" w:rsidP="00317A68">
      <w:pPr>
        <w:pStyle w:val="a3"/>
        <w:rPr>
          <w:rFonts w:ascii="Times New Roman" w:hAnsi="Times New Roman" w:cs="Times New Roman"/>
          <w:b/>
        </w:rPr>
      </w:pPr>
      <w:r w:rsidRPr="00021277">
        <w:rPr>
          <w:rFonts w:ascii="Times New Roman" w:hAnsi="Times New Roman" w:cs="Times New Roman"/>
          <w:b/>
        </w:rPr>
        <w:t xml:space="preserve"> Познавательная деятельность: </w:t>
      </w:r>
    </w:p>
    <w:p w:rsidR="00317A68" w:rsidRPr="00021277" w:rsidRDefault="00317A68" w:rsidP="00317A68">
      <w:pPr>
        <w:pStyle w:val="a3"/>
        <w:numPr>
          <w:ilvl w:val="0"/>
          <w:numId w:val="2"/>
        </w:numPr>
        <w:rPr>
          <w:rFonts w:ascii="Times New Roman" w:hAnsi="Times New Roman" w:cs="Times New Roman"/>
          <w:b/>
        </w:rPr>
      </w:pPr>
      <w:r w:rsidRPr="00021277">
        <w:rPr>
          <w:rFonts w:ascii="Times New Roman" w:hAnsi="Times New Roman" w:cs="Times New Roman"/>
        </w:rPr>
        <w:t xml:space="preserve">использование для познания окружающего мира различных естественнонаучных методов: </w:t>
      </w:r>
    </w:p>
    <w:p w:rsidR="00317A68" w:rsidRPr="00021277" w:rsidRDefault="00317A68" w:rsidP="00317A68">
      <w:pPr>
        <w:pStyle w:val="a3"/>
        <w:rPr>
          <w:rFonts w:ascii="Times New Roman" w:hAnsi="Times New Roman" w:cs="Times New Roman"/>
        </w:rPr>
      </w:pPr>
      <w:r w:rsidRPr="00021277">
        <w:rPr>
          <w:rFonts w:ascii="Times New Roman" w:hAnsi="Times New Roman" w:cs="Times New Roman"/>
        </w:rPr>
        <w:t xml:space="preserve">наблюдение, измерение, эксперимент, моделирование; </w:t>
      </w:r>
    </w:p>
    <w:p w:rsidR="00317A68" w:rsidRPr="00021277" w:rsidRDefault="00317A68" w:rsidP="00317A68">
      <w:pPr>
        <w:pStyle w:val="a3"/>
        <w:numPr>
          <w:ilvl w:val="0"/>
          <w:numId w:val="2"/>
        </w:numPr>
        <w:rPr>
          <w:rFonts w:ascii="Times New Roman" w:hAnsi="Times New Roman" w:cs="Times New Roman"/>
        </w:rPr>
      </w:pPr>
      <w:r w:rsidRPr="00021277">
        <w:rPr>
          <w:rFonts w:ascii="Times New Roman" w:hAnsi="Times New Roman" w:cs="Times New Roman"/>
        </w:rPr>
        <w:t xml:space="preserve">формирование умений различать факты, гипотезы, причины, следствия, доказательства, законы, теории; </w:t>
      </w:r>
    </w:p>
    <w:p w:rsidR="00317A68" w:rsidRPr="00021277" w:rsidRDefault="00317A68" w:rsidP="00317A68">
      <w:pPr>
        <w:pStyle w:val="a3"/>
        <w:numPr>
          <w:ilvl w:val="0"/>
          <w:numId w:val="2"/>
        </w:numPr>
        <w:rPr>
          <w:rFonts w:ascii="Times New Roman" w:hAnsi="Times New Roman" w:cs="Times New Roman"/>
        </w:rPr>
      </w:pPr>
      <w:r w:rsidRPr="00021277">
        <w:rPr>
          <w:rFonts w:ascii="Times New Roman" w:hAnsi="Times New Roman" w:cs="Times New Roman"/>
        </w:rPr>
        <w:t xml:space="preserve">овладение адекватными способами решения теоретических и экспериментальных задач; </w:t>
      </w:r>
    </w:p>
    <w:p w:rsidR="00317A68" w:rsidRPr="00021277" w:rsidRDefault="00317A68" w:rsidP="00317A68">
      <w:pPr>
        <w:pStyle w:val="a3"/>
        <w:numPr>
          <w:ilvl w:val="0"/>
          <w:numId w:val="2"/>
        </w:numPr>
        <w:rPr>
          <w:rFonts w:ascii="Times New Roman" w:hAnsi="Times New Roman" w:cs="Times New Roman"/>
        </w:rPr>
      </w:pPr>
      <w:r w:rsidRPr="00021277">
        <w:rPr>
          <w:rFonts w:ascii="Times New Roman" w:hAnsi="Times New Roman" w:cs="Times New Roman"/>
        </w:rPr>
        <w:t xml:space="preserve">приобретение опыта выдвижения гипотез для объяснения известных фактов и экспериментальной проверки выдвигаемых гипотез. </w:t>
      </w:r>
    </w:p>
    <w:p w:rsidR="00317A68" w:rsidRPr="00021277" w:rsidRDefault="00317A68" w:rsidP="00317A68">
      <w:pPr>
        <w:pStyle w:val="a3"/>
        <w:rPr>
          <w:rFonts w:ascii="Times New Roman" w:hAnsi="Times New Roman" w:cs="Times New Roman"/>
        </w:rPr>
      </w:pPr>
      <w:r w:rsidRPr="00021277">
        <w:rPr>
          <w:rFonts w:ascii="Times New Roman" w:hAnsi="Times New Roman" w:cs="Times New Roman"/>
          <w:b/>
        </w:rPr>
        <w:t>Информационно-коммуникативная деятельность</w:t>
      </w:r>
      <w:r w:rsidRPr="00021277">
        <w:rPr>
          <w:rFonts w:ascii="Times New Roman" w:hAnsi="Times New Roman" w:cs="Times New Roman"/>
        </w:rPr>
        <w:t xml:space="preserve">: </w:t>
      </w:r>
    </w:p>
    <w:p w:rsidR="00317A68" w:rsidRPr="00021277" w:rsidRDefault="00317A68" w:rsidP="00317A68">
      <w:pPr>
        <w:pStyle w:val="a3"/>
        <w:numPr>
          <w:ilvl w:val="0"/>
          <w:numId w:val="3"/>
        </w:numPr>
        <w:rPr>
          <w:rFonts w:ascii="Times New Roman" w:hAnsi="Times New Roman" w:cs="Times New Roman"/>
        </w:rPr>
      </w:pPr>
      <w:r w:rsidRPr="00021277">
        <w:rPr>
          <w:rFonts w:ascii="Times New Roman" w:hAnsi="Times New Roman" w:cs="Times New Roman"/>
        </w:rPr>
        <w:t xml:space="preserve">владение монологической и диалогической речью. Способность понимать точку зрения </w:t>
      </w:r>
    </w:p>
    <w:p w:rsidR="00317A68" w:rsidRPr="00021277" w:rsidRDefault="00317A68" w:rsidP="00317A68">
      <w:pPr>
        <w:pStyle w:val="a3"/>
        <w:rPr>
          <w:rFonts w:ascii="Times New Roman" w:hAnsi="Times New Roman" w:cs="Times New Roman"/>
        </w:rPr>
      </w:pPr>
      <w:r w:rsidRPr="00021277">
        <w:rPr>
          <w:rFonts w:ascii="Times New Roman" w:hAnsi="Times New Roman" w:cs="Times New Roman"/>
        </w:rPr>
        <w:t xml:space="preserve">               собеседника и  признавать право на иное мнение; </w:t>
      </w:r>
    </w:p>
    <w:p w:rsidR="00317A68" w:rsidRPr="00021277" w:rsidRDefault="00317A68" w:rsidP="00317A68">
      <w:pPr>
        <w:pStyle w:val="a3"/>
        <w:numPr>
          <w:ilvl w:val="0"/>
          <w:numId w:val="3"/>
        </w:numPr>
        <w:rPr>
          <w:rFonts w:ascii="Times New Roman" w:hAnsi="Times New Roman" w:cs="Times New Roman"/>
        </w:rPr>
      </w:pPr>
      <w:r w:rsidRPr="00021277">
        <w:rPr>
          <w:rFonts w:ascii="Times New Roman" w:hAnsi="Times New Roman" w:cs="Times New Roman"/>
        </w:rPr>
        <w:t xml:space="preserve">использование для решения познавательных и коммуникативных задач различных источников информации. </w:t>
      </w:r>
    </w:p>
    <w:p w:rsidR="00317A68" w:rsidRPr="00021277" w:rsidRDefault="00317A68" w:rsidP="00317A68">
      <w:pPr>
        <w:pStyle w:val="a3"/>
        <w:rPr>
          <w:rFonts w:ascii="Times New Roman" w:hAnsi="Times New Roman" w:cs="Times New Roman"/>
        </w:rPr>
      </w:pPr>
      <w:r w:rsidRPr="00021277">
        <w:rPr>
          <w:rFonts w:ascii="Times New Roman" w:hAnsi="Times New Roman" w:cs="Times New Roman"/>
          <w:b/>
        </w:rPr>
        <w:t>Рефлексивная деятельность</w:t>
      </w:r>
      <w:r w:rsidRPr="00021277">
        <w:rPr>
          <w:rFonts w:ascii="Times New Roman" w:hAnsi="Times New Roman" w:cs="Times New Roman"/>
        </w:rPr>
        <w:t xml:space="preserve">: </w:t>
      </w:r>
    </w:p>
    <w:p w:rsidR="00317A68" w:rsidRPr="00021277" w:rsidRDefault="00317A68" w:rsidP="00317A68">
      <w:pPr>
        <w:pStyle w:val="a3"/>
        <w:numPr>
          <w:ilvl w:val="0"/>
          <w:numId w:val="3"/>
        </w:numPr>
        <w:rPr>
          <w:rFonts w:ascii="Times New Roman" w:hAnsi="Times New Roman" w:cs="Times New Roman"/>
        </w:rPr>
      </w:pPr>
      <w:r w:rsidRPr="00021277">
        <w:rPr>
          <w:rFonts w:ascii="Times New Roman" w:hAnsi="Times New Roman" w:cs="Times New Roman"/>
        </w:rPr>
        <w:t xml:space="preserve">владение навыками контроля и оценки своей деятельности, умением предвидеть возможные результаты своих действий: </w:t>
      </w:r>
    </w:p>
    <w:p w:rsidR="00317A68" w:rsidRPr="00021277" w:rsidRDefault="00317A68" w:rsidP="00317A68">
      <w:pPr>
        <w:pStyle w:val="a3"/>
        <w:numPr>
          <w:ilvl w:val="0"/>
          <w:numId w:val="3"/>
        </w:numPr>
        <w:rPr>
          <w:rFonts w:ascii="Times New Roman" w:hAnsi="Times New Roman" w:cs="Times New Roman"/>
        </w:rPr>
      </w:pPr>
      <w:r w:rsidRPr="00021277">
        <w:rPr>
          <w:rFonts w:ascii="Times New Roman" w:hAnsi="Times New Roman" w:cs="Times New Roman"/>
        </w:rPr>
        <w:t xml:space="preserve">организация учебной деятельности: постановка цели, планирование, определение оптимального соотношения цели и средств. </w:t>
      </w:r>
    </w:p>
    <w:p w:rsidR="00317A68" w:rsidRPr="00021277" w:rsidRDefault="00317A68" w:rsidP="00317A68">
      <w:pPr>
        <w:pStyle w:val="a3"/>
        <w:jc w:val="center"/>
        <w:rPr>
          <w:rFonts w:ascii="Times New Roman" w:hAnsi="Times New Roman" w:cs="Times New Roman"/>
          <w:b/>
        </w:rPr>
      </w:pPr>
      <w:r w:rsidRPr="00021277">
        <w:rPr>
          <w:rFonts w:ascii="Times New Roman" w:hAnsi="Times New Roman" w:cs="Times New Roman"/>
          <w:b/>
        </w:rPr>
        <w:t>Результаты обучения</w:t>
      </w:r>
    </w:p>
    <w:p w:rsidR="00F6488A" w:rsidRPr="00021277" w:rsidRDefault="00F6488A" w:rsidP="00F6488A">
      <w:pPr>
        <w:pStyle w:val="a3"/>
        <w:rPr>
          <w:rFonts w:ascii="Times New Roman" w:hAnsi="Times New Roman" w:cs="Times New Roman"/>
          <w:szCs w:val="18"/>
          <w:lang w:eastAsia="ru-RU"/>
        </w:rPr>
      </w:pPr>
      <w:r w:rsidRPr="00021277">
        <w:rPr>
          <w:rFonts w:ascii="Times New Roman" w:hAnsi="Times New Roman" w:cs="Times New Roman"/>
          <w:lang w:eastAsia="ru-RU"/>
        </w:rPr>
        <w:t xml:space="preserve">        Деятельность учителя в обучении физике в полной школе должна быть направлена на достижение обучающимися следующих </w:t>
      </w:r>
      <w:r w:rsidRPr="00021277">
        <w:rPr>
          <w:rFonts w:ascii="Times New Roman" w:hAnsi="Times New Roman" w:cs="Times New Roman"/>
          <w:b/>
          <w:lang w:eastAsia="ru-RU"/>
        </w:rPr>
        <w:t>личностных результатов</w:t>
      </w:r>
      <w:r w:rsidRPr="00021277">
        <w:rPr>
          <w:rFonts w:ascii="Times New Roman" w:hAnsi="Times New Roman" w:cs="Times New Roman"/>
          <w:lang w:eastAsia="ru-RU"/>
        </w:rPr>
        <w:t>:</w:t>
      </w:r>
    </w:p>
    <w:p w:rsidR="00F6488A" w:rsidRPr="00021277" w:rsidRDefault="00F6488A" w:rsidP="00F6488A">
      <w:pPr>
        <w:pStyle w:val="a3"/>
        <w:numPr>
          <w:ilvl w:val="0"/>
          <w:numId w:val="7"/>
        </w:numPr>
        <w:rPr>
          <w:rFonts w:ascii="Times New Roman" w:hAnsi="Times New Roman" w:cs="Times New Roman"/>
          <w:szCs w:val="18"/>
          <w:lang w:eastAsia="ru-RU"/>
        </w:rPr>
      </w:pPr>
      <w:r w:rsidRPr="00021277">
        <w:rPr>
          <w:rFonts w:ascii="Times New Roman" w:hAnsi="Times New Roman" w:cs="Times New Roman"/>
          <w:lang w:eastAsia="ru-RU"/>
        </w:rPr>
        <w:t>В ценностно-ориентированной сфере – чувство гордости за российскую физическую науку, гуманизм, положительное отношение к труду, целеустремленность;</w:t>
      </w:r>
    </w:p>
    <w:p w:rsidR="00F6488A" w:rsidRPr="00021277" w:rsidRDefault="00F6488A" w:rsidP="00F6488A">
      <w:pPr>
        <w:pStyle w:val="a3"/>
        <w:numPr>
          <w:ilvl w:val="0"/>
          <w:numId w:val="7"/>
        </w:numPr>
        <w:rPr>
          <w:rFonts w:ascii="Times New Roman" w:hAnsi="Times New Roman" w:cs="Times New Roman"/>
          <w:szCs w:val="18"/>
          <w:lang w:eastAsia="ru-RU"/>
        </w:rPr>
      </w:pPr>
      <w:r w:rsidRPr="00021277">
        <w:rPr>
          <w:rFonts w:ascii="Times New Roman" w:hAnsi="Times New Roman" w:cs="Times New Roman"/>
          <w:lang w:eastAsia="ru-RU"/>
        </w:rPr>
        <w:t>В трудовой сфере – готовность к осознанному выбору дальнейшей образовательной траектории;</w:t>
      </w:r>
    </w:p>
    <w:p w:rsidR="00F6488A" w:rsidRPr="00021277" w:rsidRDefault="00F6488A" w:rsidP="00F6488A">
      <w:pPr>
        <w:pStyle w:val="a3"/>
        <w:numPr>
          <w:ilvl w:val="0"/>
          <w:numId w:val="7"/>
        </w:numPr>
        <w:rPr>
          <w:rFonts w:ascii="Times New Roman" w:hAnsi="Times New Roman" w:cs="Times New Roman"/>
          <w:szCs w:val="18"/>
          <w:lang w:eastAsia="ru-RU"/>
        </w:rPr>
      </w:pPr>
      <w:r w:rsidRPr="00021277">
        <w:rPr>
          <w:rFonts w:ascii="Times New Roman" w:hAnsi="Times New Roman" w:cs="Times New Roman"/>
          <w:lang w:eastAsia="ru-RU"/>
        </w:rPr>
        <w:t>В познавательной сфере – умение управлять своей познавательной деятельностью.</w:t>
      </w:r>
    </w:p>
    <w:p w:rsidR="001A2BF7" w:rsidRDefault="001A2BF7" w:rsidP="00021277">
      <w:pPr>
        <w:pStyle w:val="a3"/>
        <w:ind w:left="720"/>
        <w:jc w:val="center"/>
        <w:rPr>
          <w:rFonts w:ascii="Times New Roman" w:hAnsi="Times New Roman" w:cs="Times New Roman"/>
          <w:lang w:eastAsia="ru-RU"/>
        </w:rPr>
      </w:pPr>
    </w:p>
    <w:p w:rsidR="001A2BF7" w:rsidRDefault="001A2BF7" w:rsidP="00021277">
      <w:pPr>
        <w:pStyle w:val="a3"/>
        <w:ind w:left="720"/>
        <w:jc w:val="center"/>
        <w:rPr>
          <w:rFonts w:ascii="Times New Roman" w:hAnsi="Times New Roman" w:cs="Times New Roman"/>
          <w:lang w:eastAsia="ru-RU"/>
        </w:rPr>
      </w:pPr>
    </w:p>
    <w:p w:rsidR="00A01692" w:rsidRDefault="00021277" w:rsidP="00C51DE8">
      <w:pPr>
        <w:pStyle w:val="a3"/>
        <w:jc w:val="center"/>
        <w:rPr>
          <w:rFonts w:ascii="Times New Roman" w:hAnsi="Times New Roman" w:cs="Times New Roman"/>
        </w:rPr>
      </w:pPr>
      <w:r w:rsidRPr="00021277">
        <w:rPr>
          <w:rFonts w:ascii="Times New Roman" w:hAnsi="Times New Roman" w:cs="Times New Roman"/>
        </w:rPr>
        <w:t>СОДЕРЖАНИЕ КУРСА</w:t>
      </w:r>
    </w:p>
    <w:p w:rsidR="00021277" w:rsidRPr="00021277" w:rsidRDefault="00021277" w:rsidP="00021277">
      <w:pPr>
        <w:pStyle w:val="a3"/>
        <w:ind w:left="720"/>
        <w:jc w:val="center"/>
        <w:rPr>
          <w:rFonts w:ascii="Times New Roman" w:hAnsi="Times New Roman" w:cs="Times New Roman"/>
          <w:b/>
        </w:rPr>
      </w:pPr>
      <w:r w:rsidRPr="00021277">
        <w:rPr>
          <w:rFonts w:ascii="Times New Roman" w:hAnsi="Times New Roman" w:cs="Times New Roman"/>
          <w:b/>
        </w:rPr>
        <w:t>10 класс (68 ч</w:t>
      </w:r>
      <w:r w:rsidR="00C51DE8">
        <w:rPr>
          <w:rFonts w:ascii="Times New Roman" w:hAnsi="Times New Roman" w:cs="Times New Roman"/>
          <w:b/>
        </w:rPr>
        <w:t>,</w:t>
      </w:r>
      <w:r w:rsidRPr="00021277">
        <w:rPr>
          <w:rFonts w:ascii="Times New Roman" w:hAnsi="Times New Roman" w:cs="Times New Roman"/>
          <w:b/>
        </w:rPr>
        <w:t xml:space="preserve"> 2 часа в неделю)</w:t>
      </w:r>
    </w:p>
    <w:p w:rsidR="00021277" w:rsidRDefault="00021277" w:rsidP="00021277">
      <w:pPr>
        <w:pStyle w:val="a8"/>
        <w:spacing w:before="0" w:beforeAutospacing="0" w:after="0" w:afterAutospacing="0"/>
        <w:ind w:firstLine="709"/>
        <w:jc w:val="center"/>
        <w:rPr>
          <w:rStyle w:val="aa"/>
          <w:b w:val="0"/>
          <w:sz w:val="22"/>
          <w:szCs w:val="28"/>
          <w:u w:val="single"/>
        </w:rPr>
      </w:pPr>
    </w:p>
    <w:p w:rsidR="00021277" w:rsidRPr="00021277" w:rsidRDefault="00021277" w:rsidP="00021277">
      <w:pPr>
        <w:pStyle w:val="a8"/>
        <w:spacing w:before="0" w:beforeAutospacing="0" w:after="0" w:afterAutospacing="0"/>
        <w:ind w:firstLine="709"/>
        <w:jc w:val="center"/>
        <w:rPr>
          <w:b/>
          <w:sz w:val="22"/>
          <w:szCs w:val="28"/>
          <w:u w:val="single"/>
        </w:rPr>
      </w:pPr>
      <w:r w:rsidRPr="00021277">
        <w:rPr>
          <w:rStyle w:val="aa"/>
          <w:b w:val="0"/>
          <w:sz w:val="22"/>
          <w:szCs w:val="28"/>
          <w:u w:val="single"/>
        </w:rPr>
        <w:t>Физика и методы научного познания.</w:t>
      </w:r>
      <w:r w:rsidRPr="00021277">
        <w:rPr>
          <w:b/>
          <w:sz w:val="22"/>
          <w:szCs w:val="28"/>
          <w:u w:val="single"/>
        </w:rPr>
        <w:t xml:space="preserve"> </w:t>
      </w:r>
      <w:r>
        <w:rPr>
          <w:b/>
          <w:sz w:val="22"/>
          <w:szCs w:val="28"/>
          <w:u w:val="single"/>
        </w:rPr>
        <w:t>(</w:t>
      </w:r>
      <w:r w:rsidRPr="00021277">
        <w:rPr>
          <w:sz w:val="22"/>
          <w:szCs w:val="28"/>
          <w:u w:val="single"/>
        </w:rPr>
        <w:t>1 ч</w:t>
      </w:r>
      <w:r>
        <w:rPr>
          <w:sz w:val="22"/>
          <w:szCs w:val="28"/>
          <w:u w:val="single"/>
        </w:rPr>
        <w:t>)</w:t>
      </w:r>
    </w:p>
    <w:p w:rsidR="00021277" w:rsidRPr="00021277" w:rsidRDefault="00021277" w:rsidP="00021277">
      <w:pPr>
        <w:pStyle w:val="a8"/>
        <w:spacing w:before="0" w:beforeAutospacing="0" w:after="0" w:afterAutospacing="0"/>
        <w:ind w:firstLine="709"/>
        <w:rPr>
          <w:sz w:val="28"/>
          <w:szCs w:val="28"/>
        </w:rPr>
      </w:pPr>
      <w:r w:rsidRPr="00021277">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5E6258">
        <w:rPr>
          <w:i/>
        </w:rPr>
        <w:t>Моделирование физических явлений и процессов.</w:t>
      </w:r>
      <w:r w:rsidRPr="00021277">
        <w:t xml:space="preserve"> Научные гипотезы. Физические законы. Физические теории. </w:t>
      </w:r>
      <w:r w:rsidRPr="005E6258">
        <w:rPr>
          <w:i/>
        </w:rPr>
        <w:t>Границы применимости физических законов и теорий. Принцип соответствия.</w:t>
      </w:r>
      <w:r w:rsidRPr="00021277">
        <w:t xml:space="preserve"> Основные элементы физической картины мира</w:t>
      </w:r>
      <w:r w:rsidRPr="00021277">
        <w:rPr>
          <w:sz w:val="28"/>
          <w:szCs w:val="28"/>
        </w:rPr>
        <w:t>.</w:t>
      </w:r>
    </w:p>
    <w:p w:rsidR="00021277" w:rsidRPr="00021277" w:rsidRDefault="00021277" w:rsidP="00021277">
      <w:pPr>
        <w:pStyle w:val="a8"/>
        <w:spacing w:before="0" w:beforeAutospacing="0" w:after="0" w:afterAutospacing="0"/>
        <w:ind w:firstLine="709"/>
        <w:jc w:val="center"/>
        <w:rPr>
          <w:b/>
          <w:sz w:val="22"/>
          <w:szCs w:val="28"/>
          <w:u w:val="single"/>
        </w:rPr>
      </w:pPr>
      <w:r w:rsidRPr="00021277">
        <w:rPr>
          <w:rStyle w:val="aa"/>
          <w:b w:val="0"/>
          <w:sz w:val="22"/>
          <w:szCs w:val="28"/>
          <w:u w:val="single"/>
        </w:rPr>
        <w:t>Механика.</w:t>
      </w:r>
      <w:r w:rsidRPr="00021277">
        <w:rPr>
          <w:b/>
          <w:sz w:val="22"/>
          <w:szCs w:val="28"/>
          <w:u w:val="single"/>
        </w:rPr>
        <w:t xml:space="preserve"> </w:t>
      </w:r>
      <w:r>
        <w:rPr>
          <w:b/>
          <w:sz w:val="22"/>
          <w:szCs w:val="28"/>
          <w:u w:val="single"/>
        </w:rPr>
        <w:t>(</w:t>
      </w:r>
      <w:r w:rsidRPr="00021277">
        <w:rPr>
          <w:sz w:val="22"/>
          <w:szCs w:val="28"/>
          <w:u w:val="single"/>
        </w:rPr>
        <w:t>29 ч</w:t>
      </w:r>
      <w:r>
        <w:rPr>
          <w:sz w:val="22"/>
          <w:szCs w:val="28"/>
          <w:u w:val="single"/>
        </w:rPr>
        <w:t>)</w:t>
      </w:r>
    </w:p>
    <w:p w:rsidR="00021277" w:rsidRPr="005E6258" w:rsidRDefault="00021277" w:rsidP="00021277">
      <w:pPr>
        <w:pStyle w:val="a8"/>
        <w:spacing w:before="0" w:beforeAutospacing="0" w:after="0" w:afterAutospacing="0"/>
        <w:ind w:firstLine="709"/>
        <w:rPr>
          <w:rStyle w:val="a9"/>
          <w:sz w:val="22"/>
          <w:szCs w:val="28"/>
        </w:rPr>
      </w:pPr>
      <w:r w:rsidRPr="00021277">
        <w:rPr>
          <w:sz w:val="22"/>
          <w:szCs w:val="28"/>
        </w:rPr>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r w:rsidR="005E6258">
        <w:rPr>
          <w:sz w:val="22"/>
          <w:szCs w:val="28"/>
        </w:rPr>
        <w:t xml:space="preserve"> </w:t>
      </w:r>
      <w:r w:rsidRPr="00021277">
        <w:rPr>
          <w:sz w:val="22"/>
          <w:szCs w:val="28"/>
        </w:rPr>
        <w:t xml:space="preserve">Принцип относительности Галилея. Законы динамики. Закон всемирного тяготения. Сила трения. Условия равновесия тел. Законы сохранения импульса и энергии. </w:t>
      </w:r>
      <w:r w:rsidRPr="005E6258">
        <w:rPr>
          <w:rStyle w:val="a9"/>
          <w:sz w:val="22"/>
          <w:szCs w:val="28"/>
        </w:rPr>
        <w:t>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47F71" w:rsidRPr="00021277" w:rsidRDefault="00A47F71" w:rsidP="00A47F71">
      <w:pPr>
        <w:pStyle w:val="a8"/>
        <w:spacing w:before="0" w:beforeAutospacing="0" w:after="0" w:afterAutospacing="0"/>
        <w:ind w:firstLine="709"/>
        <w:jc w:val="center"/>
        <w:rPr>
          <w:sz w:val="22"/>
          <w:szCs w:val="28"/>
        </w:rPr>
      </w:pPr>
      <w:r>
        <w:rPr>
          <w:rStyle w:val="a9"/>
          <w:i w:val="0"/>
          <w:sz w:val="22"/>
          <w:szCs w:val="28"/>
        </w:rPr>
        <w:t>ФРОНТАЛЬНЫЕ ЛАБОРАТОРНЫЕ РАБОТЫ:</w:t>
      </w:r>
    </w:p>
    <w:p w:rsidR="00021277" w:rsidRPr="00A47F71" w:rsidRDefault="00021277" w:rsidP="00021277">
      <w:pPr>
        <w:pStyle w:val="a8"/>
        <w:numPr>
          <w:ilvl w:val="0"/>
          <w:numId w:val="11"/>
        </w:numPr>
        <w:spacing w:before="0" w:beforeAutospacing="0" w:after="0" w:afterAutospacing="0"/>
        <w:rPr>
          <w:sz w:val="22"/>
          <w:szCs w:val="28"/>
        </w:rPr>
      </w:pPr>
      <w:r w:rsidRPr="00A47F71">
        <w:rPr>
          <w:sz w:val="22"/>
          <w:szCs w:val="28"/>
        </w:rPr>
        <w:t xml:space="preserve">Измерение ускорения свободного падения. </w:t>
      </w:r>
    </w:p>
    <w:p w:rsidR="00021277" w:rsidRPr="00A47F71" w:rsidRDefault="00021277" w:rsidP="00021277">
      <w:pPr>
        <w:pStyle w:val="a8"/>
        <w:numPr>
          <w:ilvl w:val="0"/>
          <w:numId w:val="11"/>
        </w:numPr>
        <w:spacing w:before="0" w:beforeAutospacing="0" w:after="0" w:afterAutospacing="0"/>
        <w:rPr>
          <w:sz w:val="22"/>
          <w:szCs w:val="28"/>
        </w:rPr>
      </w:pPr>
      <w:r w:rsidRPr="00A47F71">
        <w:rPr>
          <w:sz w:val="22"/>
          <w:szCs w:val="28"/>
        </w:rPr>
        <w:t>Изучение движения тел по окружности под действием силы тяжести и силы упругости.</w:t>
      </w:r>
    </w:p>
    <w:p w:rsidR="00A47F71" w:rsidRDefault="00A47F71" w:rsidP="00A47F71">
      <w:pPr>
        <w:pStyle w:val="a3"/>
        <w:ind w:left="709"/>
        <w:rPr>
          <w:rFonts w:ascii="Times New Roman" w:hAnsi="Times New Roman" w:cs="Times New Roman"/>
        </w:rPr>
      </w:pPr>
      <w:r w:rsidRPr="00021277">
        <w:rPr>
          <w:rFonts w:ascii="Times New Roman" w:hAnsi="Times New Roman" w:cs="Times New Roman"/>
          <w:b/>
        </w:rPr>
        <w:lastRenderedPageBreak/>
        <w:t>Предметными результатами</w:t>
      </w:r>
      <w:r w:rsidRPr="00021277">
        <w:rPr>
          <w:rFonts w:ascii="Times New Roman" w:hAnsi="Times New Roman" w:cs="Times New Roman"/>
        </w:rPr>
        <w:t xml:space="preserve"> обучения по данной теме являются:</w:t>
      </w:r>
    </w:p>
    <w:p w:rsidR="00A47F71" w:rsidRDefault="00A47F71" w:rsidP="00A47F71">
      <w:pPr>
        <w:pStyle w:val="a3"/>
        <w:ind w:left="709"/>
        <w:rPr>
          <w:rFonts w:ascii="Times New Roman" w:hAnsi="Times New Roman" w:cs="Times New Roman"/>
        </w:rPr>
      </w:pPr>
      <w:r>
        <w:rPr>
          <w:rFonts w:ascii="Times New Roman" w:hAnsi="Times New Roman" w:cs="Times New Roman"/>
        </w:rPr>
        <w:t>- проводить опыты иллюстрирующие проявление принципа относительности, законов классической механики, сохранения импульса и механической энергии;</w:t>
      </w:r>
    </w:p>
    <w:p w:rsidR="00A47F71" w:rsidRPr="00A47F71" w:rsidRDefault="00A47F71" w:rsidP="00A47F71">
      <w:pPr>
        <w:pStyle w:val="a3"/>
        <w:ind w:left="709"/>
        <w:rPr>
          <w:rFonts w:ascii="Times New Roman" w:hAnsi="Times New Roman" w:cs="Times New Roman"/>
        </w:rPr>
      </w:pPr>
      <w:r>
        <w:rPr>
          <w:rFonts w:ascii="Times New Roman" w:hAnsi="Times New Roman" w:cs="Times New Roman"/>
        </w:rPr>
        <w:t xml:space="preserve">-практически использовать знание </w:t>
      </w:r>
      <w:r w:rsidR="00C64D3D">
        <w:rPr>
          <w:rFonts w:ascii="Times New Roman" w:hAnsi="Times New Roman" w:cs="Times New Roman"/>
        </w:rPr>
        <w:t xml:space="preserve">в повседневной жизни для использования простых механизмов, инструментов, транспортных </w:t>
      </w:r>
      <w:r w:rsidR="00A95D6E">
        <w:rPr>
          <w:rFonts w:ascii="Times New Roman" w:hAnsi="Times New Roman" w:cs="Times New Roman"/>
        </w:rPr>
        <w:t>средств</w:t>
      </w:r>
      <w:r w:rsidR="00C64D3D">
        <w:rPr>
          <w:rFonts w:ascii="Times New Roman" w:hAnsi="Times New Roman" w:cs="Times New Roman"/>
        </w:rPr>
        <w:t>.</w:t>
      </w:r>
    </w:p>
    <w:p w:rsidR="00A47F71" w:rsidRDefault="00A47F71" w:rsidP="00A47F71">
      <w:pPr>
        <w:pStyle w:val="a8"/>
        <w:spacing w:before="0" w:beforeAutospacing="0" w:after="0" w:afterAutospacing="0"/>
        <w:ind w:firstLine="709"/>
        <w:rPr>
          <w:rStyle w:val="aa"/>
          <w:b w:val="0"/>
          <w:sz w:val="22"/>
          <w:szCs w:val="28"/>
          <w:u w:val="single"/>
        </w:rPr>
      </w:pPr>
    </w:p>
    <w:p w:rsidR="00021277" w:rsidRPr="00A47F71" w:rsidRDefault="00021277" w:rsidP="00021277">
      <w:pPr>
        <w:pStyle w:val="a8"/>
        <w:spacing w:before="0" w:beforeAutospacing="0" w:after="0" w:afterAutospacing="0"/>
        <w:ind w:firstLine="709"/>
        <w:jc w:val="center"/>
        <w:rPr>
          <w:b/>
          <w:sz w:val="22"/>
          <w:szCs w:val="28"/>
          <w:u w:val="single"/>
        </w:rPr>
      </w:pPr>
      <w:r w:rsidRPr="00A47F71">
        <w:rPr>
          <w:rStyle w:val="aa"/>
          <w:b w:val="0"/>
          <w:sz w:val="22"/>
          <w:szCs w:val="28"/>
          <w:u w:val="single"/>
        </w:rPr>
        <w:t>Молекулярная физика. Термодинамика.</w:t>
      </w:r>
      <w:r w:rsidRPr="00A47F71">
        <w:rPr>
          <w:b/>
          <w:sz w:val="22"/>
          <w:szCs w:val="28"/>
          <w:u w:val="single"/>
        </w:rPr>
        <w:t xml:space="preserve"> </w:t>
      </w:r>
      <w:r w:rsidR="00A47F71" w:rsidRPr="00A47F71">
        <w:rPr>
          <w:b/>
          <w:sz w:val="22"/>
          <w:szCs w:val="28"/>
          <w:u w:val="single"/>
        </w:rPr>
        <w:t>(</w:t>
      </w:r>
      <w:r w:rsidRPr="00A47F71">
        <w:rPr>
          <w:sz w:val="22"/>
          <w:szCs w:val="28"/>
          <w:u w:val="single"/>
        </w:rPr>
        <w:t>18 ч</w:t>
      </w:r>
      <w:r w:rsidR="00A47F71" w:rsidRPr="00A47F71">
        <w:rPr>
          <w:sz w:val="22"/>
          <w:szCs w:val="28"/>
          <w:u w:val="single"/>
        </w:rPr>
        <w:t>)</w:t>
      </w:r>
    </w:p>
    <w:p w:rsidR="00021277" w:rsidRDefault="00021277" w:rsidP="00A47F71">
      <w:pPr>
        <w:pStyle w:val="a8"/>
        <w:spacing w:before="0" w:beforeAutospacing="0" w:after="0" w:afterAutospacing="0"/>
        <w:ind w:firstLine="709"/>
        <w:rPr>
          <w:sz w:val="22"/>
          <w:szCs w:val="28"/>
        </w:rPr>
      </w:pPr>
      <w:r w:rsidRPr="00A47F71">
        <w:rPr>
          <w:sz w:val="22"/>
          <w:szCs w:val="28"/>
        </w:rPr>
        <w:t xml:space="preserve">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Изопроцессы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тел.Первый закон термодинамики и его применение к изопроцессам. </w:t>
      </w:r>
      <w:r w:rsidR="001C616B" w:rsidRPr="001C616B">
        <w:rPr>
          <w:i/>
          <w:sz w:val="22"/>
          <w:szCs w:val="28"/>
        </w:rPr>
        <w:t xml:space="preserve">Порядок и хаос. </w:t>
      </w:r>
      <w:r w:rsidRPr="001C616B">
        <w:rPr>
          <w:rStyle w:val="a9"/>
          <w:i w:val="0"/>
          <w:sz w:val="22"/>
          <w:szCs w:val="28"/>
        </w:rPr>
        <w:t xml:space="preserve"> </w:t>
      </w:r>
      <w:r w:rsidRPr="001C616B">
        <w:rPr>
          <w:rStyle w:val="a9"/>
          <w:sz w:val="22"/>
          <w:szCs w:val="28"/>
        </w:rPr>
        <w:t>Необратимость тепловых процессов.</w:t>
      </w:r>
      <w:r w:rsidRPr="00A47F71">
        <w:rPr>
          <w:rStyle w:val="a9"/>
          <w:sz w:val="22"/>
          <w:szCs w:val="28"/>
        </w:rPr>
        <w:t xml:space="preserve"> </w:t>
      </w:r>
      <w:r w:rsidRPr="00A47F71">
        <w:rPr>
          <w:sz w:val="22"/>
          <w:szCs w:val="28"/>
        </w:rPr>
        <w:t>Тепловые двигатели и охрана окружающей среды.</w:t>
      </w:r>
    </w:p>
    <w:p w:rsidR="00A47F71" w:rsidRPr="00A47F71" w:rsidRDefault="00A47F71" w:rsidP="00A47F71">
      <w:pPr>
        <w:pStyle w:val="a8"/>
        <w:spacing w:before="0" w:beforeAutospacing="0" w:after="0" w:afterAutospacing="0"/>
        <w:ind w:firstLine="709"/>
        <w:jc w:val="center"/>
        <w:rPr>
          <w:sz w:val="22"/>
          <w:szCs w:val="28"/>
        </w:rPr>
      </w:pPr>
      <w:r>
        <w:rPr>
          <w:sz w:val="22"/>
          <w:szCs w:val="28"/>
        </w:rPr>
        <w:t>ФРОНТАЛЬНЫЕ ЛАБОРАТОРНЫЕ РАБОТЫ:</w:t>
      </w:r>
    </w:p>
    <w:p w:rsidR="00021277" w:rsidRPr="00A47F71" w:rsidRDefault="00021277" w:rsidP="00021277">
      <w:pPr>
        <w:pStyle w:val="a8"/>
        <w:numPr>
          <w:ilvl w:val="0"/>
          <w:numId w:val="13"/>
        </w:numPr>
        <w:spacing w:before="0" w:beforeAutospacing="0" w:after="0" w:afterAutospacing="0"/>
        <w:rPr>
          <w:sz w:val="22"/>
          <w:szCs w:val="28"/>
        </w:rPr>
      </w:pPr>
      <w:r w:rsidRPr="00A47F71">
        <w:rPr>
          <w:sz w:val="22"/>
          <w:szCs w:val="28"/>
        </w:rPr>
        <w:t xml:space="preserve">Опытная проверка закона Гей-Люссака. </w:t>
      </w:r>
    </w:p>
    <w:p w:rsidR="00021277" w:rsidRPr="00A47F71" w:rsidRDefault="00021277" w:rsidP="00021277">
      <w:pPr>
        <w:pStyle w:val="a8"/>
        <w:numPr>
          <w:ilvl w:val="0"/>
          <w:numId w:val="13"/>
        </w:numPr>
        <w:spacing w:before="0" w:beforeAutospacing="0" w:after="0" w:afterAutospacing="0"/>
        <w:rPr>
          <w:sz w:val="22"/>
          <w:szCs w:val="28"/>
        </w:rPr>
      </w:pPr>
      <w:r w:rsidRPr="00A47F71">
        <w:rPr>
          <w:sz w:val="22"/>
          <w:szCs w:val="28"/>
        </w:rPr>
        <w:t>Измерение влажности воздуха.</w:t>
      </w:r>
    </w:p>
    <w:p w:rsidR="00A47F71" w:rsidRDefault="00A47F71" w:rsidP="00A47F71">
      <w:pPr>
        <w:pStyle w:val="a3"/>
        <w:rPr>
          <w:rFonts w:ascii="Times New Roman" w:hAnsi="Times New Roman" w:cs="Times New Roman"/>
        </w:rPr>
      </w:pPr>
      <w:r w:rsidRPr="00021277">
        <w:rPr>
          <w:rFonts w:ascii="Times New Roman" w:hAnsi="Times New Roman" w:cs="Times New Roman"/>
          <w:b/>
        </w:rPr>
        <w:t>Предметными результатами</w:t>
      </w:r>
      <w:r w:rsidRPr="00021277">
        <w:rPr>
          <w:rFonts w:ascii="Times New Roman" w:hAnsi="Times New Roman" w:cs="Times New Roman"/>
        </w:rPr>
        <w:t xml:space="preserve"> обучения по данной теме являются:</w:t>
      </w:r>
    </w:p>
    <w:p w:rsidR="00C64D3D" w:rsidRDefault="00C64D3D" w:rsidP="00A47F71">
      <w:pPr>
        <w:pStyle w:val="a3"/>
        <w:rPr>
          <w:rFonts w:ascii="Times New Roman" w:hAnsi="Times New Roman" w:cs="Times New Roman"/>
        </w:rPr>
      </w:pPr>
      <w:r>
        <w:rPr>
          <w:rFonts w:ascii="Times New Roman" w:hAnsi="Times New Roman" w:cs="Times New Roman"/>
        </w:rPr>
        <w:t>-проводить опыты по изучению свойств газов, жидкостей и твердых тел, тепловых процессов и агрегатных превращений вещества;</w:t>
      </w:r>
    </w:p>
    <w:p w:rsidR="00C64D3D" w:rsidRPr="00021277" w:rsidRDefault="00C64D3D" w:rsidP="00A47F71">
      <w:pPr>
        <w:pStyle w:val="a3"/>
        <w:rPr>
          <w:rFonts w:ascii="Times New Roman" w:hAnsi="Times New Roman" w:cs="Times New Roman"/>
        </w:rPr>
      </w:pPr>
      <w:r>
        <w:rPr>
          <w:rFonts w:ascii="Times New Roman" w:hAnsi="Times New Roman" w:cs="Times New Roman"/>
        </w:rPr>
        <w:t xml:space="preserve">- практически использовать знания о свойствах газов, жидкостей и твердых тел; охране окружающей среды. </w:t>
      </w:r>
    </w:p>
    <w:p w:rsidR="00A47F71" w:rsidRDefault="00306359" w:rsidP="00021277">
      <w:pPr>
        <w:pStyle w:val="a8"/>
        <w:spacing w:before="0" w:beforeAutospacing="0" w:after="0" w:afterAutospacing="0"/>
        <w:ind w:firstLine="709"/>
        <w:jc w:val="center"/>
        <w:rPr>
          <w:rStyle w:val="aa"/>
          <w:b w:val="0"/>
          <w:sz w:val="22"/>
          <w:szCs w:val="28"/>
          <w:u w:val="single"/>
        </w:rPr>
      </w:pPr>
      <w:r>
        <w:rPr>
          <w:bCs/>
          <w:noProof/>
          <w:sz w:val="22"/>
          <w:szCs w:val="28"/>
          <w:u w:val="single"/>
        </w:rPr>
        <w:pict>
          <v:shapetype id="_x0000_t32" coordsize="21600,21600" o:spt="32" o:oned="t" path="m,l21600,21600e" filled="f">
            <v:path arrowok="t" fillok="f" o:connecttype="none"/>
            <o:lock v:ext="edit" shapetype="t"/>
          </v:shapetype>
          <v:shape id="_x0000_s1026" type="#_x0000_t32" style="position:absolute;left:0;text-align:left;margin-left:-14.55pt;margin-top:9pt;width:119.25pt;height:.75pt;flip:y;z-index:251658240" o:connectortype="straight"/>
        </w:pict>
      </w:r>
    </w:p>
    <w:p w:rsidR="005E6258" w:rsidRPr="005E6258" w:rsidRDefault="005E6258" w:rsidP="005E6258">
      <w:pPr>
        <w:pStyle w:val="a3"/>
        <w:ind w:left="720"/>
        <w:jc w:val="center"/>
        <w:rPr>
          <w:rFonts w:ascii="Times New Roman" w:hAnsi="Times New Roman" w:cs="Times New Roman"/>
          <w:sz w:val="18"/>
        </w:rPr>
      </w:pPr>
      <w:r>
        <w:rPr>
          <w:rStyle w:val="aa"/>
          <w:b w:val="0"/>
          <w:szCs w:val="28"/>
          <w:u w:val="single"/>
          <w:vertAlign w:val="superscript"/>
        </w:rPr>
        <w:t>1</w:t>
      </w:r>
      <w:r>
        <w:rPr>
          <w:rStyle w:val="aa"/>
          <w:b w:val="0"/>
          <w:szCs w:val="28"/>
          <w:u w:val="single"/>
        </w:rPr>
        <w:t xml:space="preserve"> </w:t>
      </w:r>
      <w:r w:rsidRPr="005E6258">
        <w:rPr>
          <w:rFonts w:ascii="Times New Roman" w:hAnsi="Times New Roman" w:cs="Times New Roman"/>
          <w:sz w:val="18"/>
        </w:rPr>
        <w:t>Курсивом выделен материал, который подлежит изучению, но не включен в Требования к уровню подготовки выпускников</w:t>
      </w:r>
    </w:p>
    <w:p w:rsidR="005E6258" w:rsidRPr="005E6258" w:rsidRDefault="005E6258" w:rsidP="005E6258">
      <w:pPr>
        <w:pStyle w:val="a8"/>
        <w:spacing w:before="0" w:beforeAutospacing="0" w:after="0" w:afterAutospacing="0"/>
        <w:ind w:firstLine="709"/>
        <w:rPr>
          <w:rStyle w:val="aa"/>
          <w:b w:val="0"/>
          <w:sz w:val="22"/>
          <w:szCs w:val="28"/>
          <w:u w:val="single"/>
        </w:rPr>
      </w:pPr>
    </w:p>
    <w:p w:rsidR="005E6258" w:rsidRDefault="005E6258" w:rsidP="00021277">
      <w:pPr>
        <w:pStyle w:val="a8"/>
        <w:spacing w:before="0" w:beforeAutospacing="0" w:after="0" w:afterAutospacing="0"/>
        <w:ind w:firstLine="709"/>
        <w:jc w:val="center"/>
        <w:rPr>
          <w:rStyle w:val="aa"/>
          <w:b w:val="0"/>
          <w:sz w:val="22"/>
          <w:szCs w:val="28"/>
          <w:u w:val="single"/>
        </w:rPr>
      </w:pPr>
    </w:p>
    <w:p w:rsidR="005E6258" w:rsidRDefault="005E6258" w:rsidP="00021277">
      <w:pPr>
        <w:pStyle w:val="a8"/>
        <w:spacing w:before="0" w:beforeAutospacing="0" w:after="0" w:afterAutospacing="0"/>
        <w:ind w:firstLine="709"/>
        <w:jc w:val="center"/>
        <w:rPr>
          <w:rStyle w:val="aa"/>
          <w:b w:val="0"/>
          <w:sz w:val="22"/>
          <w:szCs w:val="28"/>
          <w:u w:val="single"/>
        </w:rPr>
      </w:pPr>
    </w:p>
    <w:p w:rsidR="005E6258" w:rsidRDefault="005E6258" w:rsidP="00021277">
      <w:pPr>
        <w:pStyle w:val="a8"/>
        <w:spacing w:before="0" w:beforeAutospacing="0" w:after="0" w:afterAutospacing="0"/>
        <w:ind w:firstLine="709"/>
        <w:jc w:val="center"/>
        <w:rPr>
          <w:rStyle w:val="aa"/>
          <w:b w:val="0"/>
          <w:sz w:val="22"/>
          <w:szCs w:val="28"/>
          <w:u w:val="single"/>
        </w:rPr>
      </w:pPr>
    </w:p>
    <w:p w:rsidR="00021277" w:rsidRPr="00A47F71" w:rsidRDefault="00021277" w:rsidP="00021277">
      <w:pPr>
        <w:pStyle w:val="a8"/>
        <w:spacing w:before="0" w:beforeAutospacing="0" w:after="0" w:afterAutospacing="0"/>
        <w:ind w:firstLine="709"/>
        <w:jc w:val="center"/>
        <w:rPr>
          <w:b/>
          <w:sz w:val="22"/>
          <w:szCs w:val="28"/>
          <w:u w:val="single"/>
        </w:rPr>
      </w:pPr>
      <w:r w:rsidRPr="00A47F71">
        <w:rPr>
          <w:rStyle w:val="aa"/>
          <w:b w:val="0"/>
          <w:sz w:val="22"/>
          <w:szCs w:val="28"/>
          <w:u w:val="single"/>
        </w:rPr>
        <w:t xml:space="preserve">Электродинамика. </w:t>
      </w:r>
      <w:r w:rsidR="00A47F71" w:rsidRPr="00A47F71">
        <w:rPr>
          <w:rStyle w:val="aa"/>
          <w:b w:val="0"/>
          <w:sz w:val="22"/>
          <w:szCs w:val="28"/>
          <w:u w:val="single"/>
        </w:rPr>
        <w:t>(</w:t>
      </w:r>
      <w:r w:rsidRPr="00A47F71">
        <w:rPr>
          <w:sz w:val="22"/>
          <w:szCs w:val="28"/>
          <w:u w:val="single"/>
        </w:rPr>
        <w:t>20ч</w:t>
      </w:r>
      <w:r w:rsidR="00A47F71" w:rsidRPr="00A47F71">
        <w:rPr>
          <w:sz w:val="22"/>
          <w:szCs w:val="28"/>
          <w:u w:val="single"/>
        </w:rPr>
        <w:t>)</w:t>
      </w:r>
    </w:p>
    <w:p w:rsidR="00021277" w:rsidRPr="001C616B" w:rsidRDefault="00021277" w:rsidP="00A47F71">
      <w:pPr>
        <w:pStyle w:val="a8"/>
        <w:spacing w:before="0" w:beforeAutospacing="0" w:after="0" w:afterAutospacing="0"/>
        <w:ind w:firstLine="709"/>
        <w:rPr>
          <w:rStyle w:val="a9"/>
          <w:i w:val="0"/>
          <w:sz w:val="22"/>
          <w:szCs w:val="28"/>
        </w:rPr>
      </w:pPr>
      <w:r w:rsidRPr="00A47F71">
        <w:rPr>
          <w:sz w:val="22"/>
          <w:szCs w:val="28"/>
        </w:rP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r w:rsidR="00C64D3D">
        <w:rPr>
          <w:sz w:val="22"/>
          <w:szCs w:val="28"/>
        </w:rPr>
        <w:t xml:space="preserve"> </w:t>
      </w:r>
      <w:r w:rsidRPr="00A47F71">
        <w:rPr>
          <w:sz w:val="22"/>
          <w:szCs w:val="28"/>
        </w:rPr>
        <w:t xml:space="preserve">Электрический ток. </w:t>
      </w:r>
      <w:r w:rsidRPr="001C616B">
        <w:rPr>
          <w:i/>
          <w:sz w:val="22"/>
          <w:szCs w:val="28"/>
        </w:rPr>
        <w:t xml:space="preserve">Закон Ома для полной цепи. </w:t>
      </w:r>
      <w:r w:rsidRPr="001C616B">
        <w:rPr>
          <w:rStyle w:val="a9"/>
          <w:i w:val="0"/>
          <w:sz w:val="22"/>
          <w:szCs w:val="28"/>
        </w:rPr>
        <w:t xml:space="preserve">Электрический ток в разных средах. </w:t>
      </w:r>
    </w:p>
    <w:p w:rsidR="00A47F71" w:rsidRPr="00A47F71" w:rsidRDefault="00A47F71" w:rsidP="00A47F71">
      <w:pPr>
        <w:pStyle w:val="a8"/>
        <w:spacing w:before="0" w:beforeAutospacing="0" w:after="0" w:afterAutospacing="0"/>
        <w:ind w:firstLine="709"/>
        <w:jc w:val="center"/>
        <w:rPr>
          <w:sz w:val="22"/>
          <w:szCs w:val="28"/>
        </w:rPr>
      </w:pPr>
      <w:r>
        <w:rPr>
          <w:rStyle w:val="a9"/>
          <w:i w:val="0"/>
          <w:sz w:val="22"/>
          <w:szCs w:val="28"/>
        </w:rPr>
        <w:t>ФРОНТАЛЬНЫЕ ЛАБОРАТОРНЫЕ РАБОТЫ:</w:t>
      </w:r>
    </w:p>
    <w:p w:rsidR="00021277" w:rsidRPr="00A47F71" w:rsidRDefault="00021277" w:rsidP="00021277">
      <w:pPr>
        <w:pStyle w:val="a8"/>
        <w:numPr>
          <w:ilvl w:val="0"/>
          <w:numId w:val="15"/>
        </w:numPr>
        <w:spacing w:before="0" w:beforeAutospacing="0" w:after="0" w:afterAutospacing="0"/>
        <w:rPr>
          <w:sz w:val="22"/>
          <w:szCs w:val="28"/>
        </w:rPr>
      </w:pPr>
      <w:r w:rsidRPr="00A47F71">
        <w:rPr>
          <w:sz w:val="22"/>
          <w:szCs w:val="28"/>
        </w:rPr>
        <w:t xml:space="preserve">Измерение ЭДС и внутреннего сопротивления источника тока. </w:t>
      </w:r>
    </w:p>
    <w:p w:rsidR="00021277" w:rsidRPr="00A47F71" w:rsidRDefault="00021277" w:rsidP="00021277">
      <w:pPr>
        <w:pStyle w:val="a8"/>
        <w:numPr>
          <w:ilvl w:val="0"/>
          <w:numId w:val="15"/>
        </w:numPr>
        <w:spacing w:before="0" w:beforeAutospacing="0" w:after="0" w:afterAutospacing="0"/>
        <w:rPr>
          <w:sz w:val="22"/>
          <w:szCs w:val="28"/>
        </w:rPr>
      </w:pPr>
      <w:r w:rsidRPr="00A47F71">
        <w:rPr>
          <w:sz w:val="22"/>
          <w:szCs w:val="28"/>
        </w:rPr>
        <w:t xml:space="preserve">Изучение последовательного и параллельного соединений проводников. </w:t>
      </w:r>
    </w:p>
    <w:p w:rsidR="00A47F71" w:rsidRDefault="00A47F71" w:rsidP="00A47F71">
      <w:pPr>
        <w:pStyle w:val="a3"/>
        <w:rPr>
          <w:rFonts w:ascii="Times New Roman" w:hAnsi="Times New Roman" w:cs="Times New Roman"/>
        </w:rPr>
      </w:pPr>
      <w:r w:rsidRPr="00021277">
        <w:rPr>
          <w:rFonts w:ascii="Times New Roman" w:hAnsi="Times New Roman" w:cs="Times New Roman"/>
          <w:b/>
        </w:rPr>
        <w:t>Предметными результатами</w:t>
      </w:r>
      <w:r w:rsidRPr="00021277">
        <w:rPr>
          <w:rFonts w:ascii="Times New Roman" w:hAnsi="Times New Roman" w:cs="Times New Roman"/>
        </w:rPr>
        <w:t xml:space="preserve"> обучения по данной теме являются:</w:t>
      </w:r>
    </w:p>
    <w:p w:rsidR="00C64D3D" w:rsidRDefault="00C64D3D" w:rsidP="00A47F71">
      <w:pPr>
        <w:pStyle w:val="a3"/>
        <w:rPr>
          <w:rFonts w:ascii="Times New Roman" w:hAnsi="Times New Roman" w:cs="Times New Roman"/>
        </w:rPr>
      </w:pPr>
      <w:r>
        <w:rPr>
          <w:rFonts w:ascii="Times New Roman" w:hAnsi="Times New Roman" w:cs="Times New Roman"/>
        </w:rPr>
        <w:t>- умение собирать электрические цепи и рассчитывать величины характеризующие электрический ток;</w:t>
      </w:r>
    </w:p>
    <w:p w:rsidR="00C64D3D" w:rsidRDefault="00C64D3D" w:rsidP="00A47F71">
      <w:pPr>
        <w:pStyle w:val="a3"/>
        <w:rPr>
          <w:rFonts w:ascii="Times New Roman" w:hAnsi="Times New Roman" w:cs="Times New Roman"/>
        </w:rPr>
      </w:pPr>
      <w:r>
        <w:rPr>
          <w:rFonts w:ascii="Times New Roman" w:hAnsi="Times New Roman" w:cs="Times New Roman"/>
        </w:rPr>
        <w:t>- знать правила эксплуатации домашней бытовой техники и принцип ее работы;</w:t>
      </w:r>
    </w:p>
    <w:p w:rsidR="00C64D3D" w:rsidRPr="00021277" w:rsidRDefault="00C64D3D" w:rsidP="00A47F71">
      <w:pPr>
        <w:pStyle w:val="a3"/>
        <w:rPr>
          <w:rFonts w:ascii="Times New Roman" w:hAnsi="Times New Roman" w:cs="Times New Roman"/>
        </w:rPr>
      </w:pPr>
      <w:r>
        <w:rPr>
          <w:rFonts w:ascii="Times New Roman" w:hAnsi="Times New Roman" w:cs="Times New Roman"/>
        </w:rPr>
        <w:t xml:space="preserve">- использовать знания  физических законов в повседневной жизни. </w:t>
      </w:r>
    </w:p>
    <w:p w:rsidR="00A01692" w:rsidRPr="00021277" w:rsidRDefault="00A01692" w:rsidP="00A01692">
      <w:pPr>
        <w:pStyle w:val="a3"/>
        <w:ind w:left="720"/>
        <w:rPr>
          <w:rFonts w:ascii="Times New Roman" w:hAnsi="Times New Roman" w:cs="Times New Roman"/>
          <w:b/>
        </w:rPr>
      </w:pPr>
    </w:p>
    <w:p w:rsidR="00A01692" w:rsidRPr="00021277" w:rsidRDefault="00A01692" w:rsidP="00A47F71">
      <w:pPr>
        <w:pStyle w:val="a3"/>
        <w:jc w:val="center"/>
        <w:rPr>
          <w:rFonts w:ascii="Times New Roman" w:hAnsi="Times New Roman" w:cs="Times New Roman"/>
          <w:b/>
        </w:rPr>
      </w:pPr>
      <w:r w:rsidRPr="00021277">
        <w:rPr>
          <w:rFonts w:ascii="Times New Roman" w:hAnsi="Times New Roman" w:cs="Times New Roman"/>
          <w:b/>
        </w:rPr>
        <w:t>11 класс (68 часов, 2 ч в неделю)</w:t>
      </w:r>
    </w:p>
    <w:p w:rsidR="00A01692" w:rsidRPr="00021277" w:rsidRDefault="00A01692" w:rsidP="00A01692">
      <w:pPr>
        <w:pStyle w:val="a3"/>
        <w:jc w:val="center"/>
        <w:rPr>
          <w:rFonts w:ascii="Times New Roman" w:hAnsi="Times New Roman" w:cs="Times New Roman"/>
          <w:b/>
        </w:rPr>
      </w:pPr>
      <w:r w:rsidRPr="00021277">
        <w:rPr>
          <w:rFonts w:ascii="Times New Roman" w:hAnsi="Times New Roman" w:cs="Times New Roman"/>
          <w:u w:val="single"/>
        </w:rPr>
        <w:t>Электродинамика (продолжение) (40 ч)</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 xml:space="preserve"> Магнитное поле тока. Магнитная индукция. Сила Ампера. Сила Лоренца. </w:t>
      </w:r>
    </w:p>
    <w:p w:rsidR="00A01692" w:rsidRPr="00021277" w:rsidRDefault="00A01692" w:rsidP="008D584B">
      <w:pPr>
        <w:pStyle w:val="a3"/>
        <w:ind w:firstLine="720"/>
        <w:rPr>
          <w:rFonts w:ascii="Times New Roman" w:hAnsi="Times New Roman" w:cs="Times New Roman"/>
        </w:rPr>
      </w:pPr>
      <w:r w:rsidRPr="00021277">
        <w:rPr>
          <w:rFonts w:ascii="Times New Roman" w:hAnsi="Times New Roman" w:cs="Times New Roman"/>
        </w:rPr>
        <w:t xml:space="preserve">Закон электромагнитной индукции. Энергия магнитного поля. Механические и электромагнитные колебания. Переменный ток. Трансформатор. Электромагнитное </w:t>
      </w:r>
    </w:p>
    <w:p w:rsidR="00A01692" w:rsidRPr="00021277" w:rsidRDefault="00A01692" w:rsidP="008D584B">
      <w:pPr>
        <w:pStyle w:val="a3"/>
        <w:rPr>
          <w:rFonts w:ascii="Times New Roman" w:hAnsi="Times New Roman" w:cs="Times New Roman"/>
        </w:rPr>
      </w:pPr>
      <w:r w:rsidRPr="00021277">
        <w:rPr>
          <w:rFonts w:ascii="Times New Roman" w:hAnsi="Times New Roman" w:cs="Times New Roman"/>
        </w:rPr>
        <w:t xml:space="preserve">поле.  Механические и электромагнитные волны. Геометрическая оптика. Оптические приборы. Волновые свойства света. Различные виды электромагнитных излучений и их практическое применение.  Постулаты специальной теории относительности. Закон взаимодействия массы и энергии.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 xml:space="preserve"> ФРОНТАЛЬНЫЕ ЛАБОРАТОРНЫЕ РАБОТЫ </w:t>
      </w:r>
    </w:p>
    <w:p w:rsidR="00A01692" w:rsidRPr="00021277" w:rsidRDefault="008D584B" w:rsidP="00A01692">
      <w:pPr>
        <w:pStyle w:val="a3"/>
        <w:ind w:left="720"/>
        <w:rPr>
          <w:rFonts w:ascii="Times New Roman" w:hAnsi="Times New Roman" w:cs="Times New Roman"/>
        </w:rPr>
      </w:pPr>
      <w:r>
        <w:rPr>
          <w:rFonts w:ascii="Times New Roman" w:hAnsi="Times New Roman" w:cs="Times New Roman"/>
        </w:rPr>
        <w:t>1)</w:t>
      </w:r>
      <w:r w:rsidR="00A01692" w:rsidRPr="00021277">
        <w:rPr>
          <w:rFonts w:ascii="Times New Roman" w:hAnsi="Times New Roman" w:cs="Times New Roman"/>
        </w:rPr>
        <w:t xml:space="preserve">Изучение явления электромагнитной индукции.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2</w:t>
      </w:r>
      <w:r w:rsidR="008D584B">
        <w:rPr>
          <w:rFonts w:ascii="Times New Roman" w:hAnsi="Times New Roman" w:cs="Times New Roman"/>
        </w:rPr>
        <w:t>)</w:t>
      </w:r>
      <w:r w:rsidRPr="00021277">
        <w:rPr>
          <w:rFonts w:ascii="Times New Roman" w:hAnsi="Times New Roman" w:cs="Times New Roman"/>
        </w:rPr>
        <w:t xml:space="preserve">.Измерение ускорения свободного падения с помощью нитяного маятника.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3</w:t>
      </w:r>
      <w:r w:rsidR="008D584B">
        <w:rPr>
          <w:rFonts w:ascii="Times New Roman" w:hAnsi="Times New Roman" w:cs="Times New Roman"/>
        </w:rPr>
        <w:t>)</w:t>
      </w:r>
      <w:r w:rsidRPr="00021277">
        <w:rPr>
          <w:rFonts w:ascii="Times New Roman" w:hAnsi="Times New Roman" w:cs="Times New Roman"/>
        </w:rPr>
        <w:t xml:space="preserve">.Определение показателя преломления стекла.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4</w:t>
      </w:r>
      <w:r w:rsidR="008D584B">
        <w:rPr>
          <w:rFonts w:ascii="Times New Roman" w:hAnsi="Times New Roman" w:cs="Times New Roman"/>
        </w:rPr>
        <w:t>)</w:t>
      </w:r>
      <w:r w:rsidRPr="00021277">
        <w:rPr>
          <w:rFonts w:ascii="Times New Roman" w:hAnsi="Times New Roman" w:cs="Times New Roman"/>
        </w:rPr>
        <w:t xml:space="preserve">.Наблюдение сплошного и линейчатого спектров.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lastRenderedPageBreak/>
        <w:t>5.</w:t>
      </w:r>
      <w:r w:rsidR="008D584B">
        <w:rPr>
          <w:rFonts w:ascii="Times New Roman" w:hAnsi="Times New Roman" w:cs="Times New Roman"/>
        </w:rPr>
        <w:t>)</w:t>
      </w:r>
      <w:r w:rsidRPr="00021277">
        <w:rPr>
          <w:rFonts w:ascii="Times New Roman" w:hAnsi="Times New Roman" w:cs="Times New Roman"/>
        </w:rPr>
        <w:t xml:space="preserve">Наблюдение интерференции и дифракции света. </w:t>
      </w:r>
    </w:p>
    <w:p w:rsidR="00A01692" w:rsidRPr="00021277" w:rsidRDefault="00A01692" w:rsidP="00A01692">
      <w:pPr>
        <w:pStyle w:val="a3"/>
        <w:ind w:left="720"/>
        <w:rPr>
          <w:rFonts w:ascii="Times New Roman" w:hAnsi="Times New Roman" w:cs="Times New Roman"/>
        </w:rPr>
      </w:pPr>
      <w:r w:rsidRPr="00021277">
        <w:rPr>
          <w:rFonts w:ascii="Times New Roman" w:hAnsi="Times New Roman" w:cs="Times New Roman"/>
        </w:rPr>
        <w:t>6</w:t>
      </w:r>
      <w:r w:rsidR="008D584B">
        <w:rPr>
          <w:rFonts w:ascii="Times New Roman" w:hAnsi="Times New Roman" w:cs="Times New Roman"/>
        </w:rPr>
        <w:t>)</w:t>
      </w:r>
      <w:r w:rsidRPr="00021277">
        <w:rPr>
          <w:rFonts w:ascii="Times New Roman" w:hAnsi="Times New Roman" w:cs="Times New Roman"/>
        </w:rPr>
        <w:t xml:space="preserve">.Определение длины световой волны. </w:t>
      </w:r>
    </w:p>
    <w:p w:rsidR="00A01692" w:rsidRPr="00021277" w:rsidRDefault="00A01692" w:rsidP="001A2BF7">
      <w:pPr>
        <w:pStyle w:val="a3"/>
        <w:tabs>
          <w:tab w:val="left" w:pos="142"/>
        </w:tabs>
        <w:ind w:left="426" w:hanging="426"/>
        <w:rPr>
          <w:rFonts w:ascii="Times New Roman" w:hAnsi="Times New Roman" w:cs="Times New Roman"/>
        </w:rPr>
      </w:pPr>
      <w:r w:rsidRPr="00021277">
        <w:rPr>
          <w:rFonts w:ascii="Times New Roman" w:hAnsi="Times New Roman" w:cs="Times New Roman"/>
          <w:b/>
        </w:rPr>
        <w:t>Предметны</w:t>
      </w:r>
      <w:r w:rsidR="00152072" w:rsidRPr="00021277">
        <w:rPr>
          <w:rFonts w:ascii="Times New Roman" w:hAnsi="Times New Roman" w:cs="Times New Roman"/>
          <w:b/>
        </w:rPr>
        <w:t>ми</w:t>
      </w:r>
      <w:r w:rsidRPr="00021277">
        <w:rPr>
          <w:rFonts w:ascii="Times New Roman" w:hAnsi="Times New Roman" w:cs="Times New Roman"/>
          <w:b/>
        </w:rPr>
        <w:t xml:space="preserve"> результат</w:t>
      </w:r>
      <w:r w:rsidR="00152072" w:rsidRPr="00021277">
        <w:rPr>
          <w:rFonts w:ascii="Times New Roman" w:hAnsi="Times New Roman" w:cs="Times New Roman"/>
          <w:b/>
        </w:rPr>
        <w:t>ами</w:t>
      </w:r>
      <w:r w:rsidRPr="00021277">
        <w:rPr>
          <w:rFonts w:ascii="Times New Roman" w:hAnsi="Times New Roman" w:cs="Times New Roman"/>
        </w:rPr>
        <w:t xml:space="preserve"> обучения по данной теме являются</w:t>
      </w:r>
      <w:r w:rsidR="00152072" w:rsidRPr="00021277">
        <w:rPr>
          <w:rFonts w:ascii="Times New Roman" w:hAnsi="Times New Roman" w:cs="Times New Roman"/>
        </w:rPr>
        <w:t>:</w:t>
      </w:r>
    </w:p>
    <w:p w:rsidR="00152072" w:rsidRPr="00021277" w:rsidRDefault="00152072" w:rsidP="00A01692">
      <w:pPr>
        <w:pStyle w:val="a3"/>
        <w:ind w:left="720"/>
        <w:rPr>
          <w:rFonts w:ascii="Times New Roman" w:hAnsi="Times New Roman" w:cs="Times New Roman"/>
        </w:rPr>
      </w:pPr>
      <w:r w:rsidRPr="00021277">
        <w:rPr>
          <w:rFonts w:ascii="Times New Roman" w:hAnsi="Times New Roman" w:cs="Times New Roman"/>
          <w:b/>
        </w:rPr>
        <w:t xml:space="preserve">- </w:t>
      </w:r>
      <w:r w:rsidRPr="00021277">
        <w:rPr>
          <w:rFonts w:ascii="Times New Roman" w:hAnsi="Times New Roman" w:cs="Times New Roman"/>
        </w:rPr>
        <w:t>умение проводить опыты</w:t>
      </w:r>
      <w:r w:rsidRPr="00021277">
        <w:rPr>
          <w:rFonts w:ascii="Times New Roman" w:hAnsi="Times New Roman" w:cs="Times New Roman"/>
          <w:b/>
        </w:rPr>
        <w:t xml:space="preserve">  </w:t>
      </w:r>
      <w:r w:rsidRPr="00021277">
        <w:rPr>
          <w:rFonts w:ascii="Times New Roman" w:hAnsi="Times New Roman" w:cs="Times New Roman"/>
        </w:rPr>
        <w:t>по исследованию явления электромагнитной индукции, электромагнитных волн, волновых свойств света;</w:t>
      </w:r>
    </w:p>
    <w:p w:rsidR="00152072" w:rsidRPr="00021277" w:rsidRDefault="00152072" w:rsidP="00A01692">
      <w:pPr>
        <w:pStyle w:val="a3"/>
        <w:ind w:left="720"/>
        <w:rPr>
          <w:rFonts w:ascii="Times New Roman" w:hAnsi="Times New Roman" w:cs="Times New Roman"/>
        </w:rPr>
      </w:pPr>
      <w:r w:rsidRPr="00021277">
        <w:rPr>
          <w:rFonts w:ascii="Times New Roman" w:hAnsi="Times New Roman" w:cs="Times New Roman"/>
          <w:b/>
        </w:rPr>
        <w:t>-</w:t>
      </w:r>
      <w:r w:rsidRPr="00021277">
        <w:rPr>
          <w:rFonts w:ascii="Times New Roman" w:hAnsi="Times New Roman" w:cs="Times New Roman"/>
        </w:rPr>
        <w:t xml:space="preserve"> объяснять устройство и принцип действия технических объектов, практически применять физические знания в повседневной жизни при использования микрофона, динамика, трансформатора, телефона, магнитофона.</w:t>
      </w:r>
    </w:p>
    <w:p w:rsidR="00152072" w:rsidRPr="00021277" w:rsidRDefault="00152072" w:rsidP="00A01692">
      <w:pPr>
        <w:pStyle w:val="a3"/>
        <w:ind w:left="720"/>
        <w:rPr>
          <w:rFonts w:ascii="Times New Roman" w:hAnsi="Times New Roman" w:cs="Times New Roman"/>
        </w:rPr>
      </w:pPr>
      <w:r w:rsidRPr="00021277">
        <w:rPr>
          <w:rFonts w:ascii="Times New Roman" w:hAnsi="Times New Roman" w:cs="Times New Roman"/>
          <w:b/>
        </w:rPr>
        <w:t>-</w:t>
      </w:r>
      <w:r w:rsidRPr="00021277">
        <w:rPr>
          <w:rFonts w:ascii="Times New Roman" w:hAnsi="Times New Roman" w:cs="Times New Roman"/>
        </w:rPr>
        <w:t xml:space="preserve"> знать  правила безопасного обращения с электропроводкой, бытовой электро- и радиоаппаратуры.</w:t>
      </w:r>
    </w:p>
    <w:p w:rsidR="00152072" w:rsidRPr="00021277" w:rsidRDefault="00152072" w:rsidP="00A01692">
      <w:pPr>
        <w:pStyle w:val="a3"/>
        <w:ind w:left="720"/>
        <w:rPr>
          <w:rFonts w:ascii="Times New Roman" w:hAnsi="Times New Roman" w:cs="Times New Roman"/>
        </w:rPr>
      </w:pPr>
    </w:p>
    <w:p w:rsidR="00152072" w:rsidRPr="00021277" w:rsidRDefault="00152072" w:rsidP="00152072">
      <w:pPr>
        <w:pStyle w:val="a3"/>
        <w:jc w:val="center"/>
        <w:rPr>
          <w:rFonts w:ascii="Times New Roman" w:hAnsi="Times New Roman" w:cs="Times New Roman"/>
          <w:u w:val="single"/>
        </w:rPr>
      </w:pPr>
      <w:r w:rsidRPr="00021277">
        <w:rPr>
          <w:rFonts w:ascii="Times New Roman" w:hAnsi="Times New Roman" w:cs="Times New Roman"/>
          <w:u w:val="single"/>
        </w:rPr>
        <w:t>Квантовая физика и элементы астрофизики (28 ч)</w:t>
      </w:r>
    </w:p>
    <w:p w:rsidR="00152072" w:rsidRPr="00021277" w:rsidRDefault="00152072" w:rsidP="00DB363C">
      <w:pPr>
        <w:pStyle w:val="a3"/>
        <w:ind w:firstLine="720"/>
        <w:rPr>
          <w:rFonts w:ascii="Times New Roman" w:hAnsi="Times New Roman" w:cs="Times New Roman"/>
        </w:rPr>
      </w:pPr>
      <w:r w:rsidRPr="00021277">
        <w:rPr>
          <w:rFonts w:ascii="Times New Roman" w:hAnsi="Times New Roman" w:cs="Times New Roman"/>
        </w:rPr>
        <w:t xml:space="preserve"> Фотоэффект. </w:t>
      </w:r>
      <w:r w:rsidRPr="00DB363C">
        <w:rPr>
          <w:rFonts w:ascii="Times New Roman" w:hAnsi="Times New Roman" w:cs="Times New Roman"/>
          <w:i/>
        </w:rPr>
        <w:t>Гипотеза Планка о квантах.</w:t>
      </w:r>
      <w:r w:rsidRPr="00021277">
        <w:rPr>
          <w:rFonts w:ascii="Times New Roman" w:hAnsi="Times New Roman" w:cs="Times New Roman"/>
        </w:rPr>
        <w:t xml:space="preserve"> Уравнение Эйнштейна для фотоэффекта. Фотон. </w:t>
      </w:r>
      <w:r w:rsidRPr="00DB363C">
        <w:rPr>
          <w:rFonts w:ascii="Times New Roman" w:hAnsi="Times New Roman" w:cs="Times New Roman"/>
          <w:i/>
        </w:rPr>
        <w:t>Гипотеза де Бройля о волновых свойствах частиц. Корпускулярно-волновой дуализм.</w:t>
      </w:r>
      <w:r w:rsidRPr="00021277">
        <w:rPr>
          <w:rFonts w:ascii="Times New Roman" w:hAnsi="Times New Roman" w:cs="Times New Roman"/>
        </w:rPr>
        <w:t xml:space="preserve">  </w:t>
      </w:r>
    </w:p>
    <w:p w:rsidR="00DB363C" w:rsidRDefault="00152072" w:rsidP="00DB363C">
      <w:pPr>
        <w:pStyle w:val="a3"/>
        <w:ind w:firstLine="720"/>
        <w:rPr>
          <w:rFonts w:ascii="Times New Roman" w:hAnsi="Times New Roman" w:cs="Times New Roman"/>
        </w:rPr>
      </w:pPr>
      <w:r w:rsidRPr="00021277">
        <w:rPr>
          <w:rFonts w:ascii="Times New Roman" w:hAnsi="Times New Roman" w:cs="Times New Roman"/>
        </w:rPr>
        <w:t xml:space="preserve">Планетарная модель атома. Квантовые постулаты Бора. Лазер.  </w:t>
      </w:r>
    </w:p>
    <w:p w:rsidR="00152072" w:rsidRPr="00021277" w:rsidRDefault="00152072" w:rsidP="00DB363C">
      <w:pPr>
        <w:pStyle w:val="a3"/>
        <w:ind w:firstLine="720"/>
        <w:rPr>
          <w:rFonts w:ascii="Times New Roman" w:hAnsi="Times New Roman" w:cs="Times New Roman"/>
        </w:rPr>
      </w:pPr>
      <w:r w:rsidRPr="00021277">
        <w:rPr>
          <w:rFonts w:ascii="Times New Roman" w:hAnsi="Times New Roman" w:cs="Times New Roman"/>
        </w:rPr>
        <w:t xml:space="preserve">Строение атомного ядра. Ядерные силы. Дефект массы и энергия связи ядра. Ядерные реакции. </w:t>
      </w:r>
      <w:r w:rsidRPr="00DB363C">
        <w:rPr>
          <w:rFonts w:ascii="Times New Roman" w:hAnsi="Times New Roman" w:cs="Times New Roman"/>
          <w:i/>
        </w:rPr>
        <w:t>Закон радиоактивного распада</w:t>
      </w:r>
      <w:r w:rsidRPr="00021277">
        <w:rPr>
          <w:rFonts w:ascii="Times New Roman" w:hAnsi="Times New Roman" w:cs="Times New Roman"/>
        </w:rPr>
        <w:t xml:space="preserve">. Ядерная энергетика. Влияние ионизирующей радиации на живые организмы. </w:t>
      </w:r>
      <w:r w:rsidRPr="00DB363C">
        <w:rPr>
          <w:rFonts w:ascii="Times New Roman" w:hAnsi="Times New Roman" w:cs="Times New Roman"/>
          <w:i/>
        </w:rPr>
        <w:t>Доза излучения. Элементарные частицы. Фундаментальные взаимодействия.</w:t>
      </w:r>
      <w:r w:rsidRPr="00021277">
        <w:rPr>
          <w:rFonts w:ascii="Times New Roman" w:hAnsi="Times New Roman" w:cs="Times New Roman"/>
        </w:rPr>
        <w:t xml:space="preserve"> </w:t>
      </w:r>
    </w:p>
    <w:p w:rsidR="00152072" w:rsidRPr="00DB363C" w:rsidRDefault="00152072" w:rsidP="00DB363C">
      <w:pPr>
        <w:pStyle w:val="a3"/>
        <w:ind w:firstLine="720"/>
        <w:rPr>
          <w:rFonts w:ascii="Times New Roman" w:hAnsi="Times New Roman" w:cs="Times New Roman"/>
          <w:i/>
        </w:rPr>
      </w:pPr>
      <w:r w:rsidRPr="00021277">
        <w:rPr>
          <w:rFonts w:ascii="Times New Roman" w:hAnsi="Times New Roman" w:cs="Times New Roman"/>
        </w:rPr>
        <w:t xml:space="preserve">Солнечная система. Звезды и источники их энергии. Галактика. Пространственные масштабы наблюдаемой Вселенной. </w:t>
      </w:r>
      <w:r w:rsidRPr="00DB363C">
        <w:rPr>
          <w:rFonts w:ascii="Times New Roman" w:hAnsi="Times New Roman" w:cs="Times New Roman"/>
          <w:i/>
        </w:rPr>
        <w:t xml:space="preserve">Современные представления о происхождении и эволюции Солнца и звёзд. Строение и эволюция Вселенной.  </w:t>
      </w:r>
    </w:p>
    <w:p w:rsidR="00152072" w:rsidRPr="00021277" w:rsidRDefault="00152072" w:rsidP="00152072">
      <w:pPr>
        <w:pStyle w:val="a3"/>
        <w:ind w:left="720"/>
        <w:rPr>
          <w:rFonts w:ascii="Times New Roman" w:hAnsi="Times New Roman" w:cs="Times New Roman"/>
        </w:rPr>
      </w:pPr>
      <w:r w:rsidRPr="00021277">
        <w:rPr>
          <w:rFonts w:ascii="Times New Roman" w:hAnsi="Times New Roman" w:cs="Times New Roman"/>
        </w:rPr>
        <w:t>ФРОНТАЛЬНАЯ ЛАБОРАТОРНАЯ РАБОТА</w:t>
      </w:r>
    </w:p>
    <w:p w:rsidR="00152072" w:rsidRPr="00021277" w:rsidRDefault="00152072" w:rsidP="00152072">
      <w:pPr>
        <w:pStyle w:val="a3"/>
        <w:ind w:left="720"/>
        <w:rPr>
          <w:rFonts w:ascii="Times New Roman" w:hAnsi="Times New Roman" w:cs="Times New Roman"/>
        </w:rPr>
      </w:pPr>
      <w:r w:rsidRPr="00021277">
        <w:rPr>
          <w:rFonts w:ascii="Times New Roman" w:hAnsi="Times New Roman" w:cs="Times New Roman"/>
        </w:rPr>
        <w:t xml:space="preserve">1.Наблюдение треков заряженных частиц. </w:t>
      </w:r>
    </w:p>
    <w:p w:rsidR="00152072" w:rsidRPr="00021277" w:rsidRDefault="00152072" w:rsidP="00152072">
      <w:pPr>
        <w:pStyle w:val="a3"/>
        <w:ind w:left="720"/>
        <w:rPr>
          <w:rFonts w:ascii="Times New Roman" w:hAnsi="Times New Roman" w:cs="Times New Roman"/>
        </w:rPr>
      </w:pPr>
      <w:r w:rsidRPr="00021277">
        <w:rPr>
          <w:rFonts w:ascii="Times New Roman" w:hAnsi="Times New Roman" w:cs="Times New Roman"/>
          <w:b/>
        </w:rPr>
        <w:t xml:space="preserve">Предметными результатами </w:t>
      </w:r>
      <w:r w:rsidRPr="00021277">
        <w:rPr>
          <w:rFonts w:ascii="Times New Roman" w:hAnsi="Times New Roman" w:cs="Times New Roman"/>
        </w:rPr>
        <w:t>обучения по данной теме являются:</w:t>
      </w:r>
    </w:p>
    <w:p w:rsidR="00152072" w:rsidRPr="00021277" w:rsidRDefault="00152072" w:rsidP="00A01692">
      <w:pPr>
        <w:pStyle w:val="a3"/>
        <w:ind w:left="720"/>
        <w:rPr>
          <w:rFonts w:ascii="Times New Roman" w:hAnsi="Times New Roman" w:cs="Times New Roman"/>
        </w:rPr>
      </w:pPr>
      <w:r w:rsidRPr="00021277">
        <w:rPr>
          <w:rFonts w:ascii="Times New Roman" w:hAnsi="Times New Roman" w:cs="Times New Roman"/>
        </w:rPr>
        <w:t>- наблюдать и описывать движение небесных тел</w:t>
      </w:r>
      <w:r w:rsidR="00021277" w:rsidRPr="00021277">
        <w:rPr>
          <w:rFonts w:ascii="Times New Roman" w:hAnsi="Times New Roman" w:cs="Times New Roman"/>
        </w:rPr>
        <w:t>;</w:t>
      </w:r>
    </w:p>
    <w:p w:rsidR="00021277" w:rsidRDefault="00021277" w:rsidP="00A01692">
      <w:pPr>
        <w:pStyle w:val="a3"/>
        <w:ind w:left="720"/>
        <w:rPr>
          <w:rFonts w:ascii="Times New Roman" w:hAnsi="Times New Roman" w:cs="Times New Roman"/>
        </w:rPr>
      </w:pPr>
      <w:r w:rsidRPr="00021277">
        <w:rPr>
          <w:rFonts w:ascii="Times New Roman" w:hAnsi="Times New Roman" w:cs="Times New Roman"/>
        </w:rPr>
        <w:t>-проводить исследования процессов изучения и поглощения света, явления фотоэффекта и устройств, работающих на его основе, радиоактивного распада, работы лазера, дозиметров.</w:t>
      </w:r>
    </w:p>
    <w:p w:rsidR="00A403F6" w:rsidRDefault="00A403F6" w:rsidP="00DB363C">
      <w:pPr>
        <w:pStyle w:val="a3"/>
        <w:jc w:val="center"/>
        <w:rPr>
          <w:rFonts w:ascii="Times New Roman" w:hAnsi="Times New Roman" w:cs="Times New Roman"/>
          <w:u w:val="single"/>
        </w:rPr>
      </w:pPr>
      <w:r w:rsidRPr="00A403F6">
        <w:rPr>
          <w:rFonts w:ascii="Times New Roman" w:hAnsi="Times New Roman" w:cs="Times New Roman"/>
          <w:u w:val="single"/>
        </w:rPr>
        <w:t>Проверка знаний учащихся</w:t>
      </w:r>
    </w:p>
    <w:p w:rsidR="00A95D6E" w:rsidRPr="00A403F6" w:rsidRDefault="00A95D6E" w:rsidP="00A403F6">
      <w:pPr>
        <w:pStyle w:val="a3"/>
        <w:ind w:left="720"/>
        <w:jc w:val="center"/>
        <w:rPr>
          <w:rFonts w:ascii="Times New Roman" w:hAnsi="Times New Roman" w:cs="Times New Roman"/>
          <w:u w:val="single"/>
        </w:rPr>
      </w:pPr>
      <w:r>
        <w:rPr>
          <w:rFonts w:ascii="Times New Roman" w:hAnsi="Times New Roman" w:cs="Times New Roman"/>
          <w:u w:val="single"/>
        </w:rPr>
        <w:t>Оценка результатов тестирования</w:t>
      </w:r>
    </w:p>
    <w:p w:rsidR="005022A4" w:rsidRPr="005F361C" w:rsidRDefault="005022A4" w:rsidP="005022A4">
      <w:r>
        <w:rPr>
          <w:b/>
        </w:rPr>
        <w:t xml:space="preserve"> </w:t>
      </w:r>
      <w:r>
        <w:rPr>
          <w:b/>
          <w:i/>
        </w:rPr>
        <w:t xml:space="preserve"> </w:t>
      </w:r>
      <w:r>
        <w:t>В</w:t>
      </w:r>
      <w:r w:rsidRPr="005F361C">
        <w:t>се верные ответы берутся за 100%, тогда отметка выставляется в соответствии с таблицей:</w:t>
      </w:r>
    </w:p>
    <w:tbl>
      <w:tblPr>
        <w:tblStyle w:val="ac"/>
        <w:tblpPr w:leftFromText="180" w:rightFromText="180" w:vertAnchor="text" w:horzAnchor="margin" w:tblpY="41"/>
        <w:tblW w:w="0" w:type="auto"/>
        <w:tblLook w:val="01E0" w:firstRow="1" w:lastRow="1" w:firstColumn="1" w:lastColumn="1" w:noHBand="0" w:noVBand="0"/>
      </w:tblPr>
      <w:tblGrid>
        <w:gridCol w:w="4765"/>
        <w:gridCol w:w="4806"/>
      </w:tblGrid>
      <w:tr w:rsidR="00A403F6" w:rsidRPr="005F361C" w:rsidTr="00A403F6">
        <w:tc>
          <w:tcPr>
            <w:tcW w:w="4765" w:type="dxa"/>
          </w:tcPr>
          <w:p w:rsidR="00A403F6" w:rsidRPr="005F361C" w:rsidRDefault="00A403F6" w:rsidP="00A403F6">
            <w:pPr>
              <w:rPr>
                <w:sz w:val="22"/>
                <w:szCs w:val="22"/>
              </w:rPr>
            </w:pPr>
            <w:r w:rsidRPr="005F361C">
              <w:rPr>
                <w:sz w:val="22"/>
                <w:szCs w:val="22"/>
              </w:rPr>
              <w:t>Процент выполнения задания</w:t>
            </w:r>
          </w:p>
        </w:tc>
        <w:tc>
          <w:tcPr>
            <w:tcW w:w="4806" w:type="dxa"/>
          </w:tcPr>
          <w:p w:rsidR="00A403F6" w:rsidRPr="005F361C" w:rsidRDefault="00A403F6" w:rsidP="00A403F6">
            <w:pPr>
              <w:rPr>
                <w:sz w:val="22"/>
                <w:szCs w:val="22"/>
              </w:rPr>
            </w:pPr>
            <w:r w:rsidRPr="005F361C">
              <w:rPr>
                <w:sz w:val="22"/>
                <w:szCs w:val="22"/>
              </w:rPr>
              <w:t>Отметка</w:t>
            </w:r>
          </w:p>
        </w:tc>
      </w:tr>
      <w:tr w:rsidR="00A403F6" w:rsidRPr="005F361C" w:rsidTr="00A403F6">
        <w:tc>
          <w:tcPr>
            <w:tcW w:w="4765" w:type="dxa"/>
          </w:tcPr>
          <w:p w:rsidR="00A403F6" w:rsidRPr="005F361C" w:rsidRDefault="00A403F6" w:rsidP="00A403F6">
            <w:pPr>
              <w:rPr>
                <w:sz w:val="22"/>
                <w:szCs w:val="22"/>
              </w:rPr>
            </w:pPr>
            <w:r w:rsidRPr="005F361C">
              <w:rPr>
                <w:sz w:val="22"/>
                <w:szCs w:val="22"/>
              </w:rPr>
              <w:t>81</w:t>
            </w:r>
            <w:r w:rsidRPr="005F361C">
              <w:rPr>
                <w:sz w:val="22"/>
                <w:szCs w:val="22"/>
                <w:lang w:val="en-US"/>
              </w:rPr>
              <w:t>%</w:t>
            </w:r>
            <w:r w:rsidRPr="005F361C">
              <w:rPr>
                <w:sz w:val="22"/>
                <w:szCs w:val="22"/>
              </w:rPr>
              <w:t xml:space="preserve"> и более</w:t>
            </w:r>
          </w:p>
        </w:tc>
        <w:tc>
          <w:tcPr>
            <w:tcW w:w="4806" w:type="dxa"/>
          </w:tcPr>
          <w:p w:rsidR="00A403F6" w:rsidRPr="005F361C" w:rsidRDefault="00A403F6" w:rsidP="00A403F6">
            <w:pPr>
              <w:rPr>
                <w:sz w:val="22"/>
                <w:szCs w:val="22"/>
              </w:rPr>
            </w:pPr>
            <w:r w:rsidRPr="005F361C">
              <w:rPr>
                <w:sz w:val="22"/>
                <w:szCs w:val="22"/>
              </w:rPr>
              <w:t>отлично</w:t>
            </w:r>
          </w:p>
        </w:tc>
      </w:tr>
      <w:tr w:rsidR="00A403F6" w:rsidRPr="005F361C" w:rsidTr="00A403F6">
        <w:tc>
          <w:tcPr>
            <w:tcW w:w="4765" w:type="dxa"/>
          </w:tcPr>
          <w:p w:rsidR="00A403F6" w:rsidRPr="005F361C" w:rsidRDefault="00A403F6" w:rsidP="00A403F6">
            <w:pPr>
              <w:rPr>
                <w:sz w:val="22"/>
                <w:szCs w:val="22"/>
              </w:rPr>
            </w:pPr>
            <w:r w:rsidRPr="005F361C">
              <w:rPr>
                <w:sz w:val="22"/>
                <w:szCs w:val="22"/>
              </w:rPr>
              <w:t>60-80</w:t>
            </w:r>
            <w:r w:rsidRPr="005F361C">
              <w:rPr>
                <w:sz w:val="22"/>
                <w:szCs w:val="22"/>
                <w:lang w:val="en-US"/>
              </w:rPr>
              <w:t>%</w:t>
            </w:r>
          </w:p>
        </w:tc>
        <w:tc>
          <w:tcPr>
            <w:tcW w:w="4806" w:type="dxa"/>
          </w:tcPr>
          <w:p w:rsidR="00A403F6" w:rsidRPr="005F361C" w:rsidRDefault="00A403F6" w:rsidP="00A403F6">
            <w:pPr>
              <w:rPr>
                <w:sz w:val="22"/>
                <w:szCs w:val="22"/>
              </w:rPr>
            </w:pPr>
            <w:r w:rsidRPr="005F361C">
              <w:rPr>
                <w:sz w:val="22"/>
                <w:szCs w:val="22"/>
              </w:rPr>
              <w:t>хорошо</w:t>
            </w:r>
          </w:p>
        </w:tc>
      </w:tr>
      <w:tr w:rsidR="00A403F6" w:rsidRPr="005F361C" w:rsidTr="00A403F6">
        <w:tc>
          <w:tcPr>
            <w:tcW w:w="4765" w:type="dxa"/>
          </w:tcPr>
          <w:p w:rsidR="00A403F6" w:rsidRPr="005F361C" w:rsidRDefault="00A403F6" w:rsidP="00A403F6">
            <w:pPr>
              <w:rPr>
                <w:sz w:val="22"/>
                <w:szCs w:val="22"/>
              </w:rPr>
            </w:pPr>
            <w:r w:rsidRPr="005F361C">
              <w:rPr>
                <w:sz w:val="22"/>
                <w:szCs w:val="22"/>
              </w:rPr>
              <w:t>45-59</w:t>
            </w:r>
            <w:r w:rsidRPr="005F361C">
              <w:rPr>
                <w:sz w:val="22"/>
                <w:szCs w:val="22"/>
                <w:lang w:val="en-US"/>
              </w:rPr>
              <w:t>%</w:t>
            </w:r>
          </w:p>
        </w:tc>
        <w:tc>
          <w:tcPr>
            <w:tcW w:w="4806" w:type="dxa"/>
          </w:tcPr>
          <w:p w:rsidR="00A403F6" w:rsidRPr="005F361C" w:rsidRDefault="00A403F6" w:rsidP="00A403F6">
            <w:pPr>
              <w:rPr>
                <w:sz w:val="22"/>
                <w:szCs w:val="22"/>
              </w:rPr>
            </w:pPr>
            <w:r w:rsidRPr="005F361C">
              <w:rPr>
                <w:sz w:val="22"/>
                <w:szCs w:val="22"/>
              </w:rPr>
              <w:t>удовлетворительно</w:t>
            </w:r>
          </w:p>
        </w:tc>
      </w:tr>
      <w:tr w:rsidR="00A403F6" w:rsidRPr="005F361C" w:rsidTr="00A403F6">
        <w:tc>
          <w:tcPr>
            <w:tcW w:w="4765" w:type="dxa"/>
          </w:tcPr>
          <w:p w:rsidR="00A403F6" w:rsidRPr="005F361C" w:rsidRDefault="00A403F6" w:rsidP="00A403F6">
            <w:pPr>
              <w:rPr>
                <w:sz w:val="22"/>
                <w:szCs w:val="22"/>
              </w:rPr>
            </w:pPr>
            <w:r w:rsidRPr="005F361C">
              <w:rPr>
                <w:sz w:val="22"/>
                <w:szCs w:val="22"/>
              </w:rPr>
              <w:t>0-44</w:t>
            </w:r>
            <w:r w:rsidRPr="005F361C">
              <w:rPr>
                <w:sz w:val="22"/>
                <w:szCs w:val="22"/>
                <w:lang w:val="en-US"/>
              </w:rPr>
              <w:t>%</w:t>
            </w:r>
          </w:p>
        </w:tc>
        <w:tc>
          <w:tcPr>
            <w:tcW w:w="4806" w:type="dxa"/>
          </w:tcPr>
          <w:p w:rsidR="00A403F6" w:rsidRPr="005F361C" w:rsidRDefault="00A403F6" w:rsidP="00A403F6">
            <w:pPr>
              <w:rPr>
                <w:sz w:val="22"/>
                <w:szCs w:val="22"/>
              </w:rPr>
            </w:pPr>
            <w:r w:rsidRPr="005F361C">
              <w:rPr>
                <w:sz w:val="22"/>
                <w:szCs w:val="22"/>
              </w:rPr>
              <w:t>неудовлетворительно</w:t>
            </w:r>
          </w:p>
        </w:tc>
      </w:tr>
    </w:tbl>
    <w:p w:rsidR="00A403F6" w:rsidRPr="00A403F6" w:rsidRDefault="00A403F6" w:rsidP="00A403F6">
      <w:pPr>
        <w:pStyle w:val="a3"/>
        <w:jc w:val="center"/>
        <w:rPr>
          <w:rFonts w:ascii="Times New Roman" w:hAnsi="Times New Roman" w:cs="Times New Roman"/>
          <w:u w:val="single"/>
        </w:rPr>
      </w:pPr>
      <w:r w:rsidRPr="00A403F6">
        <w:rPr>
          <w:rFonts w:ascii="Times New Roman" w:hAnsi="Times New Roman" w:cs="Times New Roman"/>
          <w:u w:val="single"/>
        </w:rPr>
        <w:t>Оценка ответов учащихся</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Оценка «5»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w:t>
      </w:r>
      <w:r>
        <w:rPr>
          <w:rFonts w:ascii="Times New Roman" w:hAnsi="Times New Roman" w:cs="Times New Roman"/>
        </w:rPr>
        <w:t xml:space="preserve">вильное определение физических </w:t>
      </w:r>
      <w:r w:rsidRPr="00A403F6">
        <w:rPr>
          <w:rFonts w:ascii="Times New Roman" w:hAnsi="Times New Roman" w:cs="Times New Roman"/>
        </w:rPr>
        <w:t>величин, их единиц и способов измерения: правильно выполняет чертежи, сх</w:t>
      </w:r>
      <w:r>
        <w:rPr>
          <w:rFonts w:ascii="Times New Roman" w:hAnsi="Times New Roman" w:cs="Times New Roman"/>
        </w:rPr>
        <w:t xml:space="preserve">емы и графики; строит ответ по </w:t>
      </w:r>
      <w:r w:rsidRPr="00A403F6">
        <w:rPr>
          <w:rFonts w:ascii="Times New Roman" w:hAnsi="Times New Roman" w:cs="Times New Roman"/>
        </w:rPr>
        <w:t xml:space="preserve">собственному плану, сопровождает рассказ собственными примерами, </w:t>
      </w:r>
      <w:r>
        <w:rPr>
          <w:rFonts w:ascii="Times New Roman" w:hAnsi="Times New Roman" w:cs="Times New Roman"/>
        </w:rPr>
        <w:t xml:space="preserve">умеет применять знания в новой </w:t>
      </w:r>
      <w:r w:rsidRPr="00A403F6">
        <w:rPr>
          <w:rFonts w:ascii="Times New Roman" w:hAnsi="Times New Roman" w:cs="Times New Roman"/>
        </w:rPr>
        <w:t>ситуации при выполнении практических заданий; может установить</w:t>
      </w:r>
      <w:r>
        <w:rPr>
          <w:rFonts w:ascii="Times New Roman" w:hAnsi="Times New Roman" w:cs="Times New Roman"/>
        </w:rPr>
        <w:t xml:space="preserve"> связь между изучаемым и ранее </w:t>
      </w:r>
      <w:r w:rsidRPr="00A403F6">
        <w:rPr>
          <w:rFonts w:ascii="Times New Roman" w:hAnsi="Times New Roman" w:cs="Times New Roman"/>
        </w:rPr>
        <w:t xml:space="preserve">изученным материалом по курсу физики, а также с материалом, усвоенным при изучении других предметов.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Оценка «4» ставиться, если ответ ученика удовлетворяет основным требо</w:t>
      </w:r>
      <w:r>
        <w:rPr>
          <w:rFonts w:ascii="Times New Roman" w:hAnsi="Times New Roman" w:cs="Times New Roman"/>
        </w:rPr>
        <w:t xml:space="preserve">ваниям на оценку 5, но дан без </w:t>
      </w:r>
      <w:r w:rsidRPr="00A403F6">
        <w:rPr>
          <w:rFonts w:ascii="Times New Roman" w:hAnsi="Times New Roman" w:cs="Times New Roman"/>
        </w:rPr>
        <w:t>использования собственного плана, новых примеров, без применени</w:t>
      </w:r>
      <w:r>
        <w:rPr>
          <w:rFonts w:ascii="Times New Roman" w:hAnsi="Times New Roman" w:cs="Times New Roman"/>
        </w:rPr>
        <w:t xml:space="preserve">я знаний в новой ситуации, 6eз </w:t>
      </w:r>
      <w:r w:rsidRPr="00A403F6">
        <w:rPr>
          <w:rFonts w:ascii="Times New Roman" w:hAnsi="Times New Roman" w:cs="Times New Roman"/>
        </w:rPr>
        <w:t>использования связей с ранее изученным материалом и материалом, усвоенн</w:t>
      </w:r>
      <w:r>
        <w:rPr>
          <w:rFonts w:ascii="Times New Roman" w:hAnsi="Times New Roman" w:cs="Times New Roman"/>
        </w:rPr>
        <w:t xml:space="preserve">ым при изучении др. предметов: </w:t>
      </w:r>
      <w:r w:rsidRPr="00A403F6">
        <w:rPr>
          <w:rFonts w:ascii="Times New Roman" w:hAnsi="Times New Roman" w:cs="Times New Roman"/>
        </w:rPr>
        <w:t>если учащийся допустил одну ошибку или не более двух недочётов и может и</w:t>
      </w:r>
      <w:r>
        <w:rPr>
          <w:rFonts w:ascii="Times New Roman" w:hAnsi="Times New Roman" w:cs="Times New Roman"/>
        </w:rPr>
        <w:t xml:space="preserve">х исправить самостоятельно или </w:t>
      </w:r>
      <w:r w:rsidRPr="00A403F6">
        <w:rPr>
          <w:rFonts w:ascii="Times New Roman" w:hAnsi="Times New Roman" w:cs="Times New Roman"/>
        </w:rPr>
        <w:t xml:space="preserve">с небольшой помощью учителя.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«3»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w:t>
      </w:r>
      <w:r w:rsidRPr="00A403F6">
        <w:rPr>
          <w:rFonts w:ascii="Times New Roman" w:hAnsi="Times New Roman" w:cs="Times New Roman"/>
        </w:rPr>
        <w:lastRenderedPageBreak/>
        <w:t xml:space="preserve">одной негрубой ошибки, не более 2-3 негрубых ошибок, одной негрубой ошибки и трёх недочётов; допустил 4-5 недочётов.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 </w:t>
      </w:r>
    </w:p>
    <w:p w:rsidR="00A403F6" w:rsidRPr="00A403F6" w:rsidRDefault="00A403F6" w:rsidP="00A403F6">
      <w:pPr>
        <w:pStyle w:val="a3"/>
        <w:ind w:left="720"/>
        <w:jc w:val="center"/>
        <w:rPr>
          <w:rFonts w:ascii="Times New Roman" w:hAnsi="Times New Roman" w:cs="Times New Roman"/>
          <w:u w:val="single"/>
        </w:rPr>
      </w:pPr>
      <w:r w:rsidRPr="00A403F6">
        <w:rPr>
          <w:rFonts w:ascii="Times New Roman" w:hAnsi="Times New Roman" w:cs="Times New Roman"/>
          <w:u w:val="single"/>
        </w:rPr>
        <w:t>Оценка контрольных работ</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«5» ставится за работу,  выполненную  полностью без ошибок  и недочётов.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«3» ставится, если ученик правильно выполнил не менее 2/3 всей </w:t>
      </w:r>
    </w:p>
    <w:p w:rsidR="00A403F6" w:rsidRPr="00A403F6" w:rsidRDefault="00A403F6" w:rsidP="00A403F6">
      <w:pPr>
        <w:pStyle w:val="a3"/>
        <w:rPr>
          <w:rFonts w:ascii="Times New Roman" w:hAnsi="Times New Roman" w:cs="Times New Roman"/>
        </w:rPr>
      </w:pPr>
      <w:r w:rsidRPr="00A403F6">
        <w:rPr>
          <w:rFonts w:ascii="Times New Roman" w:hAnsi="Times New Roman" w:cs="Times New Roman"/>
        </w:rPr>
        <w:t>работы или допустил не более одной грубой ошибки и двух недочётов, не бол</w:t>
      </w:r>
      <w:r>
        <w:rPr>
          <w:rFonts w:ascii="Times New Roman" w:hAnsi="Times New Roman" w:cs="Times New Roman"/>
        </w:rPr>
        <w:t xml:space="preserve">ее одной грубой ошибки и одной </w:t>
      </w:r>
      <w:r w:rsidRPr="00A403F6">
        <w:rPr>
          <w:rFonts w:ascii="Times New Roman" w:hAnsi="Times New Roman" w:cs="Times New Roman"/>
        </w:rPr>
        <w:t xml:space="preserve">негрубой </w:t>
      </w:r>
      <w:r>
        <w:rPr>
          <w:rFonts w:ascii="Times New Roman" w:hAnsi="Times New Roman" w:cs="Times New Roman"/>
        </w:rPr>
        <w:t xml:space="preserve">ошибки, не более трёх негрубых </w:t>
      </w:r>
      <w:r w:rsidRPr="00A403F6">
        <w:rPr>
          <w:rFonts w:ascii="Times New Roman" w:hAnsi="Times New Roman" w:cs="Times New Roman"/>
        </w:rPr>
        <w:t xml:space="preserve">ошибок,  одной  негрубой  ошибки   и  трёх   недочётов,  при   наличии 4   -  5 недочётов.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«2» ставится, если число ошибок и недочётов превысило норму для оценки 3 или правильно выполнено менее 2/3 всей работы. </w:t>
      </w:r>
    </w:p>
    <w:p w:rsidR="00A403F6" w:rsidRPr="00A403F6" w:rsidRDefault="00A403F6" w:rsidP="00A403F6">
      <w:pPr>
        <w:pStyle w:val="a3"/>
        <w:rPr>
          <w:rFonts w:ascii="Times New Roman" w:hAnsi="Times New Roman" w:cs="Times New Roman"/>
        </w:rPr>
      </w:pPr>
      <w:r w:rsidRPr="00A403F6">
        <w:rPr>
          <w:rFonts w:ascii="Times New Roman" w:hAnsi="Times New Roman" w:cs="Times New Roman"/>
        </w:rPr>
        <w:t xml:space="preserve">Оценка «1» ставится, если ученик совсем не выполнил ни одного задания.  </w:t>
      </w:r>
    </w:p>
    <w:p w:rsidR="00A403F6" w:rsidRDefault="00A403F6" w:rsidP="00A403F6">
      <w:pPr>
        <w:pStyle w:val="a3"/>
        <w:jc w:val="center"/>
        <w:rPr>
          <w:rFonts w:ascii="Times New Roman" w:hAnsi="Times New Roman" w:cs="Times New Roman"/>
        </w:rPr>
      </w:pPr>
    </w:p>
    <w:p w:rsidR="00A403F6" w:rsidRPr="00A403F6" w:rsidRDefault="00A403F6" w:rsidP="00A403F6">
      <w:pPr>
        <w:pStyle w:val="a3"/>
        <w:jc w:val="center"/>
        <w:rPr>
          <w:rFonts w:ascii="Times New Roman" w:hAnsi="Times New Roman" w:cs="Times New Roman"/>
          <w:u w:val="single"/>
        </w:rPr>
      </w:pPr>
      <w:r w:rsidRPr="00A403F6">
        <w:rPr>
          <w:rFonts w:ascii="Times New Roman" w:hAnsi="Times New Roman" w:cs="Times New Roman"/>
          <w:u w:val="single"/>
        </w:rPr>
        <w:t>Оценка лабораторных работ</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Оценка «5» ставится, если учащийся выполняет работу в полном об</w:t>
      </w:r>
      <w:r>
        <w:rPr>
          <w:rFonts w:ascii="Times New Roman" w:hAnsi="Times New Roman" w:cs="Times New Roman"/>
        </w:rPr>
        <w:t xml:space="preserve">ъёме с соблюдением необходимой </w:t>
      </w:r>
      <w:r w:rsidRPr="00A403F6">
        <w:rPr>
          <w:rFonts w:ascii="Times New Roman" w:hAnsi="Times New Roman" w:cs="Times New Roman"/>
        </w:rPr>
        <w:t>последовательности проведения опытов и измерений; самостоятельно и рац</w:t>
      </w:r>
      <w:r>
        <w:rPr>
          <w:rFonts w:ascii="Times New Roman" w:hAnsi="Times New Roman" w:cs="Times New Roman"/>
        </w:rPr>
        <w:t xml:space="preserve">ионально монтирует необходимое </w:t>
      </w:r>
      <w:r w:rsidRPr="00A403F6">
        <w:rPr>
          <w:rFonts w:ascii="Times New Roman" w:hAnsi="Times New Roman" w:cs="Times New Roman"/>
        </w:rPr>
        <w:t xml:space="preserve">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отчёте правильно и аккуратно выполняет все записи, таблицы, рисунки, чертежи, графики, вычисления; правильно выполняет анализ погрешностей.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«4» ставится, если выполнены требования к оценке «5» , но было допущено два - три недочёта, не более одной негрубой ошибки и одного недочёта.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A403F6" w:rsidRPr="00A403F6" w:rsidRDefault="00A403F6" w:rsidP="00A403F6">
      <w:pPr>
        <w:pStyle w:val="a3"/>
        <w:ind w:firstLine="426"/>
        <w:rPr>
          <w:rFonts w:ascii="Times New Roman" w:hAnsi="Times New Roman" w:cs="Times New Roman"/>
        </w:rPr>
      </w:pPr>
      <w:r w:rsidRPr="00A403F6">
        <w:rPr>
          <w:rFonts w:ascii="Times New Roman" w:hAnsi="Times New Roman" w:cs="Times New Roman"/>
        </w:rPr>
        <w:t xml:space="preserve">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FA10DD" w:rsidRDefault="00FA10DD" w:rsidP="00A403F6">
      <w:pPr>
        <w:pStyle w:val="a3"/>
        <w:jc w:val="center"/>
        <w:rPr>
          <w:rFonts w:ascii="Times New Roman" w:hAnsi="Times New Roman" w:cs="Times New Roman"/>
        </w:rPr>
      </w:pPr>
    </w:p>
    <w:p w:rsidR="00A403F6" w:rsidRPr="00FA10DD" w:rsidRDefault="00A403F6" w:rsidP="00FA10DD">
      <w:pPr>
        <w:pStyle w:val="a3"/>
        <w:jc w:val="center"/>
        <w:rPr>
          <w:rFonts w:ascii="Times New Roman" w:hAnsi="Times New Roman" w:cs="Times New Roman"/>
          <w:b/>
        </w:rPr>
      </w:pPr>
      <w:r w:rsidRPr="00FA10DD">
        <w:rPr>
          <w:rFonts w:ascii="Times New Roman" w:hAnsi="Times New Roman" w:cs="Times New Roman"/>
          <w:b/>
        </w:rPr>
        <w:t>Оборудование и приборы.</w:t>
      </w:r>
    </w:p>
    <w:p w:rsidR="00A403F6" w:rsidRPr="00FA10DD" w:rsidRDefault="00A403F6" w:rsidP="00FA10DD">
      <w:pPr>
        <w:pStyle w:val="a3"/>
        <w:ind w:firstLine="426"/>
        <w:rPr>
          <w:rFonts w:ascii="Times New Roman" w:hAnsi="Times New Roman" w:cs="Times New Roman"/>
        </w:rPr>
      </w:pPr>
      <w:r w:rsidRPr="00FA10DD">
        <w:rPr>
          <w:rFonts w:ascii="Times New Roman" w:hAnsi="Times New Roman" w:cs="Times New Roman"/>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A403F6" w:rsidRPr="00CD712D" w:rsidRDefault="00A403F6" w:rsidP="00FA10DD">
      <w:pPr>
        <w:pStyle w:val="a3"/>
        <w:ind w:firstLine="426"/>
      </w:pPr>
      <w:r w:rsidRPr="00FA10DD">
        <w:rPr>
          <w:rFonts w:ascii="Times New Roman" w:hAnsi="Times New Roman" w:cs="Times New Roman"/>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r w:rsidRPr="00CD712D">
        <w:t>.</w:t>
      </w:r>
    </w:p>
    <w:p w:rsidR="00A95D6E" w:rsidRDefault="00A95D6E" w:rsidP="00A403F6">
      <w:pPr>
        <w:pStyle w:val="a3"/>
        <w:jc w:val="center"/>
        <w:rPr>
          <w:rFonts w:ascii="Times New Roman" w:hAnsi="Times New Roman" w:cs="Times New Roman"/>
          <w:b/>
          <w:color w:val="0D0D0D" w:themeColor="text1" w:themeTint="F2"/>
          <w:szCs w:val="20"/>
        </w:rPr>
      </w:pPr>
    </w:p>
    <w:p w:rsidR="00FA10DD" w:rsidRPr="009C7BE9" w:rsidRDefault="00FA10DD" w:rsidP="00FA10DD">
      <w:pPr>
        <w:pStyle w:val="a3"/>
        <w:jc w:val="center"/>
        <w:rPr>
          <w:color w:val="262626" w:themeColor="text1" w:themeTint="D9"/>
        </w:rPr>
      </w:pPr>
    </w:p>
    <w:p w:rsidR="00C51DE8" w:rsidRPr="00FA10DD" w:rsidRDefault="00C51DE8" w:rsidP="00C51DE8">
      <w:pPr>
        <w:pStyle w:val="a3"/>
        <w:jc w:val="center"/>
        <w:rPr>
          <w:rFonts w:ascii="Times New Roman" w:hAnsi="Times New Roman" w:cs="Times New Roman"/>
        </w:rPr>
      </w:pPr>
      <w:r w:rsidRPr="00A95D6E">
        <w:rPr>
          <w:rFonts w:ascii="Times New Roman" w:hAnsi="Times New Roman" w:cs="Times New Roman"/>
          <w:b/>
        </w:rPr>
        <w:t>Перечень  печатных учебно-методических средств обучения</w:t>
      </w:r>
      <w:r w:rsidRPr="00FA10DD">
        <w:rPr>
          <w:rFonts w:ascii="Times New Roman" w:hAnsi="Times New Roman" w:cs="Times New Roman"/>
        </w:rPr>
        <w:t>.</w:t>
      </w:r>
    </w:p>
    <w:p w:rsidR="00C51DE8" w:rsidRPr="00FA10DD" w:rsidRDefault="00C51DE8" w:rsidP="00C51DE8">
      <w:pPr>
        <w:pStyle w:val="a3"/>
        <w:jc w:val="center"/>
        <w:rPr>
          <w:rFonts w:ascii="Times New Roman" w:hAnsi="Times New Roman" w:cs="Times New Roman"/>
        </w:rPr>
      </w:pPr>
      <w:r w:rsidRPr="00FA10DD">
        <w:rPr>
          <w:rFonts w:ascii="Times New Roman" w:hAnsi="Times New Roman" w:cs="Times New Roman"/>
        </w:rPr>
        <w:t>Дополнительная литература:</w:t>
      </w:r>
    </w:p>
    <w:p w:rsidR="00C51DE8" w:rsidRPr="00FA10DD" w:rsidRDefault="00C51DE8" w:rsidP="00C51DE8">
      <w:pPr>
        <w:pStyle w:val="a8"/>
        <w:spacing w:before="0" w:beforeAutospacing="0" w:after="0" w:afterAutospacing="0"/>
        <w:ind w:firstLine="709"/>
        <w:rPr>
          <w:sz w:val="22"/>
          <w:szCs w:val="22"/>
        </w:rPr>
      </w:pPr>
      <w:r w:rsidRPr="00FA10DD">
        <w:rPr>
          <w:sz w:val="22"/>
          <w:szCs w:val="22"/>
        </w:rPr>
        <w:t>1.</w:t>
      </w:r>
      <w:r w:rsidRPr="00FA10DD">
        <w:rPr>
          <w:rStyle w:val="a9"/>
          <w:i w:val="0"/>
          <w:sz w:val="22"/>
          <w:szCs w:val="22"/>
        </w:rPr>
        <w:t>Тихомирова С.</w:t>
      </w:r>
      <w:r w:rsidRPr="00FA10DD">
        <w:rPr>
          <w:rStyle w:val="a9"/>
          <w:sz w:val="22"/>
          <w:szCs w:val="22"/>
        </w:rPr>
        <w:t>А.</w:t>
      </w:r>
      <w:r w:rsidRPr="00FA10DD">
        <w:rPr>
          <w:sz w:val="22"/>
          <w:szCs w:val="22"/>
        </w:rPr>
        <w:t xml:space="preserve"> Физика-11. Рабочая тетрадь. – М.: Мнемозина, 2011.</w:t>
      </w:r>
    </w:p>
    <w:p w:rsidR="00C51DE8" w:rsidRPr="00FA10DD" w:rsidRDefault="00C51DE8" w:rsidP="00C51DE8">
      <w:pPr>
        <w:pStyle w:val="a8"/>
        <w:spacing w:before="0" w:beforeAutospacing="0" w:after="0" w:afterAutospacing="0"/>
        <w:ind w:firstLine="709"/>
        <w:rPr>
          <w:sz w:val="22"/>
          <w:szCs w:val="22"/>
        </w:rPr>
      </w:pPr>
      <w:r w:rsidRPr="00FA10DD">
        <w:rPr>
          <w:sz w:val="22"/>
          <w:szCs w:val="22"/>
        </w:rPr>
        <w:t>2.</w:t>
      </w:r>
      <w:r w:rsidRPr="00FA10DD">
        <w:rPr>
          <w:rStyle w:val="a9"/>
          <w:i w:val="0"/>
          <w:sz w:val="22"/>
          <w:szCs w:val="22"/>
        </w:rPr>
        <w:t>Тихомирова С.А</w:t>
      </w:r>
      <w:r w:rsidRPr="00FA10DD">
        <w:rPr>
          <w:rStyle w:val="a9"/>
          <w:sz w:val="22"/>
          <w:szCs w:val="22"/>
        </w:rPr>
        <w:t>.</w:t>
      </w:r>
      <w:r w:rsidRPr="00FA10DD">
        <w:rPr>
          <w:sz w:val="22"/>
          <w:szCs w:val="22"/>
        </w:rPr>
        <w:t xml:space="preserve"> Программа и планирование. Физика-10–11. – М.: Мнемозина, 2010.</w:t>
      </w:r>
    </w:p>
    <w:p w:rsidR="00C51DE8" w:rsidRPr="00FA10DD" w:rsidRDefault="00C51DE8" w:rsidP="00C51DE8">
      <w:pPr>
        <w:ind w:left="851" w:hanging="851"/>
        <w:jc w:val="both"/>
        <w:rPr>
          <w:rFonts w:ascii="Times New Roman" w:hAnsi="Times New Roman" w:cs="Times New Roman"/>
        </w:rPr>
      </w:pPr>
      <w:r w:rsidRPr="00FA10DD">
        <w:rPr>
          <w:rFonts w:ascii="Times New Roman" w:hAnsi="Times New Roman" w:cs="Times New Roman"/>
        </w:rPr>
        <w:t xml:space="preserve">           3.Г.Н.Степанова. Сборник задач по физике: Учеб пособие для учащихся 7-8 кл. –М.:     Просвещение.2005            </w:t>
      </w:r>
    </w:p>
    <w:p w:rsidR="005022A4" w:rsidRDefault="005022A4"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pPr>
    </w:p>
    <w:p w:rsidR="00306359" w:rsidRDefault="00306359" w:rsidP="00A01692">
      <w:pPr>
        <w:pStyle w:val="a3"/>
        <w:ind w:left="720"/>
        <w:rPr>
          <w:rFonts w:ascii="Times New Roman" w:hAnsi="Times New Roman" w:cs="Times New Roman"/>
        </w:rPr>
        <w:sectPr w:rsidR="00306359" w:rsidSect="008F3CFB">
          <w:headerReference w:type="default" r:id="rId7"/>
          <w:pgSz w:w="11906" w:h="16838"/>
          <w:pgMar w:top="1134" w:right="850" w:bottom="1134" w:left="1701" w:header="708" w:footer="708" w:gutter="0"/>
          <w:cols w:space="708"/>
          <w:docGrid w:linePitch="360"/>
        </w:sectPr>
      </w:pPr>
    </w:p>
    <w:p w:rsidR="00306359" w:rsidRDefault="00306359" w:rsidP="00306359">
      <w:pPr>
        <w:pStyle w:val="a3"/>
        <w:jc w:val="center"/>
        <w:rPr>
          <w:rFonts w:ascii="Times New Roman" w:hAnsi="Times New Roman" w:cs="Times New Roman"/>
          <w:b/>
          <w:sz w:val="28"/>
        </w:rPr>
      </w:pPr>
      <w:r>
        <w:rPr>
          <w:rFonts w:ascii="Times New Roman" w:hAnsi="Times New Roman" w:cs="Times New Roman"/>
          <w:b/>
          <w:sz w:val="28"/>
        </w:rPr>
        <w:lastRenderedPageBreak/>
        <w:t xml:space="preserve">Календарно-тематическое планирование  </w:t>
      </w:r>
    </w:p>
    <w:p w:rsidR="00306359" w:rsidRDefault="00306359" w:rsidP="00306359">
      <w:pPr>
        <w:pStyle w:val="a3"/>
        <w:jc w:val="center"/>
        <w:rPr>
          <w:rFonts w:ascii="Times New Roman" w:hAnsi="Times New Roman" w:cs="Times New Roman"/>
          <w:b/>
          <w:sz w:val="28"/>
        </w:rPr>
      </w:pPr>
      <w:r>
        <w:rPr>
          <w:rFonts w:ascii="Times New Roman" w:hAnsi="Times New Roman" w:cs="Times New Roman"/>
          <w:b/>
          <w:sz w:val="28"/>
        </w:rPr>
        <w:t>10 класс</w:t>
      </w:r>
    </w:p>
    <w:p w:rsidR="00306359" w:rsidRDefault="00306359" w:rsidP="00306359">
      <w:pPr>
        <w:pStyle w:val="a3"/>
        <w:jc w:val="center"/>
        <w:rPr>
          <w:rFonts w:ascii="Times New Roman" w:hAnsi="Times New Roman" w:cs="Times New Roman"/>
          <w:b/>
          <w:sz w:val="28"/>
        </w:rPr>
      </w:pPr>
    </w:p>
    <w:p w:rsidR="00306359" w:rsidRPr="00C25210" w:rsidRDefault="00306359" w:rsidP="00306359">
      <w:pPr>
        <w:pStyle w:val="ad"/>
        <w:numPr>
          <w:ilvl w:val="0"/>
          <w:numId w:val="17"/>
        </w:numPr>
        <w:jc w:val="center"/>
        <w:rPr>
          <w:sz w:val="22"/>
        </w:rPr>
      </w:pPr>
      <w:r>
        <w:t xml:space="preserve">ПРОПИСНЫМИ БУКВАМИ </w:t>
      </w:r>
      <w:r w:rsidRPr="00C25210">
        <w:t>в тексте выделен материал, который подлежит изучению, но не включается в Требования к уровню подготовки выпускников.</w:t>
      </w:r>
      <w:r w:rsidRPr="00C25210">
        <w:rPr>
          <w:sz w:val="22"/>
        </w:rPr>
        <w:t xml:space="preserve"> </w:t>
      </w:r>
    </w:p>
    <w:p w:rsidR="00306359" w:rsidRPr="00FA1215" w:rsidRDefault="00306359" w:rsidP="00306359">
      <w:pPr>
        <w:pStyle w:val="ad"/>
        <w:numPr>
          <w:ilvl w:val="0"/>
          <w:numId w:val="17"/>
        </w:numPr>
        <w:rPr>
          <w:sz w:val="22"/>
        </w:rPr>
      </w:pPr>
      <w:r w:rsidRPr="00C25210">
        <w:rPr>
          <w:b/>
          <w:sz w:val="22"/>
        </w:rPr>
        <w:t xml:space="preserve">Жирным шрифтом </w:t>
      </w:r>
      <w:r w:rsidRPr="00FA1215">
        <w:rPr>
          <w:sz w:val="22"/>
        </w:rPr>
        <w:t>выделен материал, выносящийся на ЕГЭ</w:t>
      </w:r>
    </w:p>
    <w:p w:rsidR="00306359" w:rsidRPr="00FA1215" w:rsidRDefault="00306359" w:rsidP="00306359">
      <w:pPr>
        <w:pStyle w:val="ad"/>
        <w:numPr>
          <w:ilvl w:val="0"/>
          <w:numId w:val="17"/>
        </w:numPr>
        <w:rPr>
          <w:sz w:val="22"/>
        </w:rPr>
      </w:pPr>
      <w:r w:rsidRPr="00C25210">
        <w:rPr>
          <w:i/>
          <w:szCs w:val="20"/>
        </w:rPr>
        <w:t xml:space="preserve">Курсивом </w:t>
      </w:r>
      <w:r w:rsidRPr="00FA1215">
        <w:rPr>
          <w:szCs w:val="20"/>
        </w:rPr>
        <w:t>выделен материал, изучаемый в рамках национально-регионального компонента.</w:t>
      </w:r>
    </w:p>
    <w:p w:rsidR="00306359" w:rsidRPr="00E46C23" w:rsidRDefault="00306359" w:rsidP="00306359">
      <w:pPr>
        <w:pStyle w:val="ad"/>
        <w:rPr>
          <w:b/>
          <w:sz w:val="22"/>
          <w:u w:val="single"/>
        </w:rPr>
      </w:pPr>
    </w:p>
    <w:p w:rsidR="00306359" w:rsidRDefault="00306359" w:rsidP="00306359">
      <w:pPr>
        <w:pStyle w:val="a3"/>
        <w:jc w:val="center"/>
      </w:pPr>
    </w:p>
    <w:p w:rsidR="00306359" w:rsidRDefault="00306359" w:rsidP="00306359">
      <w:pPr>
        <w:pStyle w:val="a3"/>
        <w:jc w:val="center"/>
      </w:pPr>
    </w:p>
    <w:p w:rsidR="00306359" w:rsidRDefault="00306359" w:rsidP="00306359">
      <w:pPr>
        <w:pStyle w:val="a3"/>
        <w:jc w:val="center"/>
      </w:pPr>
      <w:r>
        <w:t>Введение (1 ч)</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1560"/>
        <w:gridCol w:w="5247"/>
        <w:gridCol w:w="2694"/>
        <w:gridCol w:w="4531"/>
      </w:tblGrid>
      <w:tr w:rsidR="00306359" w:rsidRPr="001D773D" w:rsidTr="00723E07">
        <w:trPr>
          <w:trHeight w:val="348"/>
        </w:trPr>
        <w:tc>
          <w:tcPr>
            <w:tcW w:w="1419" w:type="dxa"/>
            <w:gridSpan w:val="2"/>
            <w:tcBorders>
              <w:top w:val="single" w:sz="4" w:space="0" w:color="auto"/>
              <w:left w:val="single" w:sz="4" w:space="0" w:color="auto"/>
              <w:bottom w:val="single" w:sz="4" w:space="0" w:color="auto"/>
              <w:right w:val="single" w:sz="4" w:space="0" w:color="auto"/>
            </w:tcBorders>
            <w:hideMark/>
          </w:tcPr>
          <w:p w:rsidR="00306359" w:rsidRPr="001D773D" w:rsidRDefault="00306359" w:rsidP="00723E07">
            <w:pPr>
              <w:jc w:val="center"/>
              <w:rPr>
                <w:sz w:val="20"/>
              </w:rPr>
            </w:pPr>
            <w:r w:rsidRPr="001D773D">
              <w:rPr>
                <w:sz w:val="20"/>
              </w:rPr>
              <w:t>дата</w:t>
            </w:r>
          </w:p>
        </w:tc>
        <w:tc>
          <w:tcPr>
            <w:tcW w:w="1560" w:type="dxa"/>
            <w:vMerge w:val="restart"/>
            <w:tcBorders>
              <w:top w:val="single" w:sz="4" w:space="0" w:color="auto"/>
              <w:left w:val="single" w:sz="4" w:space="0" w:color="auto"/>
              <w:bottom w:val="single" w:sz="4" w:space="0" w:color="auto"/>
              <w:right w:val="single" w:sz="4" w:space="0" w:color="auto"/>
            </w:tcBorders>
          </w:tcPr>
          <w:p w:rsidR="00306359" w:rsidRPr="001D773D" w:rsidRDefault="00306359" w:rsidP="00723E07">
            <w:pPr>
              <w:jc w:val="center"/>
              <w:rPr>
                <w:sz w:val="20"/>
              </w:rPr>
            </w:pPr>
          </w:p>
          <w:p w:rsidR="00306359" w:rsidRPr="001D773D" w:rsidRDefault="00306359" w:rsidP="00723E07">
            <w:pPr>
              <w:jc w:val="center"/>
              <w:rPr>
                <w:sz w:val="20"/>
              </w:rPr>
            </w:pPr>
          </w:p>
          <w:p w:rsidR="00306359" w:rsidRPr="001D773D" w:rsidRDefault="00306359" w:rsidP="00723E07">
            <w:pPr>
              <w:jc w:val="center"/>
              <w:rPr>
                <w:sz w:val="20"/>
              </w:rPr>
            </w:pPr>
            <w:r w:rsidRPr="001D773D">
              <w:rPr>
                <w:sz w:val="20"/>
              </w:rPr>
              <w:t>Тема урока</w:t>
            </w:r>
          </w:p>
        </w:tc>
        <w:tc>
          <w:tcPr>
            <w:tcW w:w="5247" w:type="dxa"/>
            <w:vMerge w:val="restart"/>
            <w:tcBorders>
              <w:top w:val="single" w:sz="4" w:space="0" w:color="auto"/>
              <w:left w:val="single" w:sz="4" w:space="0" w:color="auto"/>
              <w:bottom w:val="single" w:sz="4" w:space="0" w:color="auto"/>
              <w:right w:val="single" w:sz="4" w:space="0" w:color="auto"/>
            </w:tcBorders>
          </w:tcPr>
          <w:p w:rsidR="00306359" w:rsidRPr="001D773D" w:rsidRDefault="00306359" w:rsidP="00723E07">
            <w:pPr>
              <w:rPr>
                <w:sz w:val="20"/>
              </w:rPr>
            </w:pPr>
          </w:p>
          <w:p w:rsidR="00306359" w:rsidRPr="001D773D" w:rsidRDefault="00306359" w:rsidP="00723E07">
            <w:pPr>
              <w:jc w:val="center"/>
              <w:rPr>
                <w:sz w:val="20"/>
              </w:rPr>
            </w:pPr>
          </w:p>
          <w:p w:rsidR="00306359" w:rsidRPr="001D773D" w:rsidRDefault="00306359" w:rsidP="00723E07">
            <w:pPr>
              <w:jc w:val="center"/>
              <w:rPr>
                <w:sz w:val="20"/>
              </w:rPr>
            </w:pPr>
            <w:r w:rsidRPr="001D773D">
              <w:rPr>
                <w:sz w:val="20"/>
              </w:rPr>
              <w:t>Элементы содержания урока</w:t>
            </w:r>
          </w:p>
          <w:p w:rsidR="00306359" w:rsidRPr="001D773D" w:rsidRDefault="00306359" w:rsidP="00723E07">
            <w:pPr>
              <w:jc w:val="center"/>
              <w:rPr>
                <w:sz w:val="20"/>
              </w:rPr>
            </w:pPr>
          </w:p>
          <w:p w:rsidR="00306359" w:rsidRPr="001D773D" w:rsidRDefault="00306359" w:rsidP="00723E07">
            <w:pPr>
              <w:rPr>
                <w:sz w:val="20"/>
              </w:rPr>
            </w:pPr>
          </w:p>
        </w:tc>
        <w:tc>
          <w:tcPr>
            <w:tcW w:w="2694" w:type="dxa"/>
            <w:vMerge w:val="restart"/>
            <w:tcBorders>
              <w:top w:val="single" w:sz="4" w:space="0" w:color="auto"/>
              <w:left w:val="single" w:sz="4" w:space="0" w:color="auto"/>
              <w:bottom w:val="single" w:sz="4" w:space="0" w:color="auto"/>
              <w:right w:val="single" w:sz="4" w:space="0" w:color="auto"/>
            </w:tcBorders>
          </w:tcPr>
          <w:p w:rsidR="00306359" w:rsidRPr="001D773D" w:rsidRDefault="00306359" w:rsidP="00723E07">
            <w:pPr>
              <w:rPr>
                <w:sz w:val="20"/>
              </w:rPr>
            </w:pPr>
          </w:p>
          <w:p w:rsidR="00306359" w:rsidRPr="001D773D" w:rsidRDefault="00306359" w:rsidP="00723E07">
            <w:pPr>
              <w:rPr>
                <w:sz w:val="20"/>
              </w:rPr>
            </w:pPr>
            <w:r w:rsidRPr="001D773D">
              <w:rPr>
                <w:sz w:val="20"/>
              </w:rPr>
              <w:t>Требования к уровню подготовки учащихся</w:t>
            </w:r>
          </w:p>
          <w:p w:rsidR="00306359" w:rsidRPr="001D773D" w:rsidRDefault="00306359" w:rsidP="00723E07">
            <w:pPr>
              <w:rPr>
                <w:sz w:val="20"/>
              </w:rPr>
            </w:pPr>
          </w:p>
        </w:tc>
        <w:tc>
          <w:tcPr>
            <w:tcW w:w="4531" w:type="dxa"/>
            <w:vMerge w:val="restart"/>
            <w:tcBorders>
              <w:top w:val="single" w:sz="4" w:space="0" w:color="auto"/>
              <w:left w:val="single" w:sz="4" w:space="0" w:color="auto"/>
              <w:bottom w:val="single" w:sz="4" w:space="0" w:color="auto"/>
              <w:right w:val="single" w:sz="4" w:space="0" w:color="auto"/>
            </w:tcBorders>
          </w:tcPr>
          <w:p w:rsidR="00306359" w:rsidRPr="001D773D" w:rsidRDefault="00306359" w:rsidP="00723E07">
            <w:pPr>
              <w:rPr>
                <w:sz w:val="20"/>
              </w:rPr>
            </w:pPr>
          </w:p>
          <w:p w:rsidR="00306359" w:rsidRPr="001D773D" w:rsidRDefault="00306359" w:rsidP="00723E07">
            <w:pPr>
              <w:jc w:val="center"/>
              <w:rPr>
                <w:sz w:val="20"/>
              </w:rPr>
            </w:pPr>
            <w:r w:rsidRPr="001D773D">
              <w:rPr>
                <w:sz w:val="20"/>
              </w:rPr>
              <w:t>Вид деятельности</w:t>
            </w:r>
          </w:p>
          <w:p w:rsidR="00306359" w:rsidRPr="001D773D" w:rsidRDefault="00306359" w:rsidP="00723E07">
            <w:pPr>
              <w:jc w:val="center"/>
              <w:rPr>
                <w:sz w:val="20"/>
              </w:rPr>
            </w:pPr>
            <w:r w:rsidRPr="001D773D">
              <w:rPr>
                <w:sz w:val="20"/>
              </w:rPr>
              <w:t>учащихся</w:t>
            </w:r>
          </w:p>
          <w:p w:rsidR="00306359" w:rsidRPr="001D773D" w:rsidRDefault="00306359" w:rsidP="00723E07">
            <w:pPr>
              <w:rPr>
                <w:sz w:val="20"/>
              </w:rPr>
            </w:pPr>
          </w:p>
          <w:p w:rsidR="00306359" w:rsidRPr="001D773D" w:rsidRDefault="00306359" w:rsidP="00723E07">
            <w:pPr>
              <w:rPr>
                <w:sz w:val="20"/>
              </w:rPr>
            </w:pPr>
          </w:p>
        </w:tc>
      </w:tr>
      <w:tr w:rsidR="00306359" w:rsidRPr="001D773D"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rPr>
                <w:sz w:val="20"/>
              </w:rPr>
            </w:pPr>
            <w:r w:rsidRPr="001D773D">
              <w:rPr>
                <w:sz w:val="20"/>
              </w:rPr>
              <w:t>По плану</w:t>
            </w:r>
            <w:r>
              <w:rPr>
                <w:sz w:val="20"/>
              </w:rPr>
              <w:t xml:space="preserve"> (неделя)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rPr>
                <w:sz w:val="20"/>
              </w:rPr>
            </w:pPr>
            <w:r w:rsidRPr="001D773D">
              <w:rPr>
                <w:sz w:val="20"/>
              </w:rPr>
              <w:t>По факту</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6359" w:rsidRPr="001D773D" w:rsidRDefault="00306359" w:rsidP="00723E07">
            <w:pPr>
              <w:rPr>
                <w:sz w:val="20"/>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306359" w:rsidRPr="001D773D" w:rsidRDefault="00306359" w:rsidP="00723E07">
            <w:pPr>
              <w:rPr>
                <w:sz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06359" w:rsidRPr="001D773D" w:rsidRDefault="00306359" w:rsidP="00723E07">
            <w:pPr>
              <w:rPr>
                <w:sz w:val="20"/>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rsidR="00306359" w:rsidRPr="001D773D" w:rsidRDefault="00306359" w:rsidP="00723E07">
            <w:pPr>
              <w:rPr>
                <w:sz w:val="20"/>
              </w:rPr>
            </w:pPr>
          </w:p>
        </w:tc>
      </w:tr>
      <w:tr w:rsidR="00306359" w:rsidRPr="001D773D"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rPr>
                <w:sz w:val="20"/>
              </w:rPr>
            </w:pPr>
          </w:p>
        </w:tc>
        <w:tc>
          <w:tcPr>
            <w:tcW w:w="1560" w:type="dxa"/>
            <w:tcBorders>
              <w:top w:val="single" w:sz="4" w:space="0" w:color="auto"/>
              <w:left w:val="single" w:sz="4" w:space="0" w:color="auto"/>
              <w:bottom w:val="single" w:sz="4" w:space="0" w:color="auto"/>
              <w:right w:val="single" w:sz="4" w:space="0" w:color="auto"/>
            </w:tcBorders>
          </w:tcPr>
          <w:p w:rsidR="00306359" w:rsidRDefault="00306359" w:rsidP="00723E07">
            <w:pPr>
              <w:pStyle w:val="a3"/>
              <w:rPr>
                <w:rFonts w:ascii="Times New Roman" w:hAnsi="Times New Roman" w:cs="Times New Roman"/>
                <w:i/>
                <w:sz w:val="20"/>
              </w:rPr>
            </w:pPr>
            <w:r w:rsidRPr="001D773D">
              <w:rPr>
                <w:rFonts w:ascii="Times New Roman" w:hAnsi="Times New Roman" w:cs="Times New Roman"/>
                <w:sz w:val="20"/>
              </w:rPr>
              <w:t xml:space="preserve"> </w:t>
            </w:r>
            <w:r w:rsidRPr="001D773D">
              <w:rPr>
                <w:rFonts w:ascii="Times New Roman" w:hAnsi="Times New Roman" w:cs="Times New Roman"/>
                <w:i/>
                <w:sz w:val="20"/>
              </w:rPr>
              <w:t>Урок 1/1</w:t>
            </w:r>
          </w:p>
          <w:p w:rsidR="00306359" w:rsidRPr="00FA0E92" w:rsidRDefault="00306359" w:rsidP="00723E07">
            <w:pPr>
              <w:pStyle w:val="a3"/>
              <w:rPr>
                <w:rFonts w:ascii="Times New Roman" w:hAnsi="Times New Roman" w:cs="Times New Roman"/>
                <w:sz w:val="20"/>
              </w:rPr>
            </w:pPr>
            <w:r>
              <w:rPr>
                <w:rFonts w:ascii="Times New Roman" w:hAnsi="Times New Roman" w:cs="Times New Roman"/>
                <w:sz w:val="20"/>
              </w:rPr>
              <w:t>Инструктаж по ТБ.</w:t>
            </w:r>
          </w:p>
          <w:p w:rsidR="00306359" w:rsidRPr="001D773D" w:rsidRDefault="00306359" w:rsidP="00723E07">
            <w:pPr>
              <w:pStyle w:val="a3"/>
              <w:rPr>
                <w:rFonts w:ascii="Times New Roman" w:hAnsi="Times New Roman" w:cs="Times New Roman"/>
                <w:sz w:val="20"/>
              </w:rPr>
            </w:pPr>
            <w:r w:rsidRPr="001D773D">
              <w:rPr>
                <w:rFonts w:ascii="Times New Roman" w:hAnsi="Times New Roman" w:cs="Times New Roman"/>
                <w:sz w:val="20"/>
              </w:rPr>
              <w:t xml:space="preserve">Методы научного познания </w:t>
            </w:r>
          </w:p>
        </w:tc>
        <w:tc>
          <w:tcPr>
            <w:tcW w:w="5247" w:type="dxa"/>
            <w:tcBorders>
              <w:top w:val="single" w:sz="4" w:space="0" w:color="auto"/>
              <w:left w:val="single" w:sz="4" w:space="0" w:color="auto"/>
              <w:bottom w:val="single" w:sz="4" w:space="0" w:color="auto"/>
              <w:right w:val="single" w:sz="4" w:space="0" w:color="auto"/>
            </w:tcBorders>
            <w:hideMark/>
          </w:tcPr>
          <w:p w:rsidR="00306359" w:rsidRPr="001D773D" w:rsidRDefault="00306359" w:rsidP="00723E07">
            <w:pPr>
              <w:shd w:val="clear" w:color="auto" w:fill="FFFFFF"/>
              <w:spacing w:before="2" w:line="216" w:lineRule="exact"/>
              <w:ind w:right="2"/>
              <w:rPr>
                <w:color w:val="000000" w:themeColor="text1"/>
                <w:sz w:val="20"/>
              </w:rPr>
            </w:pPr>
            <w:r w:rsidRPr="001D773D">
              <w:rPr>
                <w:color w:val="000000" w:themeColor="text1"/>
                <w:spacing w:val="-3"/>
                <w:sz w:val="20"/>
              </w:rPr>
              <w:t>Физика — наука о природе.  Естественнонаучный метод познания окружающего</w:t>
            </w:r>
            <w:r>
              <w:rPr>
                <w:color w:val="000000" w:themeColor="text1"/>
                <w:spacing w:val="-3"/>
                <w:sz w:val="20"/>
              </w:rPr>
              <w:t xml:space="preserve"> мира и их отличия от других методов познания . </w:t>
            </w:r>
            <w:r w:rsidRPr="001D773D">
              <w:rPr>
                <w:color w:val="000000" w:themeColor="text1"/>
                <w:spacing w:val="-3"/>
                <w:sz w:val="20"/>
              </w:rPr>
              <w:t xml:space="preserve">Роль эксперимента и </w:t>
            </w:r>
            <w:r w:rsidRPr="001D773D">
              <w:rPr>
                <w:color w:val="000000" w:themeColor="text1"/>
                <w:spacing w:val="-5"/>
                <w:sz w:val="20"/>
              </w:rPr>
              <w:t xml:space="preserve">теории в процессе познания природы. </w:t>
            </w:r>
            <w:r>
              <w:rPr>
                <w:color w:val="000000" w:themeColor="text1"/>
                <w:spacing w:val="-5"/>
                <w:sz w:val="20"/>
              </w:rPr>
              <w:t xml:space="preserve">МОДЕЛИРОВАНИЕ ФИЗИЧЕСКИХ ЯВЛЕНИЙ И ПРОЦЕССОВ. </w:t>
            </w:r>
            <w:r w:rsidRPr="001D773D">
              <w:rPr>
                <w:color w:val="000000" w:themeColor="text1"/>
                <w:spacing w:val="-7"/>
                <w:sz w:val="20"/>
              </w:rPr>
              <w:t>Научные гипотезы. Физические за</w:t>
            </w:r>
            <w:r w:rsidRPr="001D773D">
              <w:rPr>
                <w:color w:val="000000" w:themeColor="text1"/>
                <w:spacing w:val="-7"/>
                <w:sz w:val="20"/>
              </w:rPr>
              <w:softHyphen/>
            </w:r>
            <w:r w:rsidRPr="001D773D">
              <w:rPr>
                <w:color w:val="000000" w:themeColor="text1"/>
                <w:spacing w:val="-5"/>
                <w:sz w:val="20"/>
              </w:rPr>
              <w:t xml:space="preserve">коны. Физические теории. </w:t>
            </w:r>
            <w:r w:rsidRPr="00C25210">
              <w:rPr>
                <w:color w:val="000000" w:themeColor="text1"/>
                <w:spacing w:val="-5"/>
                <w:sz w:val="20"/>
              </w:rPr>
              <w:t>ГРАНИЦ</w:t>
            </w:r>
            <w:r>
              <w:rPr>
                <w:color w:val="000000" w:themeColor="text1"/>
                <w:spacing w:val="-6"/>
                <w:sz w:val="20"/>
              </w:rPr>
              <w:t xml:space="preserve">ИЦЫ ПРИМЕНИМОСТИ ФИЗИЧЕСКИХ ЗАКОНОВ И ТЕОРИЙ. ПРИНЦИП СООТВЕТСТВИЯ. </w:t>
            </w:r>
            <w:r w:rsidRPr="001D773D">
              <w:rPr>
                <w:color w:val="000000" w:themeColor="text1"/>
                <w:spacing w:val="-6"/>
                <w:sz w:val="20"/>
              </w:rPr>
              <w:t xml:space="preserve">Основные элементы </w:t>
            </w:r>
            <w:r w:rsidRPr="001D773D">
              <w:rPr>
                <w:color w:val="000000" w:themeColor="text1"/>
                <w:spacing w:val="-5"/>
                <w:sz w:val="20"/>
              </w:rPr>
              <w:t xml:space="preserve">физической картины мира. </w:t>
            </w:r>
          </w:p>
          <w:p w:rsidR="00306359" w:rsidRPr="001D773D" w:rsidRDefault="00306359" w:rsidP="00723E07">
            <w:pPr>
              <w:rPr>
                <w:sz w:val="20"/>
              </w:rPr>
            </w:pPr>
          </w:p>
        </w:tc>
        <w:tc>
          <w:tcPr>
            <w:tcW w:w="2694" w:type="dxa"/>
            <w:tcBorders>
              <w:top w:val="single" w:sz="4" w:space="0" w:color="auto"/>
              <w:left w:val="single" w:sz="4" w:space="0" w:color="auto"/>
              <w:bottom w:val="single" w:sz="4" w:space="0" w:color="auto"/>
              <w:right w:val="single" w:sz="4" w:space="0" w:color="auto"/>
            </w:tcBorders>
          </w:tcPr>
          <w:p w:rsidR="00306359" w:rsidRPr="001D773D" w:rsidRDefault="00306359" w:rsidP="00723E07">
            <w:pPr>
              <w:pStyle w:val="a3"/>
              <w:rPr>
                <w:rFonts w:ascii="Times New Roman" w:hAnsi="Times New Roman" w:cs="Times New Roman"/>
                <w:color w:val="000000" w:themeColor="text1"/>
                <w:sz w:val="20"/>
              </w:rPr>
            </w:pPr>
            <w:r w:rsidRPr="001D773D">
              <w:rPr>
                <w:rFonts w:ascii="Times New Roman" w:hAnsi="Times New Roman" w:cs="Times New Roman"/>
                <w:color w:val="000000" w:themeColor="text1"/>
                <w:sz w:val="20"/>
              </w:rPr>
              <w:t xml:space="preserve">Знают понятия: физическая наука, физическое явление, научный метод познания. </w:t>
            </w:r>
          </w:p>
          <w:p w:rsidR="00306359" w:rsidRPr="001D773D" w:rsidRDefault="00306359" w:rsidP="00723E07">
            <w:pPr>
              <w:pStyle w:val="a3"/>
              <w:rPr>
                <w:rFonts w:ascii="Times New Roman" w:hAnsi="Times New Roman" w:cs="Times New Roman"/>
                <w:sz w:val="20"/>
              </w:rPr>
            </w:pPr>
            <w:r w:rsidRPr="001D773D">
              <w:rPr>
                <w:rFonts w:ascii="Times New Roman" w:hAnsi="Times New Roman" w:cs="Times New Roman"/>
                <w:color w:val="000000" w:themeColor="text1"/>
                <w:sz w:val="20"/>
              </w:rPr>
              <w:t>Умеют приводить примеры физических явлений, различать наблюдение, эксперимент и опыт</w:t>
            </w:r>
          </w:p>
        </w:tc>
        <w:tc>
          <w:tcPr>
            <w:tcW w:w="4531" w:type="dxa"/>
            <w:tcBorders>
              <w:top w:val="single" w:sz="4" w:space="0" w:color="auto"/>
              <w:left w:val="single" w:sz="4" w:space="0" w:color="auto"/>
              <w:bottom w:val="single" w:sz="4" w:space="0" w:color="auto"/>
              <w:right w:val="single" w:sz="4" w:space="0" w:color="auto"/>
            </w:tcBorders>
            <w:hideMark/>
          </w:tcPr>
          <w:p w:rsidR="00306359" w:rsidRPr="001D773D" w:rsidRDefault="00306359" w:rsidP="00723E07">
            <w:pPr>
              <w:rPr>
                <w:sz w:val="20"/>
              </w:rPr>
            </w:pPr>
            <w:r w:rsidRPr="001D773D">
              <w:rPr>
                <w:sz w:val="20"/>
              </w:rPr>
              <w:t>Формировать умения постановки целей деятельности, планировать собственную деятельность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r>
    </w:tbl>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24"/>
          <w:szCs w:val="18"/>
        </w:rPr>
      </w:pPr>
    </w:p>
    <w:p w:rsidR="00306359" w:rsidRDefault="00306359" w:rsidP="00306359">
      <w:pPr>
        <w:pStyle w:val="a3"/>
        <w:jc w:val="center"/>
        <w:rPr>
          <w:rFonts w:asciiTheme="majorHAnsi" w:hAnsiTheme="majorHAnsi" w:cs="Times New Roman"/>
          <w:color w:val="000000" w:themeColor="text1"/>
          <w:sz w:val="18"/>
          <w:szCs w:val="18"/>
        </w:rPr>
      </w:pPr>
      <w:r w:rsidRPr="002E1329">
        <w:rPr>
          <w:rFonts w:asciiTheme="majorHAnsi" w:hAnsiTheme="majorHAnsi" w:cs="Times New Roman"/>
          <w:color w:val="000000" w:themeColor="text1"/>
          <w:sz w:val="24"/>
          <w:szCs w:val="18"/>
        </w:rPr>
        <w:t>Механика</w:t>
      </w:r>
      <w:r w:rsidRPr="007B42BB">
        <w:rPr>
          <w:rFonts w:asciiTheme="majorHAnsi" w:hAnsiTheme="majorHAnsi" w:cs="Times New Roman"/>
          <w:color w:val="000000" w:themeColor="text1"/>
          <w:sz w:val="18"/>
          <w:szCs w:val="18"/>
        </w:rPr>
        <w:t xml:space="preserve"> (29 часов)</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1983"/>
        <w:gridCol w:w="4253"/>
        <w:gridCol w:w="3265"/>
        <w:gridCol w:w="4531"/>
      </w:tblGrid>
      <w:tr w:rsidR="00306359" w:rsidRPr="00FB7D87" w:rsidTr="00723E07">
        <w:trPr>
          <w:cantSplit/>
          <w:trHeight w:val="495"/>
        </w:trPr>
        <w:tc>
          <w:tcPr>
            <w:tcW w:w="1419" w:type="dxa"/>
            <w:gridSpan w:val="2"/>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jc w:val="center"/>
              <w:rPr>
                <w:sz w:val="20"/>
                <w:szCs w:val="20"/>
              </w:rPr>
            </w:pPr>
            <w:r w:rsidRPr="00FB7D87">
              <w:rPr>
                <w:sz w:val="20"/>
                <w:szCs w:val="20"/>
              </w:rPr>
              <w:t>дата</w:t>
            </w:r>
          </w:p>
        </w:tc>
        <w:tc>
          <w:tcPr>
            <w:tcW w:w="1983"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jc w:val="cente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Тема урока</w:t>
            </w:r>
          </w:p>
        </w:tc>
        <w:tc>
          <w:tcPr>
            <w:tcW w:w="4253"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Элементы содержания урока</w:t>
            </w:r>
          </w:p>
          <w:p w:rsidR="00306359" w:rsidRPr="00FB7D87" w:rsidRDefault="00306359" w:rsidP="00723E07">
            <w:pPr>
              <w:jc w:val="center"/>
              <w:rPr>
                <w:sz w:val="20"/>
                <w:szCs w:val="20"/>
              </w:rPr>
            </w:pPr>
          </w:p>
          <w:p w:rsidR="00306359" w:rsidRPr="00FB7D87" w:rsidRDefault="00306359" w:rsidP="00723E07">
            <w:pPr>
              <w:rPr>
                <w:sz w:val="20"/>
                <w:szCs w:val="20"/>
              </w:rPr>
            </w:pPr>
          </w:p>
        </w:tc>
        <w:tc>
          <w:tcPr>
            <w:tcW w:w="3265"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Требования к уровню подготовки учащихся</w:t>
            </w:r>
          </w:p>
          <w:p w:rsidR="00306359" w:rsidRPr="00FB7D87" w:rsidRDefault="00306359" w:rsidP="00723E07">
            <w:pPr>
              <w:rPr>
                <w:sz w:val="20"/>
                <w:szCs w:val="20"/>
              </w:rPr>
            </w:pPr>
          </w:p>
        </w:tc>
        <w:tc>
          <w:tcPr>
            <w:tcW w:w="4531"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r w:rsidRPr="00FB7D87">
              <w:rPr>
                <w:sz w:val="20"/>
                <w:szCs w:val="20"/>
              </w:rPr>
              <w:t>Вид деятельности</w:t>
            </w:r>
          </w:p>
          <w:p w:rsidR="00306359" w:rsidRPr="00FB7D87" w:rsidRDefault="00306359" w:rsidP="00723E07">
            <w:pPr>
              <w:jc w:val="center"/>
              <w:rPr>
                <w:sz w:val="20"/>
                <w:szCs w:val="20"/>
              </w:rPr>
            </w:pPr>
            <w:r w:rsidRPr="00FB7D87">
              <w:rPr>
                <w:sz w:val="20"/>
                <w:szCs w:val="20"/>
              </w:rPr>
              <w:t>учащихся</w:t>
            </w:r>
          </w:p>
          <w:p w:rsidR="00306359" w:rsidRPr="00FB7D87" w:rsidRDefault="00306359" w:rsidP="00723E07">
            <w:pPr>
              <w:rPr>
                <w:sz w:val="20"/>
                <w:szCs w:val="20"/>
              </w:rPr>
            </w:pPr>
          </w:p>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t>По плану</w:t>
            </w:r>
            <w:r>
              <w:rPr>
                <w:sz w:val="20"/>
                <w:szCs w:val="20"/>
              </w:rPr>
              <w:t xml:space="preserve"> (неделя)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t>По факту</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shd w:val="clear" w:color="auto" w:fill="FFFFFF"/>
              <w:spacing w:before="2" w:line="218" w:lineRule="exact"/>
              <w:ind w:left="10" w:right="2" w:firstLine="298"/>
              <w:rPr>
                <w:bCs/>
                <w:i/>
                <w:iCs/>
                <w:color w:val="000000" w:themeColor="text1"/>
                <w:spacing w:val="4"/>
                <w:sz w:val="20"/>
                <w:szCs w:val="20"/>
              </w:rPr>
            </w:pPr>
            <w:r w:rsidRPr="00FB7D87">
              <w:rPr>
                <w:bCs/>
                <w:i/>
                <w:iCs/>
                <w:color w:val="000000" w:themeColor="text1"/>
                <w:spacing w:val="4"/>
                <w:sz w:val="20"/>
                <w:szCs w:val="20"/>
              </w:rPr>
              <w:t xml:space="preserve">Урок 1/2 </w:t>
            </w:r>
          </w:p>
          <w:p w:rsidR="00306359" w:rsidRPr="00FB7D87" w:rsidRDefault="00306359" w:rsidP="00723E07">
            <w:pPr>
              <w:shd w:val="clear" w:color="auto" w:fill="FFFFFF"/>
              <w:spacing w:before="2" w:line="218" w:lineRule="exact"/>
              <w:ind w:left="10" w:right="2" w:firstLine="298"/>
              <w:rPr>
                <w:bCs/>
                <w:color w:val="000000" w:themeColor="text1"/>
                <w:spacing w:val="4"/>
                <w:sz w:val="20"/>
                <w:szCs w:val="20"/>
              </w:rPr>
            </w:pPr>
          </w:p>
          <w:p w:rsidR="00306359" w:rsidRPr="00FB7D87" w:rsidRDefault="00306359" w:rsidP="00723E07">
            <w:pPr>
              <w:shd w:val="clear" w:color="auto" w:fill="FFFFFF"/>
              <w:spacing w:before="2" w:line="218" w:lineRule="exact"/>
              <w:ind w:left="10" w:right="2"/>
              <w:rPr>
                <w:color w:val="000000" w:themeColor="text1"/>
                <w:sz w:val="20"/>
                <w:szCs w:val="20"/>
              </w:rPr>
            </w:pPr>
            <w:r w:rsidRPr="00FB7D87">
              <w:rPr>
                <w:color w:val="000000" w:themeColor="text1"/>
                <w:sz w:val="20"/>
                <w:szCs w:val="20"/>
              </w:rPr>
              <w:t>Скорость равномерного прямолинейного движения</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shd w:val="clear" w:color="auto" w:fill="FFFFFF"/>
              <w:spacing w:line="218" w:lineRule="exact"/>
              <w:ind w:right="7" w:firstLine="286"/>
              <w:rPr>
                <w:color w:val="000000" w:themeColor="text1"/>
                <w:sz w:val="20"/>
                <w:szCs w:val="20"/>
              </w:rPr>
            </w:pPr>
            <w:r w:rsidRPr="00FB7D87">
              <w:rPr>
                <w:b/>
                <w:color w:val="000000" w:themeColor="text1"/>
                <w:spacing w:val="-1"/>
                <w:sz w:val="20"/>
                <w:szCs w:val="20"/>
              </w:rPr>
              <w:t>Механическое движение</w:t>
            </w:r>
            <w:r>
              <w:rPr>
                <w:b/>
                <w:color w:val="000000" w:themeColor="text1"/>
                <w:spacing w:val="-1"/>
                <w:sz w:val="20"/>
                <w:szCs w:val="20"/>
              </w:rPr>
              <w:t xml:space="preserve"> и его виды</w:t>
            </w:r>
            <w:r w:rsidRPr="00FB7D87">
              <w:rPr>
                <w:b/>
                <w:color w:val="000000" w:themeColor="text1"/>
                <w:spacing w:val="-1"/>
                <w:sz w:val="20"/>
                <w:szCs w:val="20"/>
              </w:rPr>
              <w:t xml:space="preserve">, тело отсчёта, система </w:t>
            </w:r>
            <w:r w:rsidRPr="00FB7D87">
              <w:rPr>
                <w:b/>
                <w:color w:val="000000" w:themeColor="text1"/>
                <w:spacing w:val="-2"/>
                <w:sz w:val="20"/>
                <w:szCs w:val="20"/>
              </w:rPr>
              <w:t>отсчёта, траектория, путь, перемещение, уравнение  движе</w:t>
            </w:r>
            <w:r w:rsidRPr="00FB7D87">
              <w:rPr>
                <w:b/>
                <w:color w:val="000000" w:themeColor="text1"/>
                <w:spacing w:val="-2"/>
                <w:sz w:val="20"/>
                <w:szCs w:val="20"/>
              </w:rPr>
              <w:softHyphen/>
            </w:r>
            <w:r w:rsidRPr="00FB7D87">
              <w:rPr>
                <w:b/>
                <w:color w:val="000000" w:themeColor="text1"/>
                <w:spacing w:val="-1"/>
                <w:sz w:val="20"/>
                <w:szCs w:val="20"/>
              </w:rPr>
              <w:t>ния.</w:t>
            </w:r>
            <w:r w:rsidRPr="00FB7D87">
              <w:rPr>
                <w:color w:val="000000" w:themeColor="text1"/>
                <w:spacing w:val="-1"/>
                <w:sz w:val="20"/>
                <w:szCs w:val="20"/>
              </w:rPr>
              <w:t xml:space="preserve"> Повторение сведений о векторах.</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Скорость равномерного прямолинейного движения. </w:t>
            </w:r>
            <w:r w:rsidRPr="00FB7D87">
              <w:rPr>
                <w:rFonts w:ascii="Times New Roman" w:hAnsi="Times New Roman" w:cs="Times New Roman"/>
                <w:b/>
                <w:color w:val="000000" w:themeColor="text1"/>
                <w:sz w:val="20"/>
                <w:szCs w:val="20"/>
              </w:rPr>
              <w:t>Уравнение равномерного движения</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основную задачу механики, дидактич. ед.: материальная точка, система отсчета, траектория, путь, перемещение, скорость.  Умеют приводить примеры   механического движения.</w:t>
            </w: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Представляют  механическое движение тела уравнениями 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Представляют  механическое движение тела графиками 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Определяют  координаты, пройденный путь, скорость и ускорение тела по уравнениям 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Приобретают опыт работы в группе с выполнением различных социальных  ролей.</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 xml:space="preserve">Урок 2/3 </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Сложение скоростей</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w:t>
            </w:r>
            <w:r>
              <w:rPr>
                <w:rFonts w:ascii="Times New Roman" w:hAnsi="Times New Roman" w:cs="Times New Roman"/>
                <w:color w:val="000000" w:themeColor="text1"/>
                <w:sz w:val="20"/>
                <w:szCs w:val="20"/>
              </w:rPr>
              <w:t>ависимость скорости от выбора системы отсчета</w:t>
            </w: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Закон сложения скоростей</w:t>
            </w:r>
            <w:r w:rsidRPr="00FB7D87">
              <w:rPr>
                <w:rFonts w:ascii="Times New Roman" w:hAnsi="Times New Roman" w:cs="Times New Roman"/>
                <w:color w:val="000000" w:themeColor="text1"/>
                <w:sz w:val="20"/>
                <w:szCs w:val="20"/>
              </w:rPr>
              <w:t xml:space="preserve">. </w:t>
            </w:r>
          </w:p>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Движение поездов по параллельным путям.</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Владеют основными дидактическими  ед.  Умеют, действовать с векторными величинами и их проекциями, определять координату тела в простейшем случае.</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3/4</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Скорость при неравномерном движении.</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Ускорение</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Средняя путевая скорость, средняя скорость. Мгновенная скорость. Ускорение.</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алгоритм решения задач по кинематике, основное кинематическое уравнение. Умеют отличать различные типы равнопеременного движения и приводить примеры, решать по алгоритму простейшие задачи, приводить примеры.</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4/5</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Перемещение при прямолинейном движении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Прямолинейное равноускоренное движение.  </w:t>
            </w:r>
            <w:r w:rsidRPr="00FB7D87">
              <w:rPr>
                <w:rFonts w:ascii="Times New Roman" w:hAnsi="Times New Roman" w:cs="Times New Roman"/>
                <w:b/>
                <w:color w:val="000000" w:themeColor="text1"/>
                <w:sz w:val="20"/>
                <w:szCs w:val="20"/>
              </w:rPr>
              <w:t xml:space="preserve">Формула для </w:t>
            </w:r>
            <w:r>
              <w:rPr>
                <w:rFonts w:ascii="Times New Roman" w:hAnsi="Times New Roman" w:cs="Times New Roman"/>
                <w:b/>
                <w:color w:val="000000" w:themeColor="text1"/>
                <w:sz w:val="20"/>
                <w:szCs w:val="20"/>
              </w:rPr>
              <w:t xml:space="preserve">расчета </w:t>
            </w:r>
            <w:r w:rsidRPr="00FB7D87">
              <w:rPr>
                <w:rFonts w:ascii="Times New Roman" w:hAnsi="Times New Roman" w:cs="Times New Roman"/>
                <w:b/>
                <w:color w:val="000000" w:themeColor="text1"/>
                <w:sz w:val="20"/>
                <w:szCs w:val="20"/>
              </w:rPr>
              <w:t>проекции перемещения при прямолинейном равноускоренном движении.</w:t>
            </w: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i/>
                <w:color w:val="000000" w:themeColor="text1"/>
                <w:sz w:val="20"/>
                <w:szCs w:val="20"/>
              </w:rPr>
              <w:t>Расчет тормозного пути поездов.</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применять теоретические знания по данной теме для решения задач.</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5/6</w:t>
            </w:r>
          </w:p>
          <w:p w:rsidR="00306359" w:rsidRPr="00FB7D87" w:rsidRDefault="00306359" w:rsidP="00723E07">
            <w:pPr>
              <w:pStyle w:val="a3"/>
              <w:rPr>
                <w:rFonts w:ascii="Times New Roman" w:hAnsi="Times New Roman" w:cs="Times New Roman"/>
                <w:color w:val="000000" w:themeColor="text1"/>
                <w:sz w:val="20"/>
                <w:szCs w:val="20"/>
              </w:rPr>
            </w:pPr>
          </w:p>
          <w:p w:rsidR="00306359" w:rsidRPr="00E80331"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Лабораторная работа </w:t>
            </w:r>
            <w:r w:rsidRPr="00E80331">
              <w:rPr>
                <w:rFonts w:ascii="Times New Roman" w:hAnsi="Times New Roman" w:cs="Times New Roman"/>
                <w:color w:val="000000" w:themeColor="text1"/>
                <w:sz w:val="20"/>
                <w:szCs w:val="20"/>
              </w:rPr>
              <w:t xml:space="preserve">.№1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«Измерение ускорения тела при прямолинейном равноускоренном движении»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Представляют механическое движение тела уравнениями 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Представляют механическое движение тела графиками 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 xml:space="preserve">Определяют координаты, пройденный путь, скорость и ускорение тела по уравнениям </w:t>
            </w:r>
            <w:r w:rsidRPr="00FB7D87">
              <w:rPr>
                <w:sz w:val="20"/>
                <w:szCs w:val="20"/>
              </w:rPr>
              <w:lastRenderedPageBreak/>
              <w:t>зависимости координат и проекций скорости от времени.</w:t>
            </w:r>
          </w:p>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Приобретают опыт работы в группе с выполнением различных социальных  ролей.</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 xml:space="preserve">Урок 6/7 </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Свободное падение</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Свободное падение тела равноускоренное движение. </w:t>
            </w:r>
            <w:r w:rsidRPr="00FB7D87">
              <w:rPr>
                <w:rFonts w:ascii="Times New Roman" w:hAnsi="Times New Roman" w:cs="Times New Roman"/>
                <w:b/>
                <w:color w:val="000000" w:themeColor="text1"/>
                <w:sz w:val="20"/>
                <w:szCs w:val="20"/>
              </w:rPr>
              <w:t>Ускорение свободного падения.</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Учащиеся должны знать понятия: ускорение свободного падения, невесомость, перегрузка. Учащиеся должны уметь: находить вес тела при невесомости и перегрузке, качественно объяснять эти явления.</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7/8</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Движение тел брошенных под углом к горизонту</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Уравнение движения тела, брошенного под углом к горизонту</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дидактич. ед.: нормальное  ускорение, период, частота, баллистическое движ. Умеют применять алгоритм по кинематике в простейшем случае криволинейного движения.</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8/9</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Равномерное движение по окружности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b/>
                <w:color w:val="000000" w:themeColor="text1"/>
                <w:sz w:val="20"/>
                <w:szCs w:val="20"/>
              </w:rPr>
              <w:t xml:space="preserve">Период и частота обращения, угловая и линейная скорости. </w:t>
            </w:r>
            <w:r w:rsidRPr="00FB7D87">
              <w:rPr>
                <w:rFonts w:ascii="Times New Roman" w:hAnsi="Times New Roman" w:cs="Times New Roman"/>
                <w:i/>
                <w:color w:val="000000" w:themeColor="text1"/>
                <w:sz w:val="20"/>
                <w:szCs w:val="20"/>
              </w:rPr>
              <w:t xml:space="preserve"> </w:t>
            </w:r>
          </w:p>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Прокладка железнодорожных линий на закругленных местах дороги, движение поездов на поворотах.</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Учащиеся должны знать понятия: касательная, траектория, центростремительное ускорение, центростремительная сила, частота, период, угловая скорость. Учащиеся должны уметь: изображать и рассчитывать центростремительное ускорение.</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9/10</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Центростремительное ускорение</w:t>
            </w: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Направление центростремительного ускорения, формула для вычисления его модуля</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Учащиеся должны знать понятия: касательная, траектория, центростремительное ускорение, центростремительная сила, частота, период, угловая скорость. Учащиеся должны уметь: изображать и рассчитывать центростремительное ускорение.</w:t>
            </w:r>
          </w:p>
        </w:tc>
        <w:tc>
          <w:tcPr>
            <w:tcW w:w="4531" w:type="dxa"/>
            <w:tcBorders>
              <w:top w:val="single" w:sz="4" w:space="0" w:color="auto"/>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765"/>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10/11</w:t>
            </w:r>
          </w:p>
          <w:p w:rsidR="00306359" w:rsidRPr="004F25BD"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w:t>
            </w:r>
            <w:r w:rsidRPr="004F25BD">
              <w:rPr>
                <w:rFonts w:ascii="Times New Roman" w:hAnsi="Times New Roman" w:cs="Times New Roman"/>
                <w:color w:val="000000" w:themeColor="text1"/>
                <w:sz w:val="20"/>
                <w:szCs w:val="20"/>
              </w:rPr>
              <w:t xml:space="preserve"> № 1</w:t>
            </w:r>
            <w:r>
              <w:rPr>
                <w:rFonts w:ascii="Times New Roman" w:hAnsi="Times New Roman" w:cs="Times New Roman"/>
                <w:color w:val="000000" w:themeColor="text1"/>
                <w:sz w:val="20"/>
                <w:szCs w:val="20"/>
              </w:rPr>
              <w:t xml:space="preserve">по теме </w:t>
            </w:r>
            <w:r w:rsidRPr="00FB7D87">
              <w:rPr>
                <w:rFonts w:ascii="Times New Roman" w:hAnsi="Times New Roman" w:cs="Times New Roman"/>
                <w:color w:val="000000" w:themeColor="text1"/>
                <w:sz w:val="20"/>
                <w:szCs w:val="20"/>
              </w:rPr>
              <w:t>«Кинематика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1" w:type="dxa"/>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Урок11/12</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Первый закон Ньютона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Pr="0042120A">
              <w:rPr>
                <w:rFonts w:ascii="Times New Roman" w:hAnsi="Times New Roman" w:cs="Times New Roman"/>
                <w:color w:val="000000" w:themeColor="text1"/>
                <w:sz w:val="20"/>
                <w:szCs w:val="20"/>
              </w:rPr>
              <w:t>Законы динамики.</w:t>
            </w:r>
            <w:r>
              <w:rPr>
                <w:rFonts w:ascii="Times New Roman" w:hAnsi="Times New Roman" w:cs="Times New Roman"/>
                <w:b/>
                <w:color w:val="000000" w:themeColor="text1"/>
                <w:sz w:val="20"/>
                <w:szCs w:val="20"/>
              </w:rPr>
              <w:t xml:space="preserve"> Опыты Галилея.</w:t>
            </w:r>
            <w:r w:rsidRPr="00FB7D87">
              <w:rPr>
                <w:rFonts w:ascii="Times New Roman" w:hAnsi="Times New Roman" w:cs="Times New Roman"/>
                <w:b/>
                <w:color w:val="000000" w:themeColor="text1"/>
                <w:sz w:val="20"/>
                <w:szCs w:val="20"/>
              </w:rPr>
              <w:t xml:space="preserve"> </w:t>
            </w:r>
            <w:r w:rsidRPr="00FB7D87">
              <w:rPr>
                <w:rFonts w:ascii="Times New Roman" w:hAnsi="Times New Roman" w:cs="Times New Roman"/>
                <w:color w:val="000000" w:themeColor="text1"/>
                <w:sz w:val="20"/>
                <w:szCs w:val="20"/>
              </w:rPr>
              <w:t xml:space="preserve">Принцип относительности Галилея. </w:t>
            </w:r>
            <w:r w:rsidRPr="00FB7D87">
              <w:rPr>
                <w:rFonts w:ascii="Times New Roman" w:hAnsi="Times New Roman" w:cs="Times New Roman"/>
                <w:b/>
                <w:color w:val="000000" w:themeColor="text1"/>
                <w:sz w:val="20"/>
                <w:szCs w:val="20"/>
              </w:rPr>
              <w:t>Первый закон Ньютона.</w:t>
            </w:r>
            <w:r>
              <w:rPr>
                <w:rFonts w:ascii="Times New Roman" w:hAnsi="Times New Roman" w:cs="Times New Roman"/>
                <w:color w:val="000000" w:themeColor="text1"/>
                <w:sz w:val="20"/>
                <w:szCs w:val="20"/>
              </w:rPr>
              <w:t xml:space="preserve"> Свободное тело. Инерциальные системы отсчета</w:t>
            </w:r>
            <w:r w:rsidRPr="00FB7D87">
              <w:rPr>
                <w:rFonts w:ascii="Times New Roman" w:hAnsi="Times New Roman" w:cs="Times New Roman"/>
                <w:color w:val="000000" w:themeColor="text1"/>
                <w:sz w:val="20"/>
                <w:szCs w:val="20"/>
              </w:rPr>
              <w:t xml:space="preserve">. Сила. </w:t>
            </w:r>
            <w:r w:rsidRPr="00FB7D87">
              <w:rPr>
                <w:rFonts w:ascii="Times New Roman" w:hAnsi="Times New Roman" w:cs="Times New Roman"/>
                <w:b/>
                <w:color w:val="000000" w:themeColor="text1"/>
                <w:sz w:val="20"/>
                <w:szCs w:val="20"/>
              </w:rPr>
              <w:t>Закон Гука</w:t>
            </w:r>
            <w:r w:rsidRPr="00FB7D87">
              <w:rPr>
                <w:rFonts w:ascii="Times New Roman" w:hAnsi="Times New Roman" w:cs="Times New Roman"/>
                <w:color w:val="000000" w:themeColor="text1"/>
                <w:sz w:val="20"/>
                <w:szCs w:val="20"/>
              </w:rPr>
              <w:t>.</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сила, инерция, инертность, инерциальные и неинерциальные СО, первый закон Ньютона. Умеют записывать первый з-он Ньютона в векторном виде, изображать графически действующие силы.</w:t>
            </w: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Измерять силы взаимодействия тел.</w:t>
            </w:r>
          </w:p>
          <w:p w:rsidR="00306359" w:rsidRPr="00FB7D87" w:rsidRDefault="00306359" w:rsidP="00723E07">
            <w:pPr>
              <w:rPr>
                <w:sz w:val="20"/>
                <w:szCs w:val="20"/>
              </w:rPr>
            </w:pPr>
            <w:r w:rsidRPr="00FB7D87">
              <w:rPr>
                <w:sz w:val="20"/>
                <w:szCs w:val="20"/>
              </w:rPr>
              <w:t>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12/13</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Второй и третий законы Ньютона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42120A">
              <w:rPr>
                <w:rFonts w:ascii="Times New Roman" w:hAnsi="Times New Roman" w:cs="Times New Roman"/>
                <w:color w:val="000000" w:themeColor="text1"/>
                <w:sz w:val="20"/>
                <w:szCs w:val="20"/>
              </w:rPr>
              <w:t>Законы динамики</w:t>
            </w:r>
            <w:r>
              <w:rPr>
                <w:rFonts w:ascii="Times New Roman" w:hAnsi="Times New Roman" w:cs="Times New Roman"/>
                <w:color w:val="000000" w:themeColor="text1"/>
                <w:sz w:val="20"/>
                <w:szCs w:val="20"/>
              </w:rPr>
              <w:t xml:space="preserve">. </w:t>
            </w:r>
            <w:r w:rsidRPr="00FB7D87">
              <w:rPr>
                <w:rFonts w:ascii="Times New Roman" w:hAnsi="Times New Roman" w:cs="Times New Roman"/>
                <w:color w:val="000000" w:themeColor="text1"/>
                <w:sz w:val="20"/>
                <w:szCs w:val="20"/>
              </w:rPr>
              <w:t xml:space="preserve">Масса. </w:t>
            </w:r>
            <w:r w:rsidRPr="00FB7D87">
              <w:rPr>
                <w:rFonts w:ascii="Times New Roman" w:hAnsi="Times New Roman" w:cs="Times New Roman"/>
                <w:b/>
                <w:color w:val="000000" w:themeColor="text1"/>
                <w:sz w:val="20"/>
                <w:szCs w:val="20"/>
              </w:rPr>
              <w:t>Второй, третий закон Ньютона</w:t>
            </w:r>
            <w:r w:rsidRPr="00FB7D87">
              <w:rPr>
                <w:rFonts w:ascii="Times New Roman" w:hAnsi="Times New Roman" w:cs="Times New Roman"/>
                <w:color w:val="000000" w:themeColor="text1"/>
                <w:sz w:val="20"/>
                <w:szCs w:val="20"/>
              </w:rPr>
              <w:t>. Единица силы.</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алгоритм решения задач по кинематике, II закон Ньютона, умеют применять их для решения простейших</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13/14</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Закон всемирного тяготения</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Всемирное тяготение</w:t>
            </w:r>
            <w:r w:rsidRPr="00FB7D87">
              <w:rPr>
                <w:rFonts w:ascii="Times New Roman" w:hAnsi="Times New Roman" w:cs="Times New Roman"/>
                <w:b/>
                <w:color w:val="000000" w:themeColor="text1"/>
                <w:sz w:val="20"/>
                <w:szCs w:val="20"/>
              </w:rPr>
              <w:t>. Гравитационная постоянная</w:t>
            </w:r>
            <w:r w:rsidRPr="00FB7D87">
              <w:rPr>
                <w:rFonts w:ascii="Times New Roman" w:hAnsi="Times New Roman" w:cs="Times New Roman"/>
                <w:color w:val="000000" w:themeColor="text1"/>
                <w:sz w:val="20"/>
                <w:szCs w:val="20"/>
              </w:rPr>
              <w:t xml:space="preserve">. Опыты Кавендиша. </w:t>
            </w:r>
            <w:r w:rsidRPr="00FB7D87">
              <w:rPr>
                <w:rFonts w:ascii="Times New Roman" w:hAnsi="Times New Roman" w:cs="Times New Roman"/>
                <w:b/>
                <w:color w:val="000000" w:themeColor="text1"/>
                <w:sz w:val="20"/>
                <w:szCs w:val="20"/>
              </w:rPr>
              <w:t>Зависимость ускорения свободного падения от высоты над поверхностью Земли. Сила тяжести</w:t>
            </w:r>
            <w:r w:rsidRPr="00FB7D87">
              <w:rPr>
                <w:rFonts w:ascii="Times New Roman" w:hAnsi="Times New Roman" w:cs="Times New Roman"/>
                <w:color w:val="000000" w:themeColor="text1"/>
                <w:sz w:val="20"/>
                <w:szCs w:val="20"/>
              </w:rPr>
              <w:t>.</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закон всемирного тяготения, физический смысл гравитационной постоянной</w:t>
            </w: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Вычислять значения ускорений тел по известным значениям действующих сил и масс тел.</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14/15</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Вес.  Невесомость. Перегрузка</w:t>
            </w: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 xml:space="preserve">Вес. Невесомость. Перегрузка. </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Демонстрация: движение тела под действием силы тяжести.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и умеют различать понятия вес тела и сила тяжести, выполняют их графическое изображение и приводят примеры.</w:t>
            </w: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закон всемирного тяготения при расчетах сил и ускорений взаимодействующих тел.</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15/16</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Первая космическая скорость</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Первая космическая скорость, ее зависимость от высоты над поверхностью Земли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рассчитывать орбитальную скорость спутников.</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16/17</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Сила трения</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 xml:space="preserve">Сила трения покоя. Сила трения скольжения. </w:t>
            </w:r>
            <w:r w:rsidRPr="00FB7D87">
              <w:rPr>
                <w:rFonts w:ascii="Times New Roman" w:hAnsi="Times New Roman" w:cs="Times New Roman"/>
                <w:color w:val="000000" w:themeColor="text1"/>
                <w:sz w:val="20"/>
                <w:szCs w:val="20"/>
              </w:rPr>
              <w:t>Коэффициент трения. Разбор задач</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природу сил трения, способы изменения величины сил трения. Умеют приводить примеры действия сил трения, изображать силу графически.</w:t>
            </w: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Измерять силы взаимодействия тел.</w:t>
            </w:r>
          </w:p>
          <w:p w:rsidR="00306359" w:rsidRPr="00FB7D87" w:rsidRDefault="00306359" w:rsidP="00723E07">
            <w:pPr>
              <w:rPr>
                <w:sz w:val="20"/>
                <w:szCs w:val="20"/>
              </w:rPr>
            </w:pPr>
            <w:r w:rsidRPr="00FB7D87">
              <w:rPr>
                <w:sz w:val="20"/>
                <w:szCs w:val="20"/>
              </w:rPr>
              <w:t>Вычислять значения сил и ускорений.</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17/18</w:t>
            </w:r>
          </w:p>
          <w:p w:rsidR="00306359" w:rsidRPr="002C6390" w:rsidRDefault="00306359" w:rsidP="00723E07">
            <w:pPr>
              <w:pStyle w:val="a3"/>
              <w:rPr>
                <w:rFonts w:ascii="Times New Roman" w:hAnsi="Times New Roman" w:cs="Times New Roman"/>
                <w:color w:val="000000" w:themeColor="text1"/>
                <w:sz w:val="20"/>
                <w:szCs w:val="20"/>
              </w:rPr>
            </w:pPr>
            <w:r w:rsidRPr="002C6390">
              <w:rPr>
                <w:rFonts w:ascii="Times New Roman" w:hAnsi="Times New Roman" w:cs="Times New Roman"/>
                <w:color w:val="000000" w:themeColor="text1"/>
                <w:sz w:val="20"/>
                <w:szCs w:val="20"/>
              </w:rPr>
              <w:t>Л</w:t>
            </w:r>
            <w:r>
              <w:rPr>
                <w:rFonts w:ascii="Times New Roman" w:hAnsi="Times New Roman" w:cs="Times New Roman"/>
                <w:color w:val="000000" w:themeColor="text1"/>
                <w:sz w:val="20"/>
                <w:szCs w:val="20"/>
              </w:rPr>
              <w:t xml:space="preserve">абораторная работа </w:t>
            </w:r>
            <w:r w:rsidRPr="002C6390">
              <w:rPr>
                <w:rFonts w:ascii="Times New Roman" w:hAnsi="Times New Roman" w:cs="Times New Roman"/>
                <w:color w:val="000000" w:themeColor="text1"/>
                <w:sz w:val="20"/>
                <w:szCs w:val="20"/>
              </w:rPr>
              <w:t>№2</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«Изучение движения тела по окружности под действием сил упругости и тяжести»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—представлять результаты измерений и вычислений в виде таблиц и графиков;</w:t>
            </w:r>
          </w:p>
          <w:p w:rsidR="00306359" w:rsidRPr="00FB7D87" w:rsidRDefault="00306359" w:rsidP="00723E07">
            <w:pPr>
              <w:rPr>
                <w:sz w:val="20"/>
                <w:szCs w:val="20"/>
              </w:rPr>
            </w:pPr>
            <w:r w:rsidRPr="00FB7D87">
              <w:rPr>
                <w:sz w:val="20"/>
                <w:szCs w:val="20"/>
              </w:rPr>
              <w:t>—по графику определять скорость в заданный момент времени;</w:t>
            </w:r>
          </w:p>
          <w:p w:rsidR="00306359" w:rsidRPr="00FB7D87" w:rsidRDefault="00306359" w:rsidP="00723E07">
            <w:pPr>
              <w:rPr>
                <w:sz w:val="20"/>
                <w:szCs w:val="20"/>
              </w:rPr>
            </w:pPr>
            <w:r w:rsidRPr="00FB7D87">
              <w:rPr>
                <w:sz w:val="20"/>
                <w:szCs w:val="20"/>
              </w:rPr>
              <w:t>—работать в группе</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18/19</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Решение задач</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по тем «Динамика»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и умеют применять все законы Ньютона по алгоритму.</w:t>
            </w: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690"/>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19/20</w:t>
            </w:r>
          </w:p>
          <w:p w:rsidR="00306359" w:rsidRPr="002C6390" w:rsidRDefault="00306359" w:rsidP="00723E07">
            <w:pPr>
              <w:pStyle w:val="a3"/>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Контрольная работа </w:t>
            </w:r>
            <w:r w:rsidRPr="002C6390">
              <w:rPr>
                <w:rFonts w:ascii="Times New Roman" w:eastAsia="Calibri" w:hAnsi="Times New Roman" w:cs="Times New Roman"/>
                <w:color w:val="000000" w:themeColor="text1"/>
                <w:sz w:val="20"/>
                <w:szCs w:val="20"/>
              </w:rPr>
              <w:t>№2</w:t>
            </w:r>
            <w:r>
              <w:rPr>
                <w:rFonts w:ascii="Times New Roman" w:eastAsia="Calibri" w:hAnsi="Times New Roman" w:cs="Times New Roman"/>
                <w:color w:val="000000" w:themeColor="text1"/>
                <w:sz w:val="20"/>
                <w:szCs w:val="20"/>
              </w:rPr>
              <w:t xml:space="preserve"> по теме </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eastAsia="Calibri" w:hAnsi="Times New Roman" w:cs="Times New Roman"/>
                <w:color w:val="000000" w:themeColor="text1"/>
                <w:sz w:val="20"/>
                <w:szCs w:val="20"/>
              </w:rPr>
              <w:t>«Динамика»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eastAsia="Calibri" w:hAnsi="Times New Roman" w:cs="Times New Roman"/>
                <w:color w:val="000000" w:themeColor="text1"/>
                <w:sz w:val="20"/>
                <w:szCs w:val="20"/>
              </w:rPr>
            </w:pP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856"/>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20/21</w:t>
            </w:r>
          </w:p>
          <w:p w:rsidR="00306359" w:rsidRPr="00FB7D87" w:rsidRDefault="00306359" w:rsidP="00723E07">
            <w:pPr>
              <w:pStyle w:val="a3"/>
              <w:rPr>
                <w:rFonts w:ascii="Times New Roman" w:eastAsia="Calibri" w:hAnsi="Times New Roman" w:cs="Times New Roman"/>
                <w:color w:val="000000" w:themeColor="text1"/>
                <w:sz w:val="20"/>
                <w:szCs w:val="20"/>
              </w:rPr>
            </w:pPr>
            <w:r w:rsidRPr="00FB7D87">
              <w:rPr>
                <w:rFonts w:ascii="Times New Roman" w:eastAsia="Calibri" w:hAnsi="Times New Roman" w:cs="Times New Roman"/>
                <w:color w:val="000000" w:themeColor="text1"/>
                <w:sz w:val="20"/>
                <w:szCs w:val="20"/>
              </w:rPr>
              <w:t>Условия равновесия тел</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eastAsia="Calibri" w:hAnsi="Times New Roman" w:cs="Times New Roman"/>
                <w:b/>
                <w:color w:val="000000" w:themeColor="text1"/>
                <w:sz w:val="20"/>
                <w:szCs w:val="20"/>
              </w:rPr>
              <w:t>Условия равновесия тел. Центр тяжести.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Уметь решать задачи на определение параметров движения тела, находящегося под действием нескольких сил, в ИСО</w:t>
            </w: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 xml:space="preserve">Решают задачи на равновесие тел </w:t>
            </w:r>
          </w:p>
        </w:tc>
      </w:tr>
      <w:tr w:rsidR="00306359" w:rsidRPr="00FB7D87" w:rsidTr="00723E07">
        <w:trPr>
          <w:cantSplit/>
          <w:trHeight w:val="967"/>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21/22</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eastAsia="Calibri" w:hAnsi="Times New Roman" w:cs="Times New Roman"/>
                <w:color w:val="000000" w:themeColor="text1"/>
                <w:sz w:val="20"/>
                <w:szCs w:val="20"/>
              </w:rPr>
              <w:t>Импульс тела</w:t>
            </w: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eastAsia="Calibri" w:hAnsi="Times New Roman" w:cs="Times New Roman"/>
                <w:b/>
                <w:color w:val="000000" w:themeColor="text1"/>
                <w:sz w:val="20"/>
                <w:szCs w:val="20"/>
              </w:rPr>
              <w:t>Импульс тела. Импульс силы. Закон сохранения импульса</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импульс, изменение импульса тела, импульс силы; Умеют записывать второй закон Ньютона через изменение импульса тела и применять его для решения простейших задач.</w:t>
            </w: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закон сохранения импульса для вычисления  изменений скоростей тел при их взаимодействиях.</w:t>
            </w: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Урок 22/23</w:t>
            </w:r>
          </w:p>
          <w:p w:rsidR="00306359" w:rsidRPr="00FB7D87" w:rsidRDefault="00306359" w:rsidP="00723E07">
            <w:pPr>
              <w:pStyle w:val="a3"/>
              <w:rPr>
                <w:rFonts w:ascii="Times New Roman" w:eastAsia="Calibri"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eastAsia="Calibri" w:hAnsi="Times New Roman" w:cs="Times New Roman"/>
                <w:color w:val="000000" w:themeColor="text1"/>
                <w:sz w:val="20"/>
                <w:szCs w:val="20"/>
              </w:rPr>
              <w:t>Закон сохранения импульса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Законы сохранения  в механике. Условия применения закона </w:t>
            </w:r>
            <w:r w:rsidRPr="00FB7D87">
              <w:rPr>
                <w:rFonts w:ascii="Times New Roman" w:eastAsia="Calibri" w:hAnsi="Times New Roman" w:cs="Times New Roman"/>
                <w:color w:val="000000" w:themeColor="text1"/>
                <w:sz w:val="20"/>
                <w:szCs w:val="20"/>
              </w:rPr>
              <w:t>к незамкнутым системам   Разбор задачи. Реактивное движение.</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импульс, изменение импульса тела, импульс силы; Умеют записывать второй закон Ньютона через изменение импульса тела и применять его для решения простейших задач.</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849"/>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23/24</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Механическая работа. Мощность</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Механическая работа. Единица </w:t>
            </w:r>
            <w:r w:rsidRPr="00FB7D87">
              <w:rPr>
                <w:rFonts w:ascii="Times New Roman" w:hAnsi="Times New Roman" w:cs="Times New Roman"/>
                <w:color w:val="000000" w:themeColor="text1"/>
                <w:sz w:val="20"/>
                <w:szCs w:val="20"/>
              </w:rPr>
              <w:t xml:space="preserve">работы. </w:t>
            </w:r>
            <w:r w:rsidRPr="00FB7D87">
              <w:rPr>
                <w:rFonts w:ascii="Times New Roman" w:hAnsi="Times New Roman" w:cs="Times New Roman"/>
                <w:b/>
                <w:color w:val="000000" w:themeColor="text1"/>
                <w:sz w:val="20"/>
                <w:szCs w:val="20"/>
              </w:rPr>
              <w:t xml:space="preserve">Условие совершения работы. Работа силы трения. Мощность. </w:t>
            </w:r>
            <w:r>
              <w:rPr>
                <w:rFonts w:ascii="Times New Roman" w:hAnsi="Times New Roman" w:cs="Times New Roman"/>
                <w:color w:val="000000" w:themeColor="text1"/>
                <w:sz w:val="20"/>
                <w:szCs w:val="20"/>
              </w:rPr>
              <w:t xml:space="preserve">Единица </w:t>
            </w:r>
            <w:r w:rsidRPr="00FB7D87">
              <w:rPr>
                <w:rFonts w:ascii="Times New Roman" w:hAnsi="Times New Roman" w:cs="Times New Roman"/>
                <w:color w:val="000000" w:themeColor="text1"/>
                <w:sz w:val="20"/>
                <w:szCs w:val="20"/>
              </w:rPr>
              <w:t>мощности.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рассчитать работу различных сил, действующих на тело, знают частные случаи равенства работы нулю.</w:t>
            </w:r>
          </w:p>
        </w:tc>
        <w:tc>
          <w:tcPr>
            <w:tcW w:w="4531"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Вычислять работу сил и изменение кинетической энергии тела.</w:t>
            </w:r>
          </w:p>
          <w:p w:rsidR="00306359" w:rsidRPr="00FB7D87" w:rsidRDefault="00306359" w:rsidP="00723E07">
            <w:pPr>
              <w:rPr>
                <w:sz w:val="20"/>
                <w:szCs w:val="20"/>
              </w:rPr>
            </w:pPr>
            <w:r w:rsidRPr="00FB7D87">
              <w:rPr>
                <w:sz w:val="20"/>
                <w:szCs w:val="20"/>
              </w:rPr>
              <w:t>Вычислять потенциальную энергию тел в гравитационном поле.</w:t>
            </w:r>
          </w:p>
          <w:p w:rsidR="00306359" w:rsidRPr="00FB7D87" w:rsidRDefault="00306359" w:rsidP="00723E07">
            <w:pPr>
              <w:rPr>
                <w:sz w:val="20"/>
                <w:szCs w:val="20"/>
              </w:rPr>
            </w:pPr>
            <w:r w:rsidRPr="00FB7D87">
              <w:rPr>
                <w:sz w:val="20"/>
                <w:szCs w:val="20"/>
              </w:rPr>
              <w:t>Находить потенциальную энергию упруго деформированного тела по известной деформации и жесткости тела.</w:t>
            </w:r>
          </w:p>
          <w:p w:rsidR="00306359" w:rsidRPr="00FB7D87" w:rsidRDefault="00306359" w:rsidP="00723E07">
            <w:pPr>
              <w:rPr>
                <w:sz w:val="20"/>
                <w:szCs w:val="20"/>
              </w:rPr>
            </w:pPr>
            <w:r w:rsidRPr="00FB7D87">
              <w:rPr>
                <w:sz w:val="20"/>
                <w:szCs w:val="20"/>
              </w:rPr>
              <w:t>Применять закон сохранения механической энергии при расчетах результатов взаимодействий тел гравитационными силами и силами упругости</w:t>
            </w:r>
          </w:p>
        </w:tc>
      </w:tr>
      <w:tr w:rsidR="00306359" w:rsidRPr="00FB7D87" w:rsidTr="00723E07">
        <w:trPr>
          <w:cantSplit/>
          <w:trHeight w:val="819"/>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24/25</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Кинетическая энергия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 xml:space="preserve">Кинетическая </w:t>
            </w:r>
            <w:r>
              <w:rPr>
                <w:rFonts w:ascii="Times New Roman" w:hAnsi="Times New Roman" w:cs="Times New Roman"/>
                <w:b/>
                <w:color w:val="000000" w:themeColor="text1"/>
                <w:sz w:val="20"/>
                <w:szCs w:val="20"/>
              </w:rPr>
              <w:t xml:space="preserve">энергия. Физический смысл кинетической </w:t>
            </w:r>
            <w:r w:rsidRPr="00FB7D87">
              <w:rPr>
                <w:rFonts w:ascii="Times New Roman" w:hAnsi="Times New Roman" w:cs="Times New Roman"/>
                <w:b/>
                <w:color w:val="000000" w:themeColor="text1"/>
                <w:sz w:val="20"/>
                <w:szCs w:val="20"/>
              </w:rPr>
              <w:t>энерг</w:t>
            </w:r>
            <w:r>
              <w:rPr>
                <w:rFonts w:ascii="Times New Roman" w:hAnsi="Times New Roman" w:cs="Times New Roman"/>
                <w:b/>
                <w:color w:val="000000" w:themeColor="text1"/>
                <w:sz w:val="20"/>
                <w:szCs w:val="20"/>
              </w:rPr>
              <w:t xml:space="preserve">ии. Теорема об изменении кинетической </w:t>
            </w:r>
            <w:r w:rsidRPr="00FB7D87">
              <w:rPr>
                <w:rFonts w:ascii="Times New Roman" w:hAnsi="Times New Roman" w:cs="Times New Roman"/>
                <w:b/>
                <w:color w:val="000000" w:themeColor="text1"/>
                <w:sz w:val="20"/>
                <w:szCs w:val="20"/>
              </w:rPr>
              <w:t xml:space="preserve">энергии. </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рассчитать кин. энергию различных тел, действующих на тело.</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25/26</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Потенциальная энергия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Потенциальная энергия. Работа силы тяжести, ее независимость от формы траектории, связь между работой силы тяжести и изменением потенциальной энергией.</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рассчитать потен. энергию различных тел, действующих на тело.</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26/27</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Работа силы упругости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Работа силы упругости. Потенциальная энергия упруго деформированной пружины. Связь между работой силы упругости и изменением потенциальной энергии пружины.</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рассчитать работу  силы, действующую  на тело, знают частные случаи равенства работы нулю.</w:t>
            </w:r>
          </w:p>
        </w:tc>
        <w:tc>
          <w:tcPr>
            <w:tcW w:w="4531"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27/28</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Закон сохранения механической энергии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 xml:space="preserve">Закон сохранения механической энергии. </w:t>
            </w:r>
            <w:r w:rsidRPr="00E80331">
              <w:rPr>
                <w:rFonts w:ascii="Times New Roman" w:hAnsi="Times New Roman" w:cs="Times New Roman"/>
                <w:color w:val="000000" w:themeColor="text1"/>
                <w:sz w:val="20"/>
                <w:szCs w:val="20"/>
              </w:rPr>
              <w:t>Закон изменения</w:t>
            </w:r>
            <w:r>
              <w:rPr>
                <w:rFonts w:ascii="Times New Roman" w:hAnsi="Times New Roman" w:cs="Times New Roman"/>
                <w:color w:val="000000" w:themeColor="text1"/>
                <w:sz w:val="20"/>
                <w:szCs w:val="20"/>
              </w:rPr>
              <w:t xml:space="preserve"> механической энергии.  Коэффициент полезного действия </w:t>
            </w:r>
            <w:r w:rsidRPr="00FB7D87">
              <w:rPr>
                <w:rFonts w:ascii="Times New Roman" w:hAnsi="Times New Roman" w:cs="Times New Roman"/>
                <w:color w:val="000000" w:themeColor="text1"/>
                <w:sz w:val="20"/>
                <w:szCs w:val="20"/>
              </w:rPr>
              <w:t>механизмов. Условие равновесия замкнутой консервативной системы и ее потенциальная энергия.</w:t>
            </w:r>
          </w:p>
          <w:p w:rsidR="00306359" w:rsidRPr="00FB7D87" w:rsidRDefault="00306359" w:rsidP="00723E07">
            <w:pPr>
              <w:pStyle w:val="a3"/>
              <w:rPr>
                <w:rFonts w:ascii="Times New Roman" w:hAnsi="Times New Roman" w:cs="Times New Roman"/>
                <w:color w:val="000000" w:themeColor="text1"/>
                <w:sz w:val="20"/>
                <w:szCs w:val="20"/>
              </w:rPr>
            </w:pP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виды механической энергии и математическую запись закона сохранения энергии. Умеют приводить примеры превращения механической энергии</w:t>
            </w:r>
          </w:p>
        </w:tc>
        <w:tc>
          <w:tcPr>
            <w:tcW w:w="4531"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28/29</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Решение задач  по теме «Законы сохранения»</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Решение задач на закон сохранения и изменения импульса и энергии.</w:t>
            </w: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алгоритмы решения задач по теме «Законы сохранения в механике», применяют их( при решении типовых задач.</w:t>
            </w: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553"/>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15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2C6390" w:rsidRDefault="00306359" w:rsidP="00723E07">
            <w:pPr>
              <w:ind w:left="113" w:right="113"/>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306359" w:rsidRPr="002C6390" w:rsidRDefault="00306359" w:rsidP="00723E07">
            <w:pPr>
              <w:pStyle w:val="a3"/>
              <w:rPr>
                <w:rFonts w:ascii="Times New Roman" w:hAnsi="Times New Roman" w:cs="Times New Roman"/>
                <w:i/>
                <w:color w:val="000000" w:themeColor="text1"/>
                <w:sz w:val="20"/>
                <w:szCs w:val="20"/>
              </w:rPr>
            </w:pPr>
            <w:r w:rsidRPr="002C6390">
              <w:rPr>
                <w:rFonts w:ascii="Times New Roman" w:hAnsi="Times New Roman" w:cs="Times New Roman"/>
                <w:i/>
                <w:color w:val="000000" w:themeColor="text1"/>
                <w:sz w:val="20"/>
                <w:szCs w:val="20"/>
              </w:rPr>
              <w:t>Урок 29/30</w:t>
            </w:r>
          </w:p>
          <w:p w:rsidR="00306359" w:rsidRPr="002C6390"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Контрольная работа</w:t>
            </w:r>
            <w:r w:rsidRPr="002C6390">
              <w:rPr>
                <w:rFonts w:ascii="Times New Roman" w:hAnsi="Times New Roman" w:cs="Times New Roman"/>
                <w:color w:val="000000" w:themeColor="text1"/>
                <w:sz w:val="20"/>
                <w:szCs w:val="20"/>
              </w:rPr>
              <w:t xml:space="preserve"> № 3</w:t>
            </w:r>
            <w:r>
              <w:rPr>
                <w:rFonts w:ascii="Times New Roman" w:hAnsi="Times New Roman" w:cs="Times New Roman"/>
                <w:color w:val="000000" w:themeColor="text1"/>
                <w:sz w:val="20"/>
                <w:szCs w:val="20"/>
              </w:rPr>
              <w:t xml:space="preserve"> по теме </w:t>
            </w:r>
          </w:p>
          <w:p w:rsidR="00306359" w:rsidRPr="002C6390"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FB7D87">
              <w:rPr>
                <w:rFonts w:ascii="Times New Roman" w:hAnsi="Times New Roman" w:cs="Times New Roman"/>
                <w:color w:val="000000" w:themeColor="text1"/>
                <w:sz w:val="20"/>
                <w:szCs w:val="20"/>
              </w:rPr>
              <w:t>аконы сохранения»</w:t>
            </w:r>
          </w:p>
          <w:p w:rsidR="00306359" w:rsidRPr="002C6390"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p>
        </w:tc>
        <w:tc>
          <w:tcPr>
            <w:tcW w:w="3265"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1"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bl>
    <w:p w:rsidR="00306359" w:rsidRPr="007B42BB" w:rsidRDefault="00306359" w:rsidP="00306359">
      <w:pPr>
        <w:pStyle w:val="a3"/>
        <w:jc w:val="center"/>
        <w:rPr>
          <w:rFonts w:asciiTheme="majorHAnsi" w:hAnsiTheme="majorHAnsi" w:cs="Times New Roman"/>
          <w:color w:val="000000" w:themeColor="text1"/>
          <w:sz w:val="18"/>
          <w:szCs w:val="18"/>
        </w:rPr>
      </w:pPr>
    </w:p>
    <w:p w:rsidR="00306359" w:rsidRDefault="00306359" w:rsidP="00306359">
      <w:pPr>
        <w:jc w:val="center"/>
        <w:rPr>
          <w:b/>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lang w:val="en-US"/>
        </w:rPr>
      </w:pPr>
      <w:r w:rsidRPr="00A8436A">
        <w:rPr>
          <w:rFonts w:ascii="Times New Roman" w:hAnsi="Times New Roman" w:cs="Times New Roman"/>
          <w:color w:val="000000" w:themeColor="text1"/>
          <w:szCs w:val="18"/>
        </w:rPr>
        <w:t>Молекулярная физика. Термодинамика (18часов)</w:t>
      </w:r>
    </w:p>
    <w:p w:rsidR="00306359" w:rsidRPr="005D1830" w:rsidRDefault="00306359" w:rsidP="00306359">
      <w:pPr>
        <w:pStyle w:val="a3"/>
        <w:jc w:val="center"/>
        <w:rPr>
          <w:rFonts w:ascii="Times New Roman" w:hAnsi="Times New Roman" w:cs="Times New Roman"/>
          <w:color w:val="000000" w:themeColor="text1"/>
          <w:szCs w:val="18"/>
          <w:lang w:val="en-US"/>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780"/>
        <w:gridCol w:w="1841"/>
        <w:gridCol w:w="4253"/>
        <w:gridCol w:w="3260"/>
        <w:gridCol w:w="4536"/>
      </w:tblGrid>
      <w:tr w:rsidR="00306359" w:rsidRPr="00FB7D87" w:rsidTr="00723E07">
        <w:trPr>
          <w:trHeight w:val="348"/>
        </w:trPr>
        <w:tc>
          <w:tcPr>
            <w:tcW w:w="1561" w:type="dxa"/>
            <w:gridSpan w:val="2"/>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jc w:val="center"/>
              <w:rPr>
                <w:sz w:val="20"/>
                <w:szCs w:val="20"/>
              </w:rPr>
            </w:pPr>
            <w:r w:rsidRPr="00FB7D87">
              <w:rPr>
                <w:sz w:val="20"/>
                <w:szCs w:val="20"/>
              </w:rPr>
              <w:t>дата</w:t>
            </w:r>
          </w:p>
        </w:tc>
        <w:tc>
          <w:tcPr>
            <w:tcW w:w="1841"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jc w:val="cente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Тема урока</w:t>
            </w:r>
          </w:p>
        </w:tc>
        <w:tc>
          <w:tcPr>
            <w:tcW w:w="4253"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Элементы содержания урока</w:t>
            </w:r>
          </w:p>
          <w:p w:rsidR="00306359" w:rsidRPr="00FB7D87" w:rsidRDefault="00306359" w:rsidP="00723E07">
            <w:pPr>
              <w:jc w:val="center"/>
              <w:rPr>
                <w:sz w:val="20"/>
                <w:szCs w:val="20"/>
              </w:rPr>
            </w:pPr>
          </w:p>
          <w:p w:rsidR="00306359" w:rsidRPr="00FB7D87" w:rsidRDefault="00306359" w:rsidP="00723E07">
            <w:pPr>
              <w:rPr>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t>Требования к уровню подготовки учащихся</w:t>
            </w:r>
          </w:p>
          <w:p w:rsidR="00306359" w:rsidRPr="00FB7D87" w:rsidRDefault="00306359" w:rsidP="00723E07">
            <w:pPr>
              <w:rPr>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r w:rsidRPr="00FB7D87">
              <w:rPr>
                <w:sz w:val="20"/>
                <w:szCs w:val="20"/>
              </w:rPr>
              <w:t>Вид деятельности</w:t>
            </w:r>
          </w:p>
          <w:p w:rsidR="00306359" w:rsidRPr="00FB7D87" w:rsidRDefault="00306359" w:rsidP="00723E07">
            <w:pPr>
              <w:jc w:val="center"/>
              <w:rPr>
                <w:sz w:val="20"/>
                <w:szCs w:val="20"/>
              </w:rPr>
            </w:pPr>
            <w:r w:rsidRPr="00FB7D87">
              <w:rPr>
                <w:sz w:val="20"/>
                <w:szCs w:val="20"/>
              </w:rPr>
              <w:t>учащихся</w:t>
            </w:r>
          </w:p>
          <w:p w:rsidR="00306359" w:rsidRPr="00FB7D87" w:rsidRDefault="00306359" w:rsidP="00723E07">
            <w:pPr>
              <w:rPr>
                <w:sz w:val="20"/>
                <w:szCs w:val="20"/>
              </w:rPr>
            </w:pPr>
          </w:p>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t>По плану</w:t>
            </w:r>
            <w:r>
              <w:rPr>
                <w:sz w:val="20"/>
                <w:szCs w:val="20"/>
              </w:rPr>
              <w:t xml:space="preserve"> (неделя)</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t>По факту</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16</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1/31</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Основные положения </w:t>
            </w:r>
            <w:r>
              <w:rPr>
                <w:rFonts w:ascii="Times New Roman" w:hAnsi="Times New Roman" w:cs="Times New Roman"/>
                <w:color w:val="000000" w:themeColor="text1"/>
                <w:sz w:val="20"/>
                <w:szCs w:val="20"/>
              </w:rPr>
              <w:t>молекулярно-кинетической теории.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 xml:space="preserve">Основные положения </w:t>
            </w:r>
            <w:r>
              <w:rPr>
                <w:rFonts w:ascii="Times New Roman" w:hAnsi="Times New Roman" w:cs="Times New Roman"/>
                <w:b/>
                <w:color w:val="000000" w:themeColor="text1"/>
                <w:sz w:val="20"/>
                <w:szCs w:val="20"/>
              </w:rPr>
              <w:t>молекулярно-кинетической теории.</w:t>
            </w:r>
            <w:r w:rsidRPr="00FB7D87">
              <w:rPr>
                <w:rFonts w:ascii="Times New Roman" w:hAnsi="Times New Roman" w:cs="Times New Roman"/>
                <w:color w:val="000000" w:themeColor="text1"/>
                <w:sz w:val="20"/>
                <w:szCs w:val="20"/>
              </w:rPr>
              <w:t xml:space="preserve"> Количество вещества. Постоянная Авогадро. Относительная молекулярная масса. Молярная масса.  </w:t>
            </w:r>
            <w:r>
              <w:rPr>
                <w:rFonts w:ascii="Times New Roman" w:hAnsi="Times New Roman" w:cs="Times New Roman"/>
                <w:color w:val="000000" w:themeColor="text1"/>
                <w:sz w:val="20"/>
                <w:szCs w:val="20"/>
              </w:rPr>
              <w:t>Возникновение атомистической гипотезы строения вещества и ее экспериментальные доказательства.</w:t>
            </w:r>
            <w:r w:rsidRPr="00FB7D87">
              <w:rPr>
                <w:rFonts w:ascii="Times New Roman" w:hAnsi="Times New Roman" w:cs="Times New Roman"/>
                <w:color w:val="000000" w:themeColor="text1"/>
                <w:sz w:val="20"/>
                <w:szCs w:val="20"/>
              </w:rPr>
              <w:t xml:space="preserve"> Дискретное строение вещества (молекулы, атомы, элементарные частицы).</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умеют анализировать наблюдения, на основе которых построена МКТ.</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количество вещества, концентрация молекул, масса молекулы, молярная масса. Умеют применять основные формулы в простейших вычислениях.</w:t>
            </w: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4"/>
              <w:tabs>
                <w:tab w:val="left" w:pos="708"/>
              </w:tabs>
              <w:rPr>
                <w:sz w:val="20"/>
              </w:rPr>
            </w:pPr>
            <w:r w:rsidRPr="00FB7D87">
              <w:rPr>
                <w:sz w:val="20"/>
              </w:rPr>
              <w:t>Выполнять эксперименты, служащие обоснованию молекулярно-кинетической теории.</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16</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2/32</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Модель газа. Скорости молекул газа.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МОДЕЛЬ ИДЕАЛЬНОГО ГАЗА. </w:t>
            </w:r>
            <w:r w:rsidRPr="00FB7D87">
              <w:rPr>
                <w:rFonts w:ascii="Times New Roman" w:hAnsi="Times New Roman" w:cs="Times New Roman"/>
                <w:b/>
                <w:color w:val="000000" w:themeColor="text1"/>
                <w:sz w:val="20"/>
                <w:szCs w:val="20"/>
              </w:rPr>
              <w:t>Объяснение свойств газа на основе модели «идеальный газ».</w:t>
            </w:r>
            <w:r w:rsidRPr="00FB7D87">
              <w:rPr>
                <w:rFonts w:ascii="Times New Roman" w:hAnsi="Times New Roman" w:cs="Times New Roman"/>
                <w:color w:val="000000" w:themeColor="text1"/>
                <w:sz w:val="20"/>
                <w:szCs w:val="20"/>
              </w:rPr>
              <w:t xml:space="preserve"> Скорости молекул газа.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суть опыта Штерна, связывают величины: скорость дв-я молекул, температура.</w:t>
            </w: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Различать основные признаки моделей строения газов, жидкостей и твердых тел</w:t>
            </w:r>
          </w:p>
        </w:tc>
      </w:tr>
      <w:tr w:rsidR="00306359" w:rsidRPr="00FB7D87" w:rsidTr="00723E07">
        <w:trPr>
          <w:cantSplit/>
          <w:trHeight w:val="832"/>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17</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3/33</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lang w:val="en-US"/>
              </w:rPr>
            </w:pPr>
            <w:r w:rsidRPr="00FB7D87">
              <w:rPr>
                <w:rFonts w:ascii="Times New Roman" w:hAnsi="Times New Roman" w:cs="Times New Roman"/>
                <w:color w:val="000000" w:themeColor="text1"/>
                <w:sz w:val="20"/>
                <w:szCs w:val="20"/>
              </w:rPr>
              <w:t>Газовые законы</w:t>
            </w:r>
          </w:p>
        </w:tc>
        <w:tc>
          <w:tcPr>
            <w:tcW w:w="4253" w:type="dxa"/>
            <w:tcBorders>
              <w:top w:val="single" w:sz="4" w:space="0" w:color="auto"/>
              <w:left w:val="single" w:sz="4" w:space="0" w:color="auto"/>
              <w:bottom w:val="single" w:sz="4" w:space="0" w:color="auto"/>
              <w:right w:val="single" w:sz="4" w:space="0" w:color="auto"/>
            </w:tcBorders>
            <w:hideMark/>
          </w:tcPr>
          <w:p w:rsidR="00306359" w:rsidRPr="00A14156"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Изотермический процесс. Изобарный процесс. Изохорный процесс.</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Давление газа.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Знают газовые законы </w:t>
            </w:r>
          </w:p>
        </w:tc>
        <w:tc>
          <w:tcPr>
            <w:tcW w:w="4536"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Определять параметры вещества в газообразном состоянии на основании уравнения идеального газа.</w:t>
            </w:r>
          </w:p>
          <w:p w:rsidR="00306359" w:rsidRPr="00FB7D87" w:rsidRDefault="00306359" w:rsidP="00723E07">
            <w:pPr>
              <w:rPr>
                <w:sz w:val="20"/>
                <w:szCs w:val="20"/>
              </w:rPr>
            </w:pPr>
            <w:r w:rsidRPr="00FB7D87">
              <w:rPr>
                <w:sz w:val="20"/>
                <w:szCs w:val="20"/>
              </w:rPr>
              <w:t>Представлять графиками изопроцессы.</w:t>
            </w:r>
          </w:p>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17</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4/34</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Решение   задач на газовые законы</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алгоритмы решения задач по теме «Газовые законы», умеют представлять газовые процессы графически в простейших случаях.</w:t>
            </w:r>
          </w:p>
        </w:tc>
        <w:tc>
          <w:tcPr>
            <w:tcW w:w="4536"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566"/>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18</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5/35</w:t>
            </w:r>
          </w:p>
          <w:p w:rsidR="00306359" w:rsidRPr="003636AA"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Лабораторная работа </w:t>
            </w:r>
            <w:r w:rsidRPr="003636AA">
              <w:rPr>
                <w:rFonts w:ascii="Times New Roman" w:hAnsi="Times New Roman" w:cs="Times New Roman"/>
                <w:color w:val="000000" w:themeColor="text1"/>
                <w:sz w:val="20"/>
                <w:szCs w:val="20"/>
              </w:rPr>
              <w:t xml:space="preserve">№ 3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«Опытная проверка закона изопроцесса»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256"/>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18</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6/36</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Уравнение Клапейрона-Менделеева.</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Вывод </w:t>
            </w:r>
            <w:r w:rsidRPr="00FB7D87">
              <w:rPr>
                <w:rFonts w:ascii="Times New Roman" w:hAnsi="Times New Roman" w:cs="Times New Roman"/>
                <w:b/>
                <w:color w:val="000000" w:themeColor="text1"/>
                <w:sz w:val="20"/>
                <w:szCs w:val="20"/>
              </w:rPr>
              <w:t xml:space="preserve">уравнения состояния </w:t>
            </w:r>
            <w:r>
              <w:rPr>
                <w:rFonts w:ascii="Times New Roman" w:hAnsi="Times New Roman" w:cs="Times New Roman"/>
                <w:b/>
                <w:color w:val="000000" w:themeColor="text1"/>
                <w:sz w:val="20"/>
                <w:szCs w:val="20"/>
              </w:rPr>
              <w:t xml:space="preserve">идеального </w:t>
            </w:r>
            <w:r w:rsidRPr="00FB7D87">
              <w:rPr>
                <w:rFonts w:ascii="Times New Roman" w:hAnsi="Times New Roman" w:cs="Times New Roman"/>
                <w:b/>
                <w:color w:val="000000" w:themeColor="text1"/>
                <w:sz w:val="20"/>
                <w:szCs w:val="20"/>
              </w:rPr>
              <w:t>газа</w:t>
            </w:r>
            <w:r>
              <w:rPr>
                <w:rFonts w:ascii="Times New Roman" w:hAnsi="Times New Roman" w:cs="Times New Roman"/>
                <w:b/>
                <w:color w:val="000000" w:themeColor="text1"/>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алгоритмы решения задач по теме «Уравнение состояния газа», умеют их применять в простейшей ситуации.</w:t>
            </w: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 xml:space="preserve">Решение задачи с применением уравнения параметров </w:t>
            </w:r>
            <w:r w:rsidRPr="00FB7D87">
              <w:rPr>
                <w:sz w:val="20"/>
                <w:szCs w:val="20"/>
                <w:lang w:val="en-US"/>
              </w:rPr>
              <w:t>T</w:t>
            </w:r>
            <w:r w:rsidRPr="00FB7D87">
              <w:rPr>
                <w:sz w:val="20"/>
                <w:szCs w:val="20"/>
              </w:rPr>
              <w:t xml:space="preserve">, </w:t>
            </w:r>
            <w:r w:rsidRPr="00FB7D87">
              <w:rPr>
                <w:sz w:val="20"/>
                <w:szCs w:val="20"/>
                <w:lang w:val="en-US"/>
              </w:rPr>
              <w:t>V</w:t>
            </w:r>
            <w:r w:rsidRPr="00FB7D87">
              <w:rPr>
                <w:sz w:val="20"/>
                <w:szCs w:val="20"/>
              </w:rPr>
              <w:t xml:space="preserve">, </w:t>
            </w:r>
            <w:r w:rsidRPr="00FB7D87">
              <w:rPr>
                <w:sz w:val="20"/>
                <w:szCs w:val="20"/>
                <w:lang w:val="en-US"/>
              </w:rPr>
              <w:t>p</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19</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7/37</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Основное уравнение </w:t>
            </w:r>
            <w:r>
              <w:rPr>
                <w:rFonts w:ascii="Times New Roman" w:hAnsi="Times New Roman" w:cs="Times New Roman"/>
                <w:color w:val="000000" w:themeColor="text1"/>
                <w:sz w:val="20"/>
                <w:szCs w:val="20"/>
              </w:rPr>
              <w:t>молекулярно-кинетической теории.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Вывод </w:t>
            </w:r>
            <w:r w:rsidRPr="00FB7D87">
              <w:rPr>
                <w:rFonts w:ascii="Times New Roman" w:hAnsi="Times New Roman" w:cs="Times New Roman"/>
                <w:b/>
                <w:color w:val="000000" w:themeColor="text1"/>
                <w:sz w:val="20"/>
                <w:szCs w:val="20"/>
              </w:rPr>
              <w:t xml:space="preserve">основного уравнения </w:t>
            </w:r>
            <w:r>
              <w:rPr>
                <w:rFonts w:ascii="Times New Roman" w:hAnsi="Times New Roman" w:cs="Times New Roman"/>
                <w:b/>
                <w:color w:val="000000" w:themeColor="text1"/>
                <w:sz w:val="20"/>
                <w:szCs w:val="20"/>
              </w:rPr>
              <w:t xml:space="preserve">молекулярно-кинетической теории. </w:t>
            </w: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Связь между кинетической энергией молекул и абсолютной температурой</w:t>
            </w:r>
            <w:r w:rsidRPr="00FB7D8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Абсолютная т</w:t>
            </w:r>
            <w:r w:rsidRPr="00FB7D87">
              <w:rPr>
                <w:rFonts w:ascii="Times New Roman" w:hAnsi="Times New Roman" w:cs="Times New Roman"/>
                <w:color w:val="000000" w:themeColor="text1"/>
                <w:sz w:val="20"/>
                <w:szCs w:val="20"/>
              </w:rPr>
              <w:t>емпература, как  мера средней кинетичес</w:t>
            </w:r>
            <w:r>
              <w:rPr>
                <w:rFonts w:ascii="Times New Roman" w:hAnsi="Times New Roman" w:cs="Times New Roman"/>
                <w:color w:val="000000" w:themeColor="text1"/>
                <w:sz w:val="20"/>
                <w:szCs w:val="20"/>
              </w:rPr>
              <w:t xml:space="preserve">кой энергии теплового движения частиц. </w:t>
            </w:r>
            <w:r w:rsidRPr="00FB7D87">
              <w:rPr>
                <w:rFonts w:ascii="Times New Roman" w:hAnsi="Times New Roman" w:cs="Times New Roman"/>
                <w:color w:val="000000" w:themeColor="text1"/>
                <w:sz w:val="20"/>
                <w:szCs w:val="20"/>
              </w:rPr>
              <w:t>Постоянная Больцмана. Закон Авогадро.</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уравнение состояния газа и связь между давлением, Ек и температурой, умеют рассчитывать их в типичных задач.</w:t>
            </w: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Решать задачи с применением основного уравнения молекулярно-кинетической теории газов</w:t>
            </w:r>
          </w:p>
        </w:tc>
      </w:tr>
      <w:tr w:rsidR="00306359" w:rsidRPr="00FB7D87" w:rsidTr="00723E07">
        <w:trPr>
          <w:cantSplit/>
          <w:trHeight w:val="586"/>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19</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8/38</w:t>
            </w:r>
          </w:p>
          <w:p w:rsidR="00306359" w:rsidRPr="003636AA"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w:t>
            </w:r>
            <w:r w:rsidRPr="003636AA">
              <w:rPr>
                <w:rFonts w:ascii="Times New Roman" w:hAnsi="Times New Roman" w:cs="Times New Roman"/>
                <w:color w:val="000000" w:themeColor="text1"/>
                <w:sz w:val="20"/>
                <w:szCs w:val="20"/>
              </w:rPr>
              <w:t xml:space="preserve">№4 </w:t>
            </w:r>
            <w:r>
              <w:rPr>
                <w:rFonts w:ascii="Times New Roman" w:hAnsi="Times New Roman" w:cs="Times New Roman"/>
                <w:color w:val="000000" w:themeColor="text1"/>
                <w:sz w:val="20"/>
                <w:szCs w:val="20"/>
              </w:rPr>
              <w:t xml:space="preserve">по теме </w:t>
            </w:r>
          </w:p>
          <w:p w:rsidR="00306359" w:rsidRPr="003636AA"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«Молекулярная физика»</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20</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9/39</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Внутренняя энергия и способы ее изменения.</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Термодинамическая система. Равновесное состояние системы. «Нулевой» закон термодинамики. </w:t>
            </w:r>
            <w:r w:rsidRPr="00FB7D87">
              <w:rPr>
                <w:rFonts w:ascii="Times New Roman" w:hAnsi="Times New Roman" w:cs="Times New Roman"/>
                <w:b/>
                <w:color w:val="000000" w:themeColor="text1"/>
                <w:sz w:val="20"/>
                <w:szCs w:val="20"/>
              </w:rPr>
              <w:t>Внутренняя энергия одноатомного газа. Работа газа. Способы изменения внутренней энергии газа</w:t>
            </w:r>
            <w:r w:rsidRPr="00FB7D87">
              <w:rPr>
                <w:rFonts w:ascii="Times New Roman" w:hAnsi="Times New Roman" w:cs="Times New Roman"/>
                <w:color w:val="000000" w:themeColor="text1"/>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Понимать смысл величины «внутренняя энергия», знать формулу для вычисления энергии.</w:t>
            </w: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Рассчитывать количество теплоты, необходимой для осуществления заданного процесса с теплопередачей</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20</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10/40</w:t>
            </w:r>
          </w:p>
          <w:p w:rsidR="00306359" w:rsidRPr="00FB7D87" w:rsidRDefault="00306359" w:rsidP="00723E07">
            <w:pPr>
              <w:pStyle w:val="a3"/>
              <w:rPr>
                <w:rFonts w:ascii="Times New Roman" w:hAnsi="Times New Roman" w:cs="Times New Roman"/>
                <w:color w:val="000000" w:themeColor="text1"/>
                <w:sz w:val="20"/>
                <w:szCs w:val="20"/>
                <w:lang w:val="en-US"/>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Первый закон термодинамики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Pr="00A14156">
              <w:rPr>
                <w:rFonts w:ascii="Times New Roman" w:hAnsi="Times New Roman" w:cs="Times New Roman"/>
                <w:color w:val="000000" w:themeColor="text1"/>
                <w:sz w:val="20"/>
                <w:szCs w:val="20"/>
              </w:rPr>
              <w:t>Законы термодинамики.</w:t>
            </w:r>
            <w:r>
              <w:rPr>
                <w:rFonts w:ascii="Times New Roman" w:hAnsi="Times New Roman" w:cs="Times New Roman"/>
                <w:b/>
                <w:color w:val="000000" w:themeColor="text1"/>
                <w:sz w:val="20"/>
                <w:szCs w:val="20"/>
              </w:rPr>
              <w:t xml:space="preserve"> </w:t>
            </w:r>
            <w:r w:rsidRPr="00FB7D87">
              <w:rPr>
                <w:rFonts w:ascii="Times New Roman" w:hAnsi="Times New Roman" w:cs="Times New Roman"/>
                <w:b/>
                <w:color w:val="000000" w:themeColor="text1"/>
                <w:sz w:val="20"/>
                <w:szCs w:val="20"/>
              </w:rPr>
              <w:t>Первый закон термодинамики и его применение к изопроцессам.</w:t>
            </w:r>
            <w:r>
              <w:rPr>
                <w:rFonts w:ascii="Times New Roman" w:hAnsi="Times New Roman" w:cs="Times New Roman"/>
                <w:b/>
                <w:color w:val="000000" w:themeColor="text1"/>
                <w:sz w:val="20"/>
                <w:szCs w:val="20"/>
              </w:rPr>
              <w:t xml:space="preserve"> </w:t>
            </w:r>
            <w:r w:rsidRPr="00A14156">
              <w:rPr>
                <w:rFonts w:ascii="Times New Roman" w:hAnsi="Times New Roman" w:cs="Times New Roman"/>
                <w:color w:val="000000" w:themeColor="text1"/>
                <w:sz w:val="20"/>
                <w:szCs w:val="20"/>
              </w:rPr>
              <w:t>ПОРЯДОК И ХАОС.</w:t>
            </w:r>
            <w:r>
              <w:rPr>
                <w:rFonts w:ascii="Times New Roman" w:hAnsi="Times New Roman" w:cs="Times New Roman"/>
                <w:b/>
                <w:color w:val="000000" w:themeColor="text1"/>
                <w:sz w:val="20"/>
                <w:szCs w:val="20"/>
              </w:rPr>
              <w:t xml:space="preserve"> </w:t>
            </w:r>
            <w:r w:rsidRPr="00A14156">
              <w:rPr>
                <w:rFonts w:ascii="Times New Roman" w:hAnsi="Times New Roman" w:cs="Times New Roman"/>
                <w:color w:val="000000" w:themeColor="text1"/>
                <w:sz w:val="20"/>
                <w:szCs w:val="20"/>
              </w:rPr>
              <w:t>НЕОБРАТИМОСТЬ ТЕПЛОВЫХ ПРОЦЕССОВ. (2-е начало термодинамики)</w:t>
            </w:r>
            <w:r w:rsidRPr="00FB7D87">
              <w:rPr>
                <w:rFonts w:ascii="Times New Roman" w:hAnsi="Times New Roman" w:cs="Times New Roman"/>
                <w:b/>
                <w:color w:val="000000" w:themeColor="text1"/>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первый закон термодинамики. Умеют приводить примеры проявления первого закона термодинамики и решать простейшие задачи с применением алгоритма по термодинамике.</w:t>
            </w:r>
          </w:p>
        </w:tc>
        <w:tc>
          <w:tcPr>
            <w:tcW w:w="4536"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на основании первого закона термодинамики</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21</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11/41</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Тепловые двигатели.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color w:val="000000" w:themeColor="text1"/>
                <w:sz w:val="20"/>
                <w:szCs w:val="20"/>
              </w:rPr>
              <w:t xml:space="preserve">Виды тепловых двигателей. </w:t>
            </w:r>
            <w:r w:rsidRPr="00FB7D87">
              <w:rPr>
                <w:rFonts w:ascii="Times New Roman" w:hAnsi="Times New Roman" w:cs="Times New Roman"/>
                <w:b/>
                <w:color w:val="000000" w:themeColor="text1"/>
                <w:sz w:val="20"/>
                <w:szCs w:val="20"/>
              </w:rPr>
              <w:t>Принцип д</w:t>
            </w:r>
            <w:r>
              <w:rPr>
                <w:rFonts w:ascii="Times New Roman" w:hAnsi="Times New Roman" w:cs="Times New Roman"/>
                <w:b/>
                <w:color w:val="000000" w:themeColor="text1"/>
                <w:sz w:val="20"/>
                <w:szCs w:val="20"/>
              </w:rPr>
              <w:t xml:space="preserve">ействия тепловых двигателей </w:t>
            </w:r>
            <w:r w:rsidRPr="00A14156">
              <w:rPr>
                <w:rFonts w:ascii="Times New Roman" w:hAnsi="Times New Roman" w:cs="Times New Roman"/>
                <w:color w:val="000000" w:themeColor="text1"/>
                <w:sz w:val="20"/>
                <w:szCs w:val="20"/>
              </w:rPr>
              <w:t xml:space="preserve">и </w:t>
            </w:r>
            <w:r>
              <w:rPr>
                <w:rFonts w:ascii="Times New Roman" w:hAnsi="Times New Roman" w:cs="Times New Roman"/>
                <w:color w:val="000000" w:themeColor="text1"/>
                <w:sz w:val="20"/>
                <w:szCs w:val="20"/>
              </w:rPr>
              <w:t>о</w:t>
            </w:r>
            <w:r w:rsidRPr="00FB7D87">
              <w:rPr>
                <w:rFonts w:ascii="Times New Roman" w:hAnsi="Times New Roman" w:cs="Times New Roman"/>
                <w:color w:val="000000" w:themeColor="text1"/>
                <w:sz w:val="20"/>
                <w:szCs w:val="20"/>
              </w:rPr>
              <w:t xml:space="preserve">храна, и защита окружающей среды. </w:t>
            </w:r>
            <w:r w:rsidRPr="00FB7D87">
              <w:rPr>
                <w:rFonts w:ascii="Times New Roman" w:hAnsi="Times New Roman" w:cs="Times New Roman"/>
                <w:i/>
                <w:color w:val="000000" w:themeColor="text1"/>
                <w:sz w:val="20"/>
                <w:szCs w:val="20"/>
              </w:rPr>
              <w:t xml:space="preserve"> </w:t>
            </w:r>
            <w:r>
              <w:rPr>
                <w:rFonts w:ascii="Times New Roman" w:hAnsi="Times New Roman" w:cs="Times New Roman"/>
                <w:b/>
                <w:color w:val="000000" w:themeColor="text1"/>
                <w:sz w:val="20"/>
                <w:szCs w:val="20"/>
              </w:rPr>
              <w:t xml:space="preserve">Коэффициент полезного действия </w:t>
            </w:r>
            <w:r w:rsidRPr="00FB7D87">
              <w:rPr>
                <w:rFonts w:ascii="Times New Roman" w:hAnsi="Times New Roman" w:cs="Times New Roman"/>
                <w:b/>
                <w:color w:val="000000" w:themeColor="text1"/>
                <w:sz w:val="20"/>
                <w:szCs w:val="20"/>
              </w:rPr>
              <w:t xml:space="preserve"> теплового двигателя. </w:t>
            </w:r>
            <w:r w:rsidRPr="00FB7D87">
              <w:rPr>
                <w:rFonts w:ascii="Times New Roman" w:hAnsi="Times New Roman" w:cs="Times New Roman"/>
                <w:i/>
                <w:color w:val="000000" w:themeColor="text1"/>
                <w:sz w:val="20"/>
                <w:szCs w:val="20"/>
              </w:rPr>
              <w:t>Влияние на окружающую среду деятельност</w:t>
            </w:r>
            <w:r>
              <w:rPr>
                <w:rFonts w:ascii="Times New Roman" w:hAnsi="Times New Roman" w:cs="Times New Roman"/>
                <w:i/>
                <w:color w:val="000000" w:themeColor="text1"/>
                <w:sz w:val="20"/>
                <w:szCs w:val="20"/>
              </w:rPr>
              <w:t xml:space="preserve">и человека при использовании железнодорожного </w:t>
            </w:r>
            <w:r w:rsidRPr="00FB7D87">
              <w:rPr>
                <w:rFonts w:ascii="Times New Roman" w:hAnsi="Times New Roman" w:cs="Times New Roman"/>
                <w:i/>
                <w:color w:val="000000" w:themeColor="text1"/>
                <w:sz w:val="20"/>
                <w:szCs w:val="20"/>
              </w:rPr>
              <w:t xml:space="preserve"> транспорта.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нагреватель, холодильник, КПД, Полезная и затраченная работа. Умеют рассчитывать КПД по алгоритму используя 1 закон термодинамики и его применение к изопроцессам.</w:t>
            </w:r>
          </w:p>
        </w:tc>
        <w:tc>
          <w:tcPr>
            <w:tcW w:w="4536"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683"/>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21</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12/42</w:t>
            </w:r>
          </w:p>
          <w:p w:rsidR="00306359" w:rsidRPr="003636AA"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w:t>
            </w:r>
            <w:r w:rsidRPr="003636AA">
              <w:rPr>
                <w:rFonts w:ascii="Times New Roman" w:hAnsi="Times New Roman" w:cs="Times New Roman"/>
                <w:color w:val="000000" w:themeColor="text1"/>
                <w:sz w:val="20"/>
                <w:szCs w:val="20"/>
              </w:rPr>
              <w:t xml:space="preserve"> № 5</w:t>
            </w:r>
            <w:r>
              <w:rPr>
                <w:rFonts w:ascii="Times New Roman" w:hAnsi="Times New Roman" w:cs="Times New Roman"/>
                <w:color w:val="000000" w:themeColor="text1"/>
                <w:sz w:val="20"/>
                <w:szCs w:val="20"/>
              </w:rPr>
              <w:t xml:space="preserve"> по теме </w:t>
            </w:r>
            <w:r w:rsidRPr="00FB7D87">
              <w:rPr>
                <w:rFonts w:ascii="Times New Roman" w:hAnsi="Times New Roman" w:cs="Times New Roman"/>
                <w:b/>
                <w:color w:val="000000" w:themeColor="text1"/>
                <w:sz w:val="20"/>
                <w:szCs w:val="20"/>
              </w:rPr>
              <w:t>«</w:t>
            </w:r>
            <w:r w:rsidRPr="00FB7D87">
              <w:rPr>
                <w:rFonts w:ascii="Times New Roman" w:hAnsi="Times New Roman" w:cs="Times New Roman"/>
                <w:color w:val="000000" w:themeColor="text1"/>
                <w:sz w:val="20"/>
                <w:szCs w:val="20"/>
              </w:rPr>
              <w:t>Термодинамика»</w:t>
            </w:r>
          </w:p>
          <w:p w:rsidR="00306359" w:rsidRPr="003636AA"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—Применять знания к решению задач</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22</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13/43</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Кристаллические и аморфные тела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Монокристаллы. Поликристаллы. Анизотропия кристаллов. Энтропия.  </w:t>
            </w:r>
            <w:r w:rsidRPr="00FB7D87">
              <w:rPr>
                <w:rFonts w:ascii="Times New Roman" w:hAnsi="Times New Roman" w:cs="Times New Roman"/>
                <w:b/>
                <w:color w:val="000000" w:themeColor="text1"/>
                <w:sz w:val="20"/>
                <w:szCs w:val="20"/>
              </w:rPr>
              <w:t>Стр</w:t>
            </w:r>
            <w:r>
              <w:rPr>
                <w:rFonts w:ascii="Times New Roman" w:hAnsi="Times New Roman" w:cs="Times New Roman"/>
                <w:b/>
                <w:color w:val="000000" w:themeColor="text1"/>
                <w:sz w:val="20"/>
                <w:szCs w:val="20"/>
              </w:rPr>
              <w:t>оение и свойства твердых тел.</w:t>
            </w:r>
            <w:r w:rsidRPr="00FB7D87">
              <w:rPr>
                <w:rFonts w:ascii="Times New Roman" w:hAnsi="Times New Roman" w:cs="Times New Roman"/>
                <w:color w:val="000000" w:themeColor="text1"/>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Знать различие строения и свойств кристаллических и аморфных тел</w:t>
            </w:r>
          </w:p>
        </w:tc>
        <w:tc>
          <w:tcPr>
            <w:tcW w:w="4536"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Определяют различие между агрегатными состояниями вещества, кристаллическими и аморфными телами.</w:t>
            </w:r>
          </w:p>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22</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14/44</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Плавление, кристаллизация и сублимация твердых тел</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Температура плавления. Теплота плавления. Кристаллизация</w:t>
            </w:r>
            <w:r w:rsidRPr="00FB7D87">
              <w:rPr>
                <w:rFonts w:ascii="Times New Roman" w:hAnsi="Times New Roman" w:cs="Times New Roman"/>
                <w:color w:val="000000" w:themeColor="text1"/>
                <w:sz w:val="20"/>
                <w:szCs w:val="20"/>
              </w:rPr>
              <w:t>. Сублимация. Решение задач.</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количество теплоты, температура плавления, кристаллизация, удельная теплота плавления. Умеют изображать графики плавления и кристаллизации.</w:t>
            </w:r>
          </w:p>
        </w:tc>
        <w:tc>
          <w:tcPr>
            <w:tcW w:w="4536" w:type="dxa"/>
            <w:vMerge/>
            <w:tcBorders>
              <w:left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lastRenderedPageBreak/>
              <w:t>23</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15/45</w:t>
            </w:r>
          </w:p>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Структура и свойства жидкостей. </w:t>
            </w:r>
            <w:r w:rsidRPr="00FB7D87">
              <w:rPr>
                <w:rFonts w:ascii="Times New Roman" w:hAnsi="Times New Roman" w:cs="Times New Roman"/>
                <w:color w:val="000000" w:themeColor="text1"/>
                <w:sz w:val="20"/>
                <w:szCs w:val="20"/>
              </w:rPr>
              <w:t>Поверхностное натяжения жидкости.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Ближний порядок. Текучесть жидкости. </w:t>
            </w:r>
            <w:r w:rsidRPr="00FB7D87">
              <w:rPr>
                <w:rFonts w:ascii="Times New Roman" w:hAnsi="Times New Roman" w:cs="Times New Roman"/>
                <w:b/>
                <w:color w:val="000000" w:themeColor="text1"/>
                <w:sz w:val="20"/>
                <w:szCs w:val="20"/>
              </w:rPr>
              <w:t>Объяснение явления поверхностного натяжения жидкости с  точки зрения МКТ</w:t>
            </w:r>
            <w:r w:rsidRPr="00FB7D87">
              <w:rPr>
                <w:rFonts w:ascii="Times New Roman" w:hAnsi="Times New Roman" w:cs="Times New Roman"/>
                <w:color w:val="000000" w:themeColor="text1"/>
                <w:sz w:val="20"/>
                <w:szCs w:val="20"/>
              </w:rPr>
              <w:t>. Сила поверхностного натяжения жидкости</w:t>
            </w:r>
            <w:r w:rsidRPr="00FB7D87">
              <w:rPr>
                <w:rFonts w:ascii="Times New Roman" w:hAnsi="Times New Roman" w:cs="Times New Roman"/>
                <w:b/>
                <w:color w:val="000000" w:themeColor="text1"/>
                <w:sz w:val="20"/>
                <w:szCs w:val="20"/>
              </w:rPr>
              <w:t>. Зависимость поверхностного натяжения от рода вещества, температуры и примесей</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Понимать смысл «поверхностного натяжения», </w:t>
            </w:r>
          </w:p>
        </w:tc>
        <w:tc>
          <w:tcPr>
            <w:tcW w:w="4536"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23</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16/46</w:t>
            </w:r>
          </w:p>
          <w:p w:rsidR="00306359" w:rsidRPr="00FB7D87" w:rsidRDefault="00306359" w:rsidP="00723E07">
            <w:pPr>
              <w:pStyle w:val="a3"/>
              <w:rPr>
                <w:rFonts w:ascii="Times New Roman" w:hAnsi="Times New Roman" w:cs="Times New Roman"/>
                <w:color w:val="000000" w:themeColor="text1"/>
                <w:sz w:val="20"/>
                <w:szCs w:val="20"/>
                <w:lang w:val="en-US"/>
              </w:rPr>
            </w:pPr>
            <w:r w:rsidRPr="00FB7D87">
              <w:rPr>
                <w:rFonts w:ascii="Times New Roman" w:hAnsi="Times New Roman" w:cs="Times New Roman"/>
                <w:color w:val="000000" w:themeColor="text1"/>
                <w:sz w:val="20"/>
                <w:szCs w:val="20"/>
              </w:rPr>
              <w:t xml:space="preserve">Смачивание. Капиллярные явления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Явление смачивания жидкостями твердого тела</w:t>
            </w:r>
            <w:r w:rsidRPr="00FB7D87">
              <w:rPr>
                <w:rFonts w:ascii="Times New Roman" w:hAnsi="Times New Roman" w:cs="Times New Roman"/>
                <w:color w:val="000000" w:themeColor="text1"/>
                <w:sz w:val="20"/>
                <w:szCs w:val="20"/>
              </w:rPr>
              <w:t>. Мениск. Расчет высоты поднятия жидкости в капилляре.</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Приводить примеры смачивании и несмачивания,  проявление капиллярных явлений и их практическое применение</w:t>
            </w:r>
          </w:p>
        </w:tc>
        <w:tc>
          <w:tcPr>
            <w:tcW w:w="4536" w:type="dxa"/>
            <w:vMerge w:val="restart"/>
            <w:tcBorders>
              <w:top w:val="single" w:sz="4" w:space="0" w:color="auto"/>
              <w:left w:val="single" w:sz="4" w:space="0" w:color="auto"/>
              <w:right w:val="single" w:sz="4" w:space="0" w:color="auto"/>
            </w:tcBorders>
            <w:hideMark/>
          </w:tcPr>
          <w:p w:rsidR="00306359" w:rsidRPr="00FB7D87" w:rsidRDefault="00306359" w:rsidP="00723E07">
            <w:pPr>
              <w:rPr>
                <w:sz w:val="20"/>
                <w:szCs w:val="20"/>
              </w:rPr>
            </w:pPr>
            <w:r w:rsidRPr="00FB7D87">
              <w:rPr>
                <w:sz w:val="20"/>
                <w:szCs w:val="20"/>
              </w:rPr>
              <w:t>Рассматривают явление смачивания и капиллярности через практическое применение в быту и технике.</w:t>
            </w:r>
          </w:p>
          <w:p w:rsidR="00306359" w:rsidRPr="00FB7D87" w:rsidRDefault="00306359" w:rsidP="00723E07">
            <w:pPr>
              <w:rPr>
                <w:sz w:val="20"/>
                <w:szCs w:val="20"/>
              </w:rPr>
            </w:pPr>
            <w:r w:rsidRPr="00FB7D87">
              <w:rPr>
                <w:sz w:val="20"/>
                <w:szCs w:val="20"/>
              </w:rPr>
              <w:t xml:space="preserve">Анализируют свойства жидкости и условия ее кипения </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24</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Урок </w:t>
            </w:r>
            <w:r w:rsidRPr="00FB7D87">
              <w:rPr>
                <w:rFonts w:ascii="Times New Roman" w:hAnsi="Times New Roman" w:cs="Times New Roman"/>
                <w:i/>
                <w:color w:val="000000" w:themeColor="text1"/>
                <w:sz w:val="20"/>
                <w:szCs w:val="20"/>
              </w:rPr>
              <w:t>17/47</w:t>
            </w:r>
            <w:r w:rsidRPr="00FB7D87">
              <w:rPr>
                <w:rFonts w:ascii="Times New Roman" w:hAnsi="Times New Roman" w:cs="Times New Roman"/>
                <w:color w:val="000000" w:themeColor="text1"/>
                <w:sz w:val="20"/>
                <w:szCs w:val="20"/>
              </w:rPr>
              <w:t xml:space="preserve"> </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Взаимное превращение жидкостей газов. Кипение жидкости.</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Динамическое равновесие между жидкостью и паром. Насыщенный пар, зависимость его давления от температуры кипения жидкости. Зависимость температуры кипения от внешнего давления.</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Понимать смысл понятий «кипение», «испарение», «парообразование»</w:t>
            </w:r>
          </w:p>
        </w:tc>
        <w:tc>
          <w:tcPr>
            <w:tcW w:w="4536" w:type="dxa"/>
            <w:vMerge/>
            <w:tcBorders>
              <w:left w:val="single" w:sz="4" w:space="0" w:color="auto"/>
              <w:bottom w:val="single" w:sz="4" w:space="0" w:color="auto"/>
              <w:right w:val="single" w:sz="4" w:space="0" w:color="auto"/>
            </w:tcBorders>
            <w:hideMark/>
          </w:tcPr>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24</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18/48</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Влажность воздуха.</w:t>
            </w:r>
          </w:p>
          <w:p w:rsidR="00306359" w:rsidRPr="0073725D"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Лабораторная работа </w:t>
            </w:r>
            <w:r w:rsidRPr="0073725D">
              <w:rPr>
                <w:rFonts w:ascii="Times New Roman" w:hAnsi="Times New Roman" w:cs="Times New Roman"/>
                <w:color w:val="000000" w:themeColor="text1"/>
                <w:sz w:val="20"/>
                <w:szCs w:val="20"/>
              </w:rPr>
              <w:t>№4</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color w:val="000000" w:themeColor="text1"/>
                <w:sz w:val="20"/>
                <w:szCs w:val="20"/>
              </w:rPr>
              <w:t>«Измерение относительной влажности воздуха»</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В</w:t>
            </w:r>
            <w:r w:rsidRPr="00FB7D87">
              <w:rPr>
                <w:rFonts w:ascii="Times New Roman" w:hAnsi="Times New Roman" w:cs="Times New Roman"/>
                <w:i/>
                <w:color w:val="000000" w:themeColor="text1"/>
                <w:sz w:val="20"/>
                <w:szCs w:val="20"/>
              </w:rPr>
              <w:t>лияние содержания водяных паров в атмосфере на здоровье человека.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rPr>
                <w:sz w:val="20"/>
                <w:szCs w:val="20"/>
              </w:rPr>
            </w:pPr>
            <w:r w:rsidRPr="00FB7D87">
              <w:rPr>
                <w:sz w:val="20"/>
                <w:szCs w:val="20"/>
              </w:rPr>
              <w:t>Измерять влажность воздуха</w:t>
            </w:r>
          </w:p>
          <w:p w:rsidR="00306359" w:rsidRPr="00FB7D87" w:rsidRDefault="00306359" w:rsidP="00723E07">
            <w:pPr>
              <w:rPr>
                <w:sz w:val="20"/>
                <w:szCs w:val="20"/>
              </w:rPr>
            </w:pPr>
          </w:p>
        </w:tc>
      </w:tr>
    </w:tbl>
    <w:p w:rsidR="00306359" w:rsidRDefault="00306359" w:rsidP="00306359">
      <w:pPr>
        <w:jc w:val="center"/>
        <w:rPr>
          <w:b/>
          <w:sz w:val="2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Default="00306359" w:rsidP="00306359">
      <w:pPr>
        <w:pStyle w:val="a3"/>
        <w:jc w:val="center"/>
        <w:rPr>
          <w:rFonts w:ascii="Times New Roman" w:hAnsi="Times New Roman" w:cs="Times New Roman"/>
          <w:color w:val="000000" w:themeColor="text1"/>
          <w:szCs w:val="18"/>
        </w:rPr>
      </w:pPr>
    </w:p>
    <w:p w:rsidR="00306359" w:rsidRPr="00024E3A" w:rsidRDefault="00306359" w:rsidP="00306359">
      <w:pPr>
        <w:pStyle w:val="a3"/>
        <w:jc w:val="center"/>
        <w:rPr>
          <w:rFonts w:ascii="Times New Roman" w:hAnsi="Times New Roman" w:cs="Times New Roman"/>
          <w:color w:val="000000" w:themeColor="text1"/>
          <w:szCs w:val="18"/>
        </w:rPr>
      </w:pPr>
      <w:r>
        <w:rPr>
          <w:rFonts w:ascii="Times New Roman" w:hAnsi="Times New Roman" w:cs="Times New Roman"/>
          <w:color w:val="000000" w:themeColor="text1"/>
          <w:szCs w:val="18"/>
        </w:rPr>
        <w:t>Электродинамика (17</w:t>
      </w:r>
      <w:r w:rsidRPr="00024E3A">
        <w:rPr>
          <w:rFonts w:ascii="Times New Roman" w:hAnsi="Times New Roman" w:cs="Times New Roman"/>
          <w:color w:val="000000" w:themeColor="text1"/>
          <w:szCs w:val="18"/>
        </w:rPr>
        <w:t xml:space="preserve"> часов)</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780"/>
        <w:gridCol w:w="1841"/>
        <w:gridCol w:w="4253"/>
        <w:gridCol w:w="3260"/>
        <w:gridCol w:w="4536"/>
      </w:tblGrid>
      <w:tr w:rsidR="00306359" w:rsidRPr="00FB7D87" w:rsidTr="00723E07">
        <w:trPr>
          <w:trHeight w:val="348"/>
        </w:trPr>
        <w:tc>
          <w:tcPr>
            <w:tcW w:w="1561" w:type="dxa"/>
            <w:gridSpan w:val="2"/>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jc w:val="center"/>
              <w:rPr>
                <w:sz w:val="20"/>
                <w:szCs w:val="20"/>
              </w:rPr>
            </w:pPr>
            <w:r w:rsidRPr="00FB7D87">
              <w:rPr>
                <w:sz w:val="20"/>
                <w:szCs w:val="20"/>
              </w:rPr>
              <w:t>дата</w:t>
            </w:r>
          </w:p>
        </w:tc>
        <w:tc>
          <w:tcPr>
            <w:tcW w:w="1841"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jc w:val="cente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Тема урока</w:t>
            </w:r>
          </w:p>
        </w:tc>
        <w:tc>
          <w:tcPr>
            <w:tcW w:w="4253"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p>
          <w:p w:rsidR="00306359" w:rsidRPr="00FB7D87" w:rsidRDefault="00306359" w:rsidP="00723E07">
            <w:pPr>
              <w:jc w:val="center"/>
              <w:rPr>
                <w:sz w:val="20"/>
                <w:szCs w:val="20"/>
              </w:rPr>
            </w:pPr>
            <w:r w:rsidRPr="00FB7D87">
              <w:rPr>
                <w:sz w:val="20"/>
                <w:szCs w:val="20"/>
              </w:rPr>
              <w:t>Элементы содержания урока</w:t>
            </w:r>
          </w:p>
          <w:p w:rsidR="00306359" w:rsidRPr="00FB7D87" w:rsidRDefault="00306359" w:rsidP="00723E07">
            <w:pPr>
              <w:jc w:val="center"/>
              <w:rPr>
                <w:sz w:val="20"/>
                <w:szCs w:val="20"/>
              </w:rPr>
            </w:pPr>
          </w:p>
          <w:p w:rsidR="00306359" w:rsidRPr="00FB7D87" w:rsidRDefault="00306359" w:rsidP="00723E07">
            <w:pPr>
              <w:rPr>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rPr>
                <w:sz w:val="20"/>
                <w:szCs w:val="20"/>
              </w:rPr>
            </w:pPr>
            <w:r w:rsidRPr="00FB7D87">
              <w:rPr>
                <w:sz w:val="20"/>
                <w:szCs w:val="20"/>
              </w:rPr>
              <w:lastRenderedPageBreak/>
              <w:t>Требования к уровню подготовки учащихся</w:t>
            </w:r>
          </w:p>
          <w:p w:rsidR="00306359" w:rsidRPr="00FB7D87" w:rsidRDefault="00306359" w:rsidP="00723E07">
            <w:pPr>
              <w:rPr>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tcPr>
          <w:p w:rsidR="00306359" w:rsidRPr="00FB7D87" w:rsidRDefault="00306359" w:rsidP="00723E07">
            <w:pPr>
              <w:rPr>
                <w:sz w:val="20"/>
                <w:szCs w:val="20"/>
              </w:rPr>
            </w:pPr>
          </w:p>
          <w:p w:rsidR="00306359" w:rsidRPr="00FB7D87" w:rsidRDefault="00306359" w:rsidP="00723E07">
            <w:pPr>
              <w:jc w:val="center"/>
              <w:rPr>
                <w:sz w:val="20"/>
                <w:szCs w:val="20"/>
              </w:rPr>
            </w:pPr>
            <w:r w:rsidRPr="00FB7D87">
              <w:rPr>
                <w:sz w:val="20"/>
                <w:szCs w:val="20"/>
              </w:rPr>
              <w:lastRenderedPageBreak/>
              <w:t>Вид деятельности</w:t>
            </w:r>
          </w:p>
          <w:p w:rsidR="00306359" w:rsidRPr="00FB7D87" w:rsidRDefault="00306359" w:rsidP="00723E07">
            <w:pPr>
              <w:jc w:val="center"/>
              <w:rPr>
                <w:sz w:val="20"/>
                <w:szCs w:val="20"/>
              </w:rPr>
            </w:pPr>
            <w:r w:rsidRPr="00FB7D87">
              <w:rPr>
                <w:sz w:val="20"/>
                <w:szCs w:val="20"/>
              </w:rPr>
              <w:t>учащихся</w:t>
            </w:r>
          </w:p>
          <w:p w:rsidR="00306359" w:rsidRPr="00FB7D87" w:rsidRDefault="00306359" w:rsidP="00723E07">
            <w:pPr>
              <w:rPr>
                <w:sz w:val="20"/>
                <w:szCs w:val="20"/>
              </w:rPr>
            </w:pPr>
          </w:p>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lastRenderedPageBreak/>
              <w:t>По плану</w:t>
            </w:r>
            <w:r>
              <w:rPr>
                <w:sz w:val="20"/>
                <w:szCs w:val="20"/>
              </w:rPr>
              <w:t xml:space="preserve"> (неделя)</w:t>
            </w:r>
          </w:p>
        </w:tc>
        <w:tc>
          <w:tcPr>
            <w:tcW w:w="780" w:type="dxa"/>
            <w:tcBorders>
              <w:top w:val="single" w:sz="4" w:space="0" w:color="auto"/>
              <w:left w:val="single" w:sz="4" w:space="0" w:color="auto"/>
              <w:bottom w:val="single" w:sz="4" w:space="0" w:color="auto"/>
              <w:right w:val="single" w:sz="4" w:space="0" w:color="auto"/>
            </w:tcBorders>
            <w:textDirection w:val="btLr"/>
            <w:hideMark/>
          </w:tcPr>
          <w:p w:rsidR="00306359" w:rsidRPr="00FB7D87" w:rsidRDefault="00306359" w:rsidP="00723E07">
            <w:pPr>
              <w:ind w:left="113" w:right="113"/>
              <w:rPr>
                <w:sz w:val="20"/>
                <w:szCs w:val="20"/>
              </w:rPr>
            </w:pPr>
            <w:r w:rsidRPr="00FB7D87">
              <w:rPr>
                <w:sz w:val="20"/>
                <w:szCs w:val="20"/>
              </w:rPr>
              <w:t>По факту</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06359" w:rsidRPr="00FB7D87"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hideMark/>
          </w:tcPr>
          <w:p w:rsidR="00306359" w:rsidRPr="001D773D" w:rsidRDefault="00306359" w:rsidP="00723E07">
            <w:pPr>
              <w:ind w:left="113" w:right="113"/>
              <w:jc w:val="center"/>
              <w:rPr>
                <w:sz w:val="20"/>
                <w:szCs w:val="20"/>
              </w:rPr>
            </w:pPr>
            <w:r>
              <w:rPr>
                <w:sz w:val="20"/>
                <w:szCs w:val="20"/>
              </w:rPr>
              <w:t>25</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1/49</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Закон Кулона </w:t>
            </w:r>
          </w:p>
        </w:tc>
        <w:tc>
          <w:tcPr>
            <w:tcW w:w="4253" w:type="dxa"/>
            <w:tcBorders>
              <w:top w:val="single" w:sz="4" w:space="0" w:color="auto"/>
              <w:left w:val="single" w:sz="4" w:space="0" w:color="auto"/>
              <w:bottom w:val="single" w:sz="4" w:space="0" w:color="auto"/>
              <w:right w:val="single" w:sz="4" w:space="0" w:color="auto"/>
            </w:tcBorders>
            <w:hideMark/>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Два вида зарядов. </w:t>
            </w:r>
            <w:r w:rsidRPr="00FB7D87">
              <w:rPr>
                <w:rFonts w:ascii="Times New Roman" w:hAnsi="Times New Roman" w:cs="Times New Roman"/>
                <w:b/>
                <w:color w:val="000000" w:themeColor="text1"/>
                <w:sz w:val="20"/>
                <w:szCs w:val="20"/>
              </w:rPr>
              <w:t>Закон сохранения электрического заряда</w:t>
            </w:r>
            <w:r w:rsidRPr="00FB7D87">
              <w:rPr>
                <w:rFonts w:ascii="Times New Roman" w:hAnsi="Times New Roman" w:cs="Times New Roman"/>
                <w:color w:val="000000" w:themeColor="text1"/>
                <w:sz w:val="20"/>
                <w:szCs w:val="20"/>
              </w:rPr>
              <w:t>. Элементарный электрический заряд. Закон Кулона.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w:t>
            </w:r>
            <w:r>
              <w:rPr>
                <w:rFonts w:ascii="Times New Roman" w:hAnsi="Times New Roman" w:cs="Times New Roman"/>
                <w:color w:val="000000" w:themeColor="text1"/>
                <w:sz w:val="20"/>
                <w:szCs w:val="20"/>
              </w:rPr>
              <w:t>нают формулы закона Кулона, закона сохранения электрического заряда</w:t>
            </w:r>
            <w:r w:rsidRPr="00FB7D87">
              <w:rPr>
                <w:rFonts w:ascii="Times New Roman" w:hAnsi="Times New Roman" w:cs="Times New Roman"/>
                <w:color w:val="000000" w:themeColor="text1"/>
                <w:sz w:val="20"/>
                <w:szCs w:val="20"/>
              </w:rPr>
              <w:t>, получают из них искомые величины</w:t>
            </w:r>
          </w:p>
        </w:tc>
        <w:tc>
          <w:tcPr>
            <w:tcW w:w="4536" w:type="dxa"/>
            <w:vMerge w:val="restart"/>
            <w:tcBorders>
              <w:top w:val="single" w:sz="4" w:space="0" w:color="auto"/>
              <w:left w:val="single" w:sz="4" w:space="0" w:color="auto"/>
              <w:right w:val="single" w:sz="4" w:space="0" w:color="auto"/>
            </w:tcBorders>
            <w:hideMark/>
          </w:tcPr>
          <w:p w:rsidR="00306359" w:rsidRPr="00FB7D87" w:rsidRDefault="00306359" w:rsidP="00723E07">
            <w:pPr>
              <w:pStyle w:val="a4"/>
              <w:tabs>
                <w:tab w:val="left" w:pos="708"/>
              </w:tabs>
              <w:rPr>
                <w:sz w:val="20"/>
              </w:rPr>
            </w:pPr>
            <w:r w:rsidRPr="00FB7D87">
              <w:rPr>
                <w:sz w:val="20"/>
              </w:rPr>
              <w:t>Вычислять силы взаимодействия точечных электрических зарядов</w:t>
            </w:r>
          </w:p>
          <w:p w:rsidR="00306359" w:rsidRPr="00FB7D87" w:rsidRDefault="00306359" w:rsidP="00723E07">
            <w:pPr>
              <w:pStyle w:val="a4"/>
              <w:tabs>
                <w:tab w:val="left" w:pos="708"/>
              </w:tabs>
              <w:rPr>
                <w:sz w:val="20"/>
              </w:rPr>
            </w:pPr>
            <w:r w:rsidRPr="00FB7D87">
              <w:rPr>
                <w:sz w:val="20"/>
              </w:rPr>
              <w:t>Вычислять напряженность электрического поля точечного электрического заряда</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25</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2/50</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Напряженность электрического поля.</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Близкодействие и дальнодействие</w:t>
            </w:r>
            <w:r>
              <w:rPr>
                <w:rFonts w:ascii="Times New Roman" w:hAnsi="Times New Roman" w:cs="Times New Roman"/>
                <w:color w:val="000000" w:themeColor="text1"/>
                <w:sz w:val="20"/>
                <w:szCs w:val="20"/>
              </w:rPr>
              <w:t xml:space="preserve"> на расстоянии.  Электрическое поле. </w:t>
            </w:r>
            <w:r>
              <w:rPr>
                <w:rFonts w:ascii="Times New Roman" w:hAnsi="Times New Roman" w:cs="Times New Roman"/>
                <w:b/>
                <w:color w:val="000000" w:themeColor="text1"/>
                <w:sz w:val="20"/>
                <w:szCs w:val="20"/>
              </w:rPr>
              <w:t>Напряженность электрического</w:t>
            </w:r>
            <w:r w:rsidRPr="00FB7D87">
              <w:rPr>
                <w:rFonts w:ascii="Times New Roman" w:hAnsi="Times New Roman" w:cs="Times New Roman"/>
                <w:b/>
                <w:color w:val="000000" w:themeColor="text1"/>
                <w:sz w:val="20"/>
                <w:szCs w:val="20"/>
              </w:rPr>
              <w:t xml:space="preserve"> поля. Принцип суперпозиции полей</w:t>
            </w:r>
            <w:r>
              <w:rPr>
                <w:rFonts w:ascii="Times New Roman" w:hAnsi="Times New Roman" w:cs="Times New Roman"/>
                <w:color w:val="000000" w:themeColor="text1"/>
                <w:sz w:val="20"/>
                <w:szCs w:val="20"/>
              </w:rPr>
              <w:t xml:space="preserve">. Графическое изображение электрических </w:t>
            </w:r>
            <w:r w:rsidRPr="00FB7D87">
              <w:rPr>
                <w:rFonts w:ascii="Times New Roman" w:hAnsi="Times New Roman" w:cs="Times New Roman"/>
                <w:color w:val="000000" w:themeColor="text1"/>
                <w:sz w:val="20"/>
                <w:szCs w:val="20"/>
              </w:rPr>
              <w:t xml:space="preserve">полей  </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формулы напряженности, получают из них искомые величины</w:t>
            </w:r>
          </w:p>
        </w:tc>
        <w:tc>
          <w:tcPr>
            <w:tcW w:w="4536" w:type="dxa"/>
            <w:vMerge/>
            <w:tcBorders>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26</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3/51</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Работа сил электрического поля</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Вычисление работы сил электрического поля, ее независимость от формы траектории</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По</w:t>
            </w:r>
            <w:r>
              <w:rPr>
                <w:rFonts w:ascii="Times New Roman" w:hAnsi="Times New Roman" w:cs="Times New Roman"/>
                <w:color w:val="000000" w:themeColor="text1"/>
                <w:sz w:val="20"/>
                <w:szCs w:val="20"/>
              </w:rPr>
              <w:t xml:space="preserve">нимать смысл понятий «работа электрического </w:t>
            </w:r>
            <w:r w:rsidRPr="00FB7D87">
              <w:rPr>
                <w:rFonts w:ascii="Times New Roman" w:hAnsi="Times New Roman" w:cs="Times New Roman"/>
                <w:color w:val="000000" w:themeColor="text1"/>
                <w:sz w:val="20"/>
                <w:szCs w:val="20"/>
              </w:rPr>
              <w:t xml:space="preserve">поля», уметь вычислять работу </w:t>
            </w:r>
          </w:p>
        </w:tc>
        <w:tc>
          <w:tcPr>
            <w:tcW w:w="4536" w:type="dxa"/>
            <w:vMerge w:val="restart"/>
            <w:tcBorders>
              <w:top w:val="single" w:sz="4" w:space="0" w:color="auto"/>
              <w:left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 xml:space="preserve">Вычислять </w:t>
            </w:r>
            <w:r>
              <w:rPr>
                <w:sz w:val="20"/>
              </w:rPr>
              <w:t xml:space="preserve"> работу и  </w:t>
            </w:r>
            <w:r w:rsidRPr="00FB7D87">
              <w:rPr>
                <w:sz w:val="20"/>
              </w:rPr>
              <w:t>потенциал электрического поля одного и нескольких точечных электрических зарядов</w:t>
            </w:r>
          </w:p>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jc w:val="center"/>
              <w:rPr>
                <w:sz w:val="20"/>
                <w:szCs w:val="20"/>
              </w:rPr>
            </w:pPr>
            <w:r>
              <w:rPr>
                <w:sz w:val="20"/>
                <w:szCs w:val="20"/>
              </w:rPr>
              <w:t>26</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4/52</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Потенциал </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Разность потенциалов</w:t>
            </w:r>
            <w:r w:rsidRPr="00FB7D87">
              <w:rPr>
                <w:rFonts w:ascii="Times New Roman" w:hAnsi="Times New Roman" w:cs="Times New Roman"/>
                <w:color w:val="000000" w:themeColor="text1"/>
                <w:sz w:val="20"/>
                <w:szCs w:val="20"/>
              </w:rPr>
              <w:t xml:space="preserve">. Единица потенциала. </w:t>
            </w:r>
            <w:r w:rsidRPr="00FB7D87">
              <w:rPr>
                <w:rFonts w:ascii="Times New Roman" w:hAnsi="Times New Roman" w:cs="Times New Roman"/>
                <w:b/>
                <w:color w:val="000000" w:themeColor="text1"/>
                <w:sz w:val="20"/>
                <w:szCs w:val="20"/>
              </w:rPr>
              <w:t xml:space="preserve">Связь между </w:t>
            </w:r>
            <w:r>
              <w:rPr>
                <w:rFonts w:ascii="Times New Roman" w:hAnsi="Times New Roman" w:cs="Times New Roman"/>
                <w:b/>
                <w:color w:val="000000" w:themeColor="text1"/>
                <w:sz w:val="20"/>
                <w:szCs w:val="20"/>
              </w:rPr>
              <w:t xml:space="preserve">потенциалов и напряженностью электрического </w:t>
            </w:r>
            <w:r w:rsidRPr="00FB7D87">
              <w:rPr>
                <w:rFonts w:ascii="Times New Roman" w:hAnsi="Times New Roman" w:cs="Times New Roman"/>
                <w:b/>
                <w:color w:val="000000" w:themeColor="text1"/>
                <w:sz w:val="20"/>
                <w:szCs w:val="20"/>
              </w:rPr>
              <w:t>поля.</w:t>
            </w:r>
            <w:r w:rsidRPr="00FB7D87">
              <w:rPr>
                <w:rFonts w:ascii="Times New Roman" w:hAnsi="Times New Roman" w:cs="Times New Roman"/>
                <w:color w:val="000000" w:themeColor="text1"/>
                <w:sz w:val="20"/>
                <w:szCs w:val="20"/>
              </w:rPr>
              <w:t xml:space="preserve"> Электрометр.</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Знают понятия: потенциал, потенциальная энергия,  работа по переносу заряда. </w:t>
            </w:r>
            <w:r>
              <w:rPr>
                <w:rFonts w:ascii="Times New Roman" w:hAnsi="Times New Roman" w:cs="Times New Roman"/>
                <w:color w:val="000000" w:themeColor="text1"/>
                <w:sz w:val="20"/>
                <w:szCs w:val="20"/>
              </w:rPr>
              <w:t xml:space="preserve"> </w:t>
            </w:r>
            <w:r w:rsidRPr="00FB7D87">
              <w:rPr>
                <w:rFonts w:ascii="Times New Roman" w:hAnsi="Times New Roman" w:cs="Times New Roman"/>
                <w:color w:val="000000" w:themeColor="text1"/>
                <w:sz w:val="20"/>
                <w:szCs w:val="20"/>
              </w:rPr>
              <w:t>разность потенциалов; понимают принцип суперпозиции полей</w:t>
            </w:r>
          </w:p>
        </w:tc>
        <w:tc>
          <w:tcPr>
            <w:tcW w:w="4536" w:type="dxa"/>
            <w:vMerge/>
            <w:tcBorders>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27</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5/53</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Проводники в электрическом поле</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Напряженность электрического </w:t>
            </w:r>
            <w:r w:rsidRPr="00FB7D87">
              <w:rPr>
                <w:rFonts w:ascii="Times New Roman" w:hAnsi="Times New Roman" w:cs="Times New Roman"/>
                <w:b/>
                <w:color w:val="000000" w:themeColor="text1"/>
                <w:sz w:val="20"/>
                <w:szCs w:val="20"/>
              </w:rPr>
              <w:t>поля внутри металлического проводника</w:t>
            </w:r>
            <w:r w:rsidRPr="00FB7D87">
              <w:rPr>
                <w:rFonts w:ascii="Times New Roman" w:hAnsi="Times New Roman" w:cs="Times New Roman"/>
                <w:color w:val="000000" w:themeColor="text1"/>
                <w:sz w:val="20"/>
                <w:szCs w:val="20"/>
              </w:rPr>
              <w:t>. Разность потенциалов между точками на поверхности проводника.</w:t>
            </w:r>
            <w:r>
              <w:rPr>
                <w:rFonts w:ascii="Times New Roman" w:hAnsi="Times New Roman" w:cs="Times New Roman"/>
                <w:color w:val="000000" w:themeColor="text1"/>
                <w:sz w:val="20"/>
                <w:szCs w:val="20"/>
              </w:rPr>
              <w:t xml:space="preserve"> Диэлектрики в электрическом </w:t>
            </w:r>
            <w:r w:rsidRPr="00FB7D87">
              <w:rPr>
                <w:rFonts w:ascii="Times New Roman" w:hAnsi="Times New Roman" w:cs="Times New Roman"/>
                <w:color w:val="000000" w:themeColor="text1"/>
                <w:sz w:val="20"/>
                <w:szCs w:val="20"/>
              </w:rPr>
              <w:t>поле.</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проводник, диэлектрик, свободные носители заряда,  виды диэлектриков, диэлектрическая проницаемость</w:t>
            </w: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27</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6/54</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Электрическая емкость </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Электрическая емкость</w:t>
            </w:r>
            <w:r w:rsidRPr="00FB7D87">
              <w:rPr>
                <w:rFonts w:ascii="Times New Roman" w:hAnsi="Times New Roman" w:cs="Times New Roman"/>
                <w:color w:val="000000" w:themeColor="text1"/>
                <w:sz w:val="20"/>
                <w:szCs w:val="20"/>
              </w:rPr>
              <w:t xml:space="preserve">. Единица емкости. Емкость плоского конденсатора. </w:t>
            </w:r>
            <w:r w:rsidRPr="00FB7D87">
              <w:rPr>
                <w:rFonts w:ascii="Times New Roman" w:hAnsi="Times New Roman" w:cs="Times New Roman"/>
                <w:b/>
                <w:color w:val="000000" w:themeColor="text1"/>
                <w:sz w:val="20"/>
                <w:szCs w:val="20"/>
              </w:rPr>
              <w:t>Энергия заряженного конденсатора.</w:t>
            </w:r>
            <w:r>
              <w:rPr>
                <w:rFonts w:ascii="Times New Roman" w:hAnsi="Times New Roman" w:cs="Times New Roman"/>
                <w:color w:val="000000" w:themeColor="text1"/>
                <w:sz w:val="20"/>
                <w:szCs w:val="20"/>
              </w:rPr>
              <w:t xml:space="preserve"> Объемная плотность электрического </w:t>
            </w:r>
            <w:r w:rsidRPr="00FB7D87">
              <w:rPr>
                <w:rFonts w:ascii="Times New Roman" w:hAnsi="Times New Roman" w:cs="Times New Roman"/>
                <w:color w:val="000000" w:themeColor="text1"/>
                <w:sz w:val="20"/>
                <w:szCs w:val="20"/>
              </w:rPr>
              <w:t>поля.</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электрическая емкость проводника, емкость конденсатора, единицы емкости</w:t>
            </w: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Вычислять энергию электрического поля заряженного конденсатора.</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lastRenderedPageBreak/>
              <w:t>28</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7/55</w:t>
            </w:r>
          </w:p>
          <w:p w:rsidR="00306359" w:rsidRPr="00056F25"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w:t>
            </w:r>
            <w:r w:rsidRPr="00056F25">
              <w:rPr>
                <w:rFonts w:ascii="Times New Roman" w:hAnsi="Times New Roman" w:cs="Times New Roman"/>
                <w:color w:val="000000" w:themeColor="text1"/>
                <w:sz w:val="20"/>
                <w:szCs w:val="20"/>
              </w:rPr>
              <w:t>№ 6</w:t>
            </w:r>
            <w:r>
              <w:rPr>
                <w:rFonts w:ascii="Times New Roman" w:hAnsi="Times New Roman" w:cs="Times New Roman"/>
                <w:color w:val="000000" w:themeColor="text1"/>
                <w:sz w:val="20"/>
                <w:szCs w:val="20"/>
              </w:rPr>
              <w:t xml:space="preserve"> по теме </w:t>
            </w:r>
            <w:r w:rsidRPr="00056F25">
              <w:rPr>
                <w:rFonts w:ascii="Times New Roman" w:hAnsi="Times New Roman" w:cs="Times New Roman"/>
                <w:color w:val="000000" w:themeColor="text1"/>
                <w:sz w:val="20"/>
                <w:szCs w:val="20"/>
              </w:rPr>
              <w:t xml:space="preserve"> </w:t>
            </w:r>
            <w:r w:rsidRPr="00FB7D87">
              <w:rPr>
                <w:rFonts w:ascii="Times New Roman" w:hAnsi="Times New Roman" w:cs="Times New Roman"/>
                <w:color w:val="000000" w:themeColor="text1"/>
                <w:sz w:val="20"/>
                <w:szCs w:val="20"/>
              </w:rPr>
              <w:t>«Электростатика»</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—Применять знания к решению задач</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28</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8/56</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Электородвижущая сила </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Условия н</w:t>
            </w:r>
            <w:r>
              <w:rPr>
                <w:rFonts w:ascii="Times New Roman" w:hAnsi="Times New Roman" w:cs="Times New Roman"/>
                <w:b/>
                <w:color w:val="000000" w:themeColor="text1"/>
                <w:sz w:val="20"/>
                <w:szCs w:val="20"/>
              </w:rPr>
              <w:t xml:space="preserve">еобходимые для существования электрического </w:t>
            </w:r>
            <w:r w:rsidRPr="00FB7D87">
              <w:rPr>
                <w:rFonts w:ascii="Times New Roman" w:hAnsi="Times New Roman" w:cs="Times New Roman"/>
                <w:b/>
                <w:color w:val="000000" w:themeColor="text1"/>
                <w:sz w:val="20"/>
                <w:szCs w:val="20"/>
              </w:rPr>
              <w:t>тока.</w:t>
            </w:r>
            <w:r>
              <w:rPr>
                <w:rFonts w:ascii="Times New Roman" w:hAnsi="Times New Roman" w:cs="Times New Roman"/>
                <w:color w:val="000000" w:themeColor="text1"/>
                <w:sz w:val="20"/>
                <w:szCs w:val="20"/>
              </w:rPr>
              <w:t xml:space="preserve"> Электродвигающая сила. Напряжение. Электрический </w:t>
            </w:r>
            <w:r w:rsidRPr="00FB7D87">
              <w:rPr>
                <w:rFonts w:ascii="Times New Roman" w:hAnsi="Times New Roman" w:cs="Times New Roman"/>
                <w:color w:val="000000" w:themeColor="text1"/>
                <w:sz w:val="20"/>
                <w:szCs w:val="20"/>
              </w:rPr>
              <w:t xml:space="preserve"> ток. </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о роли источника тока в цепи, работе сторонних сил и их связи с величиной заряда,</w:t>
            </w:r>
          </w:p>
        </w:tc>
        <w:tc>
          <w:tcPr>
            <w:tcW w:w="4536" w:type="dxa"/>
            <w:vMerge w:val="restart"/>
            <w:tcBorders>
              <w:top w:val="single" w:sz="4" w:space="0" w:color="auto"/>
              <w:left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Измерять ЭДС и внутреннее сопротивление источника тока</w:t>
            </w:r>
          </w:p>
          <w:p w:rsidR="00306359" w:rsidRPr="00FB7D87" w:rsidRDefault="00306359" w:rsidP="00723E07">
            <w:pPr>
              <w:pStyle w:val="a4"/>
              <w:tabs>
                <w:tab w:val="left" w:pos="708"/>
              </w:tabs>
              <w:rPr>
                <w:sz w:val="20"/>
              </w:rPr>
            </w:pPr>
            <w:r w:rsidRPr="00FB7D87">
              <w:rPr>
                <w:sz w:val="20"/>
              </w:rPr>
              <w:t xml:space="preserve">Выполнять расчеты силы тока на участках цепи и цепи содержащей источник тока </w:t>
            </w:r>
          </w:p>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29</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9/57</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Закон Ома </w:t>
            </w: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Закон Ома для участка цепи.</w:t>
            </w:r>
            <w:r w:rsidRPr="00FB7D87">
              <w:rPr>
                <w:rFonts w:ascii="Times New Roman" w:hAnsi="Times New Roman" w:cs="Times New Roman"/>
                <w:color w:val="000000" w:themeColor="text1"/>
                <w:sz w:val="20"/>
                <w:szCs w:val="20"/>
              </w:rPr>
              <w:t xml:space="preserve"> Сопротивление. </w:t>
            </w:r>
            <w:r w:rsidRPr="00FB7D87">
              <w:rPr>
                <w:rFonts w:ascii="Times New Roman" w:hAnsi="Times New Roman" w:cs="Times New Roman"/>
                <w:b/>
                <w:color w:val="000000" w:themeColor="text1"/>
                <w:sz w:val="20"/>
                <w:szCs w:val="20"/>
              </w:rPr>
              <w:t>Закон Ома для полной цепи.</w:t>
            </w:r>
            <w:r w:rsidRPr="00FB7D87">
              <w:rPr>
                <w:rFonts w:ascii="Times New Roman" w:hAnsi="Times New Roman" w:cs="Times New Roman"/>
                <w:color w:val="000000" w:themeColor="text1"/>
                <w:sz w:val="20"/>
                <w:szCs w:val="20"/>
              </w:rPr>
              <w:t xml:space="preserve"> Закон Ома для неоднородного участка цепи</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Знают понятия: сила тока, напряжение, сопротивление, формулировку и запись закона Ома</w:t>
            </w:r>
          </w:p>
        </w:tc>
        <w:tc>
          <w:tcPr>
            <w:tcW w:w="4536" w:type="dxa"/>
            <w:vMerge/>
            <w:tcBorders>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832"/>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29</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0E01BE"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0E01BE" w:rsidRDefault="00306359" w:rsidP="00723E07">
            <w:pPr>
              <w:pStyle w:val="a3"/>
              <w:rPr>
                <w:rFonts w:ascii="Times New Roman" w:hAnsi="Times New Roman" w:cs="Times New Roman"/>
                <w:i/>
                <w:color w:val="000000" w:themeColor="text1"/>
                <w:sz w:val="20"/>
                <w:szCs w:val="20"/>
              </w:rPr>
            </w:pPr>
            <w:r w:rsidRPr="000E01BE">
              <w:rPr>
                <w:rFonts w:ascii="Times New Roman" w:hAnsi="Times New Roman" w:cs="Times New Roman"/>
                <w:i/>
                <w:color w:val="000000" w:themeColor="text1"/>
                <w:sz w:val="20"/>
                <w:szCs w:val="20"/>
              </w:rPr>
              <w:t>Урок 10/58</w:t>
            </w:r>
          </w:p>
          <w:p w:rsidR="00306359" w:rsidRPr="000E01BE"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Лабораторная работа </w:t>
            </w:r>
            <w:r w:rsidRPr="000E01BE">
              <w:rPr>
                <w:rFonts w:ascii="Times New Roman" w:hAnsi="Times New Roman" w:cs="Times New Roman"/>
                <w:color w:val="000000" w:themeColor="text1"/>
                <w:sz w:val="20"/>
                <w:szCs w:val="20"/>
              </w:rPr>
              <w:t>№ 5</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«Измерение ЭДС и внутреннего сопротивления источника тока»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30</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11/59</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Соединение проводников</w:t>
            </w: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b/>
                <w:color w:val="000000" w:themeColor="text1"/>
                <w:sz w:val="20"/>
                <w:szCs w:val="20"/>
              </w:rPr>
            </w:pPr>
            <w:r w:rsidRPr="00FB7D87">
              <w:rPr>
                <w:rFonts w:ascii="Times New Roman" w:hAnsi="Times New Roman" w:cs="Times New Roman"/>
                <w:b/>
                <w:color w:val="000000" w:themeColor="text1"/>
                <w:sz w:val="20"/>
                <w:szCs w:val="20"/>
              </w:rPr>
              <w:t>Последовательное и параллельное соединение проводников</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формулировать закон Ома для различных видов соединения проводников в цепи</w:t>
            </w: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Выполнять расчеты сил токов и напряжений на участках электрических цепей</w:t>
            </w:r>
          </w:p>
          <w:p w:rsidR="00306359" w:rsidRPr="00FB7D87" w:rsidRDefault="00306359" w:rsidP="00723E07">
            <w:pPr>
              <w:pStyle w:val="a4"/>
              <w:tabs>
                <w:tab w:val="left" w:pos="708"/>
              </w:tabs>
              <w:rPr>
                <w:sz w:val="20"/>
              </w:rPr>
            </w:pPr>
          </w:p>
        </w:tc>
      </w:tr>
      <w:tr w:rsidR="00306359" w:rsidRPr="00FB7D87" w:rsidTr="00723E07">
        <w:trPr>
          <w:cantSplit/>
          <w:trHeight w:val="845"/>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30</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12/60</w:t>
            </w:r>
          </w:p>
          <w:p w:rsidR="00306359" w:rsidRPr="000E01BE"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Лабораторная работа </w:t>
            </w:r>
            <w:r w:rsidRPr="000E01BE">
              <w:rPr>
                <w:rFonts w:ascii="Times New Roman" w:hAnsi="Times New Roman" w:cs="Times New Roman"/>
                <w:color w:val="000000" w:themeColor="text1"/>
                <w:sz w:val="20"/>
                <w:szCs w:val="20"/>
              </w:rPr>
              <w:t>№6</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«Изучение последовательное и параллельное соединение проводников»</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31</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13/61</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Работа и мощность электрического тока</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color w:val="000000" w:themeColor="text1"/>
                <w:sz w:val="20"/>
                <w:szCs w:val="20"/>
              </w:rPr>
              <w:t xml:space="preserve"> </w:t>
            </w:r>
            <w:r w:rsidRPr="00FB7D87">
              <w:rPr>
                <w:rFonts w:ascii="Times New Roman" w:hAnsi="Times New Roman" w:cs="Times New Roman"/>
                <w:b/>
                <w:color w:val="000000" w:themeColor="text1"/>
                <w:sz w:val="20"/>
                <w:szCs w:val="20"/>
              </w:rPr>
              <w:t>Работа тока. Закон Джоуля-Ленца. Мощность тока</w:t>
            </w:r>
            <w:r w:rsidRPr="00FB7D87">
              <w:rPr>
                <w:rFonts w:ascii="Times New Roman" w:hAnsi="Times New Roman" w:cs="Times New Roman"/>
                <w:color w:val="000000" w:themeColor="text1"/>
                <w:sz w:val="20"/>
                <w:szCs w:val="20"/>
              </w:rPr>
              <w:t xml:space="preserve">. Ваттметр. </w:t>
            </w:r>
            <w:r>
              <w:rPr>
                <w:rFonts w:ascii="Times New Roman" w:hAnsi="Times New Roman" w:cs="Times New Roman"/>
                <w:i/>
                <w:color w:val="000000" w:themeColor="text1"/>
                <w:sz w:val="20"/>
                <w:szCs w:val="20"/>
              </w:rPr>
              <w:t>Использование электро</w:t>
            </w:r>
            <w:r w:rsidRPr="00FB7D87">
              <w:rPr>
                <w:rFonts w:ascii="Times New Roman" w:hAnsi="Times New Roman" w:cs="Times New Roman"/>
                <w:i/>
                <w:color w:val="000000" w:themeColor="text1"/>
                <w:sz w:val="20"/>
                <w:szCs w:val="20"/>
              </w:rPr>
              <w:t>нагревательных приборов быту, энергосберегающие лампы.</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Умеют получить формулу для расчета количества теплоты для различных соединений проводников</w:t>
            </w: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Измерять мощность электрического тока</w:t>
            </w:r>
          </w:p>
        </w:tc>
      </w:tr>
      <w:tr w:rsidR="00306359" w:rsidRPr="00FB7D87" w:rsidTr="00723E07">
        <w:trPr>
          <w:cantSplit/>
          <w:trHeight w:val="847"/>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31</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14/62</w:t>
            </w:r>
          </w:p>
          <w:p w:rsidR="00306359" w:rsidRPr="00BC12F8" w:rsidRDefault="00306359" w:rsidP="00723E07">
            <w:pPr>
              <w:pStyle w:val="a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Контрольная работа </w:t>
            </w:r>
            <w:r w:rsidRPr="00BC12F8">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 xml:space="preserve"> по теме </w:t>
            </w:r>
            <w:r w:rsidRPr="00FB7D87">
              <w:rPr>
                <w:rFonts w:ascii="Times New Roman" w:hAnsi="Times New Roman" w:cs="Times New Roman"/>
                <w:color w:val="000000" w:themeColor="text1"/>
                <w:sz w:val="20"/>
                <w:szCs w:val="20"/>
              </w:rPr>
              <w:t>«Законы постоянного тока»</w:t>
            </w:r>
            <w:r>
              <w:rPr>
                <w:rFonts w:ascii="Times New Roman" w:hAnsi="Times New Roman" w:cs="Times New Roman"/>
                <w:color w:val="000000" w:themeColor="text1"/>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—Применять знания к решению задач</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jc w:val="center"/>
              <w:rPr>
                <w:sz w:val="20"/>
                <w:szCs w:val="20"/>
              </w:rPr>
            </w:pPr>
            <w:r>
              <w:rPr>
                <w:sz w:val="20"/>
                <w:szCs w:val="20"/>
              </w:rPr>
              <w:lastRenderedPageBreak/>
              <w:t>32</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15/63</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Электропроводимость металла Полупроводники</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Электронная проводимость металлов. Зависимость сопротивления от температуры.</w:t>
            </w:r>
            <w:r w:rsidRPr="00FB7D87">
              <w:rPr>
                <w:rFonts w:ascii="Times New Roman" w:hAnsi="Times New Roman" w:cs="Times New Roman"/>
                <w:color w:val="000000" w:themeColor="text1"/>
                <w:sz w:val="20"/>
                <w:szCs w:val="20"/>
              </w:rPr>
              <w:t xml:space="preserve"> Сверхпроводимость.</w:t>
            </w:r>
            <w:r w:rsidRPr="00FB7D87">
              <w:rPr>
                <w:rFonts w:ascii="Times New Roman" w:hAnsi="Times New Roman" w:cs="Times New Roman"/>
                <w:b/>
                <w:color w:val="000000" w:themeColor="text1"/>
                <w:sz w:val="20"/>
                <w:szCs w:val="20"/>
              </w:rPr>
              <w:t xml:space="preserve"> Собственная проводимость полупроводников</w:t>
            </w:r>
            <w:r w:rsidRPr="00FB7D87">
              <w:rPr>
                <w:rFonts w:ascii="Times New Roman" w:hAnsi="Times New Roman" w:cs="Times New Roman"/>
                <w:color w:val="000000" w:themeColor="text1"/>
                <w:sz w:val="20"/>
                <w:szCs w:val="20"/>
              </w:rPr>
              <w:t>. Терморезисторы. Фоторезисторы. Примесная проводимость полупроводников.</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vMerge w:val="restart"/>
            <w:tcBorders>
              <w:top w:val="single" w:sz="4" w:space="0" w:color="auto"/>
              <w:left w:val="single" w:sz="4" w:space="0" w:color="auto"/>
              <w:right w:val="single" w:sz="4" w:space="0" w:color="auto"/>
            </w:tcBorders>
          </w:tcPr>
          <w:p w:rsidR="00306359" w:rsidRPr="00FB7D87" w:rsidRDefault="00306359" w:rsidP="00723E07">
            <w:pPr>
              <w:pStyle w:val="a4"/>
              <w:tabs>
                <w:tab w:val="left" w:pos="708"/>
              </w:tabs>
              <w:rPr>
                <w:sz w:val="20"/>
              </w:rPr>
            </w:pPr>
            <w:r w:rsidRPr="00FB7D87">
              <w:rPr>
                <w:sz w:val="20"/>
              </w:rPr>
              <w:t>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32</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16/64</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Электрический ток в вакууме</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Электропроводность газов</w:t>
            </w: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 Термоэлектронная эмиссия. </w:t>
            </w:r>
            <w:r w:rsidRPr="00FB7D87">
              <w:rPr>
                <w:rFonts w:ascii="Times New Roman" w:hAnsi="Times New Roman" w:cs="Times New Roman"/>
                <w:b/>
                <w:color w:val="000000" w:themeColor="text1"/>
                <w:sz w:val="20"/>
                <w:szCs w:val="20"/>
              </w:rPr>
              <w:t>Электрический ток в вакууме. Диод.</w:t>
            </w:r>
            <w:r w:rsidRPr="00FB7D87">
              <w:rPr>
                <w:rFonts w:ascii="Times New Roman" w:hAnsi="Times New Roman" w:cs="Times New Roman"/>
                <w:color w:val="000000" w:themeColor="text1"/>
                <w:sz w:val="20"/>
                <w:szCs w:val="20"/>
              </w:rPr>
              <w:t xml:space="preserve"> Электронные пучки. Электронно-лучевая трубка.</w:t>
            </w:r>
            <w:r w:rsidRPr="00FB7D87">
              <w:rPr>
                <w:rFonts w:ascii="Times New Roman" w:hAnsi="Times New Roman" w:cs="Times New Roman"/>
                <w:b/>
                <w:color w:val="000000" w:themeColor="text1"/>
                <w:sz w:val="20"/>
                <w:szCs w:val="20"/>
              </w:rPr>
              <w:t xml:space="preserve"> Несамостоятельный и самостоятельный разряды в газах</w:t>
            </w:r>
            <w:r w:rsidRPr="00FB7D87">
              <w:rPr>
                <w:rFonts w:ascii="Times New Roman" w:hAnsi="Times New Roman" w:cs="Times New Roman"/>
                <w:color w:val="000000" w:themeColor="text1"/>
                <w:sz w:val="20"/>
                <w:szCs w:val="20"/>
              </w:rPr>
              <w:t>. Виды самостоятельного разряда в газах</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vMerge/>
            <w:tcBorders>
              <w:left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33</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i/>
                <w:color w:val="000000" w:themeColor="text1"/>
                <w:sz w:val="20"/>
                <w:szCs w:val="20"/>
              </w:rPr>
            </w:pPr>
            <w:r w:rsidRPr="00FB7D87">
              <w:rPr>
                <w:rFonts w:ascii="Times New Roman" w:hAnsi="Times New Roman" w:cs="Times New Roman"/>
                <w:i/>
                <w:color w:val="000000" w:themeColor="text1"/>
                <w:sz w:val="20"/>
                <w:szCs w:val="20"/>
              </w:rPr>
              <w:t>Урок 17/65</w:t>
            </w:r>
          </w:p>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color w:val="000000" w:themeColor="text1"/>
                <w:sz w:val="20"/>
                <w:szCs w:val="20"/>
              </w:rPr>
              <w:t xml:space="preserve">Электропроводность электролитов </w:t>
            </w:r>
          </w:p>
          <w:p w:rsidR="00306359" w:rsidRPr="00FB7D87" w:rsidRDefault="00306359" w:rsidP="00723E07">
            <w:pPr>
              <w:pStyle w:val="a3"/>
              <w:rPr>
                <w:rFonts w:ascii="Times New Roman" w:hAnsi="Times New Roman" w:cs="Times New Roman"/>
                <w:color w:val="000000" w:themeColor="text1"/>
                <w:sz w:val="20"/>
                <w:szCs w:val="20"/>
              </w:rPr>
            </w:pPr>
          </w:p>
        </w:tc>
        <w:tc>
          <w:tcPr>
            <w:tcW w:w="4253"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r w:rsidRPr="00FB7D87">
              <w:rPr>
                <w:rFonts w:ascii="Times New Roman" w:hAnsi="Times New Roman" w:cs="Times New Roman"/>
                <w:b/>
                <w:color w:val="000000" w:themeColor="text1"/>
                <w:sz w:val="20"/>
                <w:szCs w:val="20"/>
              </w:rPr>
              <w:t>Электролитическая диссоциация. Электролиз.</w:t>
            </w:r>
            <w:r w:rsidRPr="00FB7D87">
              <w:rPr>
                <w:rFonts w:ascii="Times New Roman" w:hAnsi="Times New Roman" w:cs="Times New Roman"/>
                <w:color w:val="000000" w:themeColor="text1"/>
                <w:sz w:val="20"/>
                <w:szCs w:val="20"/>
              </w:rPr>
              <w:t xml:space="preserve"> Законы электролиза. Применение электролиза.</w:t>
            </w:r>
          </w:p>
        </w:tc>
        <w:tc>
          <w:tcPr>
            <w:tcW w:w="3260" w:type="dxa"/>
            <w:tcBorders>
              <w:top w:val="single" w:sz="4" w:space="0" w:color="auto"/>
              <w:left w:val="single" w:sz="4" w:space="0" w:color="auto"/>
              <w:bottom w:val="single" w:sz="4" w:space="0" w:color="auto"/>
              <w:right w:val="single" w:sz="4" w:space="0" w:color="auto"/>
            </w:tcBorders>
          </w:tcPr>
          <w:p w:rsidR="00306359" w:rsidRPr="00FB7D87" w:rsidRDefault="00306359" w:rsidP="00723E07">
            <w:pPr>
              <w:pStyle w:val="a3"/>
              <w:rPr>
                <w:rFonts w:ascii="Times New Roman" w:hAnsi="Times New Roman" w:cs="Times New Roman"/>
                <w:color w:val="000000" w:themeColor="text1"/>
                <w:sz w:val="20"/>
                <w:szCs w:val="20"/>
              </w:rPr>
            </w:pPr>
          </w:p>
        </w:tc>
        <w:tc>
          <w:tcPr>
            <w:tcW w:w="4536" w:type="dxa"/>
            <w:vMerge/>
            <w:tcBorders>
              <w:left w:val="single" w:sz="4" w:space="0" w:color="auto"/>
              <w:right w:val="single" w:sz="4" w:space="0" w:color="auto"/>
            </w:tcBorders>
          </w:tcPr>
          <w:p w:rsidR="00306359" w:rsidRPr="00FB7D87" w:rsidRDefault="00306359" w:rsidP="00723E07">
            <w:pPr>
              <w:pStyle w:val="a4"/>
              <w:tabs>
                <w:tab w:val="left" w:pos="708"/>
              </w:tabs>
              <w:rPr>
                <w:sz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1D773D" w:rsidRDefault="00306359" w:rsidP="00723E07">
            <w:pPr>
              <w:ind w:left="113" w:right="113"/>
              <w:jc w:val="center"/>
              <w:rPr>
                <w:sz w:val="20"/>
                <w:szCs w:val="20"/>
              </w:rPr>
            </w:pPr>
            <w:r>
              <w:rPr>
                <w:sz w:val="20"/>
                <w:szCs w:val="20"/>
              </w:rPr>
              <w:t>33</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BE2449" w:rsidRDefault="00306359" w:rsidP="00723E07">
            <w:pPr>
              <w:pStyle w:val="a3"/>
              <w:rPr>
                <w:rFonts w:ascii="Times New Roman" w:hAnsi="Times New Roman" w:cs="Times New Roman"/>
                <w:bCs/>
                <w:i/>
                <w:iCs/>
                <w:sz w:val="20"/>
                <w:szCs w:val="20"/>
              </w:rPr>
            </w:pPr>
            <w:r>
              <w:rPr>
                <w:rFonts w:ascii="Times New Roman" w:hAnsi="Times New Roman" w:cs="Times New Roman"/>
                <w:bCs/>
                <w:i/>
                <w:iCs/>
                <w:sz w:val="20"/>
                <w:szCs w:val="20"/>
              </w:rPr>
              <w:t>Урок 66</w:t>
            </w:r>
          </w:p>
          <w:p w:rsidR="00306359" w:rsidRPr="007D4939" w:rsidRDefault="00306359" w:rsidP="00723E07">
            <w:pPr>
              <w:pStyle w:val="a3"/>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4253" w:type="dxa"/>
            <w:tcBorders>
              <w:top w:val="single" w:sz="4" w:space="0" w:color="auto"/>
              <w:left w:val="single" w:sz="4" w:space="0" w:color="auto"/>
              <w:bottom w:val="single" w:sz="4" w:space="0" w:color="auto"/>
              <w:right w:val="single" w:sz="4" w:space="0" w:color="auto"/>
            </w:tcBorders>
          </w:tcPr>
          <w:p w:rsidR="00306359" w:rsidRPr="007E4F82" w:rsidRDefault="00306359" w:rsidP="00723E07">
            <w:pPr>
              <w:pStyle w:val="a3"/>
              <w:rPr>
                <w:rFonts w:ascii="Times New Roman" w:hAnsi="Times New Roman" w:cs="Times New Roman"/>
                <w:sz w:val="20"/>
                <w:szCs w:val="20"/>
              </w:rPr>
            </w:pPr>
            <w:r w:rsidRPr="007E4F82">
              <w:rPr>
                <w:rFonts w:ascii="Times New Roman" w:hAnsi="Times New Roman" w:cs="Times New Roman"/>
                <w:sz w:val="20"/>
                <w:szCs w:val="20"/>
              </w:rPr>
              <w:t xml:space="preserve">повторение курса  в задачах </w:t>
            </w:r>
          </w:p>
        </w:tc>
        <w:tc>
          <w:tcPr>
            <w:tcW w:w="3260"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4536" w:type="dxa"/>
            <w:tcBorders>
              <w:left w:val="single" w:sz="4" w:space="0" w:color="auto"/>
              <w:right w:val="single" w:sz="4" w:space="0" w:color="auto"/>
            </w:tcBorders>
          </w:tcPr>
          <w:p w:rsidR="00306359" w:rsidRPr="00D36752" w:rsidRDefault="00306359" w:rsidP="00723E07">
            <w:pPr>
              <w:rPr>
                <w:sz w:val="20"/>
                <w:szCs w:val="20"/>
              </w:rPr>
            </w:pPr>
            <w:r>
              <w:rPr>
                <w:sz w:val="20"/>
                <w:szCs w:val="20"/>
              </w:rPr>
              <w:t xml:space="preserve">-Применять знания  полученные при изучении курса «Физика 7» в процессе решения задач </w:t>
            </w: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jc w:val="center"/>
              <w:rPr>
                <w:sz w:val="20"/>
                <w:szCs w:val="20"/>
              </w:rPr>
            </w:pPr>
            <w:r>
              <w:rPr>
                <w:sz w:val="20"/>
                <w:szCs w:val="20"/>
              </w:rPr>
              <w:t>34</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i/>
                <w:sz w:val="20"/>
                <w:szCs w:val="20"/>
              </w:rPr>
            </w:pPr>
            <w:r>
              <w:rPr>
                <w:rFonts w:ascii="Times New Roman" w:hAnsi="Times New Roman" w:cs="Times New Roman"/>
                <w:i/>
                <w:sz w:val="20"/>
                <w:szCs w:val="20"/>
              </w:rPr>
              <w:t>Урок  67</w:t>
            </w:r>
          </w:p>
          <w:p w:rsidR="00306359" w:rsidRPr="000163D2" w:rsidRDefault="00306359" w:rsidP="00723E07">
            <w:pPr>
              <w:pStyle w:val="a3"/>
              <w:rPr>
                <w:rFonts w:ascii="Times New Roman" w:hAnsi="Times New Roman" w:cs="Times New Roman"/>
                <w:sz w:val="20"/>
                <w:szCs w:val="20"/>
              </w:rPr>
            </w:pPr>
            <w:r>
              <w:rPr>
                <w:rFonts w:ascii="Times New Roman" w:hAnsi="Times New Roman" w:cs="Times New Roman"/>
                <w:sz w:val="20"/>
                <w:szCs w:val="20"/>
              </w:rPr>
              <w:t xml:space="preserve">Контрольное тестирование </w:t>
            </w:r>
          </w:p>
        </w:tc>
        <w:tc>
          <w:tcPr>
            <w:tcW w:w="4253"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rPr>
                <w:sz w:val="20"/>
                <w:szCs w:val="20"/>
              </w:rPr>
            </w:pPr>
            <w:r>
              <w:rPr>
                <w:sz w:val="20"/>
                <w:szCs w:val="20"/>
              </w:rPr>
              <w:t xml:space="preserve">Итоговое тестирование </w:t>
            </w:r>
          </w:p>
        </w:tc>
        <w:tc>
          <w:tcPr>
            <w:tcW w:w="3260"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4536" w:type="dxa"/>
            <w:tcBorders>
              <w:left w:val="single" w:sz="4" w:space="0" w:color="auto"/>
              <w:bottom w:val="single" w:sz="4" w:space="0" w:color="auto"/>
              <w:right w:val="single" w:sz="4" w:space="0" w:color="auto"/>
            </w:tcBorders>
          </w:tcPr>
          <w:p w:rsidR="00306359" w:rsidRPr="00D36752" w:rsidRDefault="00306359" w:rsidP="00723E07">
            <w:pPr>
              <w:rPr>
                <w:sz w:val="20"/>
                <w:szCs w:val="20"/>
              </w:rPr>
            </w:pPr>
          </w:p>
        </w:tc>
      </w:tr>
      <w:tr w:rsidR="00306359" w:rsidRPr="00FB7D87" w:rsidTr="00723E07">
        <w:trPr>
          <w:cantSplit/>
          <w:trHeight w:val="1134"/>
        </w:trPr>
        <w:tc>
          <w:tcPr>
            <w:tcW w:w="781"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jc w:val="center"/>
              <w:rPr>
                <w:sz w:val="20"/>
                <w:szCs w:val="20"/>
              </w:rPr>
            </w:pPr>
            <w:r>
              <w:rPr>
                <w:sz w:val="20"/>
                <w:szCs w:val="20"/>
              </w:rPr>
              <w:t>34</w:t>
            </w:r>
          </w:p>
        </w:tc>
        <w:tc>
          <w:tcPr>
            <w:tcW w:w="780" w:type="dxa"/>
            <w:tcBorders>
              <w:top w:val="single" w:sz="4" w:space="0" w:color="auto"/>
              <w:left w:val="single" w:sz="4" w:space="0" w:color="auto"/>
              <w:bottom w:val="single" w:sz="4" w:space="0" w:color="auto"/>
              <w:right w:val="single" w:sz="4" w:space="0" w:color="auto"/>
            </w:tcBorders>
            <w:textDirection w:val="btLr"/>
          </w:tcPr>
          <w:p w:rsidR="00306359" w:rsidRPr="00FB7D87" w:rsidRDefault="00306359" w:rsidP="00723E07">
            <w:pPr>
              <w:ind w:left="113" w:right="113"/>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306359" w:rsidRPr="00BE2449" w:rsidRDefault="00306359" w:rsidP="00723E07">
            <w:pPr>
              <w:pStyle w:val="a3"/>
              <w:rPr>
                <w:rFonts w:ascii="Times New Roman" w:hAnsi="Times New Roman" w:cs="Times New Roman"/>
                <w:bCs/>
                <w:i/>
                <w:iCs/>
                <w:sz w:val="20"/>
                <w:szCs w:val="20"/>
              </w:rPr>
            </w:pPr>
            <w:r>
              <w:rPr>
                <w:rFonts w:ascii="Times New Roman" w:hAnsi="Times New Roman" w:cs="Times New Roman"/>
                <w:bCs/>
                <w:i/>
                <w:iCs/>
                <w:sz w:val="20"/>
                <w:szCs w:val="20"/>
              </w:rPr>
              <w:t>Урок 68</w:t>
            </w:r>
          </w:p>
          <w:p w:rsidR="00306359" w:rsidRPr="007D4939" w:rsidRDefault="00306359" w:rsidP="00723E07">
            <w:pPr>
              <w:pStyle w:val="a3"/>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4253" w:type="dxa"/>
            <w:tcBorders>
              <w:top w:val="single" w:sz="4" w:space="0" w:color="auto"/>
              <w:left w:val="single" w:sz="4" w:space="0" w:color="auto"/>
              <w:bottom w:val="single" w:sz="4" w:space="0" w:color="auto"/>
              <w:right w:val="single" w:sz="4" w:space="0" w:color="auto"/>
            </w:tcBorders>
          </w:tcPr>
          <w:p w:rsidR="00306359" w:rsidRPr="00BE2449" w:rsidRDefault="00306359" w:rsidP="00723E07">
            <w:pPr>
              <w:pStyle w:val="a3"/>
              <w:rPr>
                <w:rFonts w:ascii="Times New Roman" w:hAnsi="Times New Roman" w:cs="Times New Roman"/>
                <w:sz w:val="20"/>
                <w:szCs w:val="20"/>
              </w:rPr>
            </w:pPr>
            <w:r w:rsidRPr="00BE2449">
              <w:rPr>
                <w:rFonts w:ascii="Times New Roman" w:hAnsi="Times New Roman" w:cs="Times New Roman"/>
                <w:sz w:val="20"/>
                <w:szCs w:val="20"/>
              </w:rPr>
              <w:t xml:space="preserve">повторение курса  в задачах </w:t>
            </w:r>
          </w:p>
        </w:tc>
        <w:tc>
          <w:tcPr>
            <w:tcW w:w="3260"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4536" w:type="dxa"/>
            <w:tcBorders>
              <w:top w:val="single" w:sz="4" w:space="0" w:color="auto"/>
              <w:left w:val="single" w:sz="4" w:space="0" w:color="auto"/>
              <w:bottom w:val="single" w:sz="4" w:space="0" w:color="auto"/>
              <w:right w:val="single" w:sz="4" w:space="0" w:color="auto"/>
            </w:tcBorders>
          </w:tcPr>
          <w:p w:rsidR="00306359" w:rsidRPr="00D36752" w:rsidRDefault="00306359" w:rsidP="00723E07">
            <w:pPr>
              <w:rPr>
                <w:sz w:val="20"/>
                <w:szCs w:val="20"/>
              </w:rPr>
            </w:pPr>
            <w:r>
              <w:rPr>
                <w:sz w:val="20"/>
                <w:szCs w:val="20"/>
              </w:rPr>
              <w:t xml:space="preserve">-Применять знания,  полученные при изучении курса «Физика 10» в процессе решения задач </w:t>
            </w:r>
          </w:p>
        </w:tc>
      </w:tr>
    </w:tbl>
    <w:p w:rsidR="00306359" w:rsidRPr="007316A9" w:rsidRDefault="00306359" w:rsidP="00306359">
      <w:pPr>
        <w:jc w:val="center"/>
        <w:rPr>
          <w:sz w:val="28"/>
        </w:rPr>
      </w:pPr>
    </w:p>
    <w:p w:rsidR="00306359" w:rsidRDefault="00306359" w:rsidP="00306359">
      <w:pPr>
        <w:pStyle w:val="a3"/>
        <w:jc w:val="center"/>
        <w:rPr>
          <w:rFonts w:ascii="Times New Roman" w:hAnsi="Times New Roman" w:cs="Times New Roman"/>
          <w:b/>
          <w:sz w:val="28"/>
        </w:rPr>
      </w:pPr>
      <w:r>
        <w:rPr>
          <w:rFonts w:ascii="Times New Roman" w:hAnsi="Times New Roman" w:cs="Times New Roman"/>
          <w:b/>
          <w:sz w:val="28"/>
        </w:rPr>
        <w:t>Календарно-тематическое планирование</w:t>
      </w:r>
    </w:p>
    <w:p w:rsidR="00306359" w:rsidRDefault="00306359" w:rsidP="00306359">
      <w:pPr>
        <w:pStyle w:val="a3"/>
        <w:jc w:val="center"/>
        <w:rPr>
          <w:rFonts w:ascii="Times New Roman" w:hAnsi="Times New Roman" w:cs="Times New Roman"/>
          <w:b/>
          <w:sz w:val="28"/>
        </w:rPr>
      </w:pPr>
      <w:r>
        <w:rPr>
          <w:rFonts w:ascii="Times New Roman" w:hAnsi="Times New Roman" w:cs="Times New Roman"/>
          <w:b/>
          <w:sz w:val="28"/>
        </w:rPr>
        <w:t>11 класс</w:t>
      </w:r>
    </w:p>
    <w:p w:rsidR="00306359" w:rsidRPr="00C25210" w:rsidRDefault="00306359" w:rsidP="00306359">
      <w:pPr>
        <w:pStyle w:val="ad"/>
        <w:numPr>
          <w:ilvl w:val="0"/>
          <w:numId w:val="18"/>
        </w:numPr>
        <w:jc w:val="center"/>
        <w:rPr>
          <w:sz w:val="22"/>
        </w:rPr>
      </w:pPr>
      <w:r>
        <w:t xml:space="preserve">ПРОПИСНЫМИ БУКВАМИ </w:t>
      </w:r>
      <w:r w:rsidRPr="00C25210">
        <w:t xml:space="preserve"> в тексте выделен материал, который подлежит изучению, но не включается в Требования к уровню подготовки выпускников.</w:t>
      </w:r>
      <w:r w:rsidRPr="00C25210">
        <w:rPr>
          <w:sz w:val="22"/>
        </w:rPr>
        <w:t xml:space="preserve"> </w:t>
      </w:r>
    </w:p>
    <w:p w:rsidR="00306359" w:rsidRPr="00EE7AAD" w:rsidRDefault="00306359" w:rsidP="00306359">
      <w:pPr>
        <w:pStyle w:val="ad"/>
        <w:numPr>
          <w:ilvl w:val="0"/>
          <w:numId w:val="18"/>
        </w:numPr>
        <w:rPr>
          <w:sz w:val="22"/>
        </w:rPr>
      </w:pPr>
      <w:r w:rsidRPr="00C25210">
        <w:rPr>
          <w:b/>
          <w:sz w:val="22"/>
        </w:rPr>
        <w:t xml:space="preserve">Жирным шрифтом </w:t>
      </w:r>
      <w:r w:rsidRPr="00EE7AAD">
        <w:rPr>
          <w:sz w:val="22"/>
        </w:rPr>
        <w:t>выделен материал, выносящийся на ЕГЭ</w:t>
      </w:r>
    </w:p>
    <w:p w:rsidR="00306359" w:rsidRPr="00EE7AAD" w:rsidRDefault="00306359" w:rsidP="00306359">
      <w:pPr>
        <w:pStyle w:val="ad"/>
        <w:numPr>
          <w:ilvl w:val="0"/>
          <w:numId w:val="18"/>
        </w:numPr>
        <w:rPr>
          <w:sz w:val="22"/>
        </w:rPr>
      </w:pPr>
      <w:r w:rsidRPr="00C25210">
        <w:rPr>
          <w:i/>
          <w:szCs w:val="20"/>
        </w:rPr>
        <w:lastRenderedPageBreak/>
        <w:t xml:space="preserve">Курсивом </w:t>
      </w:r>
      <w:r w:rsidRPr="00EE7AAD">
        <w:rPr>
          <w:szCs w:val="20"/>
        </w:rPr>
        <w:t>выделен материал, изучаемый в рамках национально-регионального компонента.</w:t>
      </w:r>
      <w:r w:rsidRPr="00EE7AAD">
        <w:t xml:space="preserve"> </w:t>
      </w:r>
    </w:p>
    <w:p w:rsidR="00306359" w:rsidRDefault="00306359" w:rsidP="00306359">
      <w:pPr>
        <w:pStyle w:val="ad"/>
      </w:pPr>
    </w:p>
    <w:p w:rsidR="00306359" w:rsidRDefault="00306359" w:rsidP="00306359">
      <w:pPr>
        <w:pStyle w:val="ad"/>
      </w:pPr>
    </w:p>
    <w:p w:rsidR="00306359" w:rsidRPr="007C52D1" w:rsidRDefault="00306359" w:rsidP="00306359">
      <w:pPr>
        <w:pStyle w:val="ad"/>
        <w:jc w:val="center"/>
        <w:rPr>
          <w:sz w:val="22"/>
        </w:rPr>
      </w:pPr>
      <w:r>
        <w:t>Электродинамика (продолжение)  (40 ч)</w:t>
      </w:r>
    </w:p>
    <w:p w:rsidR="00306359" w:rsidRDefault="00306359" w:rsidP="00306359">
      <w:pPr>
        <w:pStyle w:val="a3"/>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125"/>
        <w:gridCol w:w="3402"/>
        <w:gridCol w:w="4961"/>
        <w:gridCol w:w="3544"/>
      </w:tblGrid>
      <w:tr w:rsidR="00306359" w:rsidRPr="00D07EDC" w:rsidTr="00723E07">
        <w:trPr>
          <w:trHeight w:val="348"/>
        </w:trPr>
        <w:tc>
          <w:tcPr>
            <w:tcW w:w="1419" w:type="dxa"/>
            <w:gridSpan w:val="2"/>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jc w:val="center"/>
              <w:rPr>
                <w:sz w:val="20"/>
                <w:szCs w:val="20"/>
              </w:rPr>
            </w:pPr>
            <w:r w:rsidRPr="00D07EDC">
              <w:rPr>
                <w:sz w:val="20"/>
                <w:szCs w:val="20"/>
              </w:rPr>
              <w:t>дата</w:t>
            </w:r>
          </w:p>
        </w:tc>
        <w:tc>
          <w:tcPr>
            <w:tcW w:w="2125"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jc w:val="center"/>
              <w:rPr>
                <w:sz w:val="20"/>
                <w:szCs w:val="20"/>
              </w:rPr>
            </w:pPr>
          </w:p>
          <w:p w:rsidR="00306359" w:rsidRPr="00D07EDC" w:rsidRDefault="00306359" w:rsidP="00723E07">
            <w:pPr>
              <w:jc w:val="center"/>
              <w:rPr>
                <w:sz w:val="20"/>
                <w:szCs w:val="20"/>
              </w:rPr>
            </w:pPr>
          </w:p>
          <w:p w:rsidR="00306359" w:rsidRPr="00D07EDC" w:rsidRDefault="00306359" w:rsidP="00723E07">
            <w:pPr>
              <w:jc w:val="center"/>
              <w:rPr>
                <w:sz w:val="20"/>
                <w:szCs w:val="20"/>
              </w:rPr>
            </w:pPr>
            <w:r w:rsidRPr="00D07EDC">
              <w:rPr>
                <w:sz w:val="20"/>
                <w:szCs w:val="20"/>
              </w:rPr>
              <w:t>Тема урока</w:t>
            </w:r>
          </w:p>
        </w:tc>
        <w:tc>
          <w:tcPr>
            <w:tcW w:w="3402"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jc w:val="center"/>
              <w:rPr>
                <w:sz w:val="20"/>
                <w:szCs w:val="20"/>
              </w:rPr>
            </w:pPr>
          </w:p>
          <w:p w:rsidR="00306359" w:rsidRPr="00D07EDC" w:rsidRDefault="00306359" w:rsidP="00723E07">
            <w:pPr>
              <w:jc w:val="center"/>
              <w:rPr>
                <w:sz w:val="20"/>
                <w:szCs w:val="20"/>
              </w:rPr>
            </w:pPr>
            <w:r w:rsidRPr="00D07EDC">
              <w:rPr>
                <w:sz w:val="20"/>
                <w:szCs w:val="20"/>
              </w:rPr>
              <w:t>Элементы содержания урока</w:t>
            </w:r>
          </w:p>
          <w:p w:rsidR="00306359" w:rsidRPr="00D07EDC" w:rsidRDefault="00306359" w:rsidP="00723E07">
            <w:pPr>
              <w:jc w:val="center"/>
              <w:rPr>
                <w:sz w:val="20"/>
                <w:szCs w:val="20"/>
              </w:rPr>
            </w:pPr>
          </w:p>
          <w:p w:rsidR="00306359" w:rsidRPr="00D07EDC" w:rsidRDefault="00306359" w:rsidP="00723E07">
            <w:pPr>
              <w:rPr>
                <w:sz w:val="20"/>
                <w:szCs w:val="20"/>
              </w:rPr>
            </w:pPr>
          </w:p>
        </w:tc>
        <w:tc>
          <w:tcPr>
            <w:tcW w:w="4961"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Требования к уровню подготовки учащихся</w:t>
            </w:r>
          </w:p>
          <w:p w:rsidR="00306359" w:rsidRPr="00D07EDC" w:rsidRDefault="00306359" w:rsidP="00723E07">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jc w:val="center"/>
              <w:rPr>
                <w:sz w:val="20"/>
                <w:szCs w:val="20"/>
              </w:rPr>
            </w:pPr>
            <w:r w:rsidRPr="00D07EDC">
              <w:rPr>
                <w:sz w:val="20"/>
                <w:szCs w:val="20"/>
              </w:rPr>
              <w:t>Вид деятельности</w:t>
            </w:r>
          </w:p>
          <w:p w:rsidR="00306359" w:rsidRPr="00D07EDC" w:rsidRDefault="00306359" w:rsidP="00723E07">
            <w:pPr>
              <w:jc w:val="center"/>
              <w:rPr>
                <w:sz w:val="20"/>
                <w:szCs w:val="20"/>
              </w:rPr>
            </w:pPr>
            <w:r w:rsidRPr="00D07EDC">
              <w:rPr>
                <w:sz w:val="20"/>
                <w:szCs w:val="20"/>
              </w:rPr>
              <w:t>учащихся</w:t>
            </w:r>
          </w:p>
          <w:p w:rsidR="00306359" w:rsidRPr="00D07EDC" w:rsidRDefault="00306359" w:rsidP="00723E07">
            <w:pPr>
              <w:rPr>
                <w:sz w:val="20"/>
                <w:szCs w:val="20"/>
              </w:rPr>
            </w:pP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D07EDC" w:rsidRDefault="00306359" w:rsidP="00723E07">
            <w:pPr>
              <w:ind w:left="113" w:right="113"/>
              <w:rPr>
                <w:sz w:val="20"/>
                <w:szCs w:val="20"/>
              </w:rPr>
            </w:pPr>
            <w:r w:rsidRPr="00D07EDC">
              <w:rPr>
                <w:sz w:val="20"/>
                <w:szCs w:val="20"/>
              </w:rPr>
              <w:t>По плану</w:t>
            </w:r>
            <w:r>
              <w:rPr>
                <w:sz w:val="20"/>
                <w:szCs w:val="20"/>
              </w:rPr>
              <w:t xml:space="preserve"> (неделя)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06359" w:rsidRPr="00D07EDC" w:rsidRDefault="00306359" w:rsidP="00723E07">
            <w:pPr>
              <w:ind w:left="113" w:right="113"/>
              <w:rPr>
                <w:sz w:val="20"/>
                <w:szCs w:val="20"/>
              </w:rPr>
            </w:pPr>
            <w:r w:rsidRPr="00D07EDC">
              <w:rPr>
                <w:sz w:val="20"/>
                <w:szCs w:val="20"/>
              </w:rPr>
              <w:t>По факту</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Default="00306359" w:rsidP="00723E07">
            <w:pPr>
              <w:rPr>
                <w:i/>
                <w:sz w:val="20"/>
                <w:szCs w:val="20"/>
              </w:rPr>
            </w:pPr>
            <w:r w:rsidRPr="00D07EDC">
              <w:rPr>
                <w:sz w:val="20"/>
                <w:szCs w:val="20"/>
              </w:rPr>
              <w:t xml:space="preserve"> </w:t>
            </w:r>
            <w:r w:rsidRPr="002F571E">
              <w:rPr>
                <w:i/>
                <w:sz w:val="20"/>
                <w:szCs w:val="20"/>
              </w:rPr>
              <w:t xml:space="preserve">Урок 1/1 </w:t>
            </w:r>
          </w:p>
          <w:p w:rsidR="00306359" w:rsidRPr="00B12221" w:rsidRDefault="00306359" w:rsidP="00723E07">
            <w:pPr>
              <w:rPr>
                <w:sz w:val="20"/>
                <w:szCs w:val="20"/>
              </w:rPr>
            </w:pPr>
            <w:r w:rsidRPr="00B12221">
              <w:rPr>
                <w:sz w:val="20"/>
                <w:szCs w:val="20"/>
              </w:rPr>
              <w:t>Инструктаж по ТБ</w:t>
            </w:r>
          </w:p>
          <w:p w:rsidR="00306359" w:rsidRPr="00D07EDC" w:rsidRDefault="00306359" w:rsidP="00723E07">
            <w:pPr>
              <w:rPr>
                <w:sz w:val="20"/>
                <w:szCs w:val="20"/>
              </w:rPr>
            </w:pPr>
            <w:r w:rsidRPr="00D07EDC">
              <w:rPr>
                <w:sz w:val="20"/>
                <w:szCs w:val="20"/>
              </w:rPr>
              <w:t xml:space="preserve">Сила Ампера </w:t>
            </w:r>
          </w:p>
        </w:tc>
        <w:tc>
          <w:tcPr>
            <w:tcW w:w="3402" w:type="dxa"/>
            <w:tcBorders>
              <w:top w:val="single" w:sz="4" w:space="0" w:color="auto"/>
              <w:left w:val="single" w:sz="4" w:space="0" w:color="auto"/>
              <w:bottom w:val="single" w:sz="4" w:space="0" w:color="auto"/>
              <w:right w:val="single" w:sz="4" w:space="0" w:color="auto"/>
            </w:tcBorders>
            <w:hideMark/>
          </w:tcPr>
          <w:p w:rsidR="00306359" w:rsidRDefault="00306359" w:rsidP="00723E07">
            <w:pPr>
              <w:rPr>
                <w:b/>
                <w:sz w:val="20"/>
                <w:szCs w:val="20"/>
              </w:rPr>
            </w:pPr>
            <w:r w:rsidRPr="00D07EDC">
              <w:rPr>
                <w:sz w:val="20"/>
                <w:szCs w:val="20"/>
              </w:rPr>
              <w:t xml:space="preserve">Постоянные магниты. </w:t>
            </w:r>
            <w:r w:rsidRPr="007C52D1">
              <w:rPr>
                <w:b/>
                <w:sz w:val="20"/>
                <w:szCs w:val="20"/>
              </w:rPr>
              <w:t>Взаимодействие полюсов магнитов.  Магнитное поле тока.</w:t>
            </w:r>
            <w:r>
              <w:rPr>
                <w:sz w:val="20"/>
                <w:szCs w:val="20"/>
              </w:rPr>
              <w:t xml:space="preserve"> </w:t>
            </w:r>
            <w:r w:rsidRPr="00D07EDC">
              <w:rPr>
                <w:b/>
                <w:sz w:val="20"/>
                <w:szCs w:val="20"/>
              </w:rPr>
              <w:t>Линии магнитного поля. Взаимодействие токов</w:t>
            </w:r>
            <w:r>
              <w:rPr>
                <w:b/>
                <w:sz w:val="20"/>
                <w:szCs w:val="20"/>
              </w:rPr>
              <w:t>.</w:t>
            </w:r>
          </w:p>
          <w:p w:rsidR="00306359" w:rsidRDefault="00306359" w:rsidP="00723E07">
            <w:pPr>
              <w:rPr>
                <w:i/>
                <w:sz w:val="20"/>
                <w:szCs w:val="20"/>
              </w:rPr>
            </w:pPr>
          </w:p>
          <w:p w:rsidR="00306359" w:rsidRPr="009A6041" w:rsidRDefault="00306359" w:rsidP="00723E07">
            <w:pPr>
              <w:rPr>
                <w:sz w:val="20"/>
                <w:szCs w:val="20"/>
              </w:rPr>
            </w:pPr>
            <w:r w:rsidRPr="009A6041">
              <w:rPr>
                <w:sz w:val="20"/>
                <w:szCs w:val="20"/>
              </w:rPr>
              <w:t>Демонстрация: действие магнитного поля на проводник с током.</w:t>
            </w:r>
          </w:p>
        </w:tc>
        <w:tc>
          <w:tcPr>
            <w:tcW w:w="4961" w:type="dxa"/>
            <w:tcBorders>
              <w:top w:val="single" w:sz="4" w:space="0" w:color="auto"/>
              <w:left w:val="single" w:sz="4" w:space="0" w:color="auto"/>
              <w:right w:val="single" w:sz="4" w:space="0" w:color="auto"/>
            </w:tcBorders>
          </w:tcPr>
          <w:p w:rsidR="00306359" w:rsidRPr="00D07EDC" w:rsidRDefault="00306359" w:rsidP="00723E07">
            <w:pPr>
              <w:rPr>
                <w:sz w:val="20"/>
                <w:szCs w:val="20"/>
              </w:rPr>
            </w:pPr>
            <w:r w:rsidRPr="00D07EDC">
              <w:rPr>
                <w:sz w:val="20"/>
                <w:szCs w:val="20"/>
              </w:rPr>
              <w:t>Давать определение,     изображать силовые линии магнитного поля, Понимать смысл закона Ампера, смысл силы Ампера как физической величины. Применять правило «левой руки» для определения направления действия силы Ампера (линий магнитного поля,   направления тока в проводнике)</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Вычислять силы, действующие на </w:t>
            </w:r>
          </w:p>
          <w:p w:rsidR="00306359" w:rsidRPr="00D07EDC" w:rsidRDefault="00306359" w:rsidP="00723E07">
            <w:pPr>
              <w:rPr>
                <w:sz w:val="20"/>
                <w:szCs w:val="20"/>
              </w:rPr>
            </w:pPr>
            <w:r w:rsidRPr="00D07EDC">
              <w:rPr>
                <w:sz w:val="20"/>
                <w:szCs w:val="20"/>
              </w:rPr>
              <w:t xml:space="preserve">проводник с током в магнитном поле. Объяснять принцип </w:t>
            </w:r>
          </w:p>
          <w:p w:rsidR="00306359" w:rsidRPr="00D07EDC" w:rsidRDefault="00306359" w:rsidP="00723E07">
            <w:pPr>
              <w:rPr>
                <w:sz w:val="20"/>
                <w:szCs w:val="20"/>
              </w:rPr>
            </w:pPr>
            <w:r w:rsidRPr="00D07EDC">
              <w:rPr>
                <w:sz w:val="20"/>
                <w:szCs w:val="20"/>
              </w:rPr>
              <w:t>действия электродвигателя</w:t>
            </w: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 xml:space="preserve">Вычислять силы, действующие на </w:t>
            </w:r>
          </w:p>
          <w:p w:rsidR="00306359" w:rsidRPr="00D07EDC" w:rsidRDefault="00306359" w:rsidP="00723E07">
            <w:pPr>
              <w:rPr>
                <w:sz w:val="20"/>
                <w:szCs w:val="20"/>
              </w:rPr>
            </w:pPr>
            <w:r w:rsidRPr="00D07EDC">
              <w:rPr>
                <w:sz w:val="20"/>
                <w:szCs w:val="20"/>
              </w:rPr>
              <w:t xml:space="preserve">электрический заряд, </w:t>
            </w:r>
          </w:p>
          <w:p w:rsidR="00306359" w:rsidRPr="00D07EDC" w:rsidRDefault="00306359" w:rsidP="00723E07">
            <w:pPr>
              <w:rPr>
                <w:sz w:val="20"/>
                <w:szCs w:val="20"/>
              </w:rPr>
            </w:pPr>
            <w:r w:rsidRPr="00D07EDC">
              <w:rPr>
                <w:sz w:val="20"/>
                <w:szCs w:val="20"/>
              </w:rPr>
              <w:t>движущийся в магнитном поле</w:t>
            </w:r>
          </w:p>
          <w:p w:rsidR="00306359" w:rsidRPr="00D07EDC" w:rsidRDefault="00306359" w:rsidP="00723E07">
            <w:pPr>
              <w:rPr>
                <w:sz w:val="20"/>
                <w:szCs w:val="20"/>
              </w:rPr>
            </w:pPr>
            <w:r w:rsidRPr="00D07EDC">
              <w:rPr>
                <w:sz w:val="20"/>
                <w:szCs w:val="20"/>
              </w:rPr>
              <w:t>Наблюдать действия магнитного поля на ток.</w:t>
            </w:r>
          </w:p>
          <w:p w:rsidR="00306359" w:rsidRPr="00D07EDC" w:rsidRDefault="00306359" w:rsidP="00723E07">
            <w:pPr>
              <w:rPr>
                <w:sz w:val="20"/>
                <w:szCs w:val="20"/>
              </w:rPr>
            </w:pP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lastRenderedPageBreak/>
              <w:t xml:space="preserve">Исследовать явление электромагнитной </w:t>
            </w:r>
          </w:p>
          <w:p w:rsidR="00306359" w:rsidRPr="00D07EDC" w:rsidRDefault="00306359" w:rsidP="00723E07">
            <w:pPr>
              <w:rPr>
                <w:sz w:val="20"/>
                <w:szCs w:val="20"/>
              </w:rPr>
            </w:pPr>
            <w:r w:rsidRPr="00D07EDC">
              <w:rPr>
                <w:sz w:val="20"/>
                <w:szCs w:val="20"/>
              </w:rPr>
              <w:t xml:space="preserve">индукции. Объяснять принцип </w:t>
            </w:r>
          </w:p>
          <w:p w:rsidR="00306359" w:rsidRPr="00D07EDC" w:rsidRDefault="00306359" w:rsidP="00723E07">
            <w:pPr>
              <w:rPr>
                <w:sz w:val="20"/>
                <w:szCs w:val="20"/>
              </w:rPr>
            </w:pPr>
            <w:r w:rsidRPr="00D07EDC">
              <w:rPr>
                <w:sz w:val="20"/>
                <w:szCs w:val="20"/>
              </w:rPr>
              <w:t xml:space="preserve">действия генератора </w:t>
            </w:r>
          </w:p>
          <w:p w:rsidR="00306359" w:rsidRPr="00D07EDC" w:rsidRDefault="00306359" w:rsidP="00723E07">
            <w:pPr>
              <w:rPr>
                <w:sz w:val="20"/>
                <w:szCs w:val="20"/>
              </w:rPr>
            </w:pPr>
            <w:r w:rsidRPr="00D07EDC">
              <w:rPr>
                <w:sz w:val="20"/>
                <w:szCs w:val="20"/>
              </w:rPr>
              <w:t>электрического тока</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2F571E" w:rsidRDefault="00306359" w:rsidP="00723E07">
            <w:pPr>
              <w:rPr>
                <w:i/>
                <w:sz w:val="20"/>
                <w:szCs w:val="20"/>
              </w:rPr>
            </w:pPr>
            <w:r w:rsidRPr="002F571E">
              <w:rPr>
                <w:i/>
                <w:sz w:val="20"/>
                <w:szCs w:val="20"/>
              </w:rPr>
              <w:t xml:space="preserve">Урок 2/2   </w:t>
            </w:r>
          </w:p>
          <w:p w:rsidR="00306359" w:rsidRPr="00D07EDC" w:rsidRDefault="00306359" w:rsidP="00723E07">
            <w:pPr>
              <w:rPr>
                <w:sz w:val="20"/>
                <w:szCs w:val="20"/>
              </w:rPr>
            </w:pPr>
            <w:r w:rsidRPr="00D07EDC">
              <w:rPr>
                <w:sz w:val="20"/>
                <w:szCs w:val="20"/>
              </w:rPr>
              <w:t>Сила Лоренца</w:t>
            </w:r>
          </w:p>
          <w:p w:rsidR="00306359" w:rsidRPr="00D07EDC" w:rsidRDefault="00306359" w:rsidP="00723E07">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Определение силы Лоренца, ее модуль и направление</w:t>
            </w:r>
            <w:r w:rsidRPr="00D07EDC">
              <w:rPr>
                <w:sz w:val="20"/>
                <w:szCs w:val="20"/>
              </w:rPr>
              <w:t>.</w:t>
            </w:r>
          </w:p>
        </w:tc>
        <w:tc>
          <w:tcPr>
            <w:tcW w:w="4961"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Уметь применять формулу при решении задач, применять правило «левой руки» для определения направления силы</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2F571E" w:rsidRDefault="00306359" w:rsidP="00723E07">
            <w:pPr>
              <w:ind w:left="113" w:right="113"/>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2F571E">
              <w:rPr>
                <w:i/>
                <w:sz w:val="20"/>
                <w:szCs w:val="20"/>
              </w:rPr>
              <w:t>Урок 3/3</w:t>
            </w:r>
            <w:r w:rsidRPr="00D07EDC">
              <w:rPr>
                <w:sz w:val="20"/>
                <w:szCs w:val="20"/>
              </w:rPr>
              <w:t xml:space="preserve">    Магнитные свойства вещества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Pr>
                <w:sz w:val="20"/>
                <w:szCs w:val="20"/>
              </w:rPr>
              <w:t>Сильно и слабомагнитные</w:t>
            </w:r>
            <w:r w:rsidRPr="00D07EDC">
              <w:rPr>
                <w:sz w:val="20"/>
                <w:szCs w:val="20"/>
              </w:rPr>
              <w:t xml:space="preserve"> вещества. Магнитная проницаемость вещества.</w:t>
            </w:r>
          </w:p>
        </w:tc>
        <w:tc>
          <w:tcPr>
            <w:tcW w:w="4961"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Определение магнитной проницаемости вещества, Ферромагнетики.</w:t>
            </w:r>
          </w:p>
          <w:p w:rsidR="00306359" w:rsidRPr="00D07EDC" w:rsidRDefault="00306359" w:rsidP="00723E07">
            <w:pPr>
              <w:rPr>
                <w:sz w:val="20"/>
                <w:szCs w:val="20"/>
              </w:rPr>
            </w:pPr>
            <w:r w:rsidRPr="00D07EDC">
              <w:rPr>
                <w:sz w:val="20"/>
                <w:szCs w:val="20"/>
              </w:rPr>
              <w:t>Температура Кюри.</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2F571E" w:rsidRDefault="00306359" w:rsidP="00723E07">
            <w:pPr>
              <w:rPr>
                <w:i/>
                <w:sz w:val="20"/>
                <w:szCs w:val="20"/>
              </w:rPr>
            </w:pPr>
            <w:r w:rsidRPr="002F571E">
              <w:rPr>
                <w:i/>
                <w:sz w:val="20"/>
                <w:szCs w:val="20"/>
              </w:rPr>
              <w:t xml:space="preserve">Урок 4/4  </w:t>
            </w:r>
          </w:p>
          <w:p w:rsidR="00306359" w:rsidRPr="00D07EDC" w:rsidRDefault="00306359" w:rsidP="00723E07">
            <w:pPr>
              <w:rPr>
                <w:sz w:val="20"/>
                <w:szCs w:val="20"/>
              </w:rPr>
            </w:pPr>
            <w:r w:rsidRPr="00D07EDC">
              <w:rPr>
                <w:sz w:val="20"/>
                <w:szCs w:val="20"/>
              </w:rPr>
              <w:t xml:space="preserve">  Опыты Фарадея</w:t>
            </w:r>
          </w:p>
          <w:p w:rsidR="00306359" w:rsidRPr="00D07EDC" w:rsidRDefault="00306359" w:rsidP="00723E07">
            <w:pPr>
              <w:rPr>
                <w:sz w:val="20"/>
                <w:szCs w:val="20"/>
              </w:rPr>
            </w:pPr>
            <w:r w:rsidRPr="00D07EDC">
              <w:rPr>
                <w:sz w:val="20"/>
                <w:szCs w:val="20"/>
              </w:rPr>
              <w:t xml:space="preserve">Магнитный поток </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Опыты Фарадея. Магнитный поток</w:t>
            </w:r>
            <w:r w:rsidRPr="00D07EDC">
              <w:rPr>
                <w:sz w:val="20"/>
                <w:szCs w:val="20"/>
              </w:rPr>
              <w:t>.</w:t>
            </w:r>
            <w:r>
              <w:rPr>
                <w:sz w:val="20"/>
                <w:szCs w:val="20"/>
              </w:rPr>
              <w:t xml:space="preserve">  </w:t>
            </w:r>
            <w:r w:rsidRPr="00525FD3">
              <w:rPr>
                <w:b/>
                <w:sz w:val="20"/>
                <w:szCs w:val="20"/>
              </w:rPr>
              <w:t>Явление электромагнитной индукции.</w:t>
            </w:r>
            <w:r>
              <w:rPr>
                <w:sz w:val="20"/>
                <w:szCs w:val="20"/>
              </w:rPr>
              <w:t xml:space="preserve"> </w:t>
            </w:r>
          </w:p>
        </w:tc>
        <w:tc>
          <w:tcPr>
            <w:tcW w:w="4961" w:type="dxa"/>
            <w:tcBorders>
              <w:left w:val="single" w:sz="4" w:space="0" w:color="auto"/>
              <w:right w:val="single" w:sz="4" w:space="0" w:color="auto"/>
            </w:tcBorders>
          </w:tcPr>
          <w:p w:rsidR="00306359" w:rsidRPr="00D07EDC" w:rsidRDefault="00306359" w:rsidP="00723E07">
            <w:pPr>
              <w:rPr>
                <w:sz w:val="20"/>
                <w:szCs w:val="20"/>
              </w:rPr>
            </w:pPr>
            <w:r w:rsidRPr="00AE64BC">
              <w:rPr>
                <w:sz w:val="20"/>
                <w:szCs w:val="20"/>
              </w:rPr>
              <w:t>Должны знать понятия: электромагнитная индукция. Должны уметь: объяснять опыт</w:t>
            </w:r>
            <w:r>
              <w:rPr>
                <w:sz w:val="20"/>
                <w:szCs w:val="20"/>
              </w:rPr>
              <w:t>ы</w:t>
            </w:r>
            <w:r w:rsidRPr="00AE64BC">
              <w:rPr>
                <w:sz w:val="20"/>
                <w:szCs w:val="20"/>
              </w:rPr>
              <w:t xml:space="preserve"> Фарадея.</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2F571E" w:rsidRDefault="00306359" w:rsidP="00723E07">
            <w:pPr>
              <w:ind w:left="113" w:right="113"/>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2F571E" w:rsidRDefault="00306359" w:rsidP="00723E07">
            <w:pPr>
              <w:rPr>
                <w:i/>
                <w:sz w:val="20"/>
                <w:szCs w:val="20"/>
              </w:rPr>
            </w:pPr>
            <w:r w:rsidRPr="002F571E">
              <w:rPr>
                <w:i/>
                <w:sz w:val="20"/>
                <w:szCs w:val="20"/>
              </w:rPr>
              <w:t xml:space="preserve">Урок 5/5    </w:t>
            </w:r>
          </w:p>
          <w:p w:rsidR="00306359" w:rsidRPr="00D07EDC" w:rsidRDefault="00306359" w:rsidP="00723E07">
            <w:pPr>
              <w:rPr>
                <w:sz w:val="20"/>
                <w:szCs w:val="20"/>
              </w:rPr>
            </w:pPr>
            <w:r w:rsidRPr="00D07EDC">
              <w:rPr>
                <w:sz w:val="20"/>
                <w:szCs w:val="20"/>
              </w:rPr>
              <w:t>Правило Ленца.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sz w:val="20"/>
                <w:szCs w:val="20"/>
              </w:rPr>
              <w:t xml:space="preserve"> </w:t>
            </w:r>
            <w:r w:rsidRPr="00D07EDC">
              <w:rPr>
                <w:b/>
                <w:sz w:val="20"/>
                <w:szCs w:val="20"/>
              </w:rPr>
              <w:t>Правило Ленца</w:t>
            </w:r>
          </w:p>
        </w:tc>
        <w:tc>
          <w:tcPr>
            <w:tcW w:w="4961" w:type="dxa"/>
            <w:tcBorders>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условия возникновение инд.тока, понятия магнитный поток ,применять правило Ленца.</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6/6     </w:t>
            </w:r>
          </w:p>
          <w:p w:rsidR="00306359" w:rsidRPr="00D07EDC" w:rsidRDefault="00306359" w:rsidP="00723E07">
            <w:pPr>
              <w:rPr>
                <w:sz w:val="20"/>
                <w:szCs w:val="20"/>
              </w:rPr>
            </w:pPr>
            <w:r w:rsidRPr="00D07EDC">
              <w:rPr>
                <w:sz w:val="20"/>
                <w:szCs w:val="20"/>
              </w:rPr>
              <w:t>Закон электромагнитной индукции</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Закон электромагнитной индукции</w:t>
            </w:r>
            <w:r w:rsidRPr="00D07EDC">
              <w:rPr>
                <w:sz w:val="20"/>
                <w:szCs w:val="20"/>
              </w:rPr>
              <w:t>. Индуцированное электрическое поле.</w:t>
            </w:r>
          </w:p>
        </w:tc>
        <w:tc>
          <w:tcPr>
            <w:tcW w:w="4961" w:type="dxa"/>
            <w:tcBorders>
              <w:top w:val="single" w:sz="4" w:space="0" w:color="auto"/>
              <w:left w:val="single" w:sz="4" w:space="0" w:color="auto"/>
              <w:right w:val="single" w:sz="4" w:space="0" w:color="auto"/>
            </w:tcBorders>
          </w:tcPr>
          <w:p w:rsidR="00306359" w:rsidRPr="00D07EDC" w:rsidRDefault="00306359" w:rsidP="00723E07">
            <w:pPr>
              <w:rPr>
                <w:sz w:val="20"/>
                <w:szCs w:val="20"/>
              </w:rPr>
            </w:pPr>
            <w:r w:rsidRPr="00D07EDC">
              <w:rPr>
                <w:sz w:val="20"/>
                <w:szCs w:val="20"/>
              </w:rPr>
              <w:t>Знать: закон э/м индукции,</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Default="00306359" w:rsidP="00723E07">
            <w:pPr>
              <w:rPr>
                <w:b/>
                <w:sz w:val="20"/>
                <w:szCs w:val="20"/>
              </w:rPr>
            </w:pPr>
            <w:r w:rsidRPr="0009171D">
              <w:rPr>
                <w:i/>
                <w:sz w:val="20"/>
                <w:szCs w:val="20"/>
              </w:rPr>
              <w:t>Урок 7/7</w:t>
            </w:r>
            <w:r>
              <w:rPr>
                <w:b/>
                <w:sz w:val="20"/>
                <w:szCs w:val="20"/>
              </w:rPr>
              <w:t xml:space="preserve">      </w:t>
            </w:r>
          </w:p>
          <w:p w:rsidR="00306359" w:rsidRPr="00DD6BCD" w:rsidRDefault="00306359" w:rsidP="00723E07">
            <w:pPr>
              <w:rPr>
                <w:sz w:val="20"/>
                <w:szCs w:val="20"/>
              </w:rPr>
            </w:pPr>
            <w:r>
              <w:rPr>
                <w:sz w:val="20"/>
                <w:szCs w:val="20"/>
              </w:rPr>
              <w:t xml:space="preserve">Лабораторная работа </w:t>
            </w:r>
            <w:r w:rsidRPr="00DD6BCD">
              <w:rPr>
                <w:sz w:val="20"/>
                <w:szCs w:val="20"/>
              </w:rPr>
              <w:t xml:space="preserve"> №1 </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«Изучение</w:t>
            </w:r>
            <w:r>
              <w:rPr>
                <w:b/>
                <w:sz w:val="20"/>
                <w:szCs w:val="20"/>
              </w:rPr>
              <w:t xml:space="preserve"> явления электромагнитной </w:t>
            </w:r>
            <w:r w:rsidRPr="00D07EDC">
              <w:rPr>
                <w:b/>
                <w:sz w:val="20"/>
                <w:szCs w:val="20"/>
              </w:rPr>
              <w:t>индукции»</w:t>
            </w:r>
          </w:p>
        </w:tc>
        <w:tc>
          <w:tcPr>
            <w:tcW w:w="4961"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Умение работать с приборами,  формулировать вывод</w:t>
            </w:r>
          </w:p>
        </w:tc>
        <w:tc>
          <w:tcPr>
            <w:tcW w:w="3544"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Выполнение работы по описанию в учебнике</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8/8</w:t>
            </w:r>
            <w:r w:rsidRPr="00D07EDC">
              <w:rPr>
                <w:sz w:val="20"/>
                <w:szCs w:val="20"/>
              </w:rPr>
              <w:t xml:space="preserve">     Самоиндукция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Явление самоиндукции.</w:t>
            </w:r>
            <w:r>
              <w:rPr>
                <w:b/>
                <w:sz w:val="20"/>
                <w:szCs w:val="20"/>
              </w:rPr>
              <w:t xml:space="preserve"> </w:t>
            </w:r>
            <w:r w:rsidRPr="00D07EDC">
              <w:rPr>
                <w:b/>
                <w:sz w:val="20"/>
                <w:szCs w:val="20"/>
              </w:rPr>
              <w:t>ЭДС самоиндукции,  индуктивность.</w:t>
            </w:r>
          </w:p>
        </w:tc>
        <w:tc>
          <w:tcPr>
            <w:tcW w:w="4961"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понятия «явл</w:t>
            </w:r>
            <w:r>
              <w:rPr>
                <w:sz w:val="20"/>
                <w:szCs w:val="20"/>
              </w:rPr>
              <w:t>ение самоиндукции», ЭДС самоиндукция</w:t>
            </w:r>
            <w:r w:rsidRPr="00D07EDC">
              <w:rPr>
                <w:sz w:val="20"/>
                <w:szCs w:val="20"/>
              </w:rPr>
              <w:t>, индуктивность, проявление на практике</w:t>
            </w:r>
          </w:p>
        </w:tc>
        <w:tc>
          <w:tcPr>
            <w:tcW w:w="3544" w:type="dxa"/>
            <w:tcBorders>
              <w:left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Объясняют явление самоиндукции </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9/9    </w:t>
            </w:r>
          </w:p>
          <w:p w:rsidR="00306359" w:rsidRPr="00D07EDC" w:rsidRDefault="00306359" w:rsidP="00723E07">
            <w:pPr>
              <w:rPr>
                <w:sz w:val="20"/>
                <w:szCs w:val="20"/>
              </w:rPr>
            </w:pPr>
            <w:r w:rsidRPr="00D07EDC">
              <w:rPr>
                <w:sz w:val="20"/>
                <w:szCs w:val="20"/>
              </w:rPr>
              <w:t>Энергия магнитного поля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Опыты, показывающие зависимость энергии м.п.катушки с током </w:t>
            </w:r>
            <w:r w:rsidRPr="00D07EDC">
              <w:rPr>
                <w:b/>
                <w:sz w:val="20"/>
                <w:szCs w:val="20"/>
              </w:rPr>
              <w:t>фор</w:t>
            </w:r>
            <w:r>
              <w:rPr>
                <w:b/>
                <w:sz w:val="20"/>
                <w:szCs w:val="20"/>
              </w:rPr>
              <w:t>мула для определения энергии магнитного поля</w:t>
            </w:r>
            <w:r w:rsidRPr="00D07EDC">
              <w:rPr>
                <w:b/>
                <w:sz w:val="20"/>
                <w:szCs w:val="20"/>
              </w:rPr>
              <w:t>.</w:t>
            </w:r>
          </w:p>
        </w:tc>
        <w:tc>
          <w:tcPr>
            <w:tcW w:w="4961" w:type="dxa"/>
            <w:tcBorders>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формулу для определения энергии магнитного поля</w:t>
            </w:r>
          </w:p>
        </w:tc>
        <w:tc>
          <w:tcPr>
            <w:tcW w:w="3544" w:type="dxa"/>
            <w:tcBorders>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Решают задачи на энергию магнитного поля</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10/10    </w:t>
            </w:r>
          </w:p>
          <w:p w:rsidR="00306359" w:rsidRPr="00DD6BCD" w:rsidRDefault="00306359" w:rsidP="00723E07">
            <w:pPr>
              <w:rPr>
                <w:sz w:val="20"/>
                <w:szCs w:val="20"/>
              </w:rPr>
            </w:pPr>
            <w:r>
              <w:rPr>
                <w:sz w:val="20"/>
                <w:szCs w:val="20"/>
              </w:rPr>
              <w:t xml:space="preserve">Контрольная работа </w:t>
            </w:r>
            <w:r w:rsidRPr="00DD6BCD">
              <w:rPr>
                <w:sz w:val="20"/>
                <w:szCs w:val="20"/>
              </w:rPr>
              <w:t>№1</w:t>
            </w:r>
            <w:r>
              <w:rPr>
                <w:sz w:val="20"/>
                <w:szCs w:val="20"/>
              </w:rPr>
              <w:t xml:space="preserve"> по теме «</w:t>
            </w:r>
            <w:r w:rsidRPr="00D07EDC">
              <w:rPr>
                <w:sz w:val="20"/>
                <w:szCs w:val="20"/>
              </w:rPr>
              <w:t>Электромагнитная индукция</w:t>
            </w:r>
            <w:r>
              <w:rPr>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—Применять знания к решению задач</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1/11</w:t>
            </w:r>
            <w:r w:rsidRPr="00D07EDC">
              <w:rPr>
                <w:sz w:val="20"/>
                <w:szCs w:val="20"/>
              </w:rPr>
              <w:t xml:space="preserve">     Механические колебания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Механические колебания. </w:t>
            </w:r>
            <w:r w:rsidRPr="00D07EDC">
              <w:rPr>
                <w:b/>
                <w:sz w:val="20"/>
                <w:szCs w:val="20"/>
              </w:rPr>
              <w:t>Период. частота. Гармонические колебания. Графи колебательного движения. Фаза колебаний.</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смысл понятий: Период, частота, гармонические колебания. Фаза</w:t>
            </w:r>
          </w:p>
        </w:tc>
        <w:tc>
          <w:tcPr>
            <w:tcW w:w="3544" w:type="dxa"/>
            <w:vMerge w:val="restart"/>
            <w:tcBorders>
              <w:top w:val="single" w:sz="4" w:space="0" w:color="auto"/>
              <w:left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Объяснять процесс колебаний маятника. Приобретать опыт работы с источниками информации ( энциклопедиями, научно-популярной литературой, </w:t>
            </w:r>
          </w:p>
          <w:p w:rsidR="00306359" w:rsidRPr="00D07EDC" w:rsidRDefault="00306359" w:rsidP="00723E07">
            <w:pPr>
              <w:rPr>
                <w:sz w:val="20"/>
                <w:szCs w:val="20"/>
              </w:rPr>
            </w:pPr>
            <w:r w:rsidRPr="00D07EDC">
              <w:rPr>
                <w:sz w:val="20"/>
                <w:szCs w:val="20"/>
              </w:rPr>
              <w:t xml:space="preserve">Интернетом и др.) и применять </w:t>
            </w:r>
          </w:p>
          <w:p w:rsidR="00306359" w:rsidRPr="00D07EDC" w:rsidRDefault="00306359" w:rsidP="00723E07">
            <w:pPr>
              <w:rPr>
                <w:sz w:val="20"/>
                <w:szCs w:val="20"/>
              </w:rPr>
            </w:pPr>
            <w:r w:rsidRPr="00D07EDC">
              <w:rPr>
                <w:sz w:val="20"/>
                <w:szCs w:val="20"/>
              </w:rPr>
              <w:t xml:space="preserve">компьютерные технологии при </w:t>
            </w:r>
          </w:p>
          <w:p w:rsidR="00306359" w:rsidRPr="00D07EDC" w:rsidRDefault="00306359" w:rsidP="00723E07">
            <w:pPr>
              <w:rPr>
                <w:sz w:val="20"/>
                <w:szCs w:val="20"/>
              </w:rPr>
            </w:pPr>
            <w:r w:rsidRPr="00D07EDC">
              <w:rPr>
                <w:sz w:val="20"/>
                <w:szCs w:val="20"/>
              </w:rPr>
              <w:t xml:space="preserve">подготовке сообщений. </w:t>
            </w:r>
          </w:p>
          <w:p w:rsidR="00306359" w:rsidRPr="00D07EDC" w:rsidRDefault="00306359" w:rsidP="00723E07">
            <w:pPr>
              <w:rPr>
                <w:sz w:val="20"/>
                <w:szCs w:val="20"/>
              </w:rPr>
            </w:pPr>
            <w:r w:rsidRPr="00D07EDC">
              <w:rPr>
                <w:sz w:val="20"/>
                <w:szCs w:val="20"/>
              </w:rPr>
              <w:t xml:space="preserve">Определение ускорения </w:t>
            </w:r>
          </w:p>
          <w:p w:rsidR="00306359" w:rsidRPr="00D07EDC" w:rsidRDefault="00306359" w:rsidP="00723E07">
            <w:pPr>
              <w:rPr>
                <w:sz w:val="20"/>
                <w:szCs w:val="20"/>
              </w:rPr>
            </w:pPr>
            <w:r w:rsidRPr="00D07EDC">
              <w:rPr>
                <w:sz w:val="20"/>
                <w:szCs w:val="20"/>
              </w:rPr>
              <w:t>свободного падения при помощи маятника</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12/12</w:t>
            </w:r>
            <w:r w:rsidRPr="00D07EDC">
              <w:rPr>
                <w:sz w:val="20"/>
                <w:szCs w:val="20"/>
              </w:rPr>
              <w:t xml:space="preserve">     Пружинный маятник</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Свободные колебания. </w:t>
            </w:r>
            <w:r w:rsidRPr="00D07EDC">
              <w:rPr>
                <w:b/>
                <w:sz w:val="20"/>
                <w:szCs w:val="20"/>
              </w:rPr>
              <w:t>Динамика колебательного движения пружинного маятника</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смысл понятий: Период, частота, колебаний пружинного маятника, уравнение колебаний</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13/13</w:t>
            </w:r>
            <w:r w:rsidRPr="00D07EDC">
              <w:rPr>
                <w:sz w:val="20"/>
                <w:szCs w:val="20"/>
              </w:rPr>
              <w:t xml:space="preserve">     Математический маятник</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Динамика колебаний математического маятника, период колебаний</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описывать и объяснять колебания на основе колебания математического маятника</w:t>
            </w:r>
          </w:p>
        </w:tc>
        <w:tc>
          <w:tcPr>
            <w:tcW w:w="3544" w:type="dxa"/>
            <w:vMerge/>
            <w:tcBorders>
              <w:left w:val="single" w:sz="4" w:space="0" w:color="auto"/>
              <w:bottom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14/14     </w:t>
            </w:r>
          </w:p>
          <w:p w:rsidR="00306359" w:rsidRPr="001741C3" w:rsidRDefault="00306359" w:rsidP="00723E07">
            <w:pPr>
              <w:rPr>
                <w:sz w:val="20"/>
                <w:szCs w:val="20"/>
              </w:rPr>
            </w:pPr>
            <w:r>
              <w:rPr>
                <w:sz w:val="20"/>
                <w:szCs w:val="20"/>
              </w:rPr>
              <w:t xml:space="preserve">Лабораторная работа </w:t>
            </w:r>
            <w:r w:rsidRPr="001741C3">
              <w:rPr>
                <w:sz w:val="20"/>
                <w:szCs w:val="20"/>
              </w:rPr>
              <w:t xml:space="preserve">№2 </w:t>
            </w:r>
          </w:p>
        </w:tc>
        <w:tc>
          <w:tcPr>
            <w:tcW w:w="3402" w:type="dxa"/>
            <w:tcBorders>
              <w:top w:val="single" w:sz="4" w:space="0" w:color="auto"/>
              <w:left w:val="single" w:sz="4" w:space="0" w:color="auto"/>
              <w:bottom w:val="single" w:sz="4" w:space="0" w:color="auto"/>
              <w:right w:val="single" w:sz="4" w:space="0" w:color="auto"/>
            </w:tcBorders>
          </w:tcPr>
          <w:p w:rsidR="00306359" w:rsidRPr="001741C3" w:rsidRDefault="00306359" w:rsidP="00723E07">
            <w:pPr>
              <w:rPr>
                <w:sz w:val="20"/>
                <w:szCs w:val="20"/>
              </w:rPr>
            </w:pPr>
            <w:r w:rsidRPr="001741C3">
              <w:rPr>
                <w:sz w:val="20"/>
                <w:szCs w:val="20"/>
              </w:rPr>
              <w:t>«Измерение ускорения свободного падения с помощью нитяного маятника»</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Умение применять знания на практике</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Выполнение работы по описанию в учебнике</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15/15</w:t>
            </w:r>
            <w:r w:rsidRPr="00D07EDC">
              <w:rPr>
                <w:sz w:val="20"/>
                <w:szCs w:val="20"/>
              </w:rPr>
              <w:t xml:space="preserve">      Энергия гармонических колебаний</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Преобразования энергии в  процессе колебаний пружинного маятника</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описывать и объяснять преобразование энергии и применение его на практике и в устройствах механизмов</w:t>
            </w:r>
          </w:p>
        </w:tc>
        <w:tc>
          <w:tcPr>
            <w:tcW w:w="3544" w:type="dxa"/>
            <w:vMerge w:val="restart"/>
            <w:tcBorders>
              <w:top w:val="single" w:sz="4" w:space="0" w:color="auto"/>
              <w:left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Объяснять процесс </w:t>
            </w:r>
          </w:p>
          <w:p w:rsidR="00306359" w:rsidRPr="00D07EDC" w:rsidRDefault="00306359" w:rsidP="00723E07">
            <w:pPr>
              <w:rPr>
                <w:sz w:val="20"/>
                <w:szCs w:val="20"/>
              </w:rPr>
            </w:pPr>
            <w:r w:rsidRPr="00D07EDC">
              <w:rPr>
                <w:sz w:val="20"/>
                <w:szCs w:val="20"/>
              </w:rPr>
              <w:t xml:space="preserve">колебаний маятника. </w:t>
            </w:r>
          </w:p>
          <w:p w:rsidR="00306359" w:rsidRPr="00D07EDC" w:rsidRDefault="00306359" w:rsidP="00723E07">
            <w:pPr>
              <w:rPr>
                <w:sz w:val="20"/>
                <w:szCs w:val="20"/>
              </w:rPr>
            </w:pPr>
            <w:r w:rsidRPr="00D07EDC">
              <w:rPr>
                <w:sz w:val="20"/>
                <w:szCs w:val="20"/>
              </w:rPr>
              <w:t xml:space="preserve">Приобретать опыт работы с </w:t>
            </w:r>
          </w:p>
          <w:p w:rsidR="00306359" w:rsidRPr="00D07EDC" w:rsidRDefault="00306359" w:rsidP="00723E07">
            <w:pPr>
              <w:rPr>
                <w:sz w:val="20"/>
                <w:szCs w:val="20"/>
              </w:rPr>
            </w:pPr>
            <w:r w:rsidRPr="00D07EDC">
              <w:rPr>
                <w:sz w:val="20"/>
                <w:szCs w:val="20"/>
              </w:rPr>
              <w:t xml:space="preserve">источниками информации </w:t>
            </w:r>
          </w:p>
          <w:p w:rsidR="00306359" w:rsidRPr="00D07EDC" w:rsidRDefault="00306359" w:rsidP="00723E07">
            <w:pPr>
              <w:rPr>
                <w:sz w:val="20"/>
                <w:szCs w:val="20"/>
              </w:rPr>
            </w:pPr>
            <w:r w:rsidRPr="00D07EDC">
              <w:rPr>
                <w:sz w:val="20"/>
                <w:szCs w:val="20"/>
              </w:rPr>
              <w:t xml:space="preserve">( энциклопедиями, научно-популярной литературой, </w:t>
            </w:r>
          </w:p>
          <w:p w:rsidR="00306359" w:rsidRPr="00D07EDC" w:rsidRDefault="00306359" w:rsidP="00723E07">
            <w:pPr>
              <w:rPr>
                <w:sz w:val="20"/>
                <w:szCs w:val="20"/>
              </w:rPr>
            </w:pPr>
            <w:r w:rsidRPr="00D07EDC">
              <w:rPr>
                <w:sz w:val="20"/>
                <w:szCs w:val="20"/>
              </w:rPr>
              <w:t xml:space="preserve">Интернетом и др.) и применять компьютерные </w:t>
            </w:r>
          </w:p>
          <w:p w:rsidR="00306359" w:rsidRPr="00D07EDC" w:rsidRDefault="00306359" w:rsidP="00723E07">
            <w:pPr>
              <w:rPr>
                <w:sz w:val="20"/>
                <w:szCs w:val="20"/>
              </w:rPr>
            </w:pPr>
            <w:r w:rsidRPr="00D07EDC">
              <w:rPr>
                <w:sz w:val="20"/>
                <w:szCs w:val="20"/>
              </w:rPr>
              <w:t xml:space="preserve">технологии при подготовке </w:t>
            </w:r>
          </w:p>
          <w:p w:rsidR="00306359" w:rsidRPr="00D07EDC" w:rsidRDefault="00306359" w:rsidP="00723E07">
            <w:pPr>
              <w:rPr>
                <w:sz w:val="20"/>
                <w:szCs w:val="20"/>
              </w:rPr>
            </w:pPr>
            <w:r w:rsidRPr="00D07EDC">
              <w:rPr>
                <w:sz w:val="20"/>
                <w:szCs w:val="20"/>
              </w:rPr>
              <w:lastRenderedPageBreak/>
              <w:t xml:space="preserve">сообщений. Определение </w:t>
            </w:r>
          </w:p>
          <w:p w:rsidR="00306359" w:rsidRPr="00D07EDC" w:rsidRDefault="00306359" w:rsidP="00723E07">
            <w:pPr>
              <w:rPr>
                <w:sz w:val="20"/>
                <w:szCs w:val="20"/>
              </w:rPr>
            </w:pPr>
            <w:r w:rsidRPr="00D07EDC">
              <w:rPr>
                <w:sz w:val="20"/>
                <w:szCs w:val="20"/>
              </w:rPr>
              <w:t xml:space="preserve">ускорения свободного </w:t>
            </w:r>
          </w:p>
          <w:p w:rsidR="00306359" w:rsidRPr="00D07EDC" w:rsidRDefault="00306359" w:rsidP="00723E07">
            <w:pPr>
              <w:rPr>
                <w:sz w:val="20"/>
                <w:szCs w:val="20"/>
              </w:rPr>
            </w:pPr>
            <w:r w:rsidRPr="00D07EDC">
              <w:rPr>
                <w:sz w:val="20"/>
                <w:szCs w:val="20"/>
              </w:rPr>
              <w:t xml:space="preserve">падения при помощи маятника. Структурировать </w:t>
            </w:r>
          </w:p>
          <w:p w:rsidR="00306359" w:rsidRPr="00D07EDC" w:rsidRDefault="00306359" w:rsidP="00723E07">
            <w:pPr>
              <w:rPr>
                <w:sz w:val="20"/>
                <w:szCs w:val="20"/>
              </w:rPr>
            </w:pPr>
            <w:r w:rsidRPr="00D07EDC">
              <w:rPr>
                <w:sz w:val="20"/>
                <w:szCs w:val="20"/>
              </w:rPr>
              <w:t xml:space="preserve">изученный материал в виде </w:t>
            </w:r>
          </w:p>
          <w:p w:rsidR="00306359" w:rsidRPr="00D07EDC" w:rsidRDefault="00306359" w:rsidP="00723E07">
            <w:pPr>
              <w:rPr>
                <w:sz w:val="20"/>
                <w:szCs w:val="20"/>
              </w:rPr>
            </w:pPr>
            <w:r w:rsidRPr="00D07EDC">
              <w:rPr>
                <w:sz w:val="20"/>
                <w:szCs w:val="20"/>
              </w:rPr>
              <w:t>таблицы</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16/16</w:t>
            </w:r>
            <w:r w:rsidRPr="00D07EDC">
              <w:rPr>
                <w:sz w:val="20"/>
                <w:szCs w:val="20"/>
              </w:rPr>
              <w:t xml:space="preserve">     Вынужденные колебания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Амплитуда и частота вынужденных колебаний. Резонанс.</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Условия колебания</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17/17</w:t>
            </w:r>
            <w:r w:rsidRPr="00D07EDC">
              <w:rPr>
                <w:sz w:val="20"/>
                <w:szCs w:val="20"/>
              </w:rPr>
              <w:t xml:space="preserve">     Свободные электромагнитные колебания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Pr>
                <w:sz w:val="20"/>
                <w:szCs w:val="20"/>
              </w:rPr>
              <w:t xml:space="preserve">Возникновения свободных электрических </w:t>
            </w:r>
            <w:r w:rsidRPr="00D07EDC">
              <w:rPr>
                <w:sz w:val="20"/>
                <w:szCs w:val="20"/>
              </w:rPr>
              <w:t xml:space="preserve">колебаний в контуре. </w:t>
            </w:r>
            <w:r>
              <w:rPr>
                <w:b/>
                <w:sz w:val="20"/>
                <w:szCs w:val="20"/>
              </w:rPr>
              <w:t xml:space="preserve">Аналогия между электрическими </w:t>
            </w:r>
            <w:r w:rsidRPr="00D07EDC">
              <w:rPr>
                <w:b/>
                <w:sz w:val="20"/>
                <w:szCs w:val="20"/>
              </w:rPr>
              <w:t xml:space="preserve"> и механических колебаниями.</w:t>
            </w:r>
            <w:r>
              <w:rPr>
                <w:b/>
                <w:sz w:val="20"/>
                <w:szCs w:val="20"/>
              </w:rPr>
              <w:t xml:space="preserve"> </w:t>
            </w:r>
            <w:r w:rsidRPr="00D221E8">
              <w:rPr>
                <w:sz w:val="20"/>
                <w:szCs w:val="20"/>
              </w:rPr>
              <w:t>Принцип действия микрофона, динамика.</w:t>
            </w:r>
            <w:r>
              <w:rPr>
                <w:sz w:val="20"/>
                <w:szCs w:val="20"/>
              </w:rPr>
              <w:t xml:space="preserve"> Телефона.</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Формулу Томсона.</w:t>
            </w:r>
            <w:r>
              <w:rPr>
                <w:sz w:val="20"/>
                <w:szCs w:val="20"/>
              </w:rPr>
              <w:t xml:space="preserve"> Взаимосвязь электрического и магнитного полей. </w:t>
            </w:r>
          </w:p>
        </w:tc>
        <w:tc>
          <w:tcPr>
            <w:tcW w:w="3544" w:type="dxa"/>
            <w:vMerge/>
            <w:tcBorders>
              <w:left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F55CD2" w:rsidRDefault="00306359" w:rsidP="00723E07">
            <w:pPr>
              <w:ind w:left="113" w:right="113"/>
              <w:jc w:val="center"/>
              <w:rPr>
                <w:sz w:val="20"/>
                <w:szCs w:val="20"/>
              </w:rPr>
            </w:pPr>
            <w:r>
              <w:rPr>
                <w:sz w:val="20"/>
                <w:szCs w:val="20"/>
              </w:rPr>
              <w:lastRenderedPageBreak/>
              <w:t>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18/18</w:t>
            </w:r>
            <w:r w:rsidRPr="00D07EDC">
              <w:rPr>
                <w:sz w:val="20"/>
                <w:szCs w:val="20"/>
              </w:rPr>
              <w:t xml:space="preserve">     Вынужденные электромагнитные колебания</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Частота и амплитуда вынужд</w:t>
            </w:r>
            <w:r>
              <w:rPr>
                <w:b/>
                <w:sz w:val="20"/>
                <w:szCs w:val="20"/>
              </w:rPr>
              <w:t>енных электрическими колебаний. Резонанс. Электрог</w:t>
            </w:r>
            <w:r w:rsidRPr="00D07EDC">
              <w:rPr>
                <w:b/>
                <w:sz w:val="20"/>
                <w:szCs w:val="20"/>
              </w:rPr>
              <w:t>енератор переменного поля</w:t>
            </w:r>
            <w:r w:rsidRPr="00D07EDC">
              <w:rPr>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понятия частота и амплитуда вынужденных электромагнитных колебаний, объяснять явление резонанс и ее последствия, принцип работы генератора переменного тока</w:t>
            </w:r>
          </w:p>
        </w:tc>
        <w:tc>
          <w:tcPr>
            <w:tcW w:w="3544" w:type="dxa"/>
            <w:vMerge/>
            <w:tcBorders>
              <w:left w:val="single" w:sz="4" w:space="0" w:color="auto"/>
              <w:bottom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right"/>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19/19</w:t>
            </w:r>
            <w:r w:rsidRPr="00D07EDC">
              <w:rPr>
                <w:sz w:val="20"/>
                <w:szCs w:val="20"/>
              </w:rPr>
              <w:t xml:space="preserve">     Мощность переменного тока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Формула для средней мощности переменного тока. </w:t>
            </w:r>
            <w:r w:rsidRPr="00D07EDC">
              <w:rPr>
                <w:b/>
                <w:sz w:val="20"/>
                <w:szCs w:val="20"/>
              </w:rPr>
              <w:t>Действующие значения силы тока и напряжения.</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формулы для средней мощности переменного тока, действ. значение силы тока и напряжения</w:t>
            </w:r>
          </w:p>
        </w:tc>
        <w:tc>
          <w:tcPr>
            <w:tcW w:w="3544" w:type="dxa"/>
            <w:vMerge w:val="restart"/>
            <w:tcBorders>
              <w:top w:val="single" w:sz="4" w:space="0" w:color="auto"/>
              <w:left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Устройство и </w:t>
            </w:r>
          </w:p>
          <w:p w:rsidR="00306359" w:rsidRPr="00D07EDC" w:rsidRDefault="00306359" w:rsidP="00723E07">
            <w:pPr>
              <w:rPr>
                <w:sz w:val="20"/>
                <w:szCs w:val="20"/>
              </w:rPr>
            </w:pPr>
            <w:r w:rsidRPr="00D07EDC">
              <w:rPr>
                <w:sz w:val="20"/>
                <w:szCs w:val="20"/>
              </w:rPr>
              <w:t>принцип действия</w:t>
            </w:r>
          </w:p>
          <w:p w:rsidR="00306359" w:rsidRPr="00D07EDC" w:rsidRDefault="00306359" w:rsidP="00723E07">
            <w:pPr>
              <w:rPr>
                <w:sz w:val="20"/>
                <w:szCs w:val="20"/>
              </w:rPr>
            </w:pPr>
            <w:r w:rsidRPr="00D07EDC">
              <w:rPr>
                <w:sz w:val="20"/>
                <w:szCs w:val="20"/>
              </w:rPr>
              <w:t xml:space="preserve">трансформатора  Передача </w:t>
            </w:r>
          </w:p>
          <w:p w:rsidR="00306359" w:rsidRPr="00D07EDC" w:rsidRDefault="00306359" w:rsidP="00723E07">
            <w:pPr>
              <w:rPr>
                <w:sz w:val="20"/>
                <w:szCs w:val="20"/>
              </w:rPr>
            </w:pPr>
            <w:r w:rsidRPr="00D07EDC">
              <w:rPr>
                <w:sz w:val="20"/>
                <w:szCs w:val="20"/>
              </w:rPr>
              <w:t xml:space="preserve">электрической энергии на </w:t>
            </w:r>
          </w:p>
          <w:p w:rsidR="00306359" w:rsidRPr="00D07EDC" w:rsidRDefault="00306359" w:rsidP="00723E07">
            <w:pPr>
              <w:rPr>
                <w:sz w:val="20"/>
                <w:szCs w:val="20"/>
              </w:rPr>
            </w:pPr>
            <w:r w:rsidRPr="00D07EDC">
              <w:rPr>
                <w:sz w:val="20"/>
                <w:szCs w:val="20"/>
              </w:rPr>
              <w:t xml:space="preserve">расстояние с помощью </w:t>
            </w:r>
          </w:p>
          <w:p w:rsidR="00306359" w:rsidRPr="00D07EDC" w:rsidRDefault="00306359" w:rsidP="00723E07">
            <w:pPr>
              <w:rPr>
                <w:sz w:val="20"/>
                <w:szCs w:val="20"/>
              </w:rPr>
            </w:pPr>
            <w:r w:rsidRPr="00D07EDC">
              <w:rPr>
                <w:sz w:val="20"/>
                <w:szCs w:val="20"/>
              </w:rPr>
              <w:t xml:space="preserve">понижающего и повышающего трансформатора.  </w:t>
            </w:r>
          </w:p>
          <w:p w:rsidR="00306359" w:rsidRPr="00D07EDC" w:rsidRDefault="00306359" w:rsidP="00723E07">
            <w:pPr>
              <w:rPr>
                <w:sz w:val="20"/>
                <w:szCs w:val="20"/>
              </w:rPr>
            </w:pPr>
            <w:r w:rsidRPr="00D07EDC">
              <w:rPr>
                <w:sz w:val="20"/>
                <w:szCs w:val="20"/>
              </w:rPr>
              <w:t>Электрический резонанс</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20/20</w:t>
            </w:r>
            <w:r w:rsidRPr="00D07EDC">
              <w:rPr>
                <w:sz w:val="20"/>
                <w:szCs w:val="20"/>
              </w:rPr>
              <w:t xml:space="preserve">     Трансформатор</w:t>
            </w:r>
          </w:p>
        </w:tc>
        <w:tc>
          <w:tcPr>
            <w:tcW w:w="3402" w:type="dxa"/>
            <w:tcBorders>
              <w:top w:val="single" w:sz="4" w:space="0" w:color="auto"/>
              <w:left w:val="single" w:sz="4" w:space="0" w:color="auto"/>
              <w:bottom w:val="single" w:sz="4" w:space="0" w:color="auto"/>
              <w:right w:val="single" w:sz="4" w:space="0" w:color="auto"/>
            </w:tcBorders>
          </w:tcPr>
          <w:p w:rsidR="00306359" w:rsidRPr="00F55CD2" w:rsidRDefault="00306359" w:rsidP="00723E07">
            <w:pPr>
              <w:rPr>
                <w:i/>
                <w:sz w:val="20"/>
                <w:szCs w:val="20"/>
              </w:rPr>
            </w:pPr>
            <w:r w:rsidRPr="00D07EDC">
              <w:rPr>
                <w:b/>
                <w:sz w:val="20"/>
                <w:szCs w:val="20"/>
              </w:rPr>
              <w:t>Принцип работы трансформатора</w:t>
            </w:r>
            <w:r w:rsidRPr="00D07EDC">
              <w:rPr>
                <w:sz w:val="20"/>
                <w:szCs w:val="20"/>
              </w:rPr>
              <w:t>, компьютерная презентация «передача электроэнергии»</w:t>
            </w:r>
            <w:r>
              <w:rPr>
                <w:sz w:val="20"/>
                <w:szCs w:val="20"/>
              </w:rPr>
              <w:t xml:space="preserve">. </w:t>
            </w:r>
            <w:r>
              <w:rPr>
                <w:i/>
                <w:sz w:val="20"/>
                <w:szCs w:val="20"/>
              </w:rPr>
              <w:t>Р</w:t>
            </w:r>
            <w:r w:rsidRPr="00F55CD2">
              <w:rPr>
                <w:i/>
                <w:sz w:val="20"/>
                <w:szCs w:val="20"/>
              </w:rPr>
              <w:t>абота эл</w:t>
            </w:r>
            <w:r>
              <w:rPr>
                <w:i/>
                <w:sz w:val="20"/>
                <w:szCs w:val="20"/>
              </w:rPr>
              <w:t>ектро</w:t>
            </w:r>
            <w:r w:rsidRPr="00F55CD2">
              <w:rPr>
                <w:i/>
                <w:sz w:val="20"/>
                <w:szCs w:val="20"/>
              </w:rPr>
              <w:t xml:space="preserve"> подстанции </w:t>
            </w:r>
            <w:r>
              <w:rPr>
                <w:i/>
                <w:sz w:val="20"/>
                <w:szCs w:val="20"/>
              </w:rPr>
              <w:t xml:space="preserve">«Кедровая» </w:t>
            </w:r>
            <w:r w:rsidRPr="00F55CD2">
              <w:rPr>
                <w:i/>
                <w:sz w:val="20"/>
                <w:szCs w:val="20"/>
              </w:rPr>
              <w:t>и</w:t>
            </w:r>
            <w:r>
              <w:rPr>
                <w:sz w:val="20"/>
                <w:szCs w:val="20"/>
              </w:rPr>
              <w:t xml:space="preserve"> </w:t>
            </w:r>
            <w:r>
              <w:rPr>
                <w:i/>
                <w:sz w:val="20"/>
                <w:szCs w:val="20"/>
              </w:rPr>
              <w:t>использование трансформаторов на ней.</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принцип работы трансформатора, принципы передачи электроэнергии</w:t>
            </w:r>
          </w:p>
        </w:tc>
        <w:tc>
          <w:tcPr>
            <w:tcW w:w="3544" w:type="dxa"/>
            <w:vMerge/>
            <w:tcBorders>
              <w:left w:val="single" w:sz="4" w:space="0" w:color="auto"/>
              <w:bottom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F55CD2" w:rsidRDefault="00306359" w:rsidP="00723E07">
            <w:pPr>
              <w:ind w:left="113" w:right="113"/>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21/21     </w:t>
            </w:r>
          </w:p>
          <w:p w:rsidR="00306359" w:rsidRPr="00D07EDC" w:rsidRDefault="00306359" w:rsidP="00723E07">
            <w:pPr>
              <w:rPr>
                <w:sz w:val="20"/>
                <w:szCs w:val="20"/>
              </w:rPr>
            </w:pPr>
            <w:r w:rsidRPr="00D07EDC">
              <w:rPr>
                <w:sz w:val="20"/>
                <w:szCs w:val="20"/>
              </w:rPr>
              <w:t>Решение задач</w:t>
            </w:r>
            <w:r>
              <w:rPr>
                <w:sz w:val="20"/>
                <w:szCs w:val="20"/>
              </w:rPr>
              <w:t xml:space="preserve"> по теме : «Механические и  электромагнитные волны»</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Решение задач на применение знаний о переменном токе и трансформаторе.</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Решение задач на применение знаний о переменном токе и трансформаторе</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—Применять знания к решению задач</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 xml:space="preserve">Урок 22/22     </w:t>
            </w:r>
            <w:r w:rsidRPr="00D07EDC">
              <w:rPr>
                <w:sz w:val="20"/>
                <w:szCs w:val="20"/>
              </w:rPr>
              <w:t>Механические волны</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Продольные и поперечные волны. </w:t>
            </w:r>
            <w:r w:rsidRPr="00D07EDC">
              <w:rPr>
                <w:b/>
                <w:sz w:val="20"/>
                <w:szCs w:val="20"/>
              </w:rPr>
              <w:t>Длина волны. Скорость волны. Графическое представление волн</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объяснять в чем отличие продольных и поперечных волн, знать что такое длина волны, скорость волны, графически представлять волны.</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Отличительные особенности продольной и поперечной волны . упругая среда </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23/23</w:t>
            </w:r>
            <w:r w:rsidRPr="00D07EDC">
              <w:rPr>
                <w:sz w:val="20"/>
                <w:szCs w:val="20"/>
              </w:rPr>
              <w:t xml:space="preserve">     Интерференция и дифракция волн</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 Когерентные волны. </w:t>
            </w:r>
            <w:r w:rsidRPr="00D07EDC">
              <w:rPr>
                <w:b/>
                <w:sz w:val="20"/>
                <w:szCs w:val="20"/>
              </w:rPr>
              <w:t>Явление интерференции волн. Разность хода. Условия интерференционного максимума и минимума. Явление дифракции волн.</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объяснять явления дифракции и интерференции волн, условия макс. и мин.</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Наблюдать явление </w:t>
            </w:r>
          </w:p>
          <w:p w:rsidR="00306359" w:rsidRPr="00D07EDC" w:rsidRDefault="00306359" w:rsidP="00723E07">
            <w:pPr>
              <w:rPr>
                <w:sz w:val="20"/>
                <w:szCs w:val="20"/>
              </w:rPr>
            </w:pPr>
            <w:r w:rsidRPr="00D07EDC">
              <w:rPr>
                <w:sz w:val="20"/>
                <w:szCs w:val="20"/>
              </w:rPr>
              <w:t xml:space="preserve">интерференции электромагнитных волн.  </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sz w:val="20"/>
                <w:szCs w:val="20"/>
              </w:rPr>
            </w:pPr>
            <w:r w:rsidRPr="0009171D">
              <w:rPr>
                <w:sz w:val="20"/>
                <w:szCs w:val="20"/>
              </w:rPr>
              <w:t xml:space="preserve">Урок 24/24     </w:t>
            </w:r>
          </w:p>
          <w:p w:rsidR="00306359" w:rsidRPr="00D07EDC" w:rsidRDefault="00306359" w:rsidP="00723E07">
            <w:pPr>
              <w:rPr>
                <w:sz w:val="20"/>
                <w:szCs w:val="20"/>
              </w:rPr>
            </w:pPr>
            <w:r w:rsidRPr="00D07EDC">
              <w:rPr>
                <w:sz w:val="20"/>
                <w:szCs w:val="20"/>
              </w:rPr>
              <w:t>Звук</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Звук, ультразвук, инфразвук.</w:t>
            </w:r>
            <w:r w:rsidRPr="00D07EDC">
              <w:rPr>
                <w:sz w:val="20"/>
                <w:szCs w:val="20"/>
              </w:rPr>
              <w:t xml:space="preserve"> Источники и приемники звука. </w:t>
            </w:r>
            <w:r w:rsidRPr="00D07EDC">
              <w:rPr>
                <w:b/>
                <w:sz w:val="20"/>
                <w:szCs w:val="20"/>
              </w:rPr>
              <w:t>Громкость, высота и тембр звука.</w:t>
            </w:r>
            <w:r w:rsidRPr="00D07EDC">
              <w:rPr>
                <w:sz w:val="20"/>
                <w:szCs w:val="20"/>
              </w:rPr>
              <w:t xml:space="preserve"> Акустический резонанс. Звук и здоровье человека.</w:t>
            </w:r>
            <w:r>
              <w:rPr>
                <w:sz w:val="20"/>
                <w:szCs w:val="20"/>
              </w:rPr>
              <w:t xml:space="preserve"> </w:t>
            </w:r>
            <w:r>
              <w:rPr>
                <w:i/>
                <w:sz w:val="20"/>
                <w:szCs w:val="20"/>
              </w:rPr>
              <w:t xml:space="preserve">Влияние шума и электромагнитных </w:t>
            </w:r>
            <w:r w:rsidRPr="00F55CD2">
              <w:rPr>
                <w:i/>
                <w:sz w:val="20"/>
                <w:szCs w:val="20"/>
              </w:rPr>
              <w:t>волн на организм человека.</w:t>
            </w:r>
            <w:r>
              <w:rPr>
                <w:i/>
                <w:sz w:val="20"/>
                <w:szCs w:val="20"/>
              </w:rPr>
              <w:t>(железная/дорога и газокомпрессорная станция)</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характеристики звука, о влиянии звука на здоровье человека</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Вычислять длину волны и </w:t>
            </w:r>
          </w:p>
          <w:p w:rsidR="00306359" w:rsidRPr="00D07EDC" w:rsidRDefault="00306359" w:rsidP="00723E07">
            <w:pPr>
              <w:rPr>
                <w:sz w:val="20"/>
                <w:szCs w:val="20"/>
              </w:rPr>
            </w:pPr>
            <w:r w:rsidRPr="00D07EDC">
              <w:rPr>
                <w:sz w:val="20"/>
                <w:szCs w:val="20"/>
              </w:rPr>
              <w:t xml:space="preserve">скорость распространения </w:t>
            </w:r>
          </w:p>
          <w:p w:rsidR="00306359" w:rsidRPr="00D07EDC" w:rsidRDefault="00306359" w:rsidP="00723E07">
            <w:pPr>
              <w:rPr>
                <w:sz w:val="20"/>
                <w:szCs w:val="20"/>
              </w:rPr>
            </w:pPr>
            <w:r w:rsidRPr="00D07EDC">
              <w:rPr>
                <w:sz w:val="20"/>
                <w:szCs w:val="20"/>
              </w:rPr>
              <w:t xml:space="preserve">звуковых волн.  </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25/25</w:t>
            </w:r>
            <w:r w:rsidRPr="00D07EDC">
              <w:rPr>
                <w:sz w:val="20"/>
                <w:szCs w:val="20"/>
              </w:rPr>
              <w:t xml:space="preserve">      Электромагнитные волны</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Гипотеза Максвелла. Электромагнитное поле. </w:t>
            </w:r>
            <w:r w:rsidRPr="00D07EDC">
              <w:rPr>
                <w:b/>
                <w:sz w:val="20"/>
                <w:szCs w:val="20"/>
              </w:rPr>
              <w:t>Скорость распростран</w:t>
            </w:r>
            <w:r>
              <w:rPr>
                <w:b/>
                <w:sz w:val="20"/>
                <w:szCs w:val="20"/>
              </w:rPr>
              <w:t>ение электро</w:t>
            </w:r>
            <w:r w:rsidRPr="00D07EDC">
              <w:rPr>
                <w:b/>
                <w:sz w:val="20"/>
                <w:szCs w:val="20"/>
              </w:rPr>
              <w:t>магнитных волн.</w:t>
            </w:r>
            <w:r>
              <w:rPr>
                <w:b/>
                <w:sz w:val="20"/>
                <w:szCs w:val="20"/>
              </w:rPr>
              <w:t xml:space="preserve"> Электромагнитные волны. Свойства электромагнитных </w:t>
            </w:r>
            <w:r w:rsidRPr="00D07EDC">
              <w:rPr>
                <w:b/>
                <w:sz w:val="20"/>
                <w:szCs w:val="20"/>
              </w:rPr>
              <w:t xml:space="preserve"> волн.</w:t>
            </w:r>
            <w:r>
              <w:rPr>
                <w:b/>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смысл: понятия э/м поле, описывать и объяснять распространение электромагнитных волн</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Исследовать свойства электромагнитн. волн в мобильной </w:t>
            </w:r>
          </w:p>
          <w:p w:rsidR="00306359" w:rsidRPr="00D07EDC" w:rsidRDefault="00306359" w:rsidP="00723E07">
            <w:pPr>
              <w:rPr>
                <w:sz w:val="20"/>
                <w:szCs w:val="20"/>
              </w:rPr>
            </w:pPr>
            <w:r w:rsidRPr="00D07EDC">
              <w:rPr>
                <w:sz w:val="20"/>
                <w:szCs w:val="20"/>
              </w:rPr>
              <w:t>связи.</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13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26/26</w:t>
            </w:r>
            <w:r w:rsidRPr="00D07EDC">
              <w:rPr>
                <w:sz w:val="20"/>
                <w:szCs w:val="20"/>
              </w:rPr>
              <w:t xml:space="preserve">     Радиосвязь</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Принцип радиосвязи</w:t>
            </w:r>
            <w:r w:rsidRPr="00D07EDC">
              <w:rPr>
                <w:sz w:val="20"/>
                <w:szCs w:val="20"/>
              </w:rPr>
              <w:t xml:space="preserve">. Блок – схема передающего и принимающего устройства. </w:t>
            </w:r>
            <w:r w:rsidRPr="00D07EDC">
              <w:rPr>
                <w:b/>
                <w:sz w:val="20"/>
                <w:szCs w:val="20"/>
              </w:rPr>
              <w:t>Применение радиосвязи.</w:t>
            </w:r>
            <w:r>
              <w:rPr>
                <w:b/>
                <w:sz w:val="20"/>
                <w:szCs w:val="20"/>
              </w:rPr>
              <w:t xml:space="preserve">  </w:t>
            </w:r>
            <w:r w:rsidRPr="0067127E">
              <w:rPr>
                <w:sz w:val="20"/>
                <w:szCs w:val="20"/>
              </w:rPr>
              <w:t>Биологическое действие электромагнитных волн</w:t>
            </w:r>
            <w:r>
              <w:rPr>
                <w:b/>
                <w:sz w:val="20"/>
                <w:szCs w:val="20"/>
              </w:rPr>
              <w:t xml:space="preserve">. </w:t>
            </w:r>
            <w:r w:rsidRPr="00903026">
              <w:rPr>
                <w:sz w:val="20"/>
                <w:szCs w:val="20"/>
              </w:rPr>
              <w:t>Экологические проблемы связанные с развитием энергетики и средств связи.</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принципы работы приемника, применение радиоволн, биологическое действие радиоволн</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Знать схему радиосвязи . </w:t>
            </w:r>
          </w:p>
          <w:p w:rsidR="00306359" w:rsidRPr="00D07EDC" w:rsidRDefault="00306359" w:rsidP="00723E07">
            <w:pPr>
              <w:rPr>
                <w:sz w:val="20"/>
                <w:szCs w:val="20"/>
              </w:rPr>
            </w:pPr>
            <w:r w:rsidRPr="00D07EDC">
              <w:rPr>
                <w:sz w:val="20"/>
                <w:szCs w:val="20"/>
              </w:rPr>
              <w:t>Объяснять наличие каждого элемента схемы. Эссе по теме «Будущее средств  связи»</w:t>
            </w:r>
          </w:p>
        </w:tc>
      </w:tr>
      <w:tr w:rsidR="00306359" w:rsidRPr="00D07EDC" w:rsidTr="00723E07">
        <w:trPr>
          <w:cantSplit/>
          <w:trHeight w:val="668"/>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27/27   </w:t>
            </w:r>
          </w:p>
          <w:p w:rsidR="00306359" w:rsidRPr="001741C3" w:rsidRDefault="00306359" w:rsidP="00723E07">
            <w:pPr>
              <w:rPr>
                <w:sz w:val="20"/>
                <w:szCs w:val="20"/>
              </w:rPr>
            </w:pPr>
            <w:r w:rsidRPr="001741C3">
              <w:rPr>
                <w:sz w:val="20"/>
                <w:szCs w:val="20"/>
              </w:rPr>
              <w:t xml:space="preserve"> </w:t>
            </w:r>
            <w:r>
              <w:rPr>
                <w:sz w:val="20"/>
                <w:szCs w:val="20"/>
              </w:rPr>
              <w:t xml:space="preserve">Контрольная работа </w:t>
            </w:r>
            <w:r w:rsidRPr="001741C3">
              <w:rPr>
                <w:sz w:val="20"/>
                <w:szCs w:val="20"/>
              </w:rPr>
              <w:t>№ 2</w:t>
            </w:r>
            <w:r>
              <w:rPr>
                <w:sz w:val="20"/>
                <w:szCs w:val="20"/>
              </w:rPr>
              <w:t xml:space="preserve"> по теме </w:t>
            </w:r>
            <w:r w:rsidRPr="00D07EDC">
              <w:rPr>
                <w:sz w:val="20"/>
                <w:szCs w:val="20"/>
              </w:rPr>
              <w:t>«Механические и электромагнитные волны»</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применять полученные знания при решении задач</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применять полученные </w:t>
            </w:r>
          </w:p>
          <w:p w:rsidR="00306359" w:rsidRPr="00D07EDC" w:rsidRDefault="00306359" w:rsidP="00723E07">
            <w:pPr>
              <w:rPr>
                <w:sz w:val="20"/>
                <w:szCs w:val="20"/>
              </w:rPr>
            </w:pPr>
            <w:r w:rsidRPr="00D07EDC">
              <w:rPr>
                <w:sz w:val="20"/>
                <w:szCs w:val="20"/>
              </w:rPr>
              <w:t>знания при решении задач.</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28/28</w:t>
            </w:r>
            <w:r w:rsidRPr="00D07EDC">
              <w:rPr>
                <w:sz w:val="20"/>
                <w:szCs w:val="20"/>
              </w:rPr>
              <w:t xml:space="preserve">     Скорость света. Закон отражения света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Развитие представлений о природе света. </w:t>
            </w:r>
            <w:r w:rsidRPr="00D07EDC">
              <w:rPr>
                <w:b/>
                <w:sz w:val="20"/>
                <w:szCs w:val="20"/>
              </w:rPr>
              <w:t>Скорость света. Закон прямолинейного распространения света. Закон отражения света</w:t>
            </w:r>
            <w:r w:rsidRPr="00D07EDC">
              <w:rPr>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описывать и объяснять явления, связанные с природой света. Знать понятия:</w:t>
            </w:r>
            <w:r>
              <w:rPr>
                <w:sz w:val="20"/>
                <w:szCs w:val="20"/>
              </w:rPr>
              <w:t xml:space="preserve"> скорость света, закон прямолинейного  р</w:t>
            </w:r>
            <w:r w:rsidRPr="00D07EDC">
              <w:rPr>
                <w:sz w:val="20"/>
                <w:szCs w:val="20"/>
              </w:rPr>
              <w:t>аспространения света,  закон отражения света</w:t>
            </w:r>
          </w:p>
        </w:tc>
        <w:tc>
          <w:tcPr>
            <w:tcW w:w="3544" w:type="dxa"/>
            <w:vMerge w:val="restart"/>
            <w:tcBorders>
              <w:top w:val="single" w:sz="4" w:space="0" w:color="auto"/>
              <w:left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 xml:space="preserve">Применять на </w:t>
            </w:r>
          </w:p>
          <w:p w:rsidR="00306359" w:rsidRPr="00D07EDC" w:rsidRDefault="00306359" w:rsidP="00723E07">
            <w:pPr>
              <w:rPr>
                <w:sz w:val="20"/>
                <w:szCs w:val="20"/>
              </w:rPr>
            </w:pPr>
            <w:r w:rsidRPr="00D07EDC">
              <w:rPr>
                <w:sz w:val="20"/>
                <w:szCs w:val="20"/>
              </w:rPr>
              <w:t xml:space="preserve">практике законы </w:t>
            </w:r>
          </w:p>
          <w:p w:rsidR="00306359" w:rsidRPr="00D07EDC" w:rsidRDefault="00306359" w:rsidP="00723E07">
            <w:pPr>
              <w:rPr>
                <w:sz w:val="20"/>
                <w:szCs w:val="20"/>
              </w:rPr>
            </w:pPr>
            <w:r w:rsidRPr="00D07EDC">
              <w:rPr>
                <w:sz w:val="20"/>
                <w:szCs w:val="20"/>
              </w:rPr>
              <w:t xml:space="preserve">отражения </w:t>
            </w:r>
          </w:p>
          <w:p w:rsidR="00306359" w:rsidRPr="00D07EDC" w:rsidRDefault="00306359" w:rsidP="00723E07">
            <w:pPr>
              <w:rPr>
                <w:sz w:val="20"/>
                <w:szCs w:val="20"/>
              </w:rPr>
            </w:pPr>
            <w:r w:rsidRPr="00D07EDC">
              <w:rPr>
                <w:sz w:val="20"/>
                <w:szCs w:val="20"/>
              </w:rPr>
              <w:t>и преломления света</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Урок29 /29     </w:t>
            </w:r>
          </w:p>
          <w:p w:rsidR="00306359" w:rsidRPr="00D07EDC" w:rsidRDefault="00306359" w:rsidP="00723E07">
            <w:pPr>
              <w:rPr>
                <w:sz w:val="20"/>
                <w:szCs w:val="20"/>
              </w:rPr>
            </w:pPr>
            <w:r w:rsidRPr="00D07EDC">
              <w:rPr>
                <w:sz w:val="20"/>
                <w:szCs w:val="20"/>
              </w:rPr>
              <w:t>Закон преломления света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Закон преломления света. Относительный и абсолютный показатель преломления света. Полное отражение света. Предельный угол.</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Закон преломления света. Относительный и абсолютный показатель преломления света. Полное отражение света. Предельный угол.</w:t>
            </w:r>
          </w:p>
        </w:tc>
        <w:tc>
          <w:tcPr>
            <w:tcW w:w="3544" w:type="dxa"/>
            <w:vMerge/>
            <w:tcBorders>
              <w:left w:val="single" w:sz="4" w:space="0" w:color="auto"/>
              <w:bottom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30/30     </w:t>
            </w:r>
          </w:p>
          <w:p w:rsidR="00306359" w:rsidRPr="00B920D8" w:rsidRDefault="00306359" w:rsidP="00723E07">
            <w:pPr>
              <w:rPr>
                <w:sz w:val="20"/>
                <w:szCs w:val="20"/>
              </w:rPr>
            </w:pPr>
            <w:r>
              <w:rPr>
                <w:sz w:val="20"/>
                <w:szCs w:val="20"/>
              </w:rPr>
              <w:t xml:space="preserve">Лабораторная работа </w:t>
            </w:r>
            <w:r w:rsidRPr="00B920D8">
              <w:rPr>
                <w:sz w:val="20"/>
                <w:szCs w:val="20"/>
              </w:rPr>
              <w:t xml:space="preserve">№ 3 </w:t>
            </w:r>
          </w:p>
        </w:tc>
        <w:tc>
          <w:tcPr>
            <w:tcW w:w="3402" w:type="dxa"/>
            <w:tcBorders>
              <w:top w:val="single" w:sz="4" w:space="0" w:color="auto"/>
              <w:left w:val="single" w:sz="4" w:space="0" w:color="auto"/>
              <w:bottom w:val="single" w:sz="4" w:space="0" w:color="auto"/>
              <w:right w:val="single" w:sz="4" w:space="0" w:color="auto"/>
            </w:tcBorders>
          </w:tcPr>
          <w:p w:rsidR="00306359" w:rsidRPr="00B920D8" w:rsidRDefault="00306359" w:rsidP="00723E07">
            <w:pPr>
              <w:rPr>
                <w:sz w:val="20"/>
                <w:szCs w:val="20"/>
              </w:rPr>
            </w:pPr>
            <w:r w:rsidRPr="00B920D8">
              <w:rPr>
                <w:sz w:val="20"/>
                <w:szCs w:val="20"/>
              </w:rPr>
              <w:t>«Определение показателя преломления стекла»</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определять показатель преломления плоскопараллельной пластины, использовать приборы</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Измерение </w:t>
            </w:r>
          </w:p>
          <w:p w:rsidR="00306359" w:rsidRPr="00D07EDC" w:rsidRDefault="00306359" w:rsidP="00723E07">
            <w:pPr>
              <w:rPr>
                <w:sz w:val="20"/>
                <w:szCs w:val="20"/>
              </w:rPr>
            </w:pPr>
            <w:r w:rsidRPr="00D07EDC">
              <w:rPr>
                <w:sz w:val="20"/>
                <w:szCs w:val="20"/>
              </w:rPr>
              <w:t xml:space="preserve">показателя </w:t>
            </w:r>
          </w:p>
          <w:p w:rsidR="00306359" w:rsidRPr="00D07EDC" w:rsidRDefault="00306359" w:rsidP="00723E07">
            <w:pPr>
              <w:rPr>
                <w:sz w:val="20"/>
                <w:szCs w:val="20"/>
              </w:rPr>
            </w:pPr>
            <w:r w:rsidRPr="00D07EDC">
              <w:rPr>
                <w:sz w:val="20"/>
                <w:szCs w:val="20"/>
              </w:rPr>
              <w:t xml:space="preserve">преломления </w:t>
            </w:r>
          </w:p>
          <w:p w:rsidR="00306359" w:rsidRPr="00D07EDC" w:rsidRDefault="00306359" w:rsidP="00723E07">
            <w:pPr>
              <w:rPr>
                <w:sz w:val="20"/>
                <w:szCs w:val="20"/>
              </w:rPr>
            </w:pPr>
            <w:r w:rsidRPr="00D07EDC">
              <w:rPr>
                <w:sz w:val="20"/>
                <w:szCs w:val="20"/>
              </w:rPr>
              <w:t>стекла</w:t>
            </w:r>
          </w:p>
        </w:tc>
      </w:tr>
      <w:tr w:rsidR="00306359" w:rsidRPr="00D07EDC" w:rsidTr="00723E07">
        <w:trPr>
          <w:cantSplit/>
          <w:trHeight w:val="1786"/>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16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31/31     </w:t>
            </w:r>
          </w:p>
          <w:p w:rsidR="00306359" w:rsidRPr="00D07EDC" w:rsidRDefault="00306359" w:rsidP="00723E07">
            <w:pPr>
              <w:rPr>
                <w:sz w:val="20"/>
                <w:szCs w:val="20"/>
              </w:rPr>
            </w:pPr>
            <w:r w:rsidRPr="00D07EDC">
              <w:rPr>
                <w:sz w:val="20"/>
                <w:szCs w:val="20"/>
              </w:rPr>
              <w:t>Линзы</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 </w:t>
            </w:r>
            <w:r w:rsidRPr="00D07EDC">
              <w:rPr>
                <w:b/>
                <w:sz w:val="20"/>
                <w:szCs w:val="20"/>
              </w:rPr>
              <w:t>Построение изображений в собирающей и рассеивающей линзах. Формула линзы. Оптическая сила линзы</w:t>
            </w:r>
            <w:r w:rsidRPr="00D07EDC">
              <w:rPr>
                <w:sz w:val="20"/>
                <w:szCs w:val="20"/>
              </w:rPr>
              <w:t xml:space="preserve">. Оптические схемы лупы, проекционного аппарата, фотоаппарата и глаза человека. </w:t>
            </w:r>
            <w:r w:rsidRPr="00D07EDC">
              <w:rPr>
                <w:b/>
                <w:sz w:val="20"/>
                <w:szCs w:val="20"/>
              </w:rPr>
              <w:t>Дефекты зрения и их устранение</w:t>
            </w:r>
            <w:r w:rsidRPr="00D07EDC">
              <w:rPr>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Уметь/знать: строить изображение даваемые линзой. Использовать формулу тонкой линзы. </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Строить изображения, </w:t>
            </w:r>
          </w:p>
          <w:p w:rsidR="00306359" w:rsidRPr="00D07EDC" w:rsidRDefault="00306359" w:rsidP="00723E07">
            <w:pPr>
              <w:rPr>
                <w:sz w:val="20"/>
                <w:szCs w:val="20"/>
              </w:rPr>
            </w:pPr>
            <w:r w:rsidRPr="00D07EDC">
              <w:rPr>
                <w:sz w:val="20"/>
                <w:szCs w:val="20"/>
              </w:rPr>
              <w:t xml:space="preserve">даваемые линзам. Рассчитывать </w:t>
            </w:r>
          </w:p>
          <w:p w:rsidR="00306359" w:rsidRPr="00D07EDC" w:rsidRDefault="00306359" w:rsidP="00723E07">
            <w:pPr>
              <w:rPr>
                <w:sz w:val="20"/>
                <w:szCs w:val="20"/>
              </w:rPr>
            </w:pPr>
            <w:r w:rsidRPr="00D07EDC">
              <w:rPr>
                <w:sz w:val="20"/>
                <w:szCs w:val="20"/>
              </w:rPr>
              <w:t xml:space="preserve">расстояние от линзы </w:t>
            </w:r>
          </w:p>
          <w:p w:rsidR="00306359" w:rsidRPr="00D07EDC" w:rsidRDefault="00306359" w:rsidP="00723E07">
            <w:pPr>
              <w:rPr>
                <w:sz w:val="20"/>
                <w:szCs w:val="20"/>
              </w:rPr>
            </w:pPr>
            <w:r w:rsidRPr="00D07EDC">
              <w:rPr>
                <w:sz w:val="20"/>
                <w:szCs w:val="20"/>
              </w:rPr>
              <w:t xml:space="preserve">до изображения предмета. </w:t>
            </w:r>
          </w:p>
          <w:p w:rsidR="00306359" w:rsidRPr="00D07EDC" w:rsidRDefault="00306359" w:rsidP="00723E07">
            <w:pPr>
              <w:rPr>
                <w:sz w:val="20"/>
                <w:szCs w:val="20"/>
              </w:rPr>
            </w:pPr>
            <w:r w:rsidRPr="00D07EDC">
              <w:rPr>
                <w:sz w:val="20"/>
                <w:szCs w:val="20"/>
              </w:rPr>
              <w:t>Рассчитывать оптическую силу</w:t>
            </w:r>
          </w:p>
          <w:p w:rsidR="00306359" w:rsidRPr="00D07EDC" w:rsidRDefault="00306359" w:rsidP="00723E07">
            <w:pPr>
              <w:rPr>
                <w:sz w:val="20"/>
                <w:szCs w:val="20"/>
              </w:rPr>
            </w:pPr>
            <w:r w:rsidRPr="00D07EDC">
              <w:rPr>
                <w:sz w:val="20"/>
                <w:szCs w:val="20"/>
              </w:rPr>
              <w:t xml:space="preserve">линзы. Измерять фокусное </w:t>
            </w:r>
          </w:p>
          <w:p w:rsidR="00306359" w:rsidRPr="00D07EDC" w:rsidRDefault="00306359" w:rsidP="00723E07">
            <w:pPr>
              <w:rPr>
                <w:sz w:val="20"/>
                <w:szCs w:val="20"/>
              </w:rPr>
            </w:pPr>
            <w:r w:rsidRPr="00D07EDC">
              <w:rPr>
                <w:sz w:val="20"/>
                <w:szCs w:val="20"/>
              </w:rPr>
              <w:t xml:space="preserve">расстояние линзы </w:t>
            </w:r>
          </w:p>
        </w:tc>
      </w:tr>
      <w:tr w:rsidR="00306359" w:rsidRPr="00D07EDC" w:rsidTr="00723E07">
        <w:trPr>
          <w:cantSplit/>
          <w:trHeight w:val="919"/>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09171D" w:rsidRDefault="00306359" w:rsidP="00723E07">
            <w:pPr>
              <w:ind w:left="113" w:right="113"/>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32/32</w:t>
            </w:r>
            <w:r w:rsidRPr="00D07EDC">
              <w:rPr>
                <w:sz w:val="20"/>
                <w:szCs w:val="20"/>
              </w:rPr>
              <w:t xml:space="preserve">     Дисперсия света. Виды спектров</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Дисперсия. Спектр</w:t>
            </w:r>
            <w:r w:rsidRPr="00D07EDC">
              <w:rPr>
                <w:sz w:val="20"/>
                <w:szCs w:val="20"/>
              </w:rPr>
              <w:t xml:space="preserve">. Спектроскоп. </w:t>
            </w:r>
            <w:r>
              <w:rPr>
                <w:sz w:val="20"/>
                <w:szCs w:val="20"/>
              </w:rPr>
              <w:t xml:space="preserve">Спектры излучения и поглощения света атомами. </w:t>
            </w:r>
            <w:r w:rsidRPr="00D07EDC">
              <w:rPr>
                <w:sz w:val="20"/>
                <w:szCs w:val="20"/>
              </w:rPr>
              <w:t>Цвет в природе и живописи.</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Pr>
                <w:sz w:val="20"/>
                <w:szCs w:val="20"/>
              </w:rPr>
              <w:t>з</w:t>
            </w:r>
            <w:r w:rsidRPr="00D07EDC">
              <w:rPr>
                <w:sz w:val="20"/>
                <w:szCs w:val="20"/>
              </w:rPr>
              <w:t>нать понятия: Дисперсия. Спектр. Цвета тел. Спе</w:t>
            </w:r>
            <w:r>
              <w:rPr>
                <w:sz w:val="20"/>
                <w:szCs w:val="20"/>
              </w:rPr>
              <w:t>ктроскоп. Спектры излучения и с</w:t>
            </w:r>
            <w:r w:rsidRPr="00D07EDC">
              <w:rPr>
                <w:sz w:val="20"/>
                <w:szCs w:val="20"/>
              </w:rPr>
              <w:t>пектры поглощения. Закон Кирхгофа. Спектральный анализ.</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Наблюдать явление дисперсии света. Виды спектров. </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33/33    </w:t>
            </w:r>
          </w:p>
          <w:p w:rsidR="00306359" w:rsidRPr="00B920D8" w:rsidRDefault="00306359" w:rsidP="00723E07">
            <w:pPr>
              <w:rPr>
                <w:sz w:val="20"/>
                <w:szCs w:val="20"/>
              </w:rPr>
            </w:pPr>
            <w:r w:rsidRPr="00D07EDC">
              <w:rPr>
                <w:b/>
                <w:sz w:val="20"/>
                <w:szCs w:val="20"/>
              </w:rPr>
              <w:t xml:space="preserve"> </w:t>
            </w:r>
            <w:r>
              <w:rPr>
                <w:sz w:val="20"/>
                <w:szCs w:val="20"/>
              </w:rPr>
              <w:t xml:space="preserve">Лабораторная работа </w:t>
            </w:r>
            <w:r w:rsidRPr="00B920D8">
              <w:rPr>
                <w:sz w:val="20"/>
                <w:szCs w:val="20"/>
              </w:rPr>
              <w:t xml:space="preserve">№4 </w:t>
            </w:r>
          </w:p>
        </w:tc>
        <w:tc>
          <w:tcPr>
            <w:tcW w:w="3402" w:type="dxa"/>
            <w:tcBorders>
              <w:top w:val="single" w:sz="4" w:space="0" w:color="auto"/>
              <w:left w:val="single" w:sz="4" w:space="0" w:color="auto"/>
              <w:bottom w:val="single" w:sz="4" w:space="0" w:color="auto"/>
              <w:right w:val="single" w:sz="4" w:space="0" w:color="auto"/>
            </w:tcBorders>
          </w:tcPr>
          <w:p w:rsidR="00306359" w:rsidRPr="00B920D8" w:rsidRDefault="00306359" w:rsidP="00723E07">
            <w:pPr>
              <w:rPr>
                <w:sz w:val="20"/>
                <w:szCs w:val="20"/>
              </w:rPr>
            </w:pPr>
            <w:r w:rsidRPr="00B920D8">
              <w:rPr>
                <w:sz w:val="20"/>
                <w:szCs w:val="20"/>
              </w:rPr>
              <w:t>«Наблюдение сплошного и линейчатого спектров»</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описывать и различать сплошные и линейчатые спектры</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34/34</w:t>
            </w:r>
            <w:r w:rsidRPr="00D07EDC">
              <w:rPr>
                <w:sz w:val="20"/>
                <w:szCs w:val="20"/>
              </w:rPr>
              <w:t xml:space="preserve">    Интерференция света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b/>
                <w:sz w:val="20"/>
                <w:szCs w:val="20"/>
              </w:rPr>
            </w:pPr>
            <w:r w:rsidRPr="00D07EDC">
              <w:rPr>
                <w:b/>
                <w:sz w:val="20"/>
                <w:szCs w:val="20"/>
              </w:rPr>
              <w:t xml:space="preserve">Явление интерференции света. Опыт Юнга Интерференция в тонких пленках </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явление интерференции, объяснять результаты опытов</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Решать задачи на расчет максимума и минимума интерференции</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35/35</w:t>
            </w:r>
            <w:r w:rsidRPr="00D07EDC">
              <w:rPr>
                <w:sz w:val="20"/>
                <w:szCs w:val="20"/>
              </w:rPr>
              <w:t xml:space="preserve">    Дифракция света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b/>
                <w:sz w:val="20"/>
                <w:szCs w:val="20"/>
              </w:rPr>
              <w:t>Дифракция света на щели.</w:t>
            </w:r>
            <w:r w:rsidRPr="00D07EDC">
              <w:rPr>
                <w:sz w:val="20"/>
                <w:szCs w:val="20"/>
              </w:rPr>
              <w:t xml:space="preserve"> Принцип Гюйгенса-Френеля. Дифракционная решетка. </w:t>
            </w:r>
            <w:r w:rsidRPr="00D07EDC">
              <w:rPr>
                <w:b/>
                <w:sz w:val="20"/>
                <w:szCs w:val="20"/>
              </w:rPr>
              <w:t>Условия возникновения дифракционных максимумов.</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объяснять явл</w:t>
            </w:r>
            <w:r>
              <w:rPr>
                <w:sz w:val="20"/>
                <w:szCs w:val="20"/>
              </w:rPr>
              <w:t>ение дифракции, условия возникновения  максимума и минимума.</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Решать задачи на расчет максимума и минимума дифракции</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lastRenderedPageBreak/>
              <w:t>18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36/36    </w:t>
            </w:r>
          </w:p>
          <w:p w:rsidR="00306359" w:rsidRPr="00B920D8" w:rsidRDefault="00306359" w:rsidP="00723E07">
            <w:pPr>
              <w:rPr>
                <w:sz w:val="20"/>
                <w:szCs w:val="20"/>
              </w:rPr>
            </w:pPr>
            <w:r>
              <w:rPr>
                <w:sz w:val="20"/>
                <w:szCs w:val="20"/>
              </w:rPr>
              <w:t xml:space="preserve">Лабораторная работа </w:t>
            </w:r>
            <w:r w:rsidRPr="00B920D8">
              <w:rPr>
                <w:sz w:val="20"/>
                <w:szCs w:val="20"/>
              </w:rPr>
              <w:t xml:space="preserve">№5 </w:t>
            </w:r>
          </w:p>
        </w:tc>
        <w:tc>
          <w:tcPr>
            <w:tcW w:w="3402" w:type="dxa"/>
            <w:tcBorders>
              <w:top w:val="single" w:sz="4" w:space="0" w:color="auto"/>
              <w:left w:val="single" w:sz="4" w:space="0" w:color="auto"/>
              <w:bottom w:val="single" w:sz="4" w:space="0" w:color="auto"/>
              <w:right w:val="single" w:sz="4" w:space="0" w:color="auto"/>
            </w:tcBorders>
          </w:tcPr>
          <w:p w:rsidR="00306359" w:rsidRPr="00B920D8" w:rsidRDefault="00306359" w:rsidP="00723E07">
            <w:pPr>
              <w:rPr>
                <w:sz w:val="20"/>
                <w:szCs w:val="20"/>
              </w:rPr>
            </w:pPr>
            <w:r w:rsidRPr="00B920D8">
              <w:rPr>
                <w:sz w:val="20"/>
                <w:szCs w:val="20"/>
              </w:rPr>
              <w:t>«Наблюдение дифракции и интерференции»</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описывать и различать интерференционные и дифракционные картины</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Наблюдать явление </w:t>
            </w:r>
          </w:p>
          <w:p w:rsidR="00306359" w:rsidRPr="00D07EDC" w:rsidRDefault="00306359" w:rsidP="00723E07">
            <w:pPr>
              <w:rPr>
                <w:sz w:val="20"/>
                <w:szCs w:val="20"/>
              </w:rPr>
            </w:pPr>
            <w:r w:rsidRPr="00D07EDC">
              <w:rPr>
                <w:sz w:val="20"/>
                <w:szCs w:val="20"/>
              </w:rPr>
              <w:t xml:space="preserve">дифракции и интерференции света </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D07EDC">
              <w:rPr>
                <w:sz w:val="20"/>
                <w:szCs w:val="20"/>
              </w:rPr>
              <w:t xml:space="preserve"> </w:t>
            </w:r>
            <w:r w:rsidRPr="0009171D">
              <w:rPr>
                <w:i/>
                <w:sz w:val="20"/>
                <w:szCs w:val="20"/>
              </w:rPr>
              <w:t xml:space="preserve">Урок3 7/37    </w:t>
            </w:r>
          </w:p>
          <w:p w:rsidR="00306359" w:rsidRPr="00D46E09" w:rsidRDefault="00306359" w:rsidP="00723E07">
            <w:pPr>
              <w:rPr>
                <w:sz w:val="20"/>
                <w:szCs w:val="20"/>
              </w:rPr>
            </w:pPr>
            <w:r>
              <w:rPr>
                <w:sz w:val="20"/>
                <w:szCs w:val="20"/>
              </w:rPr>
              <w:t xml:space="preserve">Лабораторная работа </w:t>
            </w:r>
            <w:r w:rsidRPr="00D46E09">
              <w:rPr>
                <w:sz w:val="20"/>
                <w:szCs w:val="20"/>
              </w:rPr>
              <w:t xml:space="preserve">№6 </w:t>
            </w:r>
          </w:p>
        </w:tc>
        <w:tc>
          <w:tcPr>
            <w:tcW w:w="3402" w:type="dxa"/>
            <w:tcBorders>
              <w:top w:val="single" w:sz="4" w:space="0" w:color="auto"/>
              <w:left w:val="single" w:sz="4" w:space="0" w:color="auto"/>
              <w:bottom w:val="single" w:sz="4" w:space="0" w:color="auto"/>
              <w:right w:val="single" w:sz="4" w:space="0" w:color="auto"/>
            </w:tcBorders>
          </w:tcPr>
          <w:p w:rsidR="00306359" w:rsidRPr="00D46E09" w:rsidRDefault="00306359" w:rsidP="00723E07">
            <w:pPr>
              <w:rPr>
                <w:sz w:val="20"/>
                <w:szCs w:val="20"/>
              </w:rPr>
            </w:pPr>
            <w:r w:rsidRPr="00D07EDC">
              <w:rPr>
                <w:sz w:val="20"/>
                <w:szCs w:val="20"/>
              </w:rPr>
              <w:t xml:space="preserve">  </w:t>
            </w:r>
            <w:r>
              <w:rPr>
                <w:sz w:val="20"/>
                <w:szCs w:val="20"/>
              </w:rPr>
              <w:t xml:space="preserve">«Определение длины световой </w:t>
            </w:r>
            <w:r w:rsidRPr="00D46E09">
              <w:rPr>
                <w:sz w:val="20"/>
                <w:szCs w:val="20"/>
              </w:rPr>
              <w:t>волны»</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Уметь определять длину световой волны </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Наблюдать явление </w:t>
            </w:r>
          </w:p>
          <w:p w:rsidR="00306359" w:rsidRPr="00D07EDC" w:rsidRDefault="00306359" w:rsidP="00723E07">
            <w:pPr>
              <w:rPr>
                <w:sz w:val="20"/>
                <w:szCs w:val="20"/>
              </w:rPr>
            </w:pPr>
            <w:r w:rsidRPr="00D07EDC">
              <w:rPr>
                <w:sz w:val="20"/>
                <w:szCs w:val="20"/>
              </w:rPr>
              <w:t>дифракции света. Измерение длины световой волны</w:t>
            </w:r>
          </w:p>
        </w:tc>
      </w:tr>
      <w:tr w:rsidR="00306359" w:rsidRPr="00D07EDC" w:rsidTr="00723E07">
        <w:trPr>
          <w:cantSplit/>
          <w:trHeight w:val="1134"/>
        </w:trPr>
        <w:tc>
          <w:tcPr>
            <w:tcW w:w="710" w:type="dxa"/>
            <w:tcBorders>
              <w:top w:val="single" w:sz="4" w:space="0" w:color="auto"/>
              <w:left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19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38/38</w:t>
            </w:r>
            <w:r w:rsidRPr="00D07EDC">
              <w:rPr>
                <w:sz w:val="20"/>
                <w:szCs w:val="20"/>
              </w:rPr>
              <w:t xml:space="preserve">    Поляризация света</w:t>
            </w:r>
          </w:p>
        </w:tc>
        <w:tc>
          <w:tcPr>
            <w:tcW w:w="3402"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 Опыты по поляризации света и их объяснение. </w:t>
            </w:r>
            <w:r w:rsidRPr="00D07EDC">
              <w:rPr>
                <w:b/>
                <w:sz w:val="20"/>
                <w:szCs w:val="20"/>
              </w:rPr>
              <w:t>Естественный и поляризованный свет. Поляроиды.</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знать/понимать: поляризованный и естественный свет</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Наблюдать поляризацию света </w:t>
            </w:r>
          </w:p>
        </w:tc>
      </w:tr>
      <w:tr w:rsidR="00306359" w:rsidRPr="00D07EDC" w:rsidTr="00723E07">
        <w:trPr>
          <w:cantSplit/>
          <w:trHeight w:val="1134"/>
        </w:trPr>
        <w:tc>
          <w:tcPr>
            <w:tcW w:w="710" w:type="dxa"/>
            <w:tcBorders>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39/39  </w:t>
            </w:r>
          </w:p>
          <w:p w:rsidR="00306359" w:rsidRPr="00D07EDC" w:rsidRDefault="00306359" w:rsidP="00723E07">
            <w:pPr>
              <w:rPr>
                <w:sz w:val="20"/>
                <w:szCs w:val="20"/>
              </w:rPr>
            </w:pPr>
            <w:r w:rsidRPr="00D07EDC">
              <w:rPr>
                <w:sz w:val="20"/>
                <w:szCs w:val="20"/>
              </w:rPr>
              <w:t xml:space="preserve">  Шкала электромагнитных излучений</w:t>
            </w:r>
          </w:p>
        </w:tc>
        <w:tc>
          <w:tcPr>
            <w:tcW w:w="3402" w:type="dxa"/>
            <w:tcBorders>
              <w:top w:val="single" w:sz="4" w:space="0" w:color="auto"/>
              <w:left w:val="single" w:sz="4" w:space="0" w:color="auto"/>
              <w:bottom w:val="single" w:sz="4" w:space="0" w:color="auto"/>
              <w:right w:val="single" w:sz="4" w:space="0" w:color="auto"/>
            </w:tcBorders>
          </w:tcPr>
          <w:p w:rsidR="00306359" w:rsidRPr="001A6F62" w:rsidRDefault="00306359" w:rsidP="00723E07">
            <w:pPr>
              <w:rPr>
                <w:sz w:val="20"/>
                <w:szCs w:val="20"/>
              </w:rPr>
            </w:pPr>
            <w:r w:rsidRPr="00D07EDC">
              <w:rPr>
                <w:sz w:val="20"/>
                <w:szCs w:val="20"/>
              </w:rPr>
              <w:t xml:space="preserve">Инфракрасное, ультрафиолетовое, рентгеновское излучения. </w:t>
            </w:r>
            <w:r w:rsidRPr="00D07EDC">
              <w:rPr>
                <w:b/>
                <w:sz w:val="20"/>
                <w:szCs w:val="20"/>
              </w:rPr>
              <w:t>Шкала электромагнитных излучений. Электродинамическая картина мира</w:t>
            </w:r>
            <w:r>
              <w:rPr>
                <w:b/>
                <w:sz w:val="20"/>
                <w:szCs w:val="20"/>
              </w:rPr>
              <w:t xml:space="preserve">. </w:t>
            </w:r>
            <w:r w:rsidRPr="001A6F62">
              <w:rPr>
                <w:i/>
                <w:sz w:val="20"/>
                <w:szCs w:val="20"/>
              </w:rPr>
              <w:t xml:space="preserve">Применение в </w:t>
            </w:r>
            <w:r>
              <w:rPr>
                <w:i/>
                <w:sz w:val="20"/>
                <w:szCs w:val="20"/>
              </w:rPr>
              <w:t>медицине (амбулатории) для лечения некоторых заболеваний.</w:t>
            </w:r>
            <w:r>
              <w:rPr>
                <w:sz w:val="20"/>
                <w:szCs w:val="20"/>
              </w:rPr>
              <w:t xml:space="preserve"> Виды электромагнитных излучений и их практическое  применения.</w:t>
            </w: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Знать/понимать: принцип построения шкалы, представлять электродинамическую картину мира</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Работа со шкалой эл/м колебаний</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tcPr>
          <w:p w:rsidR="00306359" w:rsidRPr="004549CE" w:rsidRDefault="00306359" w:rsidP="00723E07">
            <w:pPr>
              <w:ind w:left="113" w:right="113"/>
              <w:jc w:val="center"/>
              <w:rPr>
                <w:sz w:val="20"/>
                <w:szCs w:val="20"/>
              </w:rPr>
            </w:pPr>
            <w:r>
              <w:rPr>
                <w:sz w:val="20"/>
                <w:szCs w:val="20"/>
              </w:rPr>
              <w:t>20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40/40     </w:t>
            </w:r>
          </w:p>
          <w:p w:rsidR="00306359" w:rsidRPr="00D46E09" w:rsidRDefault="00306359" w:rsidP="00723E07">
            <w:pPr>
              <w:rPr>
                <w:sz w:val="20"/>
                <w:szCs w:val="20"/>
              </w:rPr>
            </w:pPr>
            <w:r>
              <w:rPr>
                <w:sz w:val="20"/>
                <w:szCs w:val="20"/>
              </w:rPr>
              <w:t xml:space="preserve">Контрольная работа </w:t>
            </w:r>
            <w:r w:rsidRPr="00D46E09">
              <w:rPr>
                <w:sz w:val="20"/>
                <w:szCs w:val="20"/>
              </w:rPr>
              <w:t>№3</w:t>
            </w:r>
            <w:r>
              <w:rPr>
                <w:sz w:val="20"/>
                <w:szCs w:val="20"/>
              </w:rPr>
              <w:t xml:space="preserve"> по теме </w:t>
            </w:r>
            <w:r w:rsidRPr="00D46E09">
              <w:rPr>
                <w:sz w:val="20"/>
                <w:szCs w:val="20"/>
              </w:rPr>
              <w:t xml:space="preserve"> «Оптика» </w:t>
            </w:r>
          </w:p>
        </w:tc>
        <w:tc>
          <w:tcPr>
            <w:tcW w:w="3402" w:type="dxa"/>
            <w:tcBorders>
              <w:top w:val="single" w:sz="4" w:space="0" w:color="auto"/>
              <w:left w:val="single" w:sz="4" w:space="0" w:color="auto"/>
              <w:bottom w:val="single" w:sz="4" w:space="0" w:color="auto"/>
              <w:right w:val="single" w:sz="4" w:space="0" w:color="auto"/>
            </w:tcBorders>
          </w:tcPr>
          <w:p w:rsidR="00306359" w:rsidRPr="00D46E09" w:rsidRDefault="00306359" w:rsidP="00723E07">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применять полученные знания при решении задач, объяснения явлений</w:t>
            </w:r>
          </w:p>
        </w:tc>
        <w:tc>
          <w:tcPr>
            <w:tcW w:w="354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применять полученные </w:t>
            </w:r>
          </w:p>
          <w:p w:rsidR="00306359" w:rsidRPr="00D07EDC" w:rsidRDefault="00306359" w:rsidP="00723E07">
            <w:pPr>
              <w:rPr>
                <w:sz w:val="20"/>
                <w:szCs w:val="20"/>
              </w:rPr>
            </w:pPr>
            <w:r w:rsidRPr="00D07EDC">
              <w:rPr>
                <w:sz w:val="20"/>
                <w:szCs w:val="20"/>
              </w:rPr>
              <w:t>знания при решении задач.</w:t>
            </w:r>
          </w:p>
        </w:tc>
      </w:tr>
    </w:tbl>
    <w:p w:rsidR="00306359" w:rsidRDefault="00306359" w:rsidP="00306359"/>
    <w:p w:rsidR="00306359" w:rsidRDefault="00306359" w:rsidP="00306359">
      <w:pPr>
        <w:jc w:val="center"/>
      </w:pPr>
      <w:r>
        <w:t xml:space="preserve">Физика </w:t>
      </w:r>
      <w:r>
        <w:rPr>
          <w:lang w:val="en-US"/>
        </w:rPr>
        <w:t>XX</w:t>
      </w:r>
      <w:r>
        <w:t xml:space="preserve"> ВЕКА  (25 часов)</w:t>
      </w:r>
    </w:p>
    <w:tbl>
      <w:tblPr>
        <w:tblpPr w:leftFromText="180" w:rightFromText="180" w:vertAnchor="page" w:horzAnchor="margin" w:tblpY="349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091"/>
        <w:gridCol w:w="3544"/>
        <w:gridCol w:w="4394"/>
        <w:gridCol w:w="3544"/>
      </w:tblGrid>
      <w:tr w:rsidR="00306359" w:rsidRPr="00D07EDC" w:rsidTr="00723E07">
        <w:trPr>
          <w:trHeight w:val="348"/>
        </w:trPr>
        <w:tc>
          <w:tcPr>
            <w:tcW w:w="1419" w:type="dxa"/>
            <w:gridSpan w:val="2"/>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jc w:val="center"/>
              <w:rPr>
                <w:sz w:val="20"/>
                <w:szCs w:val="20"/>
              </w:rPr>
            </w:pPr>
            <w:r w:rsidRPr="00D07EDC">
              <w:rPr>
                <w:sz w:val="20"/>
                <w:szCs w:val="20"/>
              </w:rPr>
              <w:lastRenderedPageBreak/>
              <w:t>дата</w:t>
            </w:r>
          </w:p>
        </w:tc>
        <w:tc>
          <w:tcPr>
            <w:tcW w:w="2091"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jc w:val="center"/>
              <w:rPr>
                <w:sz w:val="20"/>
                <w:szCs w:val="20"/>
              </w:rPr>
            </w:pPr>
          </w:p>
          <w:p w:rsidR="00306359" w:rsidRPr="00D07EDC" w:rsidRDefault="00306359" w:rsidP="00723E07">
            <w:pPr>
              <w:jc w:val="center"/>
              <w:rPr>
                <w:sz w:val="20"/>
                <w:szCs w:val="20"/>
              </w:rPr>
            </w:pPr>
          </w:p>
          <w:p w:rsidR="00306359" w:rsidRPr="00D07EDC" w:rsidRDefault="00306359" w:rsidP="00723E07">
            <w:pPr>
              <w:jc w:val="center"/>
              <w:rPr>
                <w:sz w:val="20"/>
                <w:szCs w:val="20"/>
              </w:rPr>
            </w:pPr>
            <w:r w:rsidRPr="00D07EDC">
              <w:rPr>
                <w:sz w:val="20"/>
                <w:szCs w:val="20"/>
              </w:rPr>
              <w:t>Тема урока</w:t>
            </w:r>
          </w:p>
        </w:tc>
        <w:tc>
          <w:tcPr>
            <w:tcW w:w="3544"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jc w:val="center"/>
              <w:rPr>
                <w:sz w:val="20"/>
                <w:szCs w:val="20"/>
              </w:rPr>
            </w:pPr>
          </w:p>
          <w:p w:rsidR="00306359" w:rsidRPr="00D07EDC" w:rsidRDefault="00306359" w:rsidP="00723E07">
            <w:pPr>
              <w:jc w:val="center"/>
              <w:rPr>
                <w:sz w:val="20"/>
                <w:szCs w:val="20"/>
              </w:rPr>
            </w:pPr>
            <w:r w:rsidRPr="00D07EDC">
              <w:rPr>
                <w:sz w:val="20"/>
                <w:szCs w:val="20"/>
              </w:rPr>
              <w:t>Элементы содержания урока</w:t>
            </w:r>
          </w:p>
          <w:p w:rsidR="00306359" w:rsidRPr="00D07EDC" w:rsidRDefault="00306359" w:rsidP="00723E07">
            <w:pPr>
              <w:jc w:val="center"/>
              <w:rPr>
                <w:sz w:val="20"/>
                <w:szCs w:val="20"/>
              </w:rPr>
            </w:pPr>
          </w:p>
          <w:p w:rsidR="00306359" w:rsidRPr="00D07EDC" w:rsidRDefault="00306359" w:rsidP="00723E07">
            <w:pPr>
              <w:rPr>
                <w:sz w:val="20"/>
                <w:szCs w:val="20"/>
              </w:rPr>
            </w:pPr>
          </w:p>
        </w:tc>
        <w:tc>
          <w:tcPr>
            <w:tcW w:w="4394"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Требования к уровню подготовки учащихся</w:t>
            </w:r>
          </w:p>
          <w:p w:rsidR="00306359" w:rsidRPr="00D07EDC" w:rsidRDefault="00306359" w:rsidP="00723E07">
            <w:pPr>
              <w:rPr>
                <w:sz w:val="20"/>
                <w:szCs w:val="20"/>
              </w:rPr>
            </w:pPr>
          </w:p>
        </w:tc>
        <w:tc>
          <w:tcPr>
            <w:tcW w:w="3544" w:type="dxa"/>
            <w:vMerge w:val="restart"/>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p w:rsidR="00306359" w:rsidRPr="00D07EDC" w:rsidRDefault="00306359" w:rsidP="00723E07">
            <w:pPr>
              <w:jc w:val="center"/>
              <w:rPr>
                <w:sz w:val="20"/>
                <w:szCs w:val="20"/>
              </w:rPr>
            </w:pPr>
            <w:r w:rsidRPr="00D07EDC">
              <w:rPr>
                <w:sz w:val="20"/>
                <w:szCs w:val="20"/>
              </w:rPr>
              <w:t>Вид деятельности</w:t>
            </w:r>
          </w:p>
          <w:p w:rsidR="00306359" w:rsidRPr="00D07EDC" w:rsidRDefault="00306359" w:rsidP="00723E07">
            <w:pPr>
              <w:jc w:val="center"/>
              <w:rPr>
                <w:sz w:val="20"/>
                <w:szCs w:val="20"/>
              </w:rPr>
            </w:pPr>
            <w:r w:rsidRPr="00D07EDC">
              <w:rPr>
                <w:sz w:val="20"/>
                <w:szCs w:val="20"/>
              </w:rPr>
              <w:t>учащихся</w:t>
            </w:r>
          </w:p>
          <w:p w:rsidR="00306359" w:rsidRPr="00D07EDC" w:rsidRDefault="00306359" w:rsidP="00723E07">
            <w:pPr>
              <w:rPr>
                <w:sz w:val="20"/>
                <w:szCs w:val="20"/>
              </w:rPr>
            </w:pP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D07EDC" w:rsidRDefault="00306359" w:rsidP="00723E07">
            <w:pPr>
              <w:ind w:left="113" w:right="113"/>
              <w:rPr>
                <w:sz w:val="20"/>
                <w:szCs w:val="20"/>
              </w:rPr>
            </w:pPr>
            <w:r w:rsidRPr="00D07EDC">
              <w:rPr>
                <w:sz w:val="20"/>
                <w:szCs w:val="20"/>
              </w:rPr>
              <w:t>По плану</w:t>
            </w:r>
            <w:r>
              <w:rPr>
                <w:sz w:val="20"/>
                <w:szCs w:val="20"/>
              </w:rPr>
              <w:t xml:space="preserve"> (неделя)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06359" w:rsidRPr="00D07EDC" w:rsidRDefault="00306359" w:rsidP="00723E07">
            <w:pPr>
              <w:ind w:left="113" w:right="113"/>
              <w:rPr>
                <w:sz w:val="20"/>
                <w:szCs w:val="20"/>
              </w:rPr>
            </w:pPr>
            <w:r w:rsidRPr="00D07EDC">
              <w:rPr>
                <w:sz w:val="20"/>
                <w:szCs w:val="20"/>
              </w:rPr>
              <w:t>По факту</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41/1</w:t>
            </w:r>
            <w:r w:rsidRPr="00D07EDC">
              <w:rPr>
                <w:sz w:val="20"/>
                <w:szCs w:val="20"/>
              </w:rPr>
              <w:t xml:space="preserve">   Постулаты </w:t>
            </w:r>
            <w:r>
              <w:rPr>
                <w:sz w:val="20"/>
                <w:szCs w:val="20"/>
              </w:rPr>
              <w:t>специальной теории относительности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b/>
                <w:sz w:val="20"/>
                <w:szCs w:val="20"/>
              </w:rPr>
            </w:pPr>
            <w:r>
              <w:rPr>
                <w:b/>
                <w:sz w:val="20"/>
                <w:szCs w:val="20"/>
              </w:rPr>
              <w:t xml:space="preserve">Постулаты специальной теории относительности. </w:t>
            </w:r>
            <w:r w:rsidRPr="00D07EDC">
              <w:rPr>
                <w:b/>
                <w:sz w:val="20"/>
                <w:szCs w:val="20"/>
              </w:rPr>
              <w:t xml:space="preserve"> </w:t>
            </w:r>
            <w:r w:rsidRPr="000D1CA8">
              <w:rPr>
                <w:sz w:val="20"/>
                <w:szCs w:val="20"/>
              </w:rPr>
              <w:t>Относительность одновременности событий, длины и промежутков времени.</w:t>
            </w:r>
            <w:r w:rsidRPr="00D07EDC">
              <w:rPr>
                <w:b/>
                <w:sz w:val="20"/>
                <w:szCs w:val="20"/>
              </w:rPr>
              <w:t xml:space="preserve"> </w:t>
            </w:r>
            <w:r w:rsidRPr="000D1CA8">
              <w:rPr>
                <w:sz w:val="20"/>
                <w:szCs w:val="20"/>
              </w:rPr>
              <w:t>Релятивистский закон сложения скоростей.</w:t>
            </w:r>
            <w:r>
              <w:rPr>
                <w:sz w:val="20"/>
                <w:szCs w:val="20"/>
              </w:rPr>
              <w:t xml:space="preserve"> ГРАНИЦЫ ПРИМЕНИМОСТИ КЛАССИЧЕСКОЙ МЕХАНИКИ.</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постулаты СТО, понятия относительность времени, длины, массы</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Рассчитывают скорости , массу, время и длину тел движущихся со          скоростью света. </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D07EDC">
              <w:rPr>
                <w:sz w:val="20"/>
                <w:szCs w:val="20"/>
              </w:rPr>
              <w:t xml:space="preserve"> </w:t>
            </w:r>
            <w:r w:rsidRPr="0009171D">
              <w:rPr>
                <w:i/>
                <w:sz w:val="20"/>
                <w:szCs w:val="20"/>
              </w:rPr>
              <w:t xml:space="preserve">Урок  42/2     </w:t>
            </w:r>
          </w:p>
          <w:p w:rsidR="00306359" w:rsidRPr="00D07EDC" w:rsidRDefault="00306359" w:rsidP="00723E07">
            <w:pPr>
              <w:rPr>
                <w:sz w:val="20"/>
                <w:szCs w:val="20"/>
              </w:rPr>
            </w:pPr>
            <w:r w:rsidRPr="00D07EDC">
              <w:rPr>
                <w:sz w:val="20"/>
                <w:szCs w:val="20"/>
              </w:rPr>
              <w:t>Закон взаимосвязи массы и энергии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b/>
                <w:sz w:val="20"/>
                <w:szCs w:val="20"/>
              </w:rPr>
            </w:pPr>
            <w:r w:rsidRPr="00D07EDC">
              <w:rPr>
                <w:b/>
                <w:sz w:val="20"/>
                <w:szCs w:val="20"/>
              </w:rPr>
              <w:t xml:space="preserve">Закон взаимосвязи массы и энергии. Релятивистская и ньютоновсакя механика. Принцип соответствия </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смысл формулы</w:t>
            </w:r>
          </w:p>
        </w:tc>
        <w:tc>
          <w:tcPr>
            <w:tcW w:w="3544" w:type="dxa"/>
            <w:vMerge/>
            <w:tcBorders>
              <w:left w:val="single" w:sz="4" w:space="0" w:color="auto"/>
              <w:bottom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43/3</w:t>
            </w:r>
            <w:r w:rsidRPr="00D07EDC">
              <w:rPr>
                <w:sz w:val="20"/>
                <w:szCs w:val="20"/>
              </w:rPr>
              <w:t xml:space="preserve">    Фотоэффект</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b/>
                <w:sz w:val="20"/>
                <w:szCs w:val="20"/>
              </w:rPr>
            </w:pPr>
            <w:r w:rsidRPr="00D07EDC">
              <w:rPr>
                <w:b/>
                <w:sz w:val="20"/>
                <w:szCs w:val="20"/>
              </w:rPr>
              <w:t>Явление фотоэффекта и его экспериментальное исследование. Законы фотоэффекта.</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законы ф/э, понятие «красная граница»</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Наблюдать фотоэлектрический </w:t>
            </w:r>
          </w:p>
          <w:p w:rsidR="00306359" w:rsidRPr="00D07EDC" w:rsidRDefault="00306359" w:rsidP="00723E07">
            <w:pPr>
              <w:rPr>
                <w:sz w:val="20"/>
                <w:szCs w:val="20"/>
              </w:rPr>
            </w:pPr>
            <w:r w:rsidRPr="00D07EDC">
              <w:rPr>
                <w:sz w:val="20"/>
                <w:szCs w:val="20"/>
              </w:rPr>
              <w:t xml:space="preserve">эффект. Рассчитывать </w:t>
            </w:r>
          </w:p>
          <w:p w:rsidR="00306359" w:rsidRPr="00D07EDC" w:rsidRDefault="00306359" w:rsidP="00723E07">
            <w:pPr>
              <w:rPr>
                <w:sz w:val="20"/>
                <w:szCs w:val="20"/>
              </w:rPr>
            </w:pPr>
            <w:r w:rsidRPr="00D07EDC">
              <w:rPr>
                <w:sz w:val="20"/>
                <w:szCs w:val="20"/>
              </w:rPr>
              <w:t xml:space="preserve">максимальную кинетическую </w:t>
            </w:r>
          </w:p>
          <w:p w:rsidR="00306359" w:rsidRPr="00D07EDC" w:rsidRDefault="00306359" w:rsidP="00723E07">
            <w:pPr>
              <w:rPr>
                <w:sz w:val="20"/>
                <w:szCs w:val="20"/>
              </w:rPr>
            </w:pPr>
            <w:r w:rsidRPr="00D07EDC">
              <w:rPr>
                <w:sz w:val="20"/>
                <w:szCs w:val="20"/>
              </w:rPr>
              <w:t xml:space="preserve">энергию электронов при </w:t>
            </w:r>
          </w:p>
          <w:p w:rsidR="00306359" w:rsidRPr="00D07EDC" w:rsidRDefault="00306359" w:rsidP="00723E07">
            <w:pPr>
              <w:rPr>
                <w:sz w:val="20"/>
                <w:szCs w:val="20"/>
              </w:rPr>
            </w:pPr>
            <w:r w:rsidRPr="00D07EDC">
              <w:rPr>
                <w:sz w:val="20"/>
                <w:szCs w:val="20"/>
              </w:rPr>
              <w:lastRenderedPageBreak/>
              <w:t xml:space="preserve">фотоэлектрическом </w:t>
            </w:r>
          </w:p>
          <w:p w:rsidR="00306359" w:rsidRPr="00D07EDC" w:rsidRDefault="00306359" w:rsidP="00723E07">
            <w:pPr>
              <w:rPr>
                <w:sz w:val="20"/>
                <w:szCs w:val="20"/>
              </w:rPr>
            </w:pPr>
            <w:r w:rsidRPr="00D07EDC">
              <w:rPr>
                <w:sz w:val="20"/>
                <w:szCs w:val="20"/>
              </w:rPr>
              <w:t xml:space="preserve">эффекте. </w:t>
            </w:r>
          </w:p>
          <w:p w:rsidR="00306359" w:rsidRPr="00D07EDC" w:rsidRDefault="00306359" w:rsidP="00723E07">
            <w:pPr>
              <w:rPr>
                <w:sz w:val="20"/>
                <w:szCs w:val="20"/>
              </w:rPr>
            </w:pP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Рассчитывать энергию и импульс фотонов</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44/4    </w:t>
            </w:r>
          </w:p>
          <w:p w:rsidR="00306359" w:rsidRPr="00D07EDC" w:rsidRDefault="00306359" w:rsidP="00723E07">
            <w:pPr>
              <w:rPr>
                <w:sz w:val="20"/>
                <w:szCs w:val="20"/>
              </w:rPr>
            </w:pPr>
            <w:r w:rsidRPr="00D07EDC">
              <w:rPr>
                <w:sz w:val="20"/>
                <w:szCs w:val="20"/>
              </w:rPr>
              <w:t>Теория фотоэффекта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b/>
                <w:sz w:val="20"/>
                <w:szCs w:val="20"/>
              </w:rPr>
            </w:pPr>
            <w:r w:rsidRPr="00D07EDC">
              <w:rPr>
                <w:b/>
                <w:sz w:val="20"/>
                <w:szCs w:val="20"/>
              </w:rPr>
              <w:t xml:space="preserve">Квант света. Энергия фотонов. </w:t>
            </w:r>
            <w:r>
              <w:rPr>
                <w:sz w:val="20"/>
                <w:szCs w:val="20"/>
              </w:rPr>
              <w:t xml:space="preserve">ГИПОТЕЗА ПЛАНКА О КВАНТАХ. </w:t>
            </w:r>
            <w:r w:rsidRPr="00D07EDC">
              <w:rPr>
                <w:b/>
                <w:sz w:val="20"/>
                <w:szCs w:val="20"/>
              </w:rPr>
              <w:t>Постоянная Планка.</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теорию фотоэффекта, применение на практике</w:t>
            </w:r>
          </w:p>
        </w:tc>
        <w:tc>
          <w:tcPr>
            <w:tcW w:w="3544" w:type="dxa"/>
            <w:vMerge/>
            <w:tcBorders>
              <w:left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lastRenderedPageBreak/>
              <w:t>23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45/5    </w:t>
            </w:r>
          </w:p>
          <w:p w:rsidR="00306359" w:rsidRPr="00D07EDC" w:rsidRDefault="00306359" w:rsidP="00723E07">
            <w:pPr>
              <w:rPr>
                <w:sz w:val="20"/>
                <w:szCs w:val="20"/>
              </w:rPr>
            </w:pPr>
            <w:r w:rsidRPr="00D07EDC">
              <w:rPr>
                <w:sz w:val="20"/>
                <w:szCs w:val="20"/>
              </w:rPr>
              <w:t>Фотон и его характеристики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Опыты Вавилова. Характеристика фотона</w:t>
            </w:r>
            <w:r>
              <w:rPr>
                <w:sz w:val="20"/>
                <w:szCs w:val="20"/>
              </w:rPr>
              <w:t xml:space="preserve"> как частицы света. Волновые и корпускулярные свойства света. </w:t>
            </w:r>
            <w:r>
              <w:rPr>
                <w:b/>
                <w:sz w:val="20"/>
                <w:szCs w:val="20"/>
              </w:rPr>
              <w:t xml:space="preserve">КОРПУСКУЛЯРНО-ВОЛНОВОЙ ДУАЛИЗМ. </w:t>
            </w:r>
            <w:r w:rsidRPr="00D07EDC">
              <w:rPr>
                <w:b/>
                <w:sz w:val="20"/>
                <w:szCs w:val="20"/>
              </w:rPr>
              <w:t>Давление света</w:t>
            </w:r>
            <w:r w:rsidRPr="00D07EDC">
              <w:rPr>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планетарную модель атома, квантовые постулаты Бора</w:t>
            </w:r>
          </w:p>
        </w:tc>
        <w:tc>
          <w:tcPr>
            <w:tcW w:w="3544" w:type="dxa"/>
            <w:vMerge/>
            <w:tcBorders>
              <w:left w:val="single" w:sz="4" w:space="0" w:color="auto"/>
              <w:bottom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Default="00306359" w:rsidP="00723E07">
            <w:pPr>
              <w:rPr>
                <w:sz w:val="20"/>
                <w:szCs w:val="20"/>
              </w:rPr>
            </w:pPr>
            <w:r w:rsidRPr="0009171D">
              <w:rPr>
                <w:i/>
                <w:sz w:val="20"/>
                <w:szCs w:val="20"/>
              </w:rPr>
              <w:t>Урок 46/6</w:t>
            </w:r>
            <w:r w:rsidRPr="00D07EDC">
              <w:rPr>
                <w:sz w:val="20"/>
                <w:szCs w:val="20"/>
              </w:rPr>
              <w:t xml:space="preserve">    </w:t>
            </w:r>
          </w:p>
          <w:p w:rsidR="00306359" w:rsidRPr="00D07EDC" w:rsidRDefault="00306359" w:rsidP="00723E07">
            <w:pPr>
              <w:rPr>
                <w:sz w:val="20"/>
                <w:szCs w:val="20"/>
              </w:rPr>
            </w:pPr>
            <w:r>
              <w:rPr>
                <w:sz w:val="20"/>
                <w:szCs w:val="20"/>
              </w:rPr>
              <w:t>Решение задач по теме: «Специальная теория относительности, Фотоны»</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Повторение и обобще</w:t>
            </w:r>
            <w:r>
              <w:rPr>
                <w:sz w:val="20"/>
                <w:szCs w:val="20"/>
              </w:rPr>
              <w:t>ние знаний по теме «Элементы специальной теории относительности, Фотоны</w:t>
            </w:r>
            <w:r w:rsidRPr="00D07EDC">
              <w:rPr>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Pr>
                <w:sz w:val="20"/>
                <w:szCs w:val="20"/>
              </w:rPr>
              <w:t>Знать формулы СТО и законов фотоэффекта.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Применять полученные знания</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47/7</w:t>
            </w:r>
            <w:r w:rsidRPr="00D07EDC">
              <w:rPr>
                <w:sz w:val="20"/>
                <w:szCs w:val="20"/>
              </w:rPr>
              <w:t xml:space="preserve">    Планетарная модель атома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Модель Томсона. Опыт Резерфорда. </w:t>
            </w:r>
            <w:r w:rsidRPr="00D07EDC">
              <w:rPr>
                <w:b/>
                <w:sz w:val="20"/>
                <w:szCs w:val="20"/>
              </w:rPr>
              <w:t>Планетарная модель атома. Квантовые постулаты Бора.</w:t>
            </w:r>
            <w:r>
              <w:rPr>
                <w:b/>
                <w:sz w:val="20"/>
                <w:szCs w:val="20"/>
              </w:rPr>
              <w:t xml:space="preserve"> Современные представления о строении и свойствах атомов.</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Объяснять принцип действия лазера, знать использование лазеров</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Решение </w:t>
            </w:r>
          </w:p>
          <w:p w:rsidR="00306359" w:rsidRPr="00D07EDC" w:rsidRDefault="00306359" w:rsidP="00723E07">
            <w:pPr>
              <w:rPr>
                <w:sz w:val="20"/>
                <w:szCs w:val="20"/>
              </w:rPr>
            </w:pPr>
            <w:r w:rsidRPr="00D07EDC">
              <w:rPr>
                <w:sz w:val="20"/>
                <w:szCs w:val="20"/>
              </w:rPr>
              <w:t xml:space="preserve">типовых задач </w:t>
            </w:r>
          </w:p>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48/8</w:t>
            </w:r>
            <w:r w:rsidRPr="00D07EDC">
              <w:rPr>
                <w:sz w:val="20"/>
                <w:szCs w:val="20"/>
              </w:rPr>
              <w:t xml:space="preserve">    Люминесценция</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Явление люминесценции. </w:t>
            </w:r>
            <w:r w:rsidRPr="00D07EDC">
              <w:rPr>
                <w:b/>
                <w:sz w:val="20"/>
                <w:szCs w:val="20"/>
              </w:rPr>
              <w:t>Виды люминесценции.</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принцип работы люминесцентных приборов</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Работа с учебником</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09171D" w:rsidRDefault="00306359" w:rsidP="00723E07">
            <w:pPr>
              <w:rPr>
                <w:i/>
                <w:sz w:val="20"/>
                <w:szCs w:val="20"/>
              </w:rPr>
            </w:pPr>
            <w:r w:rsidRPr="0009171D">
              <w:rPr>
                <w:i/>
                <w:sz w:val="20"/>
                <w:szCs w:val="20"/>
              </w:rPr>
              <w:t xml:space="preserve">Урок 49/9    </w:t>
            </w:r>
          </w:p>
          <w:p w:rsidR="00306359" w:rsidRPr="00D07EDC" w:rsidRDefault="00306359" w:rsidP="00723E07">
            <w:pPr>
              <w:rPr>
                <w:sz w:val="20"/>
                <w:szCs w:val="20"/>
              </w:rPr>
            </w:pPr>
            <w:r w:rsidRPr="00D07EDC">
              <w:rPr>
                <w:sz w:val="20"/>
                <w:szCs w:val="20"/>
              </w:rPr>
              <w:t xml:space="preserve"> Лазер</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Вынужденное излучение. </w:t>
            </w:r>
            <w:r w:rsidRPr="00D07EDC">
              <w:rPr>
                <w:b/>
                <w:sz w:val="20"/>
                <w:szCs w:val="20"/>
              </w:rPr>
              <w:t>Принцип действия рубинового лазера</w:t>
            </w:r>
            <w:r w:rsidRPr="00D07EDC">
              <w:rPr>
                <w:sz w:val="20"/>
                <w:szCs w:val="20"/>
              </w:rPr>
              <w:t>. Использование лазеров.</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протонно-не</w:t>
            </w:r>
            <w:r>
              <w:rPr>
                <w:sz w:val="20"/>
                <w:szCs w:val="20"/>
              </w:rPr>
              <w:t xml:space="preserve">йтронное строение ядра, понятия: </w:t>
            </w:r>
            <w:r w:rsidRPr="00D07EDC">
              <w:rPr>
                <w:sz w:val="20"/>
                <w:szCs w:val="20"/>
              </w:rPr>
              <w:t>дефект масс, удельная энергия</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Работа с учебником</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lastRenderedPageBreak/>
              <w:t>25</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50/10</w:t>
            </w:r>
            <w:r w:rsidRPr="00D07EDC">
              <w:rPr>
                <w:sz w:val="20"/>
                <w:szCs w:val="20"/>
              </w:rPr>
              <w:t xml:space="preserve">     Волновые свойства частиц</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Pr>
                <w:b/>
                <w:sz w:val="20"/>
                <w:szCs w:val="20"/>
              </w:rPr>
              <w:t>ГИПОТЕЗА ДЕ БРОЙЛЯ О ВОЛНОВЫХ СВОСТВАХ ЧАСТЕЙ.</w:t>
            </w:r>
            <w:r w:rsidRPr="00D07EDC">
              <w:rPr>
                <w:sz w:val="20"/>
                <w:szCs w:val="20"/>
              </w:rPr>
              <w:t xml:space="preserve">. </w:t>
            </w:r>
            <w:r>
              <w:rPr>
                <w:sz w:val="20"/>
                <w:szCs w:val="20"/>
              </w:rPr>
              <w:t xml:space="preserve">СООТНОШЕНИЕ НЕОПРЕДЕЛЕННОСТЕЙ ГЕЙЗЕНБЕРГА. </w:t>
            </w:r>
            <w:r w:rsidRPr="00D07EDC">
              <w:rPr>
                <w:sz w:val="20"/>
                <w:szCs w:val="20"/>
              </w:rPr>
              <w:t>Статическое толкование волн де Броля</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виды излучений,законы смещения, понятия период полураспада, закон радиоактивного распада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Решение типовых задач</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51/11</w:t>
            </w:r>
            <w:r w:rsidRPr="00D07EDC">
              <w:rPr>
                <w:sz w:val="20"/>
                <w:szCs w:val="20"/>
              </w:rPr>
              <w:t xml:space="preserve">    Строение атомного ядра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b/>
                <w:sz w:val="20"/>
                <w:szCs w:val="20"/>
              </w:rPr>
            </w:pPr>
            <w:r w:rsidRPr="00C94771">
              <w:rPr>
                <w:sz w:val="20"/>
                <w:szCs w:val="20"/>
              </w:rPr>
              <w:t xml:space="preserve"> МОДЕЛИ СТРОЕНИЯ АМОМНОГО ЯДРА.</w:t>
            </w:r>
            <w:r>
              <w:rPr>
                <w:b/>
                <w:sz w:val="20"/>
                <w:szCs w:val="20"/>
              </w:rPr>
              <w:t xml:space="preserve"> </w:t>
            </w:r>
            <w:r w:rsidRPr="00D07EDC">
              <w:rPr>
                <w:b/>
                <w:sz w:val="20"/>
                <w:szCs w:val="20"/>
              </w:rPr>
              <w:t>Протонно-нейтронная модель ядра. Изотопы. Ядер</w:t>
            </w:r>
            <w:r>
              <w:rPr>
                <w:b/>
                <w:sz w:val="20"/>
                <w:szCs w:val="20"/>
              </w:rPr>
              <w:t xml:space="preserve">ные силы. Энергия связи </w:t>
            </w:r>
            <w:r w:rsidRPr="00D07EDC">
              <w:rPr>
                <w:b/>
                <w:sz w:val="20"/>
                <w:szCs w:val="20"/>
              </w:rPr>
              <w:t xml:space="preserve"> ядра. Дефект массы. Удельная энергия связи.</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Понятия: энергетический выход я.р., принципы работы приборов, регистр. частицы.</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Рассчитывать энергию связи </w:t>
            </w:r>
          </w:p>
          <w:p w:rsidR="00306359" w:rsidRPr="00D07EDC" w:rsidRDefault="00306359" w:rsidP="00723E07">
            <w:pPr>
              <w:rPr>
                <w:sz w:val="20"/>
                <w:szCs w:val="20"/>
              </w:rPr>
            </w:pPr>
            <w:r w:rsidRPr="00D07EDC">
              <w:rPr>
                <w:sz w:val="20"/>
                <w:szCs w:val="20"/>
              </w:rPr>
              <w:t xml:space="preserve">атомных ядер. Определять </w:t>
            </w:r>
          </w:p>
          <w:p w:rsidR="00306359" w:rsidRPr="00D07EDC" w:rsidRDefault="00306359" w:rsidP="00723E07">
            <w:pPr>
              <w:rPr>
                <w:sz w:val="20"/>
                <w:szCs w:val="20"/>
              </w:rPr>
            </w:pPr>
            <w:r w:rsidRPr="00D07EDC">
              <w:rPr>
                <w:sz w:val="20"/>
                <w:szCs w:val="20"/>
              </w:rPr>
              <w:t xml:space="preserve">продукты ядерной реакции. </w:t>
            </w: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 xml:space="preserve">Вычислять энергию, освобождающуюся. </w:t>
            </w:r>
          </w:p>
          <w:p w:rsidR="00306359" w:rsidRPr="00D07EDC" w:rsidRDefault="00306359" w:rsidP="00723E07">
            <w:pPr>
              <w:rPr>
                <w:sz w:val="20"/>
                <w:szCs w:val="20"/>
              </w:rPr>
            </w:pPr>
            <w:r w:rsidRPr="00D07EDC">
              <w:rPr>
                <w:sz w:val="20"/>
                <w:szCs w:val="20"/>
              </w:rPr>
              <w:t xml:space="preserve">при радиоактивном распаде. </w:t>
            </w:r>
          </w:p>
          <w:p w:rsidR="00306359" w:rsidRPr="00D07EDC" w:rsidRDefault="00306359" w:rsidP="00723E07">
            <w:pPr>
              <w:rPr>
                <w:sz w:val="20"/>
                <w:szCs w:val="20"/>
              </w:rPr>
            </w:pPr>
          </w:p>
          <w:p w:rsidR="00306359" w:rsidRPr="00D07EDC" w:rsidRDefault="00306359" w:rsidP="00723E07">
            <w:pPr>
              <w:rPr>
                <w:sz w:val="20"/>
                <w:szCs w:val="20"/>
              </w:rPr>
            </w:pPr>
          </w:p>
          <w:p w:rsidR="00306359" w:rsidRPr="00D07EDC" w:rsidRDefault="00306359" w:rsidP="00723E07">
            <w:pPr>
              <w:rPr>
                <w:sz w:val="20"/>
                <w:szCs w:val="20"/>
              </w:rPr>
            </w:pPr>
            <w:r w:rsidRPr="00D07EDC">
              <w:rPr>
                <w:sz w:val="20"/>
                <w:szCs w:val="20"/>
              </w:rPr>
              <w:t xml:space="preserve">Рассчитывать время распада ядер. </w:t>
            </w:r>
          </w:p>
          <w:p w:rsidR="00306359" w:rsidRPr="00D07EDC" w:rsidRDefault="00306359" w:rsidP="00723E07">
            <w:pPr>
              <w:rPr>
                <w:sz w:val="20"/>
                <w:szCs w:val="20"/>
              </w:rPr>
            </w:pPr>
            <w:r w:rsidRPr="00D07EDC">
              <w:rPr>
                <w:sz w:val="20"/>
                <w:szCs w:val="20"/>
              </w:rPr>
              <w:t xml:space="preserve">Вычислять энергию, </w:t>
            </w:r>
          </w:p>
          <w:p w:rsidR="00306359" w:rsidRPr="00D07EDC" w:rsidRDefault="00306359" w:rsidP="00723E07">
            <w:pPr>
              <w:rPr>
                <w:sz w:val="20"/>
                <w:szCs w:val="20"/>
              </w:rPr>
            </w:pPr>
            <w:r w:rsidRPr="00D07EDC">
              <w:rPr>
                <w:sz w:val="20"/>
                <w:szCs w:val="20"/>
              </w:rPr>
              <w:t xml:space="preserve">освобождающуюся при ядерных </w:t>
            </w:r>
          </w:p>
          <w:p w:rsidR="00306359" w:rsidRPr="00D07EDC" w:rsidRDefault="00306359" w:rsidP="00723E07">
            <w:pPr>
              <w:rPr>
                <w:sz w:val="20"/>
                <w:szCs w:val="20"/>
              </w:rPr>
            </w:pPr>
            <w:r w:rsidRPr="00D07EDC">
              <w:rPr>
                <w:sz w:val="20"/>
                <w:szCs w:val="20"/>
              </w:rPr>
              <w:t>реакциях</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26</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09171D">
              <w:rPr>
                <w:i/>
                <w:sz w:val="20"/>
                <w:szCs w:val="20"/>
              </w:rPr>
              <w:t>Урок 52/12</w:t>
            </w:r>
            <w:r w:rsidRPr="00D07EDC">
              <w:rPr>
                <w:sz w:val="20"/>
                <w:szCs w:val="20"/>
              </w:rPr>
              <w:t xml:space="preserve">    Радиоактивность</w:t>
            </w:r>
          </w:p>
        </w:tc>
        <w:tc>
          <w:tcPr>
            <w:tcW w:w="3544" w:type="dxa"/>
            <w:tcBorders>
              <w:top w:val="single" w:sz="4" w:space="0" w:color="auto"/>
              <w:left w:val="single" w:sz="4" w:space="0" w:color="auto"/>
              <w:bottom w:val="single" w:sz="4" w:space="0" w:color="auto"/>
              <w:right w:val="single" w:sz="4" w:space="0" w:color="auto"/>
            </w:tcBorders>
            <w:hideMark/>
          </w:tcPr>
          <w:p w:rsidR="00306359" w:rsidRPr="006F4BBB" w:rsidRDefault="00306359" w:rsidP="00723E07">
            <w:pPr>
              <w:rPr>
                <w:sz w:val="20"/>
                <w:szCs w:val="20"/>
              </w:rPr>
            </w:pPr>
            <w:r w:rsidRPr="00D07EDC">
              <w:rPr>
                <w:b/>
                <w:sz w:val="20"/>
                <w:szCs w:val="20"/>
              </w:rPr>
              <w:t>Альфа-, бета-, и гамма –излучение. Радиоактивность. Прави</w:t>
            </w:r>
            <w:r>
              <w:rPr>
                <w:b/>
                <w:sz w:val="20"/>
                <w:szCs w:val="20"/>
              </w:rPr>
              <w:t xml:space="preserve">ла смещения ядер при распадах.  </w:t>
            </w:r>
            <w:r>
              <w:rPr>
                <w:sz w:val="20"/>
                <w:szCs w:val="20"/>
              </w:rPr>
              <w:t>ЗАКОН РАДИОАКТИВНОГО РАСПАДА И ЕГО СТАТИСТИЧЕСКИЙ ХАРАКТЕР.</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анализировать и сравнивать</w:t>
            </w:r>
          </w:p>
        </w:tc>
        <w:tc>
          <w:tcPr>
            <w:tcW w:w="3544" w:type="dxa"/>
            <w:vMerge/>
            <w:tcBorders>
              <w:left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92330B" w:rsidRDefault="00306359" w:rsidP="00723E07">
            <w:pPr>
              <w:ind w:left="113" w:right="113"/>
              <w:jc w:val="center"/>
              <w:rPr>
                <w:sz w:val="20"/>
                <w:szCs w:val="20"/>
              </w:rPr>
            </w:pPr>
            <w:r>
              <w:rPr>
                <w:sz w:val="20"/>
                <w:szCs w:val="20"/>
              </w:rPr>
              <w:t>27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53/13</w:t>
            </w:r>
            <w:r w:rsidRPr="00D07EDC">
              <w:rPr>
                <w:sz w:val="20"/>
                <w:szCs w:val="20"/>
              </w:rPr>
              <w:t xml:space="preserve">     Ядерные реакции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b/>
                <w:sz w:val="20"/>
                <w:szCs w:val="20"/>
              </w:rPr>
              <w:t>Энергетический выход ядерных реакций</w:t>
            </w:r>
            <w:r w:rsidRPr="00D07EDC">
              <w:rPr>
                <w:sz w:val="20"/>
                <w:szCs w:val="20"/>
              </w:rPr>
              <w:t xml:space="preserve">. Эксперименты в ядерной физике. </w:t>
            </w:r>
            <w:r>
              <w:rPr>
                <w:sz w:val="20"/>
                <w:szCs w:val="20"/>
              </w:rPr>
              <w:t xml:space="preserve">Методы регистрации ядерных излучений. </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объяснять условия протекания цепной реакции деления, принцип работы яд.реактора, практическое использование</w:t>
            </w:r>
          </w:p>
        </w:tc>
        <w:tc>
          <w:tcPr>
            <w:tcW w:w="3544" w:type="dxa"/>
            <w:vMerge/>
            <w:tcBorders>
              <w:left w:val="single" w:sz="4" w:space="0" w:color="auto"/>
              <w:bottom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903026" w:rsidRDefault="00306359" w:rsidP="00723E07">
            <w:pPr>
              <w:ind w:left="113" w:right="113"/>
              <w:jc w:val="center"/>
              <w:rPr>
                <w:sz w:val="20"/>
                <w:szCs w:val="20"/>
              </w:rPr>
            </w:pPr>
            <w:r>
              <w:rPr>
                <w:sz w:val="20"/>
                <w:szCs w:val="20"/>
              </w:rPr>
              <w:t>27</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326DB9" w:rsidRDefault="00306359" w:rsidP="00723E07">
            <w:pPr>
              <w:rPr>
                <w:i/>
                <w:sz w:val="20"/>
                <w:szCs w:val="20"/>
              </w:rPr>
            </w:pPr>
            <w:r w:rsidRPr="00326DB9">
              <w:rPr>
                <w:i/>
                <w:sz w:val="20"/>
                <w:szCs w:val="20"/>
              </w:rPr>
              <w:t xml:space="preserve">Урок 54/14    </w:t>
            </w:r>
          </w:p>
          <w:p w:rsidR="00306359" w:rsidRPr="00C94771" w:rsidRDefault="00306359" w:rsidP="00723E07">
            <w:pPr>
              <w:rPr>
                <w:sz w:val="20"/>
                <w:szCs w:val="20"/>
              </w:rPr>
            </w:pPr>
            <w:r w:rsidRPr="00C94771">
              <w:rPr>
                <w:sz w:val="20"/>
                <w:szCs w:val="20"/>
              </w:rPr>
              <w:t>Л</w:t>
            </w:r>
            <w:r>
              <w:rPr>
                <w:sz w:val="20"/>
                <w:szCs w:val="20"/>
              </w:rPr>
              <w:t xml:space="preserve">абораторная работа </w:t>
            </w:r>
            <w:r w:rsidRPr="00C94771">
              <w:rPr>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«Изучение треков заряженных частиц»</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Выполняют по описанию в учебнике</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lastRenderedPageBreak/>
              <w:t>28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55/15</w:t>
            </w:r>
            <w:r w:rsidRPr="00D07EDC">
              <w:rPr>
                <w:sz w:val="20"/>
                <w:szCs w:val="20"/>
              </w:rPr>
              <w:t xml:space="preserve">     Деление ядер урана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b/>
                <w:sz w:val="20"/>
                <w:szCs w:val="20"/>
              </w:rPr>
              <w:t>Реакция деления тяжелых ядер</w:t>
            </w:r>
            <w:r w:rsidRPr="00D07EDC">
              <w:rPr>
                <w:sz w:val="20"/>
                <w:szCs w:val="20"/>
              </w:rPr>
              <w:t xml:space="preserve">. Критическая масса. </w:t>
            </w:r>
            <w:r>
              <w:rPr>
                <w:sz w:val="20"/>
                <w:szCs w:val="20"/>
              </w:rPr>
              <w:t xml:space="preserve"> Ядерная энергетика. </w:t>
            </w:r>
            <w:r w:rsidRPr="00D07EDC">
              <w:rPr>
                <w:sz w:val="20"/>
                <w:szCs w:val="20"/>
              </w:rPr>
              <w:t>Ядерный реактор</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Pr>
                <w:sz w:val="20"/>
                <w:szCs w:val="20"/>
              </w:rPr>
              <w:t>Знать принцип деления ядер урана. Рассчитывать выход энергии при делении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Вычислять энергию, освобождающуюся при ядерных реакциях</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547011" w:rsidRDefault="00306359" w:rsidP="00723E07">
            <w:pPr>
              <w:ind w:left="113" w:right="113"/>
              <w:jc w:val="center"/>
              <w:rPr>
                <w:sz w:val="20"/>
                <w:szCs w:val="20"/>
              </w:rPr>
            </w:pPr>
            <w:r>
              <w:rPr>
                <w:sz w:val="20"/>
                <w:szCs w:val="20"/>
              </w:rPr>
              <w:t>28</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56/16</w:t>
            </w:r>
            <w:r w:rsidRPr="00D07EDC">
              <w:rPr>
                <w:sz w:val="20"/>
                <w:szCs w:val="20"/>
              </w:rPr>
              <w:t xml:space="preserve">     Термоядерные реакции</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b/>
                <w:sz w:val="20"/>
                <w:szCs w:val="20"/>
              </w:rPr>
              <w:t>Термоядерные реакции.</w:t>
            </w:r>
            <w:r>
              <w:rPr>
                <w:sz w:val="20"/>
                <w:szCs w:val="20"/>
              </w:rPr>
              <w:t xml:space="preserve"> Поглощенная ДОЗА ИЗЛУЧЕНИЯ</w:t>
            </w:r>
            <w:r w:rsidRPr="00D07EDC">
              <w:rPr>
                <w:sz w:val="20"/>
                <w:szCs w:val="20"/>
              </w:rPr>
              <w:t xml:space="preserve">. </w:t>
            </w:r>
            <w:r>
              <w:rPr>
                <w:sz w:val="20"/>
                <w:szCs w:val="20"/>
              </w:rPr>
              <w:t xml:space="preserve"> Влияние ионизирующей радиации на живые организмы. </w:t>
            </w:r>
            <w:r w:rsidRPr="00D07EDC">
              <w:rPr>
                <w:sz w:val="20"/>
                <w:szCs w:val="20"/>
              </w:rPr>
              <w:t>Дозиметр.</w:t>
            </w:r>
            <w:r>
              <w:rPr>
                <w:sz w:val="20"/>
                <w:szCs w:val="20"/>
              </w:rPr>
              <w:t xml:space="preserve"> </w:t>
            </w:r>
            <w:r w:rsidRPr="008C739B">
              <w:rPr>
                <w:i/>
                <w:sz w:val="20"/>
                <w:szCs w:val="20"/>
              </w:rPr>
              <w:t>Биологическое действие радиоактивных излучений.</w:t>
            </w:r>
            <w:r>
              <w:rPr>
                <w:sz w:val="20"/>
                <w:szCs w:val="20"/>
              </w:rPr>
              <w:t xml:space="preserve">  Личные действия по охране и защите окружающей среды.</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о дозах излучения, о действии излучения на человека, меры защиты</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Вычислять энергию, освобождающуюся при ядерных реакциях</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57/17</w:t>
            </w:r>
            <w:r w:rsidRPr="00D07EDC">
              <w:rPr>
                <w:sz w:val="20"/>
                <w:szCs w:val="20"/>
              </w:rPr>
              <w:t xml:space="preserve">     Элементарные частицы</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Pr>
                <w:sz w:val="20"/>
                <w:szCs w:val="20"/>
              </w:rPr>
              <w:t>ЭЛЕМЕНТАРНЫЕ ЧАСТИЦЫ.</w:t>
            </w:r>
            <w:r w:rsidRPr="00D07EDC">
              <w:rPr>
                <w:sz w:val="20"/>
                <w:szCs w:val="20"/>
              </w:rPr>
              <w:t xml:space="preserve"> Кварки. античастицы.</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об основных группах элементарных частиц</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Работа с учебником </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29</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58/18</w:t>
            </w:r>
            <w:r w:rsidRPr="00D07EDC">
              <w:rPr>
                <w:sz w:val="20"/>
                <w:szCs w:val="20"/>
              </w:rPr>
              <w:t xml:space="preserve">     Фундаментальные взаимодействия</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Четыре вида фундаментальных взаимодействий. Переносчики взаимодействий. Истинно элементарные частицы</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об основных группах элементарных частиц</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Работа с учебником</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326DB9" w:rsidRDefault="00306359" w:rsidP="00723E07">
            <w:pPr>
              <w:rPr>
                <w:i/>
                <w:sz w:val="20"/>
                <w:szCs w:val="20"/>
              </w:rPr>
            </w:pPr>
            <w:r w:rsidRPr="00326DB9">
              <w:rPr>
                <w:i/>
                <w:sz w:val="20"/>
                <w:szCs w:val="20"/>
              </w:rPr>
              <w:t xml:space="preserve">Урок 59/19    </w:t>
            </w:r>
          </w:p>
          <w:p w:rsidR="00306359" w:rsidRPr="006C3B16" w:rsidRDefault="00306359" w:rsidP="00723E07">
            <w:pPr>
              <w:rPr>
                <w:sz w:val="20"/>
                <w:szCs w:val="20"/>
              </w:rPr>
            </w:pPr>
            <w:r w:rsidRPr="00D07EDC">
              <w:rPr>
                <w:sz w:val="20"/>
                <w:szCs w:val="20"/>
              </w:rPr>
              <w:t xml:space="preserve"> </w:t>
            </w:r>
            <w:r>
              <w:rPr>
                <w:sz w:val="20"/>
                <w:szCs w:val="20"/>
              </w:rPr>
              <w:t xml:space="preserve">Контрольная работа </w:t>
            </w:r>
            <w:r w:rsidRPr="006C3B16">
              <w:rPr>
                <w:sz w:val="20"/>
                <w:szCs w:val="20"/>
              </w:rPr>
              <w:t>№ 4</w:t>
            </w:r>
            <w:r>
              <w:rPr>
                <w:sz w:val="20"/>
                <w:szCs w:val="20"/>
              </w:rPr>
              <w:t xml:space="preserve"> по теме </w:t>
            </w:r>
            <w:r w:rsidRPr="006C3B16">
              <w:rPr>
                <w:sz w:val="20"/>
                <w:szCs w:val="20"/>
              </w:rPr>
              <w:t xml:space="preserve"> </w:t>
            </w:r>
            <w:r w:rsidRPr="00D07EDC">
              <w:rPr>
                <w:sz w:val="20"/>
                <w:szCs w:val="20"/>
              </w:rPr>
              <w:t>«Атомное ядро»</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Уметь применять полученные знания при решении задач, объяснения явлений</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Применять полученные знания</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lastRenderedPageBreak/>
              <w:t>30</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326DB9">
              <w:rPr>
                <w:i/>
                <w:sz w:val="20"/>
                <w:szCs w:val="20"/>
              </w:rPr>
              <w:t>Урок 60/20</w:t>
            </w:r>
            <w:r w:rsidRPr="00D07EDC">
              <w:rPr>
                <w:sz w:val="20"/>
                <w:szCs w:val="20"/>
              </w:rPr>
              <w:t xml:space="preserve">     Солнечная система Солнце</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Строение Солнечной</w:t>
            </w:r>
            <w:r>
              <w:rPr>
                <w:sz w:val="20"/>
                <w:szCs w:val="20"/>
              </w:rPr>
              <w:t xml:space="preserve"> системы. ПРЕДСКАЗАТЕЛЬНАЯ СИЛА ЗАКОНОВ КЛАССИЧЕСКОЙ МЕХАНИКИ. Происхождение и эволюция планет солнечной системы.</w:t>
            </w:r>
            <w:r w:rsidRPr="00D07EDC">
              <w:rPr>
                <w:sz w:val="20"/>
                <w:szCs w:val="20"/>
              </w:rPr>
              <w:t xml:space="preserve"> Основные характеристики Солнца. Строение солнечной атмосферы. Солнечная активность</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Понимать смысл понятий Вселенная, планета, знать строение с.с., законы движения планет Знать основные характеристики звезд, источники энергии звезд</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Наблюдать звезды, Луну и </w:t>
            </w:r>
          </w:p>
          <w:p w:rsidR="00306359" w:rsidRPr="00D07EDC" w:rsidRDefault="00306359" w:rsidP="00723E07">
            <w:pPr>
              <w:rPr>
                <w:sz w:val="20"/>
                <w:szCs w:val="20"/>
              </w:rPr>
            </w:pPr>
            <w:r w:rsidRPr="00D07EDC">
              <w:rPr>
                <w:sz w:val="20"/>
                <w:szCs w:val="20"/>
              </w:rPr>
              <w:t>планеты в вечернее время.</w:t>
            </w:r>
          </w:p>
          <w:p w:rsidR="00306359" w:rsidRPr="00D07EDC" w:rsidRDefault="00306359" w:rsidP="00723E07">
            <w:pPr>
              <w:rPr>
                <w:sz w:val="20"/>
                <w:szCs w:val="20"/>
              </w:rPr>
            </w:pPr>
            <w:r w:rsidRPr="00D07EDC">
              <w:rPr>
                <w:sz w:val="20"/>
                <w:szCs w:val="20"/>
              </w:rPr>
              <w:t xml:space="preserve">Использовать Интернет для поиска изображений космических объектов </w:t>
            </w:r>
          </w:p>
          <w:p w:rsidR="00306359" w:rsidRPr="00D07EDC" w:rsidRDefault="00306359" w:rsidP="00723E07">
            <w:pPr>
              <w:rPr>
                <w:sz w:val="20"/>
                <w:szCs w:val="20"/>
              </w:rPr>
            </w:pPr>
            <w:r w:rsidRPr="00D07EDC">
              <w:rPr>
                <w:sz w:val="20"/>
                <w:szCs w:val="20"/>
              </w:rPr>
              <w:t>и информации об их особенностях</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547011" w:rsidRDefault="00306359" w:rsidP="00723E07">
            <w:pPr>
              <w:ind w:left="113" w:right="113"/>
              <w:jc w:val="center"/>
              <w:rPr>
                <w:sz w:val="20"/>
                <w:szCs w:val="20"/>
              </w:rPr>
            </w:pPr>
            <w:r>
              <w:rPr>
                <w:sz w:val="20"/>
                <w:szCs w:val="20"/>
              </w:rPr>
              <w:t>31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Урок 6 1/21      Звезды</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Основные характеристики звезд и взаимосвязь между ним. Источник энергии  Солнца и звезд.</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Знать строение главной последовательности, понятия:</w:t>
            </w:r>
            <w:r>
              <w:rPr>
                <w:sz w:val="20"/>
                <w:szCs w:val="20"/>
              </w:rPr>
              <w:t xml:space="preserve"> </w:t>
            </w:r>
            <w:r w:rsidRPr="00D07EDC">
              <w:rPr>
                <w:sz w:val="20"/>
                <w:szCs w:val="20"/>
              </w:rPr>
              <w:t>красные гиганты, нейтронные звезды, пульсары, черные дыры</w:t>
            </w:r>
          </w:p>
        </w:tc>
        <w:tc>
          <w:tcPr>
            <w:tcW w:w="3544" w:type="dxa"/>
            <w:vMerge/>
            <w:tcBorders>
              <w:left w:val="single" w:sz="4" w:space="0" w:color="auto"/>
              <w:bottom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547011" w:rsidRDefault="00306359" w:rsidP="00723E07">
            <w:pPr>
              <w:ind w:left="113" w:right="113"/>
              <w:jc w:val="right"/>
              <w:rPr>
                <w:sz w:val="20"/>
                <w:szCs w:val="20"/>
              </w:rPr>
            </w:pPr>
            <w:r>
              <w:rPr>
                <w:sz w:val="20"/>
                <w:szCs w:val="20"/>
              </w:rPr>
              <w:t>31</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Default="00306359" w:rsidP="00723E07">
            <w:pPr>
              <w:rPr>
                <w:sz w:val="20"/>
                <w:szCs w:val="20"/>
              </w:rPr>
            </w:pPr>
            <w:r w:rsidRPr="00D07EDC">
              <w:rPr>
                <w:sz w:val="20"/>
                <w:szCs w:val="20"/>
              </w:rPr>
              <w:t xml:space="preserve">Урок 62/22     </w:t>
            </w:r>
          </w:p>
          <w:p w:rsidR="00306359" w:rsidRPr="00D07EDC" w:rsidRDefault="00306359" w:rsidP="00723E07">
            <w:pPr>
              <w:rPr>
                <w:sz w:val="20"/>
                <w:szCs w:val="20"/>
              </w:rPr>
            </w:pPr>
            <w:r w:rsidRPr="00D07EDC">
              <w:rPr>
                <w:sz w:val="20"/>
                <w:szCs w:val="20"/>
              </w:rPr>
              <w:t>Внутренне строение Солнца и звезд</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Строение главной последовательности. Солнце, красные гиганты. Нейтронные звезды, пульсары, черные дыры.</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Знать характеристики </w:t>
            </w:r>
            <w:r>
              <w:rPr>
                <w:sz w:val="20"/>
                <w:szCs w:val="20"/>
              </w:rPr>
              <w:t xml:space="preserve"> </w:t>
            </w:r>
            <w:r w:rsidRPr="00D07EDC">
              <w:rPr>
                <w:sz w:val="20"/>
                <w:szCs w:val="20"/>
              </w:rPr>
              <w:t>Солнца,</w:t>
            </w:r>
            <w:r>
              <w:rPr>
                <w:sz w:val="20"/>
                <w:szCs w:val="20"/>
              </w:rPr>
              <w:t xml:space="preserve"> </w:t>
            </w:r>
            <w:r w:rsidRPr="00D07EDC">
              <w:rPr>
                <w:sz w:val="20"/>
                <w:szCs w:val="20"/>
              </w:rPr>
              <w:t>строение атмосферы Солнца, понятие:</w:t>
            </w:r>
            <w:r>
              <w:rPr>
                <w:sz w:val="20"/>
                <w:szCs w:val="20"/>
              </w:rPr>
              <w:t xml:space="preserve"> </w:t>
            </w:r>
            <w:r w:rsidRPr="00D07EDC">
              <w:rPr>
                <w:sz w:val="20"/>
                <w:szCs w:val="20"/>
              </w:rPr>
              <w:t>солнечная активность</w:t>
            </w:r>
          </w:p>
        </w:tc>
        <w:tc>
          <w:tcPr>
            <w:tcW w:w="3544" w:type="dxa"/>
            <w:vMerge w:val="restart"/>
            <w:tcBorders>
              <w:top w:val="single" w:sz="4" w:space="0" w:color="auto"/>
              <w:left w:val="single" w:sz="4" w:space="0" w:color="auto"/>
              <w:right w:val="single" w:sz="4" w:space="0" w:color="auto"/>
            </w:tcBorders>
            <w:hideMark/>
          </w:tcPr>
          <w:p w:rsidR="00306359" w:rsidRPr="00D07EDC" w:rsidRDefault="00306359" w:rsidP="00723E07">
            <w:pPr>
              <w:rPr>
                <w:sz w:val="20"/>
                <w:szCs w:val="20"/>
              </w:rPr>
            </w:pPr>
            <w:r w:rsidRPr="00D07EDC">
              <w:rPr>
                <w:sz w:val="20"/>
                <w:szCs w:val="20"/>
              </w:rPr>
              <w:t xml:space="preserve">Понимать ценности </w:t>
            </w:r>
          </w:p>
          <w:p w:rsidR="00306359" w:rsidRPr="00D07EDC" w:rsidRDefault="00306359" w:rsidP="00723E07">
            <w:pPr>
              <w:rPr>
                <w:sz w:val="20"/>
                <w:szCs w:val="20"/>
              </w:rPr>
            </w:pPr>
            <w:r w:rsidRPr="00D07EDC">
              <w:rPr>
                <w:sz w:val="20"/>
                <w:szCs w:val="20"/>
              </w:rPr>
              <w:t xml:space="preserve">научного познания </w:t>
            </w:r>
          </w:p>
          <w:p w:rsidR="00306359" w:rsidRPr="00D07EDC" w:rsidRDefault="00306359" w:rsidP="00723E07">
            <w:pPr>
              <w:rPr>
                <w:sz w:val="20"/>
                <w:szCs w:val="20"/>
              </w:rPr>
            </w:pPr>
            <w:r w:rsidRPr="00D07EDC">
              <w:rPr>
                <w:sz w:val="20"/>
                <w:szCs w:val="20"/>
              </w:rPr>
              <w:t xml:space="preserve">мира не вообще для человечества в </w:t>
            </w:r>
          </w:p>
          <w:p w:rsidR="00306359" w:rsidRPr="00D07EDC" w:rsidRDefault="00306359" w:rsidP="00723E07">
            <w:pPr>
              <w:rPr>
                <w:sz w:val="20"/>
                <w:szCs w:val="20"/>
              </w:rPr>
            </w:pPr>
            <w:r w:rsidRPr="00D07EDC">
              <w:rPr>
                <w:sz w:val="20"/>
                <w:szCs w:val="20"/>
              </w:rPr>
              <w:t xml:space="preserve">целом, а для каждого </w:t>
            </w:r>
          </w:p>
          <w:p w:rsidR="00306359" w:rsidRPr="00D07EDC" w:rsidRDefault="00306359" w:rsidP="00723E07">
            <w:pPr>
              <w:rPr>
                <w:sz w:val="20"/>
                <w:szCs w:val="20"/>
              </w:rPr>
            </w:pPr>
            <w:r w:rsidRPr="00D07EDC">
              <w:rPr>
                <w:sz w:val="20"/>
                <w:szCs w:val="20"/>
              </w:rPr>
              <w:t xml:space="preserve">обучающегося лично, ценность </w:t>
            </w:r>
          </w:p>
          <w:p w:rsidR="00306359" w:rsidRPr="00D07EDC" w:rsidRDefault="00306359" w:rsidP="00723E07">
            <w:pPr>
              <w:rPr>
                <w:sz w:val="20"/>
                <w:szCs w:val="20"/>
              </w:rPr>
            </w:pPr>
            <w:r w:rsidRPr="00D07EDC">
              <w:rPr>
                <w:sz w:val="20"/>
                <w:szCs w:val="20"/>
              </w:rPr>
              <w:t xml:space="preserve">овладения методом научного </w:t>
            </w:r>
          </w:p>
          <w:p w:rsidR="00306359" w:rsidRPr="00D07EDC" w:rsidRDefault="00306359" w:rsidP="00723E07">
            <w:pPr>
              <w:rPr>
                <w:sz w:val="20"/>
                <w:szCs w:val="20"/>
              </w:rPr>
            </w:pPr>
            <w:r w:rsidRPr="00D07EDC">
              <w:rPr>
                <w:sz w:val="20"/>
                <w:szCs w:val="20"/>
              </w:rPr>
              <w:t xml:space="preserve">познания для достижения </w:t>
            </w:r>
          </w:p>
          <w:p w:rsidR="00306359" w:rsidRPr="00D07EDC" w:rsidRDefault="00306359" w:rsidP="00723E07">
            <w:pPr>
              <w:rPr>
                <w:sz w:val="20"/>
                <w:szCs w:val="20"/>
              </w:rPr>
            </w:pPr>
            <w:r w:rsidRPr="00D07EDC">
              <w:rPr>
                <w:sz w:val="20"/>
                <w:szCs w:val="20"/>
              </w:rPr>
              <w:t xml:space="preserve">успеха в любом виде практической </w:t>
            </w:r>
          </w:p>
          <w:p w:rsidR="00306359" w:rsidRPr="00D07EDC" w:rsidRDefault="00306359" w:rsidP="00723E07">
            <w:pPr>
              <w:rPr>
                <w:sz w:val="20"/>
                <w:szCs w:val="20"/>
              </w:rPr>
            </w:pPr>
            <w:r w:rsidRPr="00D07EDC">
              <w:rPr>
                <w:sz w:val="20"/>
                <w:szCs w:val="20"/>
              </w:rPr>
              <w:t>деятельности</w:t>
            </w: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32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Default="00306359" w:rsidP="00723E07">
            <w:pPr>
              <w:rPr>
                <w:sz w:val="20"/>
                <w:szCs w:val="20"/>
              </w:rPr>
            </w:pPr>
            <w:r w:rsidRPr="00D07EDC">
              <w:rPr>
                <w:sz w:val="20"/>
                <w:szCs w:val="20"/>
              </w:rPr>
              <w:t xml:space="preserve">Урок 63/23      </w:t>
            </w:r>
          </w:p>
          <w:p w:rsidR="00306359" w:rsidRPr="00D07EDC" w:rsidRDefault="00306359" w:rsidP="00723E07">
            <w:pPr>
              <w:rPr>
                <w:sz w:val="20"/>
                <w:szCs w:val="20"/>
              </w:rPr>
            </w:pPr>
            <w:r w:rsidRPr="00D07EDC">
              <w:rPr>
                <w:sz w:val="20"/>
                <w:szCs w:val="20"/>
              </w:rPr>
              <w:t>Наша Галактика</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sidRPr="00D07EDC">
              <w:rPr>
                <w:sz w:val="20"/>
                <w:szCs w:val="20"/>
              </w:rPr>
              <w:t>Структура Галактики. Туманности.</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Понятия: скопление галактик, закон Хаббла. Знать: структуру нашей Галактики, понятие: туманность</w:t>
            </w:r>
          </w:p>
        </w:tc>
        <w:tc>
          <w:tcPr>
            <w:tcW w:w="3544" w:type="dxa"/>
            <w:vMerge/>
            <w:tcBorders>
              <w:left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4549CE" w:rsidRDefault="00306359" w:rsidP="00723E07">
            <w:pPr>
              <w:ind w:left="113" w:right="113"/>
              <w:jc w:val="center"/>
              <w:rPr>
                <w:sz w:val="20"/>
                <w:szCs w:val="20"/>
              </w:rPr>
            </w:pPr>
            <w:r>
              <w:rPr>
                <w:sz w:val="20"/>
                <w:szCs w:val="20"/>
              </w:rPr>
              <w:t>32</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 xml:space="preserve">Урок 64/24   </w:t>
            </w:r>
          </w:p>
          <w:p w:rsidR="00306359" w:rsidRPr="00D07EDC" w:rsidRDefault="00306359" w:rsidP="00723E07">
            <w:pPr>
              <w:rPr>
                <w:sz w:val="20"/>
                <w:szCs w:val="20"/>
              </w:rPr>
            </w:pPr>
            <w:r w:rsidRPr="00D07EDC">
              <w:rPr>
                <w:sz w:val="20"/>
                <w:szCs w:val="20"/>
              </w:rPr>
              <w:t xml:space="preserve">  Эволюция звезд Звездные системы</w:t>
            </w:r>
          </w:p>
        </w:tc>
        <w:tc>
          <w:tcPr>
            <w:tcW w:w="3544" w:type="dxa"/>
            <w:tcBorders>
              <w:top w:val="single" w:sz="4" w:space="0" w:color="auto"/>
              <w:left w:val="single" w:sz="4" w:space="0" w:color="auto"/>
              <w:bottom w:val="single" w:sz="4" w:space="0" w:color="auto"/>
              <w:right w:val="single" w:sz="4" w:space="0" w:color="auto"/>
            </w:tcBorders>
            <w:hideMark/>
          </w:tcPr>
          <w:p w:rsidR="00306359" w:rsidRPr="00D07EDC" w:rsidRDefault="00306359" w:rsidP="00723E07">
            <w:pPr>
              <w:rPr>
                <w:sz w:val="20"/>
                <w:szCs w:val="20"/>
              </w:rPr>
            </w:pPr>
            <w:r>
              <w:rPr>
                <w:sz w:val="20"/>
                <w:szCs w:val="20"/>
              </w:rPr>
              <w:t xml:space="preserve">СОВРЕМЕННЫЕ ПРЕДСТАВЛЕНИЯ О ПРОИСХОЖДЕНИИ И ЭВОЛЮЦИИ СОЛНЦА И ЗВЕЗД. </w:t>
            </w:r>
            <w:r w:rsidRPr="00D07EDC">
              <w:rPr>
                <w:sz w:val="20"/>
                <w:szCs w:val="20"/>
              </w:rPr>
              <w:t>Галактики. Активные галактики и квазары. Скопление галактик. Красное смещение в спектрах галактик и закон Хаббла.</w:t>
            </w:r>
          </w:p>
        </w:tc>
        <w:tc>
          <w:tcPr>
            <w:tcW w:w="4394" w:type="dxa"/>
            <w:tcBorders>
              <w:top w:val="single" w:sz="4" w:space="0" w:color="auto"/>
              <w:left w:val="single" w:sz="4" w:space="0" w:color="auto"/>
              <w:bottom w:val="single" w:sz="4" w:space="0" w:color="auto"/>
              <w:right w:val="single" w:sz="4" w:space="0" w:color="auto"/>
            </w:tcBorders>
          </w:tcPr>
          <w:p w:rsidR="00306359" w:rsidRPr="00D07EDC" w:rsidRDefault="00306359" w:rsidP="00723E07">
            <w:pPr>
              <w:rPr>
                <w:sz w:val="20"/>
                <w:szCs w:val="20"/>
              </w:rPr>
            </w:pPr>
            <w:r w:rsidRPr="00D07EDC">
              <w:rPr>
                <w:sz w:val="20"/>
                <w:szCs w:val="20"/>
              </w:rPr>
              <w:t>Рождение, жизнь, «смерть» звезды Понимать Физическую картину мира, вза</w:t>
            </w:r>
            <w:r>
              <w:rPr>
                <w:sz w:val="20"/>
                <w:szCs w:val="20"/>
              </w:rPr>
              <w:t>и</w:t>
            </w:r>
            <w:r w:rsidRPr="00D07EDC">
              <w:rPr>
                <w:sz w:val="20"/>
                <w:szCs w:val="20"/>
              </w:rPr>
              <w:t>мосвязь астрофизики и физики элементарных частиц, Самостоятельное оценивание информации</w:t>
            </w:r>
          </w:p>
        </w:tc>
        <w:tc>
          <w:tcPr>
            <w:tcW w:w="3544" w:type="dxa"/>
            <w:vMerge/>
            <w:tcBorders>
              <w:left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top w:val="single" w:sz="4" w:space="0" w:color="auto"/>
              <w:left w:val="single" w:sz="4" w:space="0" w:color="auto"/>
              <w:right w:val="single" w:sz="4" w:space="0" w:color="auto"/>
            </w:tcBorders>
            <w:textDirection w:val="btLr"/>
            <w:hideMark/>
          </w:tcPr>
          <w:p w:rsidR="00306359" w:rsidRPr="00547011" w:rsidRDefault="00306359" w:rsidP="00723E07">
            <w:pPr>
              <w:ind w:left="113" w:right="113"/>
              <w:jc w:val="center"/>
              <w:rPr>
                <w:sz w:val="20"/>
                <w:szCs w:val="20"/>
              </w:rPr>
            </w:pPr>
            <w:r>
              <w:rPr>
                <w:sz w:val="20"/>
                <w:szCs w:val="20"/>
              </w:rPr>
              <w:lastRenderedPageBreak/>
              <w:t>33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547011" w:rsidRDefault="00306359" w:rsidP="00723E07">
            <w:pPr>
              <w:rPr>
                <w:sz w:val="20"/>
                <w:szCs w:val="20"/>
              </w:rPr>
            </w:pPr>
            <w:r w:rsidRPr="00547011">
              <w:rPr>
                <w:sz w:val="20"/>
                <w:szCs w:val="20"/>
              </w:rPr>
              <w:t>Урок 65/25     Современные взгляды на строение Вселенной</w:t>
            </w:r>
          </w:p>
        </w:tc>
        <w:tc>
          <w:tcPr>
            <w:tcW w:w="3544" w:type="dxa"/>
            <w:tcBorders>
              <w:top w:val="single" w:sz="4" w:space="0" w:color="auto"/>
              <w:left w:val="single" w:sz="4" w:space="0" w:color="auto"/>
              <w:bottom w:val="single" w:sz="4" w:space="0" w:color="auto"/>
              <w:right w:val="single" w:sz="4" w:space="0" w:color="auto"/>
            </w:tcBorders>
            <w:hideMark/>
          </w:tcPr>
          <w:p w:rsidR="00306359" w:rsidRPr="00547011" w:rsidRDefault="00306359" w:rsidP="00723E07">
            <w:pPr>
              <w:rPr>
                <w:sz w:val="20"/>
                <w:szCs w:val="20"/>
              </w:rPr>
            </w:pPr>
            <w:r>
              <w:rPr>
                <w:sz w:val="20"/>
                <w:szCs w:val="20"/>
              </w:rPr>
              <w:t xml:space="preserve">Пространственные масштабы наблюдаемой </w:t>
            </w:r>
            <w:r w:rsidRPr="00547011">
              <w:rPr>
                <w:sz w:val="20"/>
                <w:szCs w:val="20"/>
              </w:rPr>
              <w:t xml:space="preserve"> Вселен</w:t>
            </w:r>
            <w:r>
              <w:rPr>
                <w:sz w:val="20"/>
                <w:szCs w:val="20"/>
              </w:rPr>
              <w:t>ной.  ИСПОЛЬЗОВАНИЕ ЗАКОНОВ МЕХАНИКИ ДЛЯ ОБЪЯСНЕНИЯ ДВИЖЕНИЯ НЕБЕСНЫХ ТЕЛ И ДЛЯ РАЗВИТИЯ КОСМИЧЕСКИХ ИССЛЕДОВАНИЙ.</w:t>
            </w:r>
            <w:r>
              <w:t xml:space="preserve"> </w:t>
            </w:r>
            <w:r w:rsidRPr="00942436">
              <w:rPr>
                <w:sz w:val="20"/>
              </w:rPr>
              <w:t>ПРИМЕНИМОСТЬ ЗАКОНОВ ФИЗИКИ ДЛЯ ОБЪЯСНЕНИЯ ПРИРОДЫ КОСМИЧЕСКИХ ОБЪЕКТОВ.</w:t>
            </w:r>
          </w:p>
        </w:tc>
        <w:tc>
          <w:tcPr>
            <w:tcW w:w="4394" w:type="dxa"/>
            <w:tcBorders>
              <w:top w:val="single" w:sz="4" w:space="0" w:color="auto"/>
              <w:left w:val="single" w:sz="4" w:space="0" w:color="auto"/>
              <w:bottom w:val="single" w:sz="4" w:space="0" w:color="auto"/>
              <w:right w:val="single" w:sz="4" w:space="0" w:color="auto"/>
            </w:tcBorders>
          </w:tcPr>
          <w:p w:rsidR="00306359" w:rsidRPr="00547011" w:rsidRDefault="00306359" w:rsidP="00723E07">
            <w:pPr>
              <w:rPr>
                <w:sz w:val="20"/>
                <w:szCs w:val="20"/>
              </w:rPr>
            </w:pPr>
            <w:r w:rsidRPr="00547011">
              <w:rPr>
                <w:sz w:val="20"/>
                <w:szCs w:val="20"/>
              </w:rPr>
              <w:t>Понятия: модели Вселенной. Макромир, микромир, мегамир, их пространственно-временные характеристики. Эффект Доплера</w:t>
            </w:r>
          </w:p>
        </w:tc>
        <w:tc>
          <w:tcPr>
            <w:tcW w:w="3544" w:type="dxa"/>
            <w:vMerge/>
            <w:tcBorders>
              <w:left w:val="single" w:sz="4" w:space="0" w:color="auto"/>
              <w:right w:val="single" w:sz="4" w:space="0" w:color="auto"/>
            </w:tcBorders>
            <w:hideMark/>
          </w:tcPr>
          <w:p w:rsidR="00306359" w:rsidRPr="00D07EDC" w:rsidRDefault="00306359" w:rsidP="00723E07">
            <w:pPr>
              <w:rPr>
                <w:sz w:val="20"/>
                <w:szCs w:val="20"/>
              </w:rPr>
            </w:pPr>
          </w:p>
        </w:tc>
      </w:tr>
      <w:tr w:rsidR="00306359" w:rsidRPr="00D07EDC" w:rsidTr="00723E07">
        <w:trPr>
          <w:cantSplit/>
          <w:trHeight w:val="1134"/>
        </w:trPr>
        <w:tc>
          <w:tcPr>
            <w:tcW w:w="710" w:type="dxa"/>
            <w:tcBorders>
              <w:left w:val="single" w:sz="4" w:space="0" w:color="auto"/>
              <w:bottom w:val="single" w:sz="4" w:space="0" w:color="auto"/>
              <w:right w:val="single" w:sz="4" w:space="0" w:color="auto"/>
            </w:tcBorders>
            <w:textDirection w:val="btLr"/>
            <w:hideMark/>
          </w:tcPr>
          <w:p w:rsidR="00306359" w:rsidRPr="00D36752" w:rsidRDefault="00306359" w:rsidP="00723E07">
            <w:pPr>
              <w:ind w:left="113" w:right="113"/>
              <w:jc w:val="center"/>
              <w:rPr>
                <w:sz w:val="20"/>
                <w:szCs w:val="20"/>
              </w:rPr>
            </w:pPr>
            <w:r>
              <w:rPr>
                <w:sz w:val="20"/>
                <w:szCs w:val="20"/>
              </w:rPr>
              <w:t>33</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D07EDC" w:rsidRDefault="00306359" w:rsidP="00723E07">
            <w:pPr>
              <w:ind w:left="113" w:right="113"/>
              <w:rPr>
                <w:sz w:val="20"/>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BE2449" w:rsidRDefault="00306359" w:rsidP="00723E07">
            <w:pPr>
              <w:pStyle w:val="a3"/>
              <w:rPr>
                <w:rFonts w:ascii="Times New Roman" w:hAnsi="Times New Roman" w:cs="Times New Roman"/>
                <w:bCs/>
                <w:i/>
                <w:iCs/>
                <w:sz w:val="20"/>
                <w:szCs w:val="20"/>
              </w:rPr>
            </w:pPr>
            <w:r>
              <w:rPr>
                <w:rFonts w:ascii="Times New Roman" w:hAnsi="Times New Roman" w:cs="Times New Roman"/>
                <w:bCs/>
                <w:i/>
                <w:iCs/>
                <w:sz w:val="20"/>
                <w:szCs w:val="20"/>
              </w:rPr>
              <w:t>Урок 66</w:t>
            </w:r>
          </w:p>
          <w:p w:rsidR="00306359" w:rsidRPr="007D4939" w:rsidRDefault="00306359" w:rsidP="00723E07">
            <w:pPr>
              <w:pStyle w:val="a3"/>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3544" w:type="dxa"/>
            <w:tcBorders>
              <w:top w:val="single" w:sz="4" w:space="0" w:color="auto"/>
              <w:left w:val="single" w:sz="4" w:space="0" w:color="auto"/>
              <w:bottom w:val="single" w:sz="4" w:space="0" w:color="auto"/>
              <w:right w:val="single" w:sz="4" w:space="0" w:color="auto"/>
            </w:tcBorders>
            <w:hideMark/>
          </w:tcPr>
          <w:p w:rsidR="00306359" w:rsidRPr="007E4F82" w:rsidRDefault="00306359" w:rsidP="00723E07">
            <w:pPr>
              <w:pStyle w:val="a3"/>
              <w:rPr>
                <w:rFonts w:ascii="Times New Roman" w:hAnsi="Times New Roman" w:cs="Times New Roman"/>
                <w:sz w:val="20"/>
                <w:szCs w:val="20"/>
              </w:rPr>
            </w:pPr>
            <w:r w:rsidRPr="007E4F82">
              <w:rPr>
                <w:rFonts w:ascii="Times New Roman" w:hAnsi="Times New Roman" w:cs="Times New Roman"/>
                <w:sz w:val="20"/>
                <w:szCs w:val="20"/>
              </w:rPr>
              <w:t xml:space="preserve">повторение курса  в задачах </w:t>
            </w:r>
          </w:p>
        </w:tc>
        <w:tc>
          <w:tcPr>
            <w:tcW w:w="4394"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3544" w:type="dxa"/>
            <w:tcBorders>
              <w:left w:val="single" w:sz="4" w:space="0" w:color="auto"/>
              <w:right w:val="single" w:sz="4" w:space="0" w:color="auto"/>
            </w:tcBorders>
            <w:hideMark/>
          </w:tcPr>
          <w:p w:rsidR="00306359" w:rsidRPr="00D36752" w:rsidRDefault="00306359" w:rsidP="00723E07">
            <w:pPr>
              <w:rPr>
                <w:sz w:val="20"/>
                <w:szCs w:val="20"/>
              </w:rPr>
            </w:pPr>
            <w:r>
              <w:rPr>
                <w:sz w:val="20"/>
                <w:szCs w:val="20"/>
              </w:rPr>
              <w:t xml:space="preserve">-Применять знания  полученные при изучении курса «Физика 11» в процессе решения задач </w:t>
            </w:r>
          </w:p>
        </w:tc>
      </w:tr>
      <w:tr w:rsidR="00306359" w:rsidRPr="00EA249E"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547011" w:rsidRDefault="00306359" w:rsidP="00723E07">
            <w:pPr>
              <w:ind w:left="113" w:right="113"/>
              <w:jc w:val="center"/>
              <w:rPr>
                <w:sz w:val="14"/>
                <w:szCs w:val="20"/>
              </w:rPr>
            </w:pPr>
            <w:r w:rsidRPr="00CD5E67">
              <w:rPr>
                <w:sz w:val="18"/>
                <w:szCs w:val="20"/>
              </w:rPr>
              <w:t>34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EA249E" w:rsidRDefault="00306359" w:rsidP="00723E07">
            <w:pPr>
              <w:ind w:left="113" w:right="113"/>
              <w:rPr>
                <w:sz w:val="14"/>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942436" w:rsidRDefault="00306359" w:rsidP="00723E07">
            <w:pPr>
              <w:pStyle w:val="a3"/>
              <w:rPr>
                <w:rFonts w:ascii="Times New Roman" w:hAnsi="Times New Roman" w:cs="Times New Roman"/>
                <w:i/>
                <w:sz w:val="20"/>
                <w:szCs w:val="20"/>
              </w:rPr>
            </w:pPr>
            <w:r w:rsidRPr="00942436">
              <w:rPr>
                <w:rFonts w:ascii="Times New Roman" w:hAnsi="Times New Roman" w:cs="Times New Roman"/>
                <w:i/>
                <w:sz w:val="20"/>
                <w:szCs w:val="20"/>
              </w:rPr>
              <w:t>Урок  67</w:t>
            </w:r>
          </w:p>
          <w:p w:rsidR="00306359" w:rsidRPr="00942436" w:rsidRDefault="00306359" w:rsidP="00723E07">
            <w:pPr>
              <w:pStyle w:val="a3"/>
              <w:rPr>
                <w:rFonts w:ascii="Times New Roman" w:hAnsi="Times New Roman" w:cs="Times New Roman"/>
                <w:sz w:val="20"/>
                <w:szCs w:val="20"/>
              </w:rPr>
            </w:pPr>
            <w:r>
              <w:rPr>
                <w:rFonts w:ascii="Times New Roman" w:hAnsi="Times New Roman" w:cs="Times New Roman"/>
                <w:sz w:val="20"/>
                <w:szCs w:val="20"/>
              </w:rPr>
              <w:t>Контрольное тестирование</w:t>
            </w:r>
          </w:p>
        </w:tc>
        <w:tc>
          <w:tcPr>
            <w:tcW w:w="3544" w:type="dxa"/>
            <w:tcBorders>
              <w:top w:val="single" w:sz="4" w:space="0" w:color="auto"/>
              <w:left w:val="single" w:sz="4" w:space="0" w:color="auto"/>
              <w:bottom w:val="single" w:sz="4" w:space="0" w:color="auto"/>
              <w:right w:val="single" w:sz="4" w:space="0" w:color="auto"/>
            </w:tcBorders>
            <w:hideMark/>
          </w:tcPr>
          <w:p w:rsidR="00306359" w:rsidRPr="00942436" w:rsidRDefault="00306359" w:rsidP="00723E07">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3544" w:type="dxa"/>
            <w:tcBorders>
              <w:left w:val="single" w:sz="4" w:space="0" w:color="auto"/>
              <w:bottom w:val="single" w:sz="4" w:space="0" w:color="auto"/>
              <w:right w:val="single" w:sz="4" w:space="0" w:color="auto"/>
            </w:tcBorders>
            <w:hideMark/>
          </w:tcPr>
          <w:p w:rsidR="00306359" w:rsidRPr="00D36752" w:rsidRDefault="00306359" w:rsidP="00723E07">
            <w:pPr>
              <w:rPr>
                <w:sz w:val="20"/>
                <w:szCs w:val="20"/>
              </w:rPr>
            </w:pPr>
          </w:p>
        </w:tc>
      </w:tr>
      <w:tr w:rsidR="00306359" w:rsidRPr="00EA249E" w:rsidTr="00723E07">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306359" w:rsidRPr="00EA249E" w:rsidRDefault="00306359" w:rsidP="00723E07">
            <w:pPr>
              <w:ind w:left="113" w:right="113"/>
              <w:jc w:val="center"/>
              <w:rPr>
                <w:sz w:val="14"/>
                <w:szCs w:val="20"/>
              </w:rPr>
            </w:pPr>
            <w:r w:rsidRPr="00CD5E67">
              <w:rPr>
                <w:sz w:val="18"/>
                <w:szCs w:val="20"/>
              </w:rPr>
              <w:t>34</w:t>
            </w:r>
          </w:p>
        </w:tc>
        <w:tc>
          <w:tcPr>
            <w:tcW w:w="709" w:type="dxa"/>
            <w:tcBorders>
              <w:top w:val="single" w:sz="4" w:space="0" w:color="auto"/>
              <w:left w:val="single" w:sz="4" w:space="0" w:color="auto"/>
              <w:bottom w:val="single" w:sz="4" w:space="0" w:color="auto"/>
              <w:right w:val="single" w:sz="4" w:space="0" w:color="auto"/>
            </w:tcBorders>
            <w:textDirection w:val="btLr"/>
          </w:tcPr>
          <w:p w:rsidR="00306359" w:rsidRPr="00EA249E" w:rsidRDefault="00306359" w:rsidP="00723E07">
            <w:pPr>
              <w:ind w:left="113" w:right="113"/>
              <w:rPr>
                <w:sz w:val="14"/>
                <w:szCs w:val="20"/>
              </w:rPr>
            </w:pPr>
          </w:p>
        </w:tc>
        <w:tc>
          <w:tcPr>
            <w:tcW w:w="2091" w:type="dxa"/>
            <w:tcBorders>
              <w:top w:val="single" w:sz="4" w:space="0" w:color="auto"/>
              <w:left w:val="single" w:sz="4" w:space="0" w:color="auto"/>
              <w:bottom w:val="single" w:sz="4" w:space="0" w:color="auto"/>
              <w:right w:val="single" w:sz="4" w:space="0" w:color="auto"/>
            </w:tcBorders>
          </w:tcPr>
          <w:p w:rsidR="00306359" w:rsidRPr="00BE2449" w:rsidRDefault="00306359" w:rsidP="00723E07">
            <w:pPr>
              <w:pStyle w:val="a3"/>
              <w:rPr>
                <w:rFonts w:ascii="Times New Roman" w:hAnsi="Times New Roman" w:cs="Times New Roman"/>
                <w:bCs/>
                <w:i/>
                <w:iCs/>
                <w:sz w:val="20"/>
                <w:szCs w:val="20"/>
              </w:rPr>
            </w:pPr>
            <w:r>
              <w:rPr>
                <w:rFonts w:ascii="Times New Roman" w:hAnsi="Times New Roman" w:cs="Times New Roman"/>
                <w:bCs/>
                <w:i/>
                <w:iCs/>
                <w:sz w:val="20"/>
                <w:szCs w:val="20"/>
              </w:rPr>
              <w:t>Урок 68</w:t>
            </w:r>
          </w:p>
          <w:p w:rsidR="00306359" w:rsidRPr="007D4939" w:rsidRDefault="00306359" w:rsidP="00723E07">
            <w:pPr>
              <w:pStyle w:val="a3"/>
              <w:rPr>
                <w:rFonts w:ascii="Times New Roman" w:hAnsi="Times New Roman" w:cs="Times New Roman"/>
                <w:sz w:val="20"/>
                <w:szCs w:val="20"/>
              </w:rPr>
            </w:pPr>
            <w:r>
              <w:rPr>
                <w:rFonts w:ascii="Times New Roman" w:hAnsi="Times New Roman" w:cs="Times New Roman"/>
                <w:sz w:val="20"/>
                <w:szCs w:val="20"/>
              </w:rPr>
              <w:t>Обобщающее повторение</w:t>
            </w:r>
          </w:p>
        </w:tc>
        <w:tc>
          <w:tcPr>
            <w:tcW w:w="3544" w:type="dxa"/>
            <w:tcBorders>
              <w:top w:val="single" w:sz="4" w:space="0" w:color="auto"/>
              <w:left w:val="single" w:sz="4" w:space="0" w:color="auto"/>
              <w:bottom w:val="single" w:sz="4" w:space="0" w:color="auto"/>
              <w:right w:val="single" w:sz="4" w:space="0" w:color="auto"/>
            </w:tcBorders>
            <w:hideMark/>
          </w:tcPr>
          <w:p w:rsidR="00306359" w:rsidRPr="00BE2449" w:rsidRDefault="00306359" w:rsidP="00723E07">
            <w:pPr>
              <w:pStyle w:val="a3"/>
              <w:rPr>
                <w:rFonts w:ascii="Times New Roman" w:hAnsi="Times New Roman" w:cs="Times New Roman"/>
                <w:sz w:val="20"/>
                <w:szCs w:val="20"/>
              </w:rPr>
            </w:pPr>
            <w:r w:rsidRPr="007E4F82">
              <w:rPr>
                <w:rFonts w:ascii="Times New Roman" w:hAnsi="Times New Roman" w:cs="Times New Roman"/>
                <w:sz w:val="20"/>
                <w:szCs w:val="20"/>
              </w:rPr>
              <w:t>повторение курса  в задачах</w:t>
            </w:r>
          </w:p>
        </w:tc>
        <w:tc>
          <w:tcPr>
            <w:tcW w:w="4394" w:type="dxa"/>
            <w:tcBorders>
              <w:top w:val="single" w:sz="4" w:space="0" w:color="auto"/>
              <w:left w:val="single" w:sz="4" w:space="0" w:color="auto"/>
              <w:bottom w:val="single" w:sz="4" w:space="0" w:color="auto"/>
              <w:right w:val="single" w:sz="4" w:space="0" w:color="auto"/>
            </w:tcBorders>
          </w:tcPr>
          <w:p w:rsidR="00306359" w:rsidRPr="007D4939" w:rsidRDefault="00306359" w:rsidP="00723E07">
            <w:pPr>
              <w:pStyle w:val="a3"/>
              <w:rPr>
                <w:rFonts w:ascii="Times New Roman" w:hAnsi="Times New Roman" w:cs="Times New Roman"/>
                <w:sz w:val="20"/>
                <w:szCs w:val="20"/>
              </w:rPr>
            </w:pPr>
            <w:r w:rsidRPr="007D4939">
              <w:rPr>
                <w:rFonts w:ascii="Times New Roman" w:hAnsi="Times New Roman" w:cs="Times New Roman"/>
                <w:sz w:val="20"/>
                <w:szCs w:val="20"/>
              </w:rPr>
              <w:t>Умеют применять полученные знания при решении задач</w:t>
            </w:r>
          </w:p>
        </w:tc>
        <w:tc>
          <w:tcPr>
            <w:tcW w:w="3544" w:type="dxa"/>
            <w:tcBorders>
              <w:top w:val="single" w:sz="4" w:space="0" w:color="auto"/>
              <w:left w:val="single" w:sz="4" w:space="0" w:color="auto"/>
              <w:bottom w:val="single" w:sz="4" w:space="0" w:color="auto"/>
              <w:right w:val="single" w:sz="4" w:space="0" w:color="auto"/>
            </w:tcBorders>
            <w:hideMark/>
          </w:tcPr>
          <w:p w:rsidR="00306359" w:rsidRPr="00D36752" w:rsidRDefault="00306359" w:rsidP="00723E07">
            <w:pPr>
              <w:rPr>
                <w:sz w:val="20"/>
                <w:szCs w:val="20"/>
              </w:rPr>
            </w:pPr>
            <w:r>
              <w:rPr>
                <w:sz w:val="20"/>
                <w:szCs w:val="20"/>
              </w:rPr>
              <w:t xml:space="preserve">-Применять знания,  полученные при изучении курса «Физика 11» в процессе решения задач </w:t>
            </w:r>
          </w:p>
        </w:tc>
      </w:tr>
    </w:tbl>
    <w:p w:rsidR="00306359" w:rsidRDefault="00306359" w:rsidP="00306359">
      <w:pPr>
        <w:jc w:val="center"/>
      </w:pPr>
    </w:p>
    <w:p w:rsidR="00306359" w:rsidRPr="00EA249E" w:rsidRDefault="00306359" w:rsidP="00306359">
      <w:pPr>
        <w:jc w:val="center"/>
        <w:rPr>
          <w:b/>
          <w:sz w:val="16"/>
        </w:rPr>
      </w:pPr>
    </w:p>
    <w:p w:rsidR="00306359" w:rsidRPr="00021277" w:rsidRDefault="00306359" w:rsidP="00A01692">
      <w:pPr>
        <w:pStyle w:val="a3"/>
        <w:ind w:left="720"/>
        <w:rPr>
          <w:rFonts w:ascii="Times New Roman" w:hAnsi="Times New Roman" w:cs="Times New Roman"/>
        </w:rPr>
      </w:pPr>
      <w:bookmarkStart w:id="0" w:name="_GoBack"/>
      <w:bookmarkEnd w:id="0"/>
    </w:p>
    <w:sectPr w:rsidR="00306359" w:rsidRPr="00021277" w:rsidSect="000D1380">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BB" w:rsidRDefault="005B11BB" w:rsidP="00A01692">
      <w:pPr>
        <w:spacing w:after="0" w:line="240" w:lineRule="auto"/>
      </w:pPr>
      <w:r>
        <w:separator/>
      </w:r>
    </w:p>
  </w:endnote>
  <w:endnote w:type="continuationSeparator" w:id="0">
    <w:p w:rsidR="005B11BB" w:rsidRDefault="005B11BB" w:rsidP="00A0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BB" w:rsidRDefault="005B11BB" w:rsidP="00A01692">
      <w:pPr>
        <w:spacing w:after="0" w:line="240" w:lineRule="auto"/>
      </w:pPr>
      <w:r>
        <w:separator/>
      </w:r>
    </w:p>
  </w:footnote>
  <w:footnote w:type="continuationSeparator" w:id="0">
    <w:p w:rsidR="005B11BB" w:rsidRDefault="005B11BB" w:rsidP="00A01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141"/>
      <w:docPartObj>
        <w:docPartGallery w:val="Page Numbers (Top of Page)"/>
        <w:docPartUnique/>
      </w:docPartObj>
    </w:sdtPr>
    <w:sdtEndPr/>
    <w:sdtContent>
      <w:p w:rsidR="00205918" w:rsidRDefault="00306359">
        <w:pPr>
          <w:pStyle w:val="a4"/>
          <w:jc w:val="right"/>
        </w:pPr>
        <w:r>
          <w:fldChar w:fldCharType="begin"/>
        </w:r>
        <w:r>
          <w:instrText xml:space="preserve"> PAGE   \* MERGEFORMAT </w:instrText>
        </w:r>
        <w:r>
          <w:fldChar w:fldCharType="separate"/>
        </w:r>
        <w:r>
          <w:rPr>
            <w:noProof/>
          </w:rPr>
          <w:t>33</w:t>
        </w:r>
        <w:r>
          <w:rPr>
            <w:noProof/>
          </w:rPr>
          <w:fldChar w:fldCharType="end"/>
        </w:r>
      </w:p>
    </w:sdtContent>
  </w:sdt>
  <w:p w:rsidR="00021277" w:rsidRDefault="000212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09E"/>
    <w:multiLevelType w:val="multilevel"/>
    <w:tmpl w:val="46AE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56A57"/>
    <w:multiLevelType w:val="hybridMultilevel"/>
    <w:tmpl w:val="63D8C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41C1E"/>
    <w:multiLevelType w:val="hybridMultilevel"/>
    <w:tmpl w:val="209A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A080F"/>
    <w:multiLevelType w:val="hybridMultilevel"/>
    <w:tmpl w:val="62BE787E"/>
    <w:lvl w:ilvl="0" w:tplc="919A64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F2A7C8A"/>
    <w:multiLevelType w:val="hybridMultilevel"/>
    <w:tmpl w:val="E3BC1FC0"/>
    <w:lvl w:ilvl="0" w:tplc="7458BF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7424090"/>
    <w:multiLevelType w:val="hybridMultilevel"/>
    <w:tmpl w:val="EB76CED6"/>
    <w:lvl w:ilvl="0" w:tplc="2AB4C7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014DE"/>
    <w:multiLevelType w:val="hybridMultilevel"/>
    <w:tmpl w:val="9BAA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16575E"/>
    <w:multiLevelType w:val="hybridMultilevel"/>
    <w:tmpl w:val="42DC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9E1EE1"/>
    <w:multiLevelType w:val="multilevel"/>
    <w:tmpl w:val="B3FA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B2DCD"/>
    <w:multiLevelType w:val="hybridMultilevel"/>
    <w:tmpl w:val="7D140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A92CB3"/>
    <w:multiLevelType w:val="hybridMultilevel"/>
    <w:tmpl w:val="56706958"/>
    <w:lvl w:ilvl="0" w:tplc="DB1407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4B861343"/>
    <w:multiLevelType w:val="multilevel"/>
    <w:tmpl w:val="46F4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AC4DBF"/>
    <w:multiLevelType w:val="hybridMultilevel"/>
    <w:tmpl w:val="FED61FB6"/>
    <w:lvl w:ilvl="0" w:tplc="61382168">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3" w15:restartNumberingAfterBreak="0">
    <w:nsid w:val="57646502"/>
    <w:multiLevelType w:val="hybridMultilevel"/>
    <w:tmpl w:val="E7B6EC68"/>
    <w:lvl w:ilvl="0" w:tplc="582C2B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6412484F"/>
    <w:multiLevelType w:val="hybridMultilevel"/>
    <w:tmpl w:val="EB76CED6"/>
    <w:lvl w:ilvl="0" w:tplc="2AB4C7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C463D5"/>
    <w:multiLevelType w:val="hybridMultilevel"/>
    <w:tmpl w:val="50869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71190FEB"/>
    <w:multiLevelType w:val="hybridMultilevel"/>
    <w:tmpl w:val="F36E885C"/>
    <w:lvl w:ilvl="0" w:tplc="6338C8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756E4741"/>
    <w:multiLevelType w:val="hybridMultilevel"/>
    <w:tmpl w:val="1788FE3A"/>
    <w:lvl w:ilvl="0" w:tplc="8E84CF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9"/>
  </w:num>
  <w:num w:numId="3">
    <w:abstractNumId w:val="15"/>
  </w:num>
  <w:num w:numId="4">
    <w:abstractNumId w:val="0"/>
  </w:num>
  <w:num w:numId="5">
    <w:abstractNumId w:val="11"/>
  </w:num>
  <w:num w:numId="6">
    <w:abstractNumId w:val="8"/>
  </w:num>
  <w:num w:numId="7">
    <w:abstractNumId w:val="2"/>
  </w:num>
  <w:num w:numId="8">
    <w:abstractNumId w:val="7"/>
  </w:num>
  <w:num w:numId="9">
    <w:abstractNumId w:val="1"/>
  </w:num>
  <w:num w:numId="10">
    <w:abstractNumId w:val="13"/>
  </w:num>
  <w:num w:numId="11">
    <w:abstractNumId w:val="16"/>
  </w:num>
  <w:num w:numId="12">
    <w:abstractNumId w:val="3"/>
  </w:num>
  <w:num w:numId="13">
    <w:abstractNumId w:val="4"/>
  </w:num>
  <w:num w:numId="14">
    <w:abstractNumId w:val="10"/>
  </w:num>
  <w:num w:numId="15">
    <w:abstractNumId w:val="17"/>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7A68"/>
    <w:rsid w:val="00021277"/>
    <w:rsid w:val="00152072"/>
    <w:rsid w:val="001A2BF7"/>
    <w:rsid w:val="001C616B"/>
    <w:rsid w:val="00205918"/>
    <w:rsid w:val="00306359"/>
    <w:rsid w:val="00317A68"/>
    <w:rsid w:val="005022A4"/>
    <w:rsid w:val="0051528A"/>
    <w:rsid w:val="005316E4"/>
    <w:rsid w:val="005B11BB"/>
    <w:rsid w:val="005E6258"/>
    <w:rsid w:val="007D1530"/>
    <w:rsid w:val="008D584B"/>
    <w:rsid w:val="008F3CFB"/>
    <w:rsid w:val="00A01692"/>
    <w:rsid w:val="00A11647"/>
    <w:rsid w:val="00A234F2"/>
    <w:rsid w:val="00A403F6"/>
    <w:rsid w:val="00A47F71"/>
    <w:rsid w:val="00A95D6E"/>
    <w:rsid w:val="00B374BF"/>
    <w:rsid w:val="00C33F12"/>
    <w:rsid w:val="00C41F8D"/>
    <w:rsid w:val="00C51DE8"/>
    <w:rsid w:val="00C64D3D"/>
    <w:rsid w:val="00DB363C"/>
    <w:rsid w:val="00DB7FD8"/>
    <w:rsid w:val="00F6488A"/>
    <w:rsid w:val="00FA10DD"/>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D966AB6E-3E0D-49DA-A109-202B8C55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A68"/>
    <w:pPr>
      <w:spacing w:after="0" w:line="240" w:lineRule="auto"/>
    </w:pPr>
  </w:style>
  <w:style w:type="paragraph" w:customStyle="1" w:styleId="c12">
    <w:name w:val="c12"/>
    <w:basedOn w:val="a"/>
    <w:rsid w:val="00F6488A"/>
    <w:pPr>
      <w:spacing w:before="90" w:after="90"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A01692"/>
    <w:pPr>
      <w:tabs>
        <w:tab w:val="center" w:pos="4677"/>
        <w:tab w:val="right" w:pos="9355"/>
      </w:tabs>
      <w:spacing w:after="0" w:line="240" w:lineRule="auto"/>
    </w:pPr>
  </w:style>
  <w:style w:type="character" w:customStyle="1" w:styleId="a5">
    <w:name w:val="Верхний колонтитул Знак"/>
    <w:basedOn w:val="a0"/>
    <w:link w:val="a4"/>
    <w:rsid w:val="00A01692"/>
  </w:style>
  <w:style w:type="paragraph" w:styleId="a6">
    <w:name w:val="footer"/>
    <w:basedOn w:val="a"/>
    <w:link w:val="a7"/>
    <w:uiPriority w:val="99"/>
    <w:semiHidden/>
    <w:unhideWhenUsed/>
    <w:rsid w:val="00A016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692"/>
  </w:style>
  <w:style w:type="paragraph" w:styleId="a8">
    <w:name w:val="Normal (Web)"/>
    <w:basedOn w:val="a"/>
    <w:rsid w:val="00021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021277"/>
    <w:rPr>
      <w:i/>
      <w:iCs/>
    </w:rPr>
  </w:style>
  <w:style w:type="character" w:styleId="aa">
    <w:name w:val="Strong"/>
    <w:basedOn w:val="a0"/>
    <w:qFormat/>
    <w:rsid w:val="00021277"/>
    <w:rPr>
      <w:b/>
      <w:bCs/>
    </w:rPr>
  </w:style>
  <w:style w:type="character" w:styleId="ab">
    <w:name w:val="Hyperlink"/>
    <w:basedOn w:val="a0"/>
    <w:rsid w:val="00021277"/>
    <w:rPr>
      <w:color w:val="0000FF"/>
      <w:u w:val="single"/>
    </w:rPr>
  </w:style>
  <w:style w:type="paragraph" w:customStyle="1" w:styleId="1">
    <w:name w:val="Знак1"/>
    <w:basedOn w:val="a"/>
    <w:rsid w:val="00021277"/>
    <w:pPr>
      <w:spacing w:after="160" w:line="240" w:lineRule="exact"/>
    </w:pPr>
    <w:rPr>
      <w:rFonts w:ascii="Verdana" w:eastAsia="Times New Roman" w:hAnsi="Verdana" w:cs="Times New Roman"/>
      <w:sz w:val="20"/>
      <w:szCs w:val="20"/>
      <w:lang w:val="en-US"/>
    </w:rPr>
  </w:style>
  <w:style w:type="table" w:styleId="ac">
    <w:name w:val="Table Grid"/>
    <w:basedOn w:val="a1"/>
    <w:uiPriority w:val="59"/>
    <w:rsid w:val="00502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03F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Знак1"/>
    <w:basedOn w:val="a"/>
    <w:rsid w:val="00FA10D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33</Pages>
  <Words>8715</Words>
  <Characters>49676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Злыгостева Динара Закировна</cp:lastModifiedBy>
  <cp:revision>13</cp:revision>
  <cp:lastPrinted>2015-06-10T06:51:00Z</cp:lastPrinted>
  <dcterms:created xsi:type="dcterms:W3CDTF">2013-09-19T16:54:00Z</dcterms:created>
  <dcterms:modified xsi:type="dcterms:W3CDTF">2016-10-06T08:20:00Z</dcterms:modified>
</cp:coreProperties>
</file>