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CB" w:rsidRPr="004079CB" w:rsidRDefault="004079CB" w:rsidP="004079C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079CB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4079CB" w:rsidRPr="004079CB" w:rsidRDefault="004079CB" w:rsidP="004079C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079CB">
        <w:rPr>
          <w:rFonts w:ascii="Times New Roman" w:hAnsi="Times New Roman" w:cs="Times New Roman"/>
        </w:rPr>
        <w:t>«Средняя общеобразовательная школа п. Демьянка»</w:t>
      </w:r>
    </w:p>
    <w:p w:rsidR="004079CB" w:rsidRPr="004079CB" w:rsidRDefault="004079CB" w:rsidP="004079C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079CB">
        <w:rPr>
          <w:rFonts w:ascii="Times New Roman" w:hAnsi="Times New Roman" w:cs="Times New Roman"/>
        </w:rPr>
        <w:t>Уватского муниципального района</w:t>
      </w:r>
    </w:p>
    <w:p w:rsidR="004079CB" w:rsidRDefault="004079CB" w:rsidP="004079CB"/>
    <w:tbl>
      <w:tblPr>
        <w:tblStyle w:val="a9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4079CB" w:rsidRPr="004079CB" w:rsidTr="00D75350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CB" w:rsidRPr="004079CB" w:rsidRDefault="004079CB" w:rsidP="00D75350">
            <w:pPr>
              <w:rPr>
                <w:rFonts w:ascii="Times New Roman" w:hAnsi="Times New Roman" w:cs="Times New Roman"/>
                <w:b/>
              </w:rPr>
            </w:pPr>
            <w:r w:rsidRPr="004079CB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 xml:space="preserve">на заседании ШМО учителей </w:t>
            </w:r>
            <w:r>
              <w:rPr>
                <w:rFonts w:ascii="Times New Roman" w:hAnsi="Times New Roman" w:cs="Times New Roman"/>
              </w:rPr>
              <w:t>математики, физики, информатики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 w:rsidRPr="004079CB">
              <w:rPr>
                <w:rFonts w:ascii="Times New Roman" w:hAnsi="Times New Roman" w:cs="Times New Roman"/>
              </w:rPr>
              <w:t>№  от</w:t>
            </w:r>
            <w:proofErr w:type="gramEnd"/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CB" w:rsidRPr="004079CB" w:rsidRDefault="004079CB" w:rsidP="00D75350">
            <w:pPr>
              <w:rPr>
                <w:rFonts w:ascii="Times New Roman" w:hAnsi="Times New Roman" w:cs="Times New Roman"/>
                <w:b/>
              </w:rPr>
            </w:pPr>
            <w:r w:rsidRPr="004079CB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>Е.А. Лавриненко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CB" w:rsidRPr="004079CB" w:rsidRDefault="004079CB" w:rsidP="00D75350">
            <w:pPr>
              <w:rPr>
                <w:rFonts w:ascii="Times New Roman" w:hAnsi="Times New Roman" w:cs="Times New Roman"/>
                <w:b/>
              </w:rPr>
            </w:pPr>
            <w:r w:rsidRPr="004079CB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>Приказ №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 xml:space="preserve">  от31.08.2023г.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 xml:space="preserve">Директор МАОУ СОШ 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>п. Демьянка УМР</w:t>
            </w:r>
          </w:p>
          <w:p w:rsidR="004079CB" w:rsidRPr="004079CB" w:rsidRDefault="004079CB" w:rsidP="00D75350">
            <w:pPr>
              <w:rPr>
                <w:rFonts w:ascii="Times New Roman" w:hAnsi="Times New Roman" w:cs="Times New Roman"/>
              </w:rPr>
            </w:pPr>
            <w:r w:rsidRPr="004079CB">
              <w:rPr>
                <w:rFonts w:ascii="Times New Roman" w:hAnsi="Times New Roman" w:cs="Times New Roman"/>
              </w:rPr>
              <w:t>И.Н. Кожина_____</w:t>
            </w:r>
          </w:p>
        </w:tc>
      </w:tr>
    </w:tbl>
    <w:p w:rsidR="004079CB" w:rsidRDefault="004079CB" w:rsidP="004079CB">
      <w:pPr>
        <w:jc w:val="center"/>
      </w:pP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079CB" w:rsidRDefault="004079CB" w:rsidP="004079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информатике и ИКТ</w:t>
      </w:r>
    </w:p>
    <w:p w:rsidR="004079CB" w:rsidRDefault="004079CB" w:rsidP="004079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7 - 9</w:t>
      </w:r>
      <w:r>
        <w:rPr>
          <w:b/>
          <w:sz w:val="36"/>
          <w:szCs w:val="36"/>
        </w:rPr>
        <w:t xml:space="preserve"> классов</w:t>
      </w: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36"/>
          <w:szCs w:val="36"/>
        </w:rPr>
      </w:pPr>
    </w:p>
    <w:p w:rsidR="004079CB" w:rsidRDefault="004079CB" w:rsidP="004079CB">
      <w:pPr>
        <w:jc w:val="center"/>
        <w:rPr>
          <w:b/>
          <w:sz w:val="20"/>
          <w:szCs w:val="20"/>
        </w:rPr>
      </w:pPr>
    </w:p>
    <w:p w:rsidR="004079CB" w:rsidRDefault="004079CB" w:rsidP="004079CB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4079CB" w:rsidRDefault="004079CB" w:rsidP="004079CB">
      <w:pPr>
        <w:jc w:val="center"/>
        <w:rPr>
          <w:b/>
          <w:sz w:val="20"/>
          <w:szCs w:val="20"/>
        </w:rPr>
      </w:pPr>
    </w:p>
    <w:p w:rsidR="004079CB" w:rsidRDefault="004079CB" w:rsidP="004079CB">
      <w:pPr>
        <w:jc w:val="center"/>
        <w:rPr>
          <w:b/>
          <w:sz w:val="20"/>
          <w:szCs w:val="20"/>
        </w:rPr>
      </w:pPr>
    </w:p>
    <w:p w:rsidR="004079CB" w:rsidRPr="004079CB" w:rsidRDefault="004079CB" w:rsidP="00407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CB">
        <w:rPr>
          <w:rFonts w:ascii="Times New Roman" w:hAnsi="Times New Roman" w:cs="Times New Roman"/>
          <w:b/>
          <w:sz w:val="24"/>
          <w:szCs w:val="24"/>
        </w:rPr>
        <w:t>посёлок Демьянка</w:t>
      </w:r>
    </w:p>
    <w:p w:rsidR="004079CB" w:rsidRPr="004079CB" w:rsidRDefault="004079CB" w:rsidP="00407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CB">
        <w:rPr>
          <w:rFonts w:ascii="Times New Roman" w:hAnsi="Times New Roman" w:cs="Times New Roman"/>
          <w:b/>
          <w:sz w:val="24"/>
          <w:szCs w:val="24"/>
        </w:rPr>
        <w:t>2023 г</w:t>
      </w:r>
    </w:p>
    <w:p w:rsidR="00334A4B" w:rsidRPr="0081313B" w:rsidRDefault="00334A4B" w:rsidP="00655FD7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lastRenderedPageBreak/>
        <w:t>ПОЯСНИТЕЛЬНАЯ ЗАПИСКА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Программа по информатике на уровне основного общего образования составлена ​​на основе требований к результатам освоения основной образовательной программы основного общего образования, представленной в ФГОС ООО, а также федеральной рабочей программы воспитания.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Программа по информатике дает представление о цели, общей стратегии обучения, </w:t>
      </w:r>
      <w:proofErr w:type="gramStart"/>
      <w:r w:rsidRPr="0081313B">
        <w:rPr>
          <w:color w:val="000000" w:themeColor="text1"/>
        </w:rPr>
        <w:t>воспитания и развития</w:t>
      </w:r>
      <w:proofErr w:type="gramEnd"/>
      <w:r w:rsidRPr="0081313B">
        <w:rPr>
          <w:color w:val="000000" w:themeColor="text1"/>
        </w:rPr>
        <w:t xml:space="preserve"> обучающихся посредством информатики на базовом уровне, устанавливает обязательно предметное содержание, предусматривает его структурирование по разделам и темам.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Программа по информатике определяет количественные и качественные характеристики учебного материала для каждого года обучения,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Программа по информатике предназначена для составления авторских научных программ, преподавателя тематического планирования курса.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Целями изучения информатики на уровне базового общего образования являются: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поддерживает основы мировоззрения, стандартный современный подход к развитию науки информатики, достижения научно-технического прогресса и общественной практики, за счет развития представлений об информации как о уважаемом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цифровые трансформации многих сфер жизни современного общества;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обеспечение условий, обеспечивающих развитие алгоритмического мышления как необходимых условий профессиональной деятельности в современном информационном обществе, прогнозирующего способность обучающегося разбирать сложные задачи на более простые подзадачи, сравнивать новые задачи с задачами, определенными ранее, определять шаги для достижения результата и так далее;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средства и развитие компетентности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программированием, общением в современной цифровой среде в условиях обеспечения информационной безопасности личности обучающегося;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воспитание ответственного и избирательного отношения к информации с учетом правовых и этих аспектов ее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Информатика в общем </w:t>
      </w:r>
      <w:proofErr w:type="spellStart"/>
      <w:r w:rsidRPr="0081313B">
        <w:rPr>
          <w:color w:val="000000" w:themeColor="text1"/>
        </w:rPr>
        <w:t>общем</w:t>
      </w:r>
      <w:proofErr w:type="spellEnd"/>
      <w:r w:rsidRPr="0081313B">
        <w:rPr>
          <w:color w:val="000000" w:themeColor="text1"/>
        </w:rPr>
        <w:t xml:space="preserve"> образовании: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условиях;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область применения информатики, прежде всего научные технологии, управление и экономическая сфера;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Междисциплинарный характер информатики и информационной деятельности.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Изучение информатики оказывает существенное влияние на управление мировоззрением обучающегося, его жизненную позицию, закладывает основы понимания сохранения устойчивого развития и использования информационных технологий как необходимого инструмента практически в любой деятельности и одного из наиболее значимых технологических достижений современной цивилизации. Многие предметные знания и способы деятельности, освоенные обучением необходимо применять при изучении информатики, начать применять их в рамках образовательного процесса при изучении других предметных областей, так и в иных жизненных условиях, становятся значимыми для формирования личности, то есть ориентированы на этапы метапредметных и личностных результатов обучения</w:t>
      </w:r>
      <w:proofErr w:type="gramStart"/>
      <w:r w:rsidRPr="0081313B">
        <w:rPr>
          <w:color w:val="000000" w:themeColor="text1"/>
        </w:rPr>
        <w:t>. .</w:t>
      </w:r>
      <w:proofErr w:type="gramEnd"/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Основные задачи учебного предмета «Информатика» – относятся к обучающимся: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понимание ситуации с устройствами и ограничениями окружающей среды, представление об истории и тенденциях развития информатики периода цифровой трансформации современного общества;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навыков и навыков формализованного описания поставленных задач;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базовые знания об информационном моделировании, в том числе о математическом моделировании;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знание основных алгоритмических структур и умение применять эти знания для построения алгоритмов решения задач на основе их математических моделей;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навыки и навыки составление простых программ по построенному алгоритму на одном из языков программирования высокого уровня;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приемы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соблюдения базовых норм информационной этики и прав, основ информационной безопасности;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уметь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Цели и задачи изучения информатики на уровне базового общего образования; определение основного содержания предмета курса в виде следующих четырех тематических разделов: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цифровая грамотность;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теоретические основы информатики;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алгоритмы и программирование;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информационные технологии.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placeholder-mask"/>
          <w:color w:val="000000" w:themeColor="text1"/>
        </w:rPr>
        <w:t>‌ На</w:t>
      </w:r>
      <w:r w:rsidRPr="0081313B">
        <w:rPr>
          <w:rStyle w:val="placeholder"/>
          <w:color w:val="000000" w:themeColor="text1"/>
        </w:rPr>
        <w:t xml:space="preserve"> изучении информатики на базовом уровне отводится 102: в 7 классе – 34 часа (1 час в неделю), в 8 классе – 34 часа (1 час в неделю), в 9 классе – 34 часа (1 час в неделю).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СОДЕРЖАНИЕ ОБУЧЕНИЯ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t>7 КЛАСС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Цифровая грамотность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Компьютер – универсальное устройство обработки данных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Компьютер – универсальное вычислительное устройство, работающее по программе. Типы компьютеров: персональные компьютеры, встроенные компьютеры, суперкомпьютеры. Мобильное устройство.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Основные компоненты компьютера и их назначение. Процессор. Оперативная и долговременная память. Устройства ввода и вывода. Сенсорный ввод, датчики мобильных устройств, средства биометрической аутентификации.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История развития компьютеров и программного обеспечения. Поколения компьютеров. Современные тенденции развития компьютеров. Суперкомпьютеры.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Параллельные вычисления.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Персональный компьютерный. Процессор и его характеристики (тактовая частота, разрядность). Оперативная память. Долговременная память. Устройства ввода и вывода. Объём хранимых данных (оперативная память компьютера, жесткий и жесткий диск, постоянная память смартфона) и скорость доступа для различных типов носителей.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Техника безопасности и правила работы на компьютере.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Программы и данные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Программное обеспечение компьютера. Прикладное программное обеспечение. Системное программное обеспечение. Системы программирования. Программы и данные Правовой охраны. Бесплатные и условно-бесплатные программы. Бесплатное программное обеспечение.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Файлы и папки (каталоги). Принципы построения файловых систем. Полное имя файла (папки). Путь к файлу (папке). Работа с файлами и каталогами осуществляется автоматическими системами: создание, копирование, перемещение, перемещение и удаление файлов и папок (каталогов). Типы файлов. Свойства файлов. Характерные размеры файлов различных типов (текст страницы, электронная книга, фотография, запись песни, видеоклип, полноценный фильм). Архивация данных. Использование программ-архиваторов. Файловый менеджер. Поиск файлов с использованием встроенных систем.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Компьютерные вирусы и другие конкурентные программы. Программы для защиты от вирусов.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Компьютерные сети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Объединение компьютеров в сеть. Сеть Интернет. Веб-страница, веб-сайт. Структура адресов веб-ресурсов. Браузер. Поисковые системы. Поиск </w:t>
      </w:r>
      <w:proofErr w:type="gramStart"/>
      <w:r w:rsidRPr="0081313B">
        <w:rPr>
          <w:color w:val="000000" w:themeColor="text1"/>
        </w:rPr>
        <w:t>информации по ключевым словам</w:t>
      </w:r>
      <w:proofErr w:type="gramEnd"/>
      <w:r w:rsidRPr="0081313B">
        <w:rPr>
          <w:color w:val="000000" w:themeColor="text1"/>
        </w:rPr>
        <w:t xml:space="preserve"> и по изображению. Достоверность информации, полученной из Интернета.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Современные сервисы интернет-коммуникаций.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Эти сетевой этикет, базовые нормы информации и права при работе в Интернете. Стратегии безопасного поведения в Интернете.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Теоретические основы информатики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Информация и описание процессов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Информация – одна из основных понятий современной науки.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Информация как сведения, предназначенные для восприятия человеком, и информация как данные, которые могут быть обработаны процедурной системой.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Дискретность данных. Возможность описания непрерывных объектов и процессов с помощью детализированных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Информационные процессы – процессы, связанные с хранением, преобразованием и передачей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Представление информации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Символ. Алфавит. Мощность алфавита. Разнообразие языков и алфавитов. Естественные и формальные языки. Алфавит тексты на английском языке. Двойной алфавит. Количество выбранных слов (кодовых комбинаций) фиксированной длины в двоичном алфавите. Преобразование любого алфавита к двойному. Количество различных слов фиксированной длины в алфавите определенной мощности.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Кодирование символов одного алфавита с помощью кодовых слов в других алфавитах, кодовая таблица, декодирование.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Двойной код. Представление данных в компьютерном виде в двоичном алфавите.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Информационный объем данных. Бит – минимальная единица количества информации – двойной разряд. Единицы измерения информационного объема данных. Бит, байт, килобайт, мегабайт, гигабайт.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Скорость передачи данных. Единицы скорости передачи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Кодирование текстов. Равномерный код. Неравномерный код. Кодировка ASCII. </w:t>
      </w:r>
      <w:proofErr w:type="spellStart"/>
      <w:r w:rsidRPr="0081313B">
        <w:rPr>
          <w:color w:val="000000" w:themeColor="text1"/>
        </w:rPr>
        <w:t>Восьмибитные</w:t>
      </w:r>
      <w:proofErr w:type="spellEnd"/>
      <w:r w:rsidRPr="0081313B">
        <w:rPr>
          <w:color w:val="000000" w:themeColor="text1"/>
        </w:rPr>
        <w:t xml:space="preserve"> кодировки. Понятие о кодировках UNICODE. Декодирование сообщений с использованием равномерного и неравномерного кода. Информационный объем текста.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Искажение информации при передаче.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Общее представление о цифровом представлении аудиовизуальных и других непрерывных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Кодирование цвета. Цветовые модели. Модель RGB. Глубина кодирования. Палитра.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Растровое и векторное представление изображений. Пиксель. Оценка информационного объема графических данных для растрового изображения.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Кодирование звука. Разрядность и частота записей. Количество записей.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Оценка количественных параметров, положений с представлениями и публикациями звуковых материалов.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Информационные технологии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lastRenderedPageBreak/>
        <w:t>Текстовые документы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Текстовые документы и их структурные элементы (страница, абзац, строка, слово, символ).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Текстовый процессор – инструмент создания, редактирования и форматирования текстов. Правила набора текста. Редактирование текста. Свойства символов. Шрифт. Типы шрифтов (рубленые, с засечками, </w:t>
      </w:r>
      <w:proofErr w:type="spellStart"/>
      <w:r w:rsidRPr="0081313B">
        <w:rPr>
          <w:color w:val="000000" w:themeColor="text1"/>
        </w:rPr>
        <w:t>моноширинные</w:t>
      </w:r>
      <w:proofErr w:type="spellEnd"/>
      <w:r w:rsidRPr="0081313B">
        <w:rPr>
          <w:color w:val="000000" w:themeColor="text1"/>
        </w:rPr>
        <w:t>). Полужирное и курсовое начертание. Свойства абзацев: граница, абзацный отступ, интервал, соревнования. Параметры страницы. Стилевое формирование.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Структурирование информации с помощью списков и таблиц. Многоуровневые управляемые. Добавление таблиц в текстовые документы.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Вставка изображений в текстовые документы. Обтекание изображений текстом. Включение в текстовый документ диаграмм, формул, нумерации страниц, колонтитулов, ссылок и других элементов.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Проверка правописания. Расстановка переносов. Голосовой ввод текста. Оптическое распознавание текста. Компьютерный перевод. Использование сервисов Интернета для обработки текста.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Компьютерная графика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Знакомство с графическими редакторами. Растровые рисунки. Использование графических примитивов.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цвета), коррекция цвета, яркости и контрастности.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открытая графика. Создание векторных рисунков с помощью текстового процессора или других программ (приложений). Добавление векторных рисунков в документы.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Мультимедийные презентации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Подготовка изысканных презентаций. Слайд. Добавление на слайд текста и изображений. Работа с несколькими слайдами.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Добавление на слайд аудиовизуальных данных. Анимация. Гиперссылки.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b/>
          <w:bCs/>
          <w:color w:val="000000" w:themeColor="text1"/>
        </w:rPr>
        <w:br/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t>8 КЛАСС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Теоретические основы информатики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Системы учета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Непозиционные и позиционные системы счета. Алфавит. Основание. Развёрнутая форма записи чисел. Перевод в десятичную систему чисел, полученных в других сложных вычислениях.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Римская система счисления.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Двойная система расчета. Перевод целых чисел в пределах от 0 до 1024 в двойной системе вычислений. Восьмеричная система расчета. Перевод чисел из восьмеричной системы в двойную и десятичную системы и обратно. Шестнадцатеричная система счисления. Перевод чисел из шестнадцатеричной системы в двойную, восьмеричную и десятичную системы и обратно.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Арифметические операции в двойной системе вычислений.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Элементы математической логики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Логические высказывания. Логические значения высказываний. Элементарные и составные высказывания. Логические операции: «и» (конъюнкция, логическое умножение), «или» (дизъюнкция, логическое сложение), «не» (логическое отрицание). Приоритет логических операций. Определение истинности составного высказывания, если предполагается значение истинности входящих в него элементарных высказываний. Логические выражения. Правила записи логических выражений. Построение таблиц истинности логических выражений.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Логические элементы. Знакомство с логическими базами компьютера.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Алгоритмы и программирование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lastRenderedPageBreak/>
        <w:t>Исполнители и алгоритмы. Алгоритмические конструкции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Понятие алгоритма. Исполнители алгоритмов. Алгоритм как план управления исполнителем.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Свойства алгоритма. Способы записи алгоритма (словесный, в виде блок-схем, программы).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Алгоритмические конструкции. Конструкция «следствие». Линейный алгоритм. Ограниченность линейных алгоритмов: невозможность предусмотреть зависимость выполнения действий от исходных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Конструкция «ветвление»: полная и неполная формы. Условия выполнения и невыполнения (истинность и ложность высказывания). Простые и составные условия.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Конструкция «повторения»: циклы с заданным числом повторений, с условием выполнения, с переменным циклом.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Разработка формального исполнителя алгоритма, приводящего к требуемому результату при конкретных исходных данных. Разработка переносных алгоритмов с использованием циклов и ветвей для управления формальными исполнителями, такими как Робот, Черепашка, Чертёжник. Выполнение алгоритмов вручную и на компьютере. Синтаксические и логические ошибки. Отказы.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Язык программирования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Языки программирования (</w:t>
      </w:r>
      <w:proofErr w:type="spellStart"/>
      <w:r w:rsidRPr="0081313B">
        <w:rPr>
          <w:color w:val="000000" w:themeColor="text1"/>
        </w:rPr>
        <w:t>Python</w:t>
      </w:r>
      <w:proofErr w:type="spellEnd"/>
      <w:r w:rsidRPr="0081313B">
        <w:rPr>
          <w:color w:val="000000" w:themeColor="text1"/>
        </w:rPr>
        <w:t xml:space="preserve">, C++, Паскаль, </w:t>
      </w:r>
      <w:proofErr w:type="spellStart"/>
      <w:r w:rsidRPr="0081313B">
        <w:rPr>
          <w:color w:val="000000" w:themeColor="text1"/>
        </w:rPr>
        <w:t>Java</w:t>
      </w:r>
      <w:proofErr w:type="spellEnd"/>
      <w:r w:rsidRPr="0081313B">
        <w:rPr>
          <w:color w:val="000000" w:themeColor="text1"/>
        </w:rPr>
        <w:t>, C#, Школьный Алгоритмический Язык).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Система программирования: редактор текстовых программ, транслятор, отладчик.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Переменная: тип, имя, значение. Целые, вещественные и символические переменные.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Оператор присвоения. Арифметические выражения и порядок их расчета. Операции с целыми числами: целочисленное деление, остаток деления.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Ветвления. Составные условия (запись логических выражений на изучаемом языке программирования). Нахождение минимума и максимума из двух, трех и четырех чисел. Решение квадратного уравнения, яркие натуральные корни.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Диалоговая отладка программ: пошаговое выполнение, просмотр показателей, отладочный вывод, выбор точек остановки.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Цикл с условием. Алгоритм Евклида для нахождения наибольшего общего делителя двух природных чисел. Разбиение записей натуральных чисел в позиционной системе с опорой, переходом или условием 10, в рисунках разработки.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Цикл с переменным. Алгоритмы проверки делимости одного целого числа на другое, электронные проверки на простоту числа.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Обработка символьных данных. Символические (строковые) переменные. Посимвольная обработка строки. Подсчёт частоты появления символов в строке. Встроенные функции для обработки строк.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Анализ алгоритмов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Определение возможных результатов работы алгоритма при заданном множестве входных данных, определение возможных входных данных, приводящих к изменению результата.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b/>
          <w:bCs/>
          <w:color w:val="000000" w:themeColor="text1"/>
        </w:rPr>
        <w:br/>
      </w:r>
      <w:r w:rsidRPr="0081313B">
        <w:rPr>
          <w:rStyle w:val="a4"/>
          <w:color w:val="000000" w:themeColor="text1"/>
        </w:rPr>
        <w:t>9 КЛАСС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Цифровая грамотность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Глобальная сеть Интернет и стратегия безопасного поведения в ней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Глобальная сеть Интернет. IP-адреса узлов. Сетевое хранение данных. Методы индивидуального и коллективного размещения новой информации в Интернете. Большие данные (интернет-данные, в частности данные социальных сетей).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Понятие об информационной безопасности. Угрозы информационной безопасности при работе в глобальных сетях и методы противодействия им. Правила безопасной аутентификации. Защита личной информации в Интернете. Безопасные стратегии поведения в Интернете. Предупреждение реализации в деструктивных и криминальных формах сетевой активности (</w:t>
      </w:r>
      <w:proofErr w:type="spellStart"/>
      <w:r w:rsidRPr="0081313B">
        <w:rPr>
          <w:color w:val="000000" w:themeColor="text1"/>
        </w:rPr>
        <w:t>кибербуллинг</w:t>
      </w:r>
      <w:proofErr w:type="spellEnd"/>
      <w:r w:rsidRPr="0081313B">
        <w:rPr>
          <w:color w:val="000000" w:themeColor="text1"/>
        </w:rPr>
        <w:t xml:space="preserve">, </w:t>
      </w:r>
      <w:proofErr w:type="spellStart"/>
      <w:r w:rsidRPr="0081313B">
        <w:rPr>
          <w:color w:val="000000" w:themeColor="text1"/>
        </w:rPr>
        <w:t>фишинг</w:t>
      </w:r>
      <w:proofErr w:type="spellEnd"/>
      <w:r w:rsidRPr="0081313B">
        <w:rPr>
          <w:color w:val="000000" w:themeColor="text1"/>
        </w:rPr>
        <w:t xml:space="preserve"> и другие формы).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lastRenderedPageBreak/>
        <w:t>Работа в информационном пространстве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службы поиска, службы обновления программного обеспечения и другие службы. Услуги государственных услуг. Облачные хранилища данных. Средства совместной разработки документов (онлайн-офисы). Программное обеспечение как веб-сервис: онлайновые текстовые и графические редакторы, среды разработки программ.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Теоретические основы информатики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Моделирование как метод познания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Модель. Задачи, решаемые с помощью моделирования. Классификация моделей. Материальные (натурные) и информационные модели. Непрерывные и аварийные модели. Имитационные модели. Игровые модели. Оценка адекватности модели моделируемому объекту и соответствующие исследования.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Табличные модели. Таблица как представление отношений.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Базы данных. Отбор в таблице строк, эффективных заданному условию.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Граф. Вершина, ребро, путь. Ориентированные и неориентированные графики. Длина (вес) ребра. Весовая матрица графа. Длина пути между вершинами графа. Поиск вероятного пути в графе. Начальная вершина (источник) и конечная вершина (сток) в ориентированном графе. Вычисление количества способов в направленном ациклическом графе.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Дерево. Корень, вершина (узел), лист, ребро (дуга) дерева. Высота дерева. Поддерево. Примеры использования деревьев. Варианты перебора с помощью дерева.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Понятие математической модели. Задачи, решаемые с помощью математического (компьютерного) моделирования. Отличие математической модели от естественной модели и от словесного (литературного) описания объекта.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Этапы компьютерного моделирования: постановка задачи, построение математической модели, программная реализация, проведение, проведение компьютерного эксперимента, анализ его результатов, уточнение модели.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Алгоритмы и программирование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Разработка алгоритмов и программ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Разбиение задач на подзадачи. Составление алгоритмов и программ с использованием разветвлений, циклов и вспомогательных алгоритмов для управления исполнителем-роботом или другими исполнителями, такими как Черепашка, Чертежник и другие.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Табличные размеры (массивы). Одномерные массивы. 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81313B">
        <w:rPr>
          <w:color w:val="000000" w:themeColor="text1"/>
        </w:rPr>
        <w:t>Python</w:t>
      </w:r>
      <w:proofErr w:type="spellEnd"/>
      <w:r w:rsidRPr="0081313B">
        <w:rPr>
          <w:color w:val="000000" w:themeColor="text1"/>
        </w:rPr>
        <w:t xml:space="preserve">, C++, Паскаль, </w:t>
      </w:r>
      <w:proofErr w:type="spellStart"/>
      <w:r w:rsidRPr="0081313B">
        <w:rPr>
          <w:color w:val="000000" w:themeColor="text1"/>
        </w:rPr>
        <w:t>Java</w:t>
      </w:r>
      <w:proofErr w:type="spellEnd"/>
      <w:r w:rsidRPr="0081313B">
        <w:rPr>
          <w:color w:val="000000" w:themeColor="text1"/>
        </w:rPr>
        <w:t>, C#, Школьный Алгоритмический Язык): заполнение числового массива случайными числами, в соответствии с формулой или методом ввода чисел, нахождение количество элементов массива, линейный поиск заданного значения в массиве, подсчёт элементов массива, эффективных заданному условию, превышение минимального (максимального) элемента массива. Сортировка массива.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Обработка потока данных: вычисление количества, суммы, среднего арифметического, минимального и максимального значений элементов по последовательности, эффективной заданному условию.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Управление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Управление. Сигнал. Обратная связь. Получение сигналов от цифровых датчиков (касания, дальности, света, звука и других). Примеры использования обратной связи в системах управления техническими устройствами с помощью датчиков, в том числе в робототехнике.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Примеры роботизированных систем (управление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хозяйством и другие системы).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lastRenderedPageBreak/>
        <w:t>Информационные технологии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Электронные таблицы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Понятие об электронных таблицах. Типы данных в ячейках электронных таблиц. Редактирование и формирование таблиц. Встроенные функции для определения максимума, минимума, суммы и среднего арифметического. Сортировка данных в выделенном фрагменте. Построение диаграммы (гистограмма, круговая диаграмма, точечная диаграмма). Выбор типа диаграмм.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Преобразование формулы при копировании. Относительная, абсолютная и смешанная адресация.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Условные вычисления в электронных таблицах. Суммирование и подсчет результатов, учитывая заданное условие. Обработка больших наборов данных. Численное моделирование в электронных таблицах.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Информационные технологии в современном обществе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Роль информационных технологий в развитии экономики мира, страны, региона. Открытые образовательные ресурсы.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81313B">
        <w:rPr>
          <w:color w:val="000000" w:themeColor="text1"/>
        </w:rPr>
        <w:t>тестировщик</w:t>
      </w:r>
      <w:proofErr w:type="spellEnd"/>
      <w:r w:rsidRPr="0081313B">
        <w:rPr>
          <w:color w:val="000000" w:themeColor="text1"/>
        </w:rPr>
        <w:t>, архитектор программного обеспечения, специалист по анализу данных, системный администратор.</w:t>
      </w:r>
    </w:p>
    <w:p w:rsidR="0081313B" w:rsidRDefault="0081313B" w:rsidP="0081313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 w:themeColor="text1"/>
        </w:rPr>
      </w:pP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ПЛАНИРУЕМЫЕ РЕЗУЛЬТАТЫ ОСВОЕНИЯ ПРОГРАММЫ ПО ИНФОРМАТИКЕ НА УРОВНЕ ОСНОВНОГО ОБЩЕГО ОБРАЗОВАНИЯ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Изучение информатики на уровне базового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ЛИЧНОСТНЫЕ РЕЗУЛЬТАТЫ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Личностные результаты направлены на решение задач воспитания, </w:t>
      </w:r>
      <w:proofErr w:type="gramStart"/>
      <w:r w:rsidRPr="0081313B">
        <w:rPr>
          <w:color w:val="000000" w:themeColor="text1"/>
        </w:rPr>
        <w:t>развития и социализации</w:t>
      </w:r>
      <w:proofErr w:type="gramEnd"/>
      <w:r w:rsidRPr="0081313B">
        <w:rPr>
          <w:color w:val="000000" w:themeColor="text1"/>
        </w:rPr>
        <w:t xml:space="preserve"> обучающихся посредством учебного предмета.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 результате изучения информатики на уровне базового общего образования у обучающегося формируются следующие личностные результаты в части: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1) патриотического воспитания: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ценностное отношение к отечественному культурному, историческому и научному наследию, понимание значения информатики как науки в современной жизни, общество обеспечивает достоверную информацию о передовых мировых и отечественных достижениях в области информатики и информационных технологий, заинтересованность в научных знаниях о цифровых трансформациях современного общества;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2) духовно-нравственного воспитания: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ориентация на моральные ценности и нормы в установленном нравственном выборе, готовность оценивать свое поведение и поступки, а также поведение и поступки других людей с позиции моральных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3) высшее образование: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Представление социальных норм и правил межличностных отношений в коллективе, в том числе в социальных сообществах, соблюдение правил безопасности, в том числе навыки безопасного поведения в интернет-отношениях, готовность к разнообразной совместной деятельности при выполнении учебных, познавательных задач, построение умственных проектов, обучение взаимопониманию и взаимопомощи в процессе этой учебной деятельности, готовности оценивать свое поведение и поступки своих товарищей с позиции моральных и правовых норм с учётом осознания последствий поступков;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4) ценности научного познания: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81313B">
        <w:rPr>
          <w:color w:val="000000" w:themeColor="text1"/>
        </w:rPr>
        <w:t>сформированность</w:t>
      </w:r>
      <w:proofErr w:type="spellEnd"/>
      <w:r w:rsidRPr="0081313B">
        <w:rPr>
          <w:color w:val="000000" w:themeColor="text1"/>
        </w:rPr>
        <w:t xml:space="preserve"> мировоззренческих представлений об информации, информационных процессах и информационных технологиях, с учетом современных подходов развития науки и судебной практики и обеспечения базовой основы для понимания закономерностей научной картины мира;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перспективе;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овладение навыками исследовательской деятельности, установка на осмысление опыта, наблюдение, поступков и стремление совершенствовать пути достижения индивидуального и коллективного развития;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сформированная информационная культура, в том числе навыки самостоятельной работы с учебными текстами, справочной литературой, разнообразными информационными технологиями, а также навыки самостоятельного определения целей своего обучения, постановки и формулирования для себя новых задач в учебе и познавательной, развития мотивов деятельности и интересов своей познавательной деятельность;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5) формирование культуры здоровья: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осознание ценностей жизни, ответственное отношение к своему здоровью, установка на здоровый образ жизни, в том числе и за счет освоения и соблюдения требований безопасной эксплуатации средств информационных и коммуникационных технологий;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6) трудового воспитания: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интерес к практическому изучению профессий и труда в рамках профессиональной деятельности, границ с информатикой, программированием и информационными технологиями, основанных на достижениях науки информатики и научно-технического прогресса;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осознанный выбор и построение индивидуальных траекторий образования и жизненных планов с учетом личных и общественных интересов и желаний;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7) экологического воспитания: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8) адаптация обучающегося к изменяющимся условиям социальной и природной среды: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Обучение способствует экономическому опыту, основным социальным ролям, соответствующему возрасту деятельности, нормам и правилам общественного поведения, формам социальной жизни в группах и сообществах, в том числе существующим в виртуальном пространстве.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МЕТАПРЕДМЕТНЫЕ РЕЗУЛЬТАТЫ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81313B">
        <w:rPr>
          <w:color w:val="000000" w:themeColor="text1"/>
        </w:rPr>
        <w:t>Метапредметные</w:t>
      </w:r>
      <w:proofErr w:type="spellEnd"/>
      <w:r w:rsidRPr="0081313B">
        <w:rPr>
          <w:color w:val="000000" w:themeColor="text1"/>
        </w:rPr>
        <w:t xml:space="preserve"> результаты освоения программ по информатике отражают владение универсальными учебными действиями – познавательными, коммуникативными, регулятивными.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Познавательные универсальные технологические действия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Базовые логические действия: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умение определять понятия, создавать обобщения, сохранять аналогии, классифицировать, самостоятельно выбирать основания и критерии для классификации, сохранять причинно-следственные связи, строить логические рассуждения, делать умозаключения (индуктивные, дедуктивные и по аналогиям) и выводы;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умение создавать, применять и преобразовывать знаки и символы, модели и схемы для решения научных и познавательных задач;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самостоятельно выбрать способ решения учебной задачи (сравнить несколько вариантов решения, выбрать наиболее подходящий с учетом самостоятельно выделенных вариантов).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Базовые исследовательские действия: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формулировать вопросы, фиксирующие разрыв между реальным и желаемым состоянием ситуации, объектом, и самостоятельно сохранять </w:t>
      </w:r>
      <w:proofErr w:type="spellStart"/>
      <w:r w:rsidRPr="0081313B">
        <w:rPr>
          <w:color w:val="000000" w:themeColor="text1"/>
        </w:rPr>
        <w:t>иское</w:t>
      </w:r>
      <w:proofErr w:type="spellEnd"/>
      <w:r w:rsidRPr="0081313B">
        <w:rPr>
          <w:color w:val="000000" w:themeColor="text1"/>
        </w:rPr>
        <w:t xml:space="preserve"> и существующее;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оценить применимость и достоверность информации, полученной в ходе исследований;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прогнозировать возможное дальнейшее развитие процессов, событий и их последствий в аналогичных или сходных условиях, а также выдвигать силу их развития в новых условиях и контекстах.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Работа с информацией: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выявлять дефицит информации, данных, ресурсов для решения поставленной задачи;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условий;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самостоятельно выбрать оптимальную форму представления информации и иллюстрировать решаемые задачи переносными схемами, диаграммами, иной графикой и их комбинациями;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оценить надежность информации по критериям, предложенным учителем или сформулированным самостоятельно;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эффективно запоминать и систематизировать информацию.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Коммуникативные универсальные технологические действия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Общение: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сопоставлять свои мнения с мнениями других участников диалога, находить детали и сходство позиций;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публичное выступление о результатах достигнутого опыта (эксперимента, исследования, проекта);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Самостоятельно выбрать форму представления с учётом задачи, презентации и отдельного источника, и в соответствии с этим составить устные и письменные тексты с использованием иллюстративных материалов.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Совместная деятельность (сотрудничество):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понимать и использовать преимущества командной и индивидуальной работы при определении определенных проблем, в том числе при создании информационного продукта;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цель совместной информационной деятельности по сбору, обработке, передаче, формированию информации, коллективному построению действий по ее созданию: обратные ролики, договариваться, обсуждать процесс и результат совместной работы;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выполнять свою часть работы с информацией или информационным продуктом, достигая качественного результата в своем направлении и координируя свои действия с другими участниками;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оценить качество своего вклада в общий информационный продукт по критериям, самостоятельно созданным участниками взаимодействия;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Сопоставить результаты с исходной коммутацией и внести вклад каждого члена команды в достижение результатов, разделить сферу ответственности и обеспечить надежность для предоставления отчёта перед выводом.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Регулятивные универсальные технологические действия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Самоорганизация: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выявлять в жизненных и материальных проблемах, требующие решения;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самостоятельно разработать алгоритм решения задачи (или его часть), выбрать способ решения учебной задачи с учётом физических ресурсов и естественных возможностей, аргументировать предлагаемые варианты решений;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составить план действий (план реализации алгоритма решения), скорректировать предложенный алгоритм с учётом получения новых знаний об изучаемом объекте;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делать выбор в условиях противоречивой информации и брать на себя ответственность за решение.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Самоконтроль (рефлексия):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 xml:space="preserve">владеть методами самоконтроля, </w:t>
      </w:r>
      <w:proofErr w:type="spellStart"/>
      <w:r w:rsidRPr="0081313B">
        <w:rPr>
          <w:color w:val="000000" w:themeColor="text1"/>
        </w:rPr>
        <w:t>самомотивации</w:t>
      </w:r>
      <w:proofErr w:type="spellEnd"/>
      <w:r w:rsidRPr="0081313B">
        <w:rPr>
          <w:color w:val="000000" w:themeColor="text1"/>
        </w:rPr>
        <w:t xml:space="preserve"> и рефлексии;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дать оценку ситуации и предложить план ее изменений;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учитывать контекст и предвидеть трудности, которые могут возникнуть при выполнении учебной задачи, адаптировать решение к меняющимся обстоятельствам;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объяснять причины достижений (</w:t>
      </w:r>
      <w:proofErr w:type="spellStart"/>
      <w:r w:rsidRPr="0081313B">
        <w:rPr>
          <w:color w:val="000000" w:themeColor="text1"/>
        </w:rPr>
        <w:t>недостижения</w:t>
      </w:r>
      <w:proofErr w:type="spellEnd"/>
      <w:r w:rsidRPr="0081313B">
        <w:rPr>
          <w:color w:val="000000" w:themeColor="text1"/>
        </w:rPr>
        <w:t>) результатов информационной деятельности, давать оценку приобретенному опыту, уметь находить позитивное в произошедших ситуациях;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вносить коррективы в деятельность на основе новых обстоятельств, изменившихся ситуаций, ошибок, возникших в результате;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Оценить соответствие результата и условий.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Эмоциональный интеллект: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поставить себя на место другого человека, понимать мотивы и намерения другого.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Принятие себя и других: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ПРЕДМЕТНЫЕ РЕЗУЛЬТАТЫ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 концу обучения </w:t>
      </w:r>
      <w:r w:rsidRPr="0081313B">
        <w:rPr>
          <w:rStyle w:val="a4"/>
          <w:color w:val="000000" w:themeColor="text1"/>
        </w:rPr>
        <w:t>в 7 классе</w:t>
      </w:r>
      <w:r w:rsidRPr="0081313B">
        <w:rPr>
          <w:color w:val="000000" w:themeColor="text1"/>
        </w:rPr>
        <w:t> у обучающегося формируются следующие приемы: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пояснять в примерах значения понятий «информация», «информационный процесс», «обработка информации», «хранение информации», «передача информации»;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кодировать и декодировать сообщения по заданным правилам, переходя к пониманию основного направления кодирования информации различной природы (текстовой, графической, аудио);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сравнивать длину сообщений, записанных в различных алфавитах, оперировать единицами измерения информационного объема и скорости передачи данных;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оценивать и сравнивать размеры текстовых, графических, звуковых файлов и видеофайлов;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приводить современные устройства к хранению и передаче информации, сравнивать их многочисленные характеристики;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предлагать основные этапы в истории и понимать тенденции развития компьютеров и программного обеспечения;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ввод-вывод устройства);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соотносить характеристики компьютера с задачами, решаемыми с его помощью;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ориентироваться в иерархической поэтапной системе файлов (записывать полное имя файла (каталога), путь к файлу (каталогу), чтобы получить описанную структуру файлов определенного информационного носителя);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работать с файловой системой на персональном компьютере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отстаивать результаты своей деятельности в виде структурированных иллюстрированных документов, оставленных презентаций;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искать информацию в Интернете (в том </w:t>
      </w:r>
      <w:proofErr w:type="gramStart"/>
      <w:r w:rsidRPr="0081313B">
        <w:rPr>
          <w:color w:val="000000" w:themeColor="text1"/>
        </w:rPr>
        <w:t>числе по ключевым словам</w:t>
      </w:r>
      <w:proofErr w:type="gramEnd"/>
      <w:r w:rsidRPr="0081313B">
        <w:rPr>
          <w:color w:val="000000" w:themeColor="text1"/>
        </w:rPr>
        <w:t>, по изображению), глубокий намек на найденную информацию, осознаваемая опасность для личности и общества, распространение конфиденциальной информации, в том числе экстремистского и террористического характера;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понимать структуру адресов веб-ресурсов;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использовать современные сервисы интернет-коммуникаций;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соблюдать требования по безопасной эксплуатации средств технических информационных и коммуникационных технологий, соблюдать сетевой этикет, базовые нормы этой информации и права работы при приложениях на любых устройствах и в Интернете, выбирать безопасные стратегии поведения в сети;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применять методы негативного использования информационных и коммуникационных технологий для здоровья пользователей.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br/>
        <w:t>К концу обучения </w:t>
      </w:r>
      <w:r w:rsidRPr="0081313B">
        <w:rPr>
          <w:rStyle w:val="a4"/>
          <w:color w:val="000000" w:themeColor="text1"/>
        </w:rPr>
        <w:t>в 8 классе</w:t>
      </w:r>
      <w:r w:rsidRPr="0081313B">
        <w:rPr>
          <w:color w:val="000000" w:themeColor="text1"/>
        </w:rPr>
        <w:t> у обучающегося будут сформированы следующие приемы: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пояснять на примерах различие между позиционными и непозиционными цепочками перечисления;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записывать и сравнивать целые числа от 0 до 1024 в различных позиционных пропорциях исчисления (с основаниями 2, 8, 16), выполнять арифметические операции над ними;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раскрыть смысл понятий «высказывание», «логическая операция», «логическое выражение»;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записывать логические выражения с использованием дизъюнкций, конъюнкций и отрицаний, определять истинность логических выражений, если считать значения истинности входящих в него принципов, строить таблицы истинности для логических выражений;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раскрыть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описывать алгоритм решения задачи различными методами, в том числе в виде блок-схем;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составлять, выполнять вручную и на компьютере простые алгоритмы с использованием ветвей и циклов для управления исполнителями, такие как Робот, Черепашка, Чертёжник;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операторы применения;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использовать при разработке программ логические значения, операции и выражения с ними;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анализировать предложенные алгоритмы, в том числе определять, какие результаты возможны при заданном множестве исходных результатов;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создавать и отлаживать программу на одном из языков программирования (</w:t>
      </w:r>
      <w:proofErr w:type="spellStart"/>
      <w:r w:rsidRPr="0081313B">
        <w:rPr>
          <w:color w:val="000000" w:themeColor="text1"/>
        </w:rPr>
        <w:t>Python</w:t>
      </w:r>
      <w:proofErr w:type="spellEnd"/>
      <w:r w:rsidRPr="0081313B">
        <w:rPr>
          <w:color w:val="000000" w:themeColor="text1"/>
        </w:rPr>
        <w:t xml:space="preserve">, C++, Паскаль, </w:t>
      </w:r>
      <w:proofErr w:type="spellStart"/>
      <w:r w:rsidRPr="0081313B">
        <w:rPr>
          <w:color w:val="000000" w:themeColor="text1"/>
        </w:rPr>
        <w:t>Java</w:t>
      </w:r>
      <w:proofErr w:type="spellEnd"/>
      <w:r w:rsidRPr="0081313B">
        <w:rPr>
          <w:color w:val="000000" w:themeColor="text1"/>
        </w:rPr>
        <w:t>, C#, Школьный Алгоритмический Язык), реализуя легкие алгоритмы обработки числовых данных с использованием циклов и ветвлений, в том числе реализуя проверки делимости одного целого числа на другом, проверку натуральные числа на простоту, выделение цифр из натуральных чисел.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br/>
        <w:t>К концу обучения </w:t>
      </w:r>
      <w:r w:rsidRPr="0081313B">
        <w:rPr>
          <w:rStyle w:val="a4"/>
          <w:color w:val="000000" w:themeColor="text1"/>
        </w:rPr>
        <w:t>в 9 классе</w:t>
      </w:r>
      <w:r w:rsidRPr="0081313B">
        <w:rPr>
          <w:color w:val="000000" w:themeColor="text1"/>
        </w:rPr>
        <w:t> у обучающегося будут сформированы следующие приемы: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разбивать задачи на подзадачи, создавать, выполнять вручную и на компьютере легкие алгоритмы с использованием разветвлений, циклов и вспомогательных алгоритмов для управления исполнителями, таких как Робот, Черепашка, Чертежник;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составлять и отлаживать программы, реализующие типовые алгоритмы обработки последовательных одномерных чисел или числовых массивов (поиск максимумов, минимумов, количества или количества элементов с заданными методами) на одном из языков программирования (</w:t>
      </w:r>
      <w:proofErr w:type="spellStart"/>
      <w:r w:rsidRPr="0081313B">
        <w:rPr>
          <w:color w:val="000000" w:themeColor="text1"/>
        </w:rPr>
        <w:t>Python</w:t>
      </w:r>
      <w:proofErr w:type="spellEnd"/>
      <w:r w:rsidRPr="0081313B">
        <w:rPr>
          <w:color w:val="000000" w:themeColor="text1"/>
        </w:rPr>
        <w:t xml:space="preserve">, C++, Паскаль, </w:t>
      </w:r>
      <w:proofErr w:type="spellStart"/>
      <w:r w:rsidRPr="0081313B">
        <w:rPr>
          <w:color w:val="000000" w:themeColor="text1"/>
        </w:rPr>
        <w:t>Java</w:t>
      </w:r>
      <w:proofErr w:type="spellEnd"/>
      <w:r w:rsidRPr="0081313B">
        <w:rPr>
          <w:color w:val="000000" w:themeColor="text1"/>
        </w:rPr>
        <w:t>, C#, Школьный Алгоритмический Язык);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раскрыть смысл понятий «модель», «моделирование», определить виды моделей, оценить адекватность модели моделируемому объекту и соответствующее рассмотрение;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использовать графы и деревья для моделирования сетевой и иерархической структуры, найдя самый быстрый путь в графе;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способ представления данных в соответствии с поставленной панелью (таблицы, схемы, графики, диаграммы) с использованием соответствующих программных средств обработки данных;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использовать электронные таблицы для обработки, анализа и визуализации числовых данных, в том числе с выделением таблицы </w:t>
      </w:r>
      <w:proofErr w:type="spellStart"/>
      <w:r w:rsidRPr="0081313B">
        <w:rPr>
          <w:color w:val="000000" w:themeColor="text1"/>
        </w:rPr>
        <w:t>таблицы</w:t>
      </w:r>
      <w:proofErr w:type="spellEnd"/>
      <w:r w:rsidRPr="0081313B">
        <w:rPr>
          <w:color w:val="000000" w:themeColor="text1"/>
        </w:rPr>
        <w:t xml:space="preserve"> и упорядочиванием (сортировкой) его элементов;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создавать и применять в электронных таблицах формулы для расчётов с использованием встроенных арифметических функций (суммирование и подсчёт результатов, исходя из заданного условию, среднее арифметическое, поиск максимального и минимального значений), абсолютной, относительной, смешанной адресации;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использовать электронные таблицы для количественного моделирования простых задач в разных предметных областях;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использовать различные средства защиты от конкурентного программного обеспечения, защищенную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конкурентного кода);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распознавать угрозы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81313B">
        <w:rPr>
          <w:color w:val="000000" w:themeColor="text1"/>
        </w:rPr>
        <w:t>кибербуллинг</w:t>
      </w:r>
      <w:proofErr w:type="spellEnd"/>
      <w:r w:rsidRPr="0081313B">
        <w:rPr>
          <w:color w:val="000000" w:themeColor="text1"/>
        </w:rPr>
        <w:t xml:space="preserve">, </w:t>
      </w:r>
      <w:proofErr w:type="spellStart"/>
      <w:r w:rsidRPr="0081313B">
        <w:rPr>
          <w:color w:val="000000" w:themeColor="text1"/>
        </w:rPr>
        <w:t>фишинг</w:t>
      </w:r>
      <w:proofErr w:type="spellEnd"/>
      <w:r w:rsidRPr="0081313B">
        <w:rPr>
          <w:color w:val="000000" w:themeColor="text1"/>
        </w:rPr>
        <w:t>).</w:t>
      </w:r>
    </w:p>
    <w:p w:rsidR="00125FD4" w:rsidRPr="0081313B" w:rsidRDefault="00125FD4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715F85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  <w:sectPr w:rsidR="00715F85" w:rsidSect="0081313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15F85" w:rsidRPr="00122EC6" w:rsidRDefault="00715F85" w:rsidP="00715F85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22EC6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 xml:space="preserve">Календарно-тематическое планирование 7 класс 1 час в неделю, учебник Л.Л. </w:t>
      </w:r>
      <w:proofErr w:type="spellStart"/>
      <w:r w:rsidRPr="00122EC6">
        <w:rPr>
          <w:rFonts w:ascii="Times New Roman" w:hAnsi="Times New Roman" w:cs="Times New Roman"/>
          <w:b/>
          <w:color w:val="0070C0"/>
          <w:sz w:val="28"/>
          <w:szCs w:val="24"/>
        </w:rPr>
        <w:t>Босова</w:t>
      </w:r>
      <w:proofErr w:type="spellEnd"/>
      <w:r w:rsidRPr="00122EC6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А.Ю. </w:t>
      </w:r>
      <w:proofErr w:type="spellStart"/>
      <w:r w:rsidRPr="00122EC6">
        <w:rPr>
          <w:rFonts w:ascii="Times New Roman" w:hAnsi="Times New Roman" w:cs="Times New Roman"/>
          <w:b/>
          <w:color w:val="0070C0"/>
          <w:sz w:val="28"/>
          <w:szCs w:val="24"/>
        </w:rPr>
        <w:t>Босова</w:t>
      </w:r>
      <w:proofErr w:type="spellEnd"/>
      <w:r w:rsidRPr="00122EC6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 </w:t>
      </w:r>
    </w:p>
    <w:p w:rsidR="00715F85" w:rsidRDefault="00715F85" w:rsidP="00715F85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22EC6">
        <w:rPr>
          <w:rFonts w:ascii="Times New Roman" w:hAnsi="Times New Roman" w:cs="Times New Roman"/>
          <w:b/>
          <w:color w:val="0070C0"/>
          <w:sz w:val="28"/>
          <w:szCs w:val="24"/>
        </w:rPr>
        <w:t>202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2</w:t>
      </w:r>
      <w:r w:rsidRPr="00122EC6">
        <w:rPr>
          <w:rFonts w:ascii="Times New Roman" w:hAnsi="Times New Roman" w:cs="Times New Roman"/>
          <w:b/>
          <w:color w:val="0070C0"/>
          <w:sz w:val="28"/>
          <w:szCs w:val="24"/>
        </w:rPr>
        <w:t>-202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3</w:t>
      </w:r>
      <w:r w:rsidRPr="00122EC6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учебный год</w:t>
      </w:r>
    </w:p>
    <w:p w:rsidR="00715F85" w:rsidRDefault="00715F85" w:rsidP="00715F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762"/>
        <w:gridCol w:w="1496"/>
        <w:gridCol w:w="3808"/>
        <w:gridCol w:w="2854"/>
        <w:gridCol w:w="1767"/>
      </w:tblGrid>
      <w:tr w:rsidR="00715F85" w:rsidRPr="00C53A20" w:rsidTr="00DB5ED6">
        <w:trPr>
          <w:cantSplit/>
          <w:tblHeader/>
        </w:trPr>
        <w:tc>
          <w:tcPr>
            <w:tcW w:w="179" w:type="pct"/>
            <w:vAlign w:val="center"/>
          </w:tcPr>
          <w:p w:rsidR="00715F85" w:rsidRPr="00CD350D" w:rsidRDefault="00715F85" w:rsidP="00DB5ED6">
            <w:pPr>
              <w:pStyle w:val="a7"/>
              <w:spacing w:after="100" w:afterAutospacing="1"/>
              <w:ind w:right="-107" w:firstLine="0"/>
              <w:jc w:val="center"/>
              <w:rPr>
                <w:szCs w:val="22"/>
              </w:rPr>
            </w:pPr>
            <w:r w:rsidRPr="00CD350D">
              <w:rPr>
                <w:b/>
                <w:bCs/>
                <w:szCs w:val="22"/>
              </w:rPr>
              <w:t>№ п/п</w:t>
            </w:r>
          </w:p>
        </w:tc>
        <w:tc>
          <w:tcPr>
            <w:tcW w:w="1563" w:type="pct"/>
            <w:vAlign w:val="center"/>
          </w:tcPr>
          <w:p w:rsidR="00715F85" w:rsidRPr="00CD350D" w:rsidRDefault="00715F85" w:rsidP="00DB5ED6">
            <w:pPr>
              <w:pStyle w:val="a7"/>
              <w:spacing w:after="100" w:afterAutospacing="1"/>
              <w:ind w:firstLine="0"/>
              <w:jc w:val="center"/>
              <w:rPr>
                <w:szCs w:val="22"/>
              </w:rPr>
            </w:pPr>
            <w:r w:rsidRPr="00CD350D">
              <w:rPr>
                <w:b/>
                <w:bCs/>
                <w:szCs w:val="22"/>
              </w:rPr>
              <w:t>Тема урока</w:t>
            </w:r>
          </w:p>
        </w:tc>
        <w:tc>
          <w:tcPr>
            <w:tcW w:w="491" w:type="pct"/>
            <w:vAlign w:val="center"/>
          </w:tcPr>
          <w:p w:rsidR="00715F85" w:rsidRPr="00CD350D" w:rsidRDefault="00715F85" w:rsidP="00DB5ED6">
            <w:pPr>
              <w:pStyle w:val="a7"/>
              <w:spacing w:after="100" w:afterAutospacing="1"/>
              <w:ind w:left="-105" w:right="-107" w:firstLine="0"/>
              <w:jc w:val="center"/>
              <w:rPr>
                <w:szCs w:val="22"/>
              </w:rPr>
            </w:pPr>
            <w:r w:rsidRPr="00CD350D">
              <w:rPr>
                <w:b/>
                <w:bCs/>
                <w:szCs w:val="22"/>
              </w:rPr>
              <w:t>Учебник</w:t>
            </w:r>
          </w:p>
        </w:tc>
        <w:tc>
          <w:tcPr>
            <w:tcW w:w="1250" w:type="pct"/>
            <w:vAlign w:val="center"/>
          </w:tcPr>
          <w:p w:rsidR="00715F85" w:rsidRPr="00CD350D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bCs/>
                <w:szCs w:val="22"/>
              </w:rPr>
            </w:pPr>
            <w:r w:rsidRPr="00CD350D">
              <w:rPr>
                <w:b/>
                <w:bCs/>
                <w:szCs w:val="22"/>
              </w:rPr>
              <w:t xml:space="preserve">Цифровые ресурсы </w:t>
            </w:r>
          </w:p>
        </w:tc>
        <w:tc>
          <w:tcPr>
            <w:tcW w:w="937" w:type="pct"/>
            <w:vAlign w:val="center"/>
          </w:tcPr>
          <w:p w:rsidR="00715F85" w:rsidRPr="00CD350D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bCs/>
                <w:szCs w:val="22"/>
              </w:rPr>
            </w:pPr>
            <w:r w:rsidRPr="00CD350D">
              <w:rPr>
                <w:b/>
                <w:bCs/>
                <w:szCs w:val="22"/>
              </w:rPr>
              <w:t>Домашнее задание</w:t>
            </w:r>
          </w:p>
        </w:tc>
        <w:tc>
          <w:tcPr>
            <w:tcW w:w="580" w:type="pct"/>
          </w:tcPr>
          <w:p w:rsidR="00715F85" w:rsidRPr="00CD350D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bCs/>
                <w:szCs w:val="22"/>
              </w:rPr>
            </w:pPr>
            <w:r w:rsidRPr="00CD350D">
              <w:rPr>
                <w:b/>
                <w:bCs/>
                <w:szCs w:val="22"/>
              </w:rPr>
              <w:t>Дата проведения</w:t>
            </w:r>
          </w:p>
        </w:tc>
      </w:tr>
      <w:tr w:rsidR="00715F85" w:rsidRPr="000364B6" w:rsidTr="00DB5ED6">
        <w:trPr>
          <w:cantSplit/>
          <w:trHeight w:val="511"/>
        </w:trPr>
        <w:tc>
          <w:tcPr>
            <w:tcW w:w="5000" w:type="pct"/>
            <w:gridSpan w:val="6"/>
            <w:vAlign w:val="center"/>
          </w:tcPr>
          <w:p w:rsidR="00715F85" w:rsidRPr="002E4F54" w:rsidRDefault="00715F85" w:rsidP="00DB5ED6">
            <w:pPr>
              <w:pStyle w:val="a7"/>
              <w:ind w:firstLine="0"/>
              <w:jc w:val="center"/>
              <w:rPr>
                <w:b/>
                <w:sz w:val="22"/>
                <w:szCs w:val="22"/>
              </w:rPr>
            </w:pPr>
            <w:r w:rsidRPr="00CD350D">
              <w:rPr>
                <w:b/>
                <w:color w:val="C00000"/>
                <w:szCs w:val="22"/>
              </w:rPr>
              <w:t>Глава № 1 Информация и информационные процессы (</w:t>
            </w:r>
            <w:r>
              <w:rPr>
                <w:b/>
                <w:color w:val="C00000"/>
                <w:szCs w:val="22"/>
              </w:rPr>
              <w:t>8</w:t>
            </w:r>
            <w:r w:rsidRPr="00CD350D">
              <w:rPr>
                <w:b/>
                <w:color w:val="C00000"/>
                <w:szCs w:val="22"/>
              </w:rPr>
              <w:t xml:space="preserve"> часов)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2E4F54" w:rsidRDefault="00715F85" w:rsidP="00DB5ED6">
            <w:pPr>
              <w:pStyle w:val="a7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2E4F54">
              <w:rPr>
                <w:sz w:val="22"/>
                <w:szCs w:val="22"/>
              </w:rPr>
              <w:t>1.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 w:rsidRPr="00122EC6">
              <w:rPr>
                <w:rFonts w:ascii="Times New Roman" w:eastAsia="Times New Roman" w:hAnsi="Times New Roman" w:cs="Times New Roman"/>
                <w:color w:val="0070C0"/>
              </w:rPr>
              <w:t>Учебник информатики 7 класс.</w:t>
            </w:r>
          </w:p>
        </w:tc>
        <w:tc>
          <w:tcPr>
            <w:tcW w:w="1250" w:type="pct"/>
            <w:vAlign w:val="center"/>
          </w:tcPr>
          <w:p w:rsidR="00715F85" w:rsidRPr="002E4F54" w:rsidRDefault="00715F85" w:rsidP="00DB5ED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49194C">
              <w:rPr>
                <w:szCs w:val="28"/>
              </w:rPr>
              <w:t>Видеофрагмент</w:t>
            </w:r>
            <w:r w:rsidRPr="002E4F54">
              <w:rPr>
                <w:sz w:val="22"/>
                <w:szCs w:val="22"/>
              </w:rPr>
              <w:t xml:space="preserve">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Техника безопасности и организация рабочего места</w:t>
            </w:r>
            <w:r w:rsidRPr="00CD350D">
              <w:rPr>
                <w:sz w:val="22"/>
                <w:szCs w:val="22"/>
              </w:rPr>
              <w:t>», Презентация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Техника безопасности и организация рабочего места</w:t>
            </w:r>
            <w:r w:rsidRPr="00CD350D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Сообщение на тему "Информатика - это наука о …"</w:t>
            </w:r>
          </w:p>
        </w:tc>
        <w:tc>
          <w:tcPr>
            <w:tcW w:w="580" w:type="pct"/>
            <w:vAlign w:val="center"/>
          </w:tcPr>
          <w:p w:rsidR="00715F85" w:rsidRPr="00655FD7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01.09-08.09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2E4F54" w:rsidRDefault="00715F85" w:rsidP="00DB5ED6">
            <w:pPr>
              <w:pStyle w:val="a7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2E4F54">
              <w:rPr>
                <w:sz w:val="22"/>
                <w:szCs w:val="22"/>
              </w:rPr>
              <w:t>2.</w:t>
            </w:r>
          </w:p>
        </w:tc>
        <w:tc>
          <w:tcPr>
            <w:tcW w:w="1563" w:type="pct"/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данные.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 w:rsidRPr="00122EC6">
              <w:rPr>
                <w:rFonts w:ascii="Times New Roman" w:hAnsi="Times New Roman" w:cs="Times New Roman"/>
                <w:b/>
                <w:color w:val="0070C0"/>
                <w:sz w:val="24"/>
              </w:rPr>
              <w:t>§ 1.1</w:t>
            </w:r>
          </w:p>
        </w:tc>
        <w:tc>
          <w:tcPr>
            <w:tcW w:w="1250" w:type="pct"/>
            <w:vAlign w:val="center"/>
          </w:tcPr>
          <w:p w:rsidR="00715F85" w:rsidRDefault="00715F85" w:rsidP="00DB5ED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49194C">
              <w:rPr>
                <w:szCs w:val="28"/>
              </w:rPr>
              <w:t>Видеофрагмент</w:t>
            </w:r>
            <w:r w:rsidRPr="002E4F54">
              <w:rPr>
                <w:sz w:val="22"/>
                <w:szCs w:val="22"/>
              </w:rPr>
              <w:t xml:space="preserve"> «</w:t>
            </w:r>
            <w:r w:rsidRPr="0049194C">
              <w:rPr>
                <w:sz w:val="22"/>
                <w:szCs w:val="22"/>
              </w:rPr>
              <w:t>Информация и ее свойства</w:t>
            </w:r>
            <w:r w:rsidRPr="002E4F54">
              <w:rPr>
                <w:sz w:val="22"/>
                <w:szCs w:val="22"/>
              </w:rPr>
              <w:t>», Презентация «</w:t>
            </w:r>
            <w:r w:rsidRPr="0049194C">
              <w:rPr>
                <w:sz w:val="22"/>
                <w:szCs w:val="22"/>
              </w:rPr>
              <w:t>Информация и ее свойства</w:t>
            </w:r>
            <w:r w:rsidRPr="002E4F54">
              <w:rPr>
                <w:sz w:val="22"/>
                <w:szCs w:val="22"/>
              </w:rPr>
              <w:t>»</w:t>
            </w:r>
          </w:p>
          <w:p w:rsidR="00715F85" w:rsidRPr="00D3756E" w:rsidRDefault="00715F85" w:rsidP="00DB5ED6">
            <w:pPr>
              <w:pStyle w:val="a7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937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2DD7">
              <w:rPr>
                <w:rFonts w:ascii="Bodoni MT" w:eastAsia="Times New Roman" w:hAnsi="Bodoni MT" w:cs="Times New Roman"/>
                <w:color w:val="000000"/>
              </w:rPr>
              <w:t>§</w:t>
            </w: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1.1, вопросы и задания № 1-8 к параграфу</w:t>
            </w:r>
          </w:p>
        </w:tc>
        <w:tc>
          <w:tcPr>
            <w:tcW w:w="580" w:type="pct"/>
            <w:vAlign w:val="center"/>
          </w:tcPr>
          <w:p w:rsidR="00715F85" w:rsidRPr="00655FD7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11.09-15.09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2E4F54" w:rsidRDefault="00715F85" w:rsidP="00DB5ED6">
            <w:pPr>
              <w:pStyle w:val="a7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2E4F54">
              <w:rPr>
                <w:sz w:val="22"/>
                <w:szCs w:val="22"/>
              </w:rPr>
              <w:t>3.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Информационные процессы. Обработка информации. Хранение и передача информации.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 w:rsidRPr="00122EC6">
              <w:rPr>
                <w:rFonts w:ascii="Times New Roman" w:hAnsi="Times New Roman" w:cs="Times New Roman"/>
                <w:b/>
                <w:color w:val="0070C0"/>
                <w:sz w:val="24"/>
              </w:rPr>
              <w:t>§ 1.2</w:t>
            </w:r>
          </w:p>
        </w:tc>
        <w:tc>
          <w:tcPr>
            <w:tcW w:w="1250" w:type="pct"/>
            <w:vAlign w:val="center"/>
          </w:tcPr>
          <w:p w:rsidR="00715F85" w:rsidRPr="00484732" w:rsidRDefault="00715F85" w:rsidP="00DB5ED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484732">
              <w:rPr>
                <w:szCs w:val="28"/>
              </w:rPr>
              <w:t>Видеофрагмент</w:t>
            </w:r>
            <w:r w:rsidRPr="00484732">
              <w:rPr>
                <w:sz w:val="22"/>
                <w:szCs w:val="22"/>
              </w:rPr>
              <w:t xml:space="preserve">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Информационные процессы</w:t>
            </w:r>
            <w:r w:rsidRPr="00484732">
              <w:rPr>
                <w:sz w:val="22"/>
                <w:szCs w:val="22"/>
              </w:rPr>
              <w:t>», Презентация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Информационные процессы. Обработка информации</w:t>
            </w:r>
            <w:r w:rsidRPr="00484732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2DD7">
              <w:rPr>
                <w:rFonts w:ascii="Bodoni MT" w:eastAsia="Times New Roman" w:hAnsi="Bodoni MT" w:cs="Times New Roman"/>
                <w:color w:val="000000"/>
              </w:rPr>
              <w:t>§</w:t>
            </w: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1.2 (пункты 1-6) вопросы и задания № 1-11 к параграфу</w:t>
            </w:r>
          </w:p>
        </w:tc>
        <w:tc>
          <w:tcPr>
            <w:tcW w:w="580" w:type="pct"/>
            <w:vAlign w:val="center"/>
          </w:tcPr>
          <w:p w:rsidR="00715F85" w:rsidRPr="00655FD7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18.09-22.09</w:t>
            </w:r>
          </w:p>
        </w:tc>
      </w:tr>
      <w:tr w:rsidR="00715F85" w:rsidRPr="00C53A20" w:rsidTr="00DB5ED6">
        <w:trPr>
          <w:cantSplit/>
          <w:trHeight w:val="285"/>
        </w:trPr>
        <w:tc>
          <w:tcPr>
            <w:tcW w:w="179" w:type="pct"/>
            <w:vAlign w:val="center"/>
          </w:tcPr>
          <w:p w:rsidR="00715F85" w:rsidRPr="002E4F54" w:rsidRDefault="00715F85" w:rsidP="00DB5ED6">
            <w:pPr>
              <w:pStyle w:val="a7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E4F54">
              <w:rPr>
                <w:sz w:val="22"/>
                <w:szCs w:val="22"/>
              </w:rPr>
              <w:t>.</w:t>
            </w:r>
          </w:p>
        </w:tc>
        <w:tc>
          <w:tcPr>
            <w:tcW w:w="1563" w:type="pct"/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>Представление информации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 w:rsidRPr="00122EC6">
              <w:rPr>
                <w:rFonts w:ascii="Times New Roman" w:hAnsi="Times New Roman" w:cs="Times New Roman"/>
                <w:b/>
                <w:color w:val="0070C0"/>
                <w:sz w:val="24"/>
              </w:rPr>
              <w:t>§ 1.3</w:t>
            </w:r>
          </w:p>
        </w:tc>
        <w:tc>
          <w:tcPr>
            <w:tcW w:w="1250" w:type="pct"/>
            <w:vAlign w:val="center"/>
          </w:tcPr>
          <w:p w:rsidR="00715F85" w:rsidRPr="00484732" w:rsidRDefault="00715F85" w:rsidP="00DB5ED6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484732">
              <w:rPr>
                <w:szCs w:val="28"/>
              </w:rPr>
              <w:t xml:space="preserve">Видеофрагмент </w:t>
            </w:r>
            <w:r w:rsidRPr="00484732">
              <w:rPr>
                <w:sz w:val="22"/>
                <w:szCs w:val="22"/>
              </w:rPr>
              <w:t>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Представление информации</w:t>
            </w:r>
            <w:r w:rsidRPr="00484732">
              <w:rPr>
                <w:sz w:val="22"/>
                <w:szCs w:val="22"/>
              </w:rPr>
              <w:t>», Презентация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Представление информации</w:t>
            </w:r>
            <w:r w:rsidRPr="00484732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  <w:r w:rsidRPr="004C349E">
              <w:rPr>
                <w:rFonts w:ascii="Times New Roman" w:eastAsia="Times New Roman" w:hAnsi="Times New Roman" w:cs="Times New Roman"/>
                <w:color w:val="00000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C349E">
              <w:rPr>
                <w:rFonts w:ascii="Times New Roman" w:eastAsia="Times New Roman" w:hAnsi="Times New Roman" w:cs="Times New Roman"/>
                <w:color w:val="000000"/>
              </w:rPr>
              <w:t xml:space="preserve"> Сообщение "Древнеперсидские письмена"</w:t>
            </w:r>
          </w:p>
        </w:tc>
        <w:tc>
          <w:tcPr>
            <w:tcW w:w="580" w:type="pct"/>
            <w:vAlign w:val="center"/>
          </w:tcPr>
          <w:p w:rsidR="00715F85" w:rsidRPr="00655FD7" w:rsidRDefault="00655FD7" w:rsidP="00655FD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25.09-29.09 </w:t>
            </w:r>
          </w:p>
        </w:tc>
      </w:tr>
      <w:tr w:rsidR="00715F85" w:rsidRPr="000364B6" w:rsidTr="00DB5ED6">
        <w:trPr>
          <w:cantSplit/>
          <w:trHeight w:val="285"/>
        </w:trPr>
        <w:tc>
          <w:tcPr>
            <w:tcW w:w="179" w:type="pct"/>
            <w:vAlign w:val="center"/>
          </w:tcPr>
          <w:p w:rsidR="00715F85" w:rsidRPr="002E4F54" w:rsidRDefault="00715F85" w:rsidP="00DB5ED6">
            <w:pPr>
              <w:pStyle w:val="a7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4F54">
              <w:rPr>
                <w:sz w:val="22"/>
                <w:szCs w:val="22"/>
              </w:rPr>
              <w:t>.</w:t>
            </w:r>
          </w:p>
        </w:tc>
        <w:tc>
          <w:tcPr>
            <w:tcW w:w="1563" w:type="pct"/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Двоичное кодирование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 w:rsidRPr="00122EC6">
              <w:rPr>
                <w:rFonts w:ascii="Times New Roman" w:hAnsi="Times New Roman" w:cs="Times New Roman"/>
                <w:b/>
                <w:color w:val="0070C0"/>
                <w:sz w:val="24"/>
              </w:rPr>
              <w:t>§ 1.4</w:t>
            </w:r>
          </w:p>
        </w:tc>
        <w:tc>
          <w:tcPr>
            <w:tcW w:w="1250" w:type="pct"/>
            <w:vAlign w:val="center"/>
          </w:tcPr>
          <w:p w:rsidR="00715F85" w:rsidRPr="00484732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484732">
              <w:rPr>
                <w:szCs w:val="28"/>
              </w:rPr>
              <w:t>Видеофрагмент</w:t>
            </w:r>
            <w:r w:rsidRPr="00484732">
              <w:t xml:space="preserve"> «</w:t>
            </w:r>
            <w:r>
              <w:t>Преобразование информации</w:t>
            </w:r>
            <w:r w:rsidRPr="00484732">
              <w:t>», Презентация «</w:t>
            </w:r>
            <w:r>
              <w:t>Двоичное кодирование</w:t>
            </w:r>
            <w:r w:rsidRPr="00484732">
              <w:t>»</w:t>
            </w:r>
          </w:p>
        </w:tc>
        <w:tc>
          <w:tcPr>
            <w:tcW w:w="937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2DD7">
              <w:rPr>
                <w:rFonts w:ascii="Bodoni MT" w:eastAsia="Times New Roman" w:hAnsi="Bodoni MT" w:cs="Times New Roman"/>
                <w:color w:val="000000"/>
              </w:rPr>
              <w:t>§</w:t>
            </w: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1.4 вопросы и задания № 2-10 к параграфу</w:t>
            </w:r>
          </w:p>
        </w:tc>
        <w:tc>
          <w:tcPr>
            <w:tcW w:w="580" w:type="pct"/>
            <w:vAlign w:val="center"/>
          </w:tcPr>
          <w:p w:rsidR="00715F85" w:rsidRPr="004A2DD7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02.10-06.10</w:t>
            </w:r>
          </w:p>
        </w:tc>
      </w:tr>
      <w:tr w:rsidR="00715F85" w:rsidRPr="00C53A20" w:rsidTr="00DB5ED6">
        <w:trPr>
          <w:cantSplit/>
          <w:trHeight w:val="285"/>
        </w:trPr>
        <w:tc>
          <w:tcPr>
            <w:tcW w:w="179" w:type="pct"/>
            <w:tcBorders>
              <w:top w:val="nil"/>
            </w:tcBorders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E4F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t xml:space="preserve"> 7</w:t>
            </w:r>
            <w:r w:rsidRPr="002E4F54">
              <w:t>.</w:t>
            </w:r>
          </w:p>
        </w:tc>
        <w:tc>
          <w:tcPr>
            <w:tcW w:w="1563" w:type="pct"/>
            <w:tcBorders>
              <w:top w:val="nil"/>
            </w:tcBorders>
            <w:vAlign w:val="center"/>
          </w:tcPr>
          <w:p w:rsidR="00715F85" w:rsidRPr="00CD350D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Измерение</w:t>
            </w: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информации</w:t>
            </w:r>
          </w:p>
        </w:tc>
        <w:tc>
          <w:tcPr>
            <w:tcW w:w="491" w:type="pct"/>
            <w:tcBorders>
              <w:top w:val="nil"/>
            </w:tcBorders>
            <w:vAlign w:val="center"/>
          </w:tcPr>
          <w:p w:rsidR="00715F85" w:rsidRPr="00122EC6" w:rsidRDefault="00715F85" w:rsidP="00DB5E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 w:rsidRPr="00122EC6">
              <w:rPr>
                <w:rFonts w:ascii="Times New Roman" w:hAnsi="Times New Roman" w:cs="Times New Roman"/>
                <w:b/>
                <w:color w:val="0070C0"/>
                <w:sz w:val="24"/>
              </w:rPr>
              <w:t>§ 1.5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715F85" w:rsidRPr="00B36A0B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B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B3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информации</w:t>
            </w:r>
            <w:r w:rsidRPr="00B36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7" w:type="pct"/>
            <w:tcBorders>
              <w:top w:val="nil"/>
              <w:right w:val="single" w:sz="4" w:space="0" w:color="auto"/>
            </w:tcBorders>
            <w:vAlign w:val="center"/>
          </w:tcPr>
          <w:p w:rsidR="00715F85" w:rsidRPr="00B36A0B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1.5 (повторить </w:t>
            </w: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1.1-1.4)</w:t>
            </w:r>
          </w:p>
        </w:tc>
        <w:tc>
          <w:tcPr>
            <w:tcW w:w="580" w:type="pct"/>
            <w:tcBorders>
              <w:top w:val="nil"/>
              <w:right w:val="single" w:sz="4" w:space="0" w:color="auto"/>
            </w:tcBorders>
            <w:vAlign w:val="center"/>
          </w:tcPr>
          <w:p w:rsidR="00715F85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09.10-13.10</w:t>
            </w:r>
          </w:p>
          <w:p w:rsidR="00655FD7" w:rsidRPr="00655FD7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16.10-20.10</w:t>
            </w:r>
          </w:p>
        </w:tc>
      </w:tr>
      <w:tr w:rsidR="00715F85" w:rsidRPr="000364B6" w:rsidTr="00DB5ED6">
        <w:trPr>
          <w:cantSplit/>
          <w:trHeight w:val="285"/>
        </w:trPr>
        <w:tc>
          <w:tcPr>
            <w:tcW w:w="179" w:type="pct"/>
            <w:vAlign w:val="center"/>
          </w:tcPr>
          <w:p w:rsidR="00715F85" w:rsidRPr="002E4F54" w:rsidRDefault="00715F85" w:rsidP="00DB5ED6">
            <w:pPr>
              <w:pStyle w:val="a7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Итоговый урок по теме "Информация и информационные процессы"</w:t>
            </w:r>
          </w:p>
        </w:tc>
        <w:tc>
          <w:tcPr>
            <w:tcW w:w="491" w:type="pct"/>
            <w:vAlign w:val="center"/>
          </w:tcPr>
          <w:p w:rsidR="00715F85" w:rsidRPr="004A2DD7" w:rsidRDefault="00715F85" w:rsidP="00DB5E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715F85" w:rsidRPr="00484732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pct"/>
            <w:vAlign w:val="center"/>
          </w:tcPr>
          <w:p w:rsidR="00715F85" w:rsidRPr="00655FD7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23.10-27.10</w:t>
            </w:r>
          </w:p>
        </w:tc>
      </w:tr>
      <w:tr w:rsidR="00715F85" w:rsidRPr="000364B6" w:rsidTr="00DB5ED6">
        <w:trPr>
          <w:cantSplit/>
          <w:trHeight w:val="575"/>
        </w:trPr>
        <w:tc>
          <w:tcPr>
            <w:tcW w:w="5000" w:type="pct"/>
            <w:gridSpan w:val="6"/>
            <w:vAlign w:val="center"/>
          </w:tcPr>
          <w:p w:rsidR="00715F85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</w:rPr>
            </w:pPr>
            <w:r w:rsidRPr="008E2200">
              <w:rPr>
                <w:b/>
                <w:color w:val="C00000"/>
              </w:rPr>
              <w:t>Глава № 2 Компьютер как универсальное устройство для работы с информацией (7 часов)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tcBorders>
              <w:bottom w:val="single" w:sz="2" w:space="0" w:color="auto"/>
            </w:tcBorders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lastRenderedPageBreak/>
              <w:t>9.</w:t>
            </w:r>
          </w:p>
        </w:tc>
        <w:tc>
          <w:tcPr>
            <w:tcW w:w="1563" w:type="pct"/>
            <w:tcBorders>
              <w:bottom w:val="single" w:sz="2" w:space="0" w:color="auto"/>
            </w:tcBorders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компоненты компьютера</w:t>
            </w:r>
          </w:p>
        </w:tc>
        <w:tc>
          <w:tcPr>
            <w:tcW w:w="491" w:type="pct"/>
            <w:tcBorders>
              <w:bottom w:val="single" w:sz="2" w:space="0" w:color="auto"/>
            </w:tcBorders>
            <w:vAlign w:val="center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0070C0"/>
              </w:rPr>
            </w:pPr>
            <w:r w:rsidRPr="00122EC6">
              <w:rPr>
                <w:b/>
                <w:color w:val="0070C0"/>
              </w:rPr>
              <w:t>§2.1</w:t>
            </w:r>
          </w:p>
        </w:tc>
        <w:tc>
          <w:tcPr>
            <w:tcW w:w="1250" w:type="pct"/>
            <w:tcBorders>
              <w:bottom w:val="single" w:sz="2" w:space="0" w:color="auto"/>
            </w:tcBorders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484732">
              <w:rPr>
                <w:szCs w:val="28"/>
              </w:rPr>
              <w:t>Видеофрагмент</w:t>
            </w:r>
            <w:r w:rsidRPr="00484732">
              <w:rPr>
                <w:sz w:val="22"/>
                <w:szCs w:val="22"/>
              </w:rPr>
              <w:t xml:space="preserve"> «</w:t>
            </w:r>
            <w:r>
              <w:t>Устройства компьютера и их функции</w:t>
            </w:r>
            <w:r w:rsidRPr="00484732">
              <w:rPr>
                <w:sz w:val="22"/>
                <w:szCs w:val="22"/>
              </w:rPr>
              <w:t>», Презентация «</w:t>
            </w:r>
            <w:r>
              <w:t>Устройства компьютера и их функции</w:t>
            </w:r>
            <w:r w:rsidRPr="00484732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  <w:tcBorders>
              <w:bottom w:val="single" w:sz="2" w:space="0" w:color="auto"/>
            </w:tcBorders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4A2DD7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п. 2.1, вопросы и задания № 2- 9 к параграфу </w:t>
            </w:r>
          </w:p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4A2DD7">
              <w:rPr>
                <w:rFonts w:ascii="Times New Roman" w:eastAsia="Times New Roman" w:hAnsi="Times New Roman" w:cs="Times New Roman"/>
                <w:color w:val="000000"/>
                <w:szCs w:val="21"/>
              </w:rPr>
              <w:t>Сообщение на тему "История мыши"</w:t>
            </w:r>
          </w:p>
        </w:tc>
        <w:tc>
          <w:tcPr>
            <w:tcW w:w="580" w:type="pct"/>
            <w:tcBorders>
              <w:bottom w:val="single" w:sz="2" w:space="0" w:color="auto"/>
            </w:tcBorders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07.11-10.11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15F85" w:rsidRPr="00B36A0B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>Программное обеспечение компьютера.</w:t>
            </w:r>
          </w:p>
        </w:tc>
        <w:tc>
          <w:tcPr>
            <w:tcW w:w="491" w:type="pct"/>
            <w:tcBorders>
              <w:top w:val="single" w:sz="2" w:space="0" w:color="auto"/>
              <w:bottom w:val="single" w:sz="4" w:space="0" w:color="auto"/>
            </w:tcBorders>
          </w:tcPr>
          <w:p w:rsidR="00715F85" w:rsidRPr="00122EC6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2EC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§</w:t>
            </w:r>
            <w:r w:rsidRPr="00122EC6">
              <w:rPr>
                <w:b/>
                <w:color w:val="0070C0"/>
                <w:sz w:val="24"/>
                <w:szCs w:val="24"/>
              </w:rPr>
              <w:t>2.2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4" w:space="0" w:color="auto"/>
            </w:tcBorders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Видеофрагмент «Системное программное обеспечение», Презентация «Программное обеспечение компьютера» «П</w:t>
            </w:r>
            <w:r w:rsidRPr="004A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рикладное программное обеспечение</w:t>
            </w:r>
            <w:r w:rsidRPr="004A2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7" w:type="pct"/>
            <w:tcBorders>
              <w:top w:val="single" w:sz="2" w:space="0" w:color="auto"/>
              <w:bottom w:val="single" w:sz="4" w:space="0" w:color="auto"/>
            </w:tcBorders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4A2DD7">
              <w:rPr>
                <w:rFonts w:ascii="Bodoni MT" w:eastAsia="Times New Roman" w:hAnsi="Bodoni MT" w:cs="Times New Roman"/>
                <w:color w:val="000000"/>
              </w:rPr>
              <w:t>§</w:t>
            </w:r>
            <w:r w:rsidRPr="004A2DD7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2.2 (пункты 1,2) вопросы и задания № 2-8 к параграфу</w:t>
            </w:r>
          </w:p>
        </w:tc>
        <w:tc>
          <w:tcPr>
            <w:tcW w:w="580" w:type="pct"/>
            <w:tcBorders>
              <w:top w:val="single" w:sz="2" w:space="0" w:color="auto"/>
              <w:bottom w:val="single" w:sz="4" w:space="0" w:color="auto"/>
            </w:tcBorders>
          </w:tcPr>
          <w:p w:rsidR="00715F85" w:rsidRPr="00655FD7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13.11-17.11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tcBorders>
              <w:top w:val="single" w:sz="2" w:space="0" w:color="auto"/>
            </w:tcBorders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t>1</w:t>
            </w:r>
            <w:r>
              <w:t>1</w:t>
            </w:r>
            <w:r w:rsidRPr="00C53A20">
              <w:t>.</w:t>
            </w:r>
          </w:p>
        </w:tc>
        <w:tc>
          <w:tcPr>
            <w:tcW w:w="1563" w:type="pct"/>
            <w:tcBorders>
              <w:top w:val="single" w:sz="2" w:space="0" w:color="auto"/>
            </w:tcBorders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Файлы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каталоги.</w:t>
            </w:r>
          </w:p>
        </w:tc>
        <w:tc>
          <w:tcPr>
            <w:tcW w:w="491" w:type="pct"/>
            <w:tcBorders>
              <w:top w:val="single" w:sz="2" w:space="0" w:color="auto"/>
            </w:tcBorders>
            <w:vAlign w:val="center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0070C0"/>
              </w:rPr>
            </w:pPr>
            <w:r w:rsidRPr="00122EC6">
              <w:rPr>
                <w:b/>
                <w:color w:val="0070C0"/>
              </w:rPr>
              <w:t>§2.3</w:t>
            </w:r>
          </w:p>
        </w:tc>
        <w:tc>
          <w:tcPr>
            <w:tcW w:w="1250" w:type="pct"/>
            <w:tcBorders>
              <w:top w:val="single" w:sz="2" w:space="0" w:color="auto"/>
            </w:tcBorders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484732">
              <w:rPr>
                <w:szCs w:val="28"/>
              </w:rPr>
              <w:t>Видеофрагмент</w:t>
            </w:r>
            <w:r w:rsidRPr="00484732">
              <w:rPr>
                <w:sz w:val="22"/>
                <w:szCs w:val="22"/>
              </w:rPr>
              <w:t xml:space="preserve">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Файлы и файловые структуры</w:t>
            </w:r>
            <w:r w:rsidRPr="00484732">
              <w:rPr>
                <w:sz w:val="22"/>
                <w:szCs w:val="22"/>
              </w:rPr>
              <w:t>», Презентация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Работа с файлами</w:t>
            </w:r>
            <w:r w:rsidRPr="00484732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  <w:tcBorders>
              <w:top w:val="nil"/>
            </w:tcBorders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4A2DD7">
              <w:rPr>
                <w:rFonts w:ascii="Bodoni MT" w:eastAsia="Times New Roman" w:hAnsi="Bodoni MT" w:cs="Times New Roman"/>
                <w:color w:val="000000"/>
              </w:rPr>
              <w:t>§</w:t>
            </w:r>
            <w:r w:rsidRPr="004A2DD7">
              <w:rPr>
                <w:rFonts w:ascii="Times New Roman" w:eastAsia="Times New Roman" w:hAnsi="Times New Roman" w:cs="Times New Roman"/>
                <w:color w:val="000000"/>
                <w:szCs w:val="21"/>
              </w:rPr>
              <w:t>2.3, вопросы и задания № 2- 16 к параграфу</w:t>
            </w:r>
          </w:p>
        </w:tc>
        <w:tc>
          <w:tcPr>
            <w:tcW w:w="580" w:type="pct"/>
            <w:tcBorders>
              <w:top w:val="nil"/>
            </w:tcBorders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20.11-24.11</w:t>
            </w:r>
          </w:p>
        </w:tc>
      </w:tr>
      <w:tr w:rsidR="00715F85" w:rsidRPr="00C53A20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t>1</w:t>
            </w:r>
            <w:r>
              <w:t>2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>Пользовательский интерфейс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0070C0"/>
              </w:rPr>
            </w:pPr>
            <w:r w:rsidRPr="00122EC6">
              <w:rPr>
                <w:b/>
                <w:color w:val="0070C0"/>
              </w:rPr>
              <w:t>§2.4</w:t>
            </w: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484732">
              <w:rPr>
                <w:szCs w:val="28"/>
              </w:rPr>
              <w:t>Видеофрагмент</w:t>
            </w:r>
            <w:r w:rsidRPr="00484732">
              <w:rPr>
                <w:sz w:val="22"/>
                <w:szCs w:val="22"/>
              </w:rPr>
              <w:t xml:space="preserve">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Пользовательский интерфейс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и его разновидности</w:t>
            </w:r>
            <w:r w:rsidRPr="00484732">
              <w:rPr>
                <w:sz w:val="22"/>
                <w:szCs w:val="22"/>
              </w:rPr>
              <w:t>», Презентация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Пользовательский интерфейс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и его разновидности</w:t>
            </w:r>
            <w:r w:rsidRPr="00484732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B36A0B" w:rsidRDefault="00715F85" w:rsidP="00DB5ED6">
            <w:pPr>
              <w:spacing w:after="150"/>
              <w:jc w:val="center"/>
              <w:rPr>
                <w:rFonts w:eastAsia="Times New Roman" w:cs="Times New Roman"/>
                <w:color w:val="000000"/>
                <w:szCs w:val="21"/>
              </w:rPr>
            </w:pP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  <w:r>
              <w:rPr>
                <w:rFonts w:eastAsia="Times New Roman" w:cs="Times New Roman"/>
                <w:color w:val="000000"/>
              </w:rPr>
              <w:t xml:space="preserve">2.4, вопросы и задания после </w:t>
            </w: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27.11-01.12</w:t>
            </w:r>
          </w:p>
        </w:tc>
      </w:tr>
      <w:tr w:rsidR="00715F85" w:rsidRPr="00C53A20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t>1</w:t>
            </w:r>
            <w:r>
              <w:t>3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Компьютерные сети.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0070C0"/>
              </w:rPr>
            </w:pPr>
            <w:r w:rsidRPr="00122EC6">
              <w:rPr>
                <w:b/>
                <w:color w:val="0070C0"/>
              </w:rPr>
              <w:t>§2.5</w:t>
            </w: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«Адресация в сети Интернет. Структура адресов веб-ресурсов».</w:t>
            </w:r>
          </w:p>
        </w:tc>
        <w:tc>
          <w:tcPr>
            <w:tcW w:w="937" w:type="pct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  <w:r>
              <w:rPr>
                <w:rFonts w:eastAsia="Times New Roman" w:cs="Times New Roman"/>
                <w:color w:val="000000"/>
              </w:rPr>
              <w:t xml:space="preserve">2.5, вопросы и задания после </w:t>
            </w: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04.12-08.12</w:t>
            </w:r>
          </w:p>
        </w:tc>
      </w:tr>
      <w:tr w:rsidR="00715F85" w:rsidRPr="00C53A20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t>1</w:t>
            </w:r>
            <w:r>
              <w:t>4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Современные сервисы интернет-коммуникаций.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0070C0"/>
              </w:rPr>
            </w:pPr>
            <w:r w:rsidRPr="00122EC6">
              <w:rPr>
                <w:b/>
                <w:color w:val="0070C0"/>
              </w:rPr>
              <w:t>§2.</w:t>
            </w:r>
            <w:r>
              <w:rPr>
                <w:b/>
                <w:color w:val="0070C0"/>
              </w:rPr>
              <w:t>6</w:t>
            </w: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«Видеофрагмент «Безопасность в интернете»</w:t>
            </w:r>
          </w:p>
        </w:tc>
        <w:tc>
          <w:tcPr>
            <w:tcW w:w="937" w:type="pct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  <w:r>
              <w:rPr>
                <w:rFonts w:eastAsia="Times New Roman" w:cs="Times New Roman"/>
                <w:color w:val="000000"/>
              </w:rPr>
              <w:t xml:space="preserve">2.6, вопросы и задания после </w:t>
            </w: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11.12-15.12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t>1</w:t>
            </w:r>
            <w:r>
              <w:t>5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Итоговый урок по теме "Компьютер как универсальное устройство для работы с информацией"</w:t>
            </w:r>
          </w:p>
        </w:tc>
        <w:tc>
          <w:tcPr>
            <w:tcW w:w="491" w:type="pct"/>
            <w:vAlign w:val="center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18.12-22.12</w:t>
            </w:r>
          </w:p>
        </w:tc>
      </w:tr>
      <w:tr w:rsidR="00715F85" w:rsidRPr="000364B6" w:rsidTr="00DB5ED6">
        <w:trPr>
          <w:cantSplit/>
        </w:trPr>
        <w:tc>
          <w:tcPr>
            <w:tcW w:w="5000" w:type="pct"/>
            <w:gridSpan w:val="6"/>
            <w:vAlign w:val="center"/>
          </w:tcPr>
          <w:p w:rsidR="00715F85" w:rsidRPr="00655FD7" w:rsidRDefault="00715F85" w:rsidP="00DB5ED6">
            <w:pPr>
              <w:pStyle w:val="a7"/>
              <w:spacing w:after="100" w:afterAutospacing="1"/>
              <w:ind w:left="54" w:firstLine="0"/>
              <w:jc w:val="center"/>
            </w:pPr>
            <w:r w:rsidRPr="008E2200">
              <w:rPr>
                <w:b/>
                <w:color w:val="C00000"/>
              </w:rPr>
              <w:t xml:space="preserve">Глава № </w:t>
            </w:r>
            <w:r>
              <w:rPr>
                <w:b/>
                <w:color w:val="C00000"/>
              </w:rPr>
              <w:t>3 Обработка текстовой информации (9 часов)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lastRenderedPageBreak/>
              <w:t>1</w:t>
            </w:r>
            <w:r>
              <w:t>6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Текстовые документы и технологии их создания</w:t>
            </w:r>
          </w:p>
        </w:tc>
        <w:tc>
          <w:tcPr>
            <w:tcW w:w="491" w:type="pct"/>
            <w:vAlign w:val="center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44546A" w:themeColor="text2"/>
              </w:rPr>
            </w:pPr>
            <w:r w:rsidRPr="00122EC6">
              <w:rPr>
                <w:b/>
                <w:color w:val="0070C0"/>
                <w:szCs w:val="22"/>
              </w:rPr>
              <w:t>§</w:t>
            </w:r>
            <w:r>
              <w:rPr>
                <w:b/>
                <w:color w:val="0070C0"/>
                <w:szCs w:val="22"/>
              </w:rPr>
              <w:t>3</w:t>
            </w:r>
            <w:r w:rsidRPr="00122EC6">
              <w:rPr>
                <w:b/>
                <w:color w:val="0070C0"/>
                <w:szCs w:val="22"/>
              </w:rPr>
              <w:t>.1</w:t>
            </w: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23642C">
              <w:rPr>
                <w:sz w:val="22"/>
                <w:szCs w:val="22"/>
              </w:rPr>
              <w:t>Видеофрагмент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Текстовые документы и технологии их создания</w:t>
            </w:r>
            <w:r w:rsidRPr="0023642C">
              <w:rPr>
                <w:sz w:val="22"/>
                <w:szCs w:val="22"/>
              </w:rPr>
              <w:t>», Презентация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Текстовые документы и технологии их создания</w:t>
            </w:r>
            <w:r w:rsidRPr="0023642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>
              <w:rPr>
                <w:rFonts w:ascii="Bodoni MT" w:eastAsia="Times New Roman" w:hAnsi="Bodoni MT"/>
                <w:color w:val="000000"/>
              </w:rPr>
              <w:t>§</w:t>
            </w:r>
            <w:r>
              <w:rPr>
                <w:rFonts w:asciiTheme="minorHAnsi" w:eastAsia="Times New Roman" w:hAnsiTheme="minorHAnsi"/>
                <w:color w:val="000000"/>
              </w:rPr>
              <w:t>3</w:t>
            </w:r>
            <w:r w:rsidRPr="004C349E">
              <w:rPr>
                <w:rFonts w:eastAsia="Times New Roman"/>
                <w:color w:val="000000"/>
              </w:rPr>
              <w:t>.1, вопросы и задания</w:t>
            </w:r>
            <w:r w:rsidRPr="0023642C">
              <w:rPr>
                <w:rFonts w:eastAsia="Times New Roman"/>
                <w:color w:val="000000"/>
              </w:rPr>
              <w:t xml:space="preserve">         </w:t>
            </w:r>
            <w:r w:rsidRPr="004C349E">
              <w:rPr>
                <w:rFonts w:eastAsia="Times New Roman"/>
                <w:color w:val="000000"/>
              </w:rPr>
              <w:t xml:space="preserve"> № </w:t>
            </w:r>
            <w:r w:rsidRPr="0023642C">
              <w:rPr>
                <w:rFonts w:eastAsia="Times New Roman"/>
                <w:color w:val="000000"/>
              </w:rPr>
              <w:t>3</w:t>
            </w:r>
            <w:r w:rsidRPr="004C349E">
              <w:rPr>
                <w:rFonts w:eastAsia="Times New Roman"/>
                <w:color w:val="000000"/>
              </w:rPr>
              <w:t>-7 к параграфу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25.12-29.12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t>1</w:t>
            </w:r>
            <w:r>
              <w:t>7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текстовых документов на компьютере</w:t>
            </w:r>
          </w:p>
        </w:tc>
        <w:tc>
          <w:tcPr>
            <w:tcW w:w="491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44546A" w:themeColor="text2"/>
              </w:rPr>
            </w:pPr>
            <w:r w:rsidRPr="00122EC6">
              <w:rPr>
                <w:b/>
                <w:color w:val="0070C0"/>
              </w:rPr>
              <w:t>§</w:t>
            </w:r>
            <w:r>
              <w:rPr>
                <w:b/>
                <w:color w:val="0070C0"/>
              </w:rPr>
              <w:t>3</w:t>
            </w:r>
            <w:r w:rsidRPr="00122EC6">
              <w:rPr>
                <w:b/>
                <w:color w:val="0070C0"/>
              </w:rPr>
              <w:t>.2</w:t>
            </w: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23642C">
              <w:rPr>
                <w:sz w:val="22"/>
                <w:szCs w:val="22"/>
              </w:rPr>
              <w:t>Видеофрагмент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Набор и редактирование текста</w:t>
            </w:r>
            <w:r w:rsidRPr="0023642C">
              <w:rPr>
                <w:sz w:val="22"/>
                <w:szCs w:val="22"/>
              </w:rPr>
              <w:t>», Презентация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Работа с фрагментами текста</w:t>
            </w:r>
            <w:r w:rsidRPr="0023642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>
              <w:rPr>
                <w:rFonts w:ascii="Bodoni MT" w:eastAsia="Times New Roman" w:hAnsi="Bodoni MT"/>
                <w:color w:val="000000"/>
              </w:rPr>
              <w:t>§</w:t>
            </w:r>
            <w:r>
              <w:rPr>
                <w:rFonts w:asciiTheme="minorHAnsi" w:eastAsia="Times New Roman" w:hAnsiTheme="minorHAnsi"/>
                <w:color w:val="000000"/>
              </w:rPr>
              <w:t>3</w:t>
            </w:r>
            <w:r w:rsidRPr="004C349E">
              <w:rPr>
                <w:rFonts w:eastAsia="Times New Roman"/>
                <w:color w:val="000000"/>
              </w:rPr>
              <w:t xml:space="preserve">4.2, вопросы и задания </w:t>
            </w:r>
            <w:r w:rsidRPr="0023642C">
              <w:rPr>
                <w:rFonts w:eastAsia="Times New Roman"/>
                <w:color w:val="000000"/>
              </w:rPr>
              <w:t xml:space="preserve">     </w:t>
            </w:r>
            <w:r w:rsidRPr="004C349E">
              <w:rPr>
                <w:rFonts w:eastAsia="Times New Roman"/>
                <w:color w:val="000000"/>
              </w:rPr>
              <w:t>№ 2-</w:t>
            </w:r>
            <w:r>
              <w:rPr>
                <w:rFonts w:eastAsia="Times New Roman"/>
                <w:color w:val="000000"/>
              </w:rPr>
              <w:t>7</w:t>
            </w:r>
            <w:r w:rsidRPr="004C349E">
              <w:rPr>
                <w:rFonts w:eastAsia="Times New Roman"/>
                <w:color w:val="000000"/>
              </w:rPr>
              <w:t xml:space="preserve"> к параграфу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09.01-12.01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FB248C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FB248C">
              <w:rPr>
                <w:rFonts w:eastAsia="Times New Roman"/>
                <w:color w:val="000000"/>
              </w:rPr>
              <w:t>18. 19.</w:t>
            </w:r>
          </w:p>
        </w:tc>
        <w:tc>
          <w:tcPr>
            <w:tcW w:w="1563" w:type="pct"/>
            <w:vAlign w:val="center"/>
          </w:tcPr>
          <w:p w:rsidR="00715F85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42C">
              <w:rPr>
                <w:rFonts w:ascii="Times New Roman" w:eastAsia="Times New Roman" w:hAnsi="Times New Roman" w:cs="Times New Roman"/>
                <w:b/>
                <w:color w:val="000000"/>
              </w:rPr>
              <w:t>Форматирование текста</w:t>
            </w:r>
          </w:p>
        </w:tc>
        <w:tc>
          <w:tcPr>
            <w:tcW w:w="491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44546A" w:themeColor="text2"/>
              </w:rPr>
            </w:pPr>
            <w:r w:rsidRPr="00122EC6">
              <w:rPr>
                <w:b/>
                <w:color w:val="0070C0"/>
              </w:rPr>
              <w:t>§</w:t>
            </w:r>
            <w:r>
              <w:rPr>
                <w:b/>
                <w:color w:val="0070C0"/>
              </w:rPr>
              <w:t>3</w:t>
            </w:r>
            <w:r w:rsidRPr="00122EC6">
              <w:rPr>
                <w:b/>
                <w:color w:val="0070C0"/>
              </w:rPr>
              <w:t>.3</w:t>
            </w: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23642C">
              <w:rPr>
                <w:sz w:val="22"/>
                <w:szCs w:val="22"/>
              </w:rPr>
              <w:t>Видеофрагмент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Форматирование текста</w:t>
            </w:r>
            <w:r w:rsidRPr="0023642C">
              <w:rPr>
                <w:sz w:val="22"/>
                <w:szCs w:val="22"/>
              </w:rPr>
              <w:t>», Презентация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Форматирование текста</w:t>
            </w:r>
            <w:r w:rsidRPr="0023642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>
              <w:rPr>
                <w:rFonts w:ascii="Bodoni MT" w:eastAsia="Times New Roman" w:hAnsi="Bodoni MT"/>
                <w:color w:val="000000"/>
              </w:rPr>
              <w:t>§</w:t>
            </w:r>
            <w:r>
              <w:rPr>
                <w:rFonts w:asciiTheme="minorHAnsi" w:eastAsia="Times New Roman" w:hAnsiTheme="minorHAnsi"/>
                <w:color w:val="000000"/>
              </w:rPr>
              <w:t>3</w:t>
            </w:r>
            <w:r w:rsidRPr="004C349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  <w:r w:rsidRPr="004C349E">
              <w:rPr>
                <w:rFonts w:eastAsia="Times New Roman"/>
                <w:color w:val="000000"/>
              </w:rPr>
              <w:t>, вопросы и задания № 2-</w:t>
            </w:r>
            <w:r>
              <w:rPr>
                <w:rFonts w:eastAsia="Times New Roman"/>
                <w:color w:val="000000"/>
              </w:rPr>
              <w:t>5</w:t>
            </w:r>
            <w:r w:rsidRPr="004C349E">
              <w:rPr>
                <w:rFonts w:eastAsia="Times New Roman"/>
                <w:color w:val="000000"/>
              </w:rPr>
              <w:t xml:space="preserve"> к параграфу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15.01-19.01 22.01-26.01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FB248C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FB248C">
              <w:t>20.</w:t>
            </w:r>
            <w:r>
              <w:t xml:space="preserve"> 21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Структурирование и визуализация информации в текстовых документах</w:t>
            </w:r>
          </w:p>
        </w:tc>
        <w:tc>
          <w:tcPr>
            <w:tcW w:w="491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44546A" w:themeColor="text2"/>
              </w:rPr>
            </w:pPr>
            <w:r w:rsidRPr="00122EC6">
              <w:rPr>
                <w:b/>
                <w:color w:val="0070C0"/>
              </w:rPr>
              <w:t>§</w:t>
            </w:r>
            <w:r>
              <w:rPr>
                <w:b/>
                <w:color w:val="0070C0"/>
              </w:rPr>
              <w:t>3</w:t>
            </w:r>
            <w:r w:rsidRPr="00122EC6">
              <w:rPr>
                <w:b/>
                <w:color w:val="0070C0"/>
              </w:rPr>
              <w:t>.4</w:t>
            </w: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23642C">
              <w:rPr>
                <w:sz w:val="22"/>
                <w:szCs w:val="22"/>
              </w:rPr>
              <w:t>Видеофрагмент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Визуализация информации в текстовых документах</w:t>
            </w:r>
            <w:r w:rsidRPr="0023642C">
              <w:rPr>
                <w:sz w:val="22"/>
                <w:szCs w:val="22"/>
              </w:rPr>
              <w:t>», Презентация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Списки, таблицы</w:t>
            </w:r>
            <w:r w:rsidRPr="0023642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>
              <w:rPr>
                <w:rFonts w:ascii="Bodoni MT" w:eastAsia="Times New Roman" w:hAnsi="Bodoni MT"/>
                <w:color w:val="000000"/>
              </w:rPr>
              <w:t>§</w:t>
            </w:r>
            <w:r>
              <w:rPr>
                <w:rFonts w:asciiTheme="minorHAnsi" w:eastAsia="Times New Roman" w:hAnsiTheme="minorHAnsi"/>
                <w:color w:val="000000"/>
              </w:rPr>
              <w:t>3</w:t>
            </w:r>
            <w:r w:rsidRPr="004C349E">
              <w:rPr>
                <w:rFonts w:eastAsia="Times New Roman"/>
                <w:color w:val="000000"/>
              </w:rPr>
              <w:t>.</w:t>
            </w:r>
            <w:r w:rsidRPr="0023642C">
              <w:rPr>
                <w:rFonts w:eastAsia="Times New Roman"/>
                <w:color w:val="000000"/>
              </w:rPr>
              <w:t>4</w:t>
            </w:r>
            <w:r w:rsidRPr="004C349E">
              <w:rPr>
                <w:rFonts w:eastAsia="Times New Roman"/>
                <w:color w:val="000000"/>
              </w:rPr>
              <w:t xml:space="preserve">  вопросы и задания № </w:t>
            </w:r>
            <w:r w:rsidRPr="0023642C">
              <w:rPr>
                <w:rFonts w:eastAsia="Times New Roman"/>
                <w:color w:val="000000"/>
              </w:rPr>
              <w:t>2</w:t>
            </w:r>
            <w:r w:rsidRPr="004C349E">
              <w:rPr>
                <w:rFonts w:eastAsia="Times New Roman"/>
                <w:color w:val="000000"/>
              </w:rPr>
              <w:t>-</w:t>
            </w:r>
            <w:r w:rsidRPr="0023642C">
              <w:rPr>
                <w:rFonts w:eastAsia="Times New Roman"/>
                <w:color w:val="000000"/>
              </w:rPr>
              <w:t>9</w:t>
            </w:r>
            <w:r w:rsidRPr="004C349E">
              <w:rPr>
                <w:rFonts w:eastAsia="Times New Roman"/>
                <w:color w:val="000000"/>
              </w:rPr>
              <w:t xml:space="preserve"> к параграфу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29.01-02.02 05.02-09.02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FB248C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>
              <w:t>22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Интеллектуальные возможности современных систем обработки текстов.</w:t>
            </w:r>
          </w:p>
        </w:tc>
        <w:tc>
          <w:tcPr>
            <w:tcW w:w="491" w:type="pct"/>
            <w:vAlign w:val="center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44546A" w:themeColor="text2"/>
              </w:rPr>
            </w:pPr>
            <w:r w:rsidRPr="00122EC6">
              <w:rPr>
                <w:b/>
                <w:color w:val="0070C0"/>
              </w:rPr>
              <w:t>§</w:t>
            </w:r>
            <w:r>
              <w:rPr>
                <w:b/>
                <w:color w:val="0070C0"/>
              </w:rPr>
              <w:t>3.5</w:t>
            </w: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«Голосовой ввод текста»</w:t>
            </w:r>
          </w:p>
        </w:tc>
        <w:tc>
          <w:tcPr>
            <w:tcW w:w="937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>
              <w:rPr>
                <w:rFonts w:ascii="Bodoni MT" w:eastAsia="Times New Roman" w:hAnsi="Bodoni MT"/>
                <w:color w:val="000000"/>
              </w:rPr>
              <w:t>§</w:t>
            </w:r>
            <w:r>
              <w:rPr>
                <w:rFonts w:asciiTheme="minorHAnsi" w:eastAsia="Times New Roman" w:hAnsiTheme="minorHAnsi"/>
                <w:color w:val="000000"/>
              </w:rPr>
              <w:t>3</w:t>
            </w:r>
            <w:r w:rsidRPr="004C349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5</w:t>
            </w:r>
            <w:r w:rsidRPr="004C349E">
              <w:rPr>
                <w:rFonts w:eastAsia="Times New Roman"/>
                <w:color w:val="000000"/>
              </w:rPr>
              <w:t xml:space="preserve">  вопросы и задания  к параграфу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12.02-16.02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FB248C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>
              <w:t>23.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Оценка количественных параметров текстовых документов</w:t>
            </w:r>
          </w:p>
        </w:tc>
        <w:tc>
          <w:tcPr>
            <w:tcW w:w="491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44546A" w:themeColor="text2"/>
              </w:rPr>
            </w:pPr>
            <w:r w:rsidRPr="00122EC6">
              <w:rPr>
                <w:b/>
                <w:color w:val="0070C0"/>
              </w:rPr>
              <w:t>§</w:t>
            </w:r>
            <w:r>
              <w:rPr>
                <w:b/>
                <w:color w:val="0070C0"/>
              </w:rPr>
              <w:t>3</w:t>
            </w:r>
            <w:r w:rsidRPr="00122EC6">
              <w:rPr>
                <w:b/>
                <w:color w:val="0070C0"/>
              </w:rPr>
              <w:t>.6</w:t>
            </w:r>
          </w:p>
        </w:tc>
        <w:tc>
          <w:tcPr>
            <w:tcW w:w="1250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23642C">
              <w:rPr>
                <w:sz w:val="22"/>
                <w:szCs w:val="22"/>
              </w:rPr>
              <w:t>Презентация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Оценка количественных параметров текстовых документов</w:t>
            </w:r>
            <w:r w:rsidRPr="0023642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AB3F81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>
              <w:rPr>
                <w:rFonts w:ascii="Bodoni MT" w:eastAsia="Times New Roman" w:hAnsi="Bodoni MT"/>
                <w:color w:val="000000"/>
              </w:rPr>
              <w:t>§</w:t>
            </w:r>
            <w:r>
              <w:rPr>
                <w:rFonts w:asciiTheme="minorHAnsi" w:eastAsia="Times New Roman" w:hAnsiTheme="minorHAnsi"/>
                <w:color w:val="000000"/>
              </w:rPr>
              <w:t>3</w:t>
            </w:r>
            <w:r w:rsidRPr="00280FA6">
              <w:rPr>
                <w:rFonts w:eastAsia="Times New Roman"/>
                <w:color w:val="000000"/>
              </w:rPr>
              <w:t>.6, вопросы и задания       № 4-10 к параграфу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19.02-23.02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FB248C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t>2</w:t>
            </w:r>
            <w:r>
              <w:t>4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Итоговый урок по теме "Обработка текстовой информации"</w:t>
            </w:r>
          </w:p>
        </w:tc>
        <w:tc>
          <w:tcPr>
            <w:tcW w:w="491" w:type="pct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0070C0"/>
              </w:rPr>
            </w:pPr>
          </w:p>
        </w:tc>
        <w:tc>
          <w:tcPr>
            <w:tcW w:w="1250" w:type="pct"/>
          </w:tcPr>
          <w:p w:rsidR="00715F85" w:rsidRPr="0023642C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</w:tcPr>
          <w:p w:rsidR="00715F85" w:rsidRPr="00280FA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26.02-01.03</w:t>
            </w:r>
          </w:p>
        </w:tc>
      </w:tr>
      <w:tr w:rsidR="00715F85" w:rsidRPr="000364B6" w:rsidTr="00DB5ED6">
        <w:trPr>
          <w:cantSplit/>
          <w:trHeight w:val="491"/>
        </w:trPr>
        <w:tc>
          <w:tcPr>
            <w:tcW w:w="5000" w:type="pct"/>
            <w:gridSpan w:val="6"/>
            <w:vAlign w:val="center"/>
          </w:tcPr>
          <w:p w:rsidR="00715F85" w:rsidRDefault="00715F85" w:rsidP="00DB5ED6">
            <w:pPr>
              <w:pStyle w:val="a7"/>
              <w:spacing w:after="100" w:afterAutospacing="1"/>
              <w:ind w:left="54" w:firstLine="0"/>
              <w:jc w:val="center"/>
            </w:pPr>
            <w:r w:rsidRPr="008E2200">
              <w:rPr>
                <w:b/>
                <w:color w:val="C00000"/>
              </w:rPr>
              <w:t xml:space="preserve">Глава № </w:t>
            </w:r>
            <w:r>
              <w:rPr>
                <w:b/>
                <w:color w:val="C00000"/>
              </w:rPr>
              <w:t>4 Обработка графической информации (5 часов)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>
              <w:t>25.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Формирование изображения на экране монитора.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0070C0"/>
                <w:szCs w:val="22"/>
              </w:rPr>
            </w:pPr>
            <w:r w:rsidRPr="00122EC6">
              <w:rPr>
                <w:b/>
                <w:color w:val="0070C0"/>
                <w:szCs w:val="22"/>
              </w:rPr>
              <w:t>§</w:t>
            </w:r>
            <w:r>
              <w:rPr>
                <w:b/>
                <w:color w:val="0070C0"/>
                <w:szCs w:val="22"/>
              </w:rPr>
              <w:t>4</w:t>
            </w:r>
            <w:r w:rsidRPr="00122EC6">
              <w:rPr>
                <w:b/>
                <w:color w:val="0070C0"/>
                <w:szCs w:val="22"/>
              </w:rPr>
              <w:t>.1</w:t>
            </w:r>
          </w:p>
        </w:tc>
        <w:tc>
          <w:tcPr>
            <w:tcW w:w="1250" w:type="pct"/>
          </w:tcPr>
          <w:p w:rsidR="00715F85" w:rsidRPr="000B258C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0B258C">
              <w:rPr>
                <w:sz w:val="22"/>
                <w:szCs w:val="22"/>
              </w:rPr>
              <w:t>Видеофрагмент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Формирование изображения на экране монитора</w:t>
            </w:r>
            <w:r w:rsidRPr="000B258C">
              <w:rPr>
                <w:sz w:val="22"/>
                <w:szCs w:val="22"/>
              </w:rPr>
              <w:t>», Презентация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Формирование изображения на экране монитора</w:t>
            </w:r>
            <w:r w:rsidRPr="000B258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4A2DD7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4A2DD7">
              <w:rPr>
                <w:rFonts w:ascii="Bodoni MT" w:eastAsia="Times New Roman" w:hAnsi="Bodoni MT" w:cs="Times New Roman"/>
                <w:color w:val="000000"/>
              </w:rPr>
              <w:t>§</w:t>
            </w:r>
            <w:r w:rsidRPr="004A2DD7">
              <w:rPr>
                <w:rFonts w:eastAsia="Times New Roman" w:cs="Times New Roman"/>
                <w:color w:val="000000"/>
              </w:rPr>
              <w:t>4</w:t>
            </w: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.1, вопросы и задания № 2- 7 к параграфу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04.03-08.03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lastRenderedPageBreak/>
              <w:t>2</w:t>
            </w:r>
            <w:r>
              <w:t>6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280FA6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F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Компьютерная графика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  <w:color w:val="0070C0"/>
                <w:szCs w:val="22"/>
              </w:rPr>
            </w:pPr>
            <w:r w:rsidRPr="00122EC6">
              <w:rPr>
                <w:b/>
                <w:color w:val="0070C0"/>
                <w:szCs w:val="22"/>
              </w:rPr>
              <w:t>§</w:t>
            </w:r>
            <w:r>
              <w:rPr>
                <w:b/>
                <w:color w:val="0070C0"/>
                <w:szCs w:val="22"/>
              </w:rPr>
              <w:t>4</w:t>
            </w:r>
            <w:r w:rsidRPr="00122EC6">
              <w:rPr>
                <w:b/>
                <w:color w:val="0070C0"/>
                <w:szCs w:val="22"/>
              </w:rPr>
              <w:t>.2</w:t>
            </w:r>
          </w:p>
        </w:tc>
        <w:tc>
          <w:tcPr>
            <w:tcW w:w="1250" w:type="pct"/>
            <w:vAlign w:val="center"/>
          </w:tcPr>
          <w:p w:rsidR="00715F85" w:rsidRPr="000B258C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sz w:val="22"/>
                <w:szCs w:val="22"/>
              </w:rPr>
            </w:pPr>
            <w:r w:rsidRPr="000B258C">
              <w:rPr>
                <w:sz w:val="22"/>
                <w:szCs w:val="22"/>
              </w:rPr>
              <w:t>Видеофрагмент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Компьютерная графика</w:t>
            </w:r>
            <w:r w:rsidRPr="000B258C">
              <w:rPr>
                <w:sz w:val="22"/>
                <w:szCs w:val="22"/>
              </w:rPr>
              <w:t>», Презентация «</w:t>
            </w:r>
            <w:r w:rsidRPr="004C349E">
              <w:rPr>
                <w:rFonts w:eastAsia="Times New Roman"/>
                <w:color w:val="000000"/>
                <w:sz w:val="22"/>
                <w:szCs w:val="22"/>
              </w:rPr>
              <w:t>Компьютерная графика</w:t>
            </w:r>
            <w:r w:rsidRPr="000B258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4A2DD7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4A2DD7">
              <w:rPr>
                <w:rFonts w:ascii="Bodoni MT" w:eastAsia="Times New Roman" w:hAnsi="Bodoni MT" w:cs="Times New Roman"/>
                <w:color w:val="000000"/>
              </w:rPr>
              <w:t>§</w:t>
            </w:r>
            <w:r w:rsidRPr="004A2DD7">
              <w:rPr>
                <w:rFonts w:eastAsia="Times New Roman" w:cs="Times New Roman"/>
                <w:color w:val="000000"/>
              </w:rPr>
              <w:t>4</w:t>
            </w: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.2, вопросы и задания № 2- 4, 6-11 к параграфу. Сообщение на тему "Фрактальная графика"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11.03-15.03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tcBorders>
              <w:top w:val="nil"/>
            </w:tcBorders>
            <w:vAlign w:val="center"/>
          </w:tcPr>
          <w:p w:rsidR="00715F85" w:rsidRPr="004C349E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53A20">
              <w:t>2</w:t>
            </w:r>
            <w:r>
              <w:t>7</w:t>
            </w:r>
            <w:r w:rsidRPr="00C53A20">
              <w:t>.</w:t>
            </w:r>
          </w:p>
        </w:tc>
        <w:tc>
          <w:tcPr>
            <w:tcW w:w="1563" w:type="pct"/>
            <w:tcBorders>
              <w:top w:val="nil"/>
            </w:tcBorders>
            <w:vAlign w:val="center"/>
          </w:tcPr>
          <w:p w:rsidR="00715F85" w:rsidRPr="00280FA6" w:rsidRDefault="00715F85" w:rsidP="00DB5ED6">
            <w:pPr>
              <w:spacing w:after="150"/>
              <w:ind w:left="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8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Создание графических изображений</w:t>
            </w:r>
          </w:p>
        </w:tc>
        <w:tc>
          <w:tcPr>
            <w:tcW w:w="491" w:type="pct"/>
            <w:tcBorders>
              <w:top w:val="nil"/>
            </w:tcBorders>
            <w:vAlign w:val="center"/>
          </w:tcPr>
          <w:p w:rsidR="00715F85" w:rsidRPr="00122EC6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r w:rsidRPr="00122EC6">
              <w:rPr>
                <w:rFonts w:ascii="Times New Roman" w:hAnsi="Times New Roman" w:cs="Times New Roman"/>
                <w:b/>
                <w:color w:val="0070C0"/>
                <w:sz w:val="24"/>
              </w:rPr>
              <w:t>§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4</w:t>
            </w:r>
            <w:r w:rsidRPr="00122EC6">
              <w:rPr>
                <w:rFonts w:ascii="Times New Roman" w:hAnsi="Times New Roman" w:cs="Times New Roman"/>
                <w:b/>
                <w:color w:val="0070C0"/>
                <w:sz w:val="24"/>
              </w:rPr>
              <w:t>.3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A2DD7">
              <w:rPr>
                <w:sz w:val="24"/>
                <w:szCs w:val="28"/>
              </w:rPr>
              <w:t>Видеофрагмент</w:t>
            </w:r>
            <w:r w:rsidRPr="004A2DD7">
              <w:rPr>
                <w:rFonts w:ascii="Times New Roman" w:hAnsi="Times New Roman" w:cs="Times New Roman"/>
              </w:rPr>
              <w:t xml:space="preserve"> «</w:t>
            </w:r>
            <w:r w:rsidRPr="004A2D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графических изображений</w:t>
            </w:r>
            <w:r w:rsidRPr="004A2DD7">
              <w:rPr>
                <w:rFonts w:ascii="Times New Roman" w:hAnsi="Times New Roman" w:cs="Times New Roman"/>
              </w:rPr>
              <w:t>», Презентация «</w:t>
            </w:r>
            <w:r w:rsidRPr="004A2D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графических изображений</w:t>
            </w:r>
            <w:r w:rsidRPr="004A2D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7" w:type="pct"/>
            <w:tcBorders>
              <w:top w:val="nil"/>
            </w:tcBorders>
          </w:tcPr>
          <w:p w:rsidR="00715F85" w:rsidRPr="004A2DD7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A2DD7">
              <w:rPr>
                <w:rFonts w:ascii="Bodoni MT" w:eastAsia="Times New Roman" w:hAnsi="Bodoni MT" w:cs="Times New Roman"/>
                <w:color w:val="000000"/>
              </w:rPr>
              <w:t>§</w:t>
            </w:r>
            <w:r w:rsidRPr="004A2DD7">
              <w:rPr>
                <w:rFonts w:eastAsia="Times New Roman" w:cs="Times New Roman"/>
                <w:color w:val="000000"/>
              </w:rPr>
              <w:t>4</w:t>
            </w:r>
            <w:r w:rsidRPr="004A2D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.3, </w:t>
            </w: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вопросы и задания      № 2- 7 к параграфу.</w:t>
            </w:r>
          </w:p>
        </w:tc>
        <w:tc>
          <w:tcPr>
            <w:tcW w:w="580" w:type="pct"/>
            <w:tcBorders>
              <w:top w:val="nil"/>
            </w:tcBorders>
          </w:tcPr>
          <w:p w:rsidR="00715F85" w:rsidRPr="00655FD7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18.03-22.03</w:t>
            </w:r>
          </w:p>
        </w:tc>
      </w:tr>
      <w:tr w:rsidR="00715F85" w:rsidRPr="00C53A20" w:rsidTr="00DB5ED6">
        <w:trPr>
          <w:cantSplit/>
        </w:trPr>
        <w:tc>
          <w:tcPr>
            <w:tcW w:w="179" w:type="pct"/>
            <w:tcBorders>
              <w:top w:val="nil"/>
            </w:tcBorders>
            <w:vAlign w:val="center"/>
          </w:tcPr>
          <w:p w:rsidR="00715F85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53A20">
              <w:t>2</w:t>
            </w:r>
            <w:r>
              <w:t>8</w:t>
            </w:r>
            <w:r w:rsidRPr="00C53A20">
              <w:t xml:space="preserve">. </w:t>
            </w:r>
          </w:p>
        </w:tc>
        <w:tc>
          <w:tcPr>
            <w:tcW w:w="1563" w:type="pct"/>
            <w:tcBorders>
              <w:top w:val="nil"/>
            </w:tcBorders>
            <w:vAlign w:val="center"/>
          </w:tcPr>
          <w:p w:rsidR="00715F85" w:rsidRPr="004A2DD7" w:rsidRDefault="00715F85" w:rsidP="00DB5ED6">
            <w:pPr>
              <w:spacing w:after="150"/>
              <w:ind w:left="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Некоторые приемы работы в растровом графическом редакторе</w:t>
            </w:r>
          </w:p>
        </w:tc>
        <w:tc>
          <w:tcPr>
            <w:tcW w:w="491" w:type="pct"/>
            <w:tcBorders>
              <w:top w:val="nil"/>
            </w:tcBorders>
            <w:vAlign w:val="center"/>
          </w:tcPr>
          <w:p w:rsidR="00715F85" w:rsidRPr="00122EC6" w:rsidRDefault="00715F85" w:rsidP="00DB5ED6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22EC6">
              <w:rPr>
                <w:rFonts w:ascii="Times New Roman" w:hAnsi="Times New Roman" w:cs="Times New Roman"/>
                <w:b/>
                <w:color w:val="0070C0"/>
                <w:sz w:val="24"/>
              </w:rPr>
              <w:t>§3.3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715F85" w:rsidRPr="00484732" w:rsidRDefault="00715F85" w:rsidP="00DB5ED6">
            <w:pPr>
              <w:spacing w:after="150"/>
              <w:jc w:val="center"/>
              <w:rPr>
                <w:sz w:val="24"/>
                <w:szCs w:val="28"/>
              </w:rPr>
            </w:pPr>
            <w:r w:rsidRPr="00484732">
              <w:rPr>
                <w:rFonts w:ascii="Times New Roman" w:hAnsi="Times New Roman" w:cs="Times New Roman"/>
              </w:rPr>
              <w:t>Презентация «</w:t>
            </w:r>
            <w:r w:rsidRPr="004C3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графических изображений</w:t>
            </w:r>
            <w:r w:rsidRPr="004847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7" w:type="pct"/>
            <w:tcBorders>
              <w:top w:val="nil"/>
            </w:tcBorders>
          </w:tcPr>
          <w:p w:rsidR="00715F85" w:rsidRPr="004C349E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Bodoni MT" w:eastAsia="Times New Roman" w:hAnsi="Bodoni MT" w:cs="Times New Roman"/>
                <w:color w:val="00000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.4.1-4.3</w:t>
            </w:r>
          </w:p>
        </w:tc>
        <w:tc>
          <w:tcPr>
            <w:tcW w:w="580" w:type="pct"/>
            <w:tcBorders>
              <w:top w:val="nil"/>
            </w:tcBorders>
          </w:tcPr>
          <w:p w:rsidR="00715F85" w:rsidRPr="00655FD7" w:rsidRDefault="00655FD7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25.03-29.03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 w:rsidRPr="00C53A20">
              <w:t>2</w:t>
            </w:r>
            <w:r>
              <w:t>9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Итоговый урок по теме "Обработка графической информации"</w:t>
            </w:r>
          </w:p>
        </w:tc>
        <w:tc>
          <w:tcPr>
            <w:tcW w:w="491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left="54" w:firstLine="0"/>
              <w:jc w:val="center"/>
            </w:pPr>
          </w:p>
        </w:tc>
        <w:tc>
          <w:tcPr>
            <w:tcW w:w="1250" w:type="pct"/>
          </w:tcPr>
          <w:p w:rsidR="00715F85" w:rsidRPr="00C53A20" w:rsidRDefault="00715F85" w:rsidP="00DB5ED6">
            <w:pPr>
              <w:pStyle w:val="a7"/>
              <w:spacing w:after="100" w:afterAutospacing="1"/>
              <w:ind w:left="54" w:firstLine="0"/>
            </w:pPr>
          </w:p>
        </w:tc>
        <w:tc>
          <w:tcPr>
            <w:tcW w:w="937" w:type="pct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01.04-05.04</w:t>
            </w:r>
          </w:p>
        </w:tc>
      </w:tr>
      <w:tr w:rsidR="00715F85" w:rsidRPr="00C53A20" w:rsidTr="00DB5ED6">
        <w:trPr>
          <w:cantSplit/>
        </w:trPr>
        <w:tc>
          <w:tcPr>
            <w:tcW w:w="4420" w:type="pct"/>
            <w:gridSpan w:val="5"/>
            <w:vAlign w:val="center"/>
          </w:tcPr>
          <w:p w:rsidR="00715F85" w:rsidRPr="00113387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b/>
              </w:rPr>
            </w:pPr>
            <w:r w:rsidRPr="008E2200">
              <w:rPr>
                <w:b/>
                <w:color w:val="C00000"/>
              </w:rPr>
              <w:t xml:space="preserve">Глава № </w:t>
            </w:r>
            <w:r>
              <w:rPr>
                <w:b/>
                <w:color w:val="C00000"/>
              </w:rPr>
              <w:t>5 Мультимедиа (4 часа)</w:t>
            </w:r>
          </w:p>
        </w:tc>
        <w:tc>
          <w:tcPr>
            <w:tcW w:w="580" w:type="pct"/>
          </w:tcPr>
          <w:p w:rsidR="00715F85" w:rsidRPr="004C349E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>
              <w:t>30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>Технология мультимедиа</w:t>
            </w:r>
          </w:p>
        </w:tc>
        <w:tc>
          <w:tcPr>
            <w:tcW w:w="491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left="54" w:firstLine="0"/>
              <w:jc w:val="center"/>
            </w:pPr>
            <w:r w:rsidRPr="00122EC6">
              <w:rPr>
                <w:b/>
                <w:color w:val="0070C0"/>
                <w:szCs w:val="22"/>
              </w:rPr>
              <w:t>§</w:t>
            </w:r>
            <w:r w:rsidRPr="00122EC6">
              <w:rPr>
                <w:b/>
                <w:color w:val="0070C0"/>
              </w:rPr>
              <w:t>5</w:t>
            </w:r>
            <w:r w:rsidRPr="00122EC6">
              <w:rPr>
                <w:b/>
                <w:color w:val="0070C0"/>
                <w:szCs w:val="22"/>
              </w:rPr>
              <w:t>.</w:t>
            </w:r>
            <w:r w:rsidRPr="00122EC6">
              <w:rPr>
                <w:b/>
                <w:color w:val="0070C0"/>
              </w:rPr>
              <w:t>1</w:t>
            </w:r>
          </w:p>
        </w:tc>
        <w:tc>
          <w:tcPr>
            <w:tcW w:w="1250" w:type="pct"/>
          </w:tcPr>
          <w:p w:rsidR="00715F85" w:rsidRPr="00C53A20" w:rsidRDefault="00715F85" w:rsidP="00DB5ED6">
            <w:pPr>
              <w:pStyle w:val="a7"/>
              <w:spacing w:after="100" w:afterAutospacing="1"/>
              <w:ind w:left="54" w:firstLine="0"/>
              <w:jc w:val="center"/>
            </w:pPr>
            <w:r w:rsidRPr="0023642C">
              <w:rPr>
                <w:sz w:val="22"/>
                <w:szCs w:val="22"/>
              </w:rPr>
              <w:t>Видеофрагмент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Визуализация информации в текстовых документах</w:t>
            </w:r>
            <w:r w:rsidRPr="0023642C">
              <w:rPr>
                <w:sz w:val="22"/>
                <w:szCs w:val="22"/>
              </w:rPr>
              <w:t>», Презентация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Списки, таблицы</w:t>
            </w:r>
            <w:r w:rsidRPr="0023642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4A2DD7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п. 5.1, вопросы и задания   № 2-8 к параграфу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15.04-19.04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>
              <w:t>31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C349E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>омпьютерн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ые</w:t>
            </w:r>
            <w:r w:rsidRPr="004C34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презентации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color w:val="0070C0"/>
              </w:rPr>
            </w:pPr>
            <w:r w:rsidRPr="00122EC6">
              <w:rPr>
                <w:b/>
                <w:color w:val="0070C0"/>
                <w:szCs w:val="22"/>
              </w:rPr>
              <w:t>§</w:t>
            </w:r>
            <w:r w:rsidRPr="00122EC6">
              <w:rPr>
                <w:b/>
                <w:color w:val="0070C0"/>
              </w:rPr>
              <w:t>5</w:t>
            </w:r>
            <w:r w:rsidRPr="00122EC6">
              <w:rPr>
                <w:b/>
                <w:color w:val="0070C0"/>
                <w:szCs w:val="22"/>
              </w:rPr>
              <w:t>.</w:t>
            </w:r>
            <w:r w:rsidRPr="00122EC6">
              <w:rPr>
                <w:b/>
                <w:color w:val="0070C0"/>
              </w:rPr>
              <w:t>2</w:t>
            </w:r>
          </w:p>
        </w:tc>
        <w:tc>
          <w:tcPr>
            <w:tcW w:w="1250" w:type="pct"/>
          </w:tcPr>
          <w:p w:rsidR="00715F85" w:rsidRPr="00C53A20" w:rsidRDefault="00715F85" w:rsidP="00DB5ED6">
            <w:pPr>
              <w:pStyle w:val="a7"/>
              <w:spacing w:after="100" w:afterAutospacing="1"/>
              <w:ind w:left="54" w:firstLine="0"/>
              <w:jc w:val="center"/>
            </w:pPr>
            <w:r w:rsidRPr="0023642C">
              <w:rPr>
                <w:sz w:val="22"/>
                <w:szCs w:val="22"/>
              </w:rPr>
              <w:t>Видеофрагмент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Визуализация информации в текстовых документах</w:t>
            </w:r>
            <w:r w:rsidRPr="0023642C">
              <w:rPr>
                <w:sz w:val="22"/>
                <w:szCs w:val="22"/>
              </w:rPr>
              <w:t>», Презентация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Списки, таблицы</w:t>
            </w:r>
            <w:r w:rsidRPr="0023642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4A2DD7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п. 5.2, вопросы и задания   № 2-9 к параграфу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22.04-26.04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>
              <w:t>32.</w:t>
            </w:r>
          </w:p>
        </w:tc>
        <w:tc>
          <w:tcPr>
            <w:tcW w:w="1563" w:type="pct"/>
            <w:vAlign w:val="center"/>
          </w:tcPr>
          <w:p w:rsidR="00715F85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мультимедийной презентации</w:t>
            </w:r>
          </w:p>
        </w:tc>
        <w:tc>
          <w:tcPr>
            <w:tcW w:w="491" w:type="pct"/>
            <w:vAlign w:val="center"/>
          </w:tcPr>
          <w:p w:rsidR="00715F85" w:rsidRPr="00122EC6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color w:val="0070C0"/>
              </w:rPr>
            </w:pPr>
            <w:r w:rsidRPr="00122EC6">
              <w:rPr>
                <w:b/>
                <w:color w:val="0070C0"/>
                <w:szCs w:val="22"/>
              </w:rPr>
              <w:t>§</w:t>
            </w:r>
            <w:r w:rsidRPr="00122EC6">
              <w:rPr>
                <w:b/>
                <w:color w:val="0070C0"/>
              </w:rPr>
              <w:t>5</w:t>
            </w:r>
            <w:r w:rsidRPr="00122EC6">
              <w:rPr>
                <w:b/>
                <w:color w:val="0070C0"/>
                <w:szCs w:val="22"/>
              </w:rPr>
              <w:t>.</w:t>
            </w:r>
            <w:r w:rsidRPr="00122EC6">
              <w:rPr>
                <w:b/>
                <w:color w:val="0070C0"/>
              </w:rPr>
              <w:t>2</w:t>
            </w:r>
          </w:p>
        </w:tc>
        <w:tc>
          <w:tcPr>
            <w:tcW w:w="1250" w:type="pct"/>
          </w:tcPr>
          <w:p w:rsidR="00715F85" w:rsidRPr="00C53A20" w:rsidRDefault="00715F85" w:rsidP="00DB5ED6">
            <w:pPr>
              <w:pStyle w:val="a7"/>
              <w:spacing w:after="100" w:afterAutospacing="1"/>
              <w:ind w:left="54" w:firstLine="0"/>
              <w:jc w:val="center"/>
            </w:pPr>
            <w:r w:rsidRPr="0023642C">
              <w:rPr>
                <w:sz w:val="22"/>
                <w:szCs w:val="22"/>
              </w:rPr>
              <w:t>Презентация «</w:t>
            </w:r>
            <w:r w:rsidRPr="0023642C">
              <w:rPr>
                <w:rFonts w:eastAsia="Times New Roman"/>
                <w:color w:val="000000"/>
                <w:sz w:val="22"/>
                <w:szCs w:val="22"/>
              </w:rPr>
              <w:t>Списки, таблицы</w:t>
            </w:r>
            <w:r w:rsidRPr="0023642C">
              <w:rPr>
                <w:sz w:val="22"/>
                <w:szCs w:val="22"/>
              </w:rPr>
              <w:t>»</w:t>
            </w:r>
          </w:p>
        </w:tc>
        <w:tc>
          <w:tcPr>
            <w:tcW w:w="937" w:type="pct"/>
          </w:tcPr>
          <w:p w:rsidR="00715F85" w:rsidRPr="004A2DD7" w:rsidRDefault="00715F85" w:rsidP="00DB5E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DD7">
              <w:rPr>
                <w:rFonts w:ascii="Times New Roman" w:eastAsia="Times New Roman" w:hAnsi="Times New Roman" w:cs="Times New Roman"/>
                <w:color w:val="000000"/>
              </w:rPr>
              <w:t>п. 5.2, подготовка к контрольной работе по теме "Мультимедиа"</w:t>
            </w: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29.04-08.05</w:t>
            </w:r>
          </w:p>
        </w:tc>
      </w:tr>
      <w:tr w:rsidR="00715F85" w:rsidRPr="000364B6" w:rsidTr="00DB5ED6">
        <w:trPr>
          <w:cantSplit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>
              <w:t>33</w:t>
            </w:r>
            <w:r w:rsidRPr="00C53A20">
              <w:t>.</w:t>
            </w:r>
          </w:p>
        </w:tc>
        <w:tc>
          <w:tcPr>
            <w:tcW w:w="1563" w:type="pct"/>
            <w:vAlign w:val="center"/>
          </w:tcPr>
          <w:p w:rsidR="00715F85" w:rsidRPr="004A2DD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2DD7">
              <w:rPr>
                <w:rFonts w:ascii="Times New Roman" w:eastAsia="Times New Roman" w:hAnsi="Times New Roman" w:cs="Times New Roman"/>
                <w:b/>
                <w:color w:val="000000"/>
              </w:rPr>
              <w:t>Итоговый урок по теме "Мультимедиа"</w:t>
            </w:r>
          </w:p>
        </w:tc>
        <w:tc>
          <w:tcPr>
            <w:tcW w:w="491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left="54" w:firstLine="0"/>
              <w:jc w:val="center"/>
            </w:pPr>
          </w:p>
        </w:tc>
        <w:tc>
          <w:tcPr>
            <w:tcW w:w="1250" w:type="pct"/>
          </w:tcPr>
          <w:p w:rsidR="00715F85" w:rsidRDefault="00715F85" w:rsidP="00DB5ED6">
            <w:pPr>
              <w:pStyle w:val="a7"/>
              <w:spacing w:after="100" w:afterAutospacing="1"/>
              <w:ind w:left="54" w:firstLine="0"/>
            </w:pPr>
          </w:p>
        </w:tc>
        <w:tc>
          <w:tcPr>
            <w:tcW w:w="937" w:type="pct"/>
          </w:tcPr>
          <w:p w:rsidR="00715F85" w:rsidRPr="0023642C" w:rsidRDefault="00715F85" w:rsidP="00DB5ED6">
            <w:pPr>
              <w:pStyle w:val="a7"/>
              <w:spacing w:after="100" w:afterAutospacing="1"/>
              <w:ind w:left="54" w:firstLine="0"/>
            </w:pPr>
          </w:p>
        </w:tc>
        <w:tc>
          <w:tcPr>
            <w:tcW w:w="580" w:type="pct"/>
          </w:tcPr>
          <w:p w:rsidR="00715F85" w:rsidRPr="00655FD7" w:rsidRDefault="00655FD7" w:rsidP="00DB5ED6">
            <w:pPr>
              <w:pStyle w:val="a7"/>
              <w:spacing w:after="100" w:afterAutospacing="1"/>
              <w:ind w:left="54" w:firstLine="0"/>
              <w:rPr>
                <w:lang w:val="en-US"/>
              </w:rPr>
            </w:pPr>
            <w:r>
              <w:rPr>
                <w:lang w:val="en-US"/>
              </w:rPr>
              <w:t>13.05-17.05</w:t>
            </w:r>
          </w:p>
        </w:tc>
      </w:tr>
      <w:tr w:rsidR="00715F85" w:rsidRPr="00C53A20" w:rsidTr="00DB5ED6">
        <w:trPr>
          <w:cantSplit/>
        </w:trPr>
        <w:tc>
          <w:tcPr>
            <w:tcW w:w="5000" w:type="pct"/>
            <w:gridSpan w:val="6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left="-105" w:right="-107" w:firstLine="0"/>
              <w:jc w:val="center"/>
            </w:pPr>
            <w:r w:rsidRPr="008E2200">
              <w:rPr>
                <w:b/>
                <w:color w:val="C00000"/>
              </w:rPr>
              <w:t xml:space="preserve">Глава № </w:t>
            </w:r>
            <w:r>
              <w:rPr>
                <w:b/>
                <w:color w:val="C00000"/>
              </w:rPr>
              <w:t>6 Итоговое повторение (1 час)</w:t>
            </w:r>
          </w:p>
        </w:tc>
      </w:tr>
      <w:tr w:rsidR="00715F85" w:rsidRPr="00C53A20" w:rsidTr="00DB5ED6">
        <w:trPr>
          <w:cantSplit/>
          <w:trHeight w:val="510"/>
        </w:trPr>
        <w:tc>
          <w:tcPr>
            <w:tcW w:w="179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firstLine="0"/>
              <w:jc w:val="center"/>
            </w:pPr>
            <w:r>
              <w:t>34.</w:t>
            </w:r>
          </w:p>
        </w:tc>
        <w:tc>
          <w:tcPr>
            <w:tcW w:w="1563" w:type="pct"/>
            <w:vAlign w:val="center"/>
          </w:tcPr>
          <w:p w:rsidR="00715F85" w:rsidRPr="00FA4C67" w:rsidRDefault="00715F85" w:rsidP="00DB5E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A4C67">
              <w:rPr>
                <w:rFonts w:ascii="Times New Roman" w:hAnsi="Times New Roman" w:cs="Times New Roman"/>
                <w:b/>
                <w:color w:val="000000" w:themeColor="text1"/>
              </w:rPr>
              <w:t>Обобщение по темам.</w:t>
            </w:r>
          </w:p>
        </w:tc>
        <w:tc>
          <w:tcPr>
            <w:tcW w:w="491" w:type="pct"/>
            <w:vAlign w:val="center"/>
          </w:tcPr>
          <w:p w:rsidR="00715F85" w:rsidRPr="00FA4C67" w:rsidRDefault="00715F85" w:rsidP="00DB5ED6">
            <w:pPr>
              <w:pStyle w:val="a7"/>
              <w:spacing w:after="100" w:afterAutospacing="1"/>
              <w:ind w:left="-105" w:right="-107" w:firstLine="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715F85" w:rsidRPr="00FA4C67" w:rsidRDefault="00715F85" w:rsidP="00DB5ED6">
            <w:pPr>
              <w:pStyle w:val="a7"/>
              <w:spacing w:after="100" w:afterAutospacing="1"/>
              <w:ind w:left="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Основные понятия курса</w:t>
            </w:r>
          </w:p>
        </w:tc>
        <w:tc>
          <w:tcPr>
            <w:tcW w:w="937" w:type="pct"/>
            <w:vAlign w:val="center"/>
          </w:tcPr>
          <w:p w:rsidR="00715F85" w:rsidRPr="00C53A20" w:rsidRDefault="00715F85" w:rsidP="00DB5ED6">
            <w:pPr>
              <w:pStyle w:val="a7"/>
              <w:spacing w:after="100" w:afterAutospacing="1"/>
              <w:ind w:left="-105" w:right="-107" w:firstLine="0"/>
              <w:jc w:val="center"/>
            </w:pPr>
          </w:p>
        </w:tc>
        <w:tc>
          <w:tcPr>
            <w:tcW w:w="580" w:type="pct"/>
          </w:tcPr>
          <w:p w:rsidR="00715F85" w:rsidRPr="00655FD7" w:rsidRDefault="00655FD7" w:rsidP="00655FD7">
            <w:pPr>
              <w:pStyle w:val="a7"/>
              <w:spacing w:after="100" w:afterAutospacing="1"/>
              <w:ind w:left="72" w:right="-10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20.05-24.05</w:t>
            </w:r>
          </w:p>
        </w:tc>
      </w:tr>
    </w:tbl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15F85" w:rsidSect="00715F85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85" w:rsidRPr="0081313B" w:rsidRDefault="00715F85" w:rsidP="008131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5F85" w:rsidRPr="0081313B" w:rsidSect="008131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4B"/>
    <w:rsid w:val="00125FD4"/>
    <w:rsid w:val="00334A4B"/>
    <w:rsid w:val="004079CB"/>
    <w:rsid w:val="00655FD7"/>
    <w:rsid w:val="00715F85"/>
    <w:rsid w:val="008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4C0C"/>
  <w15:chartTrackingRefBased/>
  <w15:docId w15:val="{62F580B0-39C1-4C03-B438-DF1A42D2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A4B"/>
    <w:rPr>
      <w:b/>
      <w:bCs/>
    </w:rPr>
  </w:style>
  <w:style w:type="character" w:customStyle="1" w:styleId="placeholder-mask">
    <w:name w:val="placeholder-mask"/>
    <w:basedOn w:val="a0"/>
    <w:rsid w:val="00334A4B"/>
  </w:style>
  <w:style w:type="character" w:customStyle="1" w:styleId="placeholder">
    <w:name w:val="placeholder"/>
    <w:basedOn w:val="a0"/>
    <w:rsid w:val="00334A4B"/>
  </w:style>
  <w:style w:type="character" w:styleId="a5">
    <w:name w:val="Hyperlink"/>
    <w:basedOn w:val="a0"/>
    <w:uiPriority w:val="99"/>
    <w:semiHidden/>
    <w:unhideWhenUsed/>
    <w:rsid w:val="00334A4B"/>
    <w:rPr>
      <w:color w:val="0000FF"/>
      <w:u w:val="single"/>
    </w:rPr>
  </w:style>
  <w:style w:type="paragraph" w:styleId="a6">
    <w:name w:val="No Spacing"/>
    <w:uiPriority w:val="1"/>
    <w:qFormat/>
    <w:rsid w:val="00715F8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rsid w:val="00715F8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15F8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0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6361</Words>
  <Characters>36262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2023-09-08T02:55:00Z</dcterms:created>
  <dcterms:modified xsi:type="dcterms:W3CDTF">2023-09-12T17:51:00Z</dcterms:modified>
</cp:coreProperties>
</file>