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04" w:rsidRDefault="00D01D04" w:rsidP="00D01D04">
      <w:pPr>
        <w:spacing w:after="0"/>
        <w:rPr>
          <w:b/>
          <w:caps/>
        </w:rPr>
      </w:pPr>
    </w:p>
    <w:p w:rsidR="00D01D04" w:rsidRDefault="00D01D04" w:rsidP="00D01D04">
      <w:pPr>
        <w:shd w:val="clear" w:color="auto" w:fill="FFFFFF"/>
        <w:spacing w:after="0"/>
        <w:jc w:val="right"/>
        <w:rPr>
          <w:color w:val="000000"/>
          <w:sz w:val="18"/>
          <w:szCs w:val="18"/>
        </w:rPr>
      </w:pPr>
      <w:r>
        <w:rPr>
          <w:color w:val="000000"/>
          <w:sz w:val="18"/>
          <w:szCs w:val="18"/>
        </w:rPr>
        <w:t>Приложение</w:t>
      </w:r>
    </w:p>
    <w:p w:rsidR="00D01D04" w:rsidRDefault="00D01D04" w:rsidP="00D01D04">
      <w:pPr>
        <w:shd w:val="clear" w:color="auto" w:fill="FFFFFF"/>
        <w:spacing w:after="0"/>
        <w:jc w:val="right"/>
        <w:rPr>
          <w:rFonts w:ascii="Times New Roman" w:hAnsi="Times New Roman"/>
          <w:color w:val="000000"/>
          <w:sz w:val="18"/>
          <w:szCs w:val="18"/>
        </w:rPr>
      </w:pPr>
      <w:r>
        <w:rPr>
          <w:color w:val="000000"/>
          <w:sz w:val="18"/>
          <w:szCs w:val="18"/>
        </w:rPr>
        <w:t>К АДАПТИРОВАННОЙ ОСНОВНОЙ ОБЩЕОБРАЗОВАТЕЛЬНОЙ</w:t>
      </w:r>
    </w:p>
    <w:p w:rsidR="00D01D04" w:rsidRDefault="00D01D04" w:rsidP="00D01D04">
      <w:pPr>
        <w:shd w:val="clear" w:color="auto" w:fill="FFFFFF"/>
        <w:spacing w:after="0"/>
        <w:jc w:val="right"/>
        <w:rPr>
          <w:color w:val="000000"/>
          <w:sz w:val="18"/>
          <w:szCs w:val="18"/>
        </w:rPr>
      </w:pPr>
      <w:r>
        <w:rPr>
          <w:color w:val="000000"/>
          <w:sz w:val="18"/>
          <w:szCs w:val="18"/>
        </w:rPr>
        <w:t>ПРОГРАММЕ ОБРАЗОВАНИЯ ОБУЧАЮЩИХСЯ С РАССТРОЙСТВАМИ</w:t>
      </w:r>
    </w:p>
    <w:p w:rsidR="00D01D04" w:rsidRDefault="00D01D04" w:rsidP="00D01D04">
      <w:pPr>
        <w:shd w:val="clear" w:color="auto" w:fill="FFFFFF"/>
        <w:spacing w:after="0"/>
        <w:jc w:val="right"/>
        <w:rPr>
          <w:color w:val="000000"/>
          <w:sz w:val="18"/>
          <w:szCs w:val="18"/>
        </w:rPr>
      </w:pPr>
      <w:r>
        <w:rPr>
          <w:color w:val="000000"/>
          <w:sz w:val="18"/>
          <w:szCs w:val="18"/>
        </w:rPr>
        <w:t>АУТИСТИЧЕСКОГО СПЕКТРА (ВАРИАНТ 8.4)</w:t>
      </w:r>
    </w:p>
    <w:p w:rsidR="00D01D04" w:rsidRPr="00D01D04" w:rsidRDefault="00D01D04" w:rsidP="00D01D04">
      <w:pPr>
        <w:spacing w:after="0"/>
        <w:jc w:val="center"/>
        <w:rPr>
          <w:rFonts w:ascii="Times New Roman" w:hAnsi="Times New Roman" w:cs="Times New Roman"/>
          <w:b/>
          <w:sz w:val="24"/>
        </w:rPr>
      </w:pPr>
    </w:p>
    <w:p w:rsidR="00D01D04" w:rsidRPr="00D01D04" w:rsidRDefault="00D01D04" w:rsidP="00D01D04">
      <w:pPr>
        <w:spacing w:after="0"/>
        <w:jc w:val="center"/>
        <w:rPr>
          <w:rFonts w:ascii="Times New Roman" w:hAnsi="Times New Roman" w:cs="Times New Roman"/>
          <w:b/>
          <w:szCs w:val="24"/>
        </w:rPr>
      </w:pPr>
      <w:r w:rsidRPr="00D01D04">
        <w:rPr>
          <w:rFonts w:ascii="Times New Roman" w:hAnsi="Times New Roman" w:cs="Times New Roman"/>
          <w:b/>
        </w:rPr>
        <w:t xml:space="preserve">Муниципальное автономное общеобразовательное учреждение </w:t>
      </w:r>
      <w:r w:rsidRPr="00D01D04">
        <w:rPr>
          <w:rFonts w:ascii="Times New Roman" w:hAnsi="Times New Roman" w:cs="Times New Roman"/>
          <w:b/>
        </w:rPr>
        <w:br/>
        <w:t xml:space="preserve">«Средняя общеобразовательная школа п. Демьянка» </w:t>
      </w:r>
    </w:p>
    <w:p w:rsidR="00D01D04" w:rsidRPr="00D01D04" w:rsidRDefault="00D01D04" w:rsidP="00D01D04">
      <w:pPr>
        <w:spacing w:after="0"/>
        <w:jc w:val="center"/>
        <w:rPr>
          <w:rFonts w:ascii="Times New Roman" w:hAnsi="Times New Roman" w:cs="Times New Roman"/>
          <w:b/>
        </w:rPr>
      </w:pPr>
      <w:proofErr w:type="spellStart"/>
      <w:r w:rsidRPr="00D01D04">
        <w:rPr>
          <w:rFonts w:ascii="Times New Roman" w:hAnsi="Times New Roman" w:cs="Times New Roman"/>
          <w:b/>
        </w:rPr>
        <w:t>Уватского</w:t>
      </w:r>
      <w:proofErr w:type="spellEnd"/>
      <w:r w:rsidRPr="00D01D04">
        <w:rPr>
          <w:rFonts w:ascii="Times New Roman" w:hAnsi="Times New Roman" w:cs="Times New Roman"/>
          <w:b/>
        </w:rPr>
        <w:t xml:space="preserve"> муниципального района </w:t>
      </w:r>
    </w:p>
    <w:tbl>
      <w:tblPr>
        <w:tblpPr w:leftFromText="180" w:rightFromText="180" w:bottomFromText="200" w:vertAnchor="text" w:horzAnchor="margin" w:tblpXSpec="center" w:tblpY="281"/>
        <w:tblW w:w="0" w:type="dxa"/>
        <w:tblLayout w:type="fixed"/>
        <w:tblLook w:val="04A0" w:firstRow="1" w:lastRow="0" w:firstColumn="1" w:lastColumn="0" w:noHBand="0" w:noVBand="1"/>
      </w:tblPr>
      <w:tblGrid>
        <w:gridCol w:w="3403"/>
        <w:gridCol w:w="3509"/>
        <w:gridCol w:w="3456"/>
      </w:tblGrid>
      <w:tr w:rsidR="00D01D04" w:rsidRPr="00D01D04" w:rsidTr="00D01D04">
        <w:trPr>
          <w:trHeight w:val="2026"/>
        </w:trPr>
        <w:tc>
          <w:tcPr>
            <w:tcW w:w="3403" w:type="dxa"/>
          </w:tcPr>
          <w:p w:rsidR="00D01D04" w:rsidRPr="00D01D04" w:rsidRDefault="00D01D04" w:rsidP="00D01D04">
            <w:pPr>
              <w:spacing w:after="0"/>
              <w:rPr>
                <w:rFonts w:ascii="Times New Roman" w:eastAsia="Arial Unicode MS" w:hAnsi="Times New Roman" w:cs="Times New Roman"/>
                <w:kern w:val="2"/>
                <w:sz w:val="20"/>
                <w:szCs w:val="20"/>
                <w:lang w:eastAsia="en-US"/>
              </w:rPr>
            </w:pPr>
            <w:r w:rsidRPr="00D01D04">
              <w:rPr>
                <w:rFonts w:ascii="Times New Roman" w:hAnsi="Times New Roman" w:cs="Times New Roman"/>
                <w:sz w:val="20"/>
                <w:szCs w:val="20"/>
                <w:lang w:eastAsia="en-US"/>
              </w:rPr>
              <w:t xml:space="preserve">Рассмотрено </w:t>
            </w:r>
            <w:r w:rsidR="006B6445">
              <w:rPr>
                <w:rFonts w:ascii="Times New Roman" w:hAnsi="Times New Roman" w:cs="Times New Roman"/>
                <w:lang w:eastAsia="en-US"/>
              </w:rPr>
              <w:pict>
                <v:shapetype id="_x0000_t202" coordsize="21600,21600" o:spt="202" path="m,l,21600r21600,l21600,xe">
                  <v:stroke joinstyle="miter"/>
                  <v:path gradientshapeok="t" o:connecttype="rect"/>
                </v:shapetype>
                <v:shape id="Поле 2" o:spid="_x0000_s1026" type="#_x0000_t202" style="position:absolute;margin-left:-1.95pt;margin-top:2.65pt;width:3.55pt;height:3.55pt;z-index:251659264;visibility:visible;mso-wrap-distance-lef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" stroked="f">
                  <v:fill opacity="0"/>
                  <v:textbox inset="0,0,0,0">
                    <w:txbxContent>
                      <w:p w:rsidR="00D01D04" w:rsidRDefault="00D01D04" w:rsidP="00D01D04">
                        <w:r>
                          <w:t xml:space="preserve"> </w:t>
                        </w:r>
                      </w:p>
                    </w:txbxContent>
                  </v:textbox>
                  <w10:wrap type="square" side="largest" anchorx="margin" anchory="page"/>
                </v:shape>
              </w:pict>
            </w:r>
          </w:p>
          <w:p w:rsidR="00D01D04" w:rsidRPr="00D01D04" w:rsidRDefault="00D01D04" w:rsidP="00D01D04">
            <w:pPr>
              <w:tabs>
                <w:tab w:val="left" w:pos="9288"/>
              </w:tabs>
              <w:spacing w:after="0"/>
              <w:rPr>
                <w:rFonts w:ascii="Times New Roman" w:hAnsi="Times New Roman" w:cs="Times New Roman"/>
                <w:b/>
                <w:sz w:val="20"/>
                <w:szCs w:val="20"/>
                <w:lang w:eastAsia="en-US"/>
              </w:rPr>
            </w:pPr>
          </w:p>
          <w:p w:rsidR="00D01D04" w:rsidRPr="00D01D04" w:rsidRDefault="00D01D04" w:rsidP="00D01D04">
            <w:pPr>
              <w:tabs>
                <w:tab w:val="left" w:pos="9288"/>
              </w:tabs>
              <w:spacing w:after="0"/>
              <w:rPr>
                <w:rFonts w:ascii="Times New Roman" w:eastAsiaTheme="minorHAnsi" w:hAnsi="Times New Roman" w:cs="Times New Roman"/>
                <w:sz w:val="20"/>
                <w:szCs w:val="20"/>
                <w:lang w:eastAsia="en-US"/>
              </w:rPr>
            </w:pPr>
            <w:r w:rsidRPr="00D01D04">
              <w:rPr>
                <w:rFonts w:ascii="Times New Roman" w:hAnsi="Times New Roman" w:cs="Times New Roman"/>
                <w:sz w:val="20"/>
                <w:szCs w:val="20"/>
                <w:lang w:eastAsia="en-US"/>
              </w:rPr>
              <w:t xml:space="preserve">на заседании ШМО </w:t>
            </w:r>
          </w:p>
          <w:p w:rsidR="00D01D04" w:rsidRPr="00D01D04" w:rsidRDefault="00D01D04" w:rsidP="00D01D04">
            <w:pPr>
              <w:tabs>
                <w:tab w:val="left" w:pos="9288"/>
              </w:tabs>
              <w:spacing w:after="0"/>
              <w:rPr>
                <w:rFonts w:ascii="Times New Roman" w:eastAsia="Times New Roman" w:hAnsi="Times New Roman" w:cs="Times New Roman"/>
                <w:sz w:val="20"/>
                <w:szCs w:val="20"/>
                <w:lang w:eastAsia="en-US"/>
              </w:rPr>
            </w:pPr>
            <w:r w:rsidRPr="00D01D04">
              <w:rPr>
                <w:rFonts w:ascii="Times New Roman" w:hAnsi="Times New Roman" w:cs="Times New Roman"/>
                <w:sz w:val="20"/>
                <w:szCs w:val="20"/>
                <w:lang w:eastAsia="en-US"/>
              </w:rPr>
              <w:t>учителей начальных классов</w:t>
            </w:r>
          </w:p>
          <w:p w:rsidR="00D01D04" w:rsidRPr="00D01D04" w:rsidRDefault="009B0CAF" w:rsidP="00D01D04">
            <w:pPr>
              <w:tabs>
                <w:tab w:val="left" w:pos="9288"/>
              </w:tabs>
              <w:spacing w:after="0"/>
              <w:rPr>
                <w:rFonts w:ascii="Times New Roman" w:hAnsi="Times New Roman" w:cs="Times New Roman"/>
                <w:sz w:val="20"/>
                <w:szCs w:val="20"/>
                <w:lang w:eastAsia="en-US"/>
              </w:rPr>
            </w:pPr>
            <w:r>
              <w:rPr>
                <w:rFonts w:ascii="Times New Roman" w:hAnsi="Times New Roman" w:cs="Times New Roman"/>
                <w:sz w:val="20"/>
                <w:szCs w:val="20"/>
                <w:lang w:eastAsia="en-US"/>
              </w:rPr>
              <w:t>Протокол № 1</w:t>
            </w:r>
            <w:r w:rsidR="00D01D04" w:rsidRPr="00D01D04">
              <w:rPr>
                <w:rFonts w:ascii="Times New Roman" w:hAnsi="Times New Roman" w:cs="Times New Roman"/>
                <w:sz w:val="20"/>
                <w:szCs w:val="20"/>
                <w:lang w:eastAsia="en-US"/>
              </w:rPr>
              <w:t xml:space="preserve"> </w:t>
            </w:r>
          </w:p>
          <w:p w:rsidR="00D01D04" w:rsidRPr="00D01D04" w:rsidRDefault="009B0CAF" w:rsidP="00D01D04">
            <w:pPr>
              <w:tabs>
                <w:tab w:val="left" w:pos="9288"/>
              </w:tabs>
              <w:spacing w:after="0"/>
              <w:rPr>
                <w:rFonts w:ascii="Times New Roman" w:hAnsi="Times New Roman" w:cs="Times New Roman"/>
                <w:sz w:val="20"/>
                <w:szCs w:val="20"/>
                <w:lang w:eastAsia="en-US"/>
              </w:rPr>
            </w:pPr>
            <w:r>
              <w:rPr>
                <w:rFonts w:ascii="Times New Roman" w:hAnsi="Times New Roman" w:cs="Times New Roman"/>
                <w:sz w:val="20"/>
                <w:szCs w:val="20"/>
                <w:lang w:eastAsia="en-US"/>
              </w:rPr>
              <w:t>от «29» августа</w:t>
            </w:r>
            <w:r w:rsidR="00D01D04" w:rsidRPr="00D01D04">
              <w:rPr>
                <w:rFonts w:ascii="Times New Roman" w:hAnsi="Times New Roman" w:cs="Times New Roman"/>
                <w:sz w:val="20"/>
                <w:szCs w:val="20"/>
                <w:lang w:eastAsia="en-US"/>
              </w:rPr>
              <w:t xml:space="preserve"> 2023 г</w:t>
            </w:r>
          </w:p>
          <w:p w:rsidR="00D01D04" w:rsidRPr="00D01D04" w:rsidRDefault="00D01D04" w:rsidP="00D01D04">
            <w:pPr>
              <w:spacing w:after="0"/>
              <w:rPr>
                <w:rFonts w:ascii="Times New Roman" w:hAnsi="Times New Roman" w:cs="Times New Roman"/>
                <w:sz w:val="20"/>
                <w:szCs w:val="20"/>
                <w:lang w:eastAsia="en-US"/>
              </w:rPr>
            </w:pPr>
            <w:r w:rsidRPr="00D01D04">
              <w:rPr>
                <w:rFonts w:ascii="Times New Roman" w:hAnsi="Times New Roman" w:cs="Times New Roman"/>
                <w:sz w:val="20"/>
                <w:szCs w:val="20"/>
                <w:lang w:eastAsia="en-US"/>
              </w:rPr>
              <w:t xml:space="preserve">                                                                                                                 </w:t>
            </w:r>
          </w:p>
          <w:p w:rsidR="00D01D04" w:rsidRPr="00D01D04" w:rsidRDefault="00D01D04" w:rsidP="00D01D04">
            <w:pPr>
              <w:tabs>
                <w:tab w:val="left" w:pos="9288"/>
              </w:tabs>
              <w:spacing w:after="0"/>
              <w:rPr>
                <w:rFonts w:ascii="Times New Roman" w:hAnsi="Times New Roman" w:cs="Times New Roman"/>
                <w:sz w:val="20"/>
                <w:szCs w:val="20"/>
                <w:lang w:eastAsia="en-US"/>
              </w:rPr>
            </w:pPr>
          </w:p>
        </w:tc>
        <w:tc>
          <w:tcPr>
            <w:tcW w:w="3509" w:type="dxa"/>
          </w:tcPr>
          <w:p w:rsidR="00D01D04" w:rsidRPr="00D01D04" w:rsidRDefault="00D01D04" w:rsidP="00D01D04">
            <w:pPr>
              <w:spacing w:after="0"/>
              <w:rPr>
                <w:rFonts w:ascii="Times New Roman" w:eastAsia="Arial Unicode MS" w:hAnsi="Times New Roman" w:cs="Times New Roman"/>
                <w:kern w:val="2"/>
                <w:sz w:val="20"/>
                <w:szCs w:val="20"/>
                <w:lang w:eastAsia="en-US"/>
              </w:rPr>
            </w:pPr>
            <w:r w:rsidRPr="00D01D04">
              <w:rPr>
                <w:rFonts w:ascii="Times New Roman" w:hAnsi="Times New Roman" w:cs="Times New Roman"/>
                <w:sz w:val="20"/>
                <w:szCs w:val="20"/>
                <w:lang w:eastAsia="en-US"/>
              </w:rPr>
              <w:t>Согласовано</w:t>
            </w:r>
          </w:p>
          <w:p w:rsidR="00D01D04" w:rsidRPr="00D01D04" w:rsidRDefault="00D01D04" w:rsidP="00D01D04">
            <w:pPr>
              <w:tabs>
                <w:tab w:val="left" w:pos="9288"/>
              </w:tabs>
              <w:spacing w:after="0"/>
              <w:rPr>
                <w:rFonts w:ascii="Times New Roman" w:hAnsi="Times New Roman" w:cs="Times New Roman"/>
                <w:b/>
                <w:sz w:val="20"/>
                <w:szCs w:val="20"/>
                <w:lang w:eastAsia="en-US"/>
              </w:rPr>
            </w:pPr>
          </w:p>
          <w:p w:rsidR="00D01D04" w:rsidRPr="00D01D04" w:rsidRDefault="00D01D04" w:rsidP="00D01D04">
            <w:pPr>
              <w:tabs>
                <w:tab w:val="left" w:pos="9288"/>
              </w:tabs>
              <w:spacing w:after="0"/>
              <w:rPr>
                <w:rFonts w:ascii="Times New Roman" w:eastAsiaTheme="minorHAnsi" w:hAnsi="Times New Roman" w:cs="Times New Roman"/>
                <w:sz w:val="20"/>
                <w:szCs w:val="20"/>
                <w:lang w:eastAsia="en-US"/>
              </w:rPr>
            </w:pPr>
            <w:r w:rsidRPr="00D01D04">
              <w:rPr>
                <w:rFonts w:ascii="Times New Roman" w:hAnsi="Times New Roman" w:cs="Times New Roman"/>
                <w:sz w:val="20"/>
                <w:szCs w:val="20"/>
                <w:lang w:eastAsia="en-US"/>
              </w:rPr>
              <w:t>заместитель директора по УВР</w:t>
            </w:r>
          </w:p>
          <w:p w:rsidR="00D01D04" w:rsidRPr="00D01D04" w:rsidRDefault="00D01D04" w:rsidP="00D01D04">
            <w:pPr>
              <w:tabs>
                <w:tab w:val="left" w:pos="9288"/>
              </w:tabs>
              <w:spacing w:after="0"/>
              <w:rPr>
                <w:rFonts w:ascii="Times New Roman" w:eastAsia="Times New Roman" w:hAnsi="Times New Roman" w:cs="Times New Roman"/>
                <w:b/>
                <w:sz w:val="20"/>
                <w:szCs w:val="20"/>
                <w:lang w:eastAsia="en-US"/>
              </w:rPr>
            </w:pPr>
            <w:r w:rsidRPr="00D01D04">
              <w:rPr>
                <w:rFonts w:ascii="Times New Roman" w:hAnsi="Times New Roman" w:cs="Times New Roman"/>
                <w:sz w:val="20"/>
                <w:szCs w:val="20"/>
                <w:lang w:eastAsia="en-US"/>
              </w:rPr>
              <w:t>Е.А. Лавриненко____________</w:t>
            </w:r>
            <w:r w:rsidRPr="00D01D04">
              <w:rPr>
                <w:rFonts w:ascii="Times New Roman" w:hAnsi="Times New Roman" w:cs="Times New Roman"/>
                <w:b/>
                <w:sz w:val="20"/>
                <w:szCs w:val="20"/>
                <w:lang w:eastAsia="en-US"/>
              </w:rPr>
              <w:t xml:space="preserve">                 </w:t>
            </w:r>
          </w:p>
          <w:p w:rsidR="00D01D04" w:rsidRPr="00D01D04" w:rsidRDefault="009B0CAF" w:rsidP="00D01D04">
            <w:pPr>
              <w:tabs>
                <w:tab w:val="left" w:pos="9288"/>
              </w:tabs>
              <w:spacing w:after="0"/>
              <w:rPr>
                <w:rFonts w:ascii="Times New Roman" w:hAnsi="Times New Roman" w:cs="Times New Roman"/>
                <w:sz w:val="20"/>
                <w:szCs w:val="20"/>
                <w:lang w:eastAsia="en-US"/>
              </w:rPr>
            </w:pPr>
            <w:r>
              <w:rPr>
                <w:rFonts w:ascii="Times New Roman" w:hAnsi="Times New Roman" w:cs="Times New Roman"/>
                <w:sz w:val="20"/>
                <w:szCs w:val="20"/>
                <w:lang w:eastAsia="en-US"/>
              </w:rPr>
              <w:t>30</w:t>
            </w:r>
            <w:r w:rsidR="00D01D04" w:rsidRPr="00D01D04">
              <w:rPr>
                <w:rFonts w:ascii="Times New Roman" w:hAnsi="Times New Roman" w:cs="Times New Roman"/>
                <w:b/>
                <w:sz w:val="20"/>
                <w:szCs w:val="20"/>
                <w:lang w:eastAsia="en-US"/>
              </w:rPr>
              <w:t xml:space="preserve"> </w:t>
            </w:r>
            <w:r w:rsidR="00D01D04" w:rsidRPr="00D01D04">
              <w:rPr>
                <w:rFonts w:ascii="Times New Roman" w:hAnsi="Times New Roman" w:cs="Times New Roman"/>
                <w:sz w:val="20"/>
                <w:szCs w:val="20"/>
                <w:lang w:eastAsia="en-US"/>
              </w:rPr>
              <w:t>августа 2023 г</w:t>
            </w:r>
          </w:p>
        </w:tc>
        <w:tc>
          <w:tcPr>
            <w:tcW w:w="3456" w:type="dxa"/>
          </w:tcPr>
          <w:p w:rsidR="00D01D04" w:rsidRPr="00D01D04" w:rsidRDefault="00D01D04" w:rsidP="00D01D04">
            <w:pPr>
              <w:spacing w:after="0"/>
              <w:rPr>
                <w:rFonts w:ascii="Times New Roman" w:eastAsia="Arial Unicode MS" w:hAnsi="Times New Roman" w:cs="Times New Roman"/>
                <w:kern w:val="2"/>
                <w:sz w:val="20"/>
                <w:szCs w:val="20"/>
                <w:lang w:eastAsia="en-US"/>
              </w:rPr>
            </w:pPr>
            <w:r w:rsidRPr="00D01D04">
              <w:rPr>
                <w:rFonts w:ascii="Times New Roman" w:hAnsi="Times New Roman" w:cs="Times New Roman"/>
                <w:sz w:val="20"/>
                <w:szCs w:val="20"/>
                <w:lang w:eastAsia="en-US"/>
              </w:rPr>
              <w:t>«Утверждено»</w:t>
            </w:r>
          </w:p>
          <w:p w:rsidR="00D01D04" w:rsidRPr="00D01D04" w:rsidRDefault="00D01D04" w:rsidP="00D01D04">
            <w:pPr>
              <w:tabs>
                <w:tab w:val="left" w:pos="9288"/>
              </w:tabs>
              <w:snapToGrid w:val="0"/>
              <w:spacing w:after="0"/>
              <w:rPr>
                <w:rFonts w:ascii="Times New Roman" w:hAnsi="Times New Roman" w:cs="Times New Roman"/>
                <w:b/>
                <w:sz w:val="20"/>
                <w:szCs w:val="20"/>
                <w:lang w:eastAsia="en-US"/>
              </w:rPr>
            </w:pPr>
          </w:p>
          <w:p w:rsidR="00D01D04" w:rsidRPr="00D01D04" w:rsidRDefault="009B0CAF" w:rsidP="00D01D04">
            <w:pPr>
              <w:spacing w:after="0"/>
              <w:rPr>
                <w:rFonts w:ascii="Times New Roman" w:eastAsiaTheme="minorHAnsi" w:hAnsi="Times New Roman" w:cs="Times New Roman"/>
                <w:sz w:val="20"/>
                <w:szCs w:val="20"/>
                <w:lang w:eastAsia="en-US"/>
              </w:rPr>
            </w:pPr>
            <w:r>
              <w:rPr>
                <w:rFonts w:ascii="Times New Roman" w:hAnsi="Times New Roman" w:cs="Times New Roman"/>
                <w:sz w:val="20"/>
                <w:szCs w:val="20"/>
                <w:lang w:eastAsia="en-US"/>
              </w:rPr>
              <w:t xml:space="preserve">приказом №  </w:t>
            </w:r>
            <w:r w:rsidR="00D01D04" w:rsidRPr="00D01D04">
              <w:rPr>
                <w:rFonts w:ascii="Times New Roman" w:hAnsi="Times New Roman" w:cs="Times New Roman"/>
                <w:sz w:val="20"/>
                <w:szCs w:val="20"/>
                <w:lang w:eastAsia="en-US"/>
              </w:rPr>
              <w:t xml:space="preserve"> от 31.0</w:t>
            </w:r>
            <w:r>
              <w:rPr>
                <w:rFonts w:ascii="Times New Roman" w:hAnsi="Times New Roman" w:cs="Times New Roman"/>
                <w:sz w:val="20"/>
                <w:szCs w:val="20"/>
                <w:lang w:eastAsia="en-US"/>
              </w:rPr>
              <w:t>9</w:t>
            </w:r>
            <w:r w:rsidR="00D01D04" w:rsidRPr="00D01D04">
              <w:rPr>
                <w:rFonts w:ascii="Times New Roman" w:hAnsi="Times New Roman" w:cs="Times New Roman"/>
                <w:sz w:val="20"/>
                <w:szCs w:val="20"/>
                <w:lang w:eastAsia="en-US"/>
              </w:rPr>
              <w:t>. 2023г.</w:t>
            </w:r>
          </w:p>
          <w:p w:rsidR="00D01D04" w:rsidRPr="00D01D04" w:rsidRDefault="00D01D04" w:rsidP="00D01D04">
            <w:pPr>
              <w:spacing w:after="0"/>
              <w:rPr>
                <w:rFonts w:ascii="Times New Roman" w:eastAsia="Times New Roman" w:hAnsi="Times New Roman" w:cs="Times New Roman"/>
                <w:sz w:val="20"/>
                <w:szCs w:val="20"/>
                <w:lang w:eastAsia="en-US"/>
              </w:rPr>
            </w:pPr>
            <w:r w:rsidRPr="00D01D04">
              <w:rPr>
                <w:rFonts w:ascii="Times New Roman" w:hAnsi="Times New Roman" w:cs="Times New Roman"/>
                <w:sz w:val="20"/>
                <w:szCs w:val="20"/>
                <w:lang w:eastAsia="en-US"/>
              </w:rPr>
              <w:t>Директор МАОУ СОШ</w:t>
            </w:r>
          </w:p>
          <w:p w:rsidR="00D01D04" w:rsidRPr="00D01D04" w:rsidRDefault="00D01D04" w:rsidP="00D01D04">
            <w:pPr>
              <w:spacing w:after="0"/>
              <w:rPr>
                <w:rFonts w:ascii="Times New Roman" w:hAnsi="Times New Roman" w:cs="Times New Roman"/>
                <w:sz w:val="20"/>
                <w:szCs w:val="20"/>
                <w:lang w:eastAsia="en-US"/>
              </w:rPr>
            </w:pPr>
            <w:r w:rsidRPr="00D01D04">
              <w:rPr>
                <w:rFonts w:ascii="Times New Roman" w:hAnsi="Times New Roman" w:cs="Times New Roman"/>
                <w:sz w:val="20"/>
                <w:szCs w:val="20"/>
                <w:lang w:eastAsia="en-US"/>
              </w:rPr>
              <w:t xml:space="preserve"> п. Демьянка</w:t>
            </w:r>
          </w:p>
          <w:p w:rsidR="00D01D04" w:rsidRPr="00D01D04" w:rsidRDefault="00D01D04" w:rsidP="00D01D04">
            <w:pPr>
              <w:tabs>
                <w:tab w:val="left" w:pos="9288"/>
              </w:tabs>
              <w:spacing w:after="0"/>
              <w:rPr>
                <w:rFonts w:ascii="Times New Roman" w:hAnsi="Times New Roman" w:cs="Times New Roman"/>
                <w:b/>
                <w:sz w:val="20"/>
                <w:szCs w:val="20"/>
                <w:lang w:eastAsia="en-US"/>
              </w:rPr>
            </w:pPr>
            <w:r w:rsidRPr="00D01D04">
              <w:rPr>
                <w:rFonts w:ascii="Times New Roman" w:hAnsi="Times New Roman" w:cs="Times New Roman"/>
                <w:sz w:val="20"/>
                <w:szCs w:val="20"/>
                <w:lang w:eastAsia="en-US"/>
              </w:rPr>
              <w:t>И.Н. Кожина __________________</w:t>
            </w:r>
          </w:p>
          <w:p w:rsidR="00D01D04" w:rsidRPr="00D01D04" w:rsidRDefault="00D01D04" w:rsidP="00D01D04">
            <w:pPr>
              <w:tabs>
                <w:tab w:val="left" w:pos="9288"/>
              </w:tabs>
              <w:spacing w:after="0"/>
              <w:rPr>
                <w:rFonts w:ascii="Times New Roman" w:hAnsi="Times New Roman" w:cs="Times New Roman"/>
                <w:sz w:val="20"/>
                <w:szCs w:val="20"/>
                <w:lang w:eastAsia="en-US"/>
              </w:rPr>
            </w:pPr>
            <w:r w:rsidRPr="00D01D04">
              <w:rPr>
                <w:rFonts w:ascii="Times New Roman" w:hAnsi="Times New Roman" w:cs="Times New Roman"/>
                <w:b/>
                <w:sz w:val="20"/>
                <w:szCs w:val="20"/>
                <w:lang w:eastAsia="en-US"/>
              </w:rPr>
              <w:t xml:space="preserve"> </w:t>
            </w:r>
          </w:p>
        </w:tc>
      </w:tr>
    </w:tbl>
    <w:p w:rsidR="00D01D04" w:rsidRPr="00D01D04" w:rsidRDefault="00D01D04" w:rsidP="00D01D04">
      <w:pPr>
        <w:ind w:left="708"/>
        <w:rPr>
          <w:rFonts w:ascii="Times New Roman" w:eastAsiaTheme="minorHAnsi" w:hAnsi="Times New Roman" w:cs="Times New Roman"/>
          <w:lang w:eastAsia="en-US"/>
        </w:rPr>
      </w:pPr>
      <w:r w:rsidRPr="00D01D04">
        <w:rPr>
          <w:rFonts w:ascii="Times New Roman" w:hAnsi="Times New Roman" w:cs="Times New Roman"/>
        </w:rPr>
        <w:t xml:space="preserve">                                                                                                                                        </w:t>
      </w:r>
    </w:p>
    <w:p w:rsidR="00D01D04" w:rsidRPr="00D01D04" w:rsidRDefault="00D01D04" w:rsidP="00D01D04">
      <w:pPr>
        <w:ind w:left="708"/>
        <w:rPr>
          <w:rFonts w:ascii="Times New Roman" w:eastAsia="Times New Roman" w:hAnsi="Times New Roman" w:cs="Times New Roman"/>
          <w:b/>
          <w:sz w:val="32"/>
          <w:szCs w:val="48"/>
        </w:rPr>
      </w:pPr>
      <w:r w:rsidRPr="00D01D04">
        <w:rPr>
          <w:rFonts w:ascii="Times New Roman" w:hAnsi="Times New Roman" w:cs="Times New Roman"/>
          <w:b/>
          <w:sz w:val="32"/>
          <w:szCs w:val="48"/>
        </w:rPr>
        <w:t xml:space="preserve">                      </w:t>
      </w:r>
    </w:p>
    <w:p w:rsidR="009B0CAF" w:rsidRPr="009B0CAF" w:rsidRDefault="009B0CAF" w:rsidP="009B0CAF">
      <w:pPr>
        <w:spacing w:after="0"/>
        <w:jc w:val="center"/>
        <w:rPr>
          <w:rFonts w:ascii="Times New Roman" w:hAnsi="Times New Roman" w:cs="Times New Roman"/>
          <w:b/>
          <w:sz w:val="36"/>
          <w:szCs w:val="36"/>
        </w:rPr>
      </w:pPr>
      <w:r w:rsidRPr="009B0CAF">
        <w:rPr>
          <w:rFonts w:ascii="Times New Roman" w:hAnsi="Times New Roman" w:cs="Times New Roman"/>
          <w:b/>
          <w:sz w:val="36"/>
          <w:szCs w:val="36"/>
        </w:rPr>
        <w:t>Адаптированная рабочая программа</w:t>
      </w:r>
    </w:p>
    <w:p w:rsidR="009B0CAF" w:rsidRPr="009B0CAF" w:rsidRDefault="009B0CAF" w:rsidP="009B0CAF">
      <w:pPr>
        <w:spacing w:after="0"/>
        <w:jc w:val="center"/>
        <w:rPr>
          <w:rFonts w:ascii="Times New Roman" w:hAnsi="Times New Roman" w:cs="Times New Roman"/>
          <w:b/>
          <w:sz w:val="36"/>
          <w:szCs w:val="36"/>
        </w:rPr>
      </w:pPr>
      <w:r w:rsidRPr="009B0CAF">
        <w:rPr>
          <w:rFonts w:ascii="Times New Roman" w:hAnsi="Times New Roman" w:cs="Times New Roman"/>
          <w:b/>
          <w:sz w:val="36"/>
          <w:szCs w:val="36"/>
        </w:rPr>
        <w:t>по пре</w:t>
      </w:r>
      <w:r>
        <w:rPr>
          <w:rFonts w:ascii="Times New Roman" w:hAnsi="Times New Roman" w:cs="Times New Roman"/>
          <w:b/>
          <w:sz w:val="36"/>
          <w:szCs w:val="36"/>
        </w:rPr>
        <w:t>дмету «Человек</w:t>
      </w:r>
      <w:r w:rsidRPr="009B0CAF">
        <w:rPr>
          <w:rFonts w:ascii="Times New Roman" w:hAnsi="Times New Roman" w:cs="Times New Roman"/>
          <w:b/>
          <w:sz w:val="36"/>
          <w:szCs w:val="36"/>
        </w:rPr>
        <w:t>»</w:t>
      </w:r>
    </w:p>
    <w:p w:rsidR="009B0CAF" w:rsidRPr="009B0CAF" w:rsidRDefault="009B0CAF" w:rsidP="009B0CAF">
      <w:pPr>
        <w:spacing w:after="0"/>
        <w:jc w:val="center"/>
        <w:rPr>
          <w:rFonts w:ascii="Times New Roman" w:hAnsi="Times New Roman" w:cs="Times New Roman"/>
          <w:b/>
          <w:sz w:val="36"/>
          <w:szCs w:val="36"/>
        </w:rPr>
      </w:pPr>
      <w:r w:rsidRPr="009B0CAF">
        <w:rPr>
          <w:rFonts w:ascii="Times New Roman" w:hAnsi="Times New Roman" w:cs="Times New Roman"/>
          <w:b/>
          <w:sz w:val="36"/>
          <w:szCs w:val="36"/>
        </w:rPr>
        <w:t>для обучающихся с рас (вариант 8.4)</w:t>
      </w:r>
    </w:p>
    <w:p w:rsidR="009B0CAF" w:rsidRPr="009B0CAF" w:rsidRDefault="009B0CAF" w:rsidP="009B0CAF">
      <w:pPr>
        <w:spacing w:after="0"/>
        <w:jc w:val="center"/>
        <w:rPr>
          <w:rFonts w:ascii="Times New Roman" w:hAnsi="Times New Roman" w:cs="Times New Roman"/>
          <w:b/>
          <w:sz w:val="36"/>
          <w:szCs w:val="36"/>
        </w:rPr>
      </w:pPr>
      <w:r w:rsidRPr="009B0CAF">
        <w:rPr>
          <w:rFonts w:ascii="Times New Roman" w:hAnsi="Times New Roman" w:cs="Times New Roman"/>
          <w:b/>
          <w:sz w:val="36"/>
          <w:szCs w:val="36"/>
        </w:rPr>
        <w:t>для 1 класса</w:t>
      </w:r>
    </w:p>
    <w:p w:rsidR="009B0CAF" w:rsidRDefault="009B0CAF" w:rsidP="009B0CAF">
      <w:pPr>
        <w:ind w:left="708"/>
        <w:rPr>
          <w:b/>
          <w:sz w:val="32"/>
          <w:szCs w:val="48"/>
        </w:rPr>
      </w:pPr>
    </w:p>
    <w:p w:rsidR="009B0CAF" w:rsidRDefault="009B0CAF" w:rsidP="009B0CAF">
      <w:pPr>
        <w:rPr>
          <w:rFonts w:ascii="Times New Roman" w:hAnsi="Times New Roman" w:cs="Times New Roman"/>
          <w:b/>
          <w:sz w:val="32"/>
          <w:szCs w:val="48"/>
        </w:rPr>
      </w:pPr>
    </w:p>
    <w:p w:rsidR="009B0CAF" w:rsidRDefault="009B0CAF" w:rsidP="009B0CAF">
      <w:pPr>
        <w:ind w:left="708"/>
        <w:rPr>
          <w:b/>
          <w:sz w:val="28"/>
          <w:szCs w:val="28"/>
        </w:rPr>
      </w:pPr>
      <w:r>
        <w:rPr>
          <w:b/>
          <w:sz w:val="28"/>
          <w:szCs w:val="28"/>
        </w:rPr>
        <w:t xml:space="preserve">                                                        </w:t>
      </w:r>
    </w:p>
    <w:p w:rsidR="00D01D04" w:rsidRPr="00D01D04" w:rsidRDefault="00D01D04" w:rsidP="00D01D04">
      <w:pPr>
        <w:ind w:left="708"/>
        <w:rPr>
          <w:rFonts w:ascii="Times New Roman" w:hAnsi="Times New Roman" w:cs="Times New Roman"/>
          <w:b/>
          <w:sz w:val="28"/>
          <w:szCs w:val="28"/>
        </w:rPr>
      </w:pPr>
      <w:r w:rsidRPr="00D01D04">
        <w:rPr>
          <w:rFonts w:ascii="Times New Roman" w:hAnsi="Times New Roman" w:cs="Times New Roman"/>
          <w:b/>
          <w:sz w:val="28"/>
          <w:szCs w:val="28"/>
        </w:rPr>
        <w:t xml:space="preserve">                                                        </w:t>
      </w:r>
    </w:p>
    <w:p w:rsidR="00D01D04" w:rsidRDefault="00D01D04" w:rsidP="00D01D04">
      <w:pPr>
        <w:rPr>
          <w:b/>
          <w:sz w:val="24"/>
          <w:szCs w:val="48"/>
        </w:rPr>
      </w:pPr>
    </w:p>
    <w:p w:rsidR="00D01D04" w:rsidRPr="00EE2E8D" w:rsidRDefault="009B0CAF" w:rsidP="009B0CAF">
      <w:pPr>
        <w:spacing w:after="0"/>
        <w:ind w:left="708"/>
        <w:rPr>
          <w:rFonts w:ascii="Times New Roman" w:hAnsi="Times New Roman" w:cs="Times New Roman"/>
          <w:szCs w:val="28"/>
        </w:rPr>
      </w:pPr>
      <w:r>
        <w:rPr>
          <w:rFonts w:ascii="Times New Roman" w:hAnsi="Times New Roman" w:cs="Times New Roman"/>
          <w:szCs w:val="28"/>
        </w:rPr>
        <w:t xml:space="preserve">                                                                                                          Автор: Плотникова Л.М.</w:t>
      </w:r>
    </w:p>
    <w:p w:rsidR="00D01D04" w:rsidRPr="00EE2E8D" w:rsidRDefault="00D01D04" w:rsidP="00EE2E8D">
      <w:pPr>
        <w:spacing w:after="0"/>
        <w:ind w:left="708"/>
        <w:jc w:val="right"/>
        <w:rPr>
          <w:rFonts w:ascii="Times New Roman" w:hAnsi="Times New Roman" w:cs="Times New Roman"/>
          <w:szCs w:val="28"/>
        </w:rPr>
      </w:pPr>
    </w:p>
    <w:p w:rsidR="00D01D04" w:rsidRDefault="00D01D04" w:rsidP="00D01D04">
      <w:pPr>
        <w:ind w:left="708"/>
        <w:jc w:val="right"/>
        <w:rPr>
          <w:szCs w:val="28"/>
        </w:rPr>
      </w:pPr>
    </w:p>
    <w:p w:rsidR="00D01D04" w:rsidRDefault="00D01D04" w:rsidP="00D01D04">
      <w:pPr>
        <w:ind w:left="708"/>
        <w:jc w:val="right"/>
        <w:rPr>
          <w:szCs w:val="28"/>
        </w:rPr>
      </w:pPr>
    </w:p>
    <w:p w:rsidR="00D01D04" w:rsidRDefault="00D01D04" w:rsidP="00D01D04">
      <w:pPr>
        <w:ind w:left="708"/>
        <w:jc w:val="right"/>
        <w:rPr>
          <w:szCs w:val="28"/>
        </w:rPr>
      </w:pPr>
    </w:p>
    <w:p w:rsidR="00D01D04" w:rsidRDefault="00D01D04" w:rsidP="00D01D04">
      <w:pPr>
        <w:rPr>
          <w:szCs w:val="28"/>
        </w:rPr>
      </w:pPr>
    </w:p>
    <w:p w:rsidR="00D01D04" w:rsidRPr="009B0CAF" w:rsidRDefault="009B0CAF" w:rsidP="009B0CAF">
      <w:pPr>
        <w:spacing w:after="0"/>
        <w:ind w:left="708"/>
        <w:jc w:val="center"/>
        <w:rPr>
          <w:rFonts w:ascii="Times New Roman" w:hAnsi="Times New Roman" w:cs="Times New Roman"/>
          <w:szCs w:val="28"/>
        </w:rPr>
      </w:pPr>
      <w:r w:rsidRPr="009B0CAF">
        <w:rPr>
          <w:rFonts w:ascii="Times New Roman" w:hAnsi="Times New Roman" w:cs="Times New Roman"/>
          <w:szCs w:val="28"/>
        </w:rPr>
        <w:t>П. Демьянка</w:t>
      </w:r>
    </w:p>
    <w:p w:rsidR="009C6A44" w:rsidRPr="009B0CAF" w:rsidRDefault="00D01D04" w:rsidP="009B0CAF">
      <w:pPr>
        <w:spacing w:after="0"/>
        <w:ind w:left="708"/>
        <w:jc w:val="center"/>
        <w:rPr>
          <w:rFonts w:ascii="Times New Roman" w:hAnsi="Times New Roman" w:cs="Times New Roman"/>
          <w:sz w:val="24"/>
          <w:szCs w:val="28"/>
        </w:rPr>
      </w:pPr>
      <w:r w:rsidRPr="009B0CAF">
        <w:rPr>
          <w:rFonts w:ascii="Times New Roman" w:hAnsi="Times New Roman" w:cs="Times New Roman"/>
          <w:sz w:val="24"/>
          <w:szCs w:val="28"/>
        </w:rPr>
        <w:t>2023-2024 учебный год</w:t>
      </w:r>
    </w:p>
    <w:p w:rsidR="00DD1A1C" w:rsidRDefault="00DD1A1C" w:rsidP="00D01D04">
      <w:pPr>
        <w:ind w:left="708"/>
        <w:jc w:val="center"/>
        <w:rPr>
          <w:sz w:val="28"/>
          <w:szCs w:val="28"/>
        </w:rPr>
      </w:pPr>
    </w:p>
    <w:p w:rsidR="00DD1A1C" w:rsidRDefault="00DD1A1C" w:rsidP="00D01D04">
      <w:pPr>
        <w:ind w:left="708"/>
        <w:jc w:val="center"/>
        <w:rPr>
          <w:sz w:val="28"/>
          <w:szCs w:val="28"/>
        </w:rPr>
      </w:pPr>
    </w:p>
    <w:p w:rsidR="00EE2E8D" w:rsidRDefault="00EE2E8D" w:rsidP="009B0CAF">
      <w:pPr>
        <w:rPr>
          <w:sz w:val="28"/>
          <w:szCs w:val="28"/>
        </w:rPr>
      </w:pPr>
    </w:p>
    <w:p w:rsidR="00EE2E8D" w:rsidRDefault="00EE2E8D" w:rsidP="00D01D04">
      <w:pPr>
        <w:ind w:left="708"/>
        <w:jc w:val="center"/>
        <w:rPr>
          <w:rFonts w:ascii="Times New Roman" w:hAnsi="Times New Roman" w:cs="Times New Roman"/>
          <w:b/>
          <w:sz w:val="24"/>
          <w:szCs w:val="28"/>
        </w:rPr>
      </w:pPr>
    </w:p>
    <w:p w:rsidR="00DD1A1C" w:rsidRPr="00EE2E8D" w:rsidRDefault="00EE2E8D" w:rsidP="00D01D04">
      <w:pPr>
        <w:ind w:left="708"/>
        <w:jc w:val="center"/>
        <w:rPr>
          <w:rFonts w:ascii="Times New Roman" w:hAnsi="Times New Roman" w:cs="Times New Roman"/>
          <w:b/>
          <w:sz w:val="24"/>
          <w:szCs w:val="28"/>
        </w:rPr>
      </w:pPr>
      <w:r w:rsidRPr="00EE2E8D">
        <w:rPr>
          <w:rFonts w:ascii="Times New Roman" w:hAnsi="Times New Roman" w:cs="Times New Roman"/>
          <w:b/>
          <w:sz w:val="24"/>
          <w:szCs w:val="28"/>
        </w:rPr>
        <w:t>Пояснительная записка</w:t>
      </w:r>
    </w:p>
    <w:p w:rsidR="00ED36F6" w:rsidRPr="00DD1A1C" w:rsidRDefault="009B0CAF" w:rsidP="00DD1A1C">
      <w:pPr>
        <w:pStyle w:val="ConsPlusNormal"/>
        <w:spacing w:before="240"/>
        <w:ind w:firstLine="540"/>
        <w:jc w:val="both"/>
        <w:rPr>
          <w:sz w:val="22"/>
          <w:szCs w:val="22"/>
        </w:rPr>
      </w:pPr>
      <w:r>
        <w:rPr>
          <w:sz w:val="22"/>
          <w:szCs w:val="22"/>
        </w:rPr>
        <w:t>Адаптированная р</w:t>
      </w:r>
      <w:r w:rsidR="00ED36F6" w:rsidRPr="000345B1">
        <w:rPr>
          <w:sz w:val="22"/>
          <w:szCs w:val="22"/>
        </w:rPr>
        <w:t>абочая программа по предмету "Человек"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w:t>
      </w:r>
      <w:r w:rsidR="005F608F">
        <w:rPr>
          <w:sz w:val="22"/>
          <w:szCs w:val="22"/>
        </w:rPr>
        <w:t xml:space="preserve"> МАОУ «СОШ п. Демьянка» </w:t>
      </w:r>
      <w:proofErr w:type="spellStart"/>
      <w:r w:rsidR="005F608F">
        <w:rPr>
          <w:sz w:val="22"/>
          <w:szCs w:val="22"/>
        </w:rPr>
        <w:t>Уватского</w:t>
      </w:r>
      <w:proofErr w:type="spellEnd"/>
      <w:r w:rsidR="005F608F">
        <w:rPr>
          <w:sz w:val="22"/>
          <w:szCs w:val="22"/>
        </w:rPr>
        <w:t xml:space="preserve"> муниципального района</w:t>
      </w:r>
      <w:r w:rsidR="00ED36F6" w:rsidRPr="000345B1">
        <w:rPr>
          <w:sz w:val="22"/>
          <w:szCs w:val="22"/>
        </w:rPr>
        <w:t xml:space="preserve"> на основе требований к результатам освоения АООП НОО, установленными </w:t>
      </w:r>
      <w:hyperlink r:id="rId5" w:history="1">
        <w:r w:rsidR="00ED36F6" w:rsidRPr="000345B1">
          <w:rPr>
            <w:color w:val="0000FF"/>
            <w:sz w:val="22"/>
            <w:szCs w:val="22"/>
          </w:rPr>
          <w:t>ФГОС</w:t>
        </w:r>
      </w:hyperlink>
      <w:r w:rsidR="00ED36F6" w:rsidRPr="000345B1">
        <w:rPr>
          <w:sz w:val="22"/>
          <w:szCs w:val="22"/>
        </w:rPr>
        <w:t xml:space="preserve"> НОО обучающихся с ОВЗ, федеральной программы воспитания.</w:t>
      </w:r>
    </w:p>
    <w:p w:rsidR="00ED36F6" w:rsidRPr="000345B1" w:rsidRDefault="00ED36F6" w:rsidP="00ED36F6">
      <w:pPr>
        <w:pStyle w:val="ConsPlusNormal"/>
        <w:spacing w:before="240"/>
        <w:ind w:firstLine="540"/>
        <w:jc w:val="both"/>
        <w:rPr>
          <w:sz w:val="22"/>
          <w:szCs w:val="22"/>
        </w:rPr>
      </w:pPr>
      <w:r w:rsidRPr="000345B1">
        <w:rPr>
          <w:sz w:val="22"/>
          <w:szCs w:val="22"/>
        </w:rPr>
        <w:t>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rsidR="00ED36F6" w:rsidRPr="000345B1" w:rsidRDefault="00ED36F6" w:rsidP="00ED36F6">
      <w:pPr>
        <w:pStyle w:val="ConsPlusNormal"/>
        <w:spacing w:before="240"/>
        <w:ind w:firstLine="540"/>
        <w:jc w:val="both"/>
        <w:rPr>
          <w:sz w:val="22"/>
          <w:szCs w:val="22"/>
        </w:rPr>
      </w:pPr>
      <w:r w:rsidRPr="000345B1">
        <w:rPr>
          <w:sz w:val="22"/>
          <w:szCs w:val="22"/>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ED36F6" w:rsidRPr="00DD1A1C" w:rsidRDefault="00ED36F6" w:rsidP="00ED36F6">
      <w:pPr>
        <w:pStyle w:val="ConsPlusNormal"/>
        <w:spacing w:before="240"/>
        <w:ind w:firstLine="540"/>
        <w:jc w:val="both"/>
        <w:rPr>
          <w:i/>
          <w:sz w:val="22"/>
          <w:szCs w:val="22"/>
        </w:rPr>
      </w:pPr>
      <w:r w:rsidRPr="000345B1">
        <w:rPr>
          <w:sz w:val="22"/>
          <w:szCs w:val="22"/>
        </w:rPr>
        <w:t xml:space="preserve">Программа представлена следующими разделами: </w:t>
      </w:r>
      <w:r w:rsidRPr="00DD1A1C">
        <w:rPr>
          <w:i/>
          <w:sz w:val="22"/>
          <w:szCs w:val="22"/>
        </w:rPr>
        <w:t>"Представления о себе", "Семья", "Гигиена тела", "Туалет", "Одевание и раздевание", "Прием пищи".</w:t>
      </w:r>
    </w:p>
    <w:p w:rsidR="00ED36F6" w:rsidRPr="000345B1" w:rsidRDefault="00ED36F6" w:rsidP="00ED36F6">
      <w:pPr>
        <w:pStyle w:val="ConsPlusNormal"/>
        <w:spacing w:before="240"/>
        <w:ind w:firstLine="540"/>
        <w:jc w:val="both"/>
        <w:rPr>
          <w:sz w:val="22"/>
          <w:szCs w:val="22"/>
        </w:rPr>
      </w:pPr>
      <w:r w:rsidRPr="000345B1">
        <w:rPr>
          <w:sz w:val="22"/>
          <w:szCs w:val="22"/>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rsidR="00ED36F6" w:rsidRPr="000345B1" w:rsidRDefault="00ED36F6" w:rsidP="00ED36F6">
      <w:pPr>
        <w:pStyle w:val="ConsPlusNormal"/>
        <w:spacing w:before="240"/>
        <w:ind w:firstLine="540"/>
        <w:jc w:val="both"/>
        <w:rPr>
          <w:sz w:val="22"/>
          <w:szCs w:val="22"/>
        </w:rPr>
      </w:pPr>
      <w:r w:rsidRPr="000345B1">
        <w:rPr>
          <w:sz w:val="22"/>
          <w:szCs w:val="22"/>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rsidR="00ED36F6" w:rsidRPr="000345B1" w:rsidRDefault="00ED36F6" w:rsidP="00ED36F6">
      <w:pPr>
        <w:pStyle w:val="ConsPlusNormal"/>
        <w:spacing w:before="240"/>
        <w:ind w:firstLine="540"/>
        <w:jc w:val="both"/>
        <w:rPr>
          <w:sz w:val="22"/>
          <w:szCs w:val="22"/>
        </w:rPr>
      </w:pPr>
      <w:r w:rsidRPr="000345B1">
        <w:rPr>
          <w:sz w:val="22"/>
          <w:szCs w:val="22"/>
        </w:rPr>
        <w:t xml:space="preserve">Большинство разделов включают задачи, требующие обучения отдельным операциям, например, при мытье рук обучающийся с РАС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w:t>
      </w:r>
      <w:proofErr w:type="spellStart"/>
      <w:r w:rsidRPr="000345B1">
        <w:rPr>
          <w:sz w:val="22"/>
          <w:szCs w:val="22"/>
        </w:rPr>
        <w:t>поэтапность</w:t>
      </w:r>
      <w:proofErr w:type="spellEnd"/>
      <w:r w:rsidRPr="000345B1">
        <w:rPr>
          <w:sz w:val="22"/>
          <w:szCs w:val="22"/>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ED36F6" w:rsidRPr="000345B1" w:rsidRDefault="00ED36F6" w:rsidP="00ED36F6">
      <w:pPr>
        <w:pStyle w:val="ConsPlusNormal"/>
        <w:spacing w:before="240"/>
        <w:ind w:firstLine="540"/>
        <w:jc w:val="both"/>
        <w:rPr>
          <w:sz w:val="22"/>
          <w:szCs w:val="22"/>
        </w:rPr>
      </w:pPr>
      <w:r w:rsidRPr="000345B1">
        <w:rPr>
          <w:sz w:val="22"/>
          <w:szCs w:val="22"/>
        </w:rPr>
        <w:t xml:space="preserve">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w:t>
      </w:r>
      <w:r w:rsidRPr="000345B1">
        <w:rPr>
          <w:sz w:val="22"/>
          <w:szCs w:val="22"/>
        </w:rPr>
        <w:lastRenderedPageBreak/>
        <w:t>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ED36F6" w:rsidRPr="000345B1" w:rsidRDefault="00ED36F6" w:rsidP="00ED36F6">
      <w:pPr>
        <w:pStyle w:val="ConsPlusNormal"/>
        <w:spacing w:before="240"/>
        <w:ind w:firstLine="540"/>
        <w:jc w:val="both"/>
        <w:rPr>
          <w:sz w:val="22"/>
          <w:szCs w:val="22"/>
        </w:rPr>
      </w:pPr>
      <w:r w:rsidRPr="000345B1">
        <w:rPr>
          <w:sz w:val="22"/>
          <w:szCs w:val="22"/>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rsidR="00ED36F6" w:rsidRPr="000345B1" w:rsidRDefault="00ED36F6" w:rsidP="00ED36F6">
      <w:pPr>
        <w:pStyle w:val="ConsPlusNormal"/>
        <w:spacing w:before="240"/>
        <w:ind w:firstLine="540"/>
        <w:jc w:val="both"/>
        <w:rPr>
          <w:sz w:val="22"/>
          <w:szCs w:val="22"/>
        </w:rPr>
      </w:pPr>
      <w:r w:rsidRPr="000345B1">
        <w:rPr>
          <w:sz w:val="22"/>
          <w:szCs w:val="22"/>
        </w:rPr>
        <w:t>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rsidR="00ED36F6" w:rsidRPr="000345B1" w:rsidRDefault="00ED36F6" w:rsidP="00ED36F6">
      <w:pPr>
        <w:pStyle w:val="ConsPlusNormal"/>
        <w:spacing w:before="240"/>
        <w:ind w:firstLine="540"/>
        <w:jc w:val="both"/>
        <w:rPr>
          <w:b/>
          <w:i/>
          <w:sz w:val="22"/>
          <w:szCs w:val="22"/>
        </w:rPr>
      </w:pPr>
      <w:r w:rsidRPr="000345B1">
        <w:rPr>
          <w:sz w:val="22"/>
          <w:szCs w:val="22"/>
        </w:rPr>
        <w:t xml:space="preserve"> </w:t>
      </w:r>
      <w:r w:rsidRPr="000345B1">
        <w:rPr>
          <w:b/>
          <w:i/>
          <w:sz w:val="22"/>
          <w:szCs w:val="22"/>
        </w:rPr>
        <w:t>Содержание обучения:</w:t>
      </w:r>
    </w:p>
    <w:p w:rsidR="00ED36F6" w:rsidRPr="000345B1" w:rsidRDefault="00ED36F6" w:rsidP="00ED36F6">
      <w:pPr>
        <w:pStyle w:val="ConsPlusNormal"/>
        <w:spacing w:before="240"/>
        <w:ind w:firstLine="540"/>
        <w:jc w:val="both"/>
        <w:rPr>
          <w:sz w:val="22"/>
          <w:szCs w:val="22"/>
        </w:rPr>
      </w:pPr>
      <w:r w:rsidRPr="00AD78EB">
        <w:rPr>
          <w:b/>
          <w:sz w:val="22"/>
          <w:szCs w:val="22"/>
        </w:rPr>
        <w:t>1. Представления о себе.</w:t>
      </w:r>
      <w:r w:rsidRPr="000345B1">
        <w:rPr>
          <w:sz w:val="22"/>
          <w:szCs w:val="22"/>
        </w:rPr>
        <w:t xml:space="preserve">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ED36F6" w:rsidRPr="000345B1" w:rsidRDefault="00ED36F6" w:rsidP="00ED36F6">
      <w:pPr>
        <w:pStyle w:val="ConsPlusNormal"/>
        <w:spacing w:before="240"/>
        <w:ind w:firstLine="540"/>
        <w:jc w:val="both"/>
        <w:rPr>
          <w:sz w:val="22"/>
          <w:szCs w:val="22"/>
        </w:rPr>
      </w:pPr>
      <w:r w:rsidRPr="00AD78EB">
        <w:rPr>
          <w:b/>
          <w:sz w:val="22"/>
          <w:szCs w:val="22"/>
        </w:rPr>
        <w:t>2. Гигиена тела</w:t>
      </w:r>
      <w:r w:rsidRPr="000345B1">
        <w:rPr>
          <w:sz w:val="22"/>
          <w:szCs w:val="22"/>
        </w:rPr>
        <w:t>.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w:t>
      </w:r>
      <w:r>
        <w:rPr>
          <w:sz w:val="22"/>
          <w:szCs w:val="22"/>
        </w:rPr>
        <w:t>ки.</w:t>
      </w:r>
      <w:r w:rsidRPr="000345B1">
        <w:rPr>
          <w:sz w:val="22"/>
          <w:szCs w:val="22"/>
        </w:rPr>
        <w:t xml:space="preserve">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w:t>
      </w:r>
      <w:r>
        <w:rPr>
          <w:sz w:val="22"/>
          <w:szCs w:val="22"/>
        </w:rPr>
        <w:t xml:space="preserve">й. Чистка ушей. Вытирание ног. </w:t>
      </w:r>
      <w:r w:rsidRPr="000345B1">
        <w:rPr>
          <w:sz w:val="22"/>
          <w:szCs w:val="22"/>
        </w:rPr>
        <w:t xml:space="preserve">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D36F6" w:rsidRPr="000345B1" w:rsidRDefault="00ED36F6" w:rsidP="00ED36F6">
      <w:pPr>
        <w:pStyle w:val="ConsPlusNormal"/>
        <w:spacing w:before="240"/>
        <w:ind w:firstLine="540"/>
        <w:jc w:val="both"/>
        <w:rPr>
          <w:sz w:val="22"/>
          <w:szCs w:val="22"/>
        </w:rPr>
      </w:pPr>
      <w:r w:rsidRPr="00AD78EB">
        <w:rPr>
          <w:b/>
          <w:sz w:val="22"/>
          <w:szCs w:val="22"/>
        </w:rPr>
        <w:t>3. Одевание и раздевание</w:t>
      </w:r>
      <w:r w:rsidRPr="000345B1">
        <w:rPr>
          <w:sz w:val="22"/>
          <w:szCs w:val="22"/>
        </w:rPr>
        <w:t>.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ED36F6" w:rsidRPr="000345B1" w:rsidRDefault="00ED36F6" w:rsidP="00ED36F6">
      <w:pPr>
        <w:pStyle w:val="ConsPlusNormal"/>
        <w:spacing w:before="240"/>
        <w:ind w:firstLine="540"/>
        <w:jc w:val="both"/>
        <w:rPr>
          <w:sz w:val="22"/>
          <w:szCs w:val="22"/>
        </w:rPr>
      </w:pPr>
      <w:r w:rsidRPr="000345B1">
        <w:rPr>
          <w:sz w:val="22"/>
          <w:szCs w:val="22"/>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ED36F6" w:rsidRPr="000345B1" w:rsidRDefault="00ED36F6" w:rsidP="00ED36F6">
      <w:pPr>
        <w:pStyle w:val="ConsPlusNormal"/>
        <w:spacing w:before="240"/>
        <w:ind w:firstLine="540"/>
        <w:jc w:val="both"/>
        <w:rPr>
          <w:sz w:val="22"/>
          <w:szCs w:val="22"/>
        </w:rPr>
      </w:pPr>
      <w:r w:rsidRPr="00AD78EB">
        <w:rPr>
          <w:b/>
          <w:sz w:val="22"/>
          <w:szCs w:val="22"/>
        </w:rPr>
        <w:t>4. Туалет.</w:t>
      </w:r>
      <w:r w:rsidRPr="000345B1">
        <w:rPr>
          <w:sz w:val="22"/>
          <w:szCs w:val="22"/>
        </w:rPr>
        <w:t xml:space="preserve"> Сообщение о желании сходить в туалет. Сидение на унитазе и оправление малой или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w:t>
      </w:r>
      <w:r w:rsidRPr="000345B1">
        <w:rPr>
          <w:sz w:val="22"/>
          <w:szCs w:val="22"/>
        </w:rPr>
        <w:lastRenderedPageBreak/>
        <w:t>трусов, колготок, брюк; нажимание кнопки слива воды, мытье рук, использование бумажных полотенец, электросушилки.</w:t>
      </w:r>
    </w:p>
    <w:p w:rsidR="00ED36F6" w:rsidRPr="000345B1" w:rsidRDefault="00ED36F6" w:rsidP="00ED36F6">
      <w:pPr>
        <w:pStyle w:val="ConsPlusNormal"/>
        <w:spacing w:before="240"/>
        <w:ind w:firstLine="540"/>
        <w:jc w:val="both"/>
        <w:rPr>
          <w:sz w:val="22"/>
          <w:szCs w:val="22"/>
        </w:rPr>
      </w:pPr>
      <w:r w:rsidRPr="00AD78EB">
        <w:rPr>
          <w:b/>
          <w:sz w:val="22"/>
          <w:szCs w:val="22"/>
        </w:rPr>
        <w:t>5. Прием пищи.</w:t>
      </w:r>
      <w:r w:rsidRPr="000345B1">
        <w:rPr>
          <w:sz w:val="22"/>
          <w:szCs w:val="22"/>
        </w:rPr>
        <w:t xml:space="preserve">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D36F6" w:rsidRPr="000345B1" w:rsidRDefault="00ED36F6" w:rsidP="00ED36F6">
      <w:pPr>
        <w:pStyle w:val="ConsPlusNormal"/>
        <w:spacing w:before="240"/>
        <w:ind w:firstLine="540"/>
        <w:jc w:val="both"/>
        <w:rPr>
          <w:sz w:val="22"/>
          <w:szCs w:val="22"/>
        </w:rPr>
      </w:pPr>
      <w:r w:rsidRPr="00AD78EB">
        <w:rPr>
          <w:b/>
          <w:sz w:val="22"/>
          <w:szCs w:val="22"/>
        </w:rPr>
        <w:t>6. Семья</w:t>
      </w:r>
      <w:r w:rsidRPr="000345B1">
        <w:rPr>
          <w:sz w:val="22"/>
          <w:szCs w:val="22"/>
        </w:rPr>
        <w:t>.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D36F6" w:rsidRPr="000345B1" w:rsidRDefault="00ED36F6" w:rsidP="00ED36F6">
      <w:pPr>
        <w:pStyle w:val="ConsPlusNormal"/>
        <w:spacing w:before="240"/>
        <w:ind w:firstLine="540"/>
        <w:jc w:val="both"/>
        <w:rPr>
          <w:b/>
          <w:i/>
          <w:sz w:val="22"/>
          <w:szCs w:val="22"/>
        </w:rPr>
      </w:pPr>
      <w:r w:rsidRPr="000345B1">
        <w:rPr>
          <w:sz w:val="22"/>
          <w:szCs w:val="22"/>
        </w:rPr>
        <w:t xml:space="preserve"> </w:t>
      </w:r>
      <w:r w:rsidRPr="000345B1">
        <w:rPr>
          <w:b/>
          <w:i/>
          <w:sz w:val="22"/>
          <w:szCs w:val="22"/>
        </w:rPr>
        <w:t>Планируемые результаты освоения учебного предмета.</w:t>
      </w:r>
    </w:p>
    <w:p w:rsidR="00ED36F6" w:rsidRPr="000345B1" w:rsidRDefault="00ED36F6" w:rsidP="00ED36F6">
      <w:pPr>
        <w:pStyle w:val="ConsPlusNormal"/>
        <w:ind w:firstLine="540"/>
        <w:jc w:val="both"/>
        <w:rPr>
          <w:sz w:val="22"/>
          <w:szCs w:val="22"/>
        </w:rPr>
      </w:pPr>
      <w:r w:rsidRPr="000345B1">
        <w:rPr>
          <w:sz w:val="22"/>
          <w:szCs w:val="22"/>
        </w:rP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rsidR="00ED36F6" w:rsidRPr="000345B1" w:rsidRDefault="00ED36F6" w:rsidP="00ED36F6">
      <w:pPr>
        <w:pStyle w:val="ConsPlusNormal"/>
        <w:ind w:firstLine="540"/>
        <w:jc w:val="both"/>
        <w:rPr>
          <w:sz w:val="22"/>
          <w:szCs w:val="22"/>
        </w:rPr>
      </w:pPr>
      <w:r w:rsidRPr="000345B1">
        <w:rPr>
          <w:sz w:val="22"/>
          <w:szCs w:val="22"/>
        </w:rPr>
        <w:t>1. Представление о себе как "Я", осознание общности и различий "Я" от других.</w:t>
      </w:r>
    </w:p>
    <w:p w:rsidR="00ED36F6" w:rsidRPr="000345B1" w:rsidRDefault="00ED36F6" w:rsidP="00ED36F6">
      <w:pPr>
        <w:pStyle w:val="ConsPlusNormal"/>
        <w:ind w:firstLine="540"/>
        <w:jc w:val="both"/>
        <w:rPr>
          <w:sz w:val="22"/>
          <w:szCs w:val="22"/>
        </w:rPr>
      </w:pPr>
      <w:r w:rsidRPr="000345B1">
        <w:rPr>
          <w:sz w:val="22"/>
          <w:szCs w:val="22"/>
        </w:rPr>
        <w:t>Соотнесение себя со своим именем, своим изображением на фотографии, отражением в зеркале.</w:t>
      </w:r>
    </w:p>
    <w:p w:rsidR="00ED36F6" w:rsidRPr="000345B1" w:rsidRDefault="00ED36F6" w:rsidP="00ED36F6">
      <w:pPr>
        <w:pStyle w:val="ConsPlusNormal"/>
        <w:ind w:firstLine="540"/>
        <w:jc w:val="both"/>
        <w:rPr>
          <w:sz w:val="22"/>
          <w:szCs w:val="22"/>
        </w:rPr>
      </w:pPr>
      <w:r w:rsidRPr="000345B1">
        <w:rPr>
          <w:sz w:val="22"/>
          <w:szCs w:val="22"/>
        </w:rPr>
        <w:t>Представления о собственном теле.</w:t>
      </w:r>
    </w:p>
    <w:p w:rsidR="00ED36F6" w:rsidRPr="000345B1" w:rsidRDefault="00ED36F6" w:rsidP="00ED36F6">
      <w:pPr>
        <w:pStyle w:val="ConsPlusNormal"/>
        <w:ind w:firstLine="540"/>
        <w:jc w:val="both"/>
        <w:rPr>
          <w:sz w:val="22"/>
          <w:szCs w:val="22"/>
        </w:rPr>
      </w:pPr>
      <w:r w:rsidRPr="000345B1">
        <w:rPr>
          <w:sz w:val="22"/>
          <w:szCs w:val="22"/>
        </w:rPr>
        <w:t>Отнесение себя к определенному полу.</w:t>
      </w:r>
    </w:p>
    <w:p w:rsidR="00ED36F6" w:rsidRPr="000345B1" w:rsidRDefault="00ED36F6" w:rsidP="00ED36F6">
      <w:pPr>
        <w:pStyle w:val="ConsPlusNormal"/>
        <w:ind w:firstLine="540"/>
        <w:jc w:val="both"/>
        <w:rPr>
          <w:sz w:val="22"/>
          <w:szCs w:val="22"/>
        </w:rPr>
      </w:pPr>
      <w:r w:rsidRPr="000345B1">
        <w:rPr>
          <w:sz w:val="22"/>
          <w:szCs w:val="22"/>
        </w:rPr>
        <w:t>Умение определять "мое" и "не мое", осознавать и выражать свои интересы, желания.</w:t>
      </w:r>
    </w:p>
    <w:p w:rsidR="00ED36F6" w:rsidRPr="000345B1" w:rsidRDefault="00ED36F6" w:rsidP="00ED36F6">
      <w:pPr>
        <w:pStyle w:val="ConsPlusNormal"/>
        <w:ind w:firstLine="540"/>
        <w:jc w:val="both"/>
        <w:rPr>
          <w:sz w:val="22"/>
          <w:szCs w:val="22"/>
        </w:rPr>
      </w:pPr>
      <w:r w:rsidRPr="000345B1">
        <w:rPr>
          <w:sz w:val="22"/>
          <w:szCs w:val="22"/>
        </w:rPr>
        <w:t>Умение сообщать общие сведения о себе: имя, фамилия, возраст, п</w:t>
      </w:r>
      <w:r>
        <w:rPr>
          <w:sz w:val="22"/>
          <w:szCs w:val="22"/>
        </w:rPr>
        <w:t>ол, место жительства, интересы.</w:t>
      </w:r>
    </w:p>
    <w:p w:rsidR="00ED36F6" w:rsidRPr="000345B1" w:rsidRDefault="00ED36F6" w:rsidP="00ED36F6">
      <w:pPr>
        <w:pStyle w:val="ConsPlusNormal"/>
        <w:ind w:firstLine="540"/>
        <w:jc w:val="both"/>
        <w:rPr>
          <w:sz w:val="22"/>
          <w:szCs w:val="22"/>
        </w:rPr>
      </w:pPr>
      <w:r w:rsidRPr="000345B1">
        <w:rPr>
          <w:sz w:val="22"/>
          <w:szCs w:val="22"/>
        </w:rPr>
        <w:t>2. Умение решать каждодневные жизненные задачи, связанные с удовлетворением первоочередных потребностей.</w:t>
      </w:r>
    </w:p>
    <w:p w:rsidR="00ED36F6" w:rsidRPr="000345B1" w:rsidRDefault="00ED36F6" w:rsidP="00ED36F6">
      <w:pPr>
        <w:pStyle w:val="ConsPlusNormal"/>
        <w:ind w:firstLine="540"/>
        <w:jc w:val="both"/>
        <w:rPr>
          <w:sz w:val="22"/>
          <w:szCs w:val="22"/>
        </w:rPr>
      </w:pPr>
      <w:r w:rsidRPr="000345B1">
        <w:rPr>
          <w:sz w:val="22"/>
          <w:szCs w:val="22"/>
        </w:rPr>
        <w:t>Умение обслуживать себя: принимать пищу и пить, ходить в туалет, выполнять гигиенические процедуры, одеваться и раздеваться.</w:t>
      </w:r>
    </w:p>
    <w:p w:rsidR="00ED36F6" w:rsidRPr="000345B1" w:rsidRDefault="00ED36F6" w:rsidP="00ED36F6">
      <w:pPr>
        <w:pStyle w:val="ConsPlusNormal"/>
        <w:ind w:firstLine="540"/>
        <w:jc w:val="both"/>
        <w:rPr>
          <w:sz w:val="22"/>
          <w:szCs w:val="22"/>
        </w:rPr>
      </w:pPr>
      <w:r w:rsidRPr="000345B1">
        <w:rPr>
          <w:sz w:val="22"/>
          <w:szCs w:val="22"/>
        </w:rPr>
        <w:t>Умение сообщать о своих потребностях и желаниях.</w:t>
      </w:r>
    </w:p>
    <w:p w:rsidR="00ED36F6" w:rsidRPr="000345B1" w:rsidRDefault="00ED36F6" w:rsidP="00ED36F6">
      <w:pPr>
        <w:pStyle w:val="ConsPlusNormal"/>
        <w:ind w:firstLine="540"/>
        <w:jc w:val="both"/>
        <w:rPr>
          <w:sz w:val="22"/>
          <w:szCs w:val="22"/>
        </w:rPr>
      </w:pPr>
      <w:r w:rsidRPr="000345B1">
        <w:rPr>
          <w:sz w:val="22"/>
          <w:szCs w:val="22"/>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D36F6" w:rsidRPr="000345B1" w:rsidRDefault="00ED36F6" w:rsidP="00ED36F6">
      <w:pPr>
        <w:pStyle w:val="ConsPlusNormal"/>
        <w:ind w:firstLine="540"/>
        <w:jc w:val="both"/>
        <w:rPr>
          <w:sz w:val="22"/>
          <w:szCs w:val="22"/>
        </w:rPr>
      </w:pPr>
      <w:r w:rsidRPr="000345B1">
        <w:rPr>
          <w:sz w:val="22"/>
          <w:szCs w:val="22"/>
        </w:rPr>
        <w:t>Умение определять свое самочувствие (как хорошее или плохое), показывать или сообщать о болезненных ощущениях взрослому.</w:t>
      </w:r>
    </w:p>
    <w:p w:rsidR="00ED36F6" w:rsidRPr="000345B1" w:rsidRDefault="00ED36F6" w:rsidP="00ED36F6">
      <w:pPr>
        <w:pStyle w:val="ConsPlusNormal"/>
        <w:ind w:firstLine="540"/>
        <w:jc w:val="both"/>
        <w:rPr>
          <w:sz w:val="22"/>
          <w:szCs w:val="22"/>
        </w:rPr>
      </w:pPr>
      <w:r w:rsidRPr="000345B1">
        <w:rPr>
          <w:sz w:val="22"/>
          <w:szCs w:val="22"/>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D36F6" w:rsidRPr="000345B1" w:rsidRDefault="00ED36F6" w:rsidP="00ED36F6">
      <w:pPr>
        <w:pStyle w:val="ConsPlusNormal"/>
        <w:ind w:firstLine="540"/>
        <w:jc w:val="both"/>
        <w:rPr>
          <w:sz w:val="22"/>
          <w:szCs w:val="22"/>
        </w:rPr>
      </w:pPr>
      <w:r w:rsidRPr="000345B1">
        <w:rPr>
          <w:sz w:val="22"/>
          <w:szCs w:val="22"/>
        </w:rPr>
        <w:t>Умение следить за своим внешним видом.</w:t>
      </w:r>
    </w:p>
    <w:p w:rsidR="00ED36F6" w:rsidRPr="000345B1" w:rsidRDefault="00ED36F6" w:rsidP="00ED36F6">
      <w:pPr>
        <w:pStyle w:val="ConsPlusNormal"/>
        <w:ind w:firstLine="540"/>
        <w:jc w:val="both"/>
        <w:rPr>
          <w:sz w:val="22"/>
          <w:szCs w:val="22"/>
        </w:rPr>
      </w:pPr>
      <w:r w:rsidRPr="000345B1">
        <w:rPr>
          <w:sz w:val="22"/>
          <w:szCs w:val="22"/>
        </w:rPr>
        <w:t>4. Представления о своей семье, взаимоотношениях в семье.</w:t>
      </w:r>
    </w:p>
    <w:p w:rsidR="00ED36F6" w:rsidRDefault="00ED36F6" w:rsidP="00ED36F6">
      <w:pPr>
        <w:pStyle w:val="ConsPlusNormal"/>
        <w:ind w:firstLine="540"/>
        <w:jc w:val="both"/>
        <w:rPr>
          <w:sz w:val="22"/>
          <w:szCs w:val="22"/>
        </w:rPr>
      </w:pPr>
      <w:r w:rsidRPr="000345B1">
        <w:rPr>
          <w:sz w:val="22"/>
          <w:szCs w:val="22"/>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02C84" w:rsidRPr="002D1E5C" w:rsidRDefault="00A02C84" w:rsidP="00A02C84">
      <w:pPr>
        <w:spacing w:after="0"/>
        <w:ind w:firstLine="708"/>
        <w:jc w:val="both"/>
        <w:rPr>
          <w:rFonts w:ascii="Times New Roman" w:eastAsia="Times New Roman" w:hAnsi="Times New Roman" w:cs="Times New Roman"/>
        </w:rPr>
      </w:pPr>
      <w:r w:rsidRPr="002D1E5C">
        <w:rPr>
          <w:rFonts w:ascii="Times New Roman" w:eastAsia="Times New Roman" w:hAnsi="Times New Roman" w:cs="Times New Roman"/>
        </w:rPr>
        <w:t>В Федеральном компонент</w:t>
      </w:r>
      <w:r>
        <w:rPr>
          <w:rFonts w:ascii="Times New Roman" w:eastAsia="Times New Roman" w:hAnsi="Times New Roman" w:cs="Times New Roman"/>
        </w:rPr>
        <w:t>е государственного стандарта «Человек</w:t>
      </w:r>
      <w:r w:rsidRPr="002D1E5C">
        <w:rPr>
          <w:rFonts w:ascii="Times New Roman" w:eastAsia="Times New Roman" w:hAnsi="Times New Roman" w:cs="Times New Roman"/>
        </w:rPr>
        <w:t>» обозначен как самостоятельный предмет, что подчеркивает его особое значение в системе образования детей с ОВЗ. На его изучение в 1 классе</w:t>
      </w:r>
      <w:r>
        <w:rPr>
          <w:rFonts w:ascii="Times New Roman" w:eastAsia="Times New Roman" w:hAnsi="Times New Roman" w:cs="Times New Roman"/>
        </w:rPr>
        <w:t xml:space="preserve"> в учебном плане МАОУ «СОШ п. Демьянка» УМР</w:t>
      </w:r>
      <w:r w:rsidRPr="002D1E5C">
        <w:rPr>
          <w:rFonts w:ascii="Times New Roman" w:eastAsia="Times New Roman" w:hAnsi="Times New Roman" w:cs="Times New Roman"/>
        </w:rPr>
        <w:t xml:space="preserve"> отведено 33 час, 1 час в неделю, 33 учебные недели. </w:t>
      </w:r>
    </w:p>
    <w:p w:rsidR="00A02C84" w:rsidRDefault="00A02C84" w:rsidP="00ED36F6">
      <w:pPr>
        <w:pStyle w:val="ConsPlusNormal"/>
        <w:ind w:firstLine="540"/>
        <w:jc w:val="both"/>
        <w:rPr>
          <w:sz w:val="22"/>
          <w:szCs w:val="22"/>
        </w:rPr>
      </w:pPr>
    </w:p>
    <w:p w:rsidR="00EE2E8D" w:rsidRDefault="00EE2E8D" w:rsidP="00ED36F6">
      <w:pPr>
        <w:pStyle w:val="ConsPlusNormal"/>
        <w:ind w:firstLine="540"/>
        <w:jc w:val="both"/>
        <w:rPr>
          <w:b/>
          <w:sz w:val="22"/>
          <w:szCs w:val="22"/>
        </w:rPr>
      </w:pPr>
    </w:p>
    <w:p w:rsidR="00EE2E8D" w:rsidRDefault="00EE2E8D" w:rsidP="00EE2E8D">
      <w:pPr>
        <w:pStyle w:val="ConsPlusNormal"/>
        <w:ind w:firstLine="540"/>
        <w:jc w:val="both"/>
        <w:rPr>
          <w:b/>
          <w:sz w:val="22"/>
          <w:szCs w:val="22"/>
        </w:rPr>
      </w:pPr>
      <w:r>
        <w:rPr>
          <w:b/>
          <w:sz w:val="22"/>
          <w:szCs w:val="22"/>
        </w:rPr>
        <w:t xml:space="preserve">                      </w:t>
      </w:r>
      <w:r w:rsidRPr="00EE2E8D">
        <w:rPr>
          <w:b/>
          <w:sz w:val="22"/>
          <w:szCs w:val="22"/>
        </w:rPr>
        <w:t>Календарно-тематическое планирование по предмету «Человек»</w:t>
      </w:r>
    </w:p>
    <w:p w:rsidR="00EE2E8D" w:rsidRPr="00EE2E8D" w:rsidRDefault="00EE2E8D" w:rsidP="00EE2E8D">
      <w:pPr>
        <w:pStyle w:val="ConsPlusNormal"/>
        <w:ind w:firstLine="540"/>
        <w:jc w:val="both"/>
        <w:rPr>
          <w:b/>
          <w:sz w:val="22"/>
          <w:szCs w:val="22"/>
        </w:rPr>
      </w:pPr>
      <w:r>
        <w:rPr>
          <w:b/>
          <w:sz w:val="22"/>
          <w:szCs w:val="22"/>
        </w:rPr>
        <w:t xml:space="preserve">                                                                      1 класс</w:t>
      </w:r>
      <w:r w:rsidR="00A02C84">
        <w:rPr>
          <w:b/>
          <w:sz w:val="22"/>
          <w:szCs w:val="22"/>
        </w:rPr>
        <w:t xml:space="preserve"> (33 часа)</w:t>
      </w:r>
    </w:p>
    <w:tbl>
      <w:tblPr>
        <w:tblW w:w="5000" w:type="pct"/>
        <w:jc w:val="center"/>
        <w:tblLayout w:type="fixed"/>
        <w:tblCellMar>
          <w:left w:w="5" w:type="dxa"/>
          <w:right w:w="5" w:type="dxa"/>
        </w:tblCellMar>
        <w:tblLook w:val="04A0" w:firstRow="1" w:lastRow="0" w:firstColumn="1" w:lastColumn="0" w:noHBand="0" w:noVBand="1"/>
      </w:tblPr>
      <w:tblGrid>
        <w:gridCol w:w="500"/>
        <w:gridCol w:w="707"/>
        <w:gridCol w:w="890"/>
        <w:gridCol w:w="6715"/>
        <w:gridCol w:w="1250"/>
      </w:tblGrid>
      <w:tr w:rsidR="00EE2E8D" w:rsidRPr="00880FDE" w:rsidTr="008941A7">
        <w:trPr>
          <w:trHeight w:val="120"/>
          <w:jc w:val="center"/>
        </w:trPr>
        <w:tc>
          <w:tcPr>
            <w:tcW w:w="500" w:type="dxa"/>
            <w:vMerge w:val="restart"/>
            <w:tcBorders>
              <w:top w:val="single" w:sz="4" w:space="0" w:color="auto"/>
              <w:left w:val="single" w:sz="4" w:space="0" w:color="000000"/>
              <w:right w:val="single" w:sz="4" w:space="0" w:color="000000"/>
            </w:tcBorders>
            <w:vAlign w:val="center"/>
            <w:hideMark/>
          </w:tcPr>
          <w:p w:rsidR="00EE2E8D" w:rsidRPr="00880FDE" w:rsidRDefault="00EE2E8D" w:rsidP="00A917A5">
            <w:pPr>
              <w:widowControl w:val="0"/>
              <w:spacing w:after="0" w:line="240" w:lineRule="auto"/>
              <w:ind w:left="5"/>
              <w:jc w:val="center"/>
              <w:rPr>
                <w:rFonts w:ascii="Times New Roman" w:hAnsi="Times New Roman" w:cs="Times New Roman"/>
                <w:lang w:val="en-US"/>
              </w:rPr>
            </w:pPr>
            <w:r w:rsidRPr="00880FDE">
              <w:rPr>
                <w:rFonts w:ascii="Times New Roman" w:eastAsia="Andale Sans UI" w:hAnsi="Times New Roman" w:cs="Times New Roman"/>
                <w:b/>
                <w:lang w:val="en-US" w:eastAsia="fa-IR" w:bidi="fa-IR"/>
              </w:rPr>
              <w:t>№</w:t>
            </w:r>
            <w:r w:rsidRPr="00880FDE">
              <w:rPr>
                <w:rFonts w:ascii="Times New Roman" w:eastAsia="Times New Roman" w:hAnsi="Times New Roman" w:cs="Times New Roman"/>
                <w:b/>
                <w:lang w:val="en-US" w:eastAsia="fa-IR" w:bidi="fa-IR"/>
              </w:rPr>
              <w:t xml:space="preserve"> </w:t>
            </w:r>
            <w:r w:rsidRPr="00880FDE">
              <w:rPr>
                <w:rFonts w:ascii="Times New Roman" w:eastAsia="Andale Sans UI" w:hAnsi="Times New Roman" w:cs="Times New Roman"/>
                <w:b/>
                <w:lang w:val="en-US" w:eastAsia="fa-IR" w:bidi="fa-IR"/>
              </w:rPr>
              <w:br/>
              <w:t>п/п</w:t>
            </w:r>
          </w:p>
        </w:tc>
        <w:tc>
          <w:tcPr>
            <w:tcW w:w="707" w:type="dxa"/>
            <w:vMerge w:val="restart"/>
            <w:tcBorders>
              <w:top w:val="single" w:sz="4" w:space="0" w:color="auto"/>
              <w:left w:val="single" w:sz="4" w:space="0" w:color="000000"/>
              <w:right w:val="single" w:sz="4" w:space="0" w:color="000000"/>
            </w:tcBorders>
            <w:vAlign w:val="center"/>
            <w:hideMark/>
          </w:tcPr>
          <w:p w:rsidR="00EE2E8D" w:rsidRPr="00880FDE" w:rsidRDefault="00EE2E8D" w:rsidP="00A917A5">
            <w:pPr>
              <w:widowControl w:val="0"/>
              <w:spacing w:after="0" w:line="240" w:lineRule="auto"/>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Дата</w:t>
            </w:r>
            <w:proofErr w:type="spellEnd"/>
            <w:r w:rsidRPr="00880FDE">
              <w:rPr>
                <w:rFonts w:ascii="Times New Roman" w:eastAsia="Andale Sans UI" w:hAnsi="Times New Roman" w:cs="Times New Roman"/>
                <w:b/>
                <w:lang w:val="en-US" w:eastAsia="fa-IR" w:bidi="fa-IR"/>
              </w:rPr>
              <w:t xml:space="preserve"> </w:t>
            </w:r>
            <w:proofErr w:type="spellStart"/>
            <w:r w:rsidRPr="00880FDE">
              <w:rPr>
                <w:rFonts w:ascii="Times New Roman" w:eastAsia="Andale Sans UI" w:hAnsi="Times New Roman" w:cs="Times New Roman"/>
                <w:b/>
                <w:lang w:val="en-US" w:eastAsia="fa-IR" w:bidi="fa-IR"/>
              </w:rPr>
              <w:t>план</w:t>
            </w:r>
            <w:proofErr w:type="spellEnd"/>
          </w:p>
        </w:tc>
        <w:tc>
          <w:tcPr>
            <w:tcW w:w="890" w:type="dxa"/>
            <w:vMerge w:val="restart"/>
            <w:tcBorders>
              <w:top w:val="single" w:sz="4" w:space="0" w:color="auto"/>
              <w:left w:val="single" w:sz="4" w:space="0" w:color="000000"/>
              <w:right w:val="single" w:sz="4" w:space="0" w:color="000000"/>
            </w:tcBorders>
            <w:vAlign w:val="center"/>
            <w:hideMark/>
          </w:tcPr>
          <w:p w:rsidR="00EE2E8D" w:rsidRPr="00880FDE" w:rsidRDefault="00EE2E8D" w:rsidP="00A917A5">
            <w:pPr>
              <w:widowControl w:val="0"/>
              <w:spacing w:after="0" w:line="240" w:lineRule="auto"/>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Дата</w:t>
            </w:r>
            <w:proofErr w:type="spellEnd"/>
            <w:r w:rsidRPr="00880FDE">
              <w:rPr>
                <w:rFonts w:ascii="Times New Roman" w:eastAsia="Andale Sans UI" w:hAnsi="Times New Roman" w:cs="Times New Roman"/>
                <w:b/>
                <w:lang w:val="en-US" w:eastAsia="fa-IR" w:bidi="fa-IR"/>
              </w:rPr>
              <w:t xml:space="preserve"> </w:t>
            </w:r>
            <w:proofErr w:type="spellStart"/>
            <w:r w:rsidRPr="00880FDE">
              <w:rPr>
                <w:rFonts w:ascii="Times New Roman" w:eastAsia="Andale Sans UI" w:hAnsi="Times New Roman" w:cs="Times New Roman"/>
                <w:b/>
                <w:lang w:val="en-US" w:eastAsia="fa-IR" w:bidi="fa-IR"/>
              </w:rPr>
              <w:t>факт</w:t>
            </w:r>
            <w:proofErr w:type="spellEnd"/>
          </w:p>
        </w:tc>
        <w:tc>
          <w:tcPr>
            <w:tcW w:w="6715" w:type="dxa"/>
            <w:vMerge w:val="restart"/>
            <w:tcBorders>
              <w:top w:val="single" w:sz="4" w:space="0" w:color="auto"/>
              <w:left w:val="single" w:sz="4" w:space="0" w:color="000000"/>
              <w:right w:val="single" w:sz="4" w:space="0" w:color="000000"/>
            </w:tcBorders>
            <w:vAlign w:val="center"/>
            <w:hideMark/>
          </w:tcPr>
          <w:p w:rsidR="00EE2E8D" w:rsidRPr="00880FDE" w:rsidRDefault="00EE2E8D" w:rsidP="00A917A5">
            <w:pPr>
              <w:widowControl w:val="0"/>
              <w:spacing w:after="0" w:line="240" w:lineRule="auto"/>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Тема</w:t>
            </w:r>
            <w:proofErr w:type="spellEnd"/>
          </w:p>
        </w:tc>
        <w:tc>
          <w:tcPr>
            <w:tcW w:w="1250" w:type="dxa"/>
            <w:tcBorders>
              <w:top w:val="single" w:sz="4" w:space="0" w:color="auto"/>
              <w:left w:val="single" w:sz="4" w:space="0" w:color="000000"/>
              <w:bottom w:val="single" w:sz="4" w:space="0" w:color="auto"/>
              <w:right w:val="single" w:sz="4" w:space="0" w:color="000000"/>
            </w:tcBorders>
            <w:vAlign w:val="center"/>
            <w:hideMark/>
          </w:tcPr>
          <w:p w:rsidR="00EE2E8D" w:rsidRPr="00880FDE" w:rsidRDefault="00EE2E8D" w:rsidP="00A917A5">
            <w:pPr>
              <w:widowControl w:val="0"/>
              <w:spacing w:after="0" w:line="240" w:lineRule="auto"/>
              <w:jc w:val="center"/>
              <w:rPr>
                <w:rFonts w:ascii="Times New Roman" w:hAnsi="Times New Roman" w:cs="Times New Roman"/>
                <w:lang w:val="en-US"/>
              </w:rPr>
            </w:pPr>
            <w:proofErr w:type="spellStart"/>
            <w:r w:rsidRPr="00880FDE">
              <w:rPr>
                <w:rFonts w:ascii="Times New Roman" w:eastAsia="Andale Sans UI" w:hAnsi="Times New Roman" w:cs="Times New Roman"/>
                <w:b/>
                <w:lang w:val="en-US" w:eastAsia="fa-IR" w:bidi="fa-IR"/>
              </w:rPr>
              <w:t>Примечани</w:t>
            </w:r>
            <w:proofErr w:type="spellEnd"/>
          </w:p>
        </w:tc>
      </w:tr>
      <w:tr w:rsidR="00EE2E8D" w:rsidRPr="00880FDE" w:rsidTr="008941A7">
        <w:trPr>
          <w:trHeight w:val="375"/>
          <w:jc w:val="center"/>
        </w:trPr>
        <w:tc>
          <w:tcPr>
            <w:tcW w:w="500" w:type="dxa"/>
            <w:vMerge/>
            <w:tcBorders>
              <w:left w:val="single" w:sz="4" w:space="0" w:color="000000"/>
              <w:bottom w:val="single" w:sz="4" w:space="0" w:color="000000"/>
              <w:right w:val="single" w:sz="4" w:space="0" w:color="000000"/>
            </w:tcBorders>
            <w:vAlign w:val="center"/>
          </w:tcPr>
          <w:p w:rsidR="00EE2E8D" w:rsidRPr="00880FDE" w:rsidRDefault="00EE2E8D" w:rsidP="00A917A5">
            <w:pPr>
              <w:widowControl w:val="0"/>
              <w:spacing w:after="0" w:line="240" w:lineRule="auto"/>
              <w:ind w:left="5"/>
              <w:jc w:val="center"/>
              <w:rPr>
                <w:rFonts w:ascii="Times New Roman" w:eastAsia="Andale Sans UI" w:hAnsi="Times New Roman" w:cs="Times New Roman"/>
                <w:b/>
                <w:lang w:val="en-US" w:eastAsia="fa-IR" w:bidi="fa-IR"/>
              </w:rPr>
            </w:pPr>
          </w:p>
        </w:tc>
        <w:tc>
          <w:tcPr>
            <w:tcW w:w="707" w:type="dxa"/>
            <w:vMerge/>
            <w:tcBorders>
              <w:left w:val="single" w:sz="4" w:space="0" w:color="000000"/>
              <w:bottom w:val="single" w:sz="4" w:space="0" w:color="000000"/>
              <w:right w:val="single" w:sz="4" w:space="0" w:color="000000"/>
            </w:tcBorders>
            <w:vAlign w:val="center"/>
          </w:tcPr>
          <w:p w:rsidR="00EE2E8D" w:rsidRPr="00880FDE" w:rsidRDefault="00EE2E8D" w:rsidP="00A917A5">
            <w:pPr>
              <w:widowControl w:val="0"/>
              <w:spacing w:after="0" w:line="240" w:lineRule="auto"/>
              <w:jc w:val="center"/>
              <w:rPr>
                <w:rFonts w:ascii="Times New Roman" w:eastAsia="Andale Sans UI" w:hAnsi="Times New Roman" w:cs="Times New Roman"/>
                <w:b/>
                <w:lang w:val="en-US" w:eastAsia="fa-IR" w:bidi="fa-IR"/>
              </w:rPr>
            </w:pPr>
          </w:p>
        </w:tc>
        <w:tc>
          <w:tcPr>
            <w:tcW w:w="890" w:type="dxa"/>
            <w:vMerge/>
            <w:tcBorders>
              <w:left w:val="single" w:sz="4" w:space="0" w:color="000000"/>
              <w:bottom w:val="single" w:sz="4" w:space="0" w:color="000000"/>
              <w:right w:val="single" w:sz="4" w:space="0" w:color="000000"/>
            </w:tcBorders>
            <w:vAlign w:val="center"/>
          </w:tcPr>
          <w:p w:rsidR="00EE2E8D" w:rsidRPr="00880FDE" w:rsidRDefault="00EE2E8D" w:rsidP="00A917A5">
            <w:pPr>
              <w:widowControl w:val="0"/>
              <w:spacing w:after="0" w:line="240" w:lineRule="auto"/>
              <w:jc w:val="center"/>
              <w:rPr>
                <w:rFonts w:ascii="Times New Roman" w:eastAsia="Andale Sans UI" w:hAnsi="Times New Roman" w:cs="Times New Roman"/>
                <w:b/>
                <w:lang w:val="en-US" w:eastAsia="fa-IR" w:bidi="fa-IR"/>
              </w:rPr>
            </w:pPr>
          </w:p>
        </w:tc>
        <w:tc>
          <w:tcPr>
            <w:tcW w:w="6715" w:type="dxa"/>
            <w:vMerge/>
            <w:tcBorders>
              <w:left w:val="single" w:sz="4" w:space="0" w:color="000000"/>
              <w:bottom w:val="single" w:sz="4" w:space="0" w:color="000000"/>
              <w:right w:val="single" w:sz="4" w:space="0" w:color="000000"/>
            </w:tcBorders>
            <w:vAlign w:val="center"/>
          </w:tcPr>
          <w:p w:rsidR="00EE2E8D" w:rsidRPr="00880FDE" w:rsidRDefault="00EE2E8D" w:rsidP="00A917A5">
            <w:pPr>
              <w:widowControl w:val="0"/>
              <w:spacing w:after="0" w:line="240" w:lineRule="auto"/>
              <w:jc w:val="center"/>
              <w:rPr>
                <w:rFonts w:ascii="Times New Roman" w:eastAsia="Andale Sans UI" w:hAnsi="Times New Roman" w:cs="Times New Roman"/>
                <w:b/>
                <w:lang w:val="en-US" w:eastAsia="fa-IR" w:bidi="fa-IR"/>
              </w:rPr>
            </w:pPr>
          </w:p>
        </w:tc>
        <w:tc>
          <w:tcPr>
            <w:tcW w:w="1250" w:type="dxa"/>
            <w:tcBorders>
              <w:top w:val="single" w:sz="4" w:space="0" w:color="auto"/>
              <w:left w:val="single" w:sz="4" w:space="0" w:color="000000"/>
              <w:bottom w:val="single" w:sz="4" w:space="0" w:color="000000"/>
              <w:right w:val="single" w:sz="4" w:space="0" w:color="000000"/>
            </w:tcBorders>
            <w:vAlign w:val="center"/>
          </w:tcPr>
          <w:p w:rsidR="00EE2E8D" w:rsidRPr="00880FDE" w:rsidRDefault="00EE2E8D" w:rsidP="00A917A5">
            <w:pPr>
              <w:widowControl w:val="0"/>
              <w:spacing w:after="0" w:line="240" w:lineRule="auto"/>
              <w:jc w:val="center"/>
              <w:rPr>
                <w:rFonts w:ascii="Times New Roman" w:eastAsia="Andale Sans UI" w:hAnsi="Times New Roman" w:cs="Times New Roman"/>
                <w:b/>
                <w:lang w:val="en-US" w:eastAsia="fa-IR" w:bidi="fa-IR"/>
              </w:rPr>
            </w:pPr>
            <w:r w:rsidRPr="00880FDE">
              <w:rPr>
                <w:rFonts w:ascii="Times New Roman" w:eastAsia="Andale Sans UI" w:hAnsi="Times New Roman" w:cs="Times New Roman"/>
                <w:b/>
                <w:lang w:val="en-US" w:eastAsia="fa-IR" w:bidi="fa-IR"/>
              </w:rPr>
              <w:t>е</w:t>
            </w:r>
          </w:p>
        </w:tc>
      </w:tr>
      <w:tr w:rsidR="00EE2E8D" w:rsidRPr="00880FDE" w:rsidTr="00EE2E8D">
        <w:trPr>
          <w:jc w:val="center"/>
        </w:trPr>
        <w:tc>
          <w:tcPr>
            <w:tcW w:w="500" w:type="dxa"/>
            <w:tcBorders>
              <w:top w:val="nil"/>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lang w:val="en-US" w:eastAsia="fa-IR" w:bidi="fa-IR"/>
              </w:rPr>
            </w:pPr>
          </w:p>
        </w:tc>
        <w:tc>
          <w:tcPr>
            <w:tcW w:w="707" w:type="dxa"/>
            <w:tcBorders>
              <w:top w:val="nil"/>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05.09</w:t>
            </w:r>
          </w:p>
        </w:tc>
        <w:tc>
          <w:tcPr>
            <w:tcW w:w="890" w:type="dxa"/>
            <w:tcBorders>
              <w:top w:val="nil"/>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nil"/>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proofErr w:type="spellStart"/>
            <w:r>
              <w:rPr>
                <w:rFonts w:ascii="Times New Roman" w:eastAsia="Times New Roman" w:hAnsi="Times New Roman" w:cs="Times New Roman"/>
                <w:bCs/>
                <w:lang w:val="en-US"/>
              </w:rPr>
              <w:t>Части</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тела</w:t>
            </w:r>
            <w:proofErr w:type="spellEnd"/>
            <w:r>
              <w:rPr>
                <w:rFonts w:ascii="Times New Roman" w:eastAsia="Times New Roman" w:hAnsi="Times New Roman" w:cs="Times New Roman"/>
                <w:bCs/>
                <w:lang w:val="en-US"/>
              </w:rPr>
              <w:t xml:space="preserve">. </w:t>
            </w:r>
            <w:r>
              <w:rPr>
                <w:rFonts w:ascii="Times New Roman" w:eastAsia="Times New Roman" w:hAnsi="Times New Roman" w:cs="Times New Roman"/>
                <w:bCs/>
              </w:rPr>
              <w:t>Строение человека</w:t>
            </w:r>
          </w:p>
        </w:tc>
        <w:tc>
          <w:tcPr>
            <w:tcW w:w="1250" w:type="dxa"/>
            <w:tcBorders>
              <w:top w:val="nil"/>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12.09</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Интеллектуальная игра: «Я доктор». Внутренние органы человека: печень, почки, желудок.</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19.09</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lang w:val="en-US"/>
              </w:rPr>
            </w:pPr>
            <w:proofErr w:type="spellStart"/>
            <w:r w:rsidRPr="00880FDE">
              <w:rPr>
                <w:rFonts w:ascii="Times New Roman" w:eastAsia="Times New Roman" w:hAnsi="Times New Roman" w:cs="Times New Roman"/>
                <w:bCs/>
                <w:lang w:val="en-US"/>
              </w:rPr>
              <w:t>Вредные</w:t>
            </w:r>
            <w:proofErr w:type="spellEnd"/>
            <w:r w:rsidRPr="00880FDE">
              <w:rPr>
                <w:rFonts w:ascii="Times New Roman" w:eastAsia="Times New Roman" w:hAnsi="Times New Roman" w:cs="Times New Roman"/>
                <w:bCs/>
                <w:lang w:val="en-US"/>
              </w:rPr>
              <w:t xml:space="preserve"> </w:t>
            </w:r>
            <w:proofErr w:type="spellStart"/>
            <w:r w:rsidRPr="00880FDE">
              <w:rPr>
                <w:rFonts w:ascii="Times New Roman" w:eastAsia="Times New Roman" w:hAnsi="Times New Roman" w:cs="Times New Roman"/>
                <w:bCs/>
                <w:lang w:val="en-US"/>
              </w:rPr>
              <w:t>привычки</w:t>
            </w:r>
            <w:proofErr w:type="spellEnd"/>
            <w:r w:rsidRPr="00880FDE">
              <w:rPr>
                <w:rFonts w:ascii="Times New Roman" w:eastAsia="Times New Roman" w:hAnsi="Times New Roman" w:cs="Times New Roman"/>
                <w:bCs/>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26.09</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iCs/>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lang w:val="en-US"/>
              </w:rPr>
            </w:pPr>
            <w:r w:rsidRPr="00880FDE">
              <w:rPr>
                <w:rFonts w:ascii="Times New Roman" w:eastAsia="Times New Roman" w:hAnsi="Times New Roman" w:cs="Times New Roman"/>
                <w:bCs/>
              </w:rPr>
              <w:t xml:space="preserve">Имитационная игра: «Моем руки и лицо». </w:t>
            </w:r>
            <w:proofErr w:type="spellStart"/>
            <w:r w:rsidRPr="00880FDE">
              <w:rPr>
                <w:rFonts w:ascii="Times New Roman" w:eastAsia="Times New Roman" w:hAnsi="Times New Roman" w:cs="Times New Roman"/>
                <w:bCs/>
                <w:lang w:val="en-US"/>
              </w:rPr>
              <w:t>Полезные</w:t>
            </w:r>
            <w:proofErr w:type="spellEnd"/>
            <w:r w:rsidRPr="00880FDE">
              <w:rPr>
                <w:rFonts w:ascii="Times New Roman" w:eastAsia="Times New Roman" w:hAnsi="Times New Roman" w:cs="Times New Roman"/>
                <w:bCs/>
                <w:lang w:val="en-US"/>
              </w:rPr>
              <w:t xml:space="preserve"> </w:t>
            </w:r>
            <w:proofErr w:type="spellStart"/>
            <w:r w:rsidRPr="00880FDE">
              <w:rPr>
                <w:rFonts w:ascii="Times New Roman" w:eastAsia="Times New Roman" w:hAnsi="Times New Roman" w:cs="Times New Roman"/>
                <w:bCs/>
                <w:lang w:val="en-US"/>
              </w:rPr>
              <w:t>привычки</w:t>
            </w:r>
            <w:proofErr w:type="spellEnd"/>
            <w:r w:rsidRPr="00880FDE">
              <w:rPr>
                <w:rFonts w:ascii="Times New Roman" w:eastAsia="Times New Roman" w:hAnsi="Times New Roman" w:cs="Times New Roman"/>
                <w:bCs/>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03.10</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 xml:space="preserve">Правила здорового образа жизни. Режим дня. </w:t>
            </w:r>
            <w:r w:rsidRPr="00880FDE">
              <w:rPr>
                <w:rFonts w:ascii="Times New Roman" w:hAnsi="Times New Roman" w:cs="Times New Roman"/>
                <w:bCs/>
              </w:rPr>
              <w:t>Режим дня школьника.</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10.10</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hAnsi="Times New Roman" w:cs="Times New Roman"/>
                <w:bCs/>
              </w:rPr>
              <w:t xml:space="preserve">Интеллектуальная игра: «Имя. Фамилия» </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rPr>
            </w:pPr>
            <w:r>
              <w:rPr>
                <w:rFonts w:ascii="Times New Roman" w:hAnsi="Times New Roman" w:cs="Times New Roman"/>
              </w:rPr>
              <w:t>17.10</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Мой возраст.</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rPr>
            </w:pPr>
            <w:r>
              <w:rPr>
                <w:rFonts w:ascii="Times New Roman" w:hAnsi="Times New Roman" w:cs="Times New Roman"/>
              </w:rPr>
              <w:t>24.10</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Моё свободное время.</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rPr>
            </w:pPr>
            <w:r>
              <w:rPr>
                <w:rFonts w:ascii="Times New Roman" w:hAnsi="Times New Roman" w:cs="Times New Roman"/>
              </w:rPr>
              <w:t>31.10</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Игра с водой. Водные процедуры</w:t>
            </w:r>
            <w:r>
              <w:rPr>
                <w:rFonts w:ascii="Times New Roman" w:eastAsia="Times New Roman" w:hAnsi="Times New Roman" w:cs="Times New Roman"/>
                <w:bCs/>
              </w:rPr>
              <w:t xml:space="preserve">. Горячая и холодная вода. </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A02C84" w:rsidP="00A917A5">
            <w:pPr>
              <w:widowControl w:val="0"/>
              <w:spacing w:line="240" w:lineRule="auto"/>
              <w:rPr>
                <w:rFonts w:ascii="Times New Roman" w:hAnsi="Times New Roman" w:cs="Times New Roman"/>
              </w:rPr>
            </w:pPr>
            <w:r>
              <w:rPr>
                <w:rFonts w:ascii="Times New Roman" w:hAnsi="Times New Roman" w:cs="Times New Roman"/>
              </w:rPr>
              <w:t>14.11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hAnsi="Times New Roman" w:cs="Times New Roman"/>
                <w:bCs/>
              </w:rPr>
              <w:t>Чистота рук - залог здоровья.</w:t>
            </w:r>
            <w:r>
              <w:rPr>
                <w:rFonts w:ascii="Times New Roman" w:hAnsi="Times New Roman" w:cs="Times New Roman"/>
                <w:bCs/>
              </w:rPr>
              <w:t xml:space="preserve"> Как мыть лицо</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A02C84" w:rsidP="00A917A5">
            <w:pPr>
              <w:widowControl w:val="0"/>
              <w:spacing w:line="240" w:lineRule="auto"/>
              <w:rPr>
                <w:rFonts w:ascii="Times New Roman" w:hAnsi="Times New Roman" w:cs="Times New Roman"/>
              </w:rPr>
            </w:pPr>
            <w:r>
              <w:rPr>
                <w:rFonts w:ascii="Times New Roman" w:hAnsi="Times New Roman" w:cs="Times New Roman"/>
              </w:rPr>
              <w:t>21.11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hAnsi="Times New Roman" w:cs="Times New Roman"/>
                <w:bCs/>
              </w:rPr>
              <w:t>Мультфильм К. Чуковского «</w:t>
            </w:r>
            <w:proofErr w:type="spellStart"/>
            <w:r w:rsidRPr="00D84E9E">
              <w:rPr>
                <w:rFonts w:ascii="Times New Roman" w:hAnsi="Times New Roman" w:cs="Times New Roman"/>
                <w:bCs/>
              </w:rPr>
              <w:t>Мойдодыр</w:t>
            </w:r>
            <w:proofErr w:type="spellEnd"/>
            <w:r w:rsidRPr="00D84E9E">
              <w:rPr>
                <w:rFonts w:ascii="Times New Roman" w:hAnsi="Times New Roman" w:cs="Times New Roman"/>
                <w:bC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A02C84" w:rsidP="00A917A5">
            <w:pPr>
              <w:widowControl w:val="0"/>
              <w:spacing w:line="240" w:lineRule="auto"/>
              <w:rPr>
                <w:rFonts w:ascii="Times New Roman" w:hAnsi="Times New Roman" w:cs="Times New Roman"/>
              </w:rPr>
            </w:pPr>
            <w:r>
              <w:rPr>
                <w:rFonts w:ascii="Times New Roman" w:hAnsi="Times New Roman" w:cs="Times New Roman"/>
              </w:rPr>
              <w:t>28.11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6946" w:rsidRDefault="00EE2E8D" w:rsidP="00A917A5">
            <w:pPr>
              <w:widowControl w:val="0"/>
              <w:spacing w:line="240" w:lineRule="auto"/>
              <w:rPr>
                <w:rFonts w:ascii="Times New Roman" w:hAnsi="Times New Roman" w:cs="Times New Roman"/>
              </w:rPr>
            </w:pPr>
            <w:r w:rsidRPr="00886946">
              <w:rPr>
                <w:rFonts w:ascii="Times New Roman" w:hAnsi="Times New Roman" w:cs="Times New Roman"/>
                <w:bCs/>
              </w:rPr>
              <w:t>Гигиена полости рта.</w:t>
            </w:r>
            <w:r>
              <w:rPr>
                <w:rFonts w:ascii="Times New Roman" w:hAnsi="Times New Roman" w:cs="Times New Roman"/>
                <w:bCs/>
              </w:rPr>
              <w:t xml:space="preserve"> Как правильно чистить зубы</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6946"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B22F7A"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05.12</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lang w:val="en-US"/>
              </w:rPr>
            </w:pPr>
            <w:proofErr w:type="spellStart"/>
            <w:r w:rsidRPr="00880FDE">
              <w:rPr>
                <w:rFonts w:ascii="Times New Roman" w:eastAsia="Times New Roman" w:hAnsi="Times New Roman" w:cs="Times New Roman"/>
                <w:bCs/>
                <w:lang w:val="en-US"/>
              </w:rPr>
              <w:t>Уход</w:t>
            </w:r>
            <w:proofErr w:type="spellEnd"/>
            <w:r w:rsidRPr="00880FDE">
              <w:rPr>
                <w:rFonts w:ascii="Times New Roman" w:eastAsia="Times New Roman" w:hAnsi="Times New Roman" w:cs="Times New Roman"/>
                <w:bCs/>
                <w:lang w:val="en-US"/>
              </w:rPr>
              <w:t xml:space="preserve"> </w:t>
            </w:r>
            <w:proofErr w:type="spellStart"/>
            <w:r w:rsidRPr="00880FDE">
              <w:rPr>
                <w:rFonts w:ascii="Times New Roman" w:eastAsia="Times New Roman" w:hAnsi="Times New Roman" w:cs="Times New Roman"/>
                <w:bCs/>
                <w:lang w:val="en-US"/>
              </w:rPr>
              <w:t>за</w:t>
            </w:r>
            <w:proofErr w:type="spellEnd"/>
            <w:r w:rsidRPr="00880FDE">
              <w:rPr>
                <w:rFonts w:ascii="Times New Roman" w:eastAsia="Times New Roman" w:hAnsi="Times New Roman" w:cs="Times New Roman"/>
                <w:bCs/>
                <w:lang w:val="en-US"/>
              </w:rPr>
              <w:t xml:space="preserve"> </w:t>
            </w:r>
            <w:proofErr w:type="spellStart"/>
            <w:r w:rsidRPr="00880FDE">
              <w:rPr>
                <w:rFonts w:ascii="Times New Roman" w:eastAsia="Times New Roman" w:hAnsi="Times New Roman" w:cs="Times New Roman"/>
                <w:bCs/>
                <w:lang w:val="en-US"/>
              </w:rPr>
              <w:t>волосами</w:t>
            </w:r>
            <w:proofErr w:type="spellEnd"/>
            <w:r w:rsidRPr="00880FDE">
              <w:rPr>
                <w:rFonts w:ascii="Times New Roman" w:eastAsia="Times New Roman" w:hAnsi="Times New Roman" w:cs="Times New Roman"/>
                <w:bCs/>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12.12</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lang w:val="en-US"/>
              </w:rPr>
            </w:pPr>
            <w:r w:rsidRPr="00880FDE">
              <w:rPr>
                <w:rFonts w:ascii="Times New Roman" w:eastAsia="Times New Roman" w:hAnsi="Times New Roman" w:cs="Times New Roman"/>
                <w:bCs/>
              </w:rPr>
              <w:t xml:space="preserve">Практическое занятие – уход за ногами. </w:t>
            </w:r>
            <w:proofErr w:type="spellStart"/>
            <w:r w:rsidRPr="00880FDE">
              <w:rPr>
                <w:rFonts w:ascii="Times New Roman" w:eastAsia="Times New Roman" w:hAnsi="Times New Roman" w:cs="Times New Roman"/>
                <w:bCs/>
                <w:lang w:val="en-US"/>
              </w:rPr>
              <w:t>Гигиена</w:t>
            </w:r>
            <w:proofErr w:type="spellEnd"/>
            <w:r w:rsidRPr="00880FDE">
              <w:rPr>
                <w:rFonts w:ascii="Times New Roman" w:eastAsia="Times New Roman" w:hAnsi="Times New Roman" w:cs="Times New Roman"/>
                <w:bCs/>
                <w:lang w:val="en-US"/>
              </w:rPr>
              <w:t xml:space="preserve"> </w:t>
            </w:r>
            <w:proofErr w:type="spellStart"/>
            <w:r w:rsidRPr="00880FDE">
              <w:rPr>
                <w:rFonts w:ascii="Times New Roman" w:eastAsia="Times New Roman" w:hAnsi="Times New Roman" w:cs="Times New Roman"/>
                <w:bCs/>
                <w:lang w:val="en-US"/>
              </w:rPr>
              <w:t>ног</w:t>
            </w:r>
            <w:proofErr w:type="spellEnd"/>
            <w:r w:rsidRPr="00880FDE">
              <w:rPr>
                <w:rFonts w:ascii="Times New Roman" w:eastAsia="Times New Roman" w:hAnsi="Times New Roman" w:cs="Times New Roman"/>
                <w:bCs/>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A02C84" w:rsidP="00A917A5">
            <w:pPr>
              <w:widowControl w:val="0"/>
              <w:spacing w:line="240" w:lineRule="auto"/>
              <w:rPr>
                <w:rFonts w:ascii="Times New Roman" w:hAnsi="Times New Roman" w:cs="Times New Roman"/>
                <w:lang w:val="en-US"/>
              </w:rPr>
            </w:pPr>
            <w:r>
              <w:rPr>
                <w:rFonts w:ascii="Times New Roman" w:hAnsi="Times New Roman" w:cs="Times New Roman"/>
                <w:lang w:val="en-US"/>
              </w:rPr>
              <w:t>19.12</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eastAsia="Times New Roman" w:hAnsi="Times New Roman" w:cs="Times New Roman"/>
                <w:bCs/>
              </w:rPr>
              <w:t>Одежда и обувь.</w:t>
            </w:r>
            <w:r>
              <w:rPr>
                <w:rFonts w:ascii="Times New Roman" w:eastAsia="Times New Roman" w:hAnsi="Times New Roman" w:cs="Times New Roman"/>
                <w:bCs/>
              </w:rPr>
              <w:t xml:space="preserve"> Практическое занятие - обувь</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575344" w:rsidP="00A917A5">
            <w:pPr>
              <w:widowControl w:val="0"/>
              <w:spacing w:line="240" w:lineRule="auto"/>
              <w:rPr>
                <w:rFonts w:ascii="Times New Roman" w:hAnsi="Times New Roman" w:cs="Times New Roman"/>
                <w:lang w:val="en-US"/>
              </w:rPr>
            </w:pPr>
            <w:r>
              <w:rPr>
                <w:rFonts w:ascii="Times New Roman" w:hAnsi="Times New Roman" w:cs="Times New Roman"/>
                <w:lang w:val="en-US"/>
              </w:rPr>
              <w:t>09.01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6946" w:rsidRDefault="00EE2E8D" w:rsidP="00A917A5">
            <w:pPr>
              <w:widowControl w:val="0"/>
              <w:spacing w:line="240" w:lineRule="auto"/>
              <w:rPr>
                <w:rFonts w:ascii="Times New Roman" w:hAnsi="Times New Roman" w:cs="Times New Roman"/>
              </w:rPr>
            </w:pPr>
            <w:r w:rsidRPr="00886946">
              <w:rPr>
                <w:rFonts w:ascii="Times New Roman" w:eastAsia="Times New Roman" w:hAnsi="Times New Roman" w:cs="Times New Roman"/>
                <w:bCs/>
              </w:rPr>
              <w:t>Одевание и раздевание.</w:t>
            </w:r>
            <w:r>
              <w:rPr>
                <w:rFonts w:ascii="Times New Roman" w:eastAsia="Times New Roman" w:hAnsi="Times New Roman" w:cs="Times New Roman"/>
                <w:bCs/>
              </w:rPr>
              <w:t xml:space="preserve"> Верхняя одежда. Нижняя одежда. Нижнее бельё</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6946"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A02C84" w:rsidRDefault="00575344" w:rsidP="00A917A5">
            <w:pPr>
              <w:widowControl w:val="0"/>
              <w:spacing w:line="240" w:lineRule="auto"/>
              <w:rPr>
                <w:rFonts w:ascii="Times New Roman" w:hAnsi="Times New Roman" w:cs="Times New Roman"/>
              </w:rPr>
            </w:pPr>
            <w:r>
              <w:rPr>
                <w:rFonts w:ascii="Times New Roman" w:hAnsi="Times New Roman" w:cs="Times New Roman"/>
                <w:lang w:val="en-US"/>
              </w:rPr>
              <w:t>16.01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Сезонная одежда, обувь, головной убор.</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A02C84" w:rsidRDefault="00575344" w:rsidP="00A917A5">
            <w:pPr>
              <w:widowControl w:val="0"/>
              <w:spacing w:line="240" w:lineRule="auto"/>
              <w:rPr>
                <w:rFonts w:ascii="Times New Roman" w:hAnsi="Times New Roman" w:cs="Times New Roman"/>
              </w:rPr>
            </w:pPr>
            <w:r>
              <w:rPr>
                <w:rFonts w:ascii="Times New Roman" w:hAnsi="Times New Roman" w:cs="Times New Roman"/>
              </w:rPr>
              <w:t>23</w:t>
            </w:r>
            <w:r w:rsidR="00A02C84">
              <w:rPr>
                <w:rFonts w:ascii="Times New Roman" w:hAnsi="Times New Roman" w:cs="Times New Roman"/>
              </w:rPr>
              <w:t>.01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eastAsia="Times New Roman" w:hAnsi="Times New Roman" w:cs="Times New Roman"/>
                <w:bCs/>
              </w:rPr>
              <w:t>Зимняя одежда.</w:t>
            </w:r>
            <w:r>
              <w:rPr>
                <w:rFonts w:ascii="Times New Roman" w:eastAsia="Times New Roman" w:hAnsi="Times New Roman" w:cs="Times New Roman"/>
                <w:bCs/>
              </w:rPr>
              <w:t xml:space="preserve"> Летняя одежда. Демисезонная одежда.</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575344" w:rsidP="00A917A5">
            <w:pPr>
              <w:widowControl w:val="0"/>
              <w:spacing w:line="240" w:lineRule="auto"/>
              <w:rPr>
                <w:rFonts w:ascii="Times New Roman" w:hAnsi="Times New Roman" w:cs="Times New Roman"/>
              </w:rPr>
            </w:pPr>
            <w:r>
              <w:rPr>
                <w:rFonts w:ascii="Times New Roman" w:hAnsi="Times New Roman" w:cs="Times New Roman"/>
              </w:rPr>
              <w:t>30.01</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eastAsia="Times New Roman" w:hAnsi="Times New Roman" w:cs="Times New Roman"/>
                <w:bCs/>
              </w:rPr>
              <w:t>Виды од</w:t>
            </w:r>
            <w:r>
              <w:rPr>
                <w:rFonts w:ascii="Times New Roman" w:eastAsia="Times New Roman" w:hAnsi="Times New Roman" w:cs="Times New Roman"/>
                <w:bCs/>
              </w:rPr>
              <w:t>ежды: повседневная, праздничная, домашняя, спортивная</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B22F7A"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575344" w:rsidP="00A917A5">
            <w:pPr>
              <w:widowControl w:val="0"/>
              <w:spacing w:line="240" w:lineRule="auto"/>
              <w:rPr>
                <w:rFonts w:ascii="Times New Roman" w:hAnsi="Times New Roman" w:cs="Times New Roman"/>
                <w:lang w:val="en-US"/>
              </w:rPr>
            </w:pPr>
            <w:r>
              <w:rPr>
                <w:rFonts w:ascii="Times New Roman" w:hAnsi="Times New Roman" w:cs="Times New Roman"/>
                <w:lang w:val="en-US"/>
              </w:rPr>
              <w:t>06.02</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eastAsia="Times New Roman" w:hAnsi="Times New Roman" w:cs="Times New Roman"/>
                <w:bCs/>
              </w:rPr>
              <w:t>Застегивание и расстегивание одежды</w:t>
            </w:r>
            <w:r>
              <w:rPr>
                <w:rFonts w:ascii="Times New Roman" w:eastAsia="Times New Roman" w:hAnsi="Times New Roman" w:cs="Times New Roman"/>
                <w:bCs/>
              </w:rPr>
              <w:t>. Практическая работа – одевание и снятие предмета одежды</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575344" w:rsidP="00A917A5">
            <w:pPr>
              <w:widowControl w:val="0"/>
              <w:spacing w:line="240" w:lineRule="auto"/>
              <w:rPr>
                <w:rFonts w:ascii="Times New Roman" w:hAnsi="Times New Roman" w:cs="Times New Roman"/>
                <w:lang w:val="en-US"/>
              </w:rPr>
            </w:pPr>
            <w:r>
              <w:rPr>
                <w:rFonts w:ascii="Times New Roman" w:hAnsi="Times New Roman" w:cs="Times New Roman"/>
                <w:lang w:val="en-US"/>
              </w:rPr>
              <w:t>13.02</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eastAsia="Times New Roman" w:hAnsi="Times New Roman" w:cs="Times New Roman"/>
                <w:bCs/>
              </w:rPr>
              <w:t>Места хранения одежды.</w:t>
            </w:r>
            <w:r>
              <w:rPr>
                <w:rFonts w:ascii="Times New Roman" w:eastAsia="Times New Roman" w:hAnsi="Times New Roman" w:cs="Times New Roman"/>
                <w:bCs/>
              </w:rPr>
              <w:t xml:space="preserve"> Практическое занятие – уход за одеждой.</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6946"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A02C84" w:rsidRDefault="00575344" w:rsidP="00A917A5">
            <w:pPr>
              <w:widowControl w:val="0"/>
              <w:spacing w:line="240" w:lineRule="auto"/>
              <w:rPr>
                <w:rFonts w:ascii="Times New Roman" w:hAnsi="Times New Roman" w:cs="Times New Roman"/>
              </w:rPr>
            </w:pPr>
            <w:r>
              <w:rPr>
                <w:rFonts w:ascii="Times New Roman" w:hAnsi="Times New Roman" w:cs="Times New Roman"/>
                <w:lang w:val="en-US"/>
              </w:rPr>
              <w:t>20</w:t>
            </w:r>
            <w:r w:rsidR="00A02C84">
              <w:rPr>
                <w:rFonts w:ascii="Times New Roman" w:hAnsi="Times New Roman" w:cs="Times New Roman"/>
                <w:lang w:val="en-US"/>
              </w:rPr>
              <w:t>.0</w:t>
            </w:r>
            <w:r w:rsidR="00A02C84">
              <w:rPr>
                <w:rFonts w:ascii="Times New Roman" w:hAnsi="Times New Roman" w:cs="Times New Roman"/>
              </w:rPr>
              <w:t>2</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EE2E8D" w:rsidP="00A917A5">
            <w:pPr>
              <w:widowControl w:val="0"/>
              <w:spacing w:line="240" w:lineRule="auto"/>
              <w:rPr>
                <w:rFonts w:ascii="Times New Roman" w:hAnsi="Times New Roman" w:cs="Times New Roman"/>
              </w:rPr>
            </w:pPr>
            <w:r w:rsidRPr="00D84E9E">
              <w:rPr>
                <w:rFonts w:ascii="Times New Roman" w:eastAsia="Times New Roman" w:hAnsi="Times New Roman" w:cs="Times New Roman"/>
                <w:bCs/>
              </w:rPr>
              <w:t>Правила пользования туалетом.</w:t>
            </w:r>
            <w:r>
              <w:rPr>
                <w:rFonts w:ascii="Times New Roman" w:eastAsia="Times New Roman" w:hAnsi="Times New Roman" w:cs="Times New Roman"/>
                <w:bCs/>
              </w:rPr>
              <w:t xml:space="preserve"> Гигиена после туалета. Практическое занятие – «Я в туалетной комнате»</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D84E9E" w:rsidRDefault="00575344" w:rsidP="00A917A5">
            <w:pPr>
              <w:widowControl w:val="0"/>
              <w:spacing w:line="240" w:lineRule="auto"/>
              <w:rPr>
                <w:rFonts w:ascii="Times New Roman" w:hAnsi="Times New Roman" w:cs="Times New Roman"/>
              </w:rPr>
            </w:pPr>
            <w:r>
              <w:rPr>
                <w:rFonts w:ascii="Times New Roman" w:hAnsi="Times New Roman" w:cs="Times New Roman"/>
              </w:rPr>
              <w:t>05.03</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D84E9E"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6946" w:rsidRDefault="00EE2E8D" w:rsidP="00A917A5">
            <w:pPr>
              <w:widowControl w:val="0"/>
              <w:spacing w:line="240" w:lineRule="auto"/>
              <w:rPr>
                <w:rFonts w:ascii="Times New Roman" w:hAnsi="Times New Roman" w:cs="Times New Roman"/>
              </w:rPr>
            </w:pPr>
            <w:r w:rsidRPr="00886946">
              <w:rPr>
                <w:rFonts w:ascii="Times New Roman" w:eastAsia="Times New Roman" w:hAnsi="Times New Roman" w:cs="Times New Roman"/>
                <w:bCs/>
              </w:rPr>
              <w:t>Питьё.</w:t>
            </w:r>
            <w:r>
              <w:rPr>
                <w:rFonts w:ascii="Times New Roman" w:eastAsia="Times New Roman" w:hAnsi="Times New Roman" w:cs="Times New Roman"/>
                <w:bCs/>
              </w:rPr>
              <w:t xml:space="preserve"> Практическое занятие – как я умею пить.</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6946"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575344" w:rsidP="00A917A5">
            <w:pPr>
              <w:widowControl w:val="0"/>
              <w:spacing w:line="240" w:lineRule="auto"/>
              <w:rPr>
                <w:rFonts w:ascii="Times New Roman" w:hAnsi="Times New Roman" w:cs="Times New Roman"/>
                <w:lang w:val="en-US"/>
              </w:rPr>
            </w:pPr>
            <w:r>
              <w:rPr>
                <w:rFonts w:ascii="Times New Roman" w:hAnsi="Times New Roman" w:cs="Times New Roman"/>
                <w:lang w:val="en-US"/>
              </w:rPr>
              <w:t>12.03</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lang w:val="en-US"/>
              </w:rPr>
            </w:pPr>
            <w:proofErr w:type="spellStart"/>
            <w:r w:rsidRPr="00880FDE">
              <w:rPr>
                <w:rFonts w:ascii="Times New Roman" w:eastAsia="Times New Roman" w:hAnsi="Times New Roman" w:cs="Times New Roman"/>
                <w:bCs/>
                <w:lang w:val="en-US"/>
              </w:rPr>
              <w:t>Съедобные</w:t>
            </w:r>
            <w:proofErr w:type="spellEnd"/>
            <w:r w:rsidRPr="00880FDE">
              <w:rPr>
                <w:rFonts w:ascii="Times New Roman" w:eastAsia="Times New Roman" w:hAnsi="Times New Roman" w:cs="Times New Roman"/>
                <w:bCs/>
                <w:lang w:val="en-US"/>
              </w:rPr>
              <w:t xml:space="preserve"> и </w:t>
            </w:r>
            <w:proofErr w:type="spellStart"/>
            <w:r w:rsidRPr="00880FDE">
              <w:rPr>
                <w:rFonts w:ascii="Times New Roman" w:eastAsia="Times New Roman" w:hAnsi="Times New Roman" w:cs="Times New Roman"/>
                <w:bCs/>
                <w:lang w:val="en-US"/>
              </w:rPr>
              <w:t>несъедобные</w:t>
            </w:r>
            <w:proofErr w:type="spellEnd"/>
            <w:r w:rsidRPr="00880FDE">
              <w:rPr>
                <w:rFonts w:ascii="Times New Roman" w:eastAsia="Times New Roman" w:hAnsi="Times New Roman" w:cs="Times New Roman"/>
                <w:bCs/>
                <w:lang w:val="en-US"/>
              </w:rPr>
              <w:t xml:space="preserve"> </w:t>
            </w:r>
            <w:proofErr w:type="spellStart"/>
            <w:r w:rsidRPr="00880FDE">
              <w:rPr>
                <w:rFonts w:ascii="Times New Roman" w:eastAsia="Times New Roman" w:hAnsi="Times New Roman" w:cs="Times New Roman"/>
                <w:bCs/>
                <w:lang w:val="en-US"/>
              </w:rPr>
              <w:t>продукты</w:t>
            </w:r>
            <w:proofErr w:type="spellEnd"/>
            <w:r w:rsidRPr="00880FDE">
              <w:rPr>
                <w:rFonts w:ascii="Times New Roman" w:eastAsia="Times New Roman" w:hAnsi="Times New Roman" w:cs="Times New Roman"/>
                <w:bCs/>
                <w:lang w:val="en-US"/>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53E12" w:rsidRDefault="00575344" w:rsidP="00A917A5">
            <w:pPr>
              <w:widowControl w:val="0"/>
              <w:spacing w:line="240" w:lineRule="auto"/>
              <w:rPr>
                <w:rFonts w:ascii="Times New Roman" w:hAnsi="Times New Roman" w:cs="Times New Roman"/>
              </w:rPr>
            </w:pPr>
            <w:r>
              <w:rPr>
                <w:rFonts w:ascii="Times New Roman" w:hAnsi="Times New Roman" w:cs="Times New Roman"/>
              </w:rPr>
              <w:t xml:space="preserve"> 19</w:t>
            </w:r>
            <w:r w:rsidR="00853E12">
              <w:rPr>
                <w:rFonts w:ascii="Times New Roman" w:hAnsi="Times New Roman" w:cs="Times New Roman"/>
              </w:rPr>
              <w:t>.03</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line="240" w:lineRule="auto"/>
              <w:rPr>
                <w:rFonts w:ascii="Times New Roman" w:hAnsi="Times New Roman" w:cs="Times New Roman"/>
              </w:rPr>
            </w:pPr>
            <w:r w:rsidRPr="00880FDE">
              <w:rPr>
                <w:rFonts w:ascii="Times New Roman" w:eastAsia="Times New Roman" w:hAnsi="Times New Roman" w:cs="Times New Roman"/>
                <w:bCs/>
              </w:rPr>
              <w:t>Еда руками нарезанной на кусочки пищи и фруктов.</w:t>
            </w:r>
            <w:r>
              <w:rPr>
                <w:rFonts w:ascii="Times New Roman" w:eastAsia="Times New Roman" w:hAnsi="Times New Roman" w:cs="Times New Roman"/>
                <w:bCs/>
              </w:rPr>
              <w:t xml:space="preserve"> Еда вилкой. Практическое занятие – «Я за столом»</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6946" w:rsidRDefault="00575344" w:rsidP="00A917A5">
            <w:pPr>
              <w:widowControl w:val="0"/>
              <w:spacing w:line="240" w:lineRule="auto"/>
              <w:rPr>
                <w:rFonts w:ascii="Times New Roman" w:hAnsi="Times New Roman" w:cs="Times New Roman"/>
              </w:rPr>
            </w:pPr>
            <w:r>
              <w:rPr>
                <w:rFonts w:ascii="Times New Roman" w:hAnsi="Times New Roman" w:cs="Times New Roman"/>
              </w:rPr>
              <w:t>02.04</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6946"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6946" w:rsidRDefault="00EE2E8D" w:rsidP="00A917A5">
            <w:pPr>
              <w:widowControl w:val="0"/>
              <w:spacing w:line="240" w:lineRule="auto"/>
              <w:rPr>
                <w:rFonts w:ascii="Times New Roman" w:hAnsi="Times New Roman" w:cs="Times New Roman"/>
              </w:rPr>
            </w:pPr>
            <w:r>
              <w:rPr>
                <w:rFonts w:ascii="Times New Roman" w:eastAsia="Times New Roman" w:hAnsi="Times New Roman" w:cs="Times New Roman"/>
                <w:bCs/>
              </w:rPr>
              <w:t>Моя семья</w:t>
            </w:r>
            <w:r w:rsidRPr="00886946">
              <w:rPr>
                <w:rFonts w:ascii="Times New Roman" w:eastAsia="Times New Roman" w:hAnsi="Times New Roman" w:cs="Times New Roman"/>
                <w:bCs/>
              </w:rPr>
              <w:t>.</w:t>
            </w:r>
            <w:r>
              <w:rPr>
                <w:rFonts w:ascii="Times New Roman" w:eastAsia="Times New Roman" w:hAnsi="Times New Roman" w:cs="Times New Roman"/>
                <w:bCs/>
              </w:rPr>
              <w:t xml:space="preserve"> Семейный альбом. Традиции и праздники семьи</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6946"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173E45"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173E45" w:rsidRDefault="00575344" w:rsidP="00A917A5">
            <w:pPr>
              <w:widowControl w:val="0"/>
              <w:spacing w:line="240" w:lineRule="auto"/>
              <w:rPr>
                <w:rFonts w:ascii="Times New Roman" w:hAnsi="Times New Roman" w:cs="Times New Roman"/>
              </w:rPr>
            </w:pPr>
            <w:r>
              <w:rPr>
                <w:rFonts w:ascii="Times New Roman" w:hAnsi="Times New Roman" w:cs="Times New Roman"/>
              </w:rPr>
              <w:t xml:space="preserve"> 0</w:t>
            </w:r>
            <w:r w:rsidR="00853E12">
              <w:rPr>
                <w:rFonts w:ascii="Times New Roman" w:hAnsi="Times New Roman" w:cs="Times New Roman"/>
              </w:rPr>
              <w:t>9</w:t>
            </w:r>
            <w:r>
              <w:rPr>
                <w:rFonts w:ascii="Times New Roman" w:hAnsi="Times New Roman" w:cs="Times New Roman"/>
              </w:rPr>
              <w:t>.04</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173E45" w:rsidRDefault="00EE2E8D" w:rsidP="00A917A5">
            <w:pPr>
              <w:widowControl w:val="0"/>
              <w:spacing w:line="240" w:lineRule="auto"/>
              <w:jc w:val="center"/>
              <w:rPr>
                <w:rFonts w:ascii="Times New Roman" w:eastAsia="Andale Sans UI" w:hAnsi="Times New Roman" w:cs="Times New Roman"/>
                <w:b/>
                <w:lang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spacing w:after="0" w:line="240" w:lineRule="auto"/>
              <w:rPr>
                <w:rFonts w:ascii="Times New Roman" w:hAnsi="Times New Roman" w:cs="Times New Roman"/>
              </w:rPr>
            </w:pPr>
            <w:r w:rsidRPr="00880FDE">
              <w:rPr>
                <w:rFonts w:ascii="Times New Roman" w:eastAsia="Microsoft Sans Serif" w:hAnsi="Times New Roman" w:cs="Times New Roman"/>
                <w:b/>
                <w:bCs/>
                <w:lang w:eastAsia="en-US" w:bidi="fa-IR"/>
              </w:rPr>
              <w:t>Комплексная проверка знаний, умений, навыков обучающегося.</w:t>
            </w:r>
            <w:r w:rsidRPr="00880FDE">
              <w:rPr>
                <w:rFonts w:ascii="Times New Roman" w:eastAsia="Microsoft Sans Serif" w:hAnsi="Times New Roman" w:cs="Times New Roman"/>
                <w:b/>
                <w:bCs/>
                <w:lang w:eastAsia="fa-IR" w:bidi="fa-IR"/>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575344" w:rsidP="00A917A5">
            <w:pPr>
              <w:widowControl w:val="0"/>
              <w:spacing w:line="240" w:lineRule="auto"/>
              <w:rPr>
                <w:rFonts w:ascii="Times New Roman" w:hAnsi="Times New Roman" w:cs="Times New Roman"/>
                <w:lang w:val="en-US"/>
              </w:rPr>
            </w:pPr>
            <w:r>
              <w:rPr>
                <w:rFonts w:ascii="Times New Roman" w:hAnsi="Times New Roman" w:cs="Times New Roman"/>
                <w:lang w:val="en-US"/>
              </w:rPr>
              <w:t>16</w:t>
            </w:r>
            <w:r w:rsidR="00853E12">
              <w:rPr>
                <w:rFonts w:ascii="Times New Roman" w:hAnsi="Times New Roman" w:cs="Times New Roman"/>
                <w:lang w:val="en-US"/>
              </w:rPr>
              <w:t>.04</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tabs>
                <w:tab w:val="left" w:pos="709"/>
              </w:tabs>
              <w:spacing w:line="240" w:lineRule="auto"/>
              <w:rPr>
                <w:rFonts w:ascii="Times New Roman" w:eastAsia="DejaVu Sans" w:hAnsi="Times New Roman" w:cs="Times New Roman"/>
                <w:lang w:bidi="hi-IN"/>
              </w:rPr>
            </w:pPr>
            <w:r w:rsidRPr="00880FDE">
              <w:rPr>
                <w:rFonts w:ascii="Times New Roman" w:eastAsia="DejaVu Sans" w:hAnsi="Times New Roman" w:cs="Times New Roman"/>
                <w:bCs/>
                <w:lang w:bidi="hi-IN"/>
              </w:rPr>
              <w:t>Прогулка и ее значение.</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575344" w:rsidP="00A917A5">
            <w:pPr>
              <w:widowControl w:val="0"/>
              <w:spacing w:line="240" w:lineRule="auto"/>
              <w:rPr>
                <w:rFonts w:ascii="Times New Roman" w:hAnsi="Times New Roman" w:cs="Times New Roman"/>
                <w:lang w:val="en-US"/>
              </w:rPr>
            </w:pPr>
            <w:r>
              <w:rPr>
                <w:rFonts w:ascii="Times New Roman" w:hAnsi="Times New Roman" w:cs="Times New Roman"/>
                <w:lang w:val="en-US"/>
              </w:rPr>
              <w:t>23</w:t>
            </w:r>
            <w:r w:rsidR="00853E12">
              <w:rPr>
                <w:rFonts w:ascii="Times New Roman" w:hAnsi="Times New Roman" w:cs="Times New Roman"/>
                <w:lang w:val="en-US"/>
              </w:rPr>
              <w:t>.04</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tabs>
                <w:tab w:val="left" w:pos="709"/>
              </w:tabs>
              <w:spacing w:line="240" w:lineRule="auto"/>
              <w:rPr>
                <w:rFonts w:ascii="Times New Roman" w:eastAsia="DejaVu Sans" w:hAnsi="Times New Roman" w:cs="Times New Roman"/>
                <w:lang w:val="en-US" w:bidi="hi-IN"/>
              </w:rPr>
            </w:pPr>
            <w:proofErr w:type="spellStart"/>
            <w:r w:rsidRPr="00880FDE">
              <w:rPr>
                <w:rFonts w:ascii="Times New Roman" w:eastAsia="DejaVu Sans" w:hAnsi="Times New Roman" w:cs="Times New Roman"/>
                <w:bCs/>
                <w:lang w:val="en-US" w:bidi="hi-IN"/>
              </w:rPr>
              <w:t>Зарядка</w:t>
            </w:r>
            <w:proofErr w:type="spellEnd"/>
            <w:r w:rsidRPr="00880FDE">
              <w:rPr>
                <w:rFonts w:ascii="Times New Roman" w:eastAsia="DejaVu Sans" w:hAnsi="Times New Roman" w:cs="Times New Roman"/>
                <w:bCs/>
                <w:lang w:val="en-US" w:bidi="hi-IN"/>
              </w:rPr>
              <w:t xml:space="preserve"> и </w:t>
            </w:r>
            <w:proofErr w:type="spellStart"/>
            <w:r w:rsidRPr="00880FDE">
              <w:rPr>
                <w:rFonts w:ascii="Times New Roman" w:eastAsia="DejaVu Sans" w:hAnsi="Times New Roman" w:cs="Times New Roman"/>
                <w:bCs/>
                <w:lang w:val="en-US" w:bidi="hi-IN"/>
              </w:rPr>
              <w:t>ее</w:t>
            </w:r>
            <w:proofErr w:type="spellEnd"/>
            <w:r w:rsidRPr="00880FDE">
              <w:rPr>
                <w:rFonts w:ascii="Times New Roman" w:eastAsia="DejaVu Sans" w:hAnsi="Times New Roman" w:cs="Times New Roman"/>
                <w:bCs/>
                <w:lang w:val="en-US" w:bidi="hi-IN"/>
              </w:rPr>
              <w:t xml:space="preserve"> </w:t>
            </w:r>
            <w:proofErr w:type="spellStart"/>
            <w:r w:rsidRPr="00880FDE">
              <w:rPr>
                <w:rFonts w:ascii="Times New Roman" w:eastAsia="DejaVu Sans" w:hAnsi="Times New Roman" w:cs="Times New Roman"/>
                <w:bCs/>
                <w:lang w:val="en-US" w:bidi="hi-IN"/>
              </w:rPr>
              <w:t>значение</w:t>
            </w:r>
            <w:proofErr w:type="spellEnd"/>
            <w:r w:rsidRPr="00880FDE">
              <w:rPr>
                <w:rFonts w:ascii="Times New Roman" w:eastAsia="DejaVu Sans" w:hAnsi="Times New Roman" w:cs="Times New Roman"/>
                <w:bCs/>
                <w:lang w:val="en-US" w:bidi="hi-I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853E12" w:rsidP="00A917A5">
            <w:pPr>
              <w:widowControl w:val="0"/>
              <w:spacing w:line="240" w:lineRule="auto"/>
              <w:rPr>
                <w:rFonts w:ascii="Times New Roman" w:hAnsi="Times New Roman" w:cs="Times New Roman"/>
                <w:lang w:val="en-US"/>
              </w:rPr>
            </w:pPr>
            <w:r>
              <w:rPr>
                <w:rFonts w:ascii="Times New Roman" w:hAnsi="Times New Roman" w:cs="Times New Roman"/>
                <w:lang w:val="en-US"/>
              </w:rPr>
              <w:t>30.04</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tabs>
                <w:tab w:val="left" w:pos="709"/>
              </w:tabs>
              <w:spacing w:line="240" w:lineRule="auto"/>
              <w:rPr>
                <w:rFonts w:ascii="Times New Roman" w:eastAsia="DejaVu Sans" w:hAnsi="Times New Roman" w:cs="Times New Roman"/>
                <w:lang w:val="en-US" w:bidi="hi-IN"/>
              </w:rPr>
            </w:pPr>
            <w:proofErr w:type="spellStart"/>
            <w:r w:rsidRPr="00880FDE">
              <w:rPr>
                <w:rFonts w:ascii="Times New Roman" w:eastAsia="DejaVu Sans" w:hAnsi="Times New Roman" w:cs="Times New Roman"/>
                <w:bCs/>
                <w:lang w:val="en-US" w:bidi="hi-IN"/>
              </w:rPr>
              <w:t>Сон</w:t>
            </w:r>
            <w:proofErr w:type="spellEnd"/>
            <w:r w:rsidRPr="00880FDE">
              <w:rPr>
                <w:rFonts w:ascii="Times New Roman" w:eastAsia="DejaVu Sans" w:hAnsi="Times New Roman" w:cs="Times New Roman"/>
                <w:bCs/>
                <w:lang w:val="en-US" w:bidi="hi-IN"/>
              </w:rPr>
              <w:t xml:space="preserve">, </w:t>
            </w:r>
            <w:proofErr w:type="spellStart"/>
            <w:r w:rsidRPr="00880FDE">
              <w:rPr>
                <w:rFonts w:ascii="Times New Roman" w:eastAsia="DejaVu Sans" w:hAnsi="Times New Roman" w:cs="Times New Roman"/>
                <w:bCs/>
                <w:lang w:val="en-US" w:bidi="hi-IN"/>
              </w:rPr>
              <w:t>его</w:t>
            </w:r>
            <w:proofErr w:type="spellEnd"/>
            <w:r w:rsidRPr="00880FDE">
              <w:rPr>
                <w:rFonts w:ascii="Times New Roman" w:eastAsia="DejaVu Sans" w:hAnsi="Times New Roman" w:cs="Times New Roman"/>
                <w:bCs/>
                <w:lang w:val="en-US" w:bidi="hi-IN"/>
              </w:rPr>
              <w:t xml:space="preserve"> </w:t>
            </w:r>
            <w:proofErr w:type="spellStart"/>
            <w:r w:rsidRPr="00880FDE">
              <w:rPr>
                <w:rFonts w:ascii="Times New Roman" w:eastAsia="DejaVu Sans" w:hAnsi="Times New Roman" w:cs="Times New Roman"/>
                <w:bCs/>
                <w:lang w:val="en-US" w:bidi="hi-IN"/>
              </w:rPr>
              <w:t>значение</w:t>
            </w:r>
            <w:proofErr w:type="spellEnd"/>
            <w:r w:rsidRPr="00880FDE">
              <w:rPr>
                <w:rFonts w:ascii="Times New Roman" w:eastAsia="DejaVu Sans" w:hAnsi="Times New Roman" w:cs="Times New Roman"/>
                <w:bCs/>
                <w:lang w:val="en-US" w:bidi="hi-I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853E12" w:rsidP="00A917A5">
            <w:pPr>
              <w:widowControl w:val="0"/>
              <w:spacing w:line="240" w:lineRule="auto"/>
              <w:rPr>
                <w:rFonts w:ascii="Times New Roman" w:hAnsi="Times New Roman" w:cs="Times New Roman"/>
                <w:lang w:val="en-US"/>
              </w:rPr>
            </w:pPr>
            <w:r>
              <w:rPr>
                <w:rFonts w:ascii="Times New Roman" w:hAnsi="Times New Roman" w:cs="Times New Roman"/>
                <w:lang w:val="en-US"/>
              </w:rPr>
              <w:t>07.05</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tabs>
                <w:tab w:val="left" w:pos="709"/>
              </w:tabs>
              <w:spacing w:line="240" w:lineRule="auto"/>
              <w:rPr>
                <w:rFonts w:ascii="Times New Roman" w:eastAsia="DejaVu Sans" w:hAnsi="Times New Roman" w:cs="Times New Roman"/>
                <w:lang w:val="en-US" w:bidi="hi-IN"/>
              </w:rPr>
            </w:pPr>
            <w:proofErr w:type="spellStart"/>
            <w:r w:rsidRPr="00880FDE">
              <w:rPr>
                <w:rFonts w:ascii="Times New Roman" w:eastAsia="DejaVu Sans" w:hAnsi="Times New Roman" w:cs="Times New Roman"/>
                <w:bCs/>
                <w:lang w:val="en-US" w:bidi="hi-IN"/>
              </w:rPr>
              <w:t>Человек</w:t>
            </w:r>
            <w:proofErr w:type="spellEnd"/>
            <w:r w:rsidRPr="00880FDE">
              <w:rPr>
                <w:rFonts w:ascii="Times New Roman" w:eastAsia="DejaVu Sans" w:hAnsi="Times New Roman" w:cs="Times New Roman"/>
                <w:bCs/>
                <w:lang w:val="en-US" w:bidi="hi-IN"/>
              </w:rPr>
              <w:t xml:space="preserve">: </w:t>
            </w:r>
            <w:proofErr w:type="spellStart"/>
            <w:r w:rsidRPr="00880FDE">
              <w:rPr>
                <w:rFonts w:ascii="Times New Roman" w:eastAsia="DejaVu Sans" w:hAnsi="Times New Roman" w:cs="Times New Roman"/>
                <w:bCs/>
                <w:lang w:val="en-US" w:bidi="hi-IN"/>
              </w:rPr>
              <w:t>строение</w:t>
            </w:r>
            <w:proofErr w:type="spellEnd"/>
            <w:r w:rsidRPr="00880FDE">
              <w:rPr>
                <w:rFonts w:ascii="Times New Roman" w:eastAsia="DejaVu Sans" w:hAnsi="Times New Roman" w:cs="Times New Roman"/>
                <w:bCs/>
                <w:lang w:val="en-US" w:bidi="hi-I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val="en-US"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53E12" w:rsidRDefault="00853E12" w:rsidP="00A917A5">
            <w:pPr>
              <w:widowControl w:val="0"/>
              <w:spacing w:line="240" w:lineRule="auto"/>
              <w:rPr>
                <w:rFonts w:ascii="Times New Roman" w:hAnsi="Times New Roman" w:cs="Times New Roman"/>
              </w:rPr>
            </w:pPr>
            <w:r>
              <w:rPr>
                <w:rFonts w:ascii="Times New Roman" w:hAnsi="Times New Roman" w:cs="Times New Roman"/>
              </w:rPr>
              <w:t>14.05</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tabs>
                <w:tab w:val="left" w:pos="709"/>
              </w:tabs>
              <w:spacing w:line="240" w:lineRule="auto"/>
              <w:rPr>
                <w:rFonts w:ascii="Times New Roman" w:eastAsia="DejaVu Sans" w:hAnsi="Times New Roman" w:cs="Times New Roman"/>
                <w:lang w:bidi="hi-IN"/>
              </w:rPr>
            </w:pPr>
            <w:r w:rsidRPr="00880FDE">
              <w:rPr>
                <w:rFonts w:ascii="Times New Roman" w:eastAsia="DejaVu Sans" w:hAnsi="Times New Roman" w:cs="Times New Roman"/>
                <w:bCs/>
                <w:lang w:bidi="hi-IN"/>
              </w:rPr>
              <w:t>Игра импровизация «Что умеет твое тело».</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eastAsia="fa-IR" w:bidi="fa-IR"/>
              </w:rPr>
            </w:pPr>
          </w:p>
        </w:tc>
      </w:tr>
      <w:tr w:rsidR="00EE2E8D" w:rsidRPr="00880FDE" w:rsidTr="00EE2E8D">
        <w:trPr>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EE2E8D">
            <w:pPr>
              <w:widowControl w:val="0"/>
              <w:numPr>
                <w:ilvl w:val="0"/>
                <w:numId w:val="1"/>
              </w:numPr>
              <w:suppressAutoHyphens/>
              <w:spacing w:line="240" w:lineRule="auto"/>
              <w:ind w:left="147" w:firstLine="0"/>
              <w:contextualSpacing/>
              <w:rPr>
                <w:rFonts w:ascii="Times New Roman" w:eastAsia="Andale Sans UI" w:hAnsi="Times New Roman" w:cs="Times New Roman"/>
                <w:b/>
                <w:bCs/>
                <w:lang w:eastAsia="fa-IR" w:bidi="fa-IR"/>
              </w:rPr>
            </w:pP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853E12" w:rsidP="00A917A5">
            <w:pPr>
              <w:widowControl w:val="0"/>
              <w:spacing w:line="240" w:lineRule="auto"/>
              <w:rPr>
                <w:rFonts w:ascii="Times New Roman" w:hAnsi="Times New Roman" w:cs="Times New Roman"/>
                <w:lang w:val="en-US"/>
              </w:rPr>
            </w:pPr>
            <w:r>
              <w:rPr>
                <w:rFonts w:ascii="Times New Roman" w:hAnsi="Times New Roman" w:cs="Times New Roman"/>
                <w:lang w:val="en-US"/>
              </w:rPr>
              <w:t>21</w:t>
            </w:r>
            <w:r w:rsidR="00EE2E8D" w:rsidRPr="00880FDE">
              <w:rPr>
                <w:rFonts w:ascii="Times New Roman" w:hAnsi="Times New Roman" w:cs="Times New Roman"/>
                <w:lang w:val="en-US"/>
              </w:rPr>
              <w:t>.05</w:t>
            </w:r>
          </w:p>
        </w:tc>
        <w:tc>
          <w:tcPr>
            <w:tcW w:w="89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lang w:val="en-US" w:eastAsia="fa-IR" w:bidi="fa-IR"/>
              </w:rPr>
            </w:pPr>
          </w:p>
        </w:tc>
        <w:tc>
          <w:tcPr>
            <w:tcW w:w="6715" w:type="dxa"/>
            <w:tcBorders>
              <w:top w:val="single" w:sz="4" w:space="0" w:color="000000"/>
              <w:left w:val="single" w:sz="4" w:space="0" w:color="000000"/>
              <w:bottom w:val="single" w:sz="4" w:space="0" w:color="000000"/>
              <w:right w:val="single" w:sz="4" w:space="0" w:color="000000"/>
            </w:tcBorders>
            <w:vAlign w:val="center"/>
            <w:hideMark/>
          </w:tcPr>
          <w:p w:rsidR="00EE2E8D" w:rsidRPr="00880FDE" w:rsidRDefault="00EE2E8D" w:rsidP="00A917A5">
            <w:pPr>
              <w:widowControl w:val="0"/>
              <w:tabs>
                <w:tab w:val="left" w:pos="709"/>
              </w:tabs>
              <w:spacing w:line="240" w:lineRule="auto"/>
              <w:rPr>
                <w:rFonts w:ascii="Times New Roman" w:eastAsia="DejaVu Sans" w:hAnsi="Times New Roman" w:cs="Times New Roman"/>
                <w:lang w:val="en-US" w:bidi="hi-IN"/>
              </w:rPr>
            </w:pPr>
            <w:proofErr w:type="spellStart"/>
            <w:r w:rsidRPr="00880FDE">
              <w:rPr>
                <w:rFonts w:ascii="Times New Roman" w:eastAsia="DejaVu Sans" w:hAnsi="Times New Roman" w:cs="Times New Roman"/>
                <w:bCs/>
                <w:lang w:val="en-US" w:bidi="hi-IN"/>
              </w:rPr>
              <w:t>Лицо</w:t>
            </w:r>
            <w:proofErr w:type="spellEnd"/>
            <w:r w:rsidRPr="00880FDE">
              <w:rPr>
                <w:rFonts w:ascii="Times New Roman" w:eastAsia="DejaVu Sans" w:hAnsi="Times New Roman" w:cs="Times New Roman"/>
                <w:bCs/>
                <w:lang w:val="en-US" w:bidi="hi-IN"/>
              </w:rPr>
              <w:t xml:space="preserve"> в </w:t>
            </w:r>
            <w:proofErr w:type="spellStart"/>
            <w:r w:rsidRPr="00880FDE">
              <w:rPr>
                <w:rFonts w:ascii="Times New Roman" w:eastAsia="DejaVu Sans" w:hAnsi="Times New Roman" w:cs="Times New Roman"/>
                <w:bCs/>
                <w:lang w:val="en-US" w:bidi="hi-IN"/>
              </w:rPr>
              <w:t>зеркале</w:t>
            </w:r>
            <w:proofErr w:type="spellEnd"/>
            <w:r w:rsidRPr="00880FDE">
              <w:rPr>
                <w:rFonts w:ascii="Times New Roman" w:eastAsia="DejaVu Sans" w:hAnsi="Times New Roman" w:cs="Times New Roman"/>
                <w:bCs/>
                <w:lang w:val="en-US" w:bidi="hi-IN"/>
              </w:rPr>
              <w:t>.</w:t>
            </w:r>
          </w:p>
        </w:tc>
        <w:tc>
          <w:tcPr>
            <w:tcW w:w="1250" w:type="dxa"/>
            <w:tcBorders>
              <w:top w:val="single" w:sz="4" w:space="0" w:color="000000"/>
              <w:left w:val="single" w:sz="4" w:space="0" w:color="000000"/>
              <w:bottom w:val="single" w:sz="4" w:space="0" w:color="000000"/>
              <w:right w:val="single" w:sz="4" w:space="0" w:color="000000"/>
            </w:tcBorders>
            <w:vAlign w:val="center"/>
          </w:tcPr>
          <w:p w:rsidR="00EE2E8D" w:rsidRPr="00880FDE" w:rsidRDefault="00EE2E8D" w:rsidP="00A917A5">
            <w:pPr>
              <w:widowControl w:val="0"/>
              <w:spacing w:line="240" w:lineRule="auto"/>
              <w:jc w:val="center"/>
              <w:rPr>
                <w:rFonts w:ascii="Times New Roman" w:eastAsia="Andale Sans UI" w:hAnsi="Times New Roman" w:cs="Times New Roman"/>
                <w:b/>
                <w:bCs/>
                <w:lang w:val="en-US" w:eastAsia="fa-IR" w:bidi="fa-IR"/>
              </w:rPr>
            </w:pPr>
          </w:p>
        </w:tc>
      </w:tr>
    </w:tbl>
    <w:p w:rsidR="004C22B8" w:rsidRPr="00D01D04" w:rsidRDefault="004C22B8" w:rsidP="00541F06">
      <w:pPr>
        <w:spacing w:after="0" w:line="240" w:lineRule="auto"/>
        <w:rPr>
          <w:rFonts w:ascii="Times New Roman" w:hAnsi="Times New Roman"/>
          <w:b/>
          <w:i/>
          <w:u w:val="single"/>
        </w:rPr>
      </w:pPr>
    </w:p>
    <w:p w:rsidR="00A8131B" w:rsidRPr="00D01D04" w:rsidRDefault="00A8131B" w:rsidP="00A8131B">
      <w:pPr>
        <w:spacing w:after="0" w:line="240" w:lineRule="auto"/>
        <w:jc w:val="center"/>
        <w:rPr>
          <w:rFonts w:ascii="Times New Roman" w:eastAsiaTheme="minorHAnsi" w:hAnsi="Times New Roman"/>
          <w:b/>
          <w:i/>
          <w:u w:val="single"/>
          <w:lang w:eastAsia="en-US"/>
        </w:rPr>
      </w:pPr>
      <w:r w:rsidRPr="00D01D04">
        <w:rPr>
          <w:rFonts w:ascii="Times New Roman" w:hAnsi="Times New Roman"/>
          <w:b/>
          <w:i/>
          <w:u w:val="single"/>
        </w:rPr>
        <w:t>Материально- технического обеспечения образовательного процесса.</w:t>
      </w:r>
    </w:p>
    <w:p w:rsidR="00A8131B" w:rsidRPr="00D01D04" w:rsidRDefault="00A8131B" w:rsidP="00A8131B">
      <w:pPr>
        <w:spacing w:after="0"/>
        <w:rPr>
          <w:rFonts w:ascii="Times New Roman" w:hAnsi="Times New Roman"/>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94"/>
        <w:gridCol w:w="7371"/>
      </w:tblGrid>
      <w:tr w:rsidR="00A8131B" w:rsidRPr="00D01D04" w:rsidTr="00C41566">
        <w:tc>
          <w:tcPr>
            <w:tcW w:w="458" w:type="dxa"/>
            <w:tcBorders>
              <w:top w:val="single" w:sz="4" w:space="0" w:color="auto"/>
              <w:left w:val="single" w:sz="4" w:space="0" w:color="auto"/>
              <w:bottom w:val="single" w:sz="4" w:space="0" w:color="auto"/>
              <w:right w:val="single" w:sz="4" w:space="0" w:color="auto"/>
            </w:tcBorders>
            <w:hideMark/>
          </w:tcPr>
          <w:p w:rsidR="00A8131B" w:rsidRPr="00D01D04" w:rsidRDefault="00A8131B" w:rsidP="00C41566">
            <w:pPr>
              <w:spacing w:after="0" w:line="240" w:lineRule="auto"/>
              <w:jc w:val="center"/>
              <w:rPr>
                <w:rFonts w:ascii="Times New Roman" w:eastAsiaTheme="minorHAnsi" w:hAnsi="Times New Roman"/>
                <w:b/>
                <w:lang w:eastAsia="en-US"/>
              </w:rPr>
            </w:pPr>
            <w:r w:rsidRPr="00D01D04">
              <w:rPr>
                <w:rFonts w:ascii="Times New Roman" w:hAnsi="Times New Roman"/>
                <w:b/>
              </w:rPr>
              <w:lastRenderedPageBreak/>
              <w:t>№</w:t>
            </w:r>
          </w:p>
        </w:tc>
        <w:tc>
          <w:tcPr>
            <w:tcW w:w="2094" w:type="dxa"/>
            <w:tcBorders>
              <w:top w:val="single" w:sz="4" w:space="0" w:color="auto"/>
              <w:left w:val="single" w:sz="4" w:space="0" w:color="auto"/>
              <w:bottom w:val="single" w:sz="4" w:space="0" w:color="auto"/>
              <w:right w:val="single" w:sz="4" w:space="0" w:color="auto"/>
            </w:tcBorders>
            <w:hideMark/>
          </w:tcPr>
          <w:p w:rsidR="00A8131B" w:rsidRPr="00D01D04" w:rsidRDefault="00A8131B" w:rsidP="00C41566">
            <w:pPr>
              <w:spacing w:after="0" w:line="240" w:lineRule="auto"/>
              <w:jc w:val="center"/>
              <w:rPr>
                <w:rFonts w:ascii="Times New Roman" w:eastAsiaTheme="minorHAnsi" w:hAnsi="Times New Roman"/>
                <w:b/>
                <w:lang w:eastAsia="en-US"/>
              </w:rPr>
            </w:pPr>
            <w:r w:rsidRPr="00D01D04">
              <w:rPr>
                <w:rFonts w:ascii="Times New Roman" w:hAnsi="Times New Roman"/>
                <w:b/>
              </w:rPr>
              <w:t>Рабочая программа по предмету</w:t>
            </w:r>
          </w:p>
        </w:tc>
        <w:tc>
          <w:tcPr>
            <w:tcW w:w="7371" w:type="dxa"/>
            <w:tcBorders>
              <w:top w:val="single" w:sz="4" w:space="0" w:color="auto"/>
              <w:left w:val="single" w:sz="4" w:space="0" w:color="auto"/>
              <w:bottom w:val="single" w:sz="4" w:space="0" w:color="auto"/>
              <w:right w:val="single" w:sz="4" w:space="0" w:color="auto"/>
            </w:tcBorders>
            <w:hideMark/>
          </w:tcPr>
          <w:p w:rsidR="00A8131B" w:rsidRPr="00D01D04" w:rsidRDefault="00A8131B" w:rsidP="00C41566">
            <w:pPr>
              <w:spacing w:after="0" w:line="240" w:lineRule="auto"/>
              <w:jc w:val="center"/>
              <w:rPr>
                <w:rFonts w:ascii="Times New Roman" w:eastAsiaTheme="minorHAnsi" w:hAnsi="Times New Roman"/>
                <w:b/>
                <w:lang w:eastAsia="en-US"/>
              </w:rPr>
            </w:pPr>
            <w:r w:rsidRPr="00D01D04">
              <w:rPr>
                <w:rFonts w:ascii="Times New Roman" w:hAnsi="Times New Roman"/>
                <w:b/>
              </w:rPr>
              <w:t xml:space="preserve">Оборудование </w:t>
            </w:r>
          </w:p>
        </w:tc>
      </w:tr>
      <w:tr w:rsidR="00A8131B" w:rsidRPr="00D01D04" w:rsidTr="00C41566">
        <w:tc>
          <w:tcPr>
            <w:tcW w:w="458" w:type="dxa"/>
            <w:tcBorders>
              <w:top w:val="single" w:sz="4" w:space="0" w:color="auto"/>
              <w:left w:val="single" w:sz="4" w:space="0" w:color="auto"/>
              <w:bottom w:val="single" w:sz="4" w:space="0" w:color="auto"/>
              <w:right w:val="single" w:sz="4" w:space="0" w:color="auto"/>
            </w:tcBorders>
            <w:hideMark/>
          </w:tcPr>
          <w:p w:rsidR="00A8131B" w:rsidRPr="00D01D04" w:rsidRDefault="00A8131B" w:rsidP="00C41566">
            <w:pPr>
              <w:spacing w:after="0" w:line="360" w:lineRule="auto"/>
              <w:jc w:val="center"/>
              <w:rPr>
                <w:rFonts w:ascii="Times New Roman" w:eastAsiaTheme="minorHAnsi" w:hAnsi="Times New Roman"/>
                <w:lang w:eastAsia="en-US"/>
              </w:rPr>
            </w:pPr>
            <w:r w:rsidRPr="00D01D04">
              <w:rPr>
                <w:rFonts w:ascii="Times New Roman" w:hAnsi="Times New Roman"/>
              </w:rPr>
              <w:t>1</w:t>
            </w:r>
          </w:p>
        </w:tc>
        <w:tc>
          <w:tcPr>
            <w:tcW w:w="2094" w:type="dxa"/>
            <w:tcBorders>
              <w:top w:val="single" w:sz="4" w:space="0" w:color="auto"/>
              <w:left w:val="single" w:sz="4" w:space="0" w:color="auto"/>
              <w:bottom w:val="single" w:sz="4" w:space="0" w:color="auto"/>
              <w:right w:val="single" w:sz="4" w:space="0" w:color="auto"/>
            </w:tcBorders>
            <w:hideMark/>
          </w:tcPr>
          <w:p w:rsidR="00A8131B" w:rsidRPr="00D01D04" w:rsidRDefault="00A8131B" w:rsidP="00C41566">
            <w:pPr>
              <w:spacing w:after="0" w:line="360" w:lineRule="auto"/>
              <w:rPr>
                <w:rFonts w:ascii="Times New Roman" w:eastAsiaTheme="minorHAnsi" w:hAnsi="Times New Roman"/>
                <w:lang w:eastAsia="en-US"/>
              </w:rPr>
            </w:pPr>
            <w:r w:rsidRPr="00D01D04">
              <w:rPr>
                <w:rFonts w:ascii="Times New Roman" w:hAnsi="Times New Roman"/>
              </w:rPr>
              <w:t>Человек</w:t>
            </w:r>
          </w:p>
        </w:tc>
        <w:tc>
          <w:tcPr>
            <w:tcW w:w="7371" w:type="dxa"/>
            <w:tcBorders>
              <w:top w:val="single" w:sz="4" w:space="0" w:color="auto"/>
              <w:left w:val="single" w:sz="4" w:space="0" w:color="auto"/>
              <w:bottom w:val="single" w:sz="4" w:space="0" w:color="auto"/>
              <w:right w:val="single" w:sz="4" w:space="0" w:color="auto"/>
            </w:tcBorders>
            <w:hideMark/>
          </w:tcPr>
          <w:p w:rsidR="00A8131B" w:rsidRPr="00D01D04" w:rsidRDefault="00A8131B" w:rsidP="00C41566">
            <w:pPr>
              <w:spacing w:after="0" w:line="240" w:lineRule="auto"/>
              <w:rPr>
                <w:rFonts w:ascii="Times New Roman" w:eastAsia="Times New Roman" w:hAnsi="Times New Roman" w:cs="Times New Roman"/>
              </w:rPr>
            </w:pPr>
            <w:r w:rsidRPr="00D01D04">
              <w:rPr>
                <w:rFonts w:ascii="Times New Roman" w:eastAsia="Times New Roman" w:hAnsi="Times New Roman" w:cs="Times New Roman"/>
              </w:rPr>
              <w:t>- Коммуникативные символы;</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Картины, наглядные пособия; - предметов различной̆ формы, величины, цвета;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Графика. схемы, таблицы- пиктограммы   с   изображениями   занятий моментов и др. событий; </w:t>
            </w:r>
          </w:p>
          <w:p w:rsidR="00A8131B" w:rsidRPr="00D01D04" w:rsidRDefault="00A8131B" w:rsidP="00C41566">
            <w:pPr>
              <w:spacing w:after="0" w:line="240" w:lineRule="auto"/>
              <w:rPr>
                <w:rFonts w:ascii="Times New Roman" w:eastAsia="Times New Roman" w:hAnsi="Times New Roman" w:cs="Times New Roman"/>
                <w:lang w:eastAsia="en-US"/>
              </w:rPr>
            </w:pPr>
            <w:r w:rsidRPr="00D01D04">
              <w:rPr>
                <w:rFonts w:ascii="Times New Roman" w:eastAsia="Times New Roman" w:hAnsi="Times New Roman" w:cs="Times New Roman"/>
              </w:rPr>
              <w:t xml:space="preserve">- Невербальные средства </w:t>
            </w:r>
            <w:r w:rsidR="00D01D04" w:rsidRPr="00D01D04">
              <w:rPr>
                <w:rFonts w:ascii="Times New Roman" w:eastAsia="Times New Roman" w:hAnsi="Times New Roman" w:cs="Times New Roman"/>
              </w:rPr>
              <w:t>общения (</w:t>
            </w:r>
            <w:r w:rsidRPr="00D01D04">
              <w:rPr>
                <w:rFonts w:ascii="Times New Roman" w:eastAsia="Times New Roman" w:hAnsi="Times New Roman" w:cs="Times New Roman"/>
              </w:rPr>
              <w:t>жест, мимика, голос);</w:t>
            </w:r>
          </w:p>
          <w:p w:rsidR="00A8131B" w:rsidRPr="00D01D04" w:rsidRDefault="00A8131B" w:rsidP="00C41566">
            <w:pPr>
              <w:spacing w:after="0" w:line="240" w:lineRule="auto"/>
              <w:rPr>
                <w:rFonts w:ascii="Times New Roman" w:eastAsia="Times New Roman" w:hAnsi="Times New Roman" w:cs="Times New Roman"/>
              </w:rPr>
            </w:pPr>
            <w:r w:rsidRPr="00D01D04">
              <w:rPr>
                <w:rFonts w:ascii="Times New Roman" w:eastAsia="Times New Roman" w:hAnsi="Times New Roman" w:cs="Times New Roman"/>
              </w:rPr>
              <w:t>- Электронные презентации;</w:t>
            </w:r>
          </w:p>
          <w:p w:rsidR="00A8131B" w:rsidRPr="00D01D04" w:rsidRDefault="00A8131B" w:rsidP="00C41566">
            <w:pPr>
              <w:spacing w:after="0" w:line="240" w:lineRule="auto"/>
              <w:rPr>
                <w:rFonts w:ascii="Times New Roman" w:eastAsia="Times New Roman" w:hAnsi="Times New Roman" w:cs="Times New Roman"/>
              </w:rPr>
            </w:pPr>
            <w:r w:rsidRPr="00D01D04">
              <w:rPr>
                <w:rFonts w:ascii="Times New Roman" w:eastAsia="Times New Roman" w:hAnsi="Times New Roman" w:cs="Times New Roman"/>
              </w:rPr>
              <w:t xml:space="preserve">- </w:t>
            </w:r>
            <w:proofErr w:type="spellStart"/>
            <w:r w:rsidRPr="00D01D04">
              <w:rPr>
                <w:rFonts w:ascii="Times New Roman" w:eastAsia="Times New Roman" w:hAnsi="Times New Roman" w:cs="Times New Roman"/>
              </w:rPr>
              <w:t>Дид.игры</w:t>
            </w:r>
            <w:proofErr w:type="spellEnd"/>
            <w:r w:rsidRPr="00D01D04">
              <w:rPr>
                <w:rFonts w:ascii="Times New Roman" w:eastAsia="Times New Roman" w:hAnsi="Times New Roman" w:cs="Times New Roman"/>
              </w:rPr>
              <w:t xml:space="preserve"> по лексическим темам;</w:t>
            </w:r>
          </w:p>
          <w:p w:rsidR="00A8131B" w:rsidRPr="00D01D04" w:rsidRDefault="00A8131B" w:rsidP="00C41566">
            <w:pPr>
              <w:spacing w:after="0" w:line="240" w:lineRule="auto"/>
              <w:rPr>
                <w:rFonts w:ascii="Times New Roman" w:eastAsia="Times New Roman" w:hAnsi="Times New Roman" w:cs="Times New Roman"/>
              </w:rPr>
            </w:pPr>
            <w:r w:rsidRPr="00D01D04">
              <w:rPr>
                <w:rFonts w:ascii="Times New Roman" w:eastAsia="Times New Roman" w:hAnsi="Times New Roman" w:cs="Times New Roman"/>
              </w:rPr>
              <w:t xml:space="preserve">- </w:t>
            </w:r>
            <w:proofErr w:type="spellStart"/>
            <w:proofErr w:type="gramStart"/>
            <w:r w:rsidRPr="00D01D04">
              <w:rPr>
                <w:rFonts w:ascii="Times New Roman" w:eastAsia="Times New Roman" w:hAnsi="Times New Roman" w:cs="Times New Roman"/>
              </w:rPr>
              <w:t>Шнуровки,липучки</w:t>
            </w:r>
            <w:proofErr w:type="spellEnd"/>
            <w:proofErr w:type="gramEnd"/>
            <w:r w:rsidRPr="00D01D04">
              <w:rPr>
                <w:rFonts w:ascii="Times New Roman" w:eastAsia="Times New Roman" w:hAnsi="Times New Roman" w:cs="Times New Roman"/>
              </w:rPr>
              <w:t>;</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Посуда-  вставления (стаканчики одинаковой величины); </w:t>
            </w:r>
          </w:p>
          <w:p w:rsidR="00A8131B" w:rsidRPr="00D01D04" w:rsidRDefault="00A8131B" w:rsidP="00C41566">
            <w:pPr>
              <w:spacing w:after="0" w:line="240" w:lineRule="auto"/>
              <w:rPr>
                <w:rFonts w:ascii="Times New Roman" w:eastAsia="Times New Roman" w:hAnsi="Times New Roman" w:cs="Times New Roman"/>
                <w:lang w:eastAsia="en-US"/>
              </w:rPr>
            </w:pPr>
            <w:r w:rsidRPr="00D01D04">
              <w:rPr>
                <w:rFonts w:ascii="Times New Roman" w:eastAsia="Times New Roman" w:hAnsi="Times New Roman" w:cs="Times New Roman"/>
              </w:rPr>
              <w:t>- Виды одежды и обуви;</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Принадлежности для ухода за своим телом- оборудования, позволяющего   выполнять   упражнения   на   сортировку, группировку   различных   предметов, их   соотнесения   по   определенным признакам;</w:t>
            </w:r>
          </w:p>
          <w:p w:rsidR="00A8131B" w:rsidRPr="00D01D04" w:rsidRDefault="00A8131B" w:rsidP="00C41566">
            <w:pPr>
              <w:spacing w:after="0" w:line="240" w:lineRule="auto"/>
              <w:rPr>
                <w:rFonts w:ascii="Times New Roman" w:eastAsia="Times New Roman" w:hAnsi="Times New Roman" w:cs="Times New Roman"/>
                <w:lang w:eastAsia="en-US"/>
              </w:rPr>
            </w:pPr>
            <w:r w:rsidRPr="00D01D04">
              <w:rPr>
                <w:rFonts w:ascii="Times New Roman" w:eastAsia="Times New Roman" w:hAnsi="Times New Roman" w:cs="Times New Roman"/>
              </w:rPr>
              <w:t xml:space="preserve">- </w:t>
            </w:r>
            <w:proofErr w:type="spellStart"/>
            <w:r w:rsidRPr="00D01D04">
              <w:rPr>
                <w:rFonts w:ascii="Times New Roman" w:eastAsia="Times New Roman" w:hAnsi="Times New Roman" w:cs="Times New Roman"/>
              </w:rPr>
              <w:t>Пазлы</w:t>
            </w:r>
            <w:proofErr w:type="spellEnd"/>
            <w:r w:rsidRPr="00D01D04">
              <w:rPr>
                <w:rFonts w:ascii="Times New Roman" w:eastAsia="Times New Roman" w:hAnsi="Times New Roman" w:cs="Times New Roman"/>
              </w:rPr>
              <w:t>, лото, разрезные картинки;</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Альбомы с фотографиями детей- изображений предметов, </w:t>
            </w:r>
            <w:proofErr w:type="spellStart"/>
            <w:r w:rsidRPr="00D01D04">
              <w:rPr>
                <w:rFonts w:ascii="Times New Roman" w:eastAsia="Arial Unicode MS" w:hAnsi="Times New Roman" w:cs="Times New Roman"/>
                <w:kern w:val="2"/>
                <w:lang w:eastAsia="hi-IN" w:bidi="hi-IN"/>
              </w:rPr>
              <w:t>людеи</w:t>
            </w:r>
            <w:proofErr w:type="spellEnd"/>
            <w:r w:rsidRPr="00D01D04">
              <w:rPr>
                <w:rFonts w:ascii="Times New Roman" w:eastAsia="Arial Unicode MS" w:hAnsi="Times New Roman" w:cs="Times New Roman"/>
                <w:kern w:val="2"/>
                <w:lang w:eastAsia="hi-IN" w:bidi="hi-IN"/>
              </w:rPr>
              <w:t xml:space="preserve">̆, объектов природы, цифр и др.;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b/>
                <w:kern w:val="2"/>
                <w:lang w:eastAsia="hi-IN" w:bidi="hi-IN"/>
              </w:rPr>
              <w:t xml:space="preserve">- </w:t>
            </w:r>
            <w:r w:rsidRPr="00D01D04">
              <w:rPr>
                <w:rFonts w:ascii="Times New Roman" w:eastAsia="Arial Unicode MS" w:hAnsi="Times New Roman" w:cs="Times New Roman"/>
                <w:kern w:val="2"/>
                <w:lang w:eastAsia="hi-IN" w:bidi="hi-IN"/>
              </w:rPr>
              <w:t xml:space="preserve">учебные столы;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доска большая универсальная (с возможностью магнитного крепления);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персональный компьютер;</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предметы   для   нанизывания   на   стержень, шнур, нить (кольца, шары, бусины);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звучащие   предметы   для   встряхивания;</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предметы   для   сжимания (мячи   различной̆   фактуры, разного   диаметра);</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различные   по форме, величине, цвету   наборы   материала (в   т.ч.   природного);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наборы   предметов для занятий (типа «</w:t>
            </w:r>
            <w:proofErr w:type="spellStart"/>
            <w:r w:rsidRPr="00D01D04">
              <w:rPr>
                <w:rFonts w:ascii="Times New Roman" w:eastAsia="Arial Unicode MS" w:hAnsi="Times New Roman" w:cs="Times New Roman"/>
                <w:kern w:val="2"/>
                <w:lang w:eastAsia="hi-IN" w:bidi="hi-IN"/>
              </w:rPr>
              <w:t>Нумикон</w:t>
            </w:r>
            <w:proofErr w:type="spellEnd"/>
            <w:r w:rsidRPr="00D01D04">
              <w:rPr>
                <w:rFonts w:ascii="Times New Roman" w:eastAsia="Arial Unicode MS" w:hAnsi="Times New Roman" w:cs="Times New Roman"/>
                <w:kern w:val="2"/>
                <w:lang w:eastAsia="hi-IN" w:bidi="hi-IN"/>
              </w:rPr>
              <w:t>», </w:t>
            </w:r>
            <w:proofErr w:type="spellStart"/>
            <w:r w:rsidRPr="00D01D04">
              <w:rPr>
                <w:rFonts w:ascii="Times New Roman" w:eastAsia="Arial Unicode MS" w:hAnsi="Times New Roman" w:cs="Times New Roman"/>
                <w:kern w:val="2"/>
                <w:lang w:eastAsia="hi-IN" w:bidi="hi-IN"/>
              </w:rPr>
              <w:t>Монтессори</w:t>
            </w:r>
            <w:proofErr w:type="spellEnd"/>
            <w:r w:rsidRPr="00D01D04">
              <w:rPr>
                <w:rFonts w:ascii="Times New Roman" w:eastAsia="Arial Unicode MS" w:hAnsi="Times New Roman" w:cs="Times New Roman"/>
                <w:kern w:val="2"/>
                <w:lang w:eastAsia="hi-IN" w:bidi="hi-IN"/>
              </w:rPr>
              <w:t>-материал и др.); </w:t>
            </w:r>
          </w:p>
          <w:p w:rsidR="00A8131B" w:rsidRPr="00D01D04" w:rsidRDefault="00A8131B" w:rsidP="00C41566">
            <w:pPr>
              <w:widowControl w:val="0"/>
              <w:suppressAutoHyphens/>
              <w:spacing w:after="0" w:line="240" w:lineRule="auto"/>
              <w:rPr>
                <w:rFonts w:ascii="Times New Roman" w:eastAsia="Arial Unicode MS" w:hAnsi="Times New Roman" w:cs="Times New Roman"/>
                <w:kern w:val="2"/>
                <w:lang w:eastAsia="hi-IN" w:bidi="hi-IN"/>
              </w:rPr>
            </w:pPr>
            <w:r w:rsidRPr="00D01D04">
              <w:rPr>
                <w:rFonts w:ascii="Times New Roman" w:eastAsia="Arial Unicode MS" w:hAnsi="Times New Roman" w:cs="Times New Roman"/>
                <w:kern w:val="2"/>
                <w:lang w:eastAsia="hi-IN" w:bidi="hi-IN"/>
              </w:rPr>
              <w:t xml:space="preserve">- мозаики; </w:t>
            </w:r>
          </w:p>
        </w:tc>
      </w:tr>
    </w:tbl>
    <w:p w:rsidR="006B6445" w:rsidRDefault="006B6445" w:rsidP="00A8131B">
      <w:pPr>
        <w:spacing w:after="0" w:line="240" w:lineRule="auto"/>
        <w:jc w:val="both"/>
        <w:rPr>
          <w:rFonts w:ascii="Times New Roman" w:eastAsia="Times New Roman" w:hAnsi="Times New Roman" w:cs="Times New Roman"/>
        </w:rPr>
      </w:pPr>
    </w:p>
    <w:p w:rsidR="006B6445" w:rsidRPr="006B6445" w:rsidRDefault="006B6445" w:rsidP="006B6445">
      <w:pPr>
        <w:rPr>
          <w:rFonts w:ascii="Times New Roman" w:eastAsia="Times New Roman" w:hAnsi="Times New Roman" w:cs="Times New Roman"/>
        </w:rPr>
      </w:pPr>
    </w:p>
    <w:p w:rsidR="006B6445" w:rsidRPr="003D7980" w:rsidRDefault="006B6445" w:rsidP="006B6445">
      <w:pPr>
        <w:pStyle w:val="1"/>
        <w:spacing w:after="56" w:line="240" w:lineRule="auto"/>
        <w:rPr>
          <w:rFonts w:ascii="Times New Roman" w:hAnsi="Times New Roman" w:cs="Times New Roman"/>
          <w:b/>
          <w:color w:val="auto"/>
          <w:sz w:val="22"/>
        </w:rPr>
      </w:pPr>
      <w:r>
        <w:rPr>
          <w:rFonts w:ascii="Times New Roman" w:eastAsia="Times New Roman" w:hAnsi="Times New Roman" w:cs="Times New Roman"/>
        </w:rPr>
        <w:tab/>
      </w:r>
      <w:r>
        <w:rPr>
          <w:rFonts w:ascii="Times New Roman" w:eastAsia="Times New Roman" w:hAnsi="Times New Roman" w:cs="Times New Roman"/>
          <w:color w:val="auto"/>
          <w:sz w:val="22"/>
          <w:szCs w:val="22"/>
        </w:rPr>
        <w:t xml:space="preserve">                     </w:t>
      </w:r>
      <w:r w:rsidRPr="003D7980">
        <w:rPr>
          <w:rFonts w:ascii="Times New Roman" w:hAnsi="Times New Roman" w:cs="Times New Roman"/>
          <w:color w:val="auto"/>
          <w:sz w:val="22"/>
        </w:rPr>
        <w:t xml:space="preserve">      </w:t>
      </w:r>
      <w:r w:rsidRPr="003D7980">
        <w:rPr>
          <w:rFonts w:ascii="Times New Roman" w:hAnsi="Times New Roman" w:cs="Times New Roman"/>
          <w:b/>
          <w:color w:val="auto"/>
          <w:sz w:val="24"/>
        </w:rPr>
        <w:t xml:space="preserve">Коллекции электронных образовательных ресурсов </w:t>
      </w:r>
    </w:p>
    <w:p w:rsidR="006B6445" w:rsidRDefault="006B6445" w:rsidP="006B6445">
      <w:pPr>
        <w:spacing w:line="240" w:lineRule="auto"/>
        <w:ind w:right="837"/>
        <w:jc w:val="both"/>
        <w:rPr>
          <w:rFonts w:ascii="Times New Roman" w:eastAsia="Times New Roman" w:hAnsi="Times New Roman" w:cs="Times New Roman"/>
        </w:rPr>
      </w:pPr>
      <w:r>
        <w:rPr>
          <w:rFonts w:ascii="Times New Roman" w:eastAsia="Times New Roman" w:hAnsi="Times New Roman" w:cs="Times New Roman"/>
        </w:rPr>
        <w:t xml:space="preserve">  </w:t>
      </w:r>
      <w:r w:rsidRPr="003D7980">
        <w:rPr>
          <w:rFonts w:ascii="Times New Roman" w:eastAsia="Times New Roman" w:hAnsi="Times New Roman" w:cs="Times New Roman"/>
        </w:rPr>
        <w:t xml:space="preserve">   </w:t>
      </w:r>
      <w:r w:rsidRPr="003D7980">
        <w:rPr>
          <w:rFonts w:ascii="Times New Roman" w:hAnsi="Times New Roman" w:cs="Times New Roman"/>
        </w:rPr>
        <w:t>1. «Единое окно доступа к образовательным ресурсам»</w:t>
      </w:r>
      <w:r w:rsidRPr="003D7980">
        <w:rPr>
          <w:rFonts w:ascii="Times New Roman" w:eastAsia="Times New Roman" w:hAnsi="Times New Roman" w:cs="Times New Roman"/>
        </w:rPr>
        <w:t xml:space="preserve">- http://windows.edu/ru      </w:t>
      </w:r>
    </w:p>
    <w:p w:rsidR="006B6445" w:rsidRPr="003D7980" w:rsidRDefault="006B6445" w:rsidP="006B6445">
      <w:pPr>
        <w:spacing w:line="240" w:lineRule="auto"/>
        <w:ind w:right="837"/>
        <w:jc w:val="both"/>
        <w:rPr>
          <w:rFonts w:ascii="Times New Roman" w:hAnsi="Times New Roman" w:cs="Times New Roman"/>
        </w:rPr>
      </w:pPr>
      <w:r>
        <w:rPr>
          <w:rFonts w:ascii="Times New Roman" w:eastAsia="Times New Roman" w:hAnsi="Times New Roman" w:cs="Times New Roman"/>
        </w:rPr>
        <w:t xml:space="preserve">   </w:t>
      </w:r>
      <w:r w:rsidRPr="003D7980">
        <w:rPr>
          <w:rFonts w:ascii="Times New Roman" w:eastAsia="Times New Roman" w:hAnsi="Times New Roman" w:cs="Times New Roman"/>
        </w:rPr>
        <w:t xml:space="preserve">  </w:t>
      </w:r>
      <w:r w:rsidRPr="003D7980">
        <w:rPr>
          <w:rFonts w:ascii="Times New Roman" w:hAnsi="Times New Roman" w:cs="Times New Roman"/>
        </w:rPr>
        <w:t xml:space="preserve">2. «Единая коллекция цифровых образовательных ресурсов» </w:t>
      </w:r>
      <w:r w:rsidRPr="003D7980">
        <w:rPr>
          <w:rFonts w:ascii="Times New Roman" w:eastAsia="Times New Roman" w:hAnsi="Times New Roman" w:cs="Times New Roman"/>
        </w:rPr>
        <w:t xml:space="preserve">- http://schoolcollektion.edu/ru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«Федеральный</w:t>
      </w:r>
      <w:r w:rsidRPr="003D7980">
        <w:rPr>
          <w:rFonts w:ascii="Times New Roman" w:eastAsia="Times New Roman" w:hAnsi="Times New Roman" w:cs="Times New Roman"/>
        </w:rPr>
        <w:t xml:space="preserve"> </w:t>
      </w:r>
      <w:r w:rsidRPr="003D7980">
        <w:rPr>
          <w:rFonts w:ascii="Times New Roman" w:hAnsi="Times New Roman" w:cs="Times New Roman"/>
        </w:rPr>
        <w:t xml:space="preserve">центр информационных образовательных ресурсов» </w:t>
      </w:r>
      <w:r w:rsidRPr="003D7980">
        <w:rPr>
          <w:rFonts w:ascii="Times New Roman" w:eastAsia="Times New Roman" w:hAnsi="Times New Roman" w:cs="Times New Roman"/>
        </w:rPr>
        <w:t xml:space="preserve"> </w:t>
      </w:r>
    </w:p>
    <w:p w:rsidR="006B6445" w:rsidRPr="003D7980" w:rsidRDefault="006B6445" w:rsidP="006B6445">
      <w:pPr>
        <w:spacing w:line="240" w:lineRule="auto"/>
        <w:ind w:left="278"/>
        <w:jc w:val="both"/>
        <w:rPr>
          <w:rFonts w:ascii="Times New Roman" w:hAnsi="Times New Roman" w:cs="Times New Roman"/>
        </w:rPr>
      </w:pPr>
      <w:r w:rsidRPr="003D7980">
        <w:rPr>
          <w:rFonts w:ascii="Times New Roman" w:eastAsia="Times New Roman" w:hAnsi="Times New Roman" w:cs="Times New Roman"/>
        </w:rPr>
        <w:t xml:space="preserve">             -http://fcior.edu.ru, http://eor.edu.ru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Каталог образовательных ресурсов сети Интернет для школы</w:t>
      </w:r>
      <w:r w:rsidRPr="003D7980">
        <w:rPr>
          <w:rFonts w:ascii="Times New Roman" w:eastAsia="Times New Roman" w:hAnsi="Times New Roman" w:cs="Times New Roman"/>
        </w:rPr>
        <w:t xml:space="preserve">http://katalog.iot.ru/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Библиотека материалов для начальной школы</w:t>
      </w:r>
      <w:r w:rsidRPr="003D7980">
        <w:rPr>
          <w:rFonts w:ascii="Times New Roman" w:eastAsia="Times New Roman" w:hAnsi="Times New Roman" w:cs="Times New Roman"/>
        </w:rPr>
        <w:t xml:space="preserve">http://www.nachalka.com/biblioteka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Mеtodkabinet.eu: информационно</w:t>
      </w:r>
      <w:r w:rsidRPr="003D7980">
        <w:rPr>
          <w:rFonts w:ascii="Times New Roman" w:eastAsia="Times New Roman" w:hAnsi="Times New Roman" w:cs="Times New Roman"/>
        </w:rPr>
        <w:t>-</w:t>
      </w:r>
      <w:r w:rsidRPr="003D7980">
        <w:rPr>
          <w:rFonts w:ascii="Times New Roman" w:hAnsi="Times New Roman" w:cs="Times New Roman"/>
        </w:rPr>
        <w:t>методический кабинет</w:t>
      </w:r>
      <w:r w:rsidRPr="003D7980">
        <w:rPr>
          <w:rFonts w:ascii="Times New Roman" w:eastAsia="Times New Roman" w:hAnsi="Times New Roman" w:cs="Times New Roman"/>
        </w:rPr>
        <w:t xml:space="preserve">http://www.metodkabinet.eu/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 xml:space="preserve">Каталог образовательных ресурсов сети «Интернет» </w:t>
      </w:r>
      <w:r w:rsidRPr="003D7980">
        <w:rPr>
          <w:rFonts w:ascii="Times New Roman" w:eastAsia="Times New Roman" w:hAnsi="Times New Roman" w:cs="Times New Roman"/>
        </w:rPr>
        <w:t xml:space="preserve">http://catalog.iot.ru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 xml:space="preserve">Российский образовательный портал </w:t>
      </w:r>
      <w:r w:rsidRPr="003D7980">
        <w:rPr>
          <w:rFonts w:ascii="Times New Roman" w:eastAsia="Times New Roman" w:hAnsi="Times New Roman" w:cs="Times New Roman"/>
        </w:rPr>
        <w:t xml:space="preserve">http://www.school.edu.ru </w:t>
      </w:r>
    </w:p>
    <w:p w:rsidR="006B6445" w:rsidRPr="003D7980" w:rsidRDefault="006B6445" w:rsidP="006B6445">
      <w:pPr>
        <w:numPr>
          <w:ilvl w:val="0"/>
          <w:numId w:val="2"/>
        </w:numPr>
        <w:spacing w:after="0" w:line="240" w:lineRule="auto"/>
        <w:ind w:right="837" w:hanging="240"/>
        <w:jc w:val="both"/>
        <w:rPr>
          <w:rFonts w:ascii="Times New Roman" w:hAnsi="Times New Roman" w:cs="Times New Roman"/>
        </w:rPr>
      </w:pPr>
      <w:r w:rsidRPr="003D7980">
        <w:rPr>
          <w:rFonts w:ascii="Times New Roman" w:hAnsi="Times New Roman" w:cs="Times New Roman"/>
        </w:rPr>
        <w:t xml:space="preserve">Портал «Российское образование </w:t>
      </w:r>
      <w:hyperlink r:id="rId6">
        <w:r w:rsidRPr="003D7980">
          <w:rPr>
            <w:rFonts w:ascii="Times New Roman" w:eastAsia="Times New Roman" w:hAnsi="Times New Roman" w:cs="Times New Roman"/>
            <w:u w:val="single" w:color="0000FF"/>
          </w:rPr>
          <w:t>http://www.edu.ru</w:t>
        </w:r>
      </w:hyperlink>
      <w:hyperlink r:id="rId7">
        <w:r w:rsidRPr="003D7980">
          <w:rPr>
            <w:rFonts w:ascii="Times New Roman" w:eastAsia="Times New Roman" w:hAnsi="Times New Roman" w:cs="Times New Roman"/>
          </w:rPr>
          <w:t xml:space="preserve"> </w:t>
        </w:r>
      </w:hyperlink>
    </w:p>
    <w:p w:rsidR="006B6445" w:rsidRPr="003D7980" w:rsidRDefault="006B6445" w:rsidP="006B6445">
      <w:pPr>
        <w:spacing w:line="240" w:lineRule="auto"/>
        <w:ind w:right="-139"/>
        <w:jc w:val="both"/>
        <w:rPr>
          <w:rFonts w:ascii="Times New Roman" w:eastAsia="Times New Roman" w:hAnsi="Times New Roman" w:cs="Times New Roman"/>
          <w:b/>
        </w:rPr>
      </w:pPr>
    </w:p>
    <w:p w:rsidR="006B6445" w:rsidRDefault="006B6445" w:rsidP="006B6445">
      <w:pPr>
        <w:tabs>
          <w:tab w:val="left" w:pos="2314"/>
        </w:tabs>
        <w:rPr>
          <w:rFonts w:ascii="Times New Roman" w:eastAsia="Times New Roman" w:hAnsi="Times New Roman" w:cs="Times New Roman"/>
        </w:rPr>
      </w:pPr>
      <w:bookmarkStart w:id="0" w:name="_GoBack"/>
      <w:bookmarkEnd w:id="0"/>
    </w:p>
    <w:p w:rsidR="00A8131B" w:rsidRPr="006B6445" w:rsidRDefault="006B6445" w:rsidP="006B6445">
      <w:pPr>
        <w:tabs>
          <w:tab w:val="left" w:pos="2314"/>
        </w:tabs>
        <w:rPr>
          <w:rFonts w:ascii="Times New Roman" w:eastAsia="Times New Roman" w:hAnsi="Times New Roman" w:cs="Times New Roman"/>
        </w:rPr>
        <w:sectPr w:rsidR="00A8131B" w:rsidRPr="006B6445">
          <w:pgSz w:w="11906" w:h="16838"/>
          <w:pgMar w:top="720" w:right="720" w:bottom="720" w:left="1134" w:header="709" w:footer="709" w:gutter="0"/>
          <w:cols w:space="720"/>
        </w:sectPr>
      </w:pPr>
      <w:r>
        <w:rPr>
          <w:rFonts w:ascii="Times New Roman" w:eastAsia="Times New Roman" w:hAnsi="Times New Roman" w:cs="Times New Roman"/>
        </w:rPr>
        <w:tab/>
      </w:r>
    </w:p>
    <w:p w:rsidR="004C22B8" w:rsidRPr="00D01D04" w:rsidRDefault="004C22B8" w:rsidP="00541F06">
      <w:pPr>
        <w:shd w:val="clear" w:color="auto" w:fill="FFFFFF"/>
        <w:autoSpaceDE w:val="0"/>
        <w:autoSpaceDN w:val="0"/>
        <w:adjustRightInd w:val="0"/>
        <w:spacing w:after="0" w:line="240" w:lineRule="auto"/>
        <w:rPr>
          <w:rFonts w:ascii="Times New Roman" w:eastAsia="Times New Roman" w:hAnsi="Times New Roman"/>
          <w:color w:val="000000"/>
        </w:rPr>
      </w:pPr>
    </w:p>
    <w:p w:rsidR="00C41566" w:rsidRPr="00D01D04" w:rsidRDefault="00C41566" w:rsidP="00A8131B">
      <w:pPr>
        <w:suppressAutoHyphens/>
        <w:autoSpaceDE w:val="0"/>
        <w:spacing w:after="0" w:line="240" w:lineRule="auto"/>
        <w:rPr>
          <w:rFonts w:ascii="Times New Roman" w:eastAsiaTheme="minorHAnsi" w:hAnsi="Times New Roman" w:cs="Times New Roman"/>
          <w:lang w:eastAsia="en-US"/>
        </w:rPr>
      </w:pPr>
    </w:p>
    <w:p w:rsidR="00C41566" w:rsidRPr="00D01D04" w:rsidRDefault="00C41566" w:rsidP="00A8131B">
      <w:pPr>
        <w:suppressAutoHyphens/>
        <w:autoSpaceDE w:val="0"/>
        <w:spacing w:after="0" w:line="240" w:lineRule="auto"/>
        <w:rPr>
          <w:rFonts w:ascii="Times New Roman" w:eastAsiaTheme="minorHAnsi" w:hAnsi="Times New Roman" w:cs="Times New Roman"/>
          <w:lang w:eastAsia="en-US"/>
        </w:rPr>
      </w:pPr>
    </w:p>
    <w:sectPr w:rsidR="00C41566" w:rsidRPr="00D01D04" w:rsidSect="0014340C">
      <w:pgSz w:w="16838" w:h="11906" w:orient="landscape"/>
      <w:pgMar w:top="720" w:right="720" w:bottom="1134"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B89"/>
    <w:multiLevelType w:val="hybridMultilevel"/>
    <w:tmpl w:val="85EE8ABA"/>
    <w:lvl w:ilvl="0" w:tplc="6C1A8952">
      <w:start w:val="3"/>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E151A">
      <w:start w:val="1"/>
      <w:numFmt w:val="lowerLetter"/>
      <w:lvlText w:val="%2"/>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8DCC4">
      <w:start w:val="1"/>
      <w:numFmt w:val="lowerRoman"/>
      <w:lvlText w:val="%3"/>
      <w:lvlJc w:val="left"/>
      <w:pPr>
        <w:ind w:left="2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AD756">
      <w:start w:val="1"/>
      <w:numFmt w:val="decimal"/>
      <w:lvlText w:val="%4"/>
      <w:lvlJc w:val="left"/>
      <w:pPr>
        <w:ind w:left="3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6F96A">
      <w:start w:val="1"/>
      <w:numFmt w:val="lowerLetter"/>
      <w:lvlText w:val="%5"/>
      <w:lvlJc w:val="left"/>
      <w:pPr>
        <w:ind w:left="3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65FB2">
      <w:start w:val="1"/>
      <w:numFmt w:val="lowerRoman"/>
      <w:lvlText w:val="%6"/>
      <w:lvlJc w:val="left"/>
      <w:pPr>
        <w:ind w:left="4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22C1C">
      <w:start w:val="1"/>
      <w:numFmt w:val="decimal"/>
      <w:lvlText w:val="%7"/>
      <w:lvlJc w:val="left"/>
      <w:pPr>
        <w:ind w:left="5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E11CE">
      <w:start w:val="1"/>
      <w:numFmt w:val="lowerLetter"/>
      <w:lvlText w:val="%8"/>
      <w:lvlJc w:val="left"/>
      <w:pPr>
        <w:ind w:left="6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08E78">
      <w:start w:val="1"/>
      <w:numFmt w:val="lowerRoman"/>
      <w:lvlText w:val="%9"/>
      <w:lvlJc w:val="left"/>
      <w:pPr>
        <w:ind w:left="6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3754CD"/>
    <w:multiLevelType w:val="multilevel"/>
    <w:tmpl w:val="0D6EA33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useFELayout/>
    <w:compatSetting w:name="compatibilityMode" w:uri="http://schemas.microsoft.com/office/word" w:val="12"/>
  </w:compat>
  <w:rsids>
    <w:rsidRoot w:val="009C6A44"/>
    <w:rsid w:val="00015FFC"/>
    <w:rsid w:val="000F1135"/>
    <w:rsid w:val="0014340C"/>
    <w:rsid w:val="001728E6"/>
    <w:rsid w:val="00186357"/>
    <w:rsid w:val="001D0656"/>
    <w:rsid w:val="001D2701"/>
    <w:rsid w:val="00213897"/>
    <w:rsid w:val="002405D9"/>
    <w:rsid w:val="002E67F2"/>
    <w:rsid w:val="00371AEE"/>
    <w:rsid w:val="003741B0"/>
    <w:rsid w:val="003B1EE2"/>
    <w:rsid w:val="00406D85"/>
    <w:rsid w:val="004562B7"/>
    <w:rsid w:val="00495472"/>
    <w:rsid w:val="00495882"/>
    <w:rsid w:val="004A4C4C"/>
    <w:rsid w:val="004C22B8"/>
    <w:rsid w:val="004D25FB"/>
    <w:rsid w:val="004E0F76"/>
    <w:rsid w:val="00505C72"/>
    <w:rsid w:val="00514691"/>
    <w:rsid w:val="00541E1B"/>
    <w:rsid w:val="00541F06"/>
    <w:rsid w:val="00575344"/>
    <w:rsid w:val="005B1B11"/>
    <w:rsid w:val="005D0F8D"/>
    <w:rsid w:val="005F608F"/>
    <w:rsid w:val="00605C3A"/>
    <w:rsid w:val="00692665"/>
    <w:rsid w:val="006B6445"/>
    <w:rsid w:val="006D0453"/>
    <w:rsid w:val="006F00AF"/>
    <w:rsid w:val="007713E3"/>
    <w:rsid w:val="00827AD9"/>
    <w:rsid w:val="00847279"/>
    <w:rsid w:val="00853E12"/>
    <w:rsid w:val="00902383"/>
    <w:rsid w:val="00935F5B"/>
    <w:rsid w:val="00941F1F"/>
    <w:rsid w:val="00984940"/>
    <w:rsid w:val="009B0CAF"/>
    <w:rsid w:val="009C6A44"/>
    <w:rsid w:val="009D7E34"/>
    <w:rsid w:val="009E2E39"/>
    <w:rsid w:val="009F020F"/>
    <w:rsid w:val="00A006F4"/>
    <w:rsid w:val="00A02C84"/>
    <w:rsid w:val="00A118CD"/>
    <w:rsid w:val="00A8131B"/>
    <w:rsid w:val="00A81C57"/>
    <w:rsid w:val="00AC5C51"/>
    <w:rsid w:val="00B00ABB"/>
    <w:rsid w:val="00B248A8"/>
    <w:rsid w:val="00BA7896"/>
    <w:rsid w:val="00C23FF7"/>
    <w:rsid w:val="00C41566"/>
    <w:rsid w:val="00C81277"/>
    <w:rsid w:val="00C90786"/>
    <w:rsid w:val="00CE1EBF"/>
    <w:rsid w:val="00D01D04"/>
    <w:rsid w:val="00D568E9"/>
    <w:rsid w:val="00D86A9C"/>
    <w:rsid w:val="00D951B1"/>
    <w:rsid w:val="00DD1A1C"/>
    <w:rsid w:val="00E71264"/>
    <w:rsid w:val="00ED36F6"/>
    <w:rsid w:val="00ED39D8"/>
    <w:rsid w:val="00EE2E8D"/>
    <w:rsid w:val="00F50949"/>
    <w:rsid w:val="00FE12D6"/>
    <w:rsid w:val="00FE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70CF05"/>
  <w15:docId w15:val="{7DCF79B2-336B-41E8-B705-2E09252D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64"/>
  </w:style>
  <w:style w:type="paragraph" w:styleId="1">
    <w:name w:val="heading 1"/>
    <w:basedOn w:val="a"/>
    <w:next w:val="a"/>
    <w:link w:val="10"/>
    <w:uiPriority w:val="9"/>
    <w:qFormat/>
    <w:rsid w:val="006B6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A4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C6A44"/>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9C6A44"/>
    <w:rPr>
      <w:rFonts w:eastAsiaTheme="minorHAnsi"/>
      <w:lang w:eastAsia="en-US"/>
    </w:rPr>
  </w:style>
  <w:style w:type="paragraph" w:styleId="a6">
    <w:name w:val="footer"/>
    <w:basedOn w:val="a"/>
    <w:link w:val="a7"/>
    <w:uiPriority w:val="99"/>
    <w:semiHidden/>
    <w:unhideWhenUsed/>
    <w:rsid w:val="009C6A44"/>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semiHidden/>
    <w:rsid w:val="009C6A44"/>
    <w:rPr>
      <w:rFonts w:eastAsiaTheme="minorHAnsi"/>
      <w:lang w:eastAsia="en-US"/>
    </w:rPr>
  </w:style>
  <w:style w:type="paragraph" w:styleId="a8">
    <w:name w:val="List Paragraph"/>
    <w:basedOn w:val="a"/>
    <w:uiPriority w:val="34"/>
    <w:qFormat/>
    <w:rsid w:val="009C6A44"/>
    <w:pPr>
      <w:spacing w:after="120" w:line="360" w:lineRule="auto"/>
      <w:ind w:left="720"/>
      <w:contextualSpacing/>
    </w:pPr>
    <w:rPr>
      <w:rFonts w:eastAsiaTheme="minorHAnsi"/>
      <w:lang w:eastAsia="en-US"/>
    </w:rPr>
  </w:style>
  <w:style w:type="character" w:customStyle="1" w:styleId="apple-converted-space">
    <w:name w:val="apple-converted-space"/>
    <w:rsid w:val="009C6A44"/>
  </w:style>
  <w:style w:type="table" w:styleId="a9">
    <w:name w:val="Table Grid"/>
    <w:basedOn w:val="a1"/>
    <w:uiPriority w:val="39"/>
    <w:rsid w:val="009C6A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9C6A4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59"/>
    <w:rsid w:val="009C6A44"/>
    <w:pPr>
      <w:spacing w:after="0" w:line="240" w:lineRule="auto"/>
    </w:pPr>
    <w:rPr>
      <w:rFonts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9C6A4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F00A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6B64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5593">
      <w:bodyDiv w:val="1"/>
      <w:marLeft w:val="0"/>
      <w:marRight w:val="0"/>
      <w:marTop w:val="0"/>
      <w:marBottom w:val="0"/>
      <w:divBdr>
        <w:top w:val="none" w:sz="0" w:space="0" w:color="auto"/>
        <w:left w:val="none" w:sz="0" w:space="0" w:color="auto"/>
        <w:bottom w:val="none" w:sz="0" w:space="0" w:color="auto"/>
        <w:right w:val="none" w:sz="0" w:space="0" w:color="auto"/>
      </w:divBdr>
    </w:div>
    <w:div w:id="1860271967">
      <w:bodyDiv w:val="1"/>
      <w:marLeft w:val="0"/>
      <w:marRight w:val="0"/>
      <w:marTop w:val="0"/>
      <w:marBottom w:val="0"/>
      <w:divBdr>
        <w:top w:val="none" w:sz="0" w:space="0" w:color="auto"/>
        <w:left w:val="none" w:sz="0" w:space="0" w:color="auto"/>
        <w:bottom w:val="none" w:sz="0" w:space="0" w:color="auto"/>
        <w:right w:val="none" w:sz="0" w:space="0" w:color="auto"/>
      </w:divBdr>
    </w:div>
    <w:div w:id="20720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2605</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Плотникова Любовь Михайловна</cp:lastModifiedBy>
  <cp:revision>14</cp:revision>
  <cp:lastPrinted>2020-09-18T11:00:00Z</cp:lastPrinted>
  <dcterms:created xsi:type="dcterms:W3CDTF">2020-10-26T06:13:00Z</dcterms:created>
  <dcterms:modified xsi:type="dcterms:W3CDTF">2023-09-06T05:12:00Z</dcterms:modified>
</cp:coreProperties>
</file>