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17B" w:rsidRDefault="003766C8" w:rsidP="00012E8B">
      <w:pPr>
        <w:spacing w:after="0"/>
        <w:ind w:left="64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Аннотация к рабочей программе по изобразительному искусству, 2 класс</w:t>
      </w:r>
    </w:p>
    <w:p w:rsidR="00B6517B" w:rsidRDefault="003766C8" w:rsidP="00012E8B">
      <w:pPr>
        <w:spacing w:after="0"/>
        <w:ind w:left="64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(в соответствии с ФГОС НОО)</w:t>
      </w:r>
    </w:p>
    <w:p w:rsidR="00012E8B" w:rsidRDefault="00012E8B" w:rsidP="00012E8B">
      <w:pPr>
        <w:spacing w:after="0"/>
        <w:ind w:left="643"/>
        <w:jc w:val="center"/>
      </w:pPr>
    </w:p>
    <w:tbl>
      <w:tblPr>
        <w:tblStyle w:val="TableGrid"/>
        <w:tblW w:w="9856" w:type="dxa"/>
        <w:tblInd w:w="-108" w:type="dxa"/>
        <w:tblCellMar>
          <w:top w:w="40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804"/>
        <w:gridCol w:w="7052"/>
      </w:tblGrid>
      <w:tr w:rsidR="00B6517B">
        <w:trPr>
          <w:trHeight w:val="28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B" w:rsidRPr="00012E8B" w:rsidRDefault="003766C8">
            <w:pPr>
              <w:ind w:left="2"/>
            </w:pPr>
            <w:r w:rsidRPr="00012E8B"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B" w:rsidRPr="00012E8B" w:rsidRDefault="003766C8">
            <w:r w:rsidRPr="00012E8B">
              <w:rPr>
                <w:rFonts w:ascii="Times New Roman" w:eastAsia="Times New Roman" w:hAnsi="Times New Roman" w:cs="Times New Roman"/>
              </w:rPr>
              <w:t xml:space="preserve">Изобразительное искусство </w:t>
            </w:r>
          </w:p>
        </w:tc>
      </w:tr>
      <w:tr w:rsidR="00B6517B">
        <w:trPr>
          <w:trHeight w:val="28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B" w:rsidRPr="00012E8B" w:rsidRDefault="003766C8">
            <w:pPr>
              <w:ind w:left="2"/>
            </w:pPr>
            <w:r w:rsidRPr="00012E8B">
              <w:rPr>
                <w:rFonts w:ascii="Times New Roman" w:eastAsia="Times New Roman" w:hAnsi="Times New Roman" w:cs="Times New Roman"/>
              </w:rPr>
              <w:t xml:space="preserve">Класс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B" w:rsidRPr="00012E8B" w:rsidRDefault="003766C8">
            <w:r w:rsidRPr="00012E8B">
              <w:rPr>
                <w:rFonts w:ascii="Times New Roman" w:eastAsia="Times New Roman" w:hAnsi="Times New Roman" w:cs="Times New Roman"/>
              </w:rPr>
              <w:t xml:space="preserve">2 класс </w:t>
            </w:r>
          </w:p>
        </w:tc>
      </w:tr>
      <w:tr w:rsidR="00B6517B">
        <w:trPr>
          <w:trHeight w:val="28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B" w:rsidRPr="00012E8B" w:rsidRDefault="003766C8">
            <w:pPr>
              <w:ind w:left="2"/>
            </w:pPr>
            <w:r w:rsidRPr="00012E8B">
              <w:rPr>
                <w:rFonts w:ascii="Times New Roman" w:eastAsia="Times New Roman" w:hAnsi="Times New Roman" w:cs="Times New Roman"/>
              </w:rPr>
              <w:t xml:space="preserve">Уровень освоения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B" w:rsidRPr="00012E8B" w:rsidRDefault="003766C8">
            <w:r w:rsidRPr="00012E8B">
              <w:rPr>
                <w:rFonts w:ascii="Times New Roman" w:eastAsia="Times New Roman" w:hAnsi="Times New Roman" w:cs="Times New Roman"/>
              </w:rPr>
              <w:t xml:space="preserve">Базовый </w:t>
            </w:r>
          </w:p>
        </w:tc>
      </w:tr>
      <w:tr w:rsidR="00B6517B" w:rsidTr="00012E8B">
        <w:trPr>
          <w:trHeight w:val="457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B" w:rsidRPr="00012E8B" w:rsidRDefault="003766C8">
            <w:pPr>
              <w:ind w:left="2"/>
            </w:pPr>
            <w:r w:rsidRPr="00012E8B">
              <w:rPr>
                <w:rFonts w:ascii="Times New Roman" w:eastAsia="Times New Roman" w:hAnsi="Times New Roman" w:cs="Times New Roman"/>
              </w:rPr>
              <w:t xml:space="preserve">Нормативная база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B" w:rsidRPr="00012E8B" w:rsidRDefault="003766C8">
            <w:pPr>
              <w:spacing w:after="22" w:line="279" w:lineRule="auto"/>
              <w:ind w:left="34"/>
              <w:jc w:val="both"/>
            </w:pPr>
            <w:r w:rsidRPr="00012E8B">
              <w:rPr>
                <w:rFonts w:ascii="Times New Roman" w:eastAsia="Times New Roman" w:hAnsi="Times New Roman" w:cs="Times New Roman"/>
              </w:rPr>
              <w:t xml:space="preserve">Рабочая программа по изобразительному искусству составлена на основании следующих нормативно правовых документов:  </w:t>
            </w:r>
          </w:p>
          <w:p w:rsidR="00324A9C" w:rsidRPr="00EF6E0B" w:rsidRDefault="003766C8" w:rsidP="00324A9C">
            <w:pPr>
              <w:numPr>
                <w:ilvl w:val="0"/>
                <w:numId w:val="3"/>
              </w:numPr>
              <w:spacing w:after="59" w:line="247" w:lineRule="auto"/>
              <w:ind w:right="64" w:hanging="360"/>
              <w:jc w:val="both"/>
            </w:pPr>
            <w:r w:rsidRPr="00012E8B">
              <w:rPr>
                <w:rFonts w:ascii="Times New Roman" w:eastAsia="Times New Roman" w:hAnsi="Times New Roman" w:cs="Times New Roman"/>
              </w:rPr>
      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</w:t>
            </w:r>
            <w:r w:rsidR="00324A9C">
              <w:t xml:space="preserve">31 мая 2021 №286 </w:t>
            </w:r>
            <w:r w:rsidR="00324A9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6517B" w:rsidRPr="00012E8B" w:rsidRDefault="003766C8">
            <w:pPr>
              <w:numPr>
                <w:ilvl w:val="0"/>
                <w:numId w:val="1"/>
              </w:numPr>
              <w:spacing w:after="46"/>
              <w:ind w:right="61"/>
              <w:jc w:val="both"/>
            </w:pPr>
            <w:r w:rsidRPr="00012E8B">
              <w:rPr>
                <w:rFonts w:ascii="Times New Roman" w:eastAsia="Times New Roman" w:hAnsi="Times New Roman" w:cs="Times New Roman"/>
              </w:rPr>
              <w:t>Основной образовательной программы начального общего образования МАОУ СОШ п. Демьянка» УМР</w:t>
            </w:r>
            <w:r w:rsidRPr="00AA6B5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B6517B" w:rsidRPr="00012E8B" w:rsidRDefault="003766C8">
            <w:pPr>
              <w:numPr>
                <w:ilvl w:val="0"/>
                <w:numId w:val="1"/>
              </w:numPr>
              <w:spacing w:after="25" w:line="276" w:lineRule="auto"/>
              <w:ind w:right="61"/>
              <w:jc w:val="both"/>
            </w:pPr>
            <w:r w:rsidRPr="00012E8B">
              <w:rPr>
                <w:rFonts w:ascii="Times New Roman" w:eastAsia="Times New Roman" w:hAnsi="Times New Roman" w:cs="Times New Roman"/>
              </w:rPr>
              <w:t xml:space="preserve">В соответствии с программой: Виноградова Н.Ф. Сборник программ к комплекту "Начальная школа XXI века". – 3-е изд., </w:t>
            </w:r>
            <w:proofErr w:type="spellStart"/>
            <w:r w:rsidRPr="00012E8B">
              <w:rPr>
                <w:rFonts w:ascii="Times New Roman" w:eastAsia="Times New Roman" w:hAnsi="Times New Roman" w:cs="Times New Roman"/>
              </w:rPr>
              <w:t>дораб</w:t>
            </w:r>
            <w:proofErr w:type="spellEnd"/>
            <w:proofErr w:type="gramStart"/>
            <w:r w:rsidRPr="00012E8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012E8B">
              <w:rPr>
                <w:rFonts w:ascii="Times New Roman" w:eastAsia="Times New Roman" w:hAnsi="Times New Roman" w:cs="Times New Roman"/>
              </w:rPr>
              <w:t xml:space="preserve"> и доп. – М.: </w:t>
            </w:r>
            <w:proofErr w:type="spellStart"/>
            <w:r w:rsidRPr="00012E8B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012E8B">
              <w:rPr>
                <w:rFonts w:ascii="Times New Roman" w:eastAsia="Times New Roman" w:hAnsi="Times New Roman" w:cs="Times New Roman"/>
              </w:rPr>
              <w:t xml:space="preserve">-Граф, 2018 </w:t>
            </w:r>
          </w:p>
          <w:p w:rsidR="00324A9C" w:rsidRPr="00012E8B" w:rsidRDefault="003766C8" w:rsidP="00324A9C">
            <w:pPr>
              <w:numPr>
                <w:ilvl w:val="0"/>
                <w:numId w:val="1"/>
              </w:numPr>
              <w:spacing w:after="44" w:line="238" w:lineRule="auto"/>
              <w:ind w:right="61"/>
              <w:jc w:val="both"/>
              <w:rPr>
                <w:color w:val="FF0000"/>
              </w:rPr>
            </w:pPr>
            <w:r w:rsidRPr="00012E8B">
              <w:rPr>
                <w:rFonts w:ascii="Times New Roman" w:eastAsia="Times New Roman" w:hAnsi="Times New Roman" w:cs="Times New Roman"/>
              </w:rPr>
              <w:t xml:space="preserve">В соответствии с Положением о структуре, порядке разработки и утверждения рабочих программ учебных предметов (курсов) в МАОУ СОШ п. Демьянка» </w:t>
            </w:r>
            <w:r w:rsidRPr="00AA6B53">
              <w:rPr>
                <w:rFonts w:ascii="Times New Roman" w:eastAsia="Times New Roman" w:hAnsi="Times New Roman" w:cs="Times New Roman"/>
                <w:color w:val="auto"/>
              </w:rPr>
              <w:t xml:space="preserve">УМР </w:t>
            </w:r>
          </w:p>
          <w:p w:rsidR="00B6517B" w:rsidRPr="00012E8B" w:rsidRDefault="00B6517B" w:rsidP="00012E8B">
            <w:pPr>
              <w:ind w:left="34"/>
              <w:rPr>
                <w:color w:val="FF0000"/>
              </w:rPr>
            </w:pPr>
            <w:bookmarkStart w:id="0" w:name="_GoBack"/>
            <w:bookmarkEnd w:id="0"/>
          </w:p>
        </w:tc>
      </w:tr>
      <w:tr w:rsidR="00B6517B" w:rsidTr="00012E8B">
        <w:trPr>
          <w:trHeight w:val="92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B" w:rsidRPr="00012E8B" w:rsidRDefault="003766C8">
            <w:pPr>
              <w:ind w:left="2"/>
            </w:pPr>
            <w:r w:rsidRPr="00012E8B">
              <w:rPr>
                <w:rFonts w:ascii="Times New Roman" w:eastAsia="Times New Roman" w:hAnsi="Times New Roman" w:cs="Times New Roman"/>
              </w:rPr>
              <w:t xml:space="preserve">УМК, на базе которого реализуется программа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B" w:rsidRPr="00012E8B" w:rsidRDefault="003766C8" w:rsidP="00012E8B">
            <w:pPr>
              <w:spacing w:line="300" w:lineRule="auto"/>
              <w:ind w:left="34" w:right="59"/>
              <w:jc w:val="both"/>
            </w:pPr>
            <w:r w:rsidRPr="00012E8B">
              <w:rPr>
                <w:rFonts w:ascii="Segoe UI Symbol" w:eastAsia="Segoe UI Symbol" w:hAnsi="Segoe UI Symbol" w:cs="Segoe UI Symbol"/>
              </w:rPr>
              <w:t></w:t>
            </w:r>
            <w:r w:rsidRPr="00012E8B">
              <w:rPr>
                <w:rFonts w:ascii="Arial" w:eastAsia="Arial" w:hAnsi="Arial" w:cs="Arial"/>
              </w:rPr>
              <w:t xml:space="preserve"> </w:t>
            </w:r>
            <w:r w:rsidRPr="00012E8B">
              <w:rPr>
                <w:rFonts w:ascii="Times New Roman" w:eastAsia="Times New Roman" w:hAnsi="Times New Roman" w:cs="Times New Roman"/>
              </w:rPr>
              <w:t xml:space="preserve">Изобразительное искусство: 2 класс: учебник для учащихся общеобразовательных учреждений/ Л. Г. Савенкова, Е. А. </w:t>
            </w:r>
            <w:proofErr w:type="spellStart"/>
            <w:proofErr w:type="gramStart"/>
            <w:r w:rsidRPr="00012E8B">
              <w:rPr>
                <w:rFonts w:ascii="Times New Roman" w:eastAsia="Times New Roman" w:hAnsi="Times New Roman" w:cs="Times New Roman"/>
              </w:rPr>
              <w:t>Ермолинская</w:t>
            </w:r>
            <w:proofErr w:type="spellEnd"/>
            <w:r w:rsidRPr="00012E8B"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 w:rsidRPr="00012E8B">
              <w:rPr>
                <w:rFonts w:ascii="Times New Roman" w:eastAsia="Times New Roman" w:hAnsi="Times New Roman" w:cs="Times New Roman"/>
              </w:rPr>
              <w:t xml:space="preserve"> М.:</w:t>
            </w:r>
            <w:proofErr w:type="spellStart"/>
            <w:r w:rsidRPr="00012E8B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012E8B">
              <w:rPr>
                <w:rFonts w:ascii="Times New Roman" w:eastAsia="Times New Roman" w:hAnsi="Times New Roman" w:cs="Times New Roman"/>
              </w:rPr>
              <w:t xml:space="preserve"> – Граф, 2018. (Начальная школа XXI века).  </w:t>
            </w:r>
          </w:p>
        </w:tc>
      </w:tr>
      <w:tr w:rsidR="00B6517B" w:rsidTr="00012E8B">
        <w:trPr>
          <w:trHeight w:val="77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B" w:rsidRPr="00012E8B" w:rsidRDefault="003766C8">
            <w:pPr>
              <w:ind w:left="2"/>
            </w:pPr>
            <w:r w:rsidRPr="00012E8B">
              <w:rPr>
                <w:rFonts w:ascii="Times New Roman" w:eastAsia="Times New Roman" w:hAnsi="Times New Roman" w:cs="Times New Roman"/>
              </w:rPr>
              <w:t xml:space="preserve">Место учебного предмета в учебном плане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B" w:rsidRPr="00012E8B" w:rsidRDefault="003766C8" w:rsidP="00012E8B">
            <w:pPr>
              <w:spacing w:line="258" w:lineRule="auto"/>
              <w:ind w:left="34" w:right="62"/>
              <w:jc w:val="both"/>
            </w:pPr>
            <w:r w:rsidRPr="00012E8B">
              <w:rPr>
                <w:rFonts w:ascii="Times New Roman" w:eastAsia="Times New Roman" w:hAnsi="Times New Roman" w:cs="Times New Roman"/>
              </w:rPr>
              <w:t xml:space="preserve">В соответствии с учебным планом МАОУ «СОШ п. Демьянка» УМР на изучение изобразительного искусства во 2 классе отводится 34 часа в год, 1 час в неделю. </w:t>
            </w:r>
          </w:p>
        </w:tc>
      </w:tr>
      <w:tr w:rsidR="00B6517B" w:rsidTr="00012E8B">
        <w:trPr>
          <w:trHeight w:val="1042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B" w:rsidRPr="00012E8B" w:rsidRDefault="003766C8">
            <w:pPr>
              <w:ind w:left="2"/>
            </w:pPr>
            <w:r w:rsidRPr="00012E8B">
              <w:rPr>
                <w:rFonts w:ascii="Times New Roman" w:eastAsia="Times New Roman" w:hAnsi="Times New Roman" w:cs="Times New Roman"/>
              </w:rPr>
              <w:t xml:space="preserve">Цель реализации программы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B" w:rsidRPr="00012E8B" w:rsidRDefault="003766C8" w:rsidP="00012E8B">
            <w:pPr>
              <w:spacing w:line="253" w:lineRule="auto"/>
              <w:ind w:left="175"/>
            </w:pPr>
            <w:r w:rsidRPr="00012E8B">
              <w:rPr>
                <w:rFonts w:ascii="Segoe UI Symbol" w:eastAsia="Segoe UI Symbol" w:hAnsi="Segoe UI Symbol" w:cs="Segoe UI Symbol"/>
              </w:rPr>
              <w:t></w:t>
            </w:r>
            <w:r w:rsidRPr="00012E8B">
              <w:rPr>
                <w:rFonts w:ascii="Arial" w:eastAsia="Arial" w:hAnsi="Arial" w:cs="Arial"/>
              </w:rPr>
              <w:t xml:space="preserve"> </w:t>
            </w:r>
            <w:r w:rsidRPr="00012E8B">
              <w:rPr>
                <w:rFonts w:ascii="Arial" w:eastAsia="Arial" w:hAnsi="Arial" w:cs="Arial"/>
              </w:rPr>
              <w:tab/>
            </w:r>
            <w:r w:rsidRPr="00012E8B">
              <w:rPr>
                <w:rFonts w:ascii="Times New Roman" w:eastAsia="Times New Roman" w:hAnsi="Times New Roman" w:cs="Times New Roman"/>
              </w:rPr>
              <w:t xml:space="preserve">создание условий для формирования у детей целостного, гармоничного восприятия мира, духовных начал личности через восприятие произведений профессионального и народного (изобразительного) </w:t>
            </w:r>
            <w:r w:rsidR="00012E8B" w:rsidRPr="00012E8B">
              <w:rPr>
                <w:rFonts w:ascii="Times New Roman" w:eastAsia="Times New Roman" w:hAnsi="Times New Roman" w:cs="Times New Roman"/>
              </w:rPr>
              <w:t xml:space="preserve">искусства. </w:t>
            </w:r>
          </w:p>
        </w:tc>
      </w:tr>
      <w:tr w:rsidR="00B6517B">
        <w:trPr>
          <w:trHeight w:val="322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B" w:rsidRPr="00012E8B" w:rsidRDefault="003766C8">
            <w:pPr>
              <w:ind w:left="2"/>
            </w:pPr>
            <w:r w:rsidRPr="00012E8B">
              <w:rPr>
                <w:rFonts w:ascii="Times New Roman" w:eastAsia="Times New Roman" w:hAnsi="Times New Roman" w:cs="Times New Roman"/>
              </w:rPr>
              <w:t xml:space="preserve">Задачи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E8B" w:rsidRDefault="003766C8">
            <w:pPr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012E8B">
              <w:rPr>
                <w:rFonts w:ascii="Segoe UI Symbol" w:eastAsia="Segoe UI Symbol" w:hAnsi="Segoe UI Symbol" w:cs="Segoe UI Symbol"/>
              </w:rPr>
              <w:t></w:t>
            </w:r>
            <w:r w:rsidRPr="00012E8B">
              <w:rPr>
                <w:rFonts w:ascii="Arial" w:eastAsia="Arial" w:hAnsi="Arial" w:cs="Arial"/>
              </w:rPr>
              <w:t xml:space="preserve"> </w:t>
            </w:r>
            <w:r w:rsidR="00012E8B" w:rsidRPr="00012E8B">
              <w:rPr>
                <w:rFonts w:ascii="Times New Roman" w:eastAsia="Times New Roman" w:hAnsi="Times New Roman" w:cs="Times New Roman"/>
              </w:rPr>
              <w:t>содействовать освоению разных</w:t>
            </w:r>
            <w:r w:rsidRPr="00012E8B">
              <w:rPr>
                <w:rFonts w:ascii="Times New Roman" w:eastAsia="Times New Roman" w:hAnsi="Times New Roman" w:cs="Times New Roman"/>
              </w:rPr>
              <w:t xml:space="preserve"> видов пластических искусств: живописи, графики, декоративно- прикладного искусства, архитектуры и дизайна; овладению выразительными средствами изобразительного искусства, языком графической грамоты и разными художественными материалами с опорой на возрастные интересы и предпочтения детей, их желания выразить в своем творчестве свои представления об окружающем мире; </w:t>
            </w:r>
          </w:p>
          <w:p w:rsidR="00B6517B" w:rsidRPr="00012E8B" w:rsidRDefault="003766C8">
            <w:pPr>
              <w:ind w:right="57"/>
              <w:jc w:val="both"/>
            </w:pPr>
            <w:r w:rsidRPr="00012E8B">
              <w:rPr>
                <w:rFonts w:ascii="Times New Roman" w:eastAsia="Times New Roman" w:hAnsi="Times New Roman" w:cs="Times New Roman"/>
              </w:rPr>
              <w:t xml:space="preserve"> </w:t>
            </w:r>
            <w:r w:rsidRPr="00012E8B">
              <w:rPr>
                <w:rFonts w:ascii="Segoe UI Symbol" w:eastAsia="Segoe UI Symbol" w:hAnsi="Segoe UI Symbol" w:cs="Segoe UI Symbol"/>
              </w:rPr>
              <w:t></w:t>
            </w:r>
            <w:r w:rsidRPr="00012E8B">
              <w:rPr>
                <w:rFonts w:ascii="Arial" w:eastAsia="Arial" w:hAnsi="Arial" w:cs="Arial"/>
              </w:rPr>
              <w:t xml:space="preserve"> </w:t>
            </w:r>
            <w:r w:rsidRPr="00012E8B">
              <w:rPr>
                <w:rFonts w:ascii="Times New Roman" w:eastAsia="Times New Roman" w:hAnsi="Times New Roman" w:cs="Times New Roman"/>
              </w:rPr>
              <w:t xml:space="preserve">формировать способности воспринимать окружающий мир и произведения разных видов искусства на эмоционально чувственном уровне; </w:t>
            </w:r>
          </w:p>
        </w:tc>
      </w:tr>
      <w:tr w:rsidR="00B6517B">
        <w:trPr>
          <w:trHeight w:val="201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17B" w:rsidRPr="00012E8B" w:rsidRDefault="00B6517B"/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B" w:rsidRPr="00012E8B" w:rsidRDefault="003766C8">
            <w:pPr>
              <w:numPr>
                <w:ilvl w:val="0"/>
                <w:numId w:val="2"/>
              </w:numPr>
              <w:spacing w:after="54" w:line="251" w:lineRule="auto"/>
            </w:pPr>
            <w:r w:rsidRPr="00012E8B">
              <w:rPr>
                <w:rFonts w:ascii="Times New Roman" w:eastAsia="Times New Roman" w:hAnsi="Times New Roman" w:cs="Times New Roman"/>
              </w:rPr>
              <w:t xml:space="preserve">развивать навык сотрудничества и сотворчества в художественной деятельности, творческий потенциал ребенка путем активизации у него воображения и фантазии, желания привносить в окружающий мир красоту; </w:t>
            </w:r>
          </w:p>
          <w:p w:rsidR="00B6517B" w:rsidRPr="00012E8B" w:rsidRDefault="003766C8">
            <w:pPr>
              <w:numPr>
                <w:ilvl w:val="0"/>
                <w:numId w:val="2"/>
              </w:numPr>
              <w:spacing w:line="277" w:lineRule="auto"/>
            </w:pPr>
            <w:r w:rsidRPr="00012E8B">
              <w:rPr>
                <w:rFonts w:ascii="Times New Roman" w:eastAsia="Times New Roman" w:hAnsi="Times New Roman" w:cs="Times New Roman"/>
              </w:rPr>
              <w:t xml:space="preserve">воспитывать устойчивый интерес к изо творчества, уважение к культуре и искусству разных народов. </w:t>
            </w:r>
          </w:p>
          <w:p w:rsidR="00B6517B" w:rsidRPr="00012E8B" w:rsidRDefault="003766C8">
            <w:pPr>
              <w:ind w:left="720"/>
            </w:pPr>
            <w:r w:rsidRPr="00012E8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B6517B" w:rsidRDefault="003766C8">
      <w:pPr>
        <w:spacing w:after="22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B6517B" w:rsidRDefault="003766C8">
      <w:pPr>
        <w:spacing w:after="213"/>
        <w:ind w:left="70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6517B" w:rsidRDefault="003766C8">
      <w:pPr>
        <w:spacing w:after="2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517B" w:rsidRDefault="003766C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6517B">
      <w:pgSz w:w="11906" w:h="16838"/>
      <w:pgMar w:top="1138" w:right="1490" w:bottom="117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24A6"/>
    <w:multiLevelType w:val="hybridMultilevel"/>
    <w:tmpl w:val="63BA43C8"/>
    <w:lvl w:ilvl="0" w:tplc="B05E9AD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4C2802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C000DE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E830A0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4ED366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C6AE0A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86D57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24BFAC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DACC0A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041164"/>
    <w:multiLevelType w:val="hybridMultilevel"/>
    <w:tmpl w:val="CBB0D6C6"/>
    <w:lvl w:ilvl="0" w:tplc="0706BDBC">
      <w:start w:val="1"/>
      <w:numFmt w:val="bullet"/>
      <w:lvlText w:val="•"/>
      <w:lvlJc w:val="left"/>
      <w:pPr>
        <w:ind w:left="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0632FA">
      <w:start w:val="1"/>
      <w:numFmt w:val="bullet"/>
      <w:lvlText w:val="o"/>
      <w:lvlJc w:val="left"/>
      <w:pPr>
        <w:ind w:left="1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0C9D6">
      <w:start w:val="1"/>
      <w:numFmt w:val="bullet"/>
      <w:lvlText w:val="▪"/>
      <w:lvlJc w:val="left"/>
      <w:pPr>
        <w:ind w:left="1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D88A7A">
      <w:start w:val="1"/>
      <w:numFmt w:val="bullet"/>
      <w:lvlText w:val="•"/>
      <w:lvlJc w:val="left"/>
      <w:pPr>
        <w:ind w:left="2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FCD658">
      <w:start w:val="1"/>
      <w:numFmt w:val="bullet"/>
      <w:lvlText w:val="o"/>
      <w:lvlJc w:val="left"/>
      <w:pPr>
        <w:ind w:left="3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C6831E">
      <w:start w:val="1"/>
      <w:numFmt w:val="bullet"/>
      <w:lvlText w:val="▪"/>
      <w:lvlJc w:val="left"/>
      <w:pPr>
        <w:ind w:left="4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CAC270">
      <w:start w:val="1"/>
      <w:numFmt w:val="bullet"/>
      <w:lvlText w:val="•"/>
      <w:lvlJc w:val="left"/>
      <w:pPr>
        <w:ind w:left="4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2F880">
      <w:start w:val="1"/>
      <w:numFmt w:val="bullet"/>
      <w:lvlText w:val="o"/>
      <w:lvlJc w:val="left"/>
      <w:pPr>
        <w:ind w:left="5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CE3736">
      <w:start w:val="1"/>
      <w:numFmt w:val="bullet"/>
      <w:lvlText w:val="▪"/>
      <w:lvlJc w:val="left"/>
      <w:pPr>
        <w:ind w:left="6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8539C1"/>
    <w:multiLevelType w:val="hybridMultilevel"/>
    <w:tmpl w:val="A454CECA"/>
    <w:lvl w:ilvl="0" w:tplc="D430C6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9EDCE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0246F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72868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58F6A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AEE6C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54043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4AF3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867D0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7B"/>
    <w:rsid w:val="00012E8B"/>
    <w:rsid w:val="00324A9C"/>
    <w:rsid w:val="003766C8"/>
    <w:rsid w:val="00AA6B53"/>
    <w:rsid w:val="00B6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5AC0D"/>
  <w15:docId w15:val="{ADD26598-EEFE-4ED4-9301-C2A4831D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cp:lastModifiedBy>Зенкова Галина Николаевна</cp:lastModifiedBy>
  <cp:revision>6</cp:revision>
  <dcterms:created xsi:type="dcterms:W3CDTF">2022-08-17T13:03:00Z</dcterms:created>
  <dcterms:modified xsi:type="dcterms:W3CDTF">2022-08-31T04:37:00Z</dcterms:modified>
</cp:coreProperties>
</file>