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4B" w:rsidRDefault="00A81D5B">
      <w:pPr>
        <w:pStyle w:val="a3"/>
        <w:spacing w:line="451" w:lineRule="auto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информатике,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 (в соответствии с ФГОС 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4A1F4B">
        <w:trPr>
          <w:trHeight w:val="275"/>
        </w:trPr>
        <w:tc>
          <w:tcPr>
            <w:tcW w:w="2518" w:type="dxa"/>
          </w:tcPr>
          <w:p w:rsidR="004A1F4B" w:rsidRDefault="00A81D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7054" w:type="dxa"/>
          </w:tcPr>
          <w:p w:rsidR="004A1F4B" w:rsidRDefault="00A81D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</w:tr>
      <w:tr w:rsidR="004A1F4B">
        <w:trPr>
          <w:trHeight w:val="275"/>
        </w:trPr>
        <w:tc>
          <w:tcPr>
            <w:tcW w:w="2518" w:type="dxa"/>
          </w:tcPr>
          <w:p w:rsidR="004A1F4B" w:rsidRDefault="00A81D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7054" w:type="dxa"/>
          </w:tcPr>
          <w:p w:rsidR="004A1F4B" w:rsidRDefault="00A81D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4A1F4B">
        <w:trPr>
          <w:trHeight w:val="275"/>
        </w:trPr>
        <w:tc>
          <w:tcPr>
            <w:tcW w:w="2518" w:type="dxa"/>
          </w:tcPr>
          <w:p w:rsidR="004A1F4B" w:rsidRDefault="00A81D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7054" w:type="dxa"/>
          </w:tcPr>
          <w:p w:rsidR="004A1F4B" w:rsidRDefault="00A81D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</w:tr>
      <w:tr w:rsidR="004A1F4B">
        <w:trPr>
          <w:trHeight w:val="4761"/>
        </w:trPr>
        <w:tc>
          <w:tcPr>
            <w:tcW w:w="2518" w:type="dxa"/>
          </w:tcPr>
          <w:p w:rsidR="004A1F4B" w:rsidRDefault="00A81D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база</w:t>
            </w:r>
          </w:p>
        </w:tc>
        <w:tc>
          <w:tcPr>
            <w:tcW w:w="7054" w:type="dxa"/>
          </w:tcPr>
          <w:p w:rsidR="00A81D5B" w:rsidRDefault="00A81D5B" w:rsidP="00A81D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BE3951" w:rsidRDefault="00BE3951" w:rsidP="00BE3951">
            <w:pPr>
              <w:pStyle w:val="a4"/>
              <w:numPr>
                <w:ilvl w:val="0"/>
                <w:numId w:val="5"/>
              </w:numPr>
              <w:tabs>
                <w:tab w:val="left" w:pos="1888"/>
              </w:tabs>
              <w:spacing w:before="4" w:line="232" w:lineRule="auto"/>
              <w:ind w:right="137" w:firstLine="72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утвержденного приказом 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2021 №286</w:t>
            </w:r>
          </w:p>
          <w:p w:rsidR="00A81D5B" w:rsidRDefault="00A81D5B" w:rsidP="00A81D5B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  <w:p w:rsidR="00A81D5B" w:rsidRDefault="00A81D5B" w:rsidP="00A81D5B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35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A81D5B" w:rsidRDefault="00A81D5B" w:rsidP="00A81D5B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A81D5B" w:rsidRDefault="00A81D5B" w:rsidP="00A81D5B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4A1F4B" w:rsidRDefault="00A81D5B" w:rsidP="00A81D5B">
            <w:pPr>
              <w:pStyle w:val="TableParagraph"/>
              <w:ind w:left="424" w:right="401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(курсов) в 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</w:tc>
      </w:tr>
      <w:tr w:rsidR="004A1F4B">
        <w:trPr>
          <w:trHeight w:val="1379"/>
        </w:trPr>
        <w:tc>
          <w:tcPr>
            <w:tcW w:w="2518" w:type="dxa"/>
          </w:tcPr>
          <w:p w:rsidR="004A1F4B" w:rsidRDefault="00A81D5B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УМК, на </w:t>
            </w:r>
            <w:proofErr w:type="gramStart"/>
            <w:r>
              <w:rPr>
                <w:sz w:val="24"/>
              </w:rPr>
              <w:t>базе</w:t>
            </w:r>
            <w:proofErr w:type="gramEnd"/>
            <w:r>
              <w:rPr>
                <w:sz w:val="24"/>
              </w:rPr>
              <w:t xml:space="preserve"> 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реализуется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4A1F4B" w:rsidRDefault="00A81D5B">
            <w:pPr>
              <w:pStyle w:val="TableParagraph"/>
              <w:spacing w:line="268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</w:t>
            </w:r>
          </w:p>
          <w:p w:rsidR="004A1F4B" w:rsidRDefault="00A81D5B">
            <w:pPr>
              <w:pStyle w:val="TableParagraph"/>
              <w:spacing w:line="270" w:lineRule="atLeast"/>
              <w:ind w:left="424" w:right="93"/>
              <w:jc w:val="both"/>
              <w:rPr>
                <w:sz w:val="24"/>
              </w:rPr>
            </w:pPr>
            <w:r>
              <w:rPr>
                <w:sz w:val="24"/>
              </w:rPr>
              <w:t>"Математика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4 класс: учебник для учащихся общеобразовательных учреждений: в 2 ч. Ч 1,2/ В.Н. </w:t>
            </w: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Юдачева.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 2018. -</w:t>
            </w:r>
          </w:p>
        </w:tc>
      </w:tr>
      <w:tr w:rsidR="004A1F4B">
        <w:trPr>
          <w:trHeight w:val="1178"/>
        </w:trPr>
        <w:tc>
          <w:tcPr>
            <w:tcW w:w="2518" w:type="dxa"/>
          </w:tcPr>
          <w:p w:rsidR="004A1F4B" w:rsidRDefault="00A81D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учебного 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плане</w:t>
            </w:r>
          </w:p>
        </w:tc>
        <w:tc>
          <w:tcPr>
            <w:tcW w:w="7054" w:type="dxa"/>
          </w:tcPr>
          <w:p w:rsidR="004A1F4B" w:rsidRDefault="00A81D5B">
            <w:pPr>
              <w:pStyle w:val="TableParagraph"/>
              <w:spacing w:before="66"/>
              <w:ind w:left="424" w:right="7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  <w:r>
              <w:rPr>
                <w:sz w:val="24"/>
              </w:rPr>
              <w:t xml:space="preserve"> на изучение математики в 4 классе отводится 136 часов в год, 4 часа в неделю.</w:t>
            </w:r>
          </w:p>
        </w:tc>
      </w:tr>
      <w:tr w:rsidR="004A1F4B" w:rsidTr="00344702">
        <w:trPr>
          <w:trHeight w:val="3859"/>
        </w:trPr>
        <w:tc>
          <w:tcPr>
            <w:tcW w:w="2518" w:type="dxa"/>
          </w:tcPr>
          <w:p w:rsidR="004A1F4B" w:rsidRDefault="00A81D5B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4A1F4B" w:rsidRDefault="00A81D5B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возможностям, через формирование основ логико-математического мышления.</w:t>
            </w:r>
          </w:p>
          <w:p w:rsidR="004A1F4B" w:rsidRDefault="00A81D5B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  <w:proofErr w:type="gramEnd"/>
          </w:p>
        </w:tc>
      </w:tr>
      <w:tr w:rsidR="004A1F4B">
        <w:trPr>
          <w:trHeight w:val="568"/>
        </w:trPr>
        <w:tc>
          <w:tcPr>
            <w:tcW w:w="2518" w:type="dxa"/>
          </w:tcPr>
          <w:p w:rsidR="004A1F4B" w:rsidRDefault="00A81D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054" w:type="dxa"/>
          </w:tcPr>
          <w:p w:rsidR="004A1F4B" w:rsidRDefault="00A81D5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74" w:lineRule="exact"/>
              <w:ind w:right="99" w:firstLine="14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достаточную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математическую подготовку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</w:p>
        </w:tc>
      </w:tr>
    </w:tbl>
    <w:p w:rsidR="004A1F4B" w:rsidRDefault="004A1F4B">
      <w:pPr>
        <w:spacing w:line="274" w:lineRule="exact"/>
        <w:rPr>
          <w:sz w:val="24"/>
        </w:rPr>
        <w:sectPr w:rsidR="004A1F4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4A1F4B" w:rsidTr="00344702">
        <w:trPr>
          <w:trHeight w:val="3264"/>
        </w:trPr>
        <w:tc>
          <w:tcPr>
            <w:tcW w:w="2518" w:type="dxa"/>
          </w:tcPr>
          <w:p w:rsidR="004A1F4B" w:rsidRDefault="004A1F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4A1F4B" w:rsidRDefault="00A81D5B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обучения;</w:t>
            </w:r>
          </w:p>
          <w:p w:rsidR="004A1F4B" w:rsidRDefault="00A81D5B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</w:tabs>
              <w:spacing w:before="2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младших школьников самостоятельность мышления при овладении математическими понятиями;</w:t>
            </w:r>
          </w:p>
          <w:p w:rsidR="004A1F4B" w:rsidRDefault="00A81D5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младших школьников к овладению некоторыми важными понятиями математической логики;</w:t>
            </w:r>
          </w:p>
          <w:p w:rsidR="004A1F4B" w:rsidRDefault="00A81D5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творческие способности школьников, формировать геометрические и пространственные </w:t>
            </w:r>
            <w:r>
              <w:rPr>
                <w:spacing w:val="-2"/>
                <w:sz w:val="24"/>
              </w:rPr>
              <w:t>представления;</w:t>
            </w:r>
          </w:p>
          <w:p w:rsidR="004A1F4B" w:rsidRDefault="00A81D5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8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 занятиям математикой, стремление использовать математические знания в повседневной жизни.</w:t>
            </w:r>
          </w:p>
        </w:tc>
      </w:tr>
    </w:tbl>
    <w:p w:rsidR="00F13713" w:rsidRDefault="00F13713"/>
    <w:sectPr w:rsidR="00F13713" w:rsidSect="004A1F4B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4F9C"/>
    <w:multiLevelType w:val="hybridMultilevel"/>
    <w:tmpl w:val="C8A4ADF4"/>
    <w:lvl w:ilvl="0" w:tplc="EC7840C6">
      <w:numFmt w:val="bullet"/>
      <w:lvlText w:val=""/>
      <w:lvlJc w:val="left"/>
      <w:pPr>
        <w:ind w:left="141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8282E4">
      <w:numFmt w:val="bullet"/>
      <w:lvlText w:val="•"/>
      <w:lvlJc w:val="left"/>
      <w:pPr>
        <w:ind w:left="830" w:hanging="533"/>
      </w:pPr>
      <w:rPr>
        <w:rFonts w:hint="default"/>
        <w:lang w:val="ru-RU" w:eastAsia="en-US" w:bidi="ar-SA"/>
      </w:rPr>
    </w:lvl>
    <w:lvl w:ilvl="2" w:tplc="E5E294FC">
      <w:numFmt w:val="bullet"/>
      <w:lvlText w:val="•"/>
      <w:lvlJc w:val="left"/>
      <w:pPr>
        <w:ind w:left="1520" w:hanging="533"/>
      </w:pPr>
      <w:rPr>
        <w:rFonts w:hint="default"/>
        <w:lang w:val="ru-RU" w:eastAsia="en-US" w:bidi="ar-SA"/>
      </w:rPr>
    </w:lvl>
    <w:lvl w:ilvl="3" w:tplc="00528964">
      <w:numFmt w:val="bullet"/>
      <w:lvlText w:val="•"/>
      <w:lvlJc w:val="left"/>
      <w:pPr>
        <w:ind w:left="2211" w:hanging="533"/>
      </w:pPr>
      <w:rPr>
        <w:rFonts w:hint="default"/>
        <w:lang w:val="ru-RU" w:eastAsia="en-US" w:bidi="ar-SA"/>
      </w:rPr>
    </w:lvl>
    <w:lvl w:ilvl="4" w:tplc="315AD610">
      <w:numFmt w:val="bullet"/>
      <w:lvlText w:val="•"/>
      <w:lvlJc w:val="left"/>
      <w:pPr>
        <w:ind w:left="2901" w:hanging="533"/>
      </w:pPr>
      <w:rPr>
        <w:rFonts w:hint="default"/>
        <w:lang w:val="ru-RU" w:eastAsia="en-US" w:bidi="ar-SA"/>
      </w:rPr>
    </w:lvl>
    <w:lvl w:ilvl="5" w:tplc="A2BA3574">
      <w:numFmt w:val="bullet"/>
      <w:lvlText w:val="•"/>
      <w:lvlJc w:val="left"/>
      <w:pPr>
        <w:ind w:left="3592" w:hanging="533"/>
      </w:pPr>
      <w:rPr>
        <w:rFonts w:hint="default"/>
        <w:lang w:val="ru-RU" w:eastAsia="en-US" w:bidi="ar-SA"/>
      </w:rPr>
    </w:lvl>
    <w:lvl w:ilvl="6" w:tplc="EDB859C6">
      <w:numFmt w:val="bullet"/>
      <w:lvlText w:val="•"/>
      <w:lvlJc w:val="left"/>
      <w:pPr>
        <w:ind w:left="4282" w:hanging="533"/>
      </w:pPr>
      <w:rPr>
        <w:rFonts w:hint="default"/>
        <w:lang w:val="ru-RU" w:eastAsia="en-US" w:bidi="ar-SA"/>
      </w:rPr>
    </w:lvl>
    <w:lvl w:ilvl="7" w:tplc="6D62BDEE">
      <w:numFmt w:val="bullet"/>
      <w:lvlText w:val="•"/>
      <w:lvlJc w:val="left"/>
      <w:pPr>
        <w:ind w:left="4972" w:hanging="533"/>
      </w:pPr>
      <w:rPr>
        <w:rFonts w:hint="default"/>
        <w:lang w:val="ru-RU" w:eastAsia="en-US" w:bidi="ar-SA"/>
      </w:rPr>
    </w:lvl>
    <w:lvl w:ilvl="8" w:tplc="0B4C9F8E">
      <w:numFmt w:val="bullet"/>
      <w:lvlText w:val="•"/>
      <w:lvlJc w:val="left"/>
      <w:pPr>
        <w:ind w:left="5663" w:hanging="533"/>
      </w:pPr>
      <w:rPr>
        <w:rFonts w:hint="default"/>
        <w:lang w:val="ru-RU" w:eastAsia="en-US" w:bidi="ar-SA"/>
      </w:rPr>
    </w:lvl>
  </w:abstractNum>
  <w:abstractNum w:abstractNumId="1">
    <w:nsid w:val="2D752BB1"/>
    <w:multiLevelType w:val="hybridMultilevel"/>
    <w:tmpl w:val="D81AF822"/>
    <w:lvl w:ilvl="0" w:tplc="DAB4EC3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AA9FA">
      <w:numFmt w:val="bullet"/>
      <w:lvlText w:val="•"/>
      <w:lvlJc w:val="left"/>
      <w:pPr>
        <w:ind w:left="830" w:hanging="675"/>
      </w:pPr>
      <w:rPr>
        <w:lang w:val="ru-RU" w:eastAsia="en-US" w:bidi="ar-SA"/>
      </w:rPr>
    </w:lvl>
    <w:lvl w:ilvl="2" w:tplc="90BAB788">
      <w:numFmt w:val="bullet"/>
      <w:lvlText w:val="•"/>
      <w:lvlJc w:val="left"/>
      <w:pPr>
        <w:ind w:left="1520" w:hanging="675"/>
      </w:pPr>
      <w:rPr>
        <w:lang w:val="ru-RU" w:eastAsia="en-US" w:bidi="ar-SA"/>
      </w:rPr>
    </w:lvl>
    <w:lvl w:ilvl="3" w:tplc="4D4CE422">
      <w:numFmt w:val="bullet"/>
      <w:lvlText w:val="•"/>
      <w:lvlJc w:val="left"/>
      <w:pPr>
        <w:ind w:left="2211" w:hanging="675"/>
      </w:pPr>
      <w:rPr>
        <w:lang w:val="ru-RU" w:eastAsia="en-US" w:bidi="ar-SA"/>
      </w:rPr>
    </w:lvl>
    <w:lvl w:ilvl="4" w:tplc="72581C34">
      <w:numFmt w:val="bullet"/>
      <w:lvlText w:val="•"/>
      <w:lvlJc w:val="left"/>
      <w:pPr>
        <w:ind w:left="2901" w:hanging="675"/>
      </w:pPr>
      <w:rPr>
        <w:lang w:val="ru-RU" w:eastAsia="en-US" w:bidi="ar-SA"/>
      </w:rPr>
    </w:lvl>
    <w:lvl w:ilvl="5" w:tplc="7986919E">
      <w:numFmt w:val="bullet"/>
      <w:lvlText w:val="•"/>
      <w:lvlJc w:val="left"/>
      <w:pPr>
        <w:ind w:left="3592" w:hanging="675"/>
      </w:pPr>
      <w:rPr>
        <w:lang w:val="ru-RU" w:eastAsia="en-US" w:bidi="ar-SA"/>
      </w:rPr>
    </w:lvl>
    <w:lvl w:ilvl="6" w:tplc="0728041E">
      <w:numFmt w:val="bullet"/>
      <w:lvlText w:val="•"/>
      <w:lvlJc w:val="left"/>
      <w:pPr>
        <w:ind w:left="4282" w:hanging="675"/>
      </w:pPr>
      <w:rPr>
        <w:lang w:val="ru-RU" w:eastAsia="en-US" w:bidi="ar-SA"/>
      </w:rPr>
    </w:lvl>
    <w:lvl w:ilvl="7" w:tplc="2B54B736">
      <w:numFmt w:val="bullet"/>
      <w:lvlText w:val="•"/>
      <w:lvlJc w:val="left"/>
      <w:pPr>
        <w:ind w:left="4972" w:hanging="675"/>
      </w:pPr>
      <w:rPr>
        <w:lang w:val="ru-RU" w:eastAsia="en-US" w:bidi="ar-SA"/>
      </w:rPr>
    </w:lvl>
    <w:lvl w:ilvl="8" w:tplc="4A6C5EAE">
      <w:numFmt w:val="bullet"/>
      <w:lvlText w:val="•"/>
      <w:lvlJc w:val="left"/>
      <w:pPr>
        <w:ind w:left="5663" w:hanging="675"/>
      </w:pPr>
      <w:rPr>
        <w:lang w:val="ru-RU" w:eastAsia="en-US" w:bidi="ar-SA"/>
      </w:rPr>
    </w:lvl>
  </w:abstractNum>
  <w:abstractNum w:abstractNumId="2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3">
    <w:nsid w:val="50330D0C"/>
    <w:multiLevelType w:val="hybridMultilevel"/>
    <w:tmpl w:val="09D8F442"/>
    <w:lvl w:ilvl="0" w:tplc="3898970C">
      <w:numFmt w:val="bullet"/>
      <w:lvlText w:val="•"/>
      <w:lvlJc w:val="left"/>
      <w:pPr>
        <w:ind w:left="391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4455C6">
      <w:numFmt w:val="bullet"/>
      <w:lvlText w:val="•"/>
      <w:lvlJc w:val="left"/>
      <w:pPr>
        <w:ind w:left="1064" w:hanging="259"/>
      </w:pPr>
      <w:rPr>
        <w:rFonts w:hint="default"/>
        <w:lang w:val="ru-RU" w:eastAsia="en-US" w:bidi="ar-SA"/>
      </w:rPr>
    </w:lvl>
    <w:lvl w:ilvl="2" w:tplc="F3440EA8">
      <w:numFmt w:val="bullet"/>
      <w:lvlText w:val="•"/>
      <w:lvlJc w:val="left"/>
      <w:pPr>
        <w:ind w:left="1728" w:hanging="259"/>
      </w:pPr>
      <w:rPr>
        <w:rFonts w:hint="default"/>
        <w:lang w:val="ru-RU" w:eastAsia="en-US" w:bidi="ar-SA"/>
      </w:rPr>
    </w:lvl>
    <w:lvl w:ilvl="3" w:tplc="C6EAB77A">
      <w:numFmt w:val="bullet"/>
      <w:lvlText w:val="•"/>
      <w:lvlJc w:val="left"/>
      <w:pPr>
        <w:ind w:left="2393" w:hanging="259"/>
      </w:pPr>
      <w:rPr>
        <w:rFonts w:hint="default"/>
        <w:lang w:val="ru-RU" w:eastAsia="en-US" w:bidi="ar-SA"/>
      </w:rPr>
    </w:lvl>
    <w:lvl w:ilvl="4" w:tplc="533CAA30">
      <w:numFmt w:val="bullet"/>
      <w:lvlText w:val="•"/>
      <w:lvlJc w:val="left"/>
      <w:pPr>
        <w:ind w:left="3057" w:hanging="259"/>
      </w:pPr>
      <w:rPr>
        <w:rFonts w:hint="default"/>
        <w:lang w:val="ru-RU" w:eastAsia="en-US" w:bidi="ar-SA"/>
      </w:rPr>
    </w:lvl>
    <w:lvl w:ilvl="5" w:tplc="7918EFAC">
      <w:numFmt w:val="bullet"/>
      <w:lvlText w:val="•"/>
      <w:lvlJc w:val="left"/>
      <w:pPr>
        <w:ind w:left="3722" w:hanging="259"/>
      </w:pPr>
      <w:rPr>
        <w:rFonts w:hint="default"/>
        <w:lang w:val="ru-RU" w:eastAsia="en-US" w:bidi="ar-SA"/>
      </w:rPr>
    </w:lvl>
    <w:lvl w:ilvl="6" w:tplc="5AE6B370">
      <w:numFmt w:val="bullet"/>
      <w:lvlText w:val="•"/>
      <w:lvlJc w:val="left"/>
      <w:pPr>
        <w:ind w:left="4386" w:hanging="259"/>
      </w:pPr>
      <w:rPr>
        <w:rFonts w:hint="default"/>
        <w:lang w:val="ru-RU" w:eastAsia="en-US" w:bidi="ar-SA"/>
      </w:rPr>
    </w:lvl>
    <w:lvl w:ilvl="7" w:tplc="7B281568">
      <w:numFmt w:val="bullet"/>
      <w:lvlText w:val="•"/>
      <w:lvlJc w:val="left"/>
      <w:pPr>
        <w:ind w:left="5050" w:hanging="259"/>
      </w:pPr>
      <w:rPr>
        <w:rFonts w:hint="default"/>
        <w:lang w:val="ru-RU" w:eastAsia="en-US" w:bidi="ar-SA"/>
      </w:rPr>
    </w:lvl>
    <w:lvl w:ilvl="8" w:tplc="A5B0D530">
      <w:numFmt w:val="bullet"/>
      <w:lvlText w:val="•"/>
      <w:lvlJc w:val="left"/>
      <w:pPr>
        <w:ind w:left="5715" w:hanging="259"/>
      </w:pPr>
      <w:rPr>
        <w:rFonts w:hint="default"/>
        <w:lang w:val="ru-RU" w:eastAsia="en-US" w:bidi="ar-SA"/>
      </w:rPr>
    </w:lvl>
  </w:abstractNum>
  <w:abstractNum w:abstractNumId="4">
    <w:nsid w:val="5CF86C26"/>
    <w:multiLevelType w:val="hybridMultilevel"/>
    <w:tmpl w:val="72709ADA"/>
    <w:lvl w:ilvl="0" w:tplc="41AE2F52">
      <w:numFmt w:val="bullet"/>
      <w:lvlText w:val=""/>
      <w:lvlJc w:val="left"/>
      <w:pPr>
        <w:ind w:left="136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30236C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63287F2E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6AC2EBC8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D7C43DAE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9EBE6206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E7F43034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C86E9A18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00B6A5DE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A1F4B"/>
    <w:rsid w:val="0023660E"/>
    <w:rsid w:val="00264A4C"/>
    <w:rsid w:val="00344702"/>
    <w:rsid w:val="004A1F4B"/>
    <w:rsid w:val="006E638B"/>
    <w:rsid w:val="00A81D5B"/>
    <w:rsid w:val="00BE3951"/>
    <w:rsid w:val="00F1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1F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1F4B"/>
    <w:pPr>
      <w:spacing w:before="73"/>
      <w:ind w:left="3217" w:right="789" w:hanging="230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1F4B"/>
  </w:style>
  <w:style w:type="paragraph" w:customStyle="1" w:styleId="TableParagraph">
    <w:name w:val="Table Paragraph"/>
    <w:basedOn w:val="a"/>
    <w:uiPriority w:val="1"/>
    <w:qFormat/>
    <w:rsid w:val="004A1F4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Чкаева Татьяна Анатольевна</cp:lastModifiedBy>
  <cp:revision>5</cp:revision>
  <dcterms:created xsi:type="dcterms:W3CDTF">2022-07-29T06:08:00Z</dcterms:created>
  <dcterms:modified xsi:type="dcterms:W3CDTF">2022-08-30T09:53:00Z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