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0D" w:rsidRDefault="0062210D" w:rsidP="00962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1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389286"/>
            <wp:effectExtent l="0" t="0" r="0" b="0"/>
            <wp:docPr id="1" name="Рисунок 1" descr="d:\Users\ZlygostevaDZ\Desktop\тит аоп\Чащина Ф.В\лит 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ащина Ф.В\лит ч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94B" w:rsidRPr="002C7466" w:rsidRDefault="00C67B31" w:rsidP="009629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B31">
        <w:rPr>
          <w:rFonts w:ascii="Times New Roman" w:hAnsi="Times New Roman" w:cs="Times New Roman"/>
          <w:sz w:val="24"/>
          <w:szCs w:val="24"/>
        </w:rPr>
        <w:lastRenderedPageBreak/>
        <w:t>Адаптированная</w:t>
      </w:r>
      <w:r>
        <w:t xml:space="preserve"> р</w:t>
      </w:r>
      <w:r w:rsidR="0096294B"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96294B" w:rsidRPr="002C7466" w:rsidRDefault="0096294B" w:rsidP="009629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96294B" w:rsidRPr="002C7466" w:rsidRDefault="0096294B" w:rsidP="009629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96294B" w:rsidRPr="002C7466" w:rsidRDefault="0096294B" w:rsidP="0096294B">
      <w:pPr>
        <w:jc w:val="both"/>
        <w:rPr>
          <w:rFonts w:ascii="Times New Roman" w:hAnsi="Times New Roman" w:cs="Times New Roman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2C7466">
        <w:rPr>
          <w:rFonts w:ascii="Times New Roman" w:hAnsi="Times New Roman" w:cs="Times New Roman"/>
          <w:sz w:val="24"/>
          <w:szCs w:val="24"/>
        </w:rPr>
        <w:t xml:space="preserve"> </w:t>
      </w: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96294B" w:rsidRPr="002C7466" w:rsidRDefault="0096294B" w:rsidP="009629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96294B" w:rsidRPr="002C7466" w:rsidRDefault="0096294B" w:rsidP="009629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96294B" w:rsidRPr="002C7466" w:rsidRDefault="0096294B" w:rsidP="009629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п.Демьянка УМР.</w:t>
      </w:r>
    </w:p>
    <w:p w:rsidR="0096294B" w:rsidRDefault="0096294B" w:rsidP="009629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Адаптированная рабочая программа по литературному чтению для детей с ОВЗ (вариант 7.</w:t>
      </w:r>
      <w:r w:rsidR="00CC073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разработана на основе авторской  программы  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Омороковой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«Литературное чтение» (Москва,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2015 г.).</w:t>
      </w: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Реализация адаптированной рабочей программы предполагает, что обучающийся с ОВЗ (вариант 7.</w:t>
      </w:r>
      <w:r w:rsidR="00CC0736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</w:t>
      </w:r>
      <w:r w:rsidR="0059619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года.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Вариант 7.</w:t>
      </w:r>
      <w:r w:rsidR="00596198">
        <w:rPr>
          <w:color w:val="000000"/>
        </w:rPr>
        <w:t>2</w:t>
      </w:r>
      <w:r>
        <w:rPr>
          <w:color w:val="000000"/>
        </w:rPr>
        <w:t xml:space="preserve"> образовательной программы адресован обучающимся с ЗПР, достигшим к моменту поступления в шк</w:t>
      </w:r>
      <w:r w:rsidR="000055E5">
        <w:rPr>
          <w:color w:val="000000"/>
        </w:rPr>
        <w:t>олу уровня психофизичес</w:t>
      </w:r>
      <w:r>
        <w:rPr>
          <w:color w:val="000000"/>
        </w:rPr>
        <w:t>кого развития, близкого возрастной норме, позволяющего освоить образовательную программу начального общего образования совместно с обучающимися, не имеющими ограничений по возможностям здоровья, находясь в их среде и в те же календарные сроки. Одним из важнейших условий включения обучающегося с ЗПР в среду сверстников без ограничений здоровья явл</w:t>
      </w:r>
      <w:r w:rsidR="00596198">
        <w:rPr>
          <w:color w:val="000000"/>
        </w:rPr>
        <w:t>яется устойчивость форм адаптив</w:t>
      </w:r>
      <w:r>
        <w:rPr>
          <w:color w:val="000000"/>
        </w:rPr>
        <w:t>ного поведения.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ЗПР. Специальные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обучающимися с ЗПР.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Адаптация программы предполагает введение коррекционных мероприятий, четко ориентированных на удовлетворение особых образовательных потребностей обучающихся с ЗПР, и введение требований к освоению ими программы коррекционной работы.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Основные задачи реализации содержания учебного предмета</w:t>
      </w:r>
    </w:p>
    <w:p w:rsidR="0096294B" w:rsidRDefault="00596198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«</w:t>
      </w:r>
      <w:r w:rsidR="0096294B">
        <w:rPr>
          <w:b/>
          <w:bCs/>
          <w:color w:val="000000"/>
        </w:rPr>
        <w:t xml:space="preserve">Литературное чтение». </w:t>
      </w:r>
      <w:r w:rsidR="0096294B">
        <w:rPr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Специфические образовательные потребности для обучающихся</w:t>
      </w:r>
      <w:r w:rsidR="000055E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 ОВЗ (вариант 7.2)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 с ЗПР;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постоянная актуализация знаний, умений и одобряемых обществом норм поведения;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использование преимущественно позитивных средств стимуляции деятельности и поведения;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специальная </w:t>
      </w:r>
      <w:proofErr w:type="spellStart"/>
      <w:r>
        <w:rPr>
          <w:color w:val="000000"/>
        </w:rPr>
        <w:t>психокоррекционная</w:t>
      </w:r>
      <w:proofErr w:type="spellEnd"/>
      <w:r>
        <w:rPr>
          <w:color w:val="000000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«Литературное чтение» — один из основных предметов в обучении младших школьников. Он формирует </w:t>
      </w:r>
      <w:proofErr w:type="spellStart"/>
      <w:r>
        <w:rPr>
          <w:color w:val="000000"/>
        </w:rPr>
        <w:t>общеучебный</w:t>
      </w:r>
      <w:proofErr w:type="spellEnd"/>
      <w:r>
        <w:rPr>
          <w:color w:val="000000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 нравственному и эстетическому воспитанию.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Курс «Литературное чтение» (</w:t>
      </w:r>
      <w:r>
        <w:t xml:space="preserve">Л.А. </w:t>
      </w:r>
      <w:proofErr w:type="spellStart"/>
      <w:r>
        <w:t>Ефросининой</w:t>
      </w:r>
      <w:proofErr w:type="spellEnd"/>
      <w:r>
        <w:t xml:space="preserve">, М.И. </w:t>
      </w:r>
      <w:proofErr w:type="spellStart"/>
      <w:r>
        <w:t>Омороковой</w:t>
      </w:r>
      <w:proofErr w:type="spellEnd"/>
      <w:r>
        <w:t xml:space="preserve"> «Литературное чтение»)</w:t>
      </w:r>
      <w:r>
        <w:rPr>
          <w:color w:val="000000"/>
        </w:rPr>
        <w:t xml:space="preserve">  направлен на достижение следующих </w:t>
      </w:r>
      <w:r>
        <w:rPr>
          <w:b/>
          <w:bCs/>
          <w:color w:val="000000"/>
        </w:rPr>
        <w:t>целей</w:t>
      </w:r>
      <w:r>
        <w:rPr>
          <w:color w:val="000000"/>
        </w:rPr>
        <w:t>: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формирование читательского кругозора и приобретение опыта в выборе  книг и самостоятельной читательской деятельности;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«Литературное чтение» как учебный предмет в начальной школе имеет большое значение в решении задач не только обучения, но и воспитания.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Важнейшим аспектом литературного чтения является формирование навыка чтения и других видов речевой деятельности. Учащиеся овладевают осознанным и выразительным чтением, чтением </w:t>
      </w:r>
      <w:r>
        <w:rPr>
          <w:color w:val="000000"/>
        </w:rPr>
        <w:lastRenderedPageBreak/>
        <w:t>текстов про себя, учатся ориентироваться в книге, использовать её для расширения своих знаний об окружающем мире.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В процессе освоения курса у младших школьников повышается уровень коммуникативной культуры: формируются умения составлять диалог,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понимает прочитанные и прослушанные произведения, знает книги, умеет их самостоятельно выбрать и оценить.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Курс «Литературное чтение» пробуждает интерес учащихся к чтению художественных произведений, работа с которыми не ограничивается рассмотрением сюжетно-информационной стороны текста.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96294B" w:rsidRDefault="0096294B" w:rsidP="0096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Курс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Место литературного чтения в учебном плане</w:t>
      </w:r>
    </w:p>
    <w:p w:rsidR="0096294B" w:rsidRDefault="0096294B" w:rsidP="0096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изучение литературного чтения со 2 по 4 класс отводится по 4 часа еженедельно. Общее количество за учебный год – 136 часов.</w:t>
      </w:r>
    </w:p>
    <w:p w:rsidR="000A1AB6" w:rsidRDefault="000A1AB6" w:rsidP="00CC0736">
      <w:pPr>
        <w:pStyle w:val="a7"/>
        <w:jc w:val="left"/>
        <w:rPr>
          <w:b/>
        </w:rPr>
      </w:pPr>
    </w:p>
    <w:p w:rsidR="000A1AB6" w:rsidRDefault="000A1AB6" w:rsidP="00CC0736">
      <w:pPr>
        <w:pStyle w:val="a7"/>
        <w:jc w:val="left"/>
        <w:rPr>
          <w:b/>
        </w:rPr>
      </w:pPr>
    </w:p>
    <w:p w:rsidR="00CC0736" w:rsidRDefault="00CC0736" w:rsidP="00CC0736">
      <w:pPr>
        <w:pStyle w:val="a7"/>
        <w:jc w:val="left"/>
        <w:rPr>
          <w:b/>
        </w:rPr>
      </w:pPr>
      <w:r>
        <w:rPr>
          <w:b/>
        </w:rPr>
        <w:t xml:space="preserve">2.Содержание предмета </w:t>
      </w:r>
      <w:r w:rsidRPr="00CB126F">
        <w:rPr>
          <w:b/>
        </w:rPr>
        <w:t>Литературное чтение</w:t>
      </w:r>
    </w:p>
    <w:p w:rsidR="00936D0B" w:rsidRDefault="00936D0B" w:rsidP="00936D0B">
      <w:pPr>
        <w:pStyle w:val="a7"/>
        <w:jc w:val="left"/>
        <w:rPr>
          <w:b/>
        </w:rPr>
      </w:pPr>
    </w:p>
    <w:tbl>
      <w:tblPr>
        <w:tblW w:w="11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63"/>
        <w:gridCol w:w="8479"/>
      </w:tblGrid>
      <w:tr w:rsidR="00936D0B" w:rsidRPr="00383D5D" w:rsidTr="000A1AB6">
        <w:trPr>
          <w:trHeight w:val="7141"/>
        </w:trPr>
        <w:tc>
          <w:tcPr>
            <w:tcW w:w="689" w:type="dxa"/>
          </w:tcPr>
          <w:p w:rsidR="00936D0B" w:rsidRPr="00383D5D" w:rsidRDefault="00936D0B" w:rsidP="00810776">
            <w:r w:rsidRPr="00383D5D">
              <w:t>1.</w:t>
            </w:r>
          </w:p>
        </w:tc>
        <w:tc>
          <w:tcPr>
            <w:tcW w:w="1863" w:type="dxa"/>
          </w:tcPr>
          <w:p w:rsidR="00936D0B" w:rsidRPr="00936D0B" w:rsidRDefault="00936D0B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0B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  <w:p w:rsidR="00936D0B" w:rsidRPr="00936D0B" w:rsidRDefault="00936D0B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936D0B" w:rsidRPr="00936D0B" w:rsidRDefault="00936D0B" w:rsidP="00936D0B">
            <w:pPr>
              <w:pStyle w:val="a9"/>
              <w:ind w:firstLine="459"/>
            </w:pPr>
            <w:proofErr w:type="spellStart"/>
            <w:r w:rsidRPr="00936D0B">
              <w:t>Аудирование</w:t>
            </w:r>
            <w:proofErr w:type="spellEnd"/>
            <w:r w:rsidRPr="00936D0B">
              <w:t xml:space="preserve"> (слушание). Дальнейшее развитие  навыков  слушания  на основе целенаправленного  восприятия  элементов   формы и содержания литературного произведения. Адекватное понимание содержания звучащей  речи, умение  отвечать  на вопросы по содержанию  услышанного  произведения, определение последовательности событий, осознание  цели  речевого  высказывания.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Чтение вслух. Чтение про себя.  Постепенный переход к плавному осмысленному правильному  чтению целыми  словами  вслух (скорость  чтения  в  соответствии   с  индивидуальным  темпом  чтения),  постепенное увеличение скорости чтения. Соблюдение орфоэпических  и  интонационных  норм   чтения.  Чтение предложений с интонационным выделением знаков препинания. Развитие навыков чтения на основе  эмоциональной передачи  художественных особенностей текста, выражения собственного отношения к тексту. Осознание  смысла  произведения  при   чтении  про  себя  (доступных по объему  и жанру текстов). Определение вида чтения (ознакомительное,  выборочное).  Умение  находить в тексте  необходимую информацию.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 xml:space="preserve">Говорение (культура речевого общения). Письмо (культура письменной речи). Дальнейшее  формирование навыков свободного высказывания в устной  форме.  Осознание диалога как  вида  речи.  Умение в  вежливой форме  высказывать свою точку  зрения по обсуждаемому произведению (художественному тексту). Доказательство собственной точки   зрения с  опорой на  текст  или  собственный  опыт.   Работа  со  словом  (распознавать прямое и переносное значения слов,  их многозначность), целенаправленное пополнение   активного  словарного  запаса.   Монолог  как  форма   речевого высказывания.  Отражение основной мысли текста  в  высказывании.   Передача  содержания  прочитанного или  прослушанного с учетом  специфики художественного  текста.   Передача  впечатлений  (из   повседневной жизни,  художественного произведения) в рассказе (описание, повествование). Устное сочинение как продолжение прочитанного произведения, от дельных его сюжетных линий, короткий рассказ на  заданную тему.  Нормы  письменной речи: соответствие  содержания  заголовку  (отражение  темы,  места  действия,  системы героев). Использование в письменной речи выразительных средств языка (синонимы,  </w:t>
            </w:r>
            <w:r w:rsidRPr="00936D0B">
              <w:lastRenderedPageBreak/>
              <w:t>антонимы) в  мини сочинениях (описание),  рассказе  на заданную  тему.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 xml:space="preserve">Работа с разными видами текста. Общее представление о разных  видах  текста:  художественных,  учебных, научно популярных   и их сравнение.  Определение  целей создания этих   видов   текста.   Особенности  фольклорного текста. Самостоятельное определение темы, главной мысли, структуры; деление текста  на  смысловые   части,  их  </w:t>
            </w:r>
            <w:proofErr w:type="spellStart"/>
            <w:r w:rsidRPr="00936D0B">
              <w:t>озаглавливание</w:t>
            </w:r>
            <w:proofErr w:type="spellEnd"/>
            <w:r w:rsidRPr="00936D0B">
              <w:t>. Умение работать с разными видами информации. Привлечение иллюстративно- изобразительных материалов.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Работа с  учебными, научно-популярными и  другими  текстами.   Понимание заглавия произведения; адекватное соотношение с его содержанием.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Определение особенностей учебного текста  (передача информации). Понимание отдельных, наиболее общих особенностей научно-популярных  текстов. Определение  главной  мысли  текста.   Деление    текста    на   части.    Краткий   пересказ текста  (выделение главного в содержании).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 xml:space="preserve">Работа с текстом художественного произведения.   Понимание  заглавия  произведения, его соотношение с содержанием. Определение особенностей художественного текста: своеобразие выразительных средств языка (с  помощью учителя).  Характеристика  героя  произведения. Нахождение  в  тексте слов и   выражений,   характеризующих героя   и  событие.  Отбор   слов,   выражений в  тексте,   позволяющих  составить  рассказ о  герое.  </w:t>
            </w:r>
            <w:proofErr w:type="gramStart"/>
            <w:r w:rsidRPr="00936D0B">
              <w:t>Портрет,  характер</w:t>
            </w:r>
            <w:proofErr w:type="gramEnd"/>
            <w:r w:rsidRPr="00936D0B">
              <w:t xml:space="preserve"> героя, выраженные  через  поступки и  речь.  Описание места действия. Понимание содержания прочитанного, осознание мотивации поведения героев,  анализ поступков героев  с точки зрения норм  морали.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 xml:space="preserve">Самостоятельное  воспроизведение  текста: последовательное воспроизведение эпизода, рассказ по иллюстрациям, пересказ. Освоение разных видов  пересказа художественного текста.  Краткий  пересказ (передача основных мыслей). Подробный пересказ текста:  деление  текста   на  части,  </w:t>
            </w:r>
            <w:proofErr w:type="spellStart"/>
            <w:r w:rsidRPr="00936D0B">
              <w:t>озаглавливание</w:t>
            </w:r>
            <w:proofErr w:type="spellEnd"/>
            <w:r w:rsidRPr="00936D0B">
              <w:t xml:space="preserve">  каждой части  и всего  текста,  пересказ эпизода;  определение  главной  мысли  каждой  части  и  всего  текста.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 xml:space="preserve">Библиографическая   культура.  Книга   как особый  вид  искусства.   </w:t>
            </w:r>
            <w:proofErr w:type="gramStart"/>
            <w:r w:rsidRPr="00936D0B">
              <w:t>Виды  информации</w:t>
            </w:r>
            <w:proofErr w:type="gramEnd"/>
            <w:r w:rsidRPr="00936D0B">
              <w:t xml:space="preserve"> в книге: научная,  художественная (с  опорой на  внешние   показатели   книги,  ее  справочно- иллюстративный  материал).   Типы   книг: книга произведение,  книга сборник,   периодическое издание, справочные издания (энциклопедии,  словари).  Выбор  книг  на основе рекомендательного списка, открытого доступа  к  книгам   в  библиотеке.   Алфавитный  каталог. Литература  вокруг   нас.  Разнообразие книг. Домашняя библиотека. Публичные  библиотеки.  Практическое ознакомление. Как найти нужное. Знакомство со словарями  и справочниками, детскими  журналами  и другими  периодическими изданиями. Любимая  книга.  Любимый  писатель.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br w:type="column"/>
            </w:r>
          </w:p>
        </w:tc>
      </w:tr>
      <w:tr w:rsidR="00936D0B" w:rsidRPr="00383D5D" w:rsidTr="000A1AB6">
        <w:trPr>
          <w:trHeight w:val="4810"/>
        </w:trPr>
        <w:tc>
          <w:tcPr>
            <w:tcW w:w="689" w:type="dxa"/>
          </w:tcPr>
          <w:p w:rsidR="00936D0B" w:rsidRPr="00383D5D" w:rsidRDefault="00936D0B" w:rsidP="00810776">
            <w:r w:rsidRPr="00383D5D">
              <w:lastRenderedPageBreak/>
              <w:t>2.</w:t>
            </w:r>
          </w:p>
        </w:tc>
        <w:tc>
          <w:tcPr>
            <w:tcW w:w="1863" w:type="dxa"/>
          </w:tcPr>
          <w:p w:rsidR="00936D0B" w:rsidRPr="00936D0B" w:rsidRDefault="00936D0B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0B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936D0B" w:rsidRPr="00936D0B" w:rsidRDefault="00936D0B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Литература  вид   искусства. Литература в ряду других видов искусства: живопись, музыка, скульптура, архитектура, театр,  кино. Отличие искусства от науки.  Отличие литературы от других  видов  искусства. Общность разных видов  искусства.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Отличие художественного текста  от научного (наличие сюжета, развития действия, выражение авторского отношения к описываемым событиям, использование художественных  приемов  для   создания  образа в художественном тексте).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Как  создается литература. Кто  такой  писатель.  Зачем пишет  писатель. О  чем  и  как говорит литература. Представление о теме литературного произведения. Выражение словом красоты мира,  разнообразия  чувств, опыта  человека.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Изображение   окружающего   мира.   Пейзаж в литературе. Изображение животного мира. Сочинение устных  и письменных зарисовок  на  тему   мира   природы.  Природа и  человек.  Образ  человека,  характер  человека.  Событие как  предмет внимания  писателя. Чувства, переживания и их аспект видения, понятие о точке зрения автора. Художественный вымысел и  его  смысл.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 xml:space="preserve">Как  читает   читатель. </w:t>
            </w:r>
            <w:proofErr w:type="gramStart"/>
            <w:r w:rsidRPr="00936D0B">
              <w:t>Всегда  ли</w:t>
            </w:r>
            <w:proofErr w:type="gramEnd"/>
            <w:r w:rsidRPr="00936D0B">
              <w:t xml:space="preserve">  читатель правильно понимает прочитанное. Как  глубже  и точнее  понять, что  хотел  выразить писатель. Собственное изображение словом. Зарисовки с натуры,  изображение реальности. Фантазия на основе  реальности.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Устное народное творчество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 xml:space="preserve">Малые </w:t>
            </w:r>
            <w:proofErr w:type="gramStart"/>
            <w:r w:rsidRPr="00936D0B">
              <w:t>жанры  устного</w:t>
            </w:r>
            <w:proofErr w:type="gramEnd"/>
            <w:r w:rsidRPr="00936D0B">
              <w:t xml:space="preserve"> народного творчества: колыбельная, </w:t>
            </w:r>
            <w:proofErr w:type="spellStart"/>
            <w:r w:rsidRPr="00936D0B">
              <w:t>потешка</w:t>
            </w:r>
            <w:proofErr w:type="spellEnd"/>
            <w:r w:rsidRPr="00936D0B">
              <w:t xml:space="preserve">, прибаутка, небылица,  считалка,  скороговорка,  пословица, поговорка. Педагогическое мастерство народа, мудрость, смекалка, юмор. Выразительные средства малых жанров </w:t>
            </w:r>
            <w:r w:rsidRPr="00936D0B">
              <w:lastRenderedPageBreak/>
              <w:t xml:space="preserve">фольклора. Наблюдение за ритмом. Загадка. Практическое освоение приема сравнения, олицетворения,  метафоры  (без   термина)  на  примере  загадки.  Сочинение   </w:t>
            </w:r>
            <w:proofErr w:type="spellStart"/>
            <w:r w:rsidRPr="00936D0B">
              <w:t>потешек</w:t>
            </w:r>
            <w:proofErr w:type="spellEnd"/>
            <w:r w:rsidRPr="00936D0B">
              <w:t>,  прибауток,  небылиц,  считалок,  загадок,  скороговорок, частушек.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Сказка  о  животных.  Герои животные, характерные для русских народных сказок. Традиционные характеры  героев животных.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Волшебная сказка.  Особенности  сказочного  жанра.  Характерные герои  сказок.   Выразительные средства в описании положительных и отрицательных персонажей: постоянные эпитеты, особенности описания внешности,  речи.   Нравственные  ценности в народной сказке.  За что вознаграждается герой, а за что наказывается. Два мира волшебной  сказки.  Волшебные помощники, волшебные  предметы,  чудеса.   Магия  числа и цвета. Некоторые черты древнего восприятия мира, которые отразились в волшебной  сказке  (возможность превращения человека в животное, растение, явление природы).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Традиционная композиция сказок.  Особенности построения волшебной сказки. Единые законы разворачивания сюжета  в волшебных сказках. Типичность завязки, кульминации, развязки. Стиль повествования.  «Бродячие  сюжеты» в  сказках народов мира.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Бытовая  сказка.  Герои   бытовой  сказки     люди и животные. Сюжеты древних бытовых сказок (конфликт или  дружба между  человеком и  животным).</w:t>
            </w:r>
          </w:p>
          <w:p w:rsidR="00936D0B" w:rsidRPr="00936D0B" w:rsidRDefault="00936D0B" w:rsidP="00936D0B">
            <w:pPr>
              <w:pStyle w:val="a9"/>
              <w:ind w:firstLine="459"/>
            </w:pP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Авторская литература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Литература и фольклор. Использование авторской поэзией жанровых и композиционных особенностей народной поэзии. Волшебная авторская сказка  и ее связь  с народной  сказкой. Сказка  в  стихах.   Использование   сюжетов   народных  сказок.   Использование  композиционных особенностей народной сказки (троекратные повторы, цепочка событий), особого ритма, характерного для народного творчества (повтор речевых конструкций и слов), сюжетных линий, характерных  для  народных   волшебных   сказок. Два  мира:  земной   и  волшебный;   волшебный  помощник,  волшебный  цвет  и  волшебное число.  Неповторимая красота  авторского языка.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Волшебная  сказочная  повесть.  Сосуществование   двух   жанров:   волшебной   сказки и рассказа. Авторское отношение к происходящему,  внимание  к внутреннему  миру героя, современные  нравственные  проблемы.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Художественная,   научно популярная, научная литература. Жанры  художественной  литературы.  Поэзия  и  проза.  Выразительные средства поэзии и  прозы.  Средства выражения авторского отношения в художественной литературе. Заглавие  и  его  смысл. Герои произведения, их имена и портреты. Характеры героев, выраженные через их поступки и  речь.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Наблюдение роли композиции. Практическое знакомство с простейшими видами тропов:   сравнение,  эпитет,   гипербола, литота,  антитеза, олицетворение. Наблюдение  за неточными  рифмами.  Наблюдение  за  ритмом  как   чередованием  ударных  и  безударных  слогов.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Жанр  рассказа.  Жанровые особенности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 xml:space="preserve">рассказа:  жизненность  изображаемых  событий, достоверность и актуальность рассматриваемых нравственных проблем, возможность  вымысла. Нравственная  коллизия, определяющая смысл  </w:t>
            </w:r>
            <w:proofErr w:type="spellStart"/>
            <w:r w:rsidRPr="00936D0B">
              <w:t>ассказа</w:t>
            </w:r>
            <w:proofErr w:type="spellEnd"/>
            <w:r w:rsidRPr="00936D0B">
              <w:t>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Роль  названия  и   композиции  рассказа в  выражении  его  смысла.  Герои   рассказов, их портреты и характеры, выраженные через поступки и речь; мир ценностей героев. Авторская позиция  в  рассказе:  способы   выражения отношения к героям.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Поэзия. Представление о поэтическом восприятии мира  как  о восприятии, помогающем  обнаружить красоту и смысл  окружающего  мира:  мира  природы и  человеческих отношений.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Способность поэзии выражать разнообразные  чувства и  эмоции. Способность поэзии выражать самые важные переживания: красоты окружающего мира, дружбы,  взаимопонимания, любви. Способность поэзии создавать  фантастические и юмористические образы.  Поэтическое  мировосприятие, выраженное  в прозе.</w:t>
            </w:r>
          </w:p>
          <w:p w:rsidR="00936D0B" w:rsidRPr="00936D0B" w:rsidRDefault="00936D0B" w:rsidP="00936D0B">
            <w:pPr>
              <w:pStyle w:val="a9"/>
              <w:ind w:firstLine="459"/>
            </w:pPr>
            <w:proofErr w:type="gramStart"/>
            <w:r w:rsidRPr="00936D0B">
              <w:t>Практическое  освоение</w:t>
            </w:r>
            <w:proofErr w:type="gramEnd"/>
            <w:r w:rsidRPr="00936D0B">
              <w:t xml:space="preserve">   художественных</w:t>
            </w:r>
          </w:p>
          <w:p w:rsidR="00936D0B" w:rsidRPr="00936D0B" w:rsidRDefault="00936D0B" w:rsidP="00936D0B">
            <w:pPr>
              <w:pStyle w:val="a9"/>
              <w:ind w:firstLine="459"/>
            </w:pPr>
            <w:r w:rsidRPr="00936D0B">
              <w:t>приемов: сравнение, эпитет (определение), гипербола  (преувеличение), литота, контраст, олицетворение,  звукопись.</w:t>
            </w:r>
          </w:p>
          <w:p w:rsidR="00936D0B" w:rsidRPr="00936D0B" w:rsidRDefault="00936D0B" w:rsidP="00936D0B">
            <w:pPr>
              <w:pStyle w:val="a9"/>
              <w:ind w:firstLine="459"/>
            </w:pPr>
          </w:p>
        </w:tc>
      </w:tr>
      <w:tr w:rsidR="00936D0B" w:rsidRPr="00383D5D" w:rsidTr="000A1AB6">
        <w:trPr>
          <w:trHeight w:val="2477"/>
        </w:trPr>
        <w:tc>
          <w:tcPr>
            <w:tcW w:w="689" w:type="dxa"/>
          </w:tcPr>
          <w:p w:rsidR="00936D0B" w:rsidRPr="00383D5D" w:rsidRDefault="00936D0B" w:rsidP="00810776">
            <w:r w:rsidRPr="00383D5D">
              <w:lastRenderedPageBreak/>
              <w:t>3.</w:t>
            </w:r>
          </w:p>
        </w:tc>
        <w:tc>
          <w:tcPr>
            <w:tcW w:w="1863" w:type="dxa"/>
          </w:tcPr>
          <w:p w:rsidR="00936D0B" w:rsidRPr="00936D0B" w:rsidRDefault="00936D0B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0B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учащихся</w:t>
            </w:r>
          </w:p>
          <w:p w:rsidR="00936D0B" w:rsidRPr="00936D0B" w:rsidRDefault="00936D0B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0B">
              <w:rPr>
                <w:rFonts w:ascii="Times New Roman" w:hAnsi="Times New Roman" w:cs="Times New Roman"/>
                <w:sz w:val="24"/>
                <w:szCs w:val="24"/>
              </w:rPr>
              <w:t>(на основе литературных произведений)</w:t>
            </w:r>
          </w:p>
          <w:p w:rsidR="00936D0B" w:rsidRPr="00936D0B" w:rsidRDefault="00936D0B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936D0B" w:rsidRPr="00936D0B" w:rsidRDefault="00936D0B" w:rsidP="00936D0B">
            <w:pPr>
              <w:pStyle w:val="a9"/>
              <w:ind w:firstLine="459"/>
            </w:pPr>
            <w:r w:rsidRPr="00936D0B">
              <w:t xml:space="preserve">Чтение   по  ролям,  </w:t>
            </w:r>
            <w:proofErr w:type="spellStart"/>
            <w:r w:rsidRPr="00936D0B">
              <w:t>инсценирование</w:t>
            </w:r>
            <w:proofErr w:type="spellEnd"/>
            <w:r w:rsidRPr="00936D0B">
              <w:t>;   устное словесное  рисование,  работа с деформированным текстом; изложение, создание собственного  текста  на основе  художественного произведения (текст  по аналогии)  или на  основе  личного опыта.</w:t>
            </w:r>
          </w:p>
          <w:p w:rsidR="00936D0B" w:rsidRPr="00936D0B" w:rsidRDefault="00936D0B" w:rsidP="00936D0B">
            <w:pPr>
              <w:pStyle w:val="a9"/>
              <w:ind w:firstLine="459"/>
            </w:pPr>
          </w:p>
        </w:tc>
      </w:tr>
    </w:tbl>
    <w:p w:rsidR="00936D0B" w:rsidRDefault="00936D0B" w:rsidP="00936D0B"/>
    <w:tbl>
      <w:tblPr>
        <w:tblW w:w="107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6"/>
        <w:gridCol w:w="5739"/>
      </w:tblGrid>
      <w:tr w:rsidR="00936D0B" w:rsidRPr="000A6C3B" w:rsidTr="000A1AB6">
        <w:trPr>
          <w:trHeight w:val="1199"/>
        </w:trPr>
        <w:tc>
          <w:tcPr>
            <w:tcW w:w="505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F24978">
              <w:rPr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573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spacing w:line="255" w:lineRule="atLeast"/>
              <w:jc w:val="center"/>
              <w:rPr>
                <w:color w:val="FF0000"/>
                <w:sz w:val="24"/>
                <w:szCs w:val="24"/>
              </w:rPr>
            </w:pPr>
            <w:r w:rsidRPr="00F24978">
              <w:rPr>
                <w:b/>
                <w:bCs/>
                <w:sz w:val="24"/>
                <w:szCs w:val="24"/>
              </w:rPr>
              <w:t>Учебные темы с необходимым воспитательным ресурсом</w:t>
            </w:r>
          </w:p>
        </w:tc>
      </w:tr>
      <w:tr w:rsidR="00936D0B" w:rsidRPr="005241B7" w:rsidTr="000A1AB6">
        <w:trPr>
          <w:trHeight w:val="1352"/>
        </w:trPr>
        <w:tc>
          <w:tcPr>
            <w:tcW w:w="505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F24978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F24978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</w:tc>
        <w:tc>
          <w:tcPr>
            <w:tcW w:w="573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4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«Народные легенды». «Легенда о граде Китеже»., «Легенда о покорении Сибири Ермаком».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А.Блок «Россия»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</w:p>
        </w:tc>
      </w:tr>
      <w:tr w:rsidR="00936D0B" w:rsidRPr="005241B7" w:rsidTr="000A1AB6">
        <w:trPr>
          <w:trHeight w:val="3016"/>
        </w:trPr>
        <w:tc>
          <w:tcPr>
            <w:tcW w:w="505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573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bCs/>
                <w:iCs/>
                <w:sz w:val="24"/>
                <w:szCs w:val="24"/>
              </w:rPr>
            </w:pPr>
            <w:r w:rsidRPr="00936D0B">
              <w:rPr>
                <w:bCs/>
                <w:iCs/>
                <w:sz w:val="24"/>
                <w:szCs w:val="24"/>
              </w:rPr>
              <w:t xml:space="preserve">1 класс </w:t>
            </w:r>
          </w:p>
          <w:p w:rsidR="00936D0B" w:rsidRPr="00936D0B" w:rsidRDefault="00936D0B" w:rsidP="00936D0B">
            <w:pPr>
              <w:pStyle w:val="a9"/>
              <w:rPr>
                <w:bCs/>
                <w:iCs/>
                <w:sz w:val="24"/>
                <w:szCs w:val="24"/>
              </w:rPr>
            </w:pPr>
            <w:r w:rsidRPr="00936D0B">
              <w:rPr>
                <w:bCs/>
                <w:iCs/>
                <w:sz w:val="24"/>
                <w:szCs w:val="24"/>
              </w:rPr>
              <w:t>Я.Аким «Мама»</w:t>
            </w:r>
          </w:p>
          <w:p w:rsidR="00936D0B" w:rsidRPr="00936D0B" w:rsidRDefault="00936D0B" w:rsidP="00936D0B">
            <w:pPr>
              <w:pStyle w:val="a9"/>
              <w:rPr>
                <w:bCs/>
                <w:iCs/>
                <w:sz w:val="24"/>
                <w:szCs w:val="24"/>
              </w:rPr>
            </w:pPr>
            <w:r w:rsidRPr="00936D0B">
              <w:rPr>
                <w:bCs/>
                <w:iCs/>
                <w:sz w:val="24"/>
                <w:szCs w:val="24"/>
              </w:rPr>
              <w:t xml:space="preserve">Я. </w:t>
            </w:r>
            <w:proofErr w:type="spellStart"/>
            <w:r w:rsidRPr="00936D0B">
              <w:rPr>
                <w:bCs/>
                <w:iCs/>
                <w:sz w:val="24"/>
                <w:szCs w:val="24"/>
              </w:rPr>
              <w:t>Тайц</w:t>
            </w:r>
            <w:proofErr w:type="spellEnd"/>
            <w:r w:rsidRPr="00936D0B">
              <w:rPr>
                <w:bCs/>
                <w:iCs/>
                <w:sz w:val="24"/>
                <w:szCs w:val="24"/>
              </w:rPr>
              <w:t xml:space="preserve"> «Всё здесь»</w:t>
            </w:r>
          </w:p>
          <w:p w:rsidR="00936D0B" w:rsidRPr="00936D0B" w:rsidRDefault="00936D0B" w:rsidP="00936D0B">
            <w:pPr>
              <w:pStyle w:val="a9"/>
              <w:rPr>
                <w:bCs/>
                <w:iCs/>
                <w:sz w:val="24"/>
                <w:szCs w:val="24"/>
              </w:rPr>
            </w:pPr>
            <w:r w:rsidRPr="00936D0B">
              <w:rPr>
                <w:bCs/>
                <w:iCs/>
                <w:sz w:val="24"/>
                <w:szCs w:val="24"/>
              </w:rPr>
              <w:t xml:space="preserve">2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«О мамах и бабушках»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С.Аксаков «Моя семья»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В.Осеева «Сыновья»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Л.Толстой «Отец и сыновья»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А.Плещеев «Дедушка», «Песня матери»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3 класс </w:t>
            </w:r>
          </w:p>
          <w:p w:rsidR="00936D0B" w:rsidRPr="00936D0B" w:rsidRDefault="00936D0B" w:rsidP="00936D0B">
            <w:pPr>
              <w:pStyle w:val="a9"/>
              <w:rPr>
                <w:bCs/>
                <w:iCs/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С.Есенин «Бабушкины сказки»</w:t>
            </w:r>
          </w:p>
        </w:tc>
      </w:tr>
      <w:tr w:rsidR="00936D0B" w:rsidRPr="005241B7" w:rsidTr="000A1AB6">
        <w:trPr>
          <w:trHeight w:val="5487"/>
        </w:trPr>
        <w:tc>
          <w:tcPr>
            <w:tcW w:w="505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F24978">
              <w:rPr>
                <w:rFonts w:eastAsia="Calibri"/>
                <w:sz w:val="24"/>
                <w:szCs w:val="24"/>
              </w:rPr>
              <w:t>—</w:t>
            </w: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 время, потехе </w:t>
            </w:r>
            <w:r w:rsidRPr="00F24978">
              <w:rPr>
                <w:rFonts w:eastAsia="Calibri"/>
                <w:sz w:val="24"/>
                <w:szCs w:val="24"/>
              </w:rPr>
              <w:t>—</w:t>
            </w: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573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 1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 В.Осеева «Кто наказал его?»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Е.Пермяк «Торопливый ножик»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Л.Тостой</w:t>
            </w:r>
            <w:proofErr w:type="spellEnd"/>
            <w:r w:rsidRPr="00936D0B">
              <w:rPr>
                <w:sz w:val="24"/>
                <w:szCs w:val="24"/>
              </w:rPr>
              <w:t xml:space="preserve"> «Косточка»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2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Г.Сапгир «Рабочие руки»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Н.Носов «Заплатка»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С.Баруздин</w:t>
            </w:r>
            <w:proofErr w:type="spellEnd"/>
            <w:r w:rsidRPr="00936D0B">
              <w:rPr>
                <w:sz w:val="24"/>
                <w:szCs w:val="24"/>
              </w:rPr>
              <w:t xml:space="preserve"> «Как Алешке учиться надоело»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Л.Пантелеев «Две лягушки»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А.Барто</w:t>
            </w:r>
            <w:proofErr w:type="spellEnd"/>
            <w:r w:rsidRPr="00936D0B">
              <w:rPr>
                <w:sz w:val="24"/>
                <w:szCs w:val="24"/>
              </w:rPr>
              <w:t xml:space="preserve"> «Катя»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А.Пушкин «Сказка о попе и о работнике его </w:t>
            </w:r>
            <w:proofErr w:type="spellStart"/>
            <w:r w:rsidRPr="00936D0B">
              <w:rPr>
                <w:sz w:val="24"/>
                <w:szCs w:val="24"/>
              </w:rPr>
              <w:t>Балде</w:t>
            </w:r>
            <w:proofErr w:type="spellEnd"/>
            <w:r w:rsidRPr="00936D0B">
              <w:rPr>
                <w:sz w:val="24"/>
                <w:szCs w:val="24"/>
              </w:rPr>
              <w:t>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 В.Осеева «Волшебная иголочка»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Н.Носов «На горке»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С.Михалков «А что у вас»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3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Н.Некрасов «Крестьянские дети», «Мужичок с ноготок»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А.Чехов «Ванька»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А.Гайдар «Тимур и его команда»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Э.Сетон-Томпсон «Чинк»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lastRenderedPageBreak/>
              <w:t xml:space="preserve">4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Н.Носов «Федина задача»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Д.Свифт</w:t>
            </w:r>
            <w:proofErr w:type="spellEnd"/>
            <w:r w:rsidRPr="00936D0B">
              <w:rPr>
                <w:sz w:val="24"/>
                <w:szCs w:val="24"/>
              </w:rPr>
              <w:t xml:space="preserve"> «</w:t>
            </w:r>
            <w:proofErr w:type="spellStart"/>
            <w:r w:rsidRPr="00936D0B">
              <w:rPr>
                <w:sz w:val="24"/>
                <w:szCs w:val="24"/>
              </w:rPr>
              <w:t>Гуливер</w:t>
            </w:r>
            <w:proofErr w:type="spellEnd"/>
            <w:r w:rsidRPr="00936D0B">
              <w:rPr>
                <w:sz w:val="24"/>
                <w:szCs w:val="24"/>
              </w:rPr>
              <w:t xml:space="preserve"> в стране лилипутов»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Х.К.Андерсен «Дикие лебеди»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В.Катаев «Сын полка»</w:t>
            </w:r>
          </w:p>
        </w:tc>
      </w:tr>
      <w:tr w:rsidR="00936D0B" w:rsidRPr="005241B7" w:rsidTr="000A1AB6">
        <w:trPr>
          <w:trHeight w:val="4104"/>
        </w:trPr>
        <w:tc>
          <w:tcPr>
            <w:tcW w:w="505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lastRenderedPageBreak/>
              <w:t xml:space="preserve">- знать и любить свою Родину – свой родной дом, двор, улицу, город, село, свою страну; </w:t>
            </w:r>
          </w:p>
          <w:p w:rsidR="00936D0B" w:rsidRPr="00F24978" w:rsidRDefault="00936D0B" w:rsidP="00810776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1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М.Есеновский</w:t>
            </w:r>
            <w:proofErr w:type="spellEnd"/>
            <w:r w:rsidRPr="00936D0B">
              <w:rPr>
                <w:sz w:val="24"/>
                <w:szCs w:val="24"/>
              </w:rPr>
              <w:t xml:space="preserve"> «Моя небольшая родина»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2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Ф.Савинов Родина, С.Романовский «Слово о Русской земле», А.Прокофьев «Родина»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3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И.Никтин</w:t>
            </w:r>
            <w:proofErr w:type="spellEnd"/>
            <w:r w:rsidRPr="00936D0B">
              <w:rPr>
                <w:sz w:val="24"/>
                <w:szCs w:val="24"/>
              </w:rPr>
              <w:t xml:space="preserve"> «Русь»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С.Есенин «Стихи о Родине»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4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«Народные легенды». «Легенда о граде Китеже»., «Легенда о покорении Сибири Ермаком».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А.Блок «Россия»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К.Бальмонт «Россия»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Н.Рубцов «Берёзы»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И.Соколов-Микитов «Родина»</w:t>
            </w:r>
          </w:p>
        </w:tc>
      </w:tr>
      <w:tr w:rsidR="00936D0B" w:rsidRPr="005241B7" w:rsidTr="000A1AB6">
        <w:trPr>
          <w:trHeight w:val="4928"/>
        </w:trPr>
        <w:tc>
          <w:tcPr>
            <w:tcW w:w="505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573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1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Ю.Коваль «Бабочка»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Е.Чарушин</w:t>
            </w:r>
            <w:proofErr w:type="spellEnd"/>
            <w:r w:rsidRPr="00936D0B">
              <w:rPr>
                <w:sz w:val="24"/>
                <w:szCs w:val="24"/>
              </w:rPr>
              <w:t xml:space="preserve"> «Томкины сны»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И.Жуков «Нападение на зоопарк»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М.Пришвин «Ёжик», «Норка и </w:t>
            </w:r>
            <w:proofErr w:type="spellStart"/>
            <w:r w:rsidRPr="00936D0B">
              <w:rPr>
                <w:sz w:val="24"/>
                <w:szCs w:val="24"/>
              </w:rPr>
              <w:t>Жулька</w:t>
            </w:r>
            <w:proofErr w:type="spellEnd"/>
            <w:r w:rsidRPr="00936D0B">
              <w:rPr>
                <w:sz w:val="24"/>
                <w:szCs w:val="24"/>
              </w:rPr>
              <w:t>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Э.Шим</w:t>
            </w:r>
            <w:proofErr w:type="spellEnd"/>
            <w:r w:rsidRPr="00936D0B">
              <w:rPr>
                <w:sz w:val="24"/>
                <w:szCs w:val="24"/>
              </w:rPr>
              <w:t xml:space="preserve"> «Глухарь»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Г.Скребицкий</w:t>
            </w:r>
            <w:proofErr w:type="spellEnd"/>
            <w:r w:rsidRPr="00936D0B">
              <w:rPr>
                <w:sz w:val="24"/>
                <w:szCs w:val="24"/>
              </w:rPr>
              <w:t xml:space="preserve">  «Самые быстрые крылья»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2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И.Соколов-Микитов «Узоры на снегу», «Зима в лесу», «Журка»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М.Пришвин «Деревья в лесу»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3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Д.М.-Сибиряк «Приёмыш»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К.Паустовский «Кот-ворюга»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4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А.Куприн «Скворцы»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Н.Заболоцкий «Лебедь в зоопарке»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</w:p>
        </w:tc>
      </w:tr>
      <w:tr w:rsidR="00936D0B" w:rsidRPr="005241B7" w:rsidTr="000A1AB6">
        <w:trPr>
          <w:trHeight w:val="4384"/>
        </w:trPr>
        <w:tc>
          <w:tcPr>
            <w:tcW w:w="505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lastRenderedPageBreak/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936D0B" w:rsidRPr="00F24978" w:rsidRDefault="00936D0B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1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В.Осеева «На катке»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С.Востоков «Кто кого»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В.Берестов «Серёжа и гвозди»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2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А.Барто</w:t>
            </w:r>
            <w:proofErr w:type="spellEnd"/>
            <w:r w:rsidRPr="00936D0B">
              <w:rPr>
                <w:sz w:val="24"/>
                <w:szCs w:val="24"/>
              </w:rPr>
              <w:t xml:space="preserve"> «Катя»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Е.Пермяк «Смородинка»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И.Крылов «Лебедь, Щука и рак»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В.Сутеев</w:t>
            </w:r>
            <w:proofErr w:type="spellEnd"/>
            <w:r w:rsidRPr="00936D0B">
              <w:rPr>
                <w:sz w:val="24"/>
                <w:szCs w:val="24"/>
              </w:rPr>
              <w:t xml:space="preserve"> «Снежный зайчик»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АюПушкин</w:t>
            </w:r>
            <w:proofErr w:type="spellEnd"/>
            <w:r w:rsidRPr="00936D0B">
              <w:rPr>
                <w:sz w:val="24"/>
                <w:szCs w:val="24"/>
              </w:rPr>
              <w:t xml:space="preserve"> «Сказка о попе и о работнике его </w:t>
            </w:r>
            <w:proofErr w:type="spellStart"/>
            <w:r w:rsidRPr="00936D0B">
              <w:rPr>
                <w:sz w:val="24"/>
                <w:szCs w:val="24"/>
              </w:rPr>
              <w:t>Балде</w:t>
            </w:r>
            <w:proofErr w:type="spellEnd"/>
            <w:r w:rsidRPr="00936D0B">
              <w:rPr>
                <w:sz w:val="24"/>
                <w:szCs w:val="24"/>
              </w:rPr>
              <w:t>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Братья Гримм «Три брата»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М.Пришвин «Как поссорились кошка с собакой»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Африканская народная сказка «О том, как лиса обманула гиену»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3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А.Гайдар «Тимур и его команда»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Русская народная сказка «Про Ленивую и </w:t>
            </w:r>
            <w:proofErr w:type="spellStart"/>
            <w:r w:rsidRPr="00936D0B">
              <w:rPr>
                <w:sz w:val="24"/>
                <w:szCs w:val="24"/>
              </w:rPr>
              <w:t>Радивую</w:t>
            </w:r>
            <w:proofErr w:type="spellEnd"/>
            <w:r w:rsidRPr="00936D0B">
              <w:rPr>
                <w:sz w:val="24"/>
                <w:szCs w:val="24"/>
              </w:rPr>
              <w:t>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4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И.Крылов «Стрекоза и муравей», «Квартет»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И.Хемницер</w:t>
            </w:r>
            <w:proofErr w:type="spellEnd"/>
            <w:r w:rsidRPr="00936D0B">
              <w:rPr>
                <w:sz w:val="24"/>
                <w:szCs w:val="24"/>
              </w:rPr>
              <w:t xml:space="preserve"> «Стрекоза»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Л.Толстой «Стрекоза и муравьи»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П.Ершов «Конёк-горбунок»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В.Гюго</w:t>
            </w:r>
            <w:proofErr w:type="spellEnd"/>
            <w:r w:rsidRPr="00936D0B">
              <w:rPr>
                <w:sz w:val="24"/>
                <w:szCs w:val="24"/>
              </w:rPr>
              <w:t xml:space="preserve"> «</w:t>
            </w:r>
            <w:proofErr w:type="spellStart"/>
            <w:r w:rsidRPr="00936D0B">
              <w:rPr>
                <w:sz w:val="24"/>
                <w:szCs w:val="24"/>
              </w:rPr>
              <w:t>Козетта</w:t>
            </w:r>
            <w:proofErr w:type="spellEnd"/>
            <w:r w:rsidRPr="00936D0B">
              <w:rPr>
                <w:sz w:val="24"/>
                <w:szCs w:val="24"/>
              </w:rPr>
              <w:t>»</w:t>
            </w:r>
          </w:p>
        </w:tc>
      </w:tr>
      <w:tr w:rsidR="00936D0B" w:rsidRPr="005241B7" w:rsidTr="000A1AB6">
        <w:trPr>
          <w:trHeight w:val="5752"/>
        </w:trPr>
        <w:tc>
          <w:tcPr>
            <w:tcW w:w="505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936D0B" w:rsidRPr="00F24978" w:rsidRDefault="00936D0B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 xml:space="preserve">1 класс 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Е.Пермяк «Торопливый ножик»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В.Осеева «Потерянный день»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Э.Успенский «Всё в порядке»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Л.Толстой «Синичкин календарь»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2 класс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proofErr w:type="spellStart"/>
            <w:r w:rsidRPr="00936D0B">
              <w:rPr>
                <w:bCs/>
                <w:sz w:val="24"/>
                <w:szCs w:val="24"/>
              </w:rPr>
              <w:t>В.Сутеев</w:t>
            </w:r>
            <w:proofErr w:type="spellEnd"/>
            <w:r w:rsidRPr="00936D0B">
              <w:rPr>
                <w:bCs/>
                <w:sz w:val="24"/>
                <w:szCs w:val="24"/>
              </w:rPr>
              <w:t xml:space="preserve"> «Снежный зайчик»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Братья Гримм «Маленькие человечки»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Х-К Андерсен «Пятеро из одного стручка»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Японская народная сказка «Журавлиные перья»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proofErr w:type="spellStart"/>
            <w:r w:rsidRPr="00936D0B">
              <w:rPr>
                <w:bCs/>
                <w:sz w:val="24"/>
                <w:szCs w:val="24"/>
              </w:rPr>
              <w:t>Б.Заходер</w:t>
            </w:r>
            <w:proofErr w:type="spellEnd"/>
            <w:r w:rsidRPr="00936D0B">
              <w:rPr>
                <w:bCs/>
                <w:sz w:val="24"/>
                <w:szCs w:val="24"/>
              </w:rPr>
              <w:t xml:space="preserve"> «Серая звёздочка»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Л.Кэрролл «Алиса в стране чудес»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3 класс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А.Гайдар «Тимур и его команда»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proofErr w:type="spellStart"/>
            <w:r w:rsidRPr="00936D0B">
              <w:rPr>
                <w:bCs/>
                <w:sz w:val="24"/>
                <w:szCs w:val="24"/>
              </w:rPr>
              <w:t>А.Куприн</w:t>
            </w:r>
            <w:proofErr w:type="spellEnd"/>
            <w:r w:rsidRPr="00936D0B">
              <w:rPr>
                <w:bCs/>
                <w:sz w:val="24"/>
                <w:szCs w:val="24"/>
              </w:rPr>
              <w:t xml:space="preserve"> «Барбос и </w:t>
            </w:r>
            <w:proofErr w:type="spellStart"/>
            <w:r w:rsidRPr="00936D0B">
              <w:rPr>
                <w:bCs/>
                <w:sz w:val="24"/>
                <w:szCs w:val="24"/>
              </w:rPr>
              <w:t>Жулька</w:t>
            </w:r>
            <w:proofErr w:type="spellEnd"/>
            <w:r w:rsidRPr="00936D0B">
              <w:rPr>
                <w:bCs/>
                <w:sz w:val="24"/>
                <w:szCs w:val="24"/>
              </w:rPr>
              <w:t>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proofErr w:type="spellStart"/>
            <w:r w:rsidRPr="00936D0B">
              <w:rPr>
                <w:bCs/>
                <w:sz w:val="24"/>
                <w:szCs w:val="24"/>
              </w:rPr>
              <w:t>Л.Паньтелеев</w:t>
            </w:r>
            <w:proofErr w:type="spellEnd"/>
            <w:r w:rsidRPr="00936D0B">
              <w:rPr>
                <w:bCs/>
                <w:sz w:val="24"/>
                <w:szCs w:val="24"/>
              </w:rPr>
              <w:t xml:space="preserve"> «Камилл и учитель»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М.Пришвин «Выскочка»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4 класс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Л.Толстой «Акула»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К.Бальмонт «Камыши»</w:t>
            </w:r>
          </w:p>
          <w:p w:rsidR="00936D0B" w:rsidRPr="00936D0B" w:rsidRDefault="00936D0B" w:rsidP="00936D0B">
            <w:pPr>
              <w:pStyle w:val="a9"/>
              <w:rPr>
                <w:bCs/>
                <w:sz w:val="24"/>
                <w:szCs w:val="24"/>
              </w:rPr>
            </w:pPr>
            <w:r w:rsidRPr="00936D0B">
              <w:rPr>
                <w:bCs/>
                <w:sz w:val="24"/>
                <w:szCs w:val="24"/>
              </w:rPr>
              <w:t>С.Маршак «Двенадцать месяцев»</w:t>
            </w:r>
          </w:p>
        </w:tc>
      </w:tr>
      <w:tr w:rsidR="00936D0B" w:rsidRPr="000A6C3B" w:rsidTr="000A1AB6">
        <w:trPr>
          <w:trHeight w:val="4928"/>
        </w:trPr>
        <w:tc>
          <w:tcPr>
            <w:tcW w:w="505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rPr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573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1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А.Пушкин «Сказка о царе </w:t>
            </w:r>
            <w:proofErr w:type="spellStart"/>
            <w:r w:rsidRPr="00936D0B">
              <w:rPr>
                <w:sz w:val="24"/>
                <w:szCs w:val="24"/>
              </w:rPr>
              <w:t>Салтане</w:t>
            </w:r>
            <w:proofErr w:type="spellEnd"/>
            <w:r w:rsidRPr="00936D0B">
              <w:rPr>
                <w:sz w:val="24"/>
                <w:szCs w:val="24"/>
              </w:rPr>
              <w:t>…»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Русская народная сказка «Пузырь, соломинка и лапоть»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В.Бианки «Лис и мышонок»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В.Осеева «На катке»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2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Х.К-Андерсен «Принцесса на горошине»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Братья Гримм «Маленькие человечки»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В.Беспальков</w:t>
            </w:r>
            <w:proofErr w:type="spellEnd"/>
            <w:r w:rsidRPr="00936D0B">
              <w:rPr>
                <w:sz w:val="24"/>
                <w:szCs w:val="24"/>
              </w:rPr>
              <w:t xml:space="preserve"> «Совушка»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В.Сутеев</w:t>
            </w:r>
            <w:proofErr w:type="spellEnd"/>
            <w:r w:rsidRPr="00936D0B">
              <w:rPr>
                <w:sz w:val="24"/>
                <w:szCs w:val="24"/>
              </w:rPr>
              <w:t xml:space="preserve"> «Снежный зайчик»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3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Л.Толстой «Прыжок»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А.Гайдар «Горячий камень»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4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С.Маршак «Двенадцать месяцев»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С.Михалков «Зеркало»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Н.П.Вгнер</w:t>
            </w:r>
            <w:proofErr w:type="spellEnd"/>
            <w:r w:rsidRPr="00936D0B">
              <w:rPr>
                <w:sz w:val="24"/>
                <w:szCs w:val="24"/>
              </w:rPr>
              <w:t xml:space="preserve"> «Фея Фантаста»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</w:p>
        </w:tc>
      </w:tr>
      <w:tr w:rsidR="00936D0B" w:rsidRPr="000A6C3B" w:rsidTr="000A1AB6">
        <w:trPr>
          <w:trHeight w:val="1912"/>
        </w:trPr>
        <w:tc>
          <w:tcPr>
            <w:tcW w:w="505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573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1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В.Берестов «Серёжа и гвозди»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 xml:space="preserve">2 класс 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Г.Сапгир «Рабочие руки»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Е.Пермяк «Смородинка»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В.Бианки «Хвосты»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3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К.Паустовский «Стальное колечко»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Н.Некрасов «Мужичок с ноготок»</w:t>
            </w:r>
          </w:p>
        </w:tc>
      </w:tr>
      <w:tr w:rsidR="00936D0B" w:rsidRPr="000A6C3B" w:rsidTr="000A1AB6">
        <w:trPr>
          <w:trHeight w:val="3280"/>
        </w:trPr>
        <w:tc>
          <w:tcPr>
            <w:tcW w:w="505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573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1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А.Митта</w:t>
            </w:r>
            <w:proofErr w:type="spellEnd"/>
            <w:r w:rsidRPr="00936D0B">
              <w:rPr>
                <w:sz w:val="24"/>
                <w:szCs w:val="24"/>
              </w:rPr>
              <w:t xml:space="preserve"> «Шар в окошке»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2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Русская народная сказка «Снегурочка»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Н.Некрасов «Саша»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Нанайская народная сказка «</w:t>
            </w:r>
            <w:proofErr w:type="spellStart"/>
            <w:r w:rsidRPr="00936D0B">
              <w:rPr>
                <w:sz w:val="24"/>
                <w:szCs w:val="24"/>
              </w:rPr>
              <w:t>Айога</w:t>
            </w:r>
            <w:proofErr w:type="spellEnd"/>
            <w:r w:rsidRPr="00936D0B">
              <w:rPr>
                <w:sz w:val="24"/>
                <w:szCs w:val="24"/>
              </w:rPr>
              <w:t>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М.Сибиряк «Приёмыш»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А.Гайдар «Горячий камень»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Немецкая народная сказка «Бабушка метелица»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4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П.Ершов «Конёк-Горбунок»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</w:p>
        </w:tc>
      </w:tr>
      <w:tr w:rsidR="00936D0B" w:rsidRPr="000A6C3B" w:rsidTr="000A1AB6">
        <w:trPr>
          <w:trHeight w:val="1586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F24978" w:rsidRDefault="00936D0B" w:rsidP="00810776">
            <w:pPr>
              <w:spacing w:line="255" w:lineRule="atLeast"/>
              <w:rPr>
                <w:color w:val="FF0000"/>
                <w:sz w:val="24"/>
                <w:szCs w:val="24"/>
              </w:rPr>
            </w:pPr>
            <w:r w:rsidRPr="00F24978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2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Русская народная сказка «Белая уточка»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r w:rsidRPr="00936D0B">
              <w:rPr>
                <w:sz w:val="24"/>
                <w:szCs w:val="24"/>
              </w:rPr>
              <w:t>4 класс</w:t>
            </w:r>
          </w:p>
          <w:p w:rsidR="00936D0B" w:rsidRPr="00936D0B" w:rsidRDefault="00936D0B" w:rsidP="00936D0B">
            <w:pPr>
              <w:pStyle w:val="a9"/>
              <w:rPr>
                <w:sz w:val="24"/>
                <w:szCs w:val="24"/>
              </w:rPr>
            </w:pPr>
            <w:proofErr w:type="spellStart"/>
            <w:r w:rsidRPr="00936D0B">
              <w:rPr>
                <w:sz w:val="24"/>
                <w:szCs w:val="24"/>
              </w:rPr>
              <w:t>М.Твен</w:t>
            </w:r>
            <w:proofErr w:type="spellEnd"/>
            <w:r w:rsidRPr="00936D0B">
              <w:rPr>
                <w:sz w:val="24"/>
                <w:szCs w:val="24"/>
              </w:rPr>
              <w:t xml:space="preserve"> «Приключения Тома </w:t>
            </w:r>
            <w:proofErr w:type="spellStart"/>
            <w:r w:rsidRPr="00936D0B">
              <w:rPr>
                <w:sz w:val="24"/>
                <w:szCs w:val="24"/>
              </w:rPr>
              <w:t>Сойера</w:t>
            </w:r>
            <w:proofErr w:type="spellEnd"/>
            <w:r w:rsidRPr="00936D0B">
              <w:rPr>
                <w:sz w:val="24"/>
                <w:szCs w:val="24"/>
              </w:rPr>
              <w:t>»</w:t>
            </w:r>
          </w:p>
        </w:tc>
      </w:tr>
    </w:tbl>
    <w:p w:rsidR="00936D0B" w:rsidRDefault="00936D0B" w:rsidP="00936D0B"/>
    <w:p w:rsidR="000A1AB6" w:rsidRDefault="000A1AB6" w:rsidP="00936D0B"/>
    <w:p w:rsidR="000A1AB6" w:rsidRDefault="000A1AB6" w:rsidP="00936D0B"/>
    <w:p w:rsidR="000A1AB6" w:rsidRDefault="000A1AB6" w:rsidP="00936D0B"/>
    <w:p w:rsidR="00936D0B" w:rsidRDefault="003C3607" w:rsidP="00936D0B">
      <w:pPr>
        <w:pStyle w:val="a7"/>
        <w:ind w:left="0"/>
        <w:jc w:val="left"/>
        <w:rPr>
          <w:b/>
        </w:rPr>
      </w:pPr>
      <w:r>
        <w:rPr>
          <w:b/>
        </w:rPr>
        <w:t xml:space="preserve">3. </w:t>
      </w:r>
      <w:r w:rsidR="00936D0B">
        <w:rPr>
          <w:b/>
        </w:rPr>
        <w:t>Календарно-тематическое планирование по литературному чтению 2 класс</w:t>
      </w:r>
    </w:p>
    <w:tbl>
      <w:tblPr>
        <w:tblW w:w="10206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992"/>
        <w:gridCol w:w="1134"/>
        <w:gridCol w:w="992"/>
        <w:gridCol w:w="1701"/>
      </w:tblGrid>
      <w:tr w:rsidR="00936D0B" w:rsidRPr="000A1AB6" w:rsidTr="000A1AB6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D0B" w:rsidRPr="000A1AB6" w:rsidRDefault="00936D0B" w:rsidP="00810776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6D0B" w:rsidRPr="000A1AB6" w:rsidRDefault="00936D0B" w:rsidP="00810776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D0B" w:rsidRPr="000A1AB6" w:rsidRDefault="00936D0B" w:rsidP="00810776">
            <w:pPr>
              <w:spacing w:line="100" w:lineRule="atLeast"/>
              <w:ind w:left="57" w:right="57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36D0B" w:rsidRPr="000A1AB6" w:rsidRDefault="00936D0B" w:rsidP="0081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936D0B" w:rsidRPr="000A1AB6" w:rsidRDefault="00936D0B" w:rsidP="0081077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b/>
                <w:sz w:val="24"/>
                <w:szCs w:val="24"/>
              </w:rPr>
              <w:t>(коррекция)</w:t>
            </w:r>
          </w:p>
        </w:tc>
      </w:tr>
      <w:tr w:rsidR="00936D0B" w:rsidRPr="000A1AB6" w:rsidTr="000A1AB6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proofErr w:type="spellStart"/>
            <w:r w:rsidRPr="000A1AB6">
              <w:rPr>
                <w:sz w:val="24"/>
                <w:szCs w:val="24"/>
              </w:rPr>
              <w:t>Ф.Савинов</w:t>
            </w:r>
            <w:proofErr w:type="spellEnd"/>
            <w:r w:rsidRPr="000A1AB6">
              <w:rPr>
                <w:sz w:val="24"/>
                <w:szCs w:val="24"/>
              </w:rPr>
              <w:t>. «Родина»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И. Никитин «Русь» (в сокращении).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С. Романовский. «Русь»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  <w:u w:val="single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С. Романовский. «Слово о Русской земле»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С. Прокофьев «Родина»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Произведения фольклора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«Я с горы на гору шла…»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0B" w:rsidRPr="000A1AB6" w:rsidRDefault="00936D0B" w:rsidP="008107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Загадки.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i/>
                <w:sz w:val="24"/>
                <w:szCs w:val="24"/>
              </w:rPr>
              <w:t>Текущая проверка навыка   чтения вслух (способ, правильность, понимание)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  <w:u w:val="single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 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i/>
                <w:sz w:val="24"/>
                <w:szCs w:val="24"/>
              </w:rPr>
              <w:t>«</w:t>
            </w:r>
            <w:r w:rsidRPr="000A1AB6">
              <w:rPr>
                <w:sz w:val="24"/>
                <w:szCs w:val="24"/>
              </w:rPr>
              <w:t>Как Илья из Мурома богатырем стал».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Былина. «Три поездки Ильи </w:t>
            </w:r>
            <w:proofErr w:type="gramStart"/>
            <w:r w:rsidRPr="000A1AB6">
              <w:rPr>
                <w:sz w:val="24"/>
                <w:szCs w:val="24"/>
              </w:rPr>
              <w:t>Муромца»  (</w:t>
            </w:r>
            <w:proofErr w:type="gramEnd"/>
            <w:r w:rsidRPr="000A1AB6">
              <w:rPr>
                <w:sz w:val="24"/>
                <w:szCs w:val="24"/>
              </w:rPr>
              <w:t xml:space="preserve"> в пересказе А. Нечаева)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«Три поездки Ильи Муромца» (отрывок)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Малые жанры фольклора. Шутка, считалка, </w:t>
            </w:r>
            <w:proofErr w:type="spellStart"/>
            <w:r w:rsidRPr="000A1AB6">
              <w:rPr>
                <w:sz w:val="24"/>
                <w:szCs w:val="24"/>
              </w:rPr>
              <w:t>потешка</w:t>
            </w:r>
            <w:proofErr w:type="spellEnd"/>
            <w:r w:rsidRPr="000A1AB6">
              <w:rPr>
                <w:sz w:val="24"/>
                <w:szCs w:val="24"/>
              </w:rPr>
              <w:t>, пословицы.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Обобщение по теме.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Рубрика «Книжная полка» и «Проверь себя»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proofErr w:type="spellStart"/>
            <w:r w:rsidRPr="000A1AB6">
              <w:rPr>
                <w:sz w:val="24"/>
                <w:szCs w:val="24"/>
              </w:rPr>
              <w:t>А.Барто</w:t>
            </w:r>
            <w:proofErr w:type="spellEnd"/>
            <w:r w:rsidRPr="000A1AB6">
              <w:rPr>
                <w:sz w:val="24"/>
                <w:szCs w:val="24"/>
              </w:rPr>
              <w:t xml:space="preserve"> «Катя»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С.  </w:t>
            </w:r>
            <w:proofErr w:type="spellStart"/>
            <w:r w:rsidRPr="000A1AB6">
              <w:rPr>
                <w:sz w:val="24"/>
                <w:szCs w:val="24"/>
              </w:rPr>
              <w:t>Баруздин</w:t>
            </w:r>
            <w:proofErr w:type="spellEnd"/>
            <w:r w:rsidRPr="000A1AB6">
              <w:rPr>
                <w:sz w:val="24"/>
                <w:szCs w:val="24"/>
              </w:rPr>
              <w:t xml:space="preserve">  «Как Алешке учиться надоело».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С.  </w:t>
            </w:r>
            <w:proofErr w:type="spellStart"/>
            <w:r w:rsidRPr="000A1AB6">
              <w:rPr>
                <w:sz w:val="24"/>
                <w:szCs w:val="24"/>
              </w:rPr>
              <w:t>Баруздин</w:t>
            </w:r>
            <w:proofErr w:type="spellEnd"/>
            <w:r w:rsidRPr="000A1AB6">
              <w:rPr>
                <w:sz w:val="24"/>
                <w:szCs w:val="24"/>
              </w:rPr>
              <w:t>. «Стихи о человеке и его словах»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  <w:u w:val="single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Е. Пермяк. «Смородинка».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Н. Носов  «Заплатка»</w:t>
            </w:r>
            <w:r w:rsidRPr="000A1AB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Г. Сапгир «Рабочие руки» Скороговорки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И. Крылов «Лебедь, Щука и Рак».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Л. Толстой «Страшный зверь»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  <w:u w:val="single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М. Зощенко. «Самое главное»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В. </w:t>
            </w:r>
            <w:proofErr w:type="spellStart"/>
            <w:proofErr w:type="gramStart"/>
            <w:r w:rsidRPr="000A1AB6">
              <w:rPr>
                <w:sz w:val="24"/>
                <w:szCs w:val="24"/>
              </w:rPr>
              <w:t>Сутеев</w:t>
            </w:r>
            <w:proofErr w:type="spellEnd"/>
            <w:r w:rsidRPr="000A1AB6">
              <w:rPr>
                <w:sz w:val="24"/>
                <w:szCs w:val="24"/>
              </w:rPr>
              <w:t xml:space="preserve">  «</w:t>
            </w:r>
            <w:proofErr w:type="gramEnd"/>
            <w:r w:rsidRPr="000A1AB6">
              <w:rPr>
                <w:sz w:val="24"/>
                <w:szCs w:val="24"/>
              </w:rPr>
              <w:t>Кто лучше?»</w:t>
            </w:r>
            <w:r w:rsidRPr="000A1AB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А. Митта. «Шар в окошке»</w:t>
            </w:r>
          </w:p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Е. Пермяк «Две пословицы»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Л. Пантелеев «Две лягушки»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proofErr w:type="spellStart"/>
            <w:r w:rsidRPr="000A1AB6">
              <w:rPr>
                <w:sz w:val="24"/>
                <w:szCs w:val="24"/>
              </w:rPr>
              <w:t>В.Беспальков</w:t>
            </w:r>
            <w:proofErr w:type="spellEnd"/>
            <w:r w:rsidRPr="000A1AB6">
              <w:rPr>
                <w:sz w:val="24"/>
                <w:szCs w:val="24"/>
              </w:rPr>
              <w:t xml:space="preserve"> «Совушка»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Рубрика «Книжная полка»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В. </w:t>
            </w:r>
            <w:proofErr w:type="spellStart"/>
            <w:proofErr w:type="gramStart"/>
            <w:r w:rsidRPr="000A1AB6">
              <w:rPr>
                <w:sz w:val="24"/>
                <w:szCs w:val="24"/>
              </w:rPr>
              <w:t>Сутеев</w:t>
            </w:r>
            <w:proofErr w:type="spellEnd"/>
            <w:r w:rsidRPr="000A1AB6">
              <w:rPr>
                <w:sz w:val="24"/>
                <w:szCs w:val="24"/>
              </w:rPr>
              <w:t xml:space="preserve">  «</w:t>
            </w:r>
            <w:proofErr w:type="gramEnd"/>
            <w:r w:rsidRPr="000A1AB6">
              <w:rPr>
                <w:sz w:val="24"/>
                <w:szCs w:val="24"/>
              </w:rPr>
              <w:t>Снежный зайчик»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А. Пушкин. «Уж небо осенью дышало…»,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Г. </w:t>
            </w:r>
            <w:proofErr w:type="spellStart"/>
            <w:r w:rsidRPr="000A1AB6">
              <w:rPr>
                <w:sz w:val="24"/>
                <w:szCs w:val="24"/>
              </w:rPr>
              <w:t>Скребицкий</w:t>
            </w:r>
            <w:proofErr w:type="spellEnd"/>
            <w:r w:rsidRPr="000A1AB6">
              <w:rPr>
                <w:sz w:val="24"/>
                <w:szCs w:val="24"/>
              </w:rPr>
              <w:t>. «</w:t>
            </w:r>
            <w:proofErr w:type="gramStart"/>
            <w:r w:rsidRPr="000A1AB6">
              <w:rPr>
                <w:sz w:val="24"/>
                <w:szCs w:val="24"/>
              </w:rPr>
              <w:t>Осень»  (</w:t>
            </w:r>
            <w:proofErr w:type="gramEnd"/>
            <w:r w:rsidRPr="000A1AB6">
              <w:rPr>
                <w:sz w:val="24"/>
                <w:szCs w:val="24"/>
              </w:rPr>
              <w:t>отрывок)</w:t>
            </w:r>
          </w:p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Э. </w:t>
            </w:r>
            <w:proofErr w:type="spellStart"/>
            <w:r w:rsidRPr="000A1AB6">
              <w:rPr>
                <w:sz w:val="24"/>
                <w:szCs w:val="24"/>
              </w:rPr>
              <w:t>Шим</w:t>
            </w:r>
            <w:proofErr w:type="spellEnd"/>
            <w:r w:rsidRPr="000A1AB6">
              <w:rPr>
                <w:sz w:val="24"/>
                <w:szCs w:val="24"/>
              </w:rPr>
              <w:t xml:space="preserve"> «Белка и Ворон»</w:t>
            </w:r>
          </w:p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0A1AB6">
              <w:rPr>
                <w:sz w:val="24"/>
                <w:szCs w:val="24"/>
              </w:rPr>
              <w:t>Е.Трутнева</w:t>
            </w:r>
            <w:proofErr w:type="spellEnd"/>
            <w:r w:rsidRPr="000A1AB6">
              <w:rPr>
                <w:sz w:val="24"/>
                <w:szCs w:val="24"/>
              </w:rPr>
              <w:t xml:space="preserve">. «Осень»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Н. Сладков. «Эхо»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Н. Рубцов. «У сгнившей лесной избушки…».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Загадки.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М. Пришвин. «Недосмотренные грибы»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proofErr w:type="spellStart"/>
            <w:r w:rsidRPr="000A1AB6">
              <w:rPr>
                <w:sz w:val="24"/>
                <w:szCs w:val="24"/>
              </w:rPr>
              <w:t>Э.Шим</w:t>
            </w:r>
            <w:proofErr w:type="spellEnd"/>
            <w:r w:rsidRPr="000A1AB6">
              <w:rPr>
                <w:sz w:val="24"/>
                <w:szCs w:val="24"/>
              </w:rPr>
              <w:t xml:space="preserve"> «Храбрый опёнок» 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К. Бальмонт «Осень»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Обобщение по разделу «Уж небо осенью дышало…»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Русская народная сказка.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«У страха глаза велики»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line="10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Русская народная сказка.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«У страха глаза велики»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Братья Гримм «Маленькие человечки»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Х. </w:t>
            </w:r>
            <w:proofErr w:type="spellStart"/>
            <w:r w:rsidRPr="000A1AB6">
              <w:rPr>
                <w:sz w:val="24"/>
                <w:szCs w:val="24"/>
              </w:rPr>
              <w:t>К.Андерсен</w:t>
            </w:r>
            <w:proofErr w:type="spellEnd"/>
            <w:r w:rsidRPr="000A1AB6">
              <w:rPr>
                <w:sz w:val="24"/>
                <w:szCs w:val="24"/>
              </w:rPr>
              <w:t xml:space="preserve"> «Пятеро из одного стручка»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Братья Гримм. «Семеро храбрецов»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Обобщение по теме.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Рубрика «Книжная полка», «Проверь себя»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З.  Александрова. «Зима».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С. Иванов «Каким бывает снег»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И. Соколов-Микитов. «Зима в лесу»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Литературное слушание.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Э.  </w:t>
            </w:r>
            <w:proofErr w:type="spellStart"/>
            <w:r w:rsidRPr="000A1AB6">
              <w:rPr>
                <w:sz w:val="24"/>
                <w:szCs w:val="24"/>
              </w:rPr>
              <w:t>Шим</w:t>
            </w:r>
            <w:proofErr w:type="spellEnd"/>
            <w:r w:rsidRPr="000A1AB6">
              <w:rPr>
                <w:sz w:val="24"/>
                <w:szCs w:val="24"/>
              </w:rPr>
              <w:t xml:space="preserve">. «Всем вам крышка»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К. Ушинский «Мороз не страшен»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Русская сказка «Дети  Деда Мороза»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М. Пришвин «Деревья в лесу»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И. Суриков. «</w:t>
            </w:r>
            <w:proofErr w:type="gramStart"/>
            <w:r w:rsidRPr="000A1AB6">
              <w:rPr>
                <w:sz w:val="24"/>
                <w:szCs w:val="24"/>
              </w:rPr>
              <w:t>Детство»  (</w:t>
            </w:r>
            <w:proofErr w:type="gramEnd"/>
            <w:r w:rsidRPr="000A1AB6">
              <w:rPr>
                <w:sz w:val="24"/>
                <w:szCs w:val="24"/>
              </w:rPr>
              <w:t>отрывок).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Коллективная творческая работа "Зимние забавы"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Литературное слушание. В.  Даль. «Девочка Снегурочка»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Литературное слушание. Литературные сказки. В. Даль. «Девочка Снегурочка»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Русская народная сказка «Снегурочка».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Н. Некрасов «Саша» (отрывок из поэмы)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Г. </w:t>
            </w:r>
            <w:proofErr w:type="spellStart"/>
            <w:r w:rsidRPr="000A1AB6">
              <w:rPr>
                <w:sz w:val="24"/>
                <w:szCs w:val="24"/>
              </w:rPr>
              <w:t>Скребицкий</w:t>
            </w:r>
            <w:proofErr w:type="spellEnd"/>
            <w:r w:rsidRPr="000A1AB6">
              <w:rPr>
                <w:sz w:val="24"/>
                <w:szCs w:val="24"/>
              </w:rPr>
              <w:t xml:space="preserve">, В. Чаплина «Как белочка зимует».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line="100" w:lineRule="atLeast"/>
              <w:ind w:left="57" w:right="57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line="100" w:lineRule="atLeast"/>
              <w:ind w:left="57" w:righ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И. Соколов-Микитов. «Узоры на снегу»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И. Беляков. «О чем ты думаешь, снегирь?».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Литературное слушание В. Одоевский «Мороз Иванович</w:t>
            </w:r>
            <w:r w:rsidRPr="000A1AB6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Урок коллективного творчества «Царство Мороза Ивановича»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Проверь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С. Михалков «В снегу стояла ёлочка»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 Сказки Х.К. Андерсена «Ель»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А. Гайдар. «Ёлка в тайге» (отрывок)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С. Маршак. «Декабрь».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Книги С.Я. Маршака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С. Городецкий «Новогодние приметы»</w:t>
            </w:r>
          </w:p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i/>
                <w:sz w:val="24"/>
                <w:szCs w:val="24"/>
              </w:rPr>
              <w:t>Коллективная творческая работа «Приметы Нового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Обобщение по </w:t>
            </w:r>
            <w:proofErr w:type="gramStart"/>
            <w:r w:rsidRPr="000A1AB6">
              <w:rPr>
                <w:sz w:val="24"/>
                <w:szCs w:val="24"/>
              </w:rPr>
              <w:t>теме .</w:t>
            </w:r>
            <w:proofErr w:type="gramEnd"/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Рубрика «Проверь себя».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Стихи о природе. Урок – конкурс.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Библиотечный урок.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Книги о Новом годе для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Урок – утренник «Здравствуй, праздник новогодний!»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Библиотечный урок.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Книги о Новом годе для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Урок – утренник «Здравствуй, праздник новогодний!»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b/>
                <w:sz w:val="24"/>
                <w:szCs w:val="24"/>
                <w:u w:val="single"/>
              </w:rPr>
              <w:t>Учебник часть 2</w:t>
            </w:r>
            <w:r w:rsidRPr="000A1AB6">
              <w:rPr>
                <w:sz w:val="24"/>
                <w:szCs w:val="24"/>
              </w:rPr>
              <w:t xml:space="preserve">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Русская народная песня «Буренушка».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В. Жуковский. «Птичка»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8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К. Ушинский. «Кот Васька».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Произведения фольклора (считалка, загадки)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Е. Благинина. «Голоса леса»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М. Пришвин. «Старый гриб»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К. Ушинский. «Лиса Патрикеевна».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П. Комаров «Оленёнок»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В. Бианки. «Ёж-спаситель». Скороговорки.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 М. Дудин. «Тары – бары…».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К. Ушинский «Плутишка кот».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Русская сказка. «Журавль и цапля».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Русская народная сказка «Зимовье зверей» (в обработке Л. Толстого)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Д. Мамин-Сибиряк. «Сказка про Воробья </w:t>
            </w:r>
            <w:proofErr w:type="spellStart"/>
            <w:r w:rsidRPr="000A1AB6">
              <w:rPr>
                <w:sz w:val="24"/>
                <w:szCs w:val="24"/>
              </w:rPr>
              <w:t>Воробеича</w:t>
            </w:r>
            <w:proofErr w:type="spellEnd"/>
            <w:r w:rsidRPr="000A1AB6">
              <w:rPr>
                <w:sz w:val="24"/>
                <w:szCs w:val="24"/>
              </w:rPr>
              <w:t xml:space="preserve"> и Ерша </w:t>
            </w:r>
            <w:proofErr w:type="spellStart"/>
            <w:r w:rsidRPr="000A1AB6">
              <w:rPr>
                <w:sz w:val="24"/>
                <w:szCs w:val="24"/>
              </w:rPr>
              <w:t>Ершовича</w:t>
            </w:r>
            <w:proofErr w:type="spellEnd"/>
            <w:r w:rsidRPr="000A1A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Русская сказка «Белые перышки»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Библиотечный урок.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Сказки о животных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Рубрика «Книжная полная» «Проверь себя»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Литературное слушание.  Украинская сказка «Колосок»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Литературное слушание.  Украинская сказка «Колосок»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Английская сказка «Как Джек за счастьем ходил».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Английская сказка «Как Джек за счастьем ходил».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Текущая проверка навыка чтения вслух (способ, правильность, понимание)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Норвежская сказка «Лис </w:t>
            </w:r>
            <w:proofErr w:type="spellStart"/>
            <w:r w:rsidRPr="000A1AB6">
              <w:rPr>
                <w:sz w:val="24"/>
                <w:szCs w:val="24"/>
              </w:rPr>
              <w:t>Миккель</w:t>
            </w:r>
            <w:proofErr w:type="spellEnd"/>
            <w:r w:rsidRPr="000A1AB6">
              <w:rPr>
                <w:sz w:val="24"/>
                <w:szCs w:val="24"/>
              </w:rPr>
              <w:t xml:space="preserve"> и медведь </w:t>
            </w:r>
            <w:proofErr w:type="spellStart"/>
            <w:r w:rsidRPr="000A1AB6">
              <w:rPr>
                <w:sz w:val="24"/>
                <w:szCs w:val="24"/>
              </w:rPr>
              <w:t>Бамсе</w:t>
            </w:r>
            <w:proofErr w:type="spellEnd"/>
            <w:r w:rsidRPr="000A1AB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Норвежская сказка «Лис </w:t>
            </w:r>
            <w:proofErr w:type="spellStart"/>
            <w:r w:rsidRPr="000A1AB6">
              <w:rPr>
                <w:sz w:val="24"/>
                <w:szCs w:val="24"/>
              </w:rPr>
              <w:t>Миккель</w:t>
            </w:r>
            <w:proofErr w:type="spellEnd"/>
            <w:r w:rsidRPr="000A1AB6">
              <w:rPr>
                <w:sz w:val="24"/>
                <w:szCs w:val="24"/>
              </w:rPr>
              <w:t xml:space="preserve"> и медведь </w:t>
            </w:r>
            <w:proofErr w:type="spellStart"/>
            <w:r w:rsidRPr="000A1AB6">
              <w:rPr>
                <w:sz w:val="24"/>
                <w:szCs w:val="24"/>
              </w:rPr>
              <w:t>Бамсе</w:t>
            </w:r>
            <w:proofErr w:type="spellEnd"/>
            <w:r w:rsidRPr="000A1AB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Братья Гримм. «Бременские музыканты»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Братья Гримм. «Бременские музыканты»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Английская народная сказка «Сказка про трех поросят»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Английская народная сказка «Сказка про трех поросят»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Зарубежные сказки. Повторение.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Проверь себя.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Библиотечный урок. Дорогами сказок. Рубрика «Книжная полка».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Текущая </w:t>
            </w:r>
            <w:proofErr w:type="gramStart"/>
            <w:r w:rsidRPr="000A1AB6">
              <w:rPr>
                <w:sz w:val="24"/>
                <w:szCs w:val="24"/>
              </w:rPr>
              <w:t>проверка  уровня</w:t>
            </w:r>
            <w:proofErr w:type="gramEnd"/>
            <w:r w:rsidRPr="000A1AB6">
              <w:rPr>
                <w:sz w:val="24"/>
                <w:szCs w:val="24"/>
              </w:rPr>
              <w:t xml:space="preserve"> начитанности . Обобщение.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Рубрика «Проверь себя».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Л. Толстой   «Лучше всех».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Пословицы. Народная песня. Колыбельная.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Авторские колыбельные песни. М. Лермонтов «Спи, младенец мой прекрасный…»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Е. Пермяк «Случай с кошельком»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С. Аксаков «Моя сестра»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В. Осеева. «Сыновья».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Пословицы.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А. Майков. «Колыбельная песня.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Пословицы.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Л. Толстой «Отец и сыновья».</w:t>
            </w:r>
            <w:r w:rsidRPr="000A1AB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А. Плещеев. «Дедушка»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Воронкова «Катин подарок»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Ю. </w:t>
            </w:r>
            <w:proofErr w:type="spellStart"/>
            <w:r w:rsidRPr="000A1AB6">
              <w:rPr>
                <w:sz w:val="24"/>
                <w:szCs w:val="24"/>
              </w:rPr>
              <w:t>Коринец</w:t>
            </w:r>
            <w:proofErr w:type="spellEnd"/>
            <w:r w:rsidRPr="000A1AB6">
              <w:rPr>
                <w:sz w:val="24"/>
                <w:szCs w:val="24"/>
              </w:rPr>
              <w:t xml:space="preserve">. «Март» 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А. Плещеев. «Песня матери»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Татарская сказка «Три сестры».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Литературное слушание. С. Михалков «А что у вас?»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В. Солоухин. «Деревья»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С. Михалков «Быль для детей»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С. </w:t>
            </w:r>
            <w:proofErr w:type="spellStart"/>
            <w:r w:rsidRPr="000A1AB6">
              <w:rPr>
                <w:sz w:val="24"/>
                <w:szCs w:val="24"/>
              </w:rPr>
              <w:t>Баруздин</w:t>
            </w:r>
            <w:proofErr w:type="spellEnd"/>
            <w:r w:rsidRPr="000A1AB6">
              <w:rPr>
                <w:sz w:val="24"/>
                <w:szCs w:val="24"/>
              </w:rPr>
              <w:t xml:space="preserve"> «Салют»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 К. </w:t>
            </w:r>
            <w:proofErr w:type="spellStart"/>
            <w:r w:rsidRPr="000A1AB6">
              <w:rPr>
                <w:sz w:val="24"/>
                <w:szCs w:val="24"/>
              </w:rPr>
              <w:t>Курашкевич</w:t>
            </w:r>
            <w:proofErr w:type="spellEnd"/>
            <w:r w:rsidRPr="000A1AB6">
              <w:rPr>
                <w:sz w:val="24"/>
                <w:szCs w:val="24"/>
              </w:rPr>
              <w:t xml:space="preserve"> «Бессмертие»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Обобщение по теме.  Повторение.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Рубрика «Проверь себя»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 Народная песня «Весна, весна красная»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А. Ахматова «Перед весной бывают дни такие»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Текущая проверка навыка чтения молча.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line="100" w:lineRule="atLeast"/>
              <w:ind w:left="57" w:righ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А. Пушкин. «Гонимы вешними лучами…»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А. Чехов «Весной»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Г. </w:t>
            </w:r>
            <w:proofErr w:type="spellStart"/>
            <w:r w:rsidRPr="000A1AB6">
              <w:rPr>
                <w:sz w:val="24"/>
                <w:szCs w:val="24"/>
              </w:rPr>
              <w:t>Скребицкий</w:t>
            </w:r>
            <w:proofErr w:type="spellEnd"/>
            <w:r w:rsidRPr="000A1AB6">
              <w:rPr>
                <w:sz w:val="24"/>
                <w:szCs w:val="24"/>
              </w:rPr>
              <w:t xml:space="preserve"> «Весна – художник»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Н. Сладков. «Снег и Ветер».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С. Маршак. «Весенняя песенка»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Э. </w:t>
            </w:r>
            <w:proofErr w:type="spellStart"/>
            <w:r w:rsidRPr="000A1AB6">
              <w:rPr>
                <w:sz w:val="24"/>
                <w:szCs w:val="24"/>
              </w:rPr>
              <w:t>Шим</w:t>
            </w:r>
            <w:proofErr w:type="spellEnd"/>
            <w:r w:rsidRPr="000A1AB6">
              <w:rPr>
                <w:sz w:val="24"/>
                <w:szCs w:val="24"/>
              </w:rPr>
              <w:t xml:space="preserve"> «Чем пахнет весна…»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Е. Баратынский. «Весна, весна! Как  воздух чист!,,,»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Ф. Тютчев. «Зима недаром злится…».</w:t>
            </w:r>
          </w:p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i/>
                <w:sz w:val="24"/>
                <w:szCs w:val="24"/>
              </w:rPr>
              <w:t xml:space="preserve">Дополнительное чтение М. Пришвин «Лесная капель»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А. Куприн. «Скворцы» </w:t>
            </w:r>
          </w:p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Н. Сладков. «Скворец-молодец».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i/>
                <w:sz w:val="24"/>
                <w:szCs w:val="24"/>
              </w:rPr>
              <w:t>Н. Сладков. «Апрельские шутки»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А. </w:t>
            </w:r>
            <w:proofErr w:type="spellStart"/>
            <w:r w:rsidRPr="000A1AB6">
              <w:rPr>
                <w:sz w:val="24"/>
                <w:szCs w:val="24"/>
              </w:rPr>
              <w:t>Барто</w:t>
            </w:r>
            <w:proofErr w:type="spellEnd"/>
            <w:r w:rsidRPr="000A1AB6">
              <w:rPr>
                <w:sz w:val="24"/>
                <w:szCs w:val="24"/>
              </w:rPr>
              <w:t xml:space="preserve">. «Апрель».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 Г. </w:t>
            </w:r>
            <w:proofErr w:type="spellStart"/>
            <w:r w:rsidRPr="000A1AB6">
              <w:rPr>
                <w:sz w:val="24"/>
                <w:szCs w:val="24"/>
              </w:rPr>
              <w:t>Скребицкий</w:t>
            </w:r>
            <w:proofErr w:type="spellEnd"/>
            <w:r w:rsidRPr="000A1AB6">
              <w:rPr>
                <w:sz w:val="24"/>
                <w:szCs w:val="24"/>
              </w:rPr>
              <w:t xml:space="preserve">. «Жаворонок».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Литературное слушание. Фольклор: песенка-</w:t>
            </w:r>
            <w:proofErr w:type="spellStart"/>
            <w:r w:rsidRPr="000A1AB6">
              <w:rPr>
                <w:sz w:val="24"/>
                <w:szCs w:val="24"/>
              </w:rPr>
              <w:t>закличка</w:t>
            </w:r>
            <w:proofErr w:type="spellEnd"/>
            <w:r w:rsidRPr="000A1AB6">
              <w:rPr>
                <w:sz w:val="24"/>
                <w:szCs w:val="24"/>
              </w:rPr>
              <w:t xml:space="preserve"> Веснянки, загадки.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Произведения фольклора.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proofErr w:type="spellStart"/>
            <w:r w:rsidRPr="000A1AB6">
              <w:rPr>
                <w:sz w:val="24"/>
                <w:szCs w:val="24"/>
              </w:rPr>
              <w:t>Закличка</w:t>
            </w:r>
            <w:proofErr w:type="spellEnd"/>
            <w:r w:rsidRPr="000A1AB6">
              <w:rPr>
                <w:sz w:val="24"/>
                <w:szCs w:val="24"/>
              </w:rPr>
              <w:t>. Загадка.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В. Жуковский «Жаворонок»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proofErr w:type="gramStart"/>
            <w:r w:rsidRPr="000A1AB6">
              <w:rPr>
                <w:sz w:val="24"/>
                <w:szCs w:val="24"/>
              </w:rPr>
              <w:t>.</w:t>
            </w:r>
            <w:proofErr w:type="spellStart"/>
            <w:r w:rsidRPr="000A1AB6">
              <w:rPr>
                <w:sz w:val="24"/>
                <w:szCs w:val="24"/>
              </w:rPr>
              <w:t>О.Высотская</w:t>
            </w:r>
            <w:proofErr w:type="spellEnd"/>
            <w:proofErr w:type="gramEnd"/>
            <w:r w:rsidRPr="000A1AB6">
              <w:rPr>
                <w:sz w:val="24"/>
                <w:szCs w:val="24"/>
              </w:rPr>
              <w:t xml:space="preserve">. «Одуванчик»,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proofErr w:type="spellStart"/>
            <w:r w:rsidRPr="000A1AB6">
              <w:rPr>
                <w:sz w:val="24"/>
                <w:szCs w:val="24"/>
              </w:rPr>
              <w:t>М.Пришвин</w:t>
            </w:r>
            <w:proofErr w:type="spellEnd"/>
            <w:r w:rsidRPr="000A1AB6">
              <w:rPr>
                <w:sz w:val="24"/>
                <w:szCs w:val="24"/>
              </w:rPr>
              <w:t xml:space="preserve">. «Золотой луг».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П. </w:t>
            </w:r>
            <w:proofErr w:type="spellStart"/>
            <w:r w:rsidRPr="000A1AB6">
              <w:rPr>
                <w:sz w:val="24"/>
                <w:szCs w:val="24"/>
              </w:rPr>
              <w:t>Дудочкин</w:t>
            </w:r>
            <w:proofErr w:type="spellEnd"/>
            <w:r w:rsidRPr="000A1AB6">
              <w:rPr>
                <w:sz w:val="24"/>
                <w:szCs w:val="24"/>
              </w:rPr>
              <w:t xml:space="preserve">. «Почему хорошо на свете».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Н. Сладков «Весенний гам»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А. </w:t>
            </w:r>
            <w:proofErr w:type="spellStart"/>
            <w:r w:rsidRPr="000A1AB6">
              <w:rPr>
                <w:sz w:val="24"/>
                <w:szCs w:val="24"/>
              </w:rPr>
              <w:t>Барто</w:t>
            </w:r>
            <w:proofErr w:type="spellEnd"/>
            <w:r w:rsidRPr="000A1AB6">
              <w:rPr>
                <w:sz w:val="24"/>
                <w:szCs w:val="24"/>
              </w:rPr>
              <w:t xml:space="preserve">. «Воробей»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М. Пришвин. «Ребята и утята».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  </w:t>
            </w:r>
          </w:p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Б. </w:t>
            </w:r>
            <w:proofErr w:type="spellStart"/>
            <w:r w:rsidRPr="000A1AB6">
              <w:rPr>
                <w:sz w:val="24"/>
                <w:szCs w:val="24"/>
              </w:rPr>
              <w:t>Заходер</w:t>
            </w:r>
            <w:proofErr w:type="spellEnd"/>
            <w:r w:rsidRPr="000A1AB6">
              <w:rPr>
                <w:sz w:val="24"/>
                <w:szCs w:val="24"/>
              </w:rPr>
              <w:t xml:space="preserve">  «Птичья школа»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К. Ушинский. «Утренние лучи».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8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А. </w:t>
            </w:r>
            <w:proofErr w:type="spellStart"/>
            <w:r w:rsidRPr="000A1AB6">
              <w:rPr>
                <w:sz w:val="24"/>
                <w:szCs w:val="24"/>
              </w:rPr>
              <w:t>Барто</w:t>
            </w:r>
            <w:proofErr w:type="spellEnd"/>
            <w:r w:rsidRPr="000A1AB6">
              <w:rPr>
                <w:sz w:val="24"/>
                <w:szCs w:val="24"/>
              </w:rPr>
              <w:t>. «Весна, весна на улице…».</w:t>
            </w:r>
          </w:p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i/>
                <w:sz w:val="24"/>
                <w:szCs w:val="24"/>
              </w:rPr>
              <w:t xml:space="preserve">Дополнительное чтение </w:t>
            </w:r>
          </w:p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i/>
                <w:sz w:val="24"/>
                <w:szCs w:val="24"/>
              </w:rPr>
              <w:t xml:space="preserve">Р. </w:t>
            </w:r>
            <w:proofErr w:type="spellStart"/>
            <w:r w:rsidRPr="000A1AB6">
              <w:rPr>
                <w:i/>
                <w:sz w:val="24"/>
                <w:szCs w:val="24"/>
              </w:rPr>
              <w:t>Сеф</w:t>
            </w:r>
            <w:proofErr w:type="spellEnd"/>
            <w:r w:rsidRPr="000A1AB6">
              <w:rPr>
                <w:i/>
                <w:sz w:val="24"/>
                <w:szCs w:val="24"/>
              </w:rPr>
              <w:t xml:space="preserve"> «Чудо»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i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Библиотечный урок. Книги о родной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Обобщение по теме.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Рубрика «Проверь себя»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(хрестоматия ч.2)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 Русская народная сказка «Чудо-чудное, Диво-Дивное»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Книги с волшебными сказками.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Русская народная сказка «</w:t>
            </w:r>
            <w:proofErr w:type="spellStart"/>
            <w:r w:rsidRPr="000A1AB6">
              <w:rPr>
                <w:sz w:val="24"/>
                <w:szCs w:val="24"/>
              </w:rPr>
              <w:t>Хаврошечка</w:t>
            </w:r>
            <w:proofErr w:type="spellEnd"/>
            <w:r w:rsidRPr="000A1AB6">
              <w:rPr>
                <w:sz w:val="24"/>
                <w:szCs w:val="24"/>
              </w:rPr>
              <w:t xml:space="preserve">».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А. </w:t>
            </w:r>
            <w:proofErr w:type="gramStart"/>
            <w:r w:rsidRPr="000A1AB6">
              <w:rPr>
                <w:sz w:val="24"/>
                <w:szCs w:val="24"/>
              </w:rPr>
              <w:t>Пушкин  «</w:t>
            </w:r>
            <w:proofErr w:type="gramEnd"/>
            <w:r w:rsidRPr="000A1AB6">
              <w:rPr>
                <w:sz w:val="24"/>
                <w:szCs w:val="24"/>
              </w:rPr>
              <w:t xml:space="preserve">Сказка о рыбаке и рыбке».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А. </w:t>
            </w:r>
            <w:proofErr w:type="gramStart"/>
            <w:r w:rsidRPr="000A1AB6">
              <w:rPr>
                <w:sz w:val="24"/>
                <w:szCs w:val="24"/>
              </w:rPr>
              <w:t>Пушкин  «</w:t>
            </w:r>
            <w:proofErr w:type="gramEnd"/>
            <w:r w:rsidRPr="000A1AB6">
              <w:rPr>
                <w:sz w:val="24"/>
                <w:szCs w:val="24"/>
              </w:rPr>
              <w:t xml:space="preserve">Сказка о рыбаке и рыбке».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Волшебные сказки. Шарль Перро. «Кот в сапогах».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Волшебные сказки. Шарль Перро. «Кот в сапогах».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Л. Кэрол «Алиса в стране чудес»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Мир сказок и чудес.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Л. Кэрол «Алиса в стране чудес»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Итоговая проверка выразительности чтения.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Литературное слушание. Мир сказок и чудес.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Л. Кэрол «Алиса в стране чудес»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Обобщение по теме. 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Рубрика «Книжная полка»</w:t>
            </w:r>
          </w:p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Рубрика «Проверь себя»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8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 xml:space="preserve">Обобщение по теме. </w:t>
            </w:r>
          </w:p>
          <w:p w:rsidR="00936D0B" w:rsidRPr="000A1AB6" w:rsidRDefault="00936D0B" w:rsidP="00810776">
            <w:pPr>
              <w:pStyle w:val="a9"/>
              <w:rPr>
                <w:i/>
                <w:sz w:val="24"/>
                <w:szCs w:val="24"/>
              </w:rPr>
            </w:pPr>
            <w:r w:rsidRPr="000A1AB6">
              <w:rPr>
                <w:i/>
                <w:sz w:val="24"/>
                <w:szCs w:val="24"/>
              </w:rPr>
              <w:t>Итоговая проверка сформированности учебной и читательской деятельности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B" w:rsidRPr="000A1AB6" w:rsidTr="000A1AB6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pStyle w:val="a9"/>
              <w:rPr>
                <w:sz w:val="24"/>
                <w:szCs w:val="24"/>
              </w:rPr>
            </w:pPr>
            <w:r w:rsidRPr="000A1AB6">
              <w:rPr>
                <w:sz w:val="24"/>
                <w:szCs w:val="24"/>
              </w:rPr>
              <w:t>Урок-игра «По страницам литературных книг»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B" w:rsidRPr="000A1AB6" w:rsidRDefault="00936D0B" w:rsidP="00810776">
            <w:pPr>
              <w:spacing w:after="160" w:line="100" w:lineRule="atLeast"/>
              <w:ind w:left="57" w:right="57" w:firstLine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D0B" w:rsidRPr="000A1AB6" w:rsidRDefault="00936D0B" w:rsidP="00810776">
            <w:pPr>
              <w:spacing w:after="16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736" w:rsidRDefault="00CC0736" w:rsidP="00936D0B">
      <w:pPr>
        <w:pStyle w:val="a7"/>
        <w:jc w:val="left"/>
        <w:rPr>
          <w:b/>
        </w:rPr>
      </w:pPr>
    </w:p>
    <w:sectPr w:rsidR="00CC0736" w:rsidSect="000A1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94B"/>
    <w:rsid w:val="000055E5"/>
    <w:rsid w:val="000A1AB6"/>
    <w:rsid w:val="000A6F58"/>
    <w:rsid w:val="00143233"/>
    <w:rsid w:val="001B07EA"/>
    <w:rsid w:val="00203319"/>
    <w:rsid w:val="002771D7"/>
    <w:rsid w:val="002C7466"/>
    <w:rsid w:val="003B214E"/>
    <w:rsid w:val="003C3607"/>
    <w:rsid w:val="004C0773"/>
    <w:rsid w:val="00567573"/>
    <w:rsid w:val="00596198"/>
    <w:rsid w:val="0062210D"/>
    <w:rsid w:val="008B2C8D"/>
    <w:rsid w:val="008B4D5E"/>
    <w:rsid w:val="00936D0B"/>
    <w:rsid w:val="0096294B"/>
    <w:rsid w:val="00B7799E"/>
    <w:rsid w:val="00C03AAC"/>
    <w:rsid w:val="00C67B31"/>
    <w:rsid w:val="00CC0736"/>
    <w:rsid w:val="00D4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4E0C6-056A-47D7-BD39-E3DA5B2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4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0736"/>
    <w:pPr>
      <w:widowControl w:val="0"/>
      <w:autoSpaceDE w:val="0"/>
      <w:autoSpaceDN w:val="0"/>
      <w:spacing w:after="0" w:line="240" w:lineRule="auto"/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07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CC073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73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6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0736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C07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C0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nhideWhenUsed/>
    <w:rsid w:val="00CC073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CC0736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qFormat/>
    <w:rsid w:val="00CC0736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CC0736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C0736"/>
    <w:pPr>
      <w:widowControl w:val="0"/>
      <w:autoSpaceDE w:val="0"/>
      <w:autoSpaceDN w:val="0"/>
      <w:spacing w:after="0" w:line="273" w:lineRule="exact"/>
      <w:ind w:left="53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CC0736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a"/>
    <w:qFormat/>
    <w:rsid w:val="00CC07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8">
    <w:name w:val="c8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C0736"/>
  </w:style>
  <w:style w:type="paragraph" w:customStyle="1" w:styleId="c0">
    <w:name w:val="c0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CC0736"/>
    <w:rPr>
      <w:rFonts w:ascii="Times New Roman" w:hAnsi="Times New Roman" w:cs="Times New Roman" w:hint="default"/>
      <w:spacing w:val="-1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C07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C0736"/>
    <w:pPr>
      <w:widowControl w:val="0"/>
      <w:autoSpaceDE w:val="0"/>
      <w:autoSpaceDN w:val="0"/>
      <w:spacing w:before="64" w:after="0" w:line="240" w:lineRule="auto"/>
      <w:ind w:left="1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CC0736"/>
    <w:pPr>
      <w:widowControl w:val="0"/>
      <w:autoSpaceDE w:val="0"/>
      <w:autoSpaceDN w:val="0"/>
      <w:spacing w:after="0" w:line="240" w:lineRule="auto"/>
      <w:ind w:left="53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C073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b">
    <w:name w:val="Table Grid"/>
    <w:basedOn w:val="a1"/>
    <w:uiPriority w:val="59"/>
    <w:rsid w:val="00CC07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toc 2"/>
    <w:basedOn w:val="a"/>
    <w:next w:val="a"/>
    <w:autoRedefine/>
    <w:uiPriority w:val="39"/>
    <w:semiHidden/>
    <w:unhideWhenUsed/>
    <w:rsid w:val="00CC0736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Zag2">
    <w:name w:val="Zag_2"/>
    <w:basedOn w:val="a"/>
    <w:uiPriority w:val="99"/>
    <w:rsid w:val="00CC0736"/>
    <w:pPr>
      <w:widowControl w:val="0"/>
      <w:suppressAutoHyphens/>
      <w:spacing w:after="129" w:line="291" w:lineRule="exact"/>
      <w:jc w:val="center"/>
    </w:pPr>
    <w:rPr>
      <w:rFonts w:ascii="Arial" w:eastAsia="DejaVu Sans" w:hAnsi="Arial" w:cs="Times New Roman"/>
      <w:b/>
      <w:bCs/>
      <w:color w:val="000000"/>
      <w:kern w:val="2"/>
      <w:sz w:val="20"/>
      <w:szCs w:val="24"/>
    </w:rPr>
  </w:style>
  <w:style w:type="character" w:customStyle="1" w:styleId="fontstyle01">
    <w:name w:val="fontstyle01"/>
    <w:rsid w:val="00CC07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CC0736"/>
    <w:rPr>
      <w:rFonts w:cs="Times New Roman"/>
      <w:i/>
      <w:iCs/>
    </w:rPr>
  </w:style>
  <w:style w:type="paragraph" w:styleId="ad">
    <w:name w:val="Body Text Indent"/>
    <w:basedOn w:val="a"/>
    <w:link w:val="ae"/>
    <w:rsid w:val="00CC07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C07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otnote reference"/>
    <w:basedOn w:val="a0"/>
    <w:uiPriority w:val="99"/>
    <w:rsid w:val="00CC0736"/>
    <w:rPr>
      <w:vertAlign w:val="superscript"/>
    </w:rPr>
  </w:style>
  <w:style w:type="character" w:customStyle="1" w:styleId="aa">
    <w:name w:val="Без интервала Знак"/>
    <w:basedOn w:val="a0"/>
    <w:link w:val="a9"/>
    <w:rsid w:val="00CC0736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CC0736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C073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C073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C073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CC0736"/>
    <w:rPr>
      <w:rFonts w:ascii="Times New Roman" w:eastAsia="Times New Roman"/>
      <w:sz w:val="28"/>
    </w:rPr>
  </w:style>
  <w:style w:type="character" w:customStyle="1" w:styleId="CharAttribute512">
    <w:name w:val="CharAttribute512"/>
    <w:rsid w:val="00CC0736"/>
    <w:rPr>
      <w:rFonts w:ascii="Times New Roman" w:eastAsia="Times New Roman"/>
      <w:sz w:val="28"/>
    </w:rPr>
  </w:style>
  <w:style w:type="character" w:customStyle="1" w:styleId="CharAttribute3">
    <w:name w:val="CharAttribute3"/>
    <w:rsid w:val="00CC0736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C0736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C0736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CC0736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CC073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C073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C0736"/>
    <w:rPr>
      <w:rFonts w:ascii="Times New Roman" w:eastAsia="Times New Roman"/>
      <w:i/>
      <w:sz w:val="22"/>
    </w:rPr>
  </w:style>
  <w:style w:type="paragraph" w:customStyle="1" w:styleId="c16">
    <w:name w:val="c16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CC07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CC0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C07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CC0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CC0736"/>
  </w:style>
  <w:style w:type="character" w:styleId="af3">
    <w:name w:val="Strong"/>
    <w:basedOn w:val="a0"/>
    <w:qFormat/>
    <w:rsid w:val="00CC0736"/>
    <w:rPr>
      <w:rFonts w:cs="Times New Roman"/>
      <w:b/>
      <w:bCs/>
    </w:rPr>
  </w:style>
  <w:style w:type="paragraph" w:customStyle="1" w:styleId="Osnova">
    <w:name w:val="Osnova"/>
    <w:basedOn w:val="a"/>
    <w:uiPriority w:val="99"/>
    <w:rsid w:val="00CC0736"/>
    <w:pPr>
      <w:suppressAutoHyphens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af4">
    <w:name w:val="Новый"/>
    <w:basedOn w:val="a"/>
    <w:uiPriority w:val="99"/>
    <w:rsid w:val="00CC073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аголовок1"/>
    <w:basedOn w:val="a"/>
    <w:next w:val="a7"/>
    <w:rsid w:val="00CC0736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4">
    <w:name w:val="Обычный (веб)1"/>
    <w:basedOn w:val="a"/>
    <w:uiPriority w:val="99"/>
    <w:rsid w:val="00CC0736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LTGliederung1">
    <w:name w:val="???????~LT~Gliederung 1"/>
    <w:uiPriority w:val="99"/>
    <w:rsid w:val="00CC073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DejaVu Sans" w:eastAsia="DejaVu Sans" w:hAnsi="DejaVu Sans" w:cs="Times New Roman"/>
      <w:color w:val="FFFFFF"/>
      <w:kern w:val="2"/>
      <w:sz w:val="64"/>
      <w:szCs w:val="64"/>
      <w:lang w:eastAsia="ru-RU"/>
    </w:rPr>
  </w:style>
  <w:style w:type="paragraph" w:customStyle="1" w:styleId="msolistparagraph0">
    <w:name w:val="msolistparagraph"/>
    <w:basedOn w:val="a"/>
    <w:uiPriority w:val="99"/>
    <w:rsid w:val="00CC0736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f5">
    <w:name w:val="Balloon Text"/>
    <w:basedOn w:val="a"/>
    <w:link w:val="af6"/>
    <w:uiPriority w:val="99"/>
    <w:semiHidden/>
    <w:rsid w:val="00CC073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07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hoptext1">
    <w:name w:val="shop_text1"/>
    <w:basedOn w:val="a0"/>
    <w:uiPriority w:val="99"/>
    <w:rsid w:val="00CC0736"/>
    <w:rPr>
      <w:rFonts w:ascii="Verdana" w:hAnsi="Verdan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CC0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07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aliases w:val="F1,Основной текст с отступом1,Основной текст с отступом11,Body Text Indent,Знак1,Body Text Indent1"/>
    <w:basedOn w:val="a"/>
    <w:link w:val="af8"/>
    <w:rsid w:val="00CC0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F1 Знак,Основной текст с отступом1 Знак,Основной текст с отступом11 Знак,Body Text Indent Знак,Знак1 Знак,Body Text Indent1 Знак"/>
    <w:basedOn w:val="a0"/>
    <w:link w:val="af7"/>
    <w:rsid w:val="00CC0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C073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CC073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CC0736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f9">
    <w:name w:val="page number"/>
    <w:basedOn w:val="a0"/>
    <w:uiPriority w:val="99"/>
    <w:rsid w:val="00CC0736"/>
  </w:style>
  <w:style w:type="character" w:customStyle="1" w:styleId="WW8Num1z0">
    <w:name w:val="WW8Num1z0"/>
    <w:rsid w:val="00CC0736"/>
    <w:rPr>
      <w:rFonts w:ascii="Symbol" w:hAnsi="Symbol" w:cs="OpenSymbol"/>
    </w:rPr>
  </w:style>
  <w:style w:type="character" w:customStyle="1" w:styleId="WW8Num1z1">
    <w:name w:val="WW8Num1z1"/>
    <w:rsid w:val="00CC0736"/>
    <w:rPr>
      <w:rFonts w:ascii="OpenSymbol" w:hAnsi="OpenSymbol" w:cs="OpenSymbol"/>
    </w:rPr>
  </w:style>
  <w:style w:type="character" w:customStyle="1" w:styleId="WW8Num2z0">
    <w:name w:val="WW8Num2z0"/>
    <w:rsid w:val="00CC0736"/>
    <w:rPr>
      <w:rFonts w:ascii="Symbol" w:hAnsi="Symbol" w:cs="OpenSymbol"/>
    </w:rPr>
  </w:style>
  <w:style w:type="character" w:customStyle="1" w:styleId="WW8Num2z1">
    <w:name w:val="WW8Num2z1"/>
    <w:rsid w:val="00CC0736"/>
    <w:rPr>
      <w:rFonts w:ascii="OpenSymbol" w:hAnsi="OpenSymbol" w:cs="OpenSymbol"/>
    </w:rPr>
  </w:style>
  <w:style w:type="character" w:customStyle="1" w:styleId="WW8Num5z0">
    <w:name w:val="WW8Num5z0"/>
    <w:rsid w:val="00CC0736"/>
    <w:rPr>
      <w:rFonts w:ascii="Symbol" w:hAnsi="Symbol" w:cs="OpenSymbol"/>
    </w:rPr>
  </w:style>
  <w:style w:type="character" w:customStyle="1" w:styleId="Absatz-Standardschriftart">
    <w:name w:val="Absatz-Standardschriftart"/>
    <w:rsid w:val="00CC0736"/>
  </w:style>
  <w:style w:type="character" w:customStyle="1" w:styleId="WW-Absatz-Standardschriftart">
    <w:name w:val="WW-Absatz-Standardschriftart"/>
    <w:rsid w:val="00CC0736"/>
  </w:style>
  <w:style w:type="character" w:customStyle="1" w:styleId="WW-Absatz-Standardschriftart1">
    <w:name w:val="WW-Absatz-Standardschriftart1"/>
    <w:rsid w:val="00CC0736"/>
  </w:style>
  <w:style w:type="character" w:customStyle="1" w:styleId="15">
    <w:name w:val="Основной шрифт абзаца1"/>
    <w:rsid w:val="00CC0736"/>
  </w:style>
  <w:style w:type="character" w:customStyle="1" w:styleId="WW8Num9z0">
    <w:name w:val="WW8Num9z0"/>
    <w:rsid w:val="00CC0736"/>
    <w:rPr>
      <w:rFonts w:ascii="Symbol" w:hAnsi="Symbol" w:cs="OpenSymbol"/>
    </w:rPr>
  </w:style>
  <w:style w:type="character" w:customStyle="1" w:styleId="WW8Num9z1">
    <w:name w:val="WW8Num9z1"/>
    <w:rsid w:val="00CC0736"/>
    <w:rPr>
      <w:rFonts w:ascii="OpenSymbol" w:hAnsi="OpenSymbol" w:cs="OpenSymbol"/>
    </w:rPr>
  </w:style>
  <w:style w:type="character" w:customStyle="1" w:styleId="WW8Num6z0">
    <w:name w:val="WW8Num6z0"/>
    <w:rsid w:val="00CC0736"/>
    <w:rPr>
      <w:rFonts w:ascii="Symbol" w:hAnsi="Symbol" w:cs="OpenSymbol"/>
    </w:rPr>
  </w:style>
  <w:style w:type="character" w:customStyle="1" w:styleId="WW8Num6z1">
    <w:name w:val="WW8Num6z1"/>
    <w:rsid w:val="00CC0736"/>
    <w:rPr>
      <w:rFonts w:ascii="OpenSymbol" w:hAnsi="OpenSymbol" w:cs="OpenSymbol"/>
    </w:rPr>
  </w:style>
  <w:style w:type="character" w:customStyle="1" w:styleId="afa">
    <w:name w:val="Маркеры списка"/>
    <w:rsid w:val="00CC0736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CC0736"/>
  </w:style>
  <w:style w:type="paragraph" w:styleId="afc">
    <w:name w:val="List"/>
    <w:basedOn w:val="a7"/>
    <w:rsid w:val="00CC0736"/>
    <w:pPr>
      <w:suppressAutoHyphens/>
      <w:autoSpaceDE/>
      <w:autoSpaceDN/>
      <w:spacing w:after="120"/>
      <w:ind w:left="0"/>
      <w:jc w:val="left"/>
    </w:pPr>
    <w:rPr>
      <w:rFonts w:ascii="Arial" w:eastAsia="Arial Unicode MS" w:hAnsi="Arial" w:cs="Tahoma"/>
      <w:kern w:val="1"/>
      <w:sz w:val="20"/>
    </w:rPr>
  </w:style>
  <w:style w:type="paragraph" w:customStyle="1" w:styleId="16">
    <w:name w:val="Название1"/>
    <w:basedOn w:val="a"/>
    <w:rsid w:val="00CC073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en-US"/>
    </w:rPr>
  </w:style>
  <w:style w:type="paragraph" w:customStyle="1" w:styleId="17">
    <w:name w:val="Указатель1"/>
    <w:basedOn w:val="a"/>
    <w:rsid w:val="00CC073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BodyText21">
    <w:name w:val="Body Text 21"/>
    <w:basedOn w:val="a"/>
    <w:rsid w:val="00CC0736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en-US"/>
    </w:rPr>
  </w:style>
  <w:style w:type="paragraph" w:customStyle="1" w:styleId="afd">
    <w:name w:val="Заголовок таблицы"/>
    <w:basedOn w:val="af2"/>
    <w:rsid w:val="00CC0736"/>
    <w:pPr>
      <w:widowControl w:val="0"/>
      <w:jc w:val="center"/>
    </w:pPr>
    <w:rPr>
      <w:rFonts w:ascii="Arial" w:eastAsia="Arial Unicode MS" w:hAnsi="Arial"/>
      <w:b/>
      <w:bCs/>
      <w:kern w:val="1"/>
      <w:sz w:val="20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CC07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C0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18"/>
    <w:rsid w:val="00CC073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0pt">
    <w:name w:val="Основной текст + 8;5 pt;Полужирный;Курсив;Интервал 0 pt"/>
    <w:basedOn w:val="afe"/>
    <w:rsid w:val="00CC0736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aff">
    <w:name w:val="Основной текст + Полужирный"/>
    <w:basedOn w:val="afe"/>
    <w:rsid w:val="00CC073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-1pt">
    <w:name w:val="Основной текст + 8;5 pt;Полужирный;Курсив;Интервал -1 pt"/>
    <w:basedOn w:val="afe"/>
    <w:rsid w:val="00CC0736"/>
    <w:rPr>
      <w:rFonts w:ascii="Times New Roman" w:eastAsia="Times New Roman" w:hAnsi="Times New Roman" w:cs="Times New Roman"/>
      <w:b/>
      <w:bCs/>
      <w:i/>
      <w:iCs/>
      <w:spacing w:val="-20"/>
      <w:sz w:val="17"/>
      <w:szCs w:val="17"/>
      <w:shd w:val="clear" w:color="auto" w:fill="FFFFFF"/>
    </w:rPr>
  </w:style>
  <w:style w:type="character" w:customStyle="1" w:styleId="19">
    <w:name w:val="Заголовок №1_"/>
    <w:basedOn w:val="a0"/>
    <w:link w:val="1a"/>
    <w:rsid w:val="00CC073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CC073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5pt">
    <w:name w:val="Основной текст + 7;5 pt;Полужирный;Курсив"/>
    <w:basedOn w:val="afe"/>
    <w:rsid w:val="00CC0736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18">
    <w:name w:val="Основной текст1"/>
    <w:basedOn w:val="a"/>
    <w:link w:val="afe"/>
    <w:rsid w:val="00CC0736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a">
    <w:name w:val="Заголовок №1"/>
    <w:basedOn w:val="a"/>
    <w:link w:val="19"/>
    <w:rsid w:val="00CC0736"/>
    <w:pPr>
      <w:shd w:val="clear" w:color="auto" w:fill="FFFFFF"/>
      <w:spacing w:after="0" w:line="283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6">
    <w:name w:val="Основной текст (2)"/>
    <w:basedOn w:val="a"/>
    <w:link w:val="25"/>
    <w:rsid w:val="00CC0736"/>
    <w:pPr>
      <w:shd w:val="clear" w:color="auto" w:fill="FFFFFF"/>
      <w:spacing w:before="240" w:after="0" w:line="283" w:lineRule="exact"/>
      <w:ind w:firstLine="38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aff0">
    <w:name w:val="Основной текст + Курсив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b">
    <w:name w:val="Заголовок №1 + Не полужирный;Курсив"/>
    <w:basedOn w:val="19"/>
    <w:rsid w:val="00CC073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pt">
    <w:name w:val="Основной текст + 8 pt;Курсив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f1">
    <w:name w:val="Основной текст + Полужирный;Курсив"/>
    <w:basedOn w:val="afe"/>
    <w:rsid w:val="00CC073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Полужирный"/>
    <w:basedOn w:val="afe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7">
    <w:name w:val="Основной текст2"/>
    <w:basedOn w:val="a"/>
    <w:rsid w:val="00CC0736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(3)_"/>
    <w:basedOn w:val="a0"/>
    <w:link w:val="33"/>
    <w:rsid w:val="00CC07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C0736"/>
    <w:pPr>
      <w:shd w:val="clear" w:color="auto" w:fill="FFFFFF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0">
    <w:name w:val="Основной текст + Полужирный;Интервал 0 pt"/>
    <w:basedOn w:val="afe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CC07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C0736"/>
    <w:pPr>
      <w:shd w:val="clear" w:color="auto" w:fill="FFFFFF"/>
      <w:spacing w:before="540" w:after="0" w:line="283" w:lineRule="exact"/>
      <w:outlineLvl w:val="0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CC073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07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8">
    <w:name w:val="Основной текст (8)_"/>
    <w:basedOn w:val="a0"/>
    <w:link w:val="80"/>
    <w:rsid w:val="00CC07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C0736"/>
    <w:pPr>
      <w:shd w:val="clear" w:color="auto" w:fill="FFFFFF"/>
      <w:spacing w:after="0" w:line="283" w:lineRule="exact"/>
      <w:ind w:firstLine="38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1">
    <w:name w:val="Основной текст + Полужирный;Курсив;Интервал 0 pt"/>
    <w:basedOn w:val="afe"/>
    <w:rsid w:val="00CC073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75pt">
    <w:name w:val="Заголовок №1 + 7;5 pt"/>
    <w:basedOn w:val="19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basedOn w:val="afe"/>
    <w:rsid w:val="00CC0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paragraph" w:customStyle="1" w:styleId="35">
    <w:name w:val="Заголовок 3+"/>
    <w:basedOn w:val="a"/>
    <w:uiPriority w:val="99"/>
    <w:rsid w:val="00CC073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C073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C0736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basedOn w:val="a0"/>
    <w:uiPriority w:val="99"/>
    <w:rsid w:val="00CC0736"/>
    <w:rPr>
      <w:rFonts w:ascii="Times New Roman" w:hAnsi="Times New Roman" w:cs="Times New Roman"/>
      <w:sz w:val="22"/>
      <w:szCs w:val="22"/>
    </w:rPr>
  </w:style>
  <w:style w:type="paragraph" w:styleId="aff2">
    <w:name w:val="Title"/>
    <w:basedOn w:val="a"/>
    <w:link w:val="aff3"/>
    <w:uiPriority w:val="10"/>
    <w:qFormat/>
    <w:rsid w:val="00CC0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Название Знак"/>
    <w:basedOn w:val="a0"/>
    <w:link w:val="aff2"/>
    <w:uiPriority w:val="10"/>
    <w:rsid w:val="00CC07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C0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0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0736"/>
  </w:style>
  <w:style w:type="character" w:customStyle="1" w:styleId="spelle">
    <w:name w:val="spelle"/>
    <w:basedOn w:val="a0"/>
    <w:rsid w:val="00CC0736"/>
  </w:style>
  <w:style w:type="character" w:customStyle="1" w:styleId="grame">
    <w:name w:val="grame"/>
    <w:basedOn w:val="a0"/>
    <w:rsid w:val="00CC0736"/>
  </w:style>
  <w:style w:type="paragraph" w:styleId="aff4">
    <w:name w:val="header"/>
    <w:basedOn w:val="a"/>
    <w:link w:val="aff5"/>
    <w:uiPriority w:val="99"/>
    <w:unhideWhenUsed/>
    <w:rsid w:val="00CC07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CC0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1">
    <w:name w:val="Zag_1"/>
    <w:basedOn w:val="a"/>
    <w:rsid w:val="00CC073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20">
    <w:name w:val="a2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CC0736"/>
    <w:pPr>
      <w:spacing w:before="100" w:beforeAutospacing="1" w:after="100" w:afterAutospacing="1" w:line="240" w:lineRule="auto"/>
      <w:ind w:left="150" w:right="7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6">
    <w:name w:val="Основной Знак"/>
    <w:link w:val="aff7"/>
    <w:locked/>
    <w:rsid w:val="00CC0736"/>
    <w:rPr>
      <w:rFonts w:ascii="NewtonCSanPin" w:hAnsi="NewtonCSanPin"/>
      <w:color w:val="000000"/>
      <w:sz w:val="21"/>
      <w:szCs w:val="21"/>
    </w:rPr>
  </w:style>
  <w:style w:type="paragraph" w:customStyle="1" w:styleId="aff7">
    <w:name w:val="Основной"/>
    <w:basedOn w:val="a"/>
    <w:link w:val="aff6"/>
    <w:rsid w:val="00CC073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81">
    <w:name w:val="Основной текст8"/>
    <w:basedOn w:val="a"/>
    <w:rsid w:val="00CC0736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styleId="aff8">
    <w:name w:val="Subtitle"/>
    <w:basedOn w:val="a"/>
    <w:next w:val="a"/>
    <w:link w:val="aff9"/>
    <w:qFormat/>
    <w:rsid w:val="00CC073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9">
    <w:name w:val="Подзаголовок Знак"/>
    <w:basedOn w:val="a0"/>
    <w:link w:val="aff8"/>
    <w:rsid w:val="00CC073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1c">
    <w:name w:val="toc 1"/>
    <w:basedOn w:val="a"/>
    <w:next w:val="a"/>
    <w:autoRedefine/>
    <w:uiPriority w:val="39"/>
    <w:semiHidden/>
    <w:unhideWhenUsed/>
    <w:rsid w:val="00CC0736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CC0736"/>
  </w:style>
  <w:style w:type="table" w:customStyle="1" w:styleId="1e">
    <w:name w:val="Сетка таблицы1"/>
    <w:basedOn w:val="a1"/>
    <w:next w:val="ab"/>
    <w:rsid w:val="00CC07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Средняя сетка 21"/>
    <w:basedOn w:val="a"/>
    <w:uiPriority w:val="1"/>
    <w:qFormat/>
    <w:rsid w:val="00CC073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CC0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a">
    <w:name w:val="a"/>
    <w:basedOn w:val="a"/>
    <w:uiPriority w:val="99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"/>
    <w:rsid w:val="00CC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C0736"/>
    <w:pPr>
      <w:widowControl w:val="0"/>
      <w:autoSpaceDE w:val="0"/>
      <w:autoSpaceDN w:val="0"/>
      <w:adjustRightInd w:val="0"/>
      <w:spacing w:after="0" w:line="336" w:lineRule="exact"/>
      <w:ind w:hanging="182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C0736"/>
    <w:rPr>
      <w:rFonts w:ascii="Arial Narrow" w:hAnsi="Arial Narrow" w:cs="Arial Narrow" w:hint="default"/>
      <w:sz w:val="26"/>
      <w:szCs w:val="26"/>
    </w:rPr>
  </w:style>
  <w:style w:type="paragraph" w:customStyle="1" w:styleId="formattext">
    <w:name w:val="formattext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annotation text"/>
    <w:basedOn w:val="a"/>
    <w:link w:val="affd"/>
    <w:uiPriority w:val="99"/>
    <w:unhideWhenUsed/>
    <w:rsid w:val="00CC0736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fd">
    <w:name w:val="Текст примечания Знак"/>
    <w:basedOn w:val="a0"/>
    <w:link w:val="affc"/>
    <w:uiPriority w:val="99"/>
    <w:rsid w:val="00CC0736"/>
    <w:rPr>
      <w:rFonts w:ascii="Calibri" w:eastAsia="Calibri" w:hAnsi="Calibri" w:cs="Times New Roman"/>
      <w:sz w:val="20"/>
      <w:szCs w:val="20"/>
      <w:lang w:val="uk-UA" w:eastAsia="ru-RU"/>
    </w:rPr>
  </w:style>
  <w:style w:type="paragraph" w:customStyle="1" w:styleId="ParaAttribute30">
    <w:name w:val="ParaAttribute30"/>
    <w:rsid w:val="00CC073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CC0736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CC073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CC0736"/>
    <w:rPr>
      <w:rFonts w:ascii="Calibri" w:eastAsia="Calibri" w:hAnsi="Calibri" w:cs="Times New Roman"/>
      <w:sz w:val="16"/>
      <w:szCs w:val="16"/>
    </w:rPr>
  </w:style>
  <w:style w:type="paragraph" w:styleId="28">
    <w:name w:val="Body Text Indent 2"/>
    <w:basedOn w:val="a"/>
    <w:link w:val="29"/>
    <w:unhideWhenUsed/>
    <w:rsid w:val="00CC0736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с отступом 2 Знак"/>
    <w:basedOn w:val="a0"/>
    <w:link w:val="28"/>
    <w:rsid w:val="00CC0736"/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CC073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e">
    <w:name w:val="Block Text"/>
    <w:basedOn w:val="a"/>
    <w:rsid w:val="00CC0736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CC073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C073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C0736"/>
    <w:rPr>
      <w:rFonts w:ascii="Times New Roman" w:eastAsia="Times New Roman"/>
      <w:sz w:val="28"/>
    </w:rPr>
  </w:style>
  <w:style w:type="character" w:customStyle="1" w:styleId="CharAttribute269">
    <w:name w:val="CharAttribute269"/>
    <w:rsid w:val="00CC073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C073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C0736"/>
    <w:rPr>
      <w:rFonts w:ascii="Times New Roman" w:eastAsia="Times New Roman"/>
      <w:sz w:val="28"/>
    </w:rPr>
  </w:style>
  <w:style w:type="character" w:customStyle="1" w:styleId="CharAttribute273">
    <w:name w:val="CharAttribute273"/>
    <w:rsid w:val="00CC0736"/>
    <w:rPr>
      <w:rFonts w:ascii="Times New Roman" w:eastAsia="Times New Roman"/>
      <w:sz w:val="28"/>
    </w:rPr>
  </w:style>
  <w:style w:type="character" w:customStyle="1" w:styleId="CharAttribute274">
    <w:name w:val="CharAttribute274"/>
    <w:rsid w:val="00CC0736"/>
    <w:rPr>
      <w:rFonts w:ascii="Times New Roman" w:eastAsia="Times New Roman"/>
      <w:sz w:val="28"/>
    </w:rPr>
  </w:style>
  <w:style w:type="character" w:customStyle="1" w:styleId="CharAttribute275">
    <w:name w:val="CharAttribute275"/>
    <w:rsid w:val="00CC073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C0736"/>
    <w:rPr>
      <w:rFonts w:ascii="Times New Roman" w:eastAsia="Times New Roman"/>
      <w:sz w:val="28"/>
    </w:rPr>
  </w:style>
  <w:style w:type="character" w:customStyle="1" w:styleId="CharAttribute277">
    <w:name w:val="CharAttribute277"/>
    <w:rsid w:val="00CC073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C073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C073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C073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C073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C073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C073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C0736"/>
    <w:rPr>
      <w:rFonts w:ascii="Times New Roman" w:eastAsia="Times New Roman"/>
      <w:sz w:val="28"/>
    </w:rPr>
  </w:style>
  <w:style w:type="character" w:customStyle="1" w:styleId="CharAttribute285">
    <w:name w:val="CharAttribute285"/>
    <w:rsid w:val="00CC0736"/>
    <w:rPr>
      <w:rFonts w:ascii="Times New Roman" w:eastAsia="Times New Roman"/>
      <w:sz w:val="28"/>
    </w:rPr>
  </w:style>
  <w:style w:type="character" w:customStyle="1" w:styleId="CharAttribute286">
    <w:name w:val="CharAttribute286"/>
    <w:rsid w:val="00CC0736"/>
    <w:rPr>
      <w:rFonts w:ascii="Times New Roman" w:eastAsia="Times New Roman"/>
      <w:sz w:val="28"/>
    </w:rPr>
  </w:style>
  <w:style w:type="character" w:customStyle="1" w:styleId="CharAttribute287">
    <w:name w:val="CharAttribute287"/>
    <w:rsid w:val="00CC0736"/>
    <w:rPr>
      <w:rFonts w:ascii="Times New Roman" w:eastAsia="Times New Roman"/>
      <w:sz w:val="28"/>
    </w:rPr>
  </w:style>
  <w:style w:type="character" w:customStyle="1" w:styleId="CharAttribute288">
    <w:name w:val="CharAttribute288"/>
    <w:rsid w:val="00CC0736"/>
    <w:rPr>
      <w:rFonts w:ascii="Times New Roman" w:eastAsia="Times New Roman"/>
      <w:sz w:val="28"/>
    </w:rPr>
  </w:style>
  <w:style w:type="character" w:customStyle="1" w:styleId="CharAttribute289">
    <w:name w:val="CharAttribute289"/>
    <w:rsid w:val="00CC0736"/>
    <w:rPr>
      <w:rFonts w:ascii="Times New Roman" w:eastAsia="Times New Roman"/>
      <w:sz w:val="28"/>
    </w:rPr>
  </w:style>
  <w:style w:type="character" w:customStyle="1" w:styleId="CharAttribute290">
    <w:name w:val="CharAttribute290"/>
    <w:rsid w:val="00CC0736"/>
    <w:rPr>
      <w:rFonts w:ascii="Times New Roman" w:eastAsia="Times New Roman"/>
      <w:sz w:val="28"/>
    </w:rPr>
  </w:style>
  <w:style w:type="character" w:customStyle="1" w:styleId="CharAttribute291">
    <w:name w:val="CharAttribute291"/>
    <w:rsid w:val="00CC0736"/>
    <w:rPr>
      <w:rFonts w:ascii="Times New Roman" w:eastAsia="Times New Roman"/>
      <w:sz w:val="28"/>
    </w:rPr>
  </w:style>
  <w:style w:type="character" w:customStyle="1" w:styleId="CharAttribute292">
    <w:name w:val="CharAttribute292"/>
    <w:rsid w:val="00CC0736"/>
    <w:rPr>
      <w:rFonts w:ascii="Times New Roman" w:eastAsia="Times New Roman"/>
      <w:sz w:val="28"/>
    </w:rPr>
  </w:style>
  <w:style w:type="character" w:customStyle="1" w:styleId="CharAttribute293">
    <w:name w:val="CharAttribute293"/>
    <w:rsid w:val="00CC0736"/>
    <w:rPr>
      <w:rFonts w:ascii="Times New Roman" w:eastAsia="Times New Roman"/>
      <w:sz w:val="28"/>
    </w:rPr>
  </w:style>
  <w:style w:type="character" w:customStyle="1" w:styleId="CharAttribute294">
    <w:name w:val="CharAttribute294"/>
    <w:rsid w:val="00CC0736"/>
    <w:rPr>
      <w:rFonts w:ascii="Times New Roman" w:eastAsia="Times New Roman"/>
      <w:sz w:val="28"/>
    </w:rPr>
  </w:style>
  <w:style w:type="character" w:customStyle="1" w:styleId="CharAttribute295">
    <w:name w:val="CharAttribute295"/>
    <w:rsid w:val="00CC0736"/>
    <w:rPr>
      <w:rFonts w:ascii="Times New Roman" w:eastAsia="Times New Roman"/>
      <w:sz w:val="28"/>
    </w:rPr>
  </w:style>
  <w:style w:type="character" w:customStyle="1" w:styleId="CharAttribute296">
    <w:name w:val="CharAttribute296"/>
    <w:rsid w:val="00CC0736"/>
    <w:rPr>
      <w:rFonts w:ascii="Times New Roman" w:eastAsia="Times New Roman"/>
      <w:sz w:val="28"/>
    </w:rPr>
  </w:style>
  <w:style w:type="character" w:customStyle="1" w:styleId="CharAttribute297">
    <w:name w:val="CharAttribute297"/>
    <w:rsid w:val="00CC0736"/>
    <w:rPr>
      <w:rFonts w:ascii="Times New Roman" w:eastAsia="Times New Roman"/>
      <w:sz w:val="28"/>
    </w:rPr>
  </w:style>
  <w:style w:type="character" w:customStyle="1" w:styleId="CharAttribute298">
    <w:name w:val="CharAttribute298"/>
    <w:rsid w:val="00CC0736"/>
    <w:rPr>
      <w:rFonts w:ascii="Times New Roman" w:eastAsia="Times New Roman"/>
      <w:sz w:val="28"/>
    </w:rPr>
  </w:style>
  <w:style w:type="character" w:customStyle="1" w:styleId="CharAttribute299">
    <w:name w:val="CharAttribute299"/>
    <w:rsid w:val="00CC0736"/>
    <w:rPr>
      <w:rFonts w:ascii="Times New Roman" w:eastAsia="Times New Roman"/>
      <w:sz w:val="28"/>
    </w:rPr>
  </w:style>
  <w:style w:type="character" w:customStyle="1" w:styleId="CharAttribute300">
    <w:name w:val="CharAttribute300"/>
    <w:rsid w:val="00CC073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C073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C073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C0736"/>
    <w:rPr>
      <w:rFonts w:ascii="Times New Roman" w:eastAsia="Times New Roman"/>
      <w:sz w:val="28"/>
    </w:rPr>
  </w:style>
  <w:style w:type="character" w:customStyle="1" w:styleId="CharAttribute305">
    <w:name w:val="CharAttribute305"/>
    <w:rsid w:val="00CC0736"/>
    <w:rPr>
      <w:rFonts w:ascii="Times New Roman" w:eastAsia="Times New Roman"/>
      <w:sz w:val="28"/>
    </w:rPr>
  </w:style>
  <w:style w:type="character" w:customStyle="1" w:styleId="CharAttribute306">
    <w:name w:val="CharAttribute306"/>
    <w:rsid w:val="00CC0736"/>
    <w:rPr>
      <w:rFonts w:ascii="Times New Roman" w:eastAsia="Times New Roman"/>
      <w:sz w:val="28"/>
    </w:rPr>
  </w:style>
  <w:style w:type="character" w:customStyle="1" w:styleId="CharAttribute307">
    <w:name w:val="CharAttribute307"/>
    <w:rsid w:val="00CC0736"/>
    <w:rPr>
      <w:rFonts w:ascii="Times New Roman" w:eastAsia="Times New Roman"/>
      <w:sz w:val="28"/>
    </w:rPr>
  </w:style>
  <w:style w:type="character" w:customStyle="1" w:styleId="CharAttribute308">
    <w:name w:val="CharAttribute308"/>
    <w:rsid w:val="00CC0736"/>
    <w:rPr>
      <w:rFonts w:ascii="Times New Roman" w:eastAsia="Times New Roman"/>
      <w:sz w:val="28"/>
    </w:rPr>
  </w:style>
  <w:style w:type="character" w:customStyle="1" w:styleId="CharAttribute309">
    <w:name w:val="CharAttribute309"/>
    <w:rsid w:val="00CC0736"/>
    <w:rPr>
      <w:rFonts w:ascii="Times New Roman" w:eastAsia="Times New Roman"/>
      <w:sz w:val="28"/>
    </w:rPr>
  </w:style>
  <w:style w:type="character" w:customStyle="1" w:styleId="CharAttribute310">
    <w:name w:val="CharAttribute310"/>
    <w:rsid w:val="00CC0736"/>
    <w:rPr>
      <w:rFonts w:ascii="Times New Roman" w:eastAsia="Times New Roman"/>
      <w:sz w:val="28"/>
    </w:rPr>
  </w:style>
  <w:style w:type="character" w:customStyle="1" w:styleId="CharAttribute311">
    <w:name w:val="CharAttribute311"/>
    <w:rsid w:val="00CC0736"/>
    <w:rPr>
      <w:rFonts w:ascii="Times New Roman" w:eastAsia="Times New Roman"/>
      <w:sz w:val="28"/>
    </w:rPr>
  </w:style>
  <w:style w:type="character" w:customStyle="1" w:styleId="CharAttribute312">
    <w:name w:val="CharAttribute312"/>
    <w:rsid w:val="00CC0736"/>
    <w:rPr>
      <w:rFonts w:ascii="Times New Roman" w:eastAsia="Times New Roman"/>
      <w:sz w:val="28"/>
    </w:rPr>
  </w:style>
  <w:style w:type="character" w:customStyle="1" w:styleId="CharAttribute313">
    <w:name w:val="CharAttribute313"/>
    <w:rsid w:val="00CC0736"/>
    <w:rPr>
      <w:rFonts w:ascii="Times New Roman" w:eastAsia="Times New Roman"/>
      <w:sz w:val="28"/>
    </w:rPr>
  </w:style>
  <w:style w:type="character" w:customStyle="1" w:styleId="CharAttribute314">
    <w:name w:val="CharAttribute314"/>
    <w:rsid w:val="00CC0736"/>
    <w:rPr>
      <w:rFonts w:ascii="Times New Roman" w:eastAsia="Times New Roman"/>
      <w:sz w:val="28"/>
    </w:rPr>
  </w:style>
  <w:style w:type="character" w:customStyle="1" w:styleId="CharAttribute315">
    <w:name w:val="CharAttribute315"/>
    <w:rsid w:val="00CC0736"/>
    <w:rPr>
      <w:rFonts w:ascii="Times New Roman" w:eastAsia="Times New Roman"/>
      <w:sz w:val="28"/>
    </w:rPr>
  </w:style>
  <w:style w:type="character" w:customStyle="1" w:styleId="CharAttribute316">
    <w:name w:val="CharAttribute316"/>
    <w:rsid w:val="00CC0736"/>
    <w:rPr>
      <w:rFonts w:ascii="Times New Roman" w:eastAsia="Times New Roman"/>
      <w:sz w:val="28"/>
    </w:rPr>
  </w:style>
  <w:style w:type="character" w:customStyle="1" w:styleId="CharAttribute317">
    <w:name w:val="CharAttribute317"/>
    <w:rsid w:val="00CC0736"/>
    <w:rPr>
      <w:rFonts w:ascii="Times New Roman" w:eastAsia="Times New Roman"/>
      <w:sz w:val="28"/>
    </w:rPr>
  </w:style>
  <w:style w:type="character" w:customStyle="1" w:styleId="CharAttribute318">
    <w:name w:val="CharAttribute318"/>
    <w:rsid w:val="00CC0736"/>
    <w:rPr>
      <w:rFonts w:ascii="Times New Roman" w:eastAsia="Times New Roman"/>
      <w:sz w:val="28"/>
    </w:rPr>
  </w:style>
  <w:style w:type="character" w:customStyle="1" w:styleId="CharAttribute319">
    <w:name w:val="CharAttribute319"/>
    <w:rsid w:val="00CC0736"/>
    <w:rPr>
      <w:rFonts w:ascii="Times New Roman" w:eastAsia="Times New Roman"/>
      <w:sz w:val="28"/>
    </w:rPr>
  </w:style>
  <w:style w:type="character" w:customStyle="1" w:styleId="CharAttribute320">
    <w:name w:val="CharAttribute320"/>
    <w:rsid w:val="00CC0736"/>
    <w:rPr>
      <w:rFonts w:ascii="Times New Roman" w:eastAsia="Times New Roman"/>
      <w:sz w:val="28"/>
    </w:rPr>
  </w:style>
  <w:style w:type="character" w:customStyle="1" w:styleId="CharAttribute321">
    <w:name w:val="CharAttribute321"/>
    <w:rsid w:val="00CC0736"/>
    <w:rPr>
      <w:rFonts w:ascii="Times New Roman" w:eastAsia="Times New Roman"/>
      <w:sz w:val="28"/>
    </w:rPr>
  </w:style>
  <w:style w:type="character" w:customStyle="1" w:styleId="CharAttribute322">
    <w:name w:val="CharAttribute322"/>
    <w:rsid w:val="00CC0736"/>
    <w:rPr>
      <w:rFonts w:ascii="Times New Roman" w:eastAsia="Times New Roman"/>
      <w:sz w:val="28"/>
    </w:rPr>
  </w:style>
  <w:style w:type="character" w:customStyle="1" w:styleId="CharAttribute323">
    <w:name w:val="CharAttribute323"/>
    <w:rsid w:val="00CC0736"/>
    <w:rPr>
      <w:rFonts w:ascii="Times New Roman" w:eastAsia="Times New Roman"/>
      <w:sz w:val="28"/>
    </w:rPr>
  </w:style>
  <w:style w:type="character" w:customStyle="1" w:styleId="CharAttribute324">
    <w:name w:val="CharAttribute324"/>
    <w:rsid w:val="00CC0736"/>
    <w:rPr>
      <w:rFonts w:ascii="Times New Roman" w:eastAsia="Times New Roman"/>
      <w:sz w:val="28"/>
    </w:rPr>
  </w:style>
  <w:style w:type="character" w:customStyle="1" w:styleId="CharAttribute325">
    <w:name w:val="CharAttribute325"/>
    <w:rsid w:val="00CC0736"/>
    <w:rPr>
      <w:rFonts w:ascii="Times New Roman" w:eastAsia="Times New Roman"/>
      <w:sz w:val="28"/>
    </w:rPr>
  </w:style>
  <w:style w:type="character" w:customStyle="1" w:styleId="CharAttribute326">
    <w:name w:val="CharAttribute326"/>
    <w:rsid w:val="00CC0736"/>
    <w:rPr>
      <w:rFonts w:ascii="Times New Roman" w:eastAsia="Times New Roman"/>
      <w:sz w:val="28"/>
    </w:rPr>
  </w:style>
  <w:style w:type="character" w:customStyle="1" w:styleId="CharAttribute327">
    <w:name w:val="CharAttribute327"/>
    <w:rsid w:val="00CC0736"/>
    <w:rPr>
      <w:rFonts w:ascii="Times New Roman" w:eastAsia="Times New Roman"/>
      <w:sz w:val="28"/>
    </w:rPr>
  </w:style>
  <w:style w:type="character" w:customStyle="1" w:styleId="CharAttribute328">
    <w:name w:val="CharAttribute328"/>
    <w:rsid w:val="00CC0736"/>
    <w:rPr>
      <w:rFonts w:ascii="Times New Roman" w:eastAsia="Times New Roman"/>
      <w:sz w:val="28"/>
    </w:rPr>
  </w:style>
  <w:style w:type="character" w:customStyle="1" w:styleId="CharAttribute329">
    <w:name w:val="CharAttribute329"/>
    <w:rsid w:val="00CC0736"/>
    <w:rPr>
      <w:rFonts w:ascii="Times New Roman" w:eastAsia="Times New Roman"/>
      <w:sz w:val="28"/>
    </w:rPr>
  </w:style>
  <w:style w:type="character" w:customStyle="1" w:styleId="CharAttribute330">
    <w:name w:val="CharAttribute330"/>
    <w:rsid w:val="00CC0736"/>
    <w:rPr>
      <w:rFonts w:ascii="Times New Roman" w:eastAsia="Times New Roman"/>
      <w:sz w:val="28"/>
    </w:rPr>
  </w:style>
  <w:style w:type="character" w:customStyle="1" w:styleId="CharAttribute331">
    <w:name w:val="CharAttribute331"/>
    <w:rsid w:val="00CC0736"/>
    <w:rPr>
      <w:rFonts w:ascii="Times New Roman" w:eastAsia="Times New Roman"/>
      <w:sz w:val="28"/>
    </w:rPr>
  </w:style>
  <w:style w:type="character" w:customStyle="1" w:styleId="CharAttribute332">
    <w:name w:val="CharAttribute332"/>
    <w:rsid w:val="00CC0736"/>
    <w:rPr>
      <w:rFonts w:ascii="Times New Roman" w:eastAsia="Times New Roman"/>
      <w:sz w:val="28"/>
    </w:rPr>
  </w:style>
  <w:style w:type="character" w:customStyle="1" w:styleId="CharAttribute333">
    <w:name w:val="CharAttribute333"/>
    <w:rsid w:val="00CC0736"/>
    <w:rPr>
      <w:rFonts w:ascii="Times New Roman" w:eastAsia="Times New Roman"/>
      <w:sz w:val="28"/>
    </w:rPr>
  </w:style>
  <w:style w:type="character" w:customStyle="1" w:styleId="CharAttribute334">
    <w:name w:val="CharAttribute334"/>
    <w:rsid w:val="00CC0736"/>
    <w:rPr>
      <w:rFonts w:ascii="Times New Roman" w:eastAsia="Times New Roman"/>
      <w:sz w:val="28"/>
    </w:rPr>
  </w:style>
  <w:style w:type="character" w:customStyle="1" w:styleId="CharAttribute335">
    <w:name w:val="CharAttribute335"/>
    <w:rsid w:val="00CC0736"/>
    <w:rPr>
      <w:rFonts w:ascii="Times New Roman" w:eastAsia="Times New Roman"/>
      <w:sz w:val="28"/>
    </w:rPr>
  </w:style>
  <w:style w:type="character" w:customStyle="1" w:styleId="CharAttribute514">
    <w:name w:val="CharAttribute514"/>
    <w:rsid w:val="00CC0736"/>
    <w:rPr>
      <w:rFonts w:ascii="Times New Roman" w:eastAsia="Times New Roman"/>
      <w:sz w:val="28"/>
    </w:rPr>
  </w:style>
  <w:style w:type="character" w:customStyle="1" w:styleId="CharAttribute520">
    <w:name w:val="CharAttribute520"/>
    <w:rsid w:val="00CC0736"/>
    <w:rPr>
      <w:rFonts w:ascii="Times New Roman" w:eastAsia="Times New Roman"/>
      <w:sz w:val="28"/>
    </w:rPr>
  </w:style>
  <w:style w:type="character" w:customStyle="1" w:styleId="CharAttribute521">
    <w:name w:val="CharAttribute521"/>
    <w:rsid w:val="00CC073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C0736"/>
    <w:rPr>
      <w:rFonts w:ascii="Times New Roman" w:eastAsia="Times New Roman"/>
      <w:sz w:val="24"/>
    </w:rPr>
  </w:style>
  <w:style w:type="character" w:styleId="afff">
    <w:name w:val="annotation reference"/>
    <w:uiPriority w:val="99"/>
    <w:semiHidden/>
    <w:unhideWhenUsed/>
    <w:rsid w:val="00CC0736"/>
    <w:rPr>
      <w:sz w:val="16"/>
      <w:szCs w:val="16"/>
    </w:rPr>
  </w:style>
  <w:style w:type="paragraph" w:styleId="afff0">
    <w:name w:val="annotation subject"/>
    <w:basedOn w:val="affc"/>
    <w:next w:val="affc"/>
    <w:link w:val="afff1"/>
    <w:uiPriority w:val="99"/>
    <w:semiHidden/>
    <w:unhideWhenUsed/>
    <w:rsid w:val="00CC0736"/>
    <w:pPr>
      <w:widowControl w:val="0"/>
      <w:wordWrap w:val="0"/>
      <w:autoSpaceDE w:val="0"/>
      <w:autoSpaceDN w:val="0"/>
      <w:spacing w:after="0"/>
      <w:jc w:val="both"/>
    </w:pPr>
    <w:rPr>
      <w:rFonts w:ascii="Times New Roman" w:eastAsia="Times New Roman" w:hAnsi="Times New Roman"/>
      <w:b/>
      <w:bCs/>
      <w:kern w:val="2"/>
      <w:lang w:val="en-US" w:eastAsia="ko-KR"/>
    </w:rPr>
  </w:style>
  <w:style w:type="character" w:customStyle="1" w:styleId="afff1">
    <w:name w:val="Тема примечания Знак"/>
    <w:basedOn w:val="affd"/>
    <w:link w:val="afff0"/>
    <w:uiPriority w:val="99"/>
    <w:semiHidden/>
    <w:rsid w:val="00CC073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f">
    <w:name w:val="Без интервала1"/>
    <w:aliases w:val="основа"/>
    <w:rsid w:val="00CC073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C0736"/>
    <w:rPr>
      <w:rFonts w:ascii="Times New Roman" w:eastAsia="Times New Roman"/>
      <w:sz w:val="28"/>
    </w:rPr>
  </w:style>
  <w:style w:type="character" w:customStyle="1" w:styleId="CharAttribute534">
    <w:name w:val="CharAttribute534"/>
    <w:rsid w:val="00CC073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C073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C073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C0736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CC0736"/>
    <w:rPr>
      <w:rFonts w:ascii="Times New Roman" w:eastAsia="Times New Roman"/>
      <w:sz w:val="28"/>
    </w:rPr>
  </w:style>
  <w:style w:type="character" w:customStyle="1" w:styleId="CharAttribute499">
    <w:name w:val="CharAttribute499"/>
    <w:rsid w:val="00CC073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C0736"/>
    <w:rPr>
      <w:rFonts w:ascii="Times New Roman" w:eastAsia="Times New Roman"/>
      <w:sz w:val="28"/>
    </w:rPr>
  </w:style>
  <w:style w:type="table" w:customStyle="1" w:styleId="DefaultTable">
    <w:name w:val="Default Table"/>
    <w:rsid w:val="00CC073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C073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CC0736"/>
  </w:style>
  <w:style w:type="paragraph" w:customStyle="1" w:styleId="c3">
    <w:name w:val="c3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Заголовок 12"/>
    <w:basedOn w:val="a"/>
    <w:uiPriority w:val="1"/>
    <w:qFormat/>
    <w:rsid w:val="00CC0736"/>
    <w:pPr>
      <w:widowControl w:val="0"/>
      <w:autoSpaceDE w:val="0"/>
      <w:autoSpaceDN w:val="0"/>
      <w:spacing w:after="0" w:line="240" w:lineRule="auto"/>
      <w:ind w:left="92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4TexstOSNOVA1012">
    <w:name w:val="14TexstOSNOVA_10/12"/>
    <w:basedOn w:val="a"/>
    <w:uiPriority w:val="99"/>
    <w:rsid w:val="00CC073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rsid w:val="00CC07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PodZAG">
    <w:name w:val="09PodZAG_п/ж"/>
    <w:basedOn w:val="a"/>
    <w:uiPriority w:val="99"/>
    <w:rsid w:val="00CC0736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4"/>
      <w:szCs w:val="24"/>
    </w:rPr>
  </w:style>
  <w:style w:type="character" w:customStyle="1" w:styleId="c12">
    <w:name w:val="c12"/>
    <w:basedOn w:val="a0"/>
    <w:rsid w:val="00CC0736"/>
  </w:style>
  <w:style w:type="character" w:customStyle="1" w:styleId="afff2">
    <w:name w:val="_"/>
    <w:basedOn w:val="a0"/>
    <w:rsid w:val="00CC0736"/>
  </w:style>
  <w:style w:type="character" w:customStyle="1" w:styleId="ff4">
    <w:name w:val="ff4"/>
    <w:basedOn w:val="a0"/>
    <w:rsid w:val="00CC0736"/>
  </w:style>
  <w:style w:type="character" w:customStyle="1" w:styleId="ff3">
    <w:name w:val="ff3"/>
    <w:basedOn w:val="a0"/>
    <w:rsid w:val="00CC0736"/>
  </w:style>
  <w:style w:type="character" w:customStyle="1" w:styleId="ls2">
    <w:name w:val="ls2"/>
    <w:basedOn w:val="a0"/>
    <w:rsid w:val="00CC0736"/>
  </w:style>
  <w:style w:type="paragraph" w:customStyle="1" w:styleId="c9">
    <w:name w:val="c9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0736"/>
  </w:style>
  <w:style w:type="character" w:customStyle="1" w:styleId="ff7">
    <w:name w:val="ff7"/>
    <w:basedOn w:val="a0"/>
    <w:rsid w:val="00CC0736"/>
  </w:style>
  <w:style w:type="character" w:customStyle="1" w:styleId="ff5">
    <w:name w:val="ff5"/>
    <w:basedOn w:val="a0"/>
    <w:rsid w:val="00CC0736"/>
  </w:style>
  <w:style w:type="character" w:customStyle="1" w:styleId="c1">
    <w:name w:val="c1"/>
    <w:basedOn w:val="a0"/>
    <w:rsid w:val="00CC0736"/>
  </w:style>
  <w:style w:type="paragraph" w:customStyle="1" w:styleId="c31">
    <w:name w:val="c31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CC0736"/>
  </w:style>
  <w:style w:type="paragraph" w:customStyle="1" w:styleId="ParagraphStyle">
    <w:name w:val="Paragraph Style"/>
    <w:rsid w:val="00CC07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CC0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CC073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CC073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C073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C073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"/>
    <w:rsid w:val="00CC073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fe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fe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C073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736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2a">
    <w:name w:val="Заголовок №2_"/>
    <w:basedOn w:val="a0"/>
    <w:link w:val="2b"/>
    <w:rsid w:val="00CC073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CC0736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rsid w:val="00CC0736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C0736"/>
    <w:pPr>
      <w:shd w:val="clear" w:color="auto" w:fill="FFFFFF"/>
      <w:spacing w:before="240" w:after="480" w:line="0" w:lineRule="atLeast"/>
      <w:outlineLvl w:val="1"/>
    </w:pPr>
    <w:rPr>
      <w:rFonts w:ascii="Times New Roman" w:eastAsiaTheme="minorHAnsi" w:hAnsi="Times New Roman"/>
      <w:sz w:val="33"/>
      <w:szCs w:val="33"/>
      <w:lang w:eastAsia="en-US"/>
    </w:rPr>
  </w:style>
  <w:style w:type="character" w:customStyle="1" w:styleId="7">
    <w:name w:val="Основной текст (7)_"/>
    <w:basedOn w:val="a0"/>
    <w:link w:val="70"/>
    <w:rsid w:val="00CC07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C0736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2pt">
    <w:name w:val="Заголовок №1 + 12 pt;Полужирный"/>
    <w:basedOn w:val="19"/>
    <w:rsid w:val="00CC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fe"/>
    <w:rsid w:val="00C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"/>
    <w:rsid w:val="00CC073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CC0736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C0736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CC073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C073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  <w:lang w:eastAsia="en-US"/>
    </w:rPr>
  </w:style>
  <w:style w:type="character" w:customStyle="1" w:styleId="FontStyle95">
    <w:name w:val="Font Style95"/>
    <w:rsid w:val="00CC0736"/>
    <w:rPr>
      <w:rFonts w:ascii="Times New Roman" w:hAnsi="Times New Roman" w:cs="Times New Roman" w:hint="default"/>
      <w:sz w:val="18"/>
    </w:rPr>
  </w:style>
  <w:style w:type="paragraph" w:customStyle="1" w:styleId="Centered">
    <w:name w:val="Centered"/>
    <w:uiPriority w:val="99"/>
    <w:rsid w:val="00CC073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c7">
    <w:name w:val="c7"/>
    <w:basedOn w:val="a"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Основной текст4"/>
    <w:basedOn w:val="a"/>
    <w:rsid w:val="00936D0B"/>
    <w:pPr>
      <w:widowControl w:val="0"/>
      <w:shd w:val="clear" w:color="auto" w:fill="FFFFFF"/>
      <w:spacing w:after="0" w:line="254" w:lineRule="exact"/>
      <w:ind w:firstLine="54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ranklinGothicDemi115pt">
    <w:name w:val="Основной текст + Franklin Gothic Demi;11;5 pt;Курсив"/>
    <w:rsid w:val="00936D0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rsid w:val="00936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fe"/>
    <w:rsid w:val="0093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table" w:customStyle="1" w:styleId="TableGrid">
    <w:name w:val="TableGrid"/>
    <w:rsid w:val="00936D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5250</Words>
  <Characters>29926</Characters>
  <Application>Microsoft Office Word</Application>
  <DocSecurity>0</DocSecurity>
  <Lines>249</Lines>
  <Paragraphs>70</Paragraphs>
  <ScaleCrop>false</ScaleCrop>
  <Company/>
  <LinksUpToDate>false</LinksUpToDate>
  <CharactersWithSpaces>35106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11</cp:revision>
  <dcterms:created xsi:type="dcterms:W3CDTF">2021-10-22T03:13:00Z</dcterms:created>
  <dcterms:modified xsi:type="dcterms:W3CDTF">2021-11-11T10:51:00Z</dcterms:modified>
</cp:coreProperties>
</file>