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04" w:rsidRDefault="00FD4C04" w:rsidP="005A5C07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FD4C04" w:rsidRDefault="000B08CD" w:rsidP="005A5C07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0B08CD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9972040" cy="7058394"/>
            <wp:effectExtent l="0" t="0" r="0" b="0"/>
            <wp:docPr id="1" name="Рисунок 1" descr="d:\Users\ZlygostevaDZ\Desktop\тит аоп\Зенкова Г.Н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Зенкова Г.Н\музы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C04" w:rsidRDefault="00FD4C04" w:rsidP="00FD4C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4C04" w:rsidRDefault="00FD4C04" w:rsidP="005A5C07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5A5C07" w:rsidRPr="00DF5736" w:rsidRDefault="00BE3560" w:rsidP="005A5C07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Адаптированная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рабочая учебная программа </w:t>
      </w:r>
      <w:r w:rsidR="005A5C07" w:rsidRPr="00DF5736">
        <w:rPr>
          <w:rFonts w:ascii="Times New Roman" w:hAnsi="Times New Roman"/>
          <w:sz w:val="24"/>
          <w:szCs w:val="24"/>
        </w:rPr>
        <w:t xml:space="preserve">составлена на основе требований Федерального государственного образовательного стандарта начального общего образования (2009 г.) и авторской программы </w:t>
      </w:r>
      <w:r w:rsidR="005A5C07" w:rsidRPr="00DF5736">
        <w:rPr>
          <w:rFonts w:ascii="Times New Roman" w:hAnsi="Times New Roman"/>
          <w:color w:val="000000"/>
          <w:sz w:val="24"/>
          <w:szCs w:val="24"/>
        </w:rPr>
        <w:t xml:space="preserve">по музыке 1-4 классы </w:t>
      </w:r>
      <w:r w:rsidR="005A5C07" w:rsidRPr="00DF5736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общего начального образования авторы В.О.Усачёва, Л.В.Школяр, В.А.Школяр. –М.:Вентана –Граф, 2011.-64с.-(Начальная школа </w:t>
      </w:r>
      <w:r w:rsidR="005A5C07" w:rsidRPr="00DF5736">
        <w:rPr>
          <w:rFonts w:ascii="Times New Roman" w:hAnsi="Times New Roman"/>
          <w:sz w:val="24"/>
          <w:szCs w:val="24"/>
          <w:lang w:val="en-US"/>
        </w:rPr>
        <w:t>XXI</w:t>
      </w:r>
      <w:r w:rsidR="005A5C07" w:rsidRPr="00DF5736">
        <w:rPr>
          <w:rFonts w:ascii="Times New Roman" w:hAnsi="Times New Roman"/>
          <w:sz w:val="24"/>
          <w:szCs w:val="24"/>
        </w:rPr>
        <w:t xml:space="preserve"> века).</w:t>
      </w:r>
    </w:p>
    <w:p w:rsidR="005A5C07" w:rsidRDefault="005A5C07" w:rsidP="005A5C07">
      <w:pPr>
        <w:ind w:left="708"/>
        <w:rPr>
          <w:rFonts w:ascii="Times New Roman" w:hAnsi="Times New Roman"/>
          <w:sz w:val="24"/>
          <w:szCs w:val="24"/>
        </w:rPr>
      </w:pPr>
      <w:r w:rsidRPr="002265A7">
        <w:t xml:space="preserve"> </w:t>
      </w:r>
      <w:r w:rsidRPr="00E608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уроков музыки в начальной школе является воспитание у учащихся музыкальной культуры как части всей их духовной культуры(Д.Б.Кабалевский),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5A5C07" w:rsidRDefault="005A5C07" w:rsidP="005A5C0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уроков музыки.</w:t>
      </w:r>
    </w:p>
    <w:p w:rsidR="005A5C07" w:rsidRDefault="005A5C07" w:rsidP="005A5C0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1.Раскрытие природы музыкального искусства как результата творческой деятельности человека-творца.</w:t>
      </w:r>
    </w:p>
    <w:p w:rsidR="005A5C07" w:rsidRDefault="005A5C07" w:rsidP="005A5C0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2.Формирование у учащихся эмоционально-ценностного отношения к музыке.</w:t>
      </w:r>
    </w:p>
    <w:p w:rsidR="005A5C07" w:rsidRDefault="005A5C07" w:rsidP="005A5C0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3.Воспитание устойчивого интереса к деятельности музыканта-человека, сочиняющего, исполняющего и слушающего музыку.</w:t>
      </w:r>
    </w:p>
    <w:p w:rsidR="005A5C07" w:rsidRDefault="005A5C07" w:rsidP="005A5C0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4.Развитие музыкального восприятия как творческого процесса- основы приобщения к искусству.</w:t>
      </w:r>
    </w:p>
    <w:p w:rsidR="005A5C07" w:rsidRDefault="005A5C07" w:rsidP="005A5C0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5A5C07" w:rsidRDefault="005A5C07" w:rsidP="005A5C0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5A5C07" w:rsidRDefault="005A5C07" w:rsidP="005A5C0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7.Освоение музыкальных произведений и знаний о музыке.</w:t>
      </w:r>
    </w:p>
    <w:p w:rsidR="005A5C07" w:rsidRPr="00D62BF3" w:rsidRDefault="005A5C07" w:rsidP="005A5C0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 пластическом движении и импровизации.</w:t>
      </w:r>
    </w:p>
    <w:p w:rsidR="005A5C07" w:rsidRDefault="005A5C07" w:rsidP="005A5C07">
      <w:pPr>
        <w:pStyle w:val="a3"/>
        <w:rPr>
          <w:rFonts w:ascii="Times New Roman" w:hAnsi="Times New Roman"/>
          <w:b/>
          <w:sz w:val="24"/>
          <w:szCs w:val="24"/>
        </w:rPr>
      </w:pPr>
      <w:r w:rsidRPr="00AD4A46">
        <w:rPr>
          <w:rFonts w:ascii="Times New Roman" w:hAnsi="Times New Roman"/>
          <w:b/>
          <w:sz w:val="24"/>
          <w:szCs w:val="24"/>
        </w:rPr>
        <w:t>Достижение целей общего музыкального образования</w:t>
      </w:r>
      <w:r>
        <w:rPr>
          <w:rFonts w:ascii="Times New Roman" w:hAnsi="Times New Roman"/>
          <w:sz w:val="24"/>
          <w:szCs w:val="24"/>
        </w:rPr>
        <w:t xml:space="preserve"> происходит </w:t>
      </w:r>
      <w:r w:rsidRPr="00322BC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 w:rsidRPr="00322BCC">
        <w:rPr>
          <w:rFonts w:ascii="Times New Roman" w:hAnsi="Times New Roman"/>
          <w:sz w:val="24"/>
          <w:szCs w:val="24"/>
        </w:rPr>
        <w:t xml:space="preserve">рез систему ключевых </w:t>
      </w:r>
      <w:r w:rsidRPr="00322BCC">
        <w:rPr>
          <w:rFonts w:ascii="Times New Roman" w:hAnsi="Times New Roman"/>
          <w:i/>
          <w:iCs/>
          <w:sz w:val="24"/>
          <w:szCs w:val="24"/>
        </w:rPr>
        <w:t xml:space="preserve">задач личностного, познавательного коммуникативного </w:t>
      </w:r>
      <w:r w:rsidRPr="00322BCC">
        <w:rPr>
          <w:rFonts w:ascii="Times New Roman" w:hAnsi="Times New Roman"/>
          <w:sz w:val="24"/>
          <w:szCs w:val="24"/>
        </w:rPr>
        <w:t xml:space="preserve">и </w:t>
      </w:r>
      <w:r w:rsidRPr="00322BCC">
        <w:rPr>
          <w:rFonts w:ascii="Times New Roman" w:hAnsi="Times New Roman"/>
          <w:i/>
          <w:iCs/>
          <w:sz w:val="24"/>
          <w:szCs w:val="24"/>
        </w:rPr>
        <w:t xml:space="preserve">социального развития. </w:t>
      </w:r>
      <w:r w:rsidRPr="00322BCC">
        <w:rPr>
          <w:rFonts w:ascii="Times New Roman" w:hAnsi="Times New Roman"/>
          <w:sz w:val="24"/>
          <w:szCs w:val="24"/>
        </w:rPr>
        <w:t>Это позволяет реализовать содержание обучения в</w:t>
      </w:r>
      <w:r>
        <w:rPr>
          <w:rFonts w:ascii="Times New Roman" w:hAnsi="Times New Roman"/>
          <w:sz w:val="24"/>
          <w:szCs w:val="24"/>
        </w:rPr>
        <w:t>о взаимосвязи с теми</w:t>
      </w:r>
      <w:r w:rsidRPr="0032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</w:t>
      </w:r>
      <w:r w:rsidRPr="00322BC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ами</w:t>
      </w:r>
      <w:r w:rsidRPr="00322BCC">
        <w:rPr>
          <w:rFonts w:ascii="Times New Roman" w:hAnsi="Times New Roman"/>
          <w:sz w:val="24"/>
          <w:szCs w:val="24"/>
        </w:rPr>
        <w:t xml:space="preserve"> действий, форм</w:t>
      </w:r>
      <w:r>
        <w:rPr>
          <w:rFonts w:ascii="Times New Roman" w:hAnsi="Times New Roman"/>
          <w:sz w:val="24"/>
          <w:szCs w:val="24"/>
        </w:rPr>
        <w:t>ами</w:t>
      </w:r>
      <w:r w:rsidRPr="00322BCC">
        <w:rPr>
          <w:rFonts w:ascii="Times New Roman" w:hAnsi="Times New Roman"/>
          <w:sz w:val="24"/>
          <w:szCs w:val="24"/>
        </w:rPr>
        <w:t xml:space="preserve"> общения с музыкой, которые </w:t>
      </w:r>
      <w:r>
        <w:rPr>
          <w:rFonts w:ascii="Times New Roman" w:hAnsi="Times New Roman"/>
          <w:sz w:val="24"/>
          <w:szCs w:val="24"/>
        </w:rPr>
        <w:t>должны быть сформированы в учебном процессе</w:t>
      </w:r>
    </w:p>
    <w:p w:rsidR="005A5C07" w:rsidRDefault="005A5C07" w:rsidP="005A5C0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5C07" w:rsidRPr="00175870" w:rsidRDefault="005A5C07" w:rsidP="005A5C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5870">
        <w:rPr>
          <w:rFonts w:ascii="Times New Roman" w:hAnsi="Times New Roman"/>
          <w:b/>
          <w:sz w:val="24"/>
          <w:szCs w:val="24"/>
        </w:rPr>
        <w:t>Результаты изучения учебного предмета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126"/>
          <w:b/>
          <w:bCs/>
          <w:color w:val="000000"/>
        </w:rPr>
        <w:t>Личностные результаты</w:t>
      </w:r>
      <w:r w:rsidRPr="00175870">
        <w:rPr>
          <w:rStyle w:val="c45"/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чувство гордости за свою Родину, российский народ и историю России, осознание соей этнической  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lastRenderedPageBreak/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ориентация в культурном многообразии окружающей действительности, участие в музыкальной жизни класса, школы, города и др.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126"/>
          <w:b/>
          <w:bCs/>
          <w:color w:val="000000"/>
        </w:rPr>
        <w:t>Метапредметные результаты </w:t>
      </w:r>
      <w:r w:rsidRPr="00175870">
        <w:rPr>
          <w:rStyle w:val="c45"/>
          <w:color w:val="000000"/>
        </w:rPr>
        <w:t>характеризуют уровень сформированности УУД учащихся, проявляющихся в познавательной и практической деятельности: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приобретении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A5C07" w:rsidRPr="00175870" w:rsidRDefault="005A5C07" w:rsidP="005A5C07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др.)</w:t>
      </w:r>
    </w:p>
    <w:p w:rsidR="005A5C07" w:rsidRPr="008329C6" w:rsidRDefault="005A5C07" w:rsidP="005A5C0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29C6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•  развитие художественного вкуса, устойчивый интерес музыкальному искусству и различным видам музыкально-творческой деятельности;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•  развитое художественное восприятие, умение оценивать произведения разных видов искусств, размышлять о музык как способе выражения духовных переживаний человека;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• 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lastRenderedPageBreak/>
        <w:t>• 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• 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• 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• 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музыкальных фестивалей и конкурсов и др.</w:t>
      </w:r>
    </w:p>
    <w:p w:rsidR="005A5C07" w:rsidRDefault="005A5C07" w:rsidP="005A5C0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начального общего образования по музыке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</w:t>
      </w:r>
      <w:r w:rsidRPr="00A445DE">
        <w:rPr>
          <w:rFonts w:ascii="Times New Roman" w:hAnsi="Times New Roman"/>
        </w:rPr>
        <w:softHyphen/>
        <w:t>ная картина мира». Такое построение программы допускает разнообразные варианты структурирования содержания учеб</w:t>
      </w:r>
      <w:r w:rsidRPr="00A445DE">
        <w:rPr>
          <w:rFonts w:ascii="Times New Roman" w:hAnsi="Times New Roman"/>
        </w:rPr>
        <w:softHyphen/>
        <w:t>ников, различное распределение учебного материала и време</w:t>
      </w:r>
      <w:r w:rsidRPr="00A445DE">
        <w:rPr>
          <w:rFonts w:ascii="Times New Roman" w:hAnsi="Times New Roman"/>
        </w:rPr>
        <w:softHyphen/>
        <w:t xml:space="preserve">ни для его изучения. 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  <w:b/>
        </w:rPr>
        <w:t>Музыка в жизни человека.</w:t>
      </w:r>
      <w:r w:rsidRPr="00A445D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(49часов</w:t>
      </w:r>
      <w:r w:rsidRPr="00A445DE">
        <w:rPr>
          <w:rFonts w:ascii="Times New Roman" w:hAnsi="Times New Roman"/>
          <w:b/>
        </w:rPr>
        <w:t>)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Истоки возникновения музыки. Рождение музыки как естественное проявление человечес</w:t>
      </w:r>
      <w:r w:rsidRPr="00A445DE">
        <w:rPr>
          <w:rFonts w:ascii="Times New Roman" w:hAnsi="Times New Roman"/>
        </w:rPr>
        <w:softHyphen/>
        <w:t>кого состояния. Звучание окружающей жизни, природы, настроений, чувств и характера человека.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Обобщённое представление об основных образно-эмоциональнх</w:t>
      </w:r>
      <w:r w:rsidRPr="00A445DE">
        <w:rPr>
          <w:rFonts w:ascii="Times New Roman" w:hAnsi="Times New Roman"/>
          <w:smallCaps/>
        </w:rPr>
        <w:t xml:space="preserve"> </w:t>
      </w:r>
      <w:r w:rsidRPr="00A445DE">
        <w:rPr>
          <w:rFonts w:ascii="Times New Roman" w:hAnsi="Times New Roman"/>
        </w:rPr>
        <w:t>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</w:t>
      </w:r>
      <w:r w:rsidRPr="00A445DE">
        <w:rPr>
          <w:rFonts w:ascii="Times New Roman" w:hAnsi="Times New Roman"/>
        </w:rPr>
        <w:softHyphen/>
        <w:t>ных композиторов о Родине. Духовная музыка в творчестве композиторов.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  <w:b/>
        </w:rPr>
      </w:pPr>
      <w:r w:rsidRPr="00A445DE">
        <w:rPr>
          <w:rFonts w:ascii="Times New Roman" w:hAnsi="Times New Roman"/>
          <w:b/>
        </w:rPr>
        <w:t>Основные закономерности музыкального искусства.</w:t>
      </w:r>
      <w:r>
        <w:rPr>
          <w:rFonts w:ascii="Times New Roman" w:hAnsi="Times New Roman"/>
          <w:b/>
        </w:rPr>
        <w:t xml:space="preserve"> (54</w:t>
      </w:r>
      <w:r w:rsidRPr="00A445DE">
        <w:rPr>
          <w:rFonts w:ascii="Times New Roman" w:hAnsi="Times New Roman"/>
          <w:b/>
        </w:rPr>
        <w:t xml:space="preserve"> час</w:t>
      </w:r>
      <w:r>
        <w:rPr>
          <w:rFonts w:ascii="Times New Roman" w:hAnsi="Times New Roman"/>
          <w:b/>
        </w:rPr>
        <w:t>а</w:t>
      </w:r>
      <w:r w:rsidRPr="00A445DE">
        <w:rPr>
          <w:rFonts w:ascii="Times New Roman" w:hAnsi="Times New Roman"/>
          <w:b/>
        </w:rPr>
        <w:t>)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Интонационно-образная природа музыкального искусства. Вы</w:t>
      </w:r>
      <w:r w:rsidRPr="00A445DE">
        <w:rPr>
          <w:rFonts w:ascii="Times New Roman" w:hAnsi="Times New Roman"/>
        </w:rPr>
        <w:softHyphen/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Интонации музыкальные и речевые. Сходство и различие. Интонация — источник музыкальной речи. Основные средства, музыкальной выразительности (мелодия, ритм, темп, динамика, тембр, лад и др.).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Музыкальная речь как способ общения между людьми, её эмоциональное воздействие. Композитор — исполнитель – слушатель. Особенности музыкальной речи в сочинениях композиторов, её выразительный смысл. Нотная запись как о способ фиксации музыкальной речи. Элементы нотной грамоты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развития.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  <w:b/>
        </w:rPr>
        <w:t>Музыкальная картина мира.</w:t>
      </w:r>
      <w:r w:rsidRPr="00A445D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(29 часов</w:t>
      </w:r>
      <w:r w:rsidRPr="00A445DE">
        <w:rPr>
          <w:rFonts w:ascii="Times New Roman" w:hAnsi="Times New Roman"/>
          <w:b/>
        </w:rPr>
        <w:t>)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 и телепередачи, видеофильмы, звукозаписи (С</w:t>
      </w:r>
      <w:r w:rsidRPr="00A445DE">
        <w:rPr>
          <w:rFonts w:ascii="Times New Roman" w:hAnsi="Times New Roman"/>
          <w:lang w:val="en-US"/>
        </w:rPr>
        <w:t>D</w:t>
      </w:r>
      <w:r w:rsidRPr="00A445DE">
        <w:rPr>
          <w:rFonts w:ascii="Times New Roman" w:hAnsi="Times New Roman"/>
        </w:rPr>
        <w:t xml:space="preserve">, </w:t>
      </w:r>
      <w:r w:rsidRPr="00A445DE">
        <w:rPr>
          <w:rFonts w:ascii="Times New Roman" w:hAnsi="Times New Roman"/>
          <w:lang w:val="en-US"/>
        </w:rPr>
        <w:t>DVD</w:t>
      </w:r>
      <w:r w:rsidRPr="00A445DE">
        <w:rPr>
          <w:rFonts w:ascii="Times New Roman" w:hAnsi="Times New Roman"/>
        </w:rPr>
        <w:t>).</w:t>
      </w:r>
    </w:p>
    <w:p w:rsidR="005A5C07" w:rsidRPr="00A445DE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5A5C07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Народное и профессиональное музыкальное творчеств разных стран мира. Многообразие этнокультурных, историчес</w:t>
      </w:r>
      <w:r w:rsidRPr="00A445DE">
        <w:rPr>
          <w:rFonts w:ascii="Times New Roman" w:hAnsi="Times New Roman"/>
        </w:rPr>
        <w:softHyphen/>
        <w:t>ки сложившихся традиций. Региональные музыкально-поэтические традиции: содержание, образная сфера и музыкальный язык.</w:t>
      </w:r>
    </w:p>
    <w:p w:rsidR="005A5C07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</w:p>
    <w:p w:rsidR="005A5C07" w:rsidRDefault="005A5C07" w:rsidP="005A5C07">
      <w:pPr>
        <w:pStyle w:val="a3"/>
        <w:ind w:firstLine="567"/>
        <w:jc w:val="both"/>
        <w:rPr>
          <w:rFonts w:ascii="Times New Roman" w:hAnsi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1"/>
        <w:gridCol w:w="8163"/>
      </w:tblGrid>
      <w:tr w:rsidR="005A5C07" w:rsidRPr="0020358E" w:rsidTr="002E6C88">
        <w:trPr>
          <w:trHeight w:val="992"/>
        </w:trPr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Default="005A5C07" w:rsidP="002E6C88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Default="005A5C07" w:rsidP="002E6C88">
            <w:pPr>
              <w:spacing w:after="0" w:line="255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темы с необходимым воспитательным ресурсом</w:t>
            </w:r>
          </w:p>
        </w:tc>
      </w:tr>
      <w:tr w:rsidR="005A5C07" w:rsidRPr="009C2E04" w:rsidTr="002E6C8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9C2E04" w:rsidRDefault="005A5C07" w:rsidP="002E6C88">
            <w:pPr>
              <w:pStyle w:val="ParaAttribute10"/>
              <w:ind w:firstLine="567"/>
              <w:rPr>
                <w:color w:val="00000A"/>
                <w:sz w:val="22"/>
                <w:szCs w:val="22"/>
              </w:rPr>
            </w:pPr>
            <w:r w:rsidRPr="009C2E04">
              <w:rPr>
                <w:rStyle w:val="CharAttribute484"/>
                <w:rFonts w:eastAsia="Calibri"/>
                <w:sz w:val="22"/>
                <w:szCs w:val="22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9C2E04">
              <w:rPr>
                <w:color w:val="00000A"/>
                <w:sz w:val="22"/>
                <w:szCs w:val="22"/>
              </w:rPr>
              <w:t xml:space="preserve">норм и традиций того общества, в котором они живут. </w:t>
            </w:r>
          </w:p>
          <w:p w:rsidR="005A5C07" w:rsidRPr="009C2E04" w:rsidRDefault="005A5C07" w:rsidP="002E6C88">
            <w:pPr>
              <w:spacing w:line="255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9C2E04" w:rsidRDefault="005A5C07" w:rsidP="002E6C88">
            <w:pPr>
              <w:spacing w:line="255" w:lineRule="atLeast"/>
              <w:rPr>
                <w:rFonts w:ascii="Times New Roman" w:hAnsi="Times New Roman"/>
              </w:rPr>
            </w:pPr>
            <w:r w:rsidRPr="009C2E04">
              <w:rPr>
                <w:rFonts w:ascii="Times New Roman" w:hAnsi="Times New Roman"/>
              </w:rPr>
              <w:t>1 класс  . Маршевый порядок</w:t>
            </w:r>
          </w:p>
          <w:p w:rsidR="005A5C07" w:rsidRPr="009C2E04" w:rsidRDefault="005A5C07" w:rsidP="002E6C88">
            <w:pPr>
              <w:pStyle w:val="c7"/>
              <w:spacing w:before="0" w:beforeAutospacing="0" w:after="0" w:afterAutospacing="0"/>
            </w:pPr>
          </w:p>
        </w:tc>
      </w:tr>
      <w:tr w:rsidR="005A5C07" w:rsidRPr="009C2E04" w:rsidTr="002E6C8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5A5C07" w:rsidRDefault="005A5C07" w:rsidP="002E6C88">
            <w:pPr>
              <w:spacing w:line="255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C07">
              <w:rPr>
                <w:rStyle w:val="CharAttribute3"/>
                <w:rFonts w:hAnsi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1 класс. Колыбельные песни – начало познания музыки и жизни.</w:t>
            </w:r>
          </w:p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</w:tr>
      <w:tr w:rsidR="005A5C07" w:rsidRPr="009C2E04" w:rsidTr="002E6C8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5A5C07" w:rsidRDefault="005A5C07" w:rsidP="002E6C88">
            <w:pPr>
              <w:spacing w:line="255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C07">
              <w:rPr>
                <w:rStyle w:val="CharAttribute3"/>
                <w:rFonts w:hAnsi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5A5C07">
              <w:rPr>
                <w:rFonts w:ascii="Times New Roman" w:eastAsia="Calibri" w:hAnsi="Times New Roman"/>
                <w:sz w:val="24"/>
                <w:szCs w:val="24"/>
              </w:rPr>
              <w:t>—</w:t>
            </w:r>
            <w:r w:rsidRPr="005A5C07">
              <w:rPr>
                <w:rStyle w:val="CharAttribute3"/>
                <w:rFonts w:hAnsi="Times New Roman"/>
                <w:sz w:val="24"/>
                <w:szCs w:val="24"/>
              </w:rPr>
              <w:t xml:space="preserve"> время, потехе </w:t>
            </w:r>
            <w:r w:rsidRPr="005A5C07">
              <w:rPr>
                <w:rFonts w:ascii="Times New Roman" w:eastAsia="Calibri" w:hAnsi="Times New Roman"/>
                <w:sz w:val="24"/>
                <w:szCs w:val="24"/>
              </w:rPr>
              <w:t>—</w:t>
            </w:r>
            <w:r w:rsidRPr="005A5C07">
              <w:rPr>
                <w:rStyle w:val="CharAttribute3"/>
                <w:rFonts w:hAnsi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 xml:space="preserve"> </w:t>
            </w:r>
            <w:r w:rsidRPr="009C2E04">
              <w:rPr>
                <w:sz w:val="22"/>
                <w:szCs w:val="22"/>
                <w:u w:val="single"/>
              </w:rPr>
              <w:t>1 класс</w:t>
            </w:r>
            <w:r w:rsidRPr="009C2E04">
              <w:rPr>
                <w:sz w:val="22"/>
                <w:szCs w:val="22"/>
              </w:rPr>
              <w:t xml:space="preserve"> . Музыкальные инструменты.</w:t>
            </w:r>
          </w:p>
          <w:p w:rsidR="005A5C07" w:rsidRPr="009C2E04" w:rsidRDefault="005A5C07" w:rsidP="002E6C88">
            <w:pPr>
              <w:pStyle w:val="c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Сочиняем песню.</w:t>
            </w:r>
          </w:p>
          <w:p w:rsidR="005A5C07" w:rsidRPr="005A5C07" w:rsidRDefault="005A5C07" w:rsidP="005A5C07">
            <w:pPr>
              <w:spacing w:line="255" w:lineRule="atLeast"/>
              <w:rPr>
                <w:rFonts w:ascii="Times New Roman" w:hAnsi="Times New Roman"/>
              </w:rPr>
            </w:pPr>
            <w:r w:rsidRPr="009C2E04">
              <w:rPr>
                <w:rFonts w:ascii="Times New Roman" w:hAnsi="Times New Roman"/>
              </w:rPr>
              <w:t>Язык музыки.</w:t>
            </w:r>
          </w:p>
        </w:tc>
      </w:tr>
      <w:tr w:rsidR="005A5C07" w:rsidRPr="009C2E04" w:rsidTr="002E6C8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5A5C07" w:rsidRDefault="005A5C07" w:rsidP="005A5C07">
            <w:pPr>
              <w:pStyle w:val="a3"/>
              <w:ind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5A5C07">
              <w:rPr>
                <w:rStyle w:val="CharAttribute3"/>
                <w:rFonts w:hAnsi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1 класс. Музыка о Родине.</w:t>
            </w:r>
          </w:p>
          <w:p w:rsidR="005A5C07" w:rsidRPr="005A5C07" w:rsidRDefault="005A5C07" w:rsidP="002E6C8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Песни  о Родине.</w:t>
            </w:r>
          </w:p>
        </w:tc>
      </w:tr>
      <w:tr w:rsidR="005A5C07" w:rsidRPr="009C2E04" w:rsidTr="002E6C8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5A5C07" w:rsidRDefault="005A5C07" w:rsidP="002E6C88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5A5C07">
              <w:rPr>
                <w:rStyle w:val="CharAttribute3"/>
                <w:rFonts w:hAnsi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9C2E04" w:rsidRDefault="005A5C07" w:rsidP="002E6C88">
            <w:pPr>
              <w:pStyle w:val="c7"/>
              <w:spacing w:before="0" w:beforeAutospacing="0" w:after="0" w:afterAutospacing="0"/>
            </w:pPr>
          </w:p>
        </w:tc>
      </w:tr>
      <w:tr w:rsidR="005A5C07" w:rsidRPr="009C2E04" w:rsidTr="002E6C8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5A5C07" w:rsidRDefault="005A5C07" w:rsidP="002E6C88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5A5C07">
              <w:rPr>
                <w:rStyle w:val="CharAttribute3"/>
                <w:rFonts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5A5C07" w:rsidRPr="005A5C07" w:rsidRDefault="005A5C07" w:rsidP="002E6C88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1 класс Душа музыки – мелодия.</w:t>
            </w:r>
          </w:p>
          <w:p w:rsidR="005A5C07" w:rsidRPr="009C2E04" w:rsidRDefault="005A5C07" w:rsidP="002E6C88">
            <w:pPr>
              <w:pStyle w:val="c7"/>
              <w:spacing w:before="0" w:beforeAutospacing="0" w:after="0" w:afterAutospacing="0"/>
              <w:rPr>
                <w:i/>
              </w:rPr>
            </w:pPr>
            <w:r w:rsidRPr="009C2E04">
              <w:rPr>
                <w:rStyle w:val="c0"/>
                <w:sz w:val="22"/>
                <w:szCs w:val="22"/>
              </w:rPr>
              <w:t>.</w:t>
            </w:r>
          </w:p>
        </w:tc>
      </w:tr>
      <w:tr w:rsidR="005A5C07" w:rsidRPr="009C2E04" w:rsidTr="002E6C8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5A5C07" w:rsidRDefault="005A5C07" w:rsidP="002E6C88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5A5C07">
              <w:rPr>
                <w:rStyle w:val="CharAttribute3"/>
                <w:rFonts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5A5C07" w:rsidRPr="005A5C07" w:rsidRDefault="005A5C07" w:rsidP="002E6C88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9C2E04" w:rsidRDefault="005A5C07" w:rsidP="005A5C07">
            <w:pPr>
              <w:pStyle w:val="c3"/>
              <w:spacing w:before="0" w:beforeAutospacing="0" w:after="0" w:afterAutospacing="0"/>
              <w:rPr>
                <w:bCs/>
              </w:rPr>
            </w:pPr>
            <w:r w:rsidRPr="009C2E04">
              <w:rPr>
                <w:sz w:val="22"/>
                <w:szCs w:val="22"/>
              </w:rPr>
              <w:t xml:space="preserve"> </w:t>
            </w:r>
          </w:p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bCs/>
              </w:rPr>
            </w:pPr>
          </w:p>
        </w:tc>
      </w:tr>
      <w:tr w:rsidR="005A5C07" w:rsidRPr="009C2E04" w:rsidTr="002E6C8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5A5C07" w:rsidRDefault="005A5C07" w:rsidP="002E6C88">
            <w:pPr>
              <w:rPr>
                <w:rFonts w:ascii="Times New Roman" w:hAnsi="Times New Roman"/>
                <w:sz w:val="24"/>
                <w:szCs w:val="24"/>
              </w:rPr>
            </w:pPr>
            <w:r w:rsidRPr="005A5C07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>быть вежливым и опрятным, скромным и приветливым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rStyle w:val="c0"/>
                <w:sz w:val="22"/>
                <w:szCs w:val="22"/>
              </w:rPr>
              <w:t xml:space="preserve"> 2 класс. Музыка и движение.</w:t>
            </w:r>
          </w:p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rStyle w:val="c0"/>
                <w:sz w:val="22"/>
                <w:szCs w:val="22"/>
              </w:rPr>
              <w:t>Музыка и природа</w:t>
            </w:r>
          </w:p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3 класс. Музыка в храме.</w:t>
            </w:r>
          </w:p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«Богородице Дево, радуйся».</w:t>
            </w:r>
          </w:p>
          <w:p w:rsidR="005A5C07" w:rsidRPr="009C2E04" w:rsidRDefault="005A5C07" w:rsidP="002E6C88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C07" w:rsidRPr="009C2E04" w:rsidTr="002E6C8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5A5C07" w:rsidRDefault="005A5C07" w:rsidP="002E6C88">
            <w:pPr>
              <w:rPr>
                <w:rStyle w:val="CharAttribute3"/>
                <w:rFonts w:hAnsi="Times New Roman"/>
                <w:sz w:val="24"/>
                <w:szCs w:val="24"/>
              </w:rPr>
            </w:pPr>
            <w:r w:rsidRPr="005A5C07">
              <w:rPr>
                <w:rStyle w:val="CharAttribute3"/>
                <w:rFonts w:hAnsi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 xml:space="preserve"> 2 класс. </w:t>
            </w:r>
            <w:r w:rsidRPr="009C2E04">
              <w:rPr>
                <w:rStyle w:val="c0"/>
                <w:sz w:val="22"/>
                <w:szCs w:val="22"/>
              </w:rPr>
              <w:t>Музыка и настроение.</w:t>
            </w:r>
          </w:p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rStyle w:val="c0"/>
                <w:sz w:val="22"/>
                <w:szCs w:val="22"/>
              </w:rPr>
              <w:t>Человеческая речь.</w:t>
            </w:r>
          </w:p>
          <w:p w:rsidR="005A5C07" w:rsidRPr="009C2E04" w:rsidRDefault="005A5C07" w:rsidP="002E6C88">
            <w:pPr>
              <w:pStyle w:val="c3"/>
              <w:spacing w:before="0" w:beforeAutospacing="0" w:after="0" w:afterAutospacing="0"/>
            </w:pPr>
            <w:r w:rsidRPr="009C2E04">
              <w:rPr>
                <w:rStyle w:val="c0"/>
                <w:sz w:val="22"/>
                <w:szCs w:val="22"/>
              </w:rPr>
              <w:t>Музыкальная речь.</w:t>
            </w:r>
          </w:p>
        </w:tc>
      </w:tr>
      <w:tr w:rsidR="005A5C07" w:rsidRPr="009C2E04" w:rsidTr="002E6C88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5A5C07" w:rsidRDefault="005A5C07" w:rsidP="002E6C88">
            <w:pPr>
              <w:rPr>
                <w:rStyle w:val="CharAttribute3"/>
                <w:rFonts w:hAnsi="Times New Roman"/>
                <w:sz w:val="24"/>
                <w:szCs w:val="24"/>
              </w:rPr>
            </w:pPr>
            <w:r w:rsidRPr="005A5C07">
              <w:rPr>
                <w:rStyle w:val="CharAttribute3"/>
                <w:rFonts w:hAnsi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 xml:space="preserve"> 1 класс. Отражение в музыке добра и зла.</w:t>
            </w:r>
          </w:p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Отражение в музыке жизни и смерти.</w:t>
            </w:r>
          </w:p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Отражение в музыке любви и ненависти.</w:t>
            </w:r>
          </w:p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Отражение в музыке прекрасного и безобразного.</w:t>
            </w:r>
          </w:p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Отражение в музыке дня и ночи.</w:t>
            </w:r>
          </w:p>
          <w:p w:rsidR="005A5C07" w:rsidRPr="009C2E04" w:rsidRDefault="005A5C07" w:rsidP="002E6C88">
            <w:pPr>
              <w:rPr>
                <w:rFonts w:ascii="Times New Roman" w:hAnsi="Times New Roman"/>
              </w:rPr>
            </w:pPr>
          </w:p>
        </w:tc>
      </w:tr>
      <w:tr w:rsidR="005A5C07" w:rsidRPr="009C2E04" w:rsidTr="002E6C88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5A5C07" w:rsidRDefault="005A5C07" w:rsidP="002E6C88">
            <w:pPr>
              <w:spacing w:line="255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5C07">
              <w:rPr>
                <w:rStyle w:val="CharAttribute3"/>
                <w:rFonts w:hAnsi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C07" w:rsidRPr="009C2E04" w:rsidRDefault="005A5C07" w:rsidP="002E6C8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3 класс. Сказка ложь, да в ней – намёк.</w:t>
            </w:r>
          </w:p>
          <w:p w:rsidR="005A5C07" w:rsidRPr="009C2E04" w:rsidRDefault="005A5C07" w:rsidP="002E6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E04">
              <w:rPr>
                <w:rFonts w:ascii="Times New Roman" w:hAnsi="Times New Roman" w:cs="Times New Roman"/>
                <w:sz w:val="22"/>
                <w:szCs w:val="22"/>
              </w:rPr>
              <w:t>Русская сказка в произведениях композиторов.</w:t>
            </w:r>
          </w:p>
          <w:p w:rsidR="005A5C07" w:rsidRPr="009C2E04" w:rsidRDefault="005A5C07" w:rsidP="002E6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E04">
              <w:rPr>
                <w:rFonts w:ascii="Times New Roman" w:hAnsi="Times New Roman" w:cs="Times New Roman"/>
                <w:sz w:val="22"/>
                <w:szCs w:val="22"/>
              </w:rPr>
              <w:t xml:space="preserve">4 класс. </w:t>
            </w:r>
          </w:p>
        </w:tc>
      </w:tr>
    </w:tbl>
    <w:p w:rsidR="005A5C07" w:rsidRDefault="005A5C07" w:rsidP="005A5C0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5C07" w:rsidRDefault="005A5C07" w:rsidP="005A5C0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 3  </w:t>
      </w:r>
      <w:r w:rsidRPr="007D5D3A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 начального общего образования</w:t>
      </w:r>
    </w:p>
    <w:p w:rsidR="005A5C07" w:rsidRDefault="005A5C07" w:rsidP="005A5C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5C07" w:rsidRDefault="005A5C07" w:rsidP="00F13268">
      <w:pPr>
        <w:pStyle w:val="a3"/>
        <w:rPr>
          <w:rFonts w:ascii="Times New Roman" w:hAnsi="Times New Roman"/>
          <w:b/>
          <w:sz w:val="24"/>
          <w:szCs w:val="24"/>
        </w:rPr>
      </w:pPr>
      <w:r w:rsidRPr="005B7350">
        <w:rPr>
          <w:rFonts w:ascii="Times New Roman" w:hAnsi="Times New Roman"/>
          <w:b/>
          <w:sz w:val="24"/>
          <w:szCs w:val="24"/>
        </w:rPr>
        <w:t>Таблица тематического распределения  количества часов</w:t>
      </w:r>
    </w:p>
    <w:p w:rsidR="005A5C07" w:rsidRDefault="005A5C07" w:rsidP="00F13268">
      <w:pPr>
        <w:pStyle w:val="a3"/>
        <w:rPr>
          <w:rFonts w:ascii="Times New Roman" w:hAnsi="Times New Roman"/>
          <w:sz w:val="24"/>
          <w:szCs w:val="24"/>
        </w:rPr>
      </w:pPr>
      <w:r w:rsidRPr="00FA3EBA">
        <w:rPr>
          <w:rFonts w:ascii="Times New Roman" w:hAnsi="Times New Roman"/>
          <w:sz w:val="24"/>
          <w:szCs w:val="24"/>
        </w:rPr>
        <w:t xml:space="preserve">Музыка в жизни человека </w:t>
      </w:r>
      <w:r w:rsidRPr="00FA3EBA">
        <w:rPr>
          <w:rFonts w:ascii="Times New Roman" w:hAnsi="Times New Roman"/>
          <w:i/>
          <w:sz w:val="24"/>
          <w:szCs w:val="24"/>
        </w:rPr>
        <w:t xml:space="preserve"> 1кл</w:t>
      </w:r>
      <w:r w:rsidR="00F13268">
        <w:rPr>
          <w:rFonts w:ascii="Times New Roman" w:hAnsi="Times New Roman"/>
          <w:i/>
          <w:sz w:val="24"/>
          <w:szCs w:val="24"/>
        </w:rPr>
        <w:t xml:space="preserve"> </w:t>
      </w:r>
      <w:r w:rsidRPr="00FA3EBA">
        <w:rPr>
          <w:rFonts w:ascii="Times New Roman" w:hAnsi="Times New Roman"/>
          <w:i/>
          <w:sz w:val="24"/>
          <w:szCs w:val="24"/>
        </w:rPr>
        <w:t>Истоки возникновения музыки. Содержание и формы бытования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24</w:t>
      </w:r>
    </w:p>
    <w:p w:rsidR="005A5C07" w:rsidRDefault="005A5C07" w:rsidP="00F13268">
      <w:pPr>
        <w:pStyle w:val="a3"/>
        <w:rPr>
          <w:rFonts w:ascii="Times New Roman" w:hAnsi="Times New Roman"/>
          <w:i/>
          <w:sz w:val="24"/>
          <w:szCs w:val="24"/>
        </w:rPr>
      </w:pPr>
      <w:r w:rsidRPr="00FA3EBA">
        <w:rPr>
          <w:rFonts w:ascii="Times New Roman" w:hAnsi="Times New Roman"/>
          <w:sz w:val="24"/>
          <w:szCs w:val="24"/>
        </w:rPr>
        <w:t xml:space="preserve">Основные закономерности музыкального  искусства . </w:t>
      </w:r>
      <w:r w:rsidRPr="00FA3EBA">
        <w:rPr>
          <w:rFonts w:ascii="Times New Roman" w:hAnsi="Times New Roman"/>
          <w:i/>
          <w:sz w:val="24"/>
          <w:szCs w:val="24"/>
        </w:rPr>
        <w:t>1кл:Язык музыки.</w:t>
      </w:r>
      <w:r w:rsidR="001D4EF2">
        <w:rPr>
          <w:rFonts w:ascii="Times New Roman" w:hAnsi="Times New Roman"/>
          <w:i/>
          <w:sz w:val="24"/>
          <w:szCs w:val="24"/>
        </w:rPr>
        <w:t xml:space="preserve"> – 6 часов</w:t>
      </w:r>
    </w:p>
    <w:p w:rsidR="001D4EF2" w:rsidRDefault="001D4EF2" w:rsidP="00F132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Резерв – 3 часа</w:t>
      </w:r>
    </w:p>
    <w:p w:rsidR="005A5C07" w:rsidRDefault="00F13268" w:rsidP="00F132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 – 33 часа</w:t>
      </w:r>
    </w:p>
    <w:p w:rsidR="005A5C07" w:rsidRDefault="005A5C07" w:rsidP="005A5C0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D4EF2" w:rsidRDefault="001D4EF2" w:rsidP="005A5C0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D4EF2" w:rsidRDefault="001D4EF2" w:rsidP="005A5C0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D4EF2" w:rsidRDefault="001D4EF2" w:rsidP="005A5C0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D4EF2" w:rsidRDefault="001D4EF2" w:rsidP="005A5C0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D4EF2" w:rsidRDefault="001D4EF2" w:rsidP="005A5C0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D4EF2" w:rsidRDefault="001D4EF2" w:rsidP="005A5C0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5C07" w:rsidRDefault="005A5C07" w:rsidP="005A5C0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5C07" w:rsidRDefault="005A5C07" w:rsidP="005A5C0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5A5C07" w:rsidSect="005022EC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1D4EF2" w:rsidRPr="00442D9B" w:rsidRDefault="001D4EF2" w:rsidP="001D4EF2">
      <w:pPr>
        <w:spacing w:after="0"/>
        <w:jc w:val="center"/>
        <w:rPr>
          <w:rFonts w:ascii="Times New Roman" w:hAnsi="Times New Roman"/>
        </w:rPr>
      </w:pPr>
      <w:r w:rsidRPr="00442D9B">
        <w:rPr>
          <w:rFonts w:ascii="Times New Roman" w:hAnsi="Times New Roman"/>
        </w:rPr>
        <w:lastRenderedPageBreak/>
        <w:t>Календарно-тематическое планирование</w:t>
      </w:r>
    </w:p>
    <w:p w:rsidR="001D4EF2" w:rsidRPr="00442D9B" w:rsidRDefault="001D4EF2" w:rsidP="001D4EF2">
      <w:pPr>
        <w:spacing w:after="0"/>
        <w:jc w:val="center"/>
        <w:rPr>
          <w:rFonts w:ascii="Times New Roman" w:hAnsi="Times New Roman"/>
          <w:b/>
        </w:rPr>
      </w:pPr>
      <w:r w:rsidRPr="00442D9B">
        <w:rPr>
          <w:rFonts w:ascii="Times New Roman" w:hAnsi="Times New Roman"/>
          <w:b/>
        </w:rPr>
        <w:t>Музыка</w:t>
      </w:r>
    </w:p>
    <w:p w:rsidR="001D4EF2" w:rsidRPr="00442D9B" w:rsidRDefault="001D4EF2" w:rsidP="001D4EF2">
      <w:pPr>
        <w:spacing w:after="0"/>
        <w:jc w:val="center"/>
        <w:rPr>
          <w:rFonts w:ascii="Times New Roman" w:hAnsi="Times New Roman"/>
        </w:rPr>
      </w:pPr>
      <w:r w:rsidRPr="00442D9B">
        <w:rPr>
          <w:rFonts w:ascii="Times New Roman" w:hAnsi="Times New Roman"/>
        </w:rPr>
        <w:t>1 класс</w:t>
      </w:r>
    </w:p>
    <w:p w:rsidR="001D4EF2" w:rsidRPr="00442D9B" w:rsidRDefault="001D4EF2" w:rsidP="001D4EF2">
      <w:pPr>
        <w:spacing w:after="0"/>
        <w:jc w:val="center"/>
        <w:rPr>
          <w:rFonts w:ascii="Times New Roman" w:hAnsi="Times New Roman"/>
        </w:rPr>
      </w:pPr>
      <w:r w:rsidRPr="00442D9B">
        <w:rPr>
          <w:rFonts w:ascii="Times New Roman" w:hAnsi="Times New Roman"/>
        </w:rPr>
        <w:t>33 часа (1 час в неделю, 33 учебные недели).</w:t>
      </w:r>
    </w:p>
    <w:p w:rsidR="001D4EF2" w:rsidRPr="00442D9B" w:rsidRDefault="001D4EF2" w:rsidP="001D4EF2">
      <w:pPr>
        <w:spacing w:after="0"/>
        <w:jc w:val="center"/>
        <w:rPr>
          <w:rFonts w:ascii="Times New Roman" w:hAnsi="Times New Roman"/>
        </w:rPr>
      </w:pPr>
    </w:p>
    <w:tbl>
      <w:tblPr>
        <w:tblW w:w="10539" w:type="dxa"/>
        <w:tblInd w:w="-7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6026"/>
        <w:gridCol w:w="1276"/>
        <w:gridCol w:w="1276"/>
        <w:gridCol w:w="1275"/>
      </w:tblGrid>
      <w:tr w:rsidR="001D4EF2" w:rsidRPr="00442D9B" w:rsidTr="002E6C88"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2D9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0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2D9B">
              <w:rPr>
                <w:rFonts w:ascii="Times New Roman" w:hAnsi="Times New Roman"/>
                <w:b/>
              </w:rPr>
              <w:t>Тема</w:t>
            </w:r>
          </w:p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2D9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2D9B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1D4EF2" w:rsidRPr="00442D9B" w:rsidTr="002E6C88"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2D9B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2D9B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  <w:b/>
                <w:bCs/>
              </w:rPr>
              <w:t>1 четверть « Как можно услышать музыку?»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«Как можно услышать музыку»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Звучание музыки в окружающей среде</w:t>
            </w:r>
            <w:r>
              <w:rPr>
                <w:rFonts w:ascii="Times New Roman" w:hAnsi="Times New Roman"/>
              </w:rPr>
              <w:t>.</w:t>
            </w:r>
            <w:r w:rsidRPr="00442D9B">
              <w:rPr>
                <w:rFonts w:ascii="Times New Roman" w:hAnsi="Times New Roman"/>
              </w:rPr>
              <w:t xml:space="preserve"> </w:t>
            </w:r>
            <w:r w:rsidRPr="00442D9B">
              <w:rPr>
                <w:rFonts w:ascii="Times New Roman" w:hAnsi="Times New Roman"/>
                <w:b/>
                <w:sz w:val="18"/>
                <w:szCs w:val="18"/>
              </w:rPr>
              <w:t>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Музыка внутри человека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rPr>
          <w:trHeight w:val="292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Музыкальные краски осени.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rPr>
          <w:trHeight w:val="298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 xml:space="preserve">Родные корни. Родная речь. </w:t>
            </w:r>
            <w:r w:rsidRPr="00442D9B">
              <w:rPr>
                <w:rFonts w:ascii="Times New Roman" w:hAnsi="Times New Roman"/>
                <w:b/>
                <w:sz w:val="18"/>
                <w:szCs w:val="18"/>
              </w:rPr>
              <w:t>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 xml:space="preserve">Родные корни. Родная речь. </w:t>
            </w:r>
            <w:r w:rsidRPr="00442D9B">
              <w:rPr>
                <w:rFonts w:ascii="Times New Roman" w:hAnsi="Times New Roman"/>
                <w:b/>
                <w:sz w:val="18"/>
                <w:szCs w:val="18"/>
              </w:rPr>
              <w:t>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BE3560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В мире сказочных мелодий русских композиторов.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BE3560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Играем в сказку.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Идем в поход. Обобщение темы четверти « Как можно услышать музыку?»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BE3560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  <w:b/>
                <w:bCs/>
              </w:rPr>
              <w:t>2 четверть «Как можно услышать музыку?»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Звучащий образ Родины</w:t>
            </w:r>
            <w:r>
              <w:rPr>
                <w:rFonts w:ascii="Times New Roman" w:hAnsi="Times New Roman"/>
              </w:rPr>
              <w:t>.</w:t>
            </w:r>
            <w:r w:rsidRPr="00442D9B">
              <w:rPr>
                <w:rFonts w:ascii="Times New Roman" w:hAnsi="Times New Roman"/>
              </w:rPr>
              <w:t xml:space="preserve"> </w:t>
            </w:r>
            <w:r w:rsidRPr="00442D9B">
              <w:rPr>
                <w:rFonts w:ascii="Times New Roman" w:hAnsi="Times New Roman"/>
                <w:b/>
                <w:sz w:val="18"/>
                <w:szCs w:val="18"/>
              </w:rPr>
              <w:t>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Былина, былинность как художественное явление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«…Дела давно минувших дней, преданья старины глубокой»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BE3560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Детская жизнь, «подслушанная» и отраженная композиторами в своих произведениях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BE3560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Детская жизнь, «подслушанная» и отраженная композиторами в своих произведениях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BE3560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Поход в музыкальный зоопарк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И Шелест к Шороху спешит (бумажная симфония)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BE3560" w:rsidRDefault="001D4EF2" w:rsidP="002E6C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  <w:b/>
                <w:bCs/>
              </w:rPr>
              <w:t>3 четверть «Как можно услышать музыку?»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Что может музыка?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 xml:space="preserve">Зима в музыке. </w:t>
            </w:r>
            <w:r w:rsidRPr="00442D9B">
              <w:rPr>
                <w:rFonts w:ascii="Times New Roman" w:hAnsi="Times New Roman"/>
                <w:b/>
                <w:sz w:val="18"/>
                <w:szCs w:val="18"/>
              </w:rPr>
              <w:t>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Музыка и движение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Где живут ноты? Нотное письмо как способ записи музыки, как средство постижения музыкального произведения.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BE3560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Музыка передает характер сказочных героев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BE3560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Музы не молчали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Природа просыпается (весна в музыке</w:t>
            </w:r>
            <w:r w:rsidRPr="00442D9B">
              <w:rPr>
                <w:rFonts w:ascii="Times New Roman" w:hAnsi="Times New Roman"/>
                <w:sz w:val="18"/>
                <w:szCs w:val="18"/>
              </w:rPr>
              <w:t xml:space="preserve">). </w:t>
            </w:r>
            <w:r w:rsidRPr="00442D9B">
              <w:rPr>
                <w:rFonts w:ascii="Times New Roman" w:hAnsi="Times New Roman"/>
                <w:b/>
                <w:sz w:val="18"/>
                <w:szCs w:val="18"/>
              </w:rPr>
              <w:t>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Музыка и стихи о маме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Мелодии и краски пробуждающейся природы в жизни человека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  <w:b/>
                <w:bCs/>
              </w:rPr>
              <w:t>4 четверть « Как можно услышать музыку?»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В детском музыкальном театре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В детском музыкальном театре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Легко ли стать музыкальным исполнителем? (Симфония).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 xml:space="preserve">Народные инструменты </w:t>
            </w:r>
            <w:r>
              <w:rPr>
                <w:rFonts w:ascii="Times New Roman" w:hAnsi="Times New Roman"/>
              </w:rPr>
              <w:t>.</w:t>
            </w:r>
            <w:r w:rsidRPr="00442D9B">
              <w:rPr>
                <w:rFonts w:ascii="Times New Roman" w:hAnsi="Times New Roman"/>
                <w:b/>
                <w:sz w:val="18"/>
                <w:szCs w:val="18"/>
              </w:rPr>
              <w:t>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На концерте.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Музыкальная прогулка по выставке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Легко ли стать музыкантом?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EF2" w:rsidRPr="00442D9B" w:rsidTr="002E6C8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D9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Что значит услышать музыку?</w:t>
            </w:r>
          </w:p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  <w:r w:rsidRPr="00442D9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F2" w:rsidRPr="00442D9B" w:rsidRDefault="001D4EF2" w:rsidP="002E6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EF2" w:rsidRPr="00442D9B" w:rsidRDefault="001D4EF2" w:rsidP="002E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E707C" w:rsidRDefault="00DE707C"/>
    <w:sectPr w:rsidR="00DE707C" w:rsidSect="0015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1DC"/>
    <w:multiLevelType w:val="hybridMultilevel"/>
    <w:tmpl w:val="5BDC70B0"/>
    <w:lvl w:ilvl="0" w:tplc="BAFAB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A5C07"/>
    <w:rsid w:val="000B08CD"/>
    <w:rsid w:val="001D4EF2"/>
    <w:rsid w:val="003A1FE4"/>
    <w:rsid w:val="004D5FEA"/>
    <w:rsid w:val="005A5C07"/>
    <w:rsid w:val="006A1566"/>
    <w:rsid w:val="00BE3560"/>
    <w:rsid w:val="00D23822"/>
    <w:rsid w:val="00DE707C"/>
    <w:rsid w:val="00F13268"/>
    <w:rsid w:val="00FA6273"/>
    <w:rsid w:val="00F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4AC5F6B-3475-434A-9379-7E6EA6FC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5C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5A5C07"/>
    <w:rPr>
      <w:rFonts w:ascii="Calibri" w:eastAsia="Times New Roman" w:hAnsi="Calibri" w:cs="Times New Roman"/>
      <w:lang w:eastAsia="ru-RU"/>
    </w:rPr>
  </w:style>
  <w:style w:type="paragraph" w:customStyle="1" w:styleId="c27">
    <w:name w:val="c27"/>
    <w:basedOn w:val="a"/>
    <w:rsid w:val="005A5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6">
    <w:name w:val="c126"/>
    <w:basedOn w:val="a0"/>
    <w:rsid w:val="005A5C07"/>
  </w:style>
  <w:style w:type="character" w:customStyle="1" w:styleId="c45">
    <w:name w:val="c45"/>
    <w:basedOn w:val="a0"/>
    <w:rsid w:val="005A5C07"/>
  </w:style>
  <w:style w:type="paragraph" w:customStyle="1" w:styleId="c3">
    <w:name w:val="c3"/>
    <w:basedOn w:val="a"/>
    <w:rsid w:val="005A5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A5C07"/>
  </w:style>
  <w:style w:type="paragraph" w:customStyle="1" w:styleId="c7">
    <w:name w:val="c7"/>
    <w:basedOn w:val="a"/>
    <w:rsid w:val="005A5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5A5C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harAttribute484">
    <w:name w:val="CharAttribute484"/>
    <w:uiPriority w:val="99"/>
    <w:rsid w:val="005A5C07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5A5C0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5A5C07"/>
    <w:rPr>
      <w:rFonts w:ascii="Times New Roman" w:eastAsia="Batang" w:hAnsi="Batang"/>
      <w:sz w:val="28"/>
    </w:rPr>
  </w:style>
  <w:style w:type="character" w:customStyle="1" w:styleId="FontStyle13">
    <w:name w:val="Font Style13"/>
    <w:basedOn w:val="a0"/>
    <w:uiPriority w:val="99"/>
    <w:rsid w:val="005A5C0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Зенкова Галина Николаевна</dc:creator>
  <cp:keywords/>
  <dc:description/>
  <cp:lastModifiedBy>Злыгостева Динара Закировна</cp:lastModifiedBy>
  <cp:revision>7</cp:revision>
  <dcterms:created xsi:type="dcterms:W3CDTF">2021-10-21T03:52:00Z</dcterms:created>
  <dcterms:modified xsi:type="dcterms:W3CDTF">2021-11-10T11:16:00Z</dcterms:modified>
</cp:coreProperties>
</file>