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9" w:rsidRDefault="009D0F39" w:rsidP="009D0F39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9D0F39" w:rsidRDefault="009D0F39" w:rsidP="009D0F39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9D0F39" w:rsidRDefault="009D0F39" w:rsidP="009D0F39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9D0F39" w:rsidRDefault="009D0F39" w:rsidP="009D0F39">
      <w:pPr>
        <w:jc w:val="center"/>
        <w:rPr>
          <w:sz w:val="24"/>
        </w:rPr>
      </w:pPr>
    </w:p>
    <w:p w:rsidR="009D0F39" w:rsidRDefault="009D0F39" w:rsidP="009D0F39">
      <w:pPr>
        <w:jc w:val="center"/>
        <w:rPr>
          <w:sz w:val="24"/>
        </w:rPr>
      </w:pPr>
    </w:p>
    <w:tbl>
      <w:tblPr>
        <w:tblStyle w:val="a3"/>
        <w:tblW w:w="9852" w:type="dxa"/>
        <w:tblInd w:w="428" w:type="dxa"/>
        <w:tblLook w:val="04A0" w:firstRow="1" w:lastRow="0" w:firstColumn="1" w:lastColumn="0" w:noHBand="0" w:noVBand="1"/>
      </w:tblPr>
      <w:tblGrid>
        <w:gridCol w:w="3541"/>
        <w:gridCol w:w="2437"/>
        <w:gridCol w:w="3874"/>
      </w:tblGrid>
      <w:tr w:rsidR="009D0F39" w:rsidTr="009D0F39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D0F39" w:rsidRDefault="009D0F39" w:rsidP="009112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9D0F39" w:rsidRDefault="009D0F39" w:rsidP="00911254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9D0F39" w:rsidRDefault="009D0F39" w:rsidP="00911254">
            <w:pPr>
              <w:rPr>
                <w:sz w:val="24"/>
              </w:rPr>
            </w:pPr>
            <w:r>
              <w:rPr>
                <w:sz w:val="24"/>
              </w:rPr>
              <w:t xml:space="preserve">учителей </w:t>
            </w:r>
            <w:r>
              <w:rPr>
                <w:sz w:val="24"/>
              </w:rPr>
              <w:t xml:space="preserve">русского языка </w:t>
            </w:r>
          </w:p>
          <w:p w:rsidR="009D0F39" w:rsidRDefault="009D0F39" w:rsidP="00911254">
            <w:pPr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  <w:p w:rsidR="009D0F39" w:rsidRDefault="009D0F39" w:rsidP="00911254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9D0F39" w:rsidRPr="00626E40" w:rsidRDefault="009D0F39" w:rsidP="00911254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>
              <w:rPr>
                <w:sz w:val="24"/>
              </w:rPr>
              <w:t xml:space="preserve"> »мая 2022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9D0F39" w:rsidRPr="00626E40" w:rsidRDefault="009D0F39" w:rsidP="00911254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9D0F39" w:rsidRDefault="009D0F39" w:rsidP="00911254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9D0F39" w:rsidRPr="00626E40" w:rsidRDefault="009D0F39" w:rsidP="00911254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9D0F39" w:rsidRDefault="009D0F39" w:rsidP="009D0F39">
            <w:pPr>
              <w:ind w:left="1261" w:right="194" w:firstLine="95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9D0F39" w:rsidRDefault="009D0F39" w:rsidP="009D0F39">
            <w:pPr>
              <w:ind w:left="1261" w:right="194" w:firstLine="95"/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9D0F39" w:rsidRDefault="009D0F39" w:rsidP="009D0F39">
            <w:pPr>
              <w:ind w:left="1261" w:right="194" w:firstLine="95"/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9D0F39" w:rsidRDefault="009D0F39" w:rsidP="009D0F39">
            <w:pPr>
              <w:ind w:left="1261" w:right="194" w:firstLine="95"/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9D0F39" w:rsidRPr="00626E40" w:rsidRDefault="009D0F39" w:rsidP="009D0F39">
            <w:pPr>
              <w:ind w:left="1261" w:right="194" w:firstLine="95"/>
              <w:rPr>
                <w:sz w:val="24"/>
              </w:rPr>
            </w:pPr>
            <w:r>
              <w:rPr>
                <w:sz w:val="24"/>
              </w:rPr>
              <w:t>И.Н.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Кожина_____</w:t>
            </w:r>
          </w:p>
        </w:tc>
      </w:tr>
    </w:tbl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>Адаптированная</w:t>
      </w:r>
      <w:r>
        <w:rPr>
          <w:b/>
        </w:rPr>
        <w:t xml:space="preserve"> </w:t>
      </w:r>
      <w:r>
        <w:rPr>
          <w:b/>
        </w:rPr>
        <w:t>рабочая программа</w:t>
      </w: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 xml:space="preserve">по курсу «Письмо и развитие </w:t>
      </w:r>
      <w:r>
        <w:rPr>
          <w:b/>
        </w:rPr>
        <w:t>речи»</w:t>
      </w: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 xml:space="preserve">в 9 классе </w:t>
      </w: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>для учащихся с ограниченными возможностями здоровья</w:t>
      </w:r>
    </w:p>
    <w:p w:rsidR="009D0F39" w:rsidRDefault="009D0F39" w:rsidP="009D0F39">
      <w:pPr>
        <w:spacing w:after="10" w:line="250" w:lineRule="auto"/>
        <w:ind w:left="320" w:right="0"/>
        <w:jc w:val="center"/>
      </w:pPr>
      <w:r>
        <w:rPr>
          <w:b/>
        </w:rPr>
        <w:t xml:space="preserve"> (с умственной отсталостью)</w:t>
      </w:r>
    </w:p>
    <w:p w:rsidR="009D0F39" w:rsidRDefault="009D0F39" w:rsidP="009D0F39">
      <w:pPr>
        <w:tabs>
          <w:tab w:val="left" w:pos="2894"/>
        </w:tabs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 w:rsidP="009D0F39">
      <w:pPr>
        <w:spacing w:after="10" w:line="250" w:lineRule="auto"/>
        <w:ind w:left="320" w:right="0"/>
        <w:jc w:val="right"/>
        <w:rPr>
          <w:b/>
        </w:rPr>
      </w:pPr>
    </w:p>
    <w:p w:rsidR="009D0F39" w:rsidRDefault="009D0F39" w:rsidP="009D0F39">
      <w:pPr>
        <w:spacing w:after="10" w:line="250" w:lineRule="auto"/>
        <w:ind w:left="320" w:right="0"/>
        <w:jc w:val="right"/>
        <w:rPr>
          <w:b/>
        </w:rPr>
      </w:pPr>
      <w:r>
        <w:rPr>
          <w:b/>
        </w:rPr>
        <w:t>Составитель: Наролина Е.В.</w:t>
      </w: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  <w:bookmarkStart w:id="0" w:name="_GoBack"/>
      <w:bookmarkEnd w:id="0"/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 w:rsidP="009D0F39">
      <w:pPr>
        <w:spacing w:after="0" w:line="259" w:lineRule="auto"/>
        <w:ind w:left="0" w:right="72" w:firstLine="0"/>
        <w:jc w:val="center"/>
        <w:rPr>
          <w:b/>
        </w:rPr>
      </w:pPr>
      <w:r>
        <w:rPr>
          <w:b/>
        </w:rPr>
        <w:t>2022г</w:t>
      </w:r>
    </w:p>
    <w:p w:rsidR="005704B8" w:rsidRDefault="00614D7D" w:rsidP="009D0F39">
      <w:pPr>
        <w:spacing w:after="0" w:line="259" w:lineRule="auto"/>
        <w:ind w:left="0" w:right="72" w:firstLine="0"/>
        <w:jc w:val="center"/>
      </w:pPr>
      <w:r>
        <w:rPr>
          <w:sz w:val="26"/>
        </w:rPr>
        <w:lastRenderedPageBreak/>
        <w:t>ПОЯСНИТЕЛЬНАЯ ЗАПИСКА</w:t>
      </w:r>
    </w:p>
    <w:p w:rsidR="005704B8" w:rsidRDefault="00614D7D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5704B8" w:rsidRDefault="00614D7D">
      <w:pPr>
        <w:ind w:left="-15" w:right="56" w:firstLine="540"/>
      </w:pPr>
      <w:r>
        <w:t xml:space="preserve">Адаптированная рабочая программа по курсу «Письмо и развитие речи» в 9 классе  для учащихся с ограниченными возможностями здоровья (с умственной отсталостью)  составлена в соответствии с программой В.В. Воронковой «Русский (родной) язык» (Программы специальной (коррекционной) образовательной школы VIII вида). 5-9 классы. Сборник </w:t>
      </w:r>
    </w:p>
    <w:p w:rsidR="005704B8" w:rsidRDefault="00614D7D">
      <w:pPr>
        <w:ind w:left="-5" w:right="56"/>
      </w:pPr>
      <w:r>
        <w:t xml:space="preserve">2. М., «Владос», 2018) и учебника «Русский язык. 9 класс» под редакцией Н.Г. Галунчиковой, Э.В. Якубовской </w:t>
      </w:r>
    </w:p>
    <w:p w:rsidR="005704B8" w:rsidRDefault="00614D7D">
      <w:pPr>
        <w:ind w:left="-15" w:right="56" w:firstLine="280"/>
      </w:pPr>
      <w:r>
        <w:t xml:space="preserve">Адаптированная рабочая программа по письму и развитию речи имеет коммуникативную направленность.  </w:t>
      </w:r>
    </w:p>
    <w:p w:rsidR="005704B8" w:rsidRDefault="00614D7D">
      <w:pPr>
        <w:ind w:left="-15" w:right="56" w:firstLine="280"/>
      </w:pPr>
      <w:r>
        <w:t xml:space="preserve">Цели обучения детей  по адаптированной программе коррекционной школы VIII вида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  </w:t>
      </w:r>
    </w:p>
    <w:p w:rsidR="005704B8" w:rsidRDefault="00614D7D">
      <w:pPr>
        <w:ind w:left="-15" w:right="56" w:firstLine="280"/>
      </w:pPr>
      <w:r>
        <w:t xml:space="preserve">   Программа по письму  и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5704B8" w:rsidRDefault="00614D7D">
      <w:pPr>
        <w:spacing w:after="0" w:line="259" w:lineRule="auto"/>
        <w:ind w:left="275" w:right="0"/>
        <w:jc w:val="left"/>
      </w:pPr>
      <w:r>
        <w:rPr>
          <w:i/>
          <w:u w:val="single" w:color="000000"/>
        </w:rPr>
        <w:t xml:space="preserve">  Цель:</w:t>
      </w:r>
      <w:r>
        <w:rPr>
          <w:i/>
        </w:rPr>
        <w:t xml:space="preserve"> </w:t>
      </w:r>
    </w:p>
    <w:p w:rsidR="005704B8" w:rsidRDefault="00614D7D">
      <w:pPr>
        <w:ind w:left="-15" w:right="56" w:firstLine="280"/>
      </w:pPr>
      <w:r>
        <w:t xml:space="preserve">Развитие речи, мышления, воображения школьников, способности выбирать средства языка в соответствии с условиями общения. </w:t>
      </w:r>
    </w:p>
    <w:p w:rsidR="005704B8" w:rsidRDefault="00614D7D">
      <w:pPr>
        <w:spacing w:after="0" w:line="259" w:lineRule="auto"/>
        <w:ind w:left="275" w:right="0"/>
        <w:jc w:val="left"/>
      </w:pPr>
      <w:r>
        <w:rPr>
          <w:i/>
          <w:u w:val="single" w:color="000000"/>
        </w:rPr>
        <w:t>Задачи:</w:t>
      </w:r>
      <w:r>
        <w:rPr>
          <w:i/>
        </w:rPr>
        <w:t xml:space="preserve">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овладеть речевой деятельностью в разных ее видах (чтение, письмо, говорение, слушание);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обогащать словарный запас, умение пользоваться словарями разных типов;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эстетическое, эмоциональное, нравственное развитие личности. </w:t>
      </w:r>
    </w:p>
    <w:p w:rsidR="005704B8" w:rsidRDefault="00614D7D">
      <w:pPr>
        <w:ind w:left="290" w:right="56"/>
      </w:pPr>
      <w:r>
        <w:t xml:space="preserve">Принцип коррекционной направленности обучения является ведущим. </w:t>
      </w:r>
    </w:p>
    <w:p w:rsidR="005704B8" w:rsidRDefault="00614D7D">
      <w:pPr>
        <w:ind w:left="-5" w:right="56"/>
      </w:pPr>
      <w:r>
        <w:t xml:space="preserve">Поэтому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5704B8" w:rsidRDefault="00614D7D">
      <w:pPr>
        <w:ind w:left="-15" w:right="56" w:firstLine="280"/>
      </w:pPr>
      <w:r>
        <w:lastRenderedPageBreak/>
        <w:t xml:space="preserve">  Занятия по данной программе проводятся в форме урока (45 мин). В 9 классе отведено 102 часа в год (3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5704B8" w:rsidRDefault="00614D7D">
      <w:pPr>
        <w:ind w:left="290" w:right="56"/>
      </w:pPr>
      <w:r>
        <w:t xml:space="preserve">Программа обеспечивает необходимую систематизацию знаний. </w:t>
      </w:r>
    </w:p>
    <w:p w:rsidR="005704B8" w:rsidRDefault="00614D7D">
      <w:pPr>
        <w:ind w:left="-15" w:right="56" w:firstLine="280"/>
      </w:pPr>
      <w:r>
        <w:t xml:space="preserve">  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и другие. </w:t>
      </w:r>
    </w:p>
    <w:p w:rsidR="005704B8" w:rsidRDefault="00614D7D">
      <w:pPr>
        <w:ind w:left="-15" w:right="56" w:firstLine="280"/>
      </w:pPr>
      <w:r>
        <w:t xml:space="preserve">   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 </w:t>
      </w:r>
    </w:p>
    <w:p w:rsidR="005704B8" w:rsidRDefault="00614D7D">
      <w:pPr>
        <w:ind w:left="-15" w:right="56" w:firstLine="280"/>
      </w:pPr>
      <w:r>
        <w:t xml:space="preserve">     В 9 классе изучение предложений имеет особое значение для подготовки школьника с психическим недоразвитием к самостоятельной жизни, к общению. 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 </w:t>
      </w:r>
    </w:p>
    <w:p w:rsidR="005704B8" w:rsidRDefault="00614D7D">
      <w:pPr>
        <w:ind w:left="-15" w:right="56" w:firstLine="280"/>
      </w:pPr>
      <w:r>
        <w:t xml:space="preserve">   Большое внимание уделяется формированию навыков связной письменной речи, так как возможности школьников с  нарушением интеллекта излагать свои мысли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</w:t>
      </w:r>
    </w:p>
    <w:p w:rsidR="005704B8" w:rsidRDefault="00614D7D">
      <w:pPr>
        <w:ind w:left="-15" w:right="56" w:firstLine="280"/>
      </w:pPr>
      <w:r>
        <w:t xml:space="preserve">   В 9 классе школьникам продолжаются прививаться навыки делового письма. </w:t>
      </w:r>
    </w:p>
    <w:p w:rsidR="005704B8" w:rsidRDefault="00614D7D">
      <w:pPr>
        <w:ind w:left="-15" w:right="56" w:firstLine="280"/>
      </w:pPr>
      <w:r>
        <w:t xml:space="preserve">    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</w:t>
      </w:r>
      <w:r>
        <w:lastRenderedPageBreak/>
        <w:t xml:space="preserve">письменной форме ( при составлении автобиографии, заявления, расписки и др.). </w:t>
      </w:r>
    </w:p>
    <w:p w:rsidR="005704B8" w:rsidRDefault="00614D7D">
      <w:pPr>
        <w:spacing w:after="0" w:line="259" w:lineRule="auto"/>
        <w:ind w:left="220" w:right="10"/>
        <w:jc w:val="center"/>
      </w:pPr>
      <w:r>
        <w:t xml:space="preserve">ФОРМЫ ОРГАНИЗАЦИИ УЧЕБНОГО ПРОЦЕССА. </w:t>
      </w:r>
    </w:p>
    <w:p w:rsidR="005704B8" w:rsidRDefault="00614D7D">
      <w:pPr>
        <w:ind w:left="-15" w:right="56" w:firstLine="280"/>
      </w:pPr>
      <w:r>
        <w:t xml:space="preserve">  В работе по данной программе особое внимание обращено на исправление 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</w:p>
    <w:p w:rsidR="005704B8" w:rsidRDefault="00614D7D">
      <w:pPr>
        <w:ind w:left="-15" w:right="56" w:firstLine="280"/>
      </w:pPr>
      <w:r>
        <w:t xml:space="preserve"> 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</w:t>
      </w:r>
    </w:p>
    <w:p w:rsidR="005704B8" w:rsidRDefault="00614D7D">
      <w:pPr>
        <w:ind w:left="-15" w:right="56" w:firstLine="280"/>
      </w:pPr>
      <w:r>
        <w:t xml:space="preserve">  На уроках  письма и развития речи в 9 классе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</w:t>
      </w:r>
    </w:p>
    <w:p w:rsidR="005704B8" w:rsidRDefault="00614D7D">
      <w:pPr>
        <w:spacing w:after="0" w:line="259" w:lineRule="auto"/>
        <w:ind w:left="220" w:right="0"/>
        <w:jc w:val="center"/>
      </w:pPr>
      <w:r>
        <w:t xml:space="preserve">ФОРМЫ РАБОТЫ. </w:t>
      </w:r>
    </w:p>
    <w:p w:rsidR="005704B8" w:rsidRDefault="00614D7D">
      <w:pPr>
        <w:ind w:left="-15" w:right="56" w:firstLine="280"/>
      </w:pPr>
      <w:r>
        <w:t xml:space="preserve"> Основными видами   работ учащихся являются: тренировочные упражнения, словарные, выборочные, 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 </w:t>
      </w:r>
    </w:p>
    <w:p w:rsidR="005704B8" w:rsidRDefault="00614D7D">
      <w:pPr>
        <w:ind w:left="-15" w:right="56" w:firstLine="280"/>
      </w:pPr>
      <w:r>
        <w:t xml:space="preserve"> 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 </w:t>
      </w:r>
    </w:p>
    <w:p w:rsidR="005704B8" w:rsidRDefault="00614D7D">
      <w:pPr>
        <w:ind w:left="-15" w:right="56" w:firstLine="280"/>
      </w:pPr>
      <w: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 </w:t>
      </w:r>
    </w:p>
    <w:p w:rsidR="005704B8" w:rsidRDefault="00614D7D">
      <w:pPr>
        <w:spacing w:after="0" w:line="259" w:lineRule="auto"/>
        <w:ind w:left="220" w:right="12"/>
        <w:jc w:val="center"/>
      </w:pPr>
      <w:r>
        <w:t xml:space="preserve">МЕТОДЫ УРОКА: </w:t>
      </w:r>
    </w:p>
    <w:p w:rsidR="005704B8" w:rsidRDefault="00614D7D">
      <w:pPr>
        <w:spacing w:after="0" w:line="259" w:lineRule="auto"/>
        <w:ind w:left="220" w:right="250"/>
        <w:jc w:val="center"/>
      </w:pPr>
      <w:r>
        <w:t>-</w:t>
      </w:r>
      <w:r>
        <w:rPr>
          <w:i/>
        </w:rPr>
        <w:t xml:space="preserve">словесные </w:t>
      </w:r>
      <w:r>
        <w:t xml:space="preserve">– рассказ, объяснение, беседа, работа с учебником и книгой </w:t>
      </w:r>
    </w:p>
    <w:p w:rsidR="005704B8" w:rsidRDefault="00614D7D">
      <w:pPr>
        <w:spacing w:after="1" w:line="243" w:lineRule="auto"/>
        <w:ind w:left="290" w:right="876"/>
        <w:jc w:val="left"/>
      </w:pPr>
      <w:r>
        <w:t>-</w:t>
      </w:r>
      <w:r>
        <w:rPr>
          <w:i/>
        </w:rPr>
        <w:t xml:space="preserve">наглядные </w:t>
      </w:r>
      <w:r>
        <w:t>– наблюдение, демонстрация, просмотр -</w:t>
      </w:r>
      <w:r>
        <w:rPr>
          <w:i/>
        </w:rPr>
        <w:t>практические</w:t>
      </w:r>
      <w:r>
        <w:t xml:space="preserve"> – упражнения, карточки, тесты ТИПЫ УРОКОВ: </w:t>
      </w:r>
    </w:p>
    <w:p w:rsidR="005704B8" w:rsidRDefault="00614D7D">
      <w:pPr>
        <w:ind w:left="-15" w:right="56" w:firstLine="280"/>
      </w:pPr>
      <w:r>
        <w:t>-</w:t>
      </w:r>
      <w:r>
        <w:rPr>
          <w:i/>
        </w:rPr>
        <w:t>урок объяснения нового материала</w:t>
      </w:r>
      <w:r>
        <w:t xml:space="preserve"> (урок первоначального изучения материала; </w:t>
      </w:r>
    </w:p>
    <w:p w:rsidR="005704B8" w:rsidRDefault="00614D7D">
      <w:pPr>
        <w:ind w:left="275" w:right="0"/>
        <w:jc w:val="left"/>
      </w:pPr>
      <w:r>
        <w:lastRenderedPageBreak/>
        <w:t>-</w:t>
      </w:r>
      <w:r>
        <w:rPr>
          <w:i/>
        </w:rPr>
        <w:t>урок закрепления знаний, умений, навыков</w:t>
      </w:r>
      <w:r>
        <w:t xml:space="preserve"> (практический урок); </w:t>
      </w:r>
    </w:p>
    <w:p w:rsidR="005704B8" w:rsidRDefault="00614D7D">
      <w:pPr>
        <w:ind w:left="0" w:right="0" w:firstLine="280"/>
        <w:jc w:val="left"/>
      </w:pPr>
      <w:r>
        <w:t>-</w:t>
      </w:r>
      <w:r>
        <w:rPr>
          <w:i/>
        </w:rPr>
        <w:t>урок обобщения и систематизации знаний</w:t>
      </w:r>
      <w:r>
        <w:t xml:space="preserve"> (повторительнообобщающий урок); </w:t>
      </w:r>
    </w:p>
    <w:p w:rsidR="005704B8" w:rsidRDefault="00614D7D">
      <w:pPr>
        <w:ind w:left="275" w:right="0"/>
        <w:jc w:val="left"/>
      </w:pPr>
      <w:r>
        <w:t>-</w:t>
      </w:r>
      <w:r>
        <w:rPr>
          <w:i/>
        </w:rPr>
        <w:t>комбинированный урок;</w:t>
      </w:r>
      <w:r>
        <w:t xml:space="preserve"> </w:t>
      </w:r>
    </w:p>
    <w:p w:rsidR="005704B8" w:rsidRDefault="00614D7D">
      <w:pPr>
        <w:ind w:left="290" w:right="56"/>
      </w:pPr>
      <w:r>
        <w:t>-</w:t>
      </w:r>
      <w:r>
        <w:rPr>
          <w:i/>
        </w:rPr>
        <w:t>нестандартные уроки</w:t>
      </w:r>
      <w:r>
        <w:t xml:space="preserve"> (урок-викторина, урок-игра и др.) </w:t>
      </w:r>
    </w:p>
    <w:p w:rsidR="005704B8" w:rsidRDefault="00614D7D">
      <w:pPr>
        <w:ind w:left="-15" w:right="56" w:firstLine="280"/>
      </w:pPr>
      <w:r>
        <w:t xml:space="preserve">Используются: видеофрагменты фильмов (DVD), компьютерные презентации, музыкальные композиции (ПК, мультимедиа) </w:t>
      </w:r>
    </w:p>
    <w:p w:rsidR="005704B8" w:rsidRDefault="00614D7D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10" w:line="250" w:lineRule="auto"/>
        <w:ind w:left="5" w:right="0"/>
        <w:jc w:val="left"/>
      </w:pPr>
      <w:r>
        <w:rPr>
          <w:b/>
        </w:rPr>
        <w:t xml:space="preserve">Тематическое планирование уроков письма и развитие речи в 9 классе </w:t>
      </w:r>
    </w:p>
    <w:p w:rsidR="005704B8" w:rsidRDefault="00614D7D">
      <w:pPr>
        <w:spacing w:after="0" w:line="259" w:lineRule="auto"/>
        <w:ind w:left="0" w:right="57" w:firstLine="0"/>
        <w:jc w:val="center"/>
      </w:pPr>
      <w:r>
        <w:rPr>
          <w:b/>
        </w:rPr>
        <w:t xml:space="preserve">(102 ч)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40" w:type="dxa"/>
        <w:tblInd w:w="-365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610"/>
        <w:gridCol w:w="2270"/>
        <w:gridCol w:w="770"/>
        <w:gridCol w:w="2850"/>
        <w:gridCol w:w="3040"/>
      </w:tblGrid>
      <w:tr w:rsidR="005704B8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hanging="60"/>
              <w:jc w:val="left"/>
            </w:pPr>
            <w:r>
              <w:rPr>
                <w:sz w:val="20"/>
              </w:rPr>
              <w:t xml:space="preserve">№№ п/п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Раздел </w:t>
            </w:r>
          </w:p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(темы)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Колво часов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Контрольные работы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Работы по развитию письменной связной речи.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Предложения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(повторение)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и буквы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3" w:line="243" w:lineRule="auto"/>
              <w:ind w:right="41" w:firstLine="0"/>
              <w:jc w:val="left"/>
            </w:pPr>
            <w:r>
              <w:rPr>
                <w:sz w:val="20"/>
              </w:rPr>
              <w:t xml:space="preserve">Контрольный диктант «Предложение: простое предложение с однородными членами, сложные предложения с союзами и союзными словами. Звуки и буквы. Сомнительные гласные и согласные. Мягкий знак – показатель мягкости.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Разделительный ь и ъ».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Слово. Состав слова.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8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Деловое письмо. Расписка. Объявление. </w:t>
            </w:r>
          </w:p>
        </w:tc>
      </w:tr>
      <w:tr w:rsidR="005704B8">
        <w:trPr>
          <w:trHeight w:val="11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Имя существительные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9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3" w:lineRule="auto"/>
              <w:ind w:right="0" w:firstLine="0"/>
            </w:pPr>
            <w:r>
              <w:rPr>
                <w:sz w:val="20"/>
              </w:rPr>
              <w:t xml:space="preserve">Контрольный диктант за I четверть по теме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«Предложение. Состав слова. Имя существительное, его грамматические признаки».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Сочинение по собственным наблюдениям и репродукции картины И. Левитана «Золотая осень» </w:t>
            </w:r>
          </w:p>
        </w:tc>
      </w:tr>
      <w:tr w:rsidR="005704B8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Имя прилагательное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0" w:firstLine="0"/>
              <w:jc w:val="left"/>
            </w:pPr>
            <w:r>
              <w:rPr>
                <w:sz w:val="20"/>
              </w:rPr>
              <w:t xml:space="preserve">Проверочный диктант «Имя прилагательное. </w:t>
            </w:r>
          </w:p>
          <w:p w:rsidR="005704B8" w:rsidRDefault="00614D7D">
            <w:pPr>
              <w:spacing w:after="0" w:line="259" w:lineRule="auto"/>
              <w:ind w:right="410" w:firstLine="0"/>
            </w:pPr>
            <w:r>
              <w:rPr>
                <w:sz w:val="20"/>
              </w:rPr>
              <w:t xml:space="preserve">Правописание безударных окончаний имён существительных и прилагательных».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Объяснительная записка. </w:t>
            </w:r>
          </w:p>
        </w:tc>
      </w:tr>
      <w:tr w:rsidR="005704B8">
        <w:trPr>
          <w:trHeight w:val="2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VI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Личные местоимения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Контрольный диктант за II четверть «Правописание личных местоимений. Правописание безударных окончаний имён существительных и прилагательных. Знаки препинания при обращениях, однородных членах, в сложных предложениях».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Заметка в школьную газету «О наших делах».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VII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Глагол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17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right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Контрольный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tabs>
                <w:tab w:val="right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«Глагол. </w:t>
            </w:r>
            <w:r>
              <w:rPr>
                <w:sz w:val="20"/>
              </w:rPr>
              <w:tab/>
              <w:t xml:space="preserve">Правила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Урок развития письменной связной речи. Изложение по </w:t>
            </w:r>
          </w:p>
        </w:tc>
      </w:tr>
      <w:tr w:rsidR="005704B8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hanging="60"/>
              <w:jc w:val="left"/>
            </w:pPr>
            <w:r>
              <w:rPr>
                <w:sz w:val="20"/>
              </w:rPr>
              <w:lastRenderedPageBreak/>
              <w:t xml:space="preserve">№№ п/п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Раздел </w:t>
            </w:r>
          </w:p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(темы)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Колво часов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Контрольные работы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Работы по развитию письменной связной речи. </w:t>
            </w:r>
          </w:p>
        </w:tc>
      </w:tr>
      <w:tr w:rsidR="005704B8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правописания глаголов: не с глаголами, мягкий знак после шипящих, перед –ся, -те, безударные личные окончания глаголов, окончания глаголов прошедшего времени».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вопросам «Две подруги». </w:t>
            </w:r>
          </w:p>
        </w:tc>
      </w:tr>
      <w:tr w:rsidR="005704B8">
        <w:trPr>
          <w:trHeight w:val="11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VIII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Наречие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развития письменной связной речи. 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Автобиография. Анкета. Заявление о поступлении на работу. </w:t>
            </w:r>
          </w:p>
        </w:tc>
      </w:tr>
      <w:tr w:rsidR="005704B8">
        <w:trPr>
          <w:trHeight w:val="16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IX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Имя числительное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7" w:line="245" w:lineRule="auto"/>
              <w:ind w:right="0" w:firstLine="0"/>
            </w:pPr>
            <w:r>
              <w:rPr>
                <w:sz w:val="20"/>
              </w:rPr>
              <w:t xml:space="preserve">Контрольный диктант за III четверть. </w:t>
            </w:r>
            <w:r>
              <w:rPr>
                <w:sz w:val="20"/>
              </w:rPr>
              <w:tab/>
              <w:t xml:space="preserve">Тема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«Правописание глаголов, -а и </w:t>
            </w:r>
          </w:p>
          <w:p w:rsidR="005704B8" w:rsidRDefault="00614D7D">
            <w:pPr>
              <w:tabs>
                <w:tab w:val="center" w:pos="639"/>
                <w:tab w:val="center" w:pos="1319"/>
                <w:tab w:val="right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–о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конце </w:t>
            </w:r>
            <w:r>
              <w:rPr>
                <w:sz w:val="20"/>
              </w:rPr>
              <w:tab/>
              <w:t xml:space="preserve">наречий,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количественных числительных».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Сочинение на тему «Пушкин в Михайловском» с опорой на план, данные выражения, репродукцию картины Ню Ге </w:t>
            </w:r>
          </w:p>
          <w:p w:rsidR="005704B8" w:rsidRDefault="00614D7D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«И.И. Пущин в гостях у А.С. Пушкина в селе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Михайловском».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Части речи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Деловое письмо. Доверенность. Расписка. </w:t>
            </w:r>
          </w:p>
        </w:tc>
      </w:tr>
      <w:tr w:rsidR="005704B8">
        <w:trPr>
          <w:trHeight w:val="16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XI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21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«Предложение. Простое предложение с однородными членами и обращением. Сложное предложение. Прямая речь (после слов автора). Изученные правила правописания»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88" w:firstLine="0"/>
            </w:pPr>
            <w:r>
              <w:rPr>
                <w:sz w:val="20"/>
              </w:rPr>
              <w:t xml:space="preserve">Сочинение с привлечением личных наблюдений «Чему я научился в школе».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IIовторение пройденного.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0"/>
              </w:rPr>
              <w:t xml:space="preserve">102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ч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9 ч </w:t>
            </w:r>
          </w:p>
        </w:tc>
      </w:tr>
    </w:tbl>
    <w:p w:rsidR="005704B8" w:rsidRDefault="00614D7D">
      <w:pPr>
        <w:spacing w:after="35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704B8" w:rsidRDefault="00614D7D">
      <w:pPr>
        <w:pStyle w:val="1"/>
        <w:spacing w:after="310"/>
        <w:ind w:left="126" w:right="177"/>
      </w:pPr>
      <w:r>
        <w:t xml:space="preserve">Содержание программы </w:t>
      </w:r>
    </w:p>
    <w:p w:rsidR="005704B8" w:rsidRDefault="00614D7D">
      <w:pPr>
        <w:ind w:left="-5" w:right="56"/>
      </w:pPr>
      <w:r>
        <w:rPr>
          <w:sz w:val="24"/>
        </w:rPr>
        <w:t xml:space="preserve"> </w:t>
      </w:r>
      <w:r>
        <w:rPr>
          <w:b/>
        </w:rPr>
        <w:t xml:space="preserve">Повторение (5 ч). </w:t>
      </w:r>
      <w:r>
        <w:t xml:space="preserve">Простое предложение. Простое предложение с однородными членами. Обращение. Сложное предложение с союзами </w:t>
      </w:r>
      <w:r>
        <w:rPr>
          <w:i/>
        </w:rPr>
        <w:t>и, а, но</w:t>
      </w:r>
      <w:r>
        <w:t xml:space="preserve">, со словами </w:t>
      </w:r>
      <w:r>
        <w:rPr>
          <w:i/>
        </w:rPr>
        <w:t xml:space="preserve">который, когда, где, что, чтобы, потому что. </w:t>
      </w:r>
    </w:p>
    <w:p w:rsidR="005704B8" w:rsidRDefault="00614D7D">
      <w:pPr>
        <w:ind w:left="-5" w:right="56"/>
      </w:pPr>
      <w:r>
        <w:rPr>
          <w:b/>
        </w:rPr>
        <w:t xml:space="preserve"> Звуки и буквы (6 ч).</w:t>
      </w:r>
      <w:r>
        <w:t xml:space="preserve">Звуки гласные и согласные. Согласные твёрдые и мягкие, звонкие и глухие. Гласные ударные и безударные. Обозначение мягкости согласных буквой </w:t>
      </w:r>
      <w:r>
        <w:rPr>
          <w:i/>
        </w:rPr>
        <w:t>ь</w:t>
      </w:r>
      <w:r>
        <w:t xml:space="preserve">. Обозначение звонких и глухих согласных на письме. Буквы </w:t>
      </w:r>
      <w:r>
        <w:rPr>
          <w:i/>
        </w:rPr>
        <w:t>е, ё, ю, я</w:t>
      </w:r>
      <w:r>
        <w:t xml:space="preserve"> в начале слова. Разделительные </w:t>
      </w:r>
      <w:r>
        <w:rPr>
          <w:i/>
        </w:rPr>
        <w:t>ь</w:t>
      </w:r>
      <w:r>
        <w:t xml:space="preserve"> и </w:t>
      </w:r>
      <w:r>
        <w:rPr>
          <w:i/>
        </w:rPr>
        <w:t>ъ</w:t>
      </w:r>
      <w:r>
        <w:t xml:space="preserve"> знаки. Количество звуков и букв в слове. </w:t>
      </w:r>
    </w:p>
    <w:p w:rsidR="005704B8" w:rsidRDefault="00614D7D">
      <w:pPr>
        <w:ind w:left="-5" w:right="56"/>
      </w:pPr>
      <w:r>
        <w:rPr>
          <w:b/>
        </w:rPr>
        <w:t xml:space="preserve">Состав слова (8 ч). </w:t>
      </w:r>
      <w:r>
        <w:t xml:space="preserve"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704B8" w:rsidRDefault="00614D7D">
      <w:pPr>
        <w:ind w:left="-5" w:right="56"/>
      </w:pPr>
      <w:r>
        <w:t xml:space="preserve">Правописание приставок, меняющих конечную согласную, в зависимости от произношения: </w:t>
      </w:r>
      <w:r>
        <w:rPr>
          <w:i/>
        </w:rPr>
        <w:t>без- (бес-), воз- (вос-), из- (ис-), раз- (рас-).</w:t>
      </w:r>
      <w:r>
        <w:t xml:space="preserve">Сложные слова. Образование сложных слов с помощью соединительных гласных и без соединительных гласных. Сложносокращённые слова. </w:t>
      </w:r>
    </w:p>
    <w:p w:rsidR="005704B8" w:rsidRDefault="00614D7D">
      <w:pPr>
        <w:ind w:left="-5" w:right="56"/>
      </w:pPr>
      <w:r>
        <w:rPr>
          <w:b/>
        </w:rPr>
        <w:t xml:space="preserve">Имя существительное (9 ч). </w:t>
      </w:r>
      <w:r>
        <w:t xml:space="preserve"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rPr>
          <w:b/>
        </w:rPr>
        <w:t xml:space="preserve"> Имя прилагательное (6 ч). </w:t>
      </w:r>
      <w:r>
        <w:t xml:space="preserve">Роль прилагательного в речи. Согласование имени прилагательного с именем существительным. Правописание падежных окончаний имён прилагательных. </w:t>
      </w:r>
    </w:p>
    <w:p w:rsidR="005704B8" w:rsidRDefault="00614D7D">
      <w:pPr>
        <w:ind w:left="-5" w:right="56"/>
      </w:pPr>
      <w:r>
        <w:rPr>
          <w:b/>
        </w:rPr>
        <w:t xml:space="preserve">Личные местоимения (7 ч). </w:t>
      </w:r>
      <w:r>
        <w:t xml:space="preserve">Роль личных местоимений в речи. Правописание личных местоимений. </w:t>
      </w:r>
    </w:p>
    <w:p w:rsidR="005704B8" w:rsidRDefault="00614D7D">
      <w:pPr>
        <w:ind w:left="-5" w:right="56"/>
      </w:pPr>
      <w:r>
        <w:rPr>
          <w:b/>
        </w:rPr>
        <w:t xml:space="preserve">Глагол (17 ч). </w:t>
      </w:r>
      <w:r>
        <w:t xml:space="preserve">Роль глагола в речи. Неопределённая форма глагола. </w:t>
      </w:r>
    </w:p>
    <w:p w:rsidR="005704B8" w:rsidRDefault="00614D7D">
      <w:pPr>
        <w:ind w:left="-5" w:right="56"/>
      </w:pPr>
      <w:r>
        <w:t xml:space="preserve">Спряжение глаголов. Правописание личных окончаний глаголов I и II спряжения, глаголы с </w:t>
      </w:r>
      <w:r>
        <w:rPr>
          <w:i/>
        </w:rPr>
        <w:t>–ться</w:t>
      </w:r>
      <w:r>
        <w:t xml:space="preserve"> и </w:t>
      </w:r>
      <w:r>
        <w:rPr>
          <w:i/>
        </w:rPr>
        <w:t>–тся</w:t>
      </w:r>
      <w:r>
        <w:t xml:space="preserve">. 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 </w:t>
      </w:r>
      <w:r>
        <w:rPr>
          <w:i/>
        </w:rPr>
        <w:t>не</w:t>
      </w:r>
      <w:r>
        <w:t xml:space="preserve"> с глаголами.  </w:t>
      </w:r>
    </w:p>
    <w:p w:rsidR="005704B8" w:rsidRDefault="00614D7D">
      <w:pPr>
        <w:ind w:left="-5" w:right="56"/>
      </w:pPr>
      <w:r>
        <w:t xml:space="preserve">Увеличение количества часов по теме «Глагол» связано с большим объемом изучаемого материала, предусмотренного программой, и трудностью усвоения данной темы учащимися. </w:t>
      </w:r>
    </w:p>
    <w:p w:rsidR="005704B8" w:rsidRDefault="00614D7D">
      <w:pPr>
        <w:ind w:left="-5" w:right="56"/>
      </w:pPr>
      <w:r>
        <w:rPr>
          <w:b/>
        </w:rPr>
        <w:t xml:space="preserve">Наречие (7 ч). </w:t>
      </w:r>
      <w:r>
        <w:t xml:space="preserve">Понятие о наречии. Наречия, обозначающие время, место, способ действия. Правописание наречий с </w:t>
      </w:r>
      <w:r>
        <w:rPr>
          <w:i/>
        </w:rPr>
        <w:t>о</w:t>
      </w:r>
      <w:r>
        <w:t xml:space="preserve"> и </w:t>
      </w:r>
      <w:r>
        <w:rPr>
          <w:i/>
        </w:rPr>
        <w:t>а</w:t>
      </w:r>
      <w:r>
        <w:t xml:space="preserve"> на конце. </w:t>
      </w:r>
    </w:p>
    <w:p w:rsidR="005704B8" w:rsidRDefault="00614D7D">
      <w:pPr>
        <w:ind w:left="-5" w:right="56"/>
      </w:pPr>
      <w:r>
        <w:rPr>
          <w:b/>
        </w:rPr>
        <w:t xml:space="preserve">Имя числительное (6 ч). </w:t>
      </w:r>
      <w:r>
        <w:t xml:space="preserve">Понятие об имени числительном. Числительные количественные и порядковые. Правописание числительных от 5 до 20; 30; от 50 до 80 и от 500 до 900, 200, 300, 400, 90. </w:t>
      </w:r>
    </w:p>
    <w:p w:rsidR="005704B8" w:rsidRDefault="00614D7D">
      <w:pPr>
        <w:ind w:left="-5" w:right="56"/>
      </w:pPr>
      <w:r>
        <w:rPr>
          <w:b/>
        </w:rPr>
        <w:t xml:space="preserve"> Части речи (6 ч). </w:t>
      </w:r>
      <w:r>
        <w:t xml:space="preserve">Существительное, глагол, прилагательное,  числительное, наречие, предлог. Употребление в речи. </w:t>
      </w:r>
    </w:p>
    <w:p w:rsidR="005704B8" w:rsidRDefault="00614D7D">
      <w:pPr>
        <w:spacing w:after="1" w:line="243" w:lineRule="auto"/>
        <w:ind w:left="-5" w:right="0"/>
        <w:jc w:val="left"/>
      </w:pPr>
      <w:r>
        <w:rPr>
          <w:b/>
        </w:rPr>
        <w:t xml:space="preserve">Предложение (21 ч). </w:t>
      </w:r>
      <w:r>
        <w:t xml:space="preserve">Простое предложение. Главные и второстепенные члены </w:t>
      </w:r>
      <w:r>
        <w:tab/>
        <w:t xml:space="preserve">предложения, </w:t>
      </w:r>
      <w:r>
        <w:tab/>
        <w:t xml:space="preserve">предложения </w:t>
      </w:r>
      <w:r>
        <w:tab/>
        <w:t xml:space="preserve">распространённые </w:t>
      </w:r>
      <w:r>
        <w:tab/>
        <w:t xml:space="preserve">и нераспространённые, с однородными членами, обращение. Сложное предложение. Предложения с союзами </w:t>
      </w:r>
      <w:r>
        <w:rPr>
          <w:i/>
        </w:rPr>
        <w:t>и, а, но</w:t>
      </w:r>
      <w:r>
        <w:t xml:space="preserve"> и без союзов, предложения со словами </w:t>
      </w:r>
      <w:r>
        <w:rPr>
          <w:i/>
        </w:rPr>
        <w:t xml:space="preserve">который, когда, где, что, чтобы, потому что. </w:t>
      </w:r>
      <w:r>
        <w:t xml:space="preserve">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 Увеличение количества часов по теме «Предложение» связано с затруднениями учащихся при построении простых предложений с распространёнными </w:t>
      </w:r>
      <w:r>
        <w:lastRenderedPageBreak/>
        <w:t xml:space="preserve">однородными членами, сложных предложений с союзными словами, предложений с прямой речью и постановкой в них знаков препинания.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rPr>
          <w:b/>
        </w:rPr>
        <w:t xml:space="preserve"> Связная речь </w:t>
      </w:r>
      <w:r>
        <w:t xml:space="preserve">(упражнения в связной письменной речи даются в процессе изучения всего программного материала по письму и развитию речи).                      </w:t>
      </w:r>
    </w:p>
    <w:p w:rsidR="005704B8" w:rsidRDefault="00614D7D">
      <w:pPr>
        <w:ind w:left="-5" w:right="56"/>
      </w:pPr>
      <w:r>
        <w:t xml:space="preserve">Изложение.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t xml:space="preserve">Сочинение творческого характера с привлечением сведений из личных наблюдений, практической деятельности, прочитанных книг. 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  <w:r>
        <w:rPr>
          <w:b/>
        </w:rPr>
        <w:t xml:space="preserve"> Повторение пройденного за год (4 ч).</w:t>
      </w:r>
      <w: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5704B8" w:rsidRDefault="00614D7D">
      <w:pPr>
        <w:ind w:left="-15" w:right="56" w:firstLine="1300"/>
      </w:pPr>
      <w:r>
        <w:t xml:space="preserve">Основные требования к знаниям и умениям учащихся </w:t>
      </w:r>
      <w:r>
        <w:rPr>
          <w:i/>
          <w:u w:val="single" w:color="000000"/>
        </w:rPr>
        <w:t>Учащиеся должны уметь:</w:t>
      </w:r>
      <w:r>
        <w:rPr>
          <w:i/>
        </w:rPr>
        <w:t xml:space="preserve"> </w:t>
      </w:r>
    </w:p>
    <w:p w:rsidR="005704B8" w:rsidRDefault="00614D7D">
      <w:pPr>
        <w:ind w:left="-5" w:right="56"/>
      </w:pPr>
      <w:r>
        <w:t xml:space="preserve">писать под диктовку, применять правила проверки написания слов; разбирать слова по составу, образовывать слова с помощью приставок и суффиксов; различать части речи; строить простое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словарём. </w:t>
      </w:r>
    </w:p>
    <w:p w:rsidR="005704B8" w:rsidRDefault="00614D7D">
      <w:pPr>
        <w:spacing w:after="0" w:line="259" w:lineRule="auto"/>
        <w:ind w:right="0"/>
        <w:jc w:val="left"/>
      </w:pPr>
      <w:r>
        <w:rPr>
          <w:i/>
          <w:u w:val="single" w:color="000000"/>
        </w:rPr>
        <w:t>Учащиеся должны знать:</w:t>
      </w:r>
      <w:r>
        <w:rPr>
          <w:i/>
        </w:rPr>
        <w:t xml:space="preserve"> </w:t>
      </w:r>
    </w:p>
    <w:p w:rsidR="005704B8" w:rsidRDefault="00614D7D">
      <w:pPr>
        <w:ind w:left="-5" w:right="56"/>
      </w:pPr>
      <w:r>
        <w:t xml:space="preserve">части речи;  правила правописания слов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                      </w:t>
      </w:r>
    </w:p>
    <w:p w:rsidR="005704B8" w:rsidRDefault="00614D7D">
      <w:pPr>
        <w:spacing w:after="0" w:line="259" w:lineRule="auto"/>
        <w:ind w:left="220" w:right="282"/>
        <w:jc w:val="center"/>
      </w:pPr>
      <w:r>
        <w:t xml:space="preserve">Список используемой литературы </w:t>
      </w:r>
    </w:p>
    <w:p w:rsidR="005704B8" w:rsidRDefault="00614D7D">
      <w:pPr>
        <w:pStyle w:val="2"/>
      </w:pPr>
      <w:r>
        <w:t>Литература для учителя</w:t>
      </w:r>
      <w:r>
        <w:rPr>
          <w:u w:val="none"/>
        </w:rPr>
        <w:t xml:space="preserve">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В.В.Воронкова «Программа специальных (коррекционных) общеобразовательных учреждений VIII вида» 5-9 классы, сборник 2, ГИЦ «Владос», Москва, 2011г. 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А. К. Аксенова и Н. Г. Галунчикова. « Развитие речи учащихся на уроках грамматики и правописания в 5-9 классах специальной (коррекционной) школы VIII вида». — М.: Просвещение, 2002.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Соколовская С. М. и Пикулева Н. В. «Веселая орфография».-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Челябинск, Взгляд, 2002 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Вахрушева Т. В., Попова Е. В. «300 упражнений по русскому языку»- М.:  Аквариум,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2001.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О.Е Жиренко   « Учим русский с увлечением».-  М.: «Просвещение» 2005.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Н.М Бетенькова   « Игры и занимательные упражнения на уроках русского языка».-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М.: «Просвещение»  2004.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Диктанты по русскому языку для специальной (коррекционной) школы VIII вида.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Пособие для учителя./ Сост. Е.Я. Кудрявцева. – М.: Гуманитарный издательский центр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«Владос», 2007. 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А. Г. Зикеев «Практическая грамматика на уроках русского языка» 1- 4 ч.- М.: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«Владос», 2003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lastRenderedPageBreak/>
        <w:t xml:space="preserve">В.И.Капинос, Т.А.Костяева. «Оценка знаний, умений и навыков учащихся по русскому языку».  – М., «Просвещение», 1978.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Т.П.Шабалкова. Сборник диктантов и изложений. 5-9 классы. Коррекционное обучение. – Волгоград, «Учитель», 2007.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11 . Ю.А.Вакуленко. «Весёлая грамматика. Разработки занятий, задания, игры». – Волгоград, «Учитель», 2011.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12. Н.М.Барская, Л.А.Нислевич. «Обучение русскому языку в 5-9 классах вспомогательной школы». – М., «Просвещение», 1992. </w:t>
      </w:r>
    </w:p>
    <w:p w:rsidR="005704B8" w:rsidRDefault="00614D7D">
      <w:pPr>
        <w:pStyle w:val="2"/>
        <w:ind w:right="60"/>
      </w:pPr>
      <w:r>
        <w:t>Литература для учащихся</w:t>
      </w:r>
      <w:r>
        <w:rPr>
          <w:u w:val="none"/>
        </w:rPr>
        <w:t xml:space="preserve">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Галунчикова Н.Г., Якубовская Э.В. «Русский язык». Учебник для 9 кл.-   М.: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«Просвещение» 2021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Д. Н. Ушаков, С. Е. Крючков. «Орфографический словарь».-  М.: «Просвещение»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1980 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В. П. Свириденков  «Сборник упражнений по русскому языку».- М.: «Просвещение»,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1969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М. И. Махмутов, А. В. Текучёв «Толковый словарь русского языка».-  М.: Просвещение, 1981 </w:t>
      </w:r>
    </w:p>
    <w:p w:rsidR="005704B8" w:rsidRDefault="00614D7D">
      <w:pPr>
        <w:numPr>
          <w:ilvl w:val="0"/>
          <w:numId w:val="3"/>
        </w:numPr>
        <w:spacing w:after="40" w:line="254" w:lineRule="auto"/>
        <w:ind w:right="37" w:hanging="320"/>
      </w:pPr>
      <w:r>
        <w:rPr>
          <w:sz w:val="24"/>
        </w:rPr>
        <w:t xml:space="preserve">А. Н. Тихонов «Школьный слово-образовательный словарь русского языка».- М.: «Просвещение» 1978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5704B8" w:rsidRDefault="00614D7D">
      <w:pPr>
        <w:spacing w:after="0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5704B8" w:rsidRDefault="005704B8">
      <w:pPr>
        <w:sectPr w:rsidR="005704B8">
          <w:footerReference w:type="even" r:id="rId7"/>
          <w:footerReference w:type="default" r:id="rId8"/>
          <w:footerReference w:type="first" r:id="rId9"/>
          <w:pgSz w:w="11900" w:h="16840"/>
          <w:pgMar w:top="1424" w:right="1350" w:bottom="1549" w:left="1420" w:header="720" w:footer="738" w:gutter="0"/>
          <w:cols w:space="720"/>
        </w:sectPr>
      </w:pPr>
    </w:p>
    <w:p w:rsidR="005704B8" w:rsidRDefault="00614D7D">
      <w:pPr>
        <w:spacing w:after="10" w:line="250" w:lineRule="auto"/>
        <w:ind w:left="2202" w:right="0"/>
        <w:jc w:val="left"/>
      </w:pPr>
      <w:r>
        <w:rPr>
          <w:b/>
        </w:rPr>
        <w:lastRenderedPageBreak/>
        <w:t xml:space="preserve">Поурочное планирование уроков письма и развития речи в 9 классе (102 ч)   </w:t>
      </w:r>
    </w:p>
    <w:p w:rsidR="005704B8" w:rsidRDefault="00614D7D">
      <w:pPr>
        <w:spacing w:after="0" w:line="259" w:lineRule="auto"/>
        <w:ind w:left="7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706"/>
        <w:gridCol w:w="1387"/>
        <w:gridCol w:w="3314"/>
        <w:gridCol w:w="1820"/>
        <w:gridCol w:w="3340"/>
        <w:gridCol w:w="2627"/>
        <w:gridCol w:w="1268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5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Предложение (повторение)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Простое предложение с однородными членами. Союзы и, а, но в предложениях с однородными членами. Интонация перечисления.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Восстановление текста по главным членам </w:t>
            </w:r>
            <w:r>
              <w:rPr>
                <w:sz w:val="20"/>
              </w:rPr>
              <w:tab/>
              <w:t xml:space="preserve">предложения. </w:t>
            </w:r>
            <w:r>
              <w:rPr>
                <w:sz w:val="20"/>
              </w:rPr>
              <w:tab/>
              <w:t xml:space="preserve">Тема </w:t>
            </w:r>
            <w:r>
              <w:rPr>
                <w:sz w:val="20"/>
              </w:rPr>
              <w:tab/>
              <w:t xml:space="preserve">и основная мысль текста. Дополнение предложений </w:t>
            </w:r>
            <w:r>
              <w:rPr>
                <w:sz w:val="20"/>
              </w:rPr>
              <w:tab/>
              <w:t xml:space="preserve">однородными членами.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Знаки препинания при однородных членах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текста предложениями с опорой на сюжетную картинку. Последовательность предложений в тексте.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«Ставь, где надо, запятые»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Обращение. Звательная интонация. Знаки препинания при обращении.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диалога репликами и обращениями.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«Ставь, где надо, запятые»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8.09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7" w:lineRule="auto"/>
              <w:ind w:left="0" w:right="40" w:firstLine="0"/>
            </w:pPr>
            <w:r>
              <w:rPr>
                <w:sz w:val="20"/>
              </w:rPr>
              <w:t xml:space="preserve">Сложные предложения с союзами и, а, но, со словами который, когда, где, что, чтобы, потому что.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Знаки препинания в сложных предложениях.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2" w:line="243" w:lineRule="auto"/>
              <w:ind w:right="41" w:firstLine="0"/>
            </w:pPr>
            <w:r>
              <w:rPr>
                <w:sz w:val="20"/>
              </w:rPr>
              <w:t xml:space="preserve">Преобразование простых предложений в сложные с опорой на данные слова. Составление текста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«Гроза».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сложных предложений из данных частей. Составление рассказа «Русские города»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Письмо по памяти. Карточка «Ставь, где надо, запятые»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10.09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Союзы и союзные слова в сложных предложениях  </w:t>
            </w:r>
          </w:p>
          <w:p w:rsidR="005704B8" w:rsidRDefault="00614D7D">
            <w:pPr>
              <w:tabs>
                <w:tab w:val="center" w:pos="1734"/>
                <w:tab w:val="center" w:pos="2365"/>
                <w:tab w:val="right" w:pos="32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Обобщающий </w:t>
            </w:r>
            <w:r>
              <w:rPr>
                <w:sz w:val="20"/>
              </w:rPr>
              <w:tab/>
              <w:t xml:space="preserve">урок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теме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«Предложение»..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население былина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Дополнение предложений союзными словами. Заканчивание сложных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списывание.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II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6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Звуки и буквы</w:t>
            </w:r>
            <w:r>
              <w:rPr>
                <w:b/>
                <w:sz w:val="31"/>
                <w:vertAlign w:val="subscript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61" w:firstLine="0"/>
            </w:pPr>
            <w:r>
              <w:rPr>
                <w:sz w:val="20"/>
              </w:rPr>
              <w:t xml:space="preserve">Звуки и буквы. Звуки гласные и согласные. Алфавит. Словарные слова из словаря учебника.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гражданин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1287"/>
                <w:tab w:val="center" w:pos="2009"/>
                <w:tab w:val="right" w:pos="32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Устные </w:t>
            </w:r>
            <w:r>
              <w:rPr>
                <w:sz w:val="20"/>
              </w:rPr>
              <w:tab/>
              <w:t xml:space="preserve">ответы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вопросы.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с данными словами.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«Вставь пропущенные буквы».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50" w:firstLine="0"/>
            </w:pPr>
            <w:r>
              <w:rPr>
                <w:sz w:val="20"/>
              </w:rPr>
              <w:t xml:space="preserve">Согласные твёрдые и мягкие. Обозначение мягкости согласных с помощью гласных е, ё, и, ю, я и ь.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Количество звуков и букв в слове.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благодарность благодаря (чему?)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сложных предложений с данными словосочетаниями.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17.09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Буквы е, ё, ю, я в начале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объединённый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пословиц из частей.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24/19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04"/>
        <w:gridCol w:w="1372"/>
        <w:gridCol w:w="3272"/>
        <w:gridCol w:w="1795"/>
        <w:gridCol w:w="3298"/>
        <w:gridCol w:w="2760"/>
        <w:gridCol w:w="1262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Слова с разделительным мягким и твёрдым знаком.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20.09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Гласные ударные и безударные. Способы проверки безударных гласных. Непроверяемые безударные гласные.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легенда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объявления по данному стихотворению и алгоритму.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пишу»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30/22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22.09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50" w:firstLine="0"/>
            </w:pPr>
            <w:r>
              <w:rPr>
                <w:sz w:val="20"/>
              </w:rPr>
              <w:t xml:space="preserve">Согласные звонкие и глухие. Обозначение звонких и глухих согласных на письме.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окружение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Опорные слова. Устный пересказ текста по опорным словам.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пишу»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28/21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Сомнительные гласные и согласные, способы их проверки.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окрестность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словосочетаний из данных слов.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24.09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Контрольный диктант «Предложение: простое предложение с однородными членами, сложные предложения с союзами и союзными словами. Звуки и буквы. Сомнительные гласные и согласные. Мягкий знак – показатель мягкости. Разделительный ь и ъ». Работа над ошибками.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Умения применять изученные правила орфографии и пунктуации на письме.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31/22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III.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8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Слово. Состав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27.09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Разбор слов по составу.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извержение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Упражнения в словообразовании. Восстановление деформированных предложений текста. Главная мысль текста и заголовок, который её выражает.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35/27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29.09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Единообразное написание ударных и безударных гласных, звонких и глухих согласных  в корнях слов. Способы проверки сомнительных гласных и согласных в корне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отчизна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Письменные ответы на вопросы.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пишу».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Единообразное написание ряда приставок вне зависимости от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 счёт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словосочетаний.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«Слитно или раздельно?» (различение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42/31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3"/>
        <w:gridCol w:w="1382"/>
        <w:gridCol w:w="3275"/>
        <w:gridCol w:w="1791"/>
        <w:gridCol w:w="3297"/>
        <w:gridCol w:w="2760"/>
        <w:gridCol w:w="1257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произношения.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приставок и предлогов).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приставок без-(бес-), воз-(вос-), из-(ис-), раз-(рас-).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излишество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Составление словосочетаний с данными словами. Тема и заголовок текста.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46/34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приставок.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воззвание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диалога словами автора (выбор глаголов, характеризующих речь героев). Основная мысль текста.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Карточка «Вставь пропущенные буквы» </w:t>
            </w:r>
          </w:p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(правописание приставок на –з(-с)).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46/34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245" w:right="165" w:firstLine="0"/>
              <w:jc w:val="center"/>
            </w:pPr>
            <w:r>
              <w:rPr>
                <w:sz w:val="24"/>
              </w:rPr>
              <w:t xml:space="preserve">8.10  р/р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Урок развития письменной связной речи. Деловое письмо. Расписка.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Объявление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Повторение алгоритма объявления. Знакомство с алгоритмом расписки.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Соблюдение изученных правил при оформлении расписки и объявления.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11.10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61" w:firstLine="0"/>
            </w:pPr>
            <w:r>
              <w:rPr>
                <w:sz w:val="20"/>
              </w:rPr>
              <w:t xml:space="preserve">Сложные слова. Образование сложных слов с помощью соединительных гласных.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малодушный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Использование сложных слов в предложениях. Толкование значений слов.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списывание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(вставить соединительные гласные).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52/38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3.9.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915"/>
                <w:tab w:val="center" w:pos="29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Сложносокращённые </w:t>
            </w:r>
            <w:r>
              <w:rPr>
                <w:sz w:val="20"/>
              </w:rPr>
              <w:tab/>
              <w:t xml:space="preserve">слова.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Сложносокращённые </w:t>
            </w:r>
            <w:r>
              <w:rPr>
                <w:sz w:val="20"/>
              </w:rPr>
              <w:tab/>
              <w:t xml:space="preserve">слова, образованные из названий первых букв или звуков каждого слова. Обобщающий урок по теме «Состав слова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сберкасса планета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Объяснение значений сложносокращённых слов. Замена словосочетаний сложносокращёнными словами. Составление предложений со сложносокращёнными словами.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56/41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IV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9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Имя существительное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Имя существительное как часть речи.  Роль существительного в речи. Основные грамматические категории имени существительного.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Агрегат избиратель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Работа с пословицами. Составление словесной картины по данной сюжетной картинке. Письменные ответы на вопросы.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18.10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собственных имён существительных.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биография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Ответы на вопросы «Биография М. Горького»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«Большая или маленькая буква?»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69/52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20.10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Три склонения имени существительного. Мягкий знак после шипящих на конце существительных единственного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ландшафт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по данным схемам.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«Нужен ли мягкий знак?»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77/60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22.10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Контрольный диктант за I четверть по теме «Предложение. Состав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предложений по данной схеме с использованием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Умение применять изученные орфограммы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3"/>
        <w:gridCol w:w="701"/>
        <w:gridCol w:w="1394"/>
        <w:gridCol w:w="3288"/>
        <w:gridCol w:w="1806"/>
        <w:gridCol w:w="3295"/>
        <w:gridCol w:w="2710"/>
        <w:gridCol w:w="1273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3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слова. Имя существительное, его грамматические признаки».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опорных словосочетаний.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6" w:firstLine="0"/>
            </w:pPr>
            <w:r>
              <w:rPr>
                <w:sz w:val="20"/>
              </w:rPr>
              <w:t xml:space="preserve">корня слова, приставок,  ь после шипящих на конце существительных единственного числа, ставить знаки препинания в предложениях с однородными членами, в сложных предложения, при обращениях, различать собственные и нарицательные имена существительные.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25.10 </w:t>
            </w:r>
          </w:p>
          <w:p w:rsidR="005704B8" w:rsidRDefault="00614D7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</w:t>
            </w:r>
            <w:r>
              <w:rPr>
                <w:sz w:val="20"/>
              </w:rPr>
              <w:tab/>
              <w:t xml:space="preserve">безударных окончаний имён существительных единственного числа.  </w:t>
            </w:r>
          </w:p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Упражнения в правописании безударных окончаний имён существительных единственного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свидетельство обычай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Составление словосочетаний, дополнение предложений однородными членами. Ответы на вопросы словами из текста. Деление текста на части. Красная строка.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80/61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85" w:right="155" w:firstLine="0"/>
              <w:jc w:val="center"/>
            </w:pPr>
            <w:r>
              <w:rPr>
                <w:sz w:val="24"/>
              </w:rPr>
              <w:t xml:space="preserve">27.10  р/р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b/>
                <w:sz w:val="20"/>
              </w:rPr>
              <w:t>Урок развития письменно связной речи</w:t>
            </w:r>
            <w:r>
              <w:rPr>
                <w:sz w:val="20"/>
              </w:rPr>
              <w:t xml:space="preserve">. Сочинение по собственным наблюдениям и репродукции картины И. Левитана «Золотая осень»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0" w:firstLine="0"/>
            </w:pPr>
            <w:r>
              <w:rPr>
                <w:sz w:val="20"/>
              </w:rPr>
              <w:t xml:space="preserve">Составление предложений по опорным словосочетаниям..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плана высказывания.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Умение </w:t>
            </w:r>
            <w:r>
              <w:rPr>
                <w:sz w:val="20"/>
              </w:rPr>
              <w:tab/>
              <w:t xml:space="preserve">применять правила правописания и пунктуации при записи частей </w:t>
            </w:r>
            <w:r>
              <w:rPr>
                <w:sz w:val="20"/>
              </w:rPr>
              <w:tab/>
              <w:t xml:space="preserve">текста </w:t>
            </w:r>
            <w:r>
              <w:rPr>
                <w:sz w:val="20"/>
              </w:rPr>
              <w:tab/>
              <w:t xml:space="preserve">после предварительного разбора.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«Допиши окончания». </w:t>
            </w:r>
          </w:p>
        </w:tc>
      </w:tr>
      <w:tr w:rsidR="005704B8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5" w:right="35" w:firstLine="0"/>
              <w:jc w:val="center"/>
            </w:pPr>
            <w:r>
              <w:rPr>
                <w:sz w:val="24"/>
              </w:rPr>
              <w:t xml:space="preserve">08.11 вторая четверть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Правописание </w:t>
            </w:r>
            <w:r>
              <w:rPr>
                <w:sz w:val="20"/>
              </w:rPr>
              <w:tab/>
              <w:t xml:space="preserve">безударных окончаний имён существительных множественного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расправа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Дополнение словосочетаний. Беседа о сезонных изменениях осенью.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87/65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4.8.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10.11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ь после шипящих на конце существительных.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Определение темы предложений. Заголовок текста. Составление плана текста, </w:t>
            </w:r>
            <w:r>
              <w:rPr>
                <w:sz w:val="20"/>
              </w:rPr>
              <w:tab/>
              <w:t xml:space="preserve">выбор </w:t>
            </w:r>
            <w:r>
              <w:rPr>
                <w:sz w:val="20"/>
              </w:rPr>
              <w:tab/>
              <w:t xml:space="preserve">опорных существительных. </w:t>
            </w:r>
            <w:r>
              <w:rPr>
                <w:sz w:val="20"/>
              </w:rPr>
              <w:tab/>
              <w:t xml:space="preserve">Письменный пересказ по плану и опорным словам.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89/66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2"/>
        <w:gridCol w:w="698"/>
        <w:gridCol w:w="1360"/>
        <w:gridCol w:w="3266"/>
        <w:gridCol w:w="1832"/>
        <w:gridCol w:w="3349"/>
        <w:gridCol w:w="2710"/>
        <w:gridCol w:w="1253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12.11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Несклоняемые </w:t>
            </w:r>
            <w:r>
              <w:rPr>
                <w:sz w:val="20"/>
              </w:rPr>
              <w:tab/>
              <w:t xml:space="preserve">имена существительные.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Обобщение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теме </w:t>
            </w:r>
            <w:r>
              <w:rPr>
                <w:sz w:val="20"/>
              </w:rPr>
              <w:tab/>
              <w:t xml:space="preserve">«Имя существительное».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3" w:firstLine="0"/>
              <w:jc w:val="left"/>
            </w:pPr>
            <w:r>
              <w:rPr>
                <w:sz w:val="20"/>
              </w:rPr>
              <w:t xml:space="preserve">издательство жюри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Ответы на вопросы о прочитанному диалогу. </w:t>
            </w:r>
            <w:r>
              <w:rPr>
                <w:sz w:val="20"/>
              </w:rPr>
              <w:tab/>
              <w:t xml:space="preserve">Знакомство </w:t>
            </w:r>
            <w:r>
              <w:rPr>
                <w:sz w:val="20"/>
              </w:rPr>
              <w:tab/>
              <w:t xml:space="preserve">с особенностями построения заметки. Дополнение предложений заметки словами. </w:t>
            </w:r>
            <w:r>
              <w:rPr>
                <w:sz w:val="20"/>
              </w:rPr>
              <w:tab/>
              <w:t xml:space="preserve">Определение </w:t>
            </w:r>
            <w:r>
              <w:rPr>
                <w:sz w:val="20"/>
              </w:rPr>
              <w:tab/>
              <w:t xml:space="preserve">темы заметки.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1" w:firstLine="0"/>
            </w:pPr>
            <w:r>
              <w:rPr>
                <w:sz w:val="20"/>
              </w:rPr>
              <w:t xml:space="preserve">Комментированное письмо. Составление предложений с несклоняемыми именами существительными.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93/69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0"/>
              </w:rPr>
              <w:t xml:space="preserve">V.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4"/>
              </w:rPr>
              <w:t xml:space="preserve">6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Имя прилагательное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15.11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0" w:firstLine="0"/>
            </w:pPr>
            <w:r>
              <w:rPr>
                <w:sz w:val="20"/>
              </w:rPr>
              <w:t xml:space="preserve">Имя прилагательное как часть речи. Роль прилагательного в речи. </w:t>
            </w:r>
          </w:p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Согласование имени прилагательного с именем существительным.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изящный иногородний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Главная мысль текста. Распространение текста прилагательными. Сравнения.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101/78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17.11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0" w:firstLine="0"/>
            </w:pPr>
            <w:r>
              <w:rPr>
                <w:sz w:val="20"/>
              </w:rPr>
              <w:t xml:space="preserve">Правописание падежных окончаний имён прилагательных.  </w:t>
            </w:r>
          </w:p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Упражнения в правописании падежных окончаний имён прилагательных.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оригинальный прогрессивный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Составление предложений с данными словосочетаниями на темы русских сказок. Практическое использование существительныхсинонимов. Деление текста на части. Заголовок текста. Выразительное чтение.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«Вставь пропущенные окончания». 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102/80 </w:t>
            </w:r>
          </w:p>
        </w:tc>
      </w:tr>
      <w:tr w:rsidR="005704B8">
        <w:trPr>
          <w:trHeight w:val="2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19.11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>Правописание прилагательных на –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14й, -ья, -ье, -ьи.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правописании безударных </w:t>
            </w:r>
            <w:r>
              <w:rPr>
                <w:sz w:val="20"/>
              </w:rPr>
              <w:tab/>
              <w:t xml:space="preserve">окончаний прилагательных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совершеннолетний ежемесячный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0" w:firstLine="0"/>
            </w:pPr>
            <w:r>
              <w:rPr>
                <w:sz w:val="20"/>
              </w:rPr>
              <w:t xml:space="preserve">Дополнение текста фактами для развития главной мысли.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Преобразование текста в диалог. </w:t>
            </w:r>
          </w:p>
          <w:p w:rsidR="005704B8" w:rsidRDefault="00614D7D">
            <w:pPr>
              <w:tabs>
                <w:tab w:val="center" w:pos="744"/>
                <w:tab w:val="center" w:pos="293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ab/>
              <w:t xml:space="preserve">текста </w:t>
            </w:r>
          </w:p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прилагательными с опорой на  репродукцию картины П. Корина «Александр Невский». Изменение темы текста с помощью замены прилагательных («Золотая осень» - «Поздняя осень»).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330"/>
                <w:tab w:val="center" w:pos="1095"/>
                <w:tab w:val="center" w:pos="18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Письмо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памяти. </w:t>
            </w:r>
          </w:p>
          <w:p w:rsidR="005704B8" w:rsidRDefault="00614D7D">
            <w:pPr>
              <w:tabs>
                <w:tab w:val="center" w:pos="504"/>
                <w:tab w:val="center" w:pos="18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Творческий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(распространение предложений прилагательными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103/80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lastRenderedPageBreak/>
              <w:t xml:space="preserve">32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22.11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8" w:firstLine="0"/>
            </w:pPr>
            <w:r>
              <w:rPr>
                <w:sz w:val="20"/>
              </w:rPr>
              <w:t xml:space="preserve">Обобщение по теме «Имя прилагательное. Орфограммы корня слова, правописание приставок, безударных окончаний существительных и прилагательных».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Дополнение текста описанием зимнего города по опорным словосочетаниям. Толкование пословиц.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105/81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3"/>
        <w:gridCol w:w="1360"/>
        <w:gridCol w:w="3251"/>
        <w:gridCol w:w="1827"/>
        <w:gridCol w:w="3306"/>
        <w:gridCol w:w="2760"/>
        <w:gridCol w:w="1258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24.11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Проверочный </w:t>
            </w:r>
            <w:r>
              <w:rPr>
                <w:sz w:val="20"/>
              </w:rPr>
              <w:tab/>
              <w:t xml:space="preserve">диктант </w:t>
            </w:r>
            <w:r>
              <w:rPr>
                <w:sz w:val="20"/>
              </w:rPr>
              <w:tab/>
              <w:t xml:space="preserve">«Имя прилагательное. </w:t>
            </w:r>
            <w:r>
              <w:rPr>
                <w:sz w:val="20"/>
              </w:rPr>
              <w:tab/>
              <w:t xml:space="preserve">Правописание безударных </w:t>
            </w:r>
            <w:r>
              <w:rPr>
                <w:sz w:val="20"/>
              </w:rPr>
              <w:tab/>
              <w:t xml:space="preserve">окончаний </w:t>
            </w:r>
            <w:r>
              <w:rPr>
                <w:sz w:val="20"/>
              </w:rPr>
              <w:tab/>
              <w:t xml:space="preserve">имён существительных </w:t>
            </w:r>
            <w:r>
              <w:rPr>
                <w:sz w:val="20"/>
              </w:rPr>
              <w:tab/>
              <w:t xml:space="preserve">и прилагательных». </w:t>
            </w:r>
            <w:r>
              <w:rPr>
                <w:sz w:val="20"/>
              </w:rPr>
              <w:tab/>
              <w:t xml:space="preserve">Работа </w:t>
            </w:r>
            <w:r>
              <w:rPr>
                <w:sz w:val="20"/>
              </w:rPr>
              <w:tab/>
              <w:t xml:space="preserve">над ошибками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5"/>
                <w:tab w:val="center" w:pos="25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словосочетаний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(управление и согласование).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Умения </w:t>
            </w:r>
            <w:r>
              <w:rPr>
                <w:sz w:val="20"/>
              </w:rPr>
              <w:tab/>
              <w:t xml:space="preserve">применять правила правописания и пунктуации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106/81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5. 6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26.11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0" w:firstLine="0"/>
            </w:pPr>
            <w:r>
              <w:rPr>
                <w:sz w:val="20"/>
              </w:rPr>
              <w:t xml:space="preserve">Урок  развития письменной связной речи.  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Объяснительная записка.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Восстановление порядка частей текста. Алгоритм оформления объяснительной записки.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Умение </w:t>
            </w:r>
            <w:r>
              <w:rPr>
                <w:sz w:val="20"/>
              </w:rPr>
              <w:tab/>
              <w:t xml:space="preserve">применять правила правописания и пунктуации </w:t>
            </w:r>
            <w:r>
              <w:rPr>
                <w:sz w:val="20"/>
              </w:rPr>
              <w:tab/>
              <w:t xml:space="preserve">при оформлении письменного высказывания.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124/94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VI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7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Личные местоимения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29.11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41" w:firstLine="0"/>
            </w:pPr>
            <w:r>
              <w:rPr>
                <w:sz w:val="20"/>
              </w:rPr>
              <w:t xml:space="preserve">Личные местоимения.  Назначение местоимений в речи (указывают на предмет, не называя его).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Роль личных местоимений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40" w:firstLine="0"/>
              <w:jc w:val="left"/>
            </w:pPr>
            <w:r>
              <w:rPr>
                <w:sz w:val="20"/>
              </w:rPr>
              <w:t xml:space="preserve">агрессия агрессор бухгалтер бухгалтерия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Дополнение предложений обращениями. Составление предложений со словарными словами. Составление пар предложений с использованием личных местоимений 3 лица для избегания повторов.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Творческий диктант (замена повторяющихся слов местоимениями и синонимами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124/94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Лицо и число местоимений. Употребление личных местоимений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единомышленник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Работа с загадками. Заголовок текста. Исправление речевых недочётов в текстах (замена местоимений существительными).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125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37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Склонение личных местоимений.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исцелять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Замена повторяющихся существительных личными местоимениями в косвенных падежах. Дополнение предложений текста личными местоимениями.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131/102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0" w:firstLine="0"/>
            </w:pPr>
            <w:r>
              <w:rPr>
                <w:sz w:val="20"/>
              </w:rPr>
              <w:t xml:space="preserve">Правописание личных местоимений с предлогами.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личных местоимений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лица.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оборона обучение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словосочетаний предлогами, изменение формы личного местоимения в предложении. Характеристика автора письма.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«Исправь ошибки» 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134/136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8.12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Обобщающий </w:t>
            </w:r>
            <w:r>
              <w:rPr>
                <w:sz w:val="20"/>
              </w:rPr>
              <w:tab/>
              <w:t xml:space="preserve">урок </w:t>
            </w:r>
            <w:r>
              <w:rPr>
                <w:sz w:val="20"/>
              </w:rPr>
              <w:tab/>
              <w:t xml:space="preserve">«Личные местоимения»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катастрофа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Восстановление деформированных предложений. Составление плана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139/107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4"/>
        <w:gridCol w:w="1366"/>
        <w:gridCol w:w="3267"/>
        <w:gridCol w:w="1811"/>
        <w:gridCol w:w="3285"/>
        <w:gridCol w:w="2760"/>
        <w:gridCol w:w="1272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текста и выписывание опорных слов (словосочетаний с местоимениями).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Урок развития письменной связной речи. Заметка в школьную газету «О наших делах».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Составление плана заметки, отбор опорных словосочетаний, составление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при письме после коллективного разбора составленного текста.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144/110 </w:t>
            </w:r>
          </w:p>
        </w:tc>
      </w:tr>
      <w:tr w:rsidR="005704B8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Контрольный диктант за II четверть </w:t>
            </w:r>
          </w:p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«Правописание личных местоимений. Правописание безударных окончаний имён существительных и прилагательных. Знаки препинания при обращениях, однородных членах, в сложных предложениях».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7"/>
                <w:tab w:val="center" w:pos="73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тетради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«Исправь ошибки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VII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17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Глагол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42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Глагол как часть речи. Различение глаголов по значению. Роль глагола в речи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ликование ликвидация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Сравнения. Дополнение описания картины В. Поленова «Московский дворик»  глаголами. Составление устного высказывания по репродукции картины В. Поленова «Московский дворик».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283" w:firstLine="0"/>
            </w:pPr>
            <w:r>
              <w:rPr>
                <w:sz w:val="20"/>
              </w:rPr>
              <w:t xml:space="preserve">Творческий диктант (замена глагола на ряд однородных глаголов ) Выборочный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149,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150/116,117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17.12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Грамматические признаки глагола. Правописание окончаний глаголов прошедшего времени.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коллега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Подбор </w:t>
            </w:r>
            <w:r>
              <w:rPr>
                <w:sz w:val="20"/>
              </w:rPr>
              <w:tab/>
              <w:t xml:space="preserve">глаголов </w:t>
            </w:r>
            <w:r>
              <w:rPr>
                <w:sz w:val="20"/>
              </w:rPr>
              <w:tab/>
              <w:t xml:space="preserve">к </w:t>
            </w:r>
            <w:r>
              <w:rPr>
                <w:sz w:val="20"/>
              </w:rPr>
              <w:tab/>
              <w:t xml:space="preserve">данному существительному.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250" w:firstLine="0"/>
            </w:pPr>
            <w:r>
              <w:rPr>
                <w:sz w:val="20"/>
              </w:rPr>
              <w:t xml:space="preserve">Карточка «Вставь окончания глаголов прошедшего времени».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156/121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20.12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Неопределённая форма глагола. Мягкий знак после шипящих на конце глаголов неопределённой формы и перед –ся.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истязать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</w:t>
            </w:r>
            <w:r>
              <w:rPr>
                <w:sz w:val="20"/>
              </w:rPr>
              <w:tab/>
              <w:t xml:space="preserve">2-й части сложных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158//122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22.12 </w:t>
            </w:r>
          </w:p>
          <w:p w:rsidR="005704B8" w:rsidRDefault="00614D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Частица не с глаголами.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гарнизон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Работа с пословицами. Составление предложений  на тему «Правила поведения в транспорте».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162//125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24.12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Изменение глаголов по лицам и числам.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сознательность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Беседа на тему «К чему приводит пьянство».  Составление предложений с данными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164//127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1402"/>
        <w:gridCol w:w="3305"/>
        <w:gridCol w:w="1828"/>
        <w:gridCol w:w="3329"/>
        <w:gridCol w:w="2627"/>
        <w:gridCol w:w="1267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словосочетаниями.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7.6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27.12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глаголов 2 лица единственного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авторитет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Запись текста  от 2-го лица единственного числа.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43" w:firstLine="0"/>
            </w:pPr>
            <w:r>
              <w:rPr>
                <w:sz w:val="20"/>
              </w:rPr>
              <w:t xml:space="preserve">Карточка «Мягкий знак после шипящих на конце слов (глаголы,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существительные)»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168//128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29.12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–тся, -ться в глаголах.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Извержение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Составление предложений с данными глаголами. Определение темы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173//131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49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7.8.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10.01  третья четверть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Безударных личные окончания глаголов I и II спряжения.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агитация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Составление вопросительных предложений с данными словосочетаниями. Составление словосочетаний с данными глаголами.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176//133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7.9.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12.01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0" w:firstLine="0"/>
            </w:pPr>
            <w:r>
              <w:rPr>
                <w:sz w:val="20"/>
              </w:rPr>
              <w:t xml:space="preserve">Правописание безударных окончаний глаголов II спряжения.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Глаголы-исключения.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обязанность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Работа с пословицами и поговорками. Составление предложений с данными выражениями.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«Вставь пропущенные окончания».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178//134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7.10.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безударных окончаний глаголов I спряжения.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правонарушение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Рассуждение на тему «Настоящий друг» по данному тексту и опорным выражениям.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184//187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17.01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</w:t>
            </w:r>
            <w:r>
              <w:rPr>
                <w:sz w:val="20"/>
              </w:rPr>
              <w:tab/>
              <w:t xml:space="preserve">безударных окончаний </w:t>
            </w:r>
            <w:r>
              <w:rPr>
                <w:sz w:val="20"/>
              </w:rPr>
              <w:tab/>
              <w:t xml:space="preserve">глаголов </w:t>
            </w:r>
            <w:r>
              <w:rPr>
                <w:sz w:val="20"/>
              </w:rPr>
              <w:tab/>
              <w:t xml:space="preserve">I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II спряжения.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Распределение предложений на два текста: «Ты возвращаешься домой» и «Дом встречает тебя». Списывание текста с изменением времени глаголов.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191//141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19.01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Урок развития письменной связной речи. Изложение по вопросам «Две подруги».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7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плана </w:t>
            </w:r>
            <w:r>
              <w:rPr>
                <w:sz w:val="20"/>
              </w:rPr>
              <w:tab/>
              <w:t xml:space="preserve">текста, выписывание </w:t>
            </w:r>
            <w:r>
              <w:rPr>
                <w:sz w:val="20"/>
              </w:rPr>
              <w:tab/>
              <w:t xml:space="preserve">опорных словосочетаний.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по вопросам.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соблюдать правила правописания и пунктуации при записи текста изложения.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Повелительная форма глагола. Выражение просьб, советов, приказов. Глаголы повелительной формы в единственном и множественном числе.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администратор аэрофлот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6" w:firstLine="0"/>
            </w:pPr>
            <w:r>
              <w:rPr>
                <w:sz w:val="20"/>
              </w:rPr>
              <w:t xml:space="preserve">Замена выделенных выражений глаголами повелительной формы в предложениях текста. Беседа о правилах поведения в лесу. Изменение числа глаголов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197//145 Карточка «Исправь ошибки».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4"/>
        <w:gridCol w:w="1363"/>
        <w:gridCol w:w="3257"/>
        <w:gridCol w:w="1824"/>
        <w:gridCol w:w="3296"/>
        <w:gridCol w:w="2760"/>
        <w:gridCol w:w="1261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повелительного наклонения в тексте. </w:t>
            </w:r>
          </w:p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 памятки «Как принимать гостей» по данному тексту.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55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24.01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Правописание мягкого знака в глаголах повелительной формы перед –те и –ся.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профессия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памятки о правилах поведения на производственной практике по вопросам и опорным глаголам.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202//147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26.01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мягкого знака в глаголах.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Досуг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Письменные ответы на вопросы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«Как организовать свой досуг?».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27.01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99"/>
                <w:tab w:val="center" w:pos="1734"/>
                <w:tab w:val="center" w:pos="2365"/>
                <w:tab w:val="center" w:pos="29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Обобщающий </w:t>
            </w:r>
            <w:r>
              <w:rPr>
                <w:sz w:val="20"/>
              </w:rPr>
              <w:tab/>
              <w:t xml:space="preserve">урок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теме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«Глагол».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равенство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диалога по данному тексту.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207//150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31.01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Контрольный диктант «Глагол. Правила правописания глаголов: не с глаголами, мягкий знак после шипящих, перед –ся, -те, безударные личные окончания глаголов, окончания глаголов прошедшего времени».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с данными глаголами.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sz w:val="20"/>
              </w:rPr>
              <w:t xml:space="preserve">VIII.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11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Наречие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02.02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Понятие о наречии как части речи.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Связь наречий  с глаголами.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Наречие – неизменяемая часть речи.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заимообразно автономия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43" w:firstLine="0"/>
            </w:pPr>
            <w:r>
              <w:rPr>
                <w:sz w:val="20"/>
              </w:rPr>
              <w:t xml:space="preserve">Дополнение предложений данными наречиями. Сравнение предложений с наречиями и без наречий.  </w:t>
            </w:r>
          </w:p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Наречия, противоположные по значению. Замена фразеологизмов наречиями.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213//157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03.02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Роль наречий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коллективизация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40" w:firstLine="0"/>
            </w:pPr>
            <w:r>
              <w:rPr>
                <w:sz w:val="20"/>
              </w:rPr>
              <w:t xml:space="preserve">Преобразование описаний погоды (использование одних наречий). Составление предложений-выводов по прочитанному тексту.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диалога словами автора </w:t>
            </w:r>
          </w:p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(использование наречий, характеризующих речь героев).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223//163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07.02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Наречия, обозначающие время, место и способ действия.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квалификация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Дополнение предложений наречиями, противоположными по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Выборочный диктант (выписать из диктуемых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225//165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702"/>
        <w:gridCol w:w="1372"/>
        <w:gridCol w:w="3287"/>
        <w:gridCol w:w="1809"/>
        <w:gridCol w:w="3317"/>
        <w:gridCol w:w="2710"/>
        <w:gridCol w:w="1269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значению данным. Рассуждение по данному алгоритму.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предложений наречия).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09.02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</w:pPr>
            <w:r>
              <w:rPr>
                <w:b/>
                <w:sz w:val="20"/>
              </w:rPr>
              <w:t xml:space="preserve">Урок развития </w:t>
            </w:r>
            <w:r>
              <w:rPr>
                <w:sz w:val="20"/>
              </w:rPr>
              <w:t xml:space="preserve">письменной связной речи. Деловое письмо. Автобиография. Анкета. Заявление о поступлении на работу.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Составление ответов на вопросы анкеты. Следование указаниям, данным в анкете (заявлении). Работа по плану при написании автобиографии и заявления.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 xml:space="preserve">Умение применять изученные правила правописания и пунктуации при оформлении деловых бумаг.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Составить анкету </w:t>
            </w:r>
          </w:p>
        </w:tc>
      </w:tr>
      <w:tr w:rsidR="005704B8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10.02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</w:pPr>
            <w:r>
              <w:rPr>
                <w:sz w:val="20"/>
              </w:rPr>
              <w:t xml:space="preserve">Использование наречия времени для связи частей и предложений текста. Наречия места, 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комиссия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90" w:firstLine="0"/>
            </w:pPr>
            <w:r>
              <w:rPr>
                <w:sz w:val="20"/>
              </w:rPr>
              <w:t xml:space="preserve">Восстановление последовательности описания операций при изготовлении изделии, дополнение текста наречиями времени: сначала, затем, потом, наконец. Дополнение текста наречиями места.  </w:t>
            </w:r>
          </w:p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Дописывание продолжения рассказа по опорным наречиям.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226//165 Карточка «Поставь вопросы к наречиям».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14.02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Наречия способа действия, 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правительство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Дополнение текста наречиями способа действия. Характеристика звучания голоса с помощью наречий (выписывание из текста рассказа А. Тургенева «Певцы»)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234//169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16.02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Правописание наречий с а и о на конце. Упражнения в правописании наречий с о и а на конце. Обобщение по теме «Наречие»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4" w:line="242" w:lineRule="auto"/>
              <w:ind w:right="0" w:firstLine="0"/>
            </w:pPr>
            <w:r>
              <w:rPr>
                <w:sz w:val="20"/>
              </w:rPr>
              <w:t xml:space="preserve">Построение выводов по материалам наблюдений и данному алгоритму </w:t>
            </w:r>
          </w:p>
          <w:p w:rsidR="005704B8" w:rsidRDefault="00614D7D">
            <w:pPr>
              <w:spacing w:after="0" w:line="259" w:lineRule="auto"/>
              <w:ind w:right="96" w:firstLine="0"/>
            </w:pPr>
            <w:r>
              <w:rPr>
                <w:sz w:val="20"/>
              </w:rPr>
              <w:t xml:space="preserve">(устно). Упражнения в словообразовании. Составление текста упражнений для утренней гимнастики по опорным наречиям.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line="241" w:lineRule="auto"/>
              <w:ind w:right="0" w:firstLine="0"/>
              <w:jc w:val="left"/>
            </w:pPr>
            <w:r>
              <w:rPr>
                <w:sz w:val="20"/>
              </w:rPr>
              <w:t xml:space="preserve">232//168 Карточка </w:t>
            </w:r>
          </w:p>
          <w:p w:rsidR="005704B8" w:rsidRDefault="00614D7D">
            <w:pPr>
              <w:spacing w:after="3" w:line="242" w:lineRule="auto"/>
              <w:ind w:right="0" w:firstLine="0"/>
              <w:jc w:val="left"/>
            </w:pPr>
            <w:r>
              <w:rPr>
                <w:sz w:val="20"/>
              </w:rPr>
              <w:t xml:space="preserve">«Допиши последнюю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букву </w:t>
            </w:r>
            <w:r>
              <w:rPr>
                <w:sz w:val="20"/>
              </w:rPr>
              <w:tab/>
              <w:t xml:space="preserve">в наречиях: о или а?»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 xml:space="preserve">IX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Имя числительное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lastRenderedPageBreak/>
              <w:t xml:space="preserve">66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9.1.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17.02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2" w:lineRule="auto"/>
              <w:ind w:left="0" w:right="90" w:firstLine="0"/>
            </w:pPr>
            <w:r>
              <w:rPr>
                <w:sz w:val="20"/>
              </w:rPr>
              <w:t xml:space="preserve">Понятие об имени числительном. Роль числительных в речи. Различение порядковых и количественных числительных.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Числа в деловых бумагах.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90" w:firstLine="0"/>
            </w:pPr>
            <w:r>
              <w:rPr>
                <w:sz w:val="20"/>
              </w:rPr>
              <w:t xml:space="preserve">Ответы на вопросы с использованием числительных. Работа  с фразеологизмами (толкование) и пословицами.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словосочетаний.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244//176 </w:t>
            </w:r>
          </w:p>
        </w:tc>
      </w:tr>
      <w:tr w:rsidR="005704B8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9.2.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21.02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Связи числительного с именем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восстание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5"/>
                <w:tab w:val="center" w:pos="2099"/>
                <w:tab w:val="center" w:pos="31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словосочетаний </w:t>
            </w:r>
            <w:r>
              <w:rPr>
                <w:sz w:val="20"/>
              </w:rPr>
              <w:tab/>
              <w:t xml:space="preserve">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248//179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06"/>
        <w:gridCol w:w="1383"/>
        <w:gridCol w:w="3318"/>
        <w:gridCol w:w="1818"/>
        <w:gridCol w:w="3337"/>
        <w:gridCol w:w="2627"/>
        <w:gridCol w:w="1274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существительным в речи. Наблюдение за правописанием числительных от 5 до 20 и 30; от 50 до 80; от 500 до 900.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каторга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40" w:firstLine="0"/>
            </w:pPr>
            <w:r>
              <w:rPr>
                <w:sz w:val="20"/>
              </w:rPr>
              <w:t xml:space="preserve">предложений с числительными. Ответы на вопросы с использованием числительных.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текста числительными.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«Допиши окончания существите льных»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24.02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Урок развития письменной связной речи. Сочинение на тему «Пушкин в Михайловском» с опорой на план, данные выражения, репродукцию картины Ню Ге «И.И. Пущин в гостях у А.С. Пушкина в селе Михайловском».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предложений по опорным словосочетаниям. Определение последовательности предложений по данному плану.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соблюдать изученные правила при записи связного высказывания.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28.02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Правописание мягкого знака в числительных от 5 до 20 и 30; от 50 до 80; от 500 до 900. Правописание числительных 90, 200, 300, 400.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78" w:firstLine="0"/>
              <w:jc w:val="left"/>
            </w:pPr>
            <w:r>
              <w:rPr>
                <w:sz w:val="20"/>
              </w:rPr>
              <w:t xml:space="preserve">митинг монархия архив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Ответы на вопросы с использованием числительных. Употребление существительных при числительных. Дополнение текста числительными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7" w:line="241" w:lineRule="auto"/>
              <w:ind w:right="0" w:firstLine="0"/>
              <w:jc w:val="left"/>
            </w:pPr>
            <w:r>
              <w:rPr>
                <w:sz w:val="20"/>
              </w:rPr>
              <w:t xml:space="preserve">250//181 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«Вставь, где нужно, мягкий знак».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02.03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43" w:firstLine="0"/>
            </w:pPr>
            <w:r>
              <w:rPr>
                <w:sz w:val="20"/>
              </w:rPr>
              <w:t xml:space="preserve">Упражнения в употреблении числительных при определении времени по часам. Обобщающий урок по теме «Имя числительное»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забастовка библиография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Ответы на вопросы по тексту.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Сравнение </w:t>
            </w:r>
            <w:r>
              <w:rPr>
                <w:sz w:val="20"/>
              </w:rPr>
              <w:tab/>
              <w:t xml:space="preserve">научно-популярного текста и легенды.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списывание.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256//184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71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03.03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Контрольный диктант за III четверть. Тема «Правописание глаголов, -а и –о на конце наречий, количественных числительных».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Письменные ответы на вопросы с использованием наречий и числительных.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правописания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259//187 Карточка «Исправь ошибки».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Х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Части речи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07.03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Различение слов, относящихся к разным частям речи. Значение разных частей речи для выражения мыслей и чувств. Различение частей речи по значению и вопросам. Различение порядковых числительных и прилагательных.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вентиляция дубликат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Сравнение текстов. Составление предложений с данными словами. Составление словосочетаний по данным схемам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261//191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3"/>
        <w:gridCol w:w="1377"/>
        <w:gridCol w:w="3280"/>
        <w:gridCol w:w="1786"/>
        <w:gridCol w:w="3302"/>
        <w:gridCol w:w="2760"/>
        <w:gridCol w:w="1257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09.03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Употребление </w:t>
            </w:r>
            <w:r>
              <w:rPr>
                <w:sz w:val="20"/>
              </w:rPr>
              <w:tab/>
              <w:t xml:space="preserve">частей </w:t>
            </w:r>
            <w:r>
              <w:rPr>
                <w:sz w:val="20"/>
              </w:rPr>
              <w:tab/>
              <w:t xml:space="preserve">речи </w:t>
            </w:r>
            <w:r>
              <w:rPr>
                <w:sz w:val="20"/>
              </w:rPr>
              <w:tab/>
              <w:t xml:space="preserve">в предложениях.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1" w:lineRule="auto"/>
              <w:ind w:right="0" w:firstLine="0"/>
              <w:jc w:val="left"/>
            </w:pPr>
            <w:r>
              <w:rPr>
                <w:sz w:val="20"/>
              </w:rPr>
              <w:t xml:space="preserve">планета планетарий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Ответы на вопросы одним словом. Распространение предложений по вопросам.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268//195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10.03 </w:t>
            </w:r>
          </w:p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Различение прилагательных и наречий по значению и вопросам, 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Упражнения в словообразовании. Дополнение предложений данными словосочетаниями.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Карточка «Вставь пропущенные буквы» </w:t>
            </w:r>
          </w:p>
          <w:p w:rsidR="005704B8" w:rsidRDefault="00614D7D">
            <w:pPr>
              <w:spacing w:after="4" w:line="242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(окончания прилагательных,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суффиксы о и а в наречиях).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14.03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Различение </w:t>
            </w:r>
            <w:r>
              <w:rPr>
                <w:sz w:val="20"/>
              </w:rPr>
              <w:tab/>
              <w:t xml:space="preserve">существительных </w:t>
            </w:r>
            <w:r>
              <w:rPr>
                <w:sz w:val="20"/>
              </w:rPr>
              <w:tab/>
              <w:t xml:space="preserve">и личных </w:t>
            </w:r>
            <w:r>
              <w:rPr>
                <w:sz w:val="20"/>
              </w:rPr>
              <w:tab/>
              <w:t xml:space="preserve">местоимений, </w:t>
            </w:r>
            <w:r>
              <w:rPr>
                <w:sz w:val="20"/>
              </w:rPr>
              <w:tab/>
              <w:t xml:space="preserve">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2-й части сложных предложений. Восстановление деформированных предложений в тексте.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270//196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Обобщение по теме «Части речи».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5"/>
                <w:tab w:val="center" w:pos="25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словосочетаний. </w:t>
            </w:r>
          </w:p>
          <w:p w:rsidR="005704B8" w:rsidRDefault="00614D7D">
            <w:pPr>
              <w:tabs>
                <w:tab w:val="center" w:pos="374"/>
                <w:tab w:val="center" w:pos="1470"/>
                <w:tab w:val="center" w:pos="26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Краткий </w:t>
            </w:r>
            <w:r>
              <w:rPr>
                <w:sz w:val="20"/>
              </w:rPr>
              <w:tab/>
              <w:t xml:space="preserve">пересказ </w:t>
            </w:r>
            <w:r>
              <w:rPr>
                <w:sz w:val="20"/>
              </w:rPr>
              <w:tab/>
              <w:t xml:space="preserve">содержания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«Песни о вещем Олеге» А.С.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Пушкина.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17.03 р/р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Урок развития письменной связной речи. 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Доверенность. Расписка.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XI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23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Предложение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28.03 </w:t>
            </w:r>
          </w:p>
          <w:p w:rsidR="005704B8" w:rsidRDefault="00614D7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 четверть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Простое предложение. Знаки препинания в конце предложения и при однородных членах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общежитие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Членение текста на предложения. Составление простых предложений по данным схемам.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«Расставь знаки препинания».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275//204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30.03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Главные и второстепенные члены предложения. Распространённые и нераспространённые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иждивенец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4" w:line="241" w:lineRule="auto"/>
              <w:ind w:right="40" w:firstLine="0"/>
            </w:pPr>
            <w:r>
              <w:rPr>
                <w:sz w:val="20"/>
              </w:rPr>
              <w:t xml:space="preserve">Распространение предложений второстепенными членами. Письменный пересказ текста по опорным словосочетаниям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«Северная война». Заголовок текста.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4"/>
                <w:tab w:val="center" w:pos="18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Выборочный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(выписать главные члены предложения)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31.03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Упражнения в распространении предложений второстепенными членами.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колония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Распространение описания картины А. Саврасова «Грачи прилетели».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04"/>
                <w:tab w:val="center" w:pos="18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Творческий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(дополнить нераспространённое предложение второстепенными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278//206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1368"/>
        <w:gridCol w:w="3313"/>
        <w:gridCol w:w="1794"/>
        <w:gridCol w:w="3309"/>
        <w:gridCol w:w="2710"/>
        <w:gridCol w:w="1270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членами).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04.04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Однородные члены предложения. Знаки препинания при однородных членах. Упражнения в оформлении предложений с однородными членами.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2" w:lineRule="auto"/>
              <w:ind w:right="0" w:firstLine="0"/>
            </w:pPr>
            <w:r>
              <w:rPr>
                <w:sz w:val="20"/>
              </w:rPr>
              <w:t xml:space="preserve">Дополнение предложений текста однородными членами. 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Главная </w:t>
            </w:r>
            <w:r>
              <w:rPr>
                <w:sz w:val="20"/>
              </w:rPr>
              <w:tab/>
              <w:t xml:space="preserve">мысль </w:t>
            </w:r>
            <w:r>
              <w:rPr>
                <w:sz w:val="20"/>
              </w:rPr>
              <w:tab/>
              <w:t xml:space="preserve">текста. Восстановление </w:t>
            </w:r>
            <w:r>
              <w:rPr>
                <w:sz w:val="20"/>
              </w:rPr>
              <w:tab/>
              <w:t xml:space="preserve">текста </w:t>
            </w:r>
            <w:r>
              <w:rPr>
                <w:sz w:val="20"/>
              </w:rPr>
              <w:tab/>
              <w:t xml:space="preserve">по выписанным рядам однородных членов предложения.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0" w:firstLine="0"/>
              <w:jc w:val="left"/>
            </w:pPr>
            <w:r>
              <w:rPr>
                <w:sz w:val="20"/>
              </w:rPr>
              <w:t>281//208 Карточка «Расставь знаки препинания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».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06.04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Наблюдение за распространёнными и нераспространёнными однородные членами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адвокат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ab/>
              <w:t xml:space="preserve">однородных членов в предложениях.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285//211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lastRenderedPageBreak/>
              <w:t xml:space="preserve">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07.04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Упражнения в употреблении распространённых однородных членов предложения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3" w:firstLine="0"/>
            </w:pPr>
            <w:r>
              <w:rPr>
                <w:sz w:val="20"/>
              </w:rPr>
              <w:t xml:space="preserve">Составление предложений с распространёнными однородными членами.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9" w:firstLine="0"/>
            </w:pPr>
            <w:r>
              <w:rPr>
                <w:sz w:val="20"/>
              </w:rPr>
              <w:t xml:space="preserve">Карточка «Вставь пропущенные буквы и знаки препинания».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Употребление в речи нераспространённых и распространённых однородных членов предложения, знаки препинания при них.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парламент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Доказательство каждой мысли, высказанной в диалоге, примерами.  Распространение однородных членов предложения.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288//212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11.8.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13.04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8" w:firstLine="0"/>
            </w:pPr>
            <w:r>
              <w:rPr>
                <w:sz w:val="20"/>
              </w:rPr>
              <w:t xml:space="preserve">Обращение, его место в предложении, выделение обращения в устной речи и при письме.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буржуазия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3" w:firstLine="0"/>
            </w:pPr>
            <w:r>
              <w:rPr>
                <w:sz w:val="20"/>
              </w:rPr>
              <w:t xml:space="preserve">Дополнение предложений обращениями. Практическое различение стилей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294//216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11.9.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14.04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Знаки препинания при обращении.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пролетариат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line="241" w:lineRule="auto"/>
              <w:ind w:right="93" w:firstLine="0"/>
            </w:pPr>
            <w:r>
              <w:rPr>
                <w:sz w:val="20"/>
              </w:rPr>
              <w:t xml:space="preserve">Дополнение текста письма к литературному герою обращениями. Дополнение диалога репликами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(выбрать из данных).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11.10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18.04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выделении однородных членов и обращения в простом предложении.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кооператив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Восстановление деформированных предложений. Составление предложений на школьную тему с данными «отрезками»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300//220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11.11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20.04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Использование в письменных связных высказываниях простых предложений с однородными членами и обращениями.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агент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Письменные ответы на вопросы по прочитанному тексту. Составление смешного рассказа по данной сюжетной картинке и «отрезкам»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Графический диктант (схемы предложений).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карточке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21.04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Сложное предложение. Сложные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второй части сложного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Зрительно-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305//224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1394"/>
        <w:gridCol w:w="3338"/>
        <w:gridCol w:w="1816"/>
        <w:gridCol w:w="3358"/>
        <w:gridCol w:w="2577"/>
        <w:gridCol w:w="1275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предложения без союзов.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1" w:lineRule="auto"/>
              <w:ind w:right="90" w:firstLine="0"/>
            </w:pPr>
            <w:r>
              <w:rPr>
                <w:sz w:val="20"/>
              </w:rPr>
              <w:t xml:space="preserve">предложения. Распространение частей сложного предложения второстепенными членами. </w:t>
            </w:r>
          </w:p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Дополнение сложных предложений.  Подкрепление мысли сложными предложениями на тему «Летнее утро в деревне»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41" w:lineRule="auto"/>
              <w:ind w:right="0" w:firstLine="0"/>
              <w:jc w:val="left"/>
            </w:pPr>
            <w:r>
              <w:rPr>
                <w:sz w:val="20"/>
              </w:rPr>
              <w:t>«Поставь знаки препинания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».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11.13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25.04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Сложные предложения со словами который, когда, где, что, чтобы, потому что.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Дополнение сложных предложений союзными словами. Составление сложных предложений из данных в разбивку частей.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9" w:firstLine="0"/>
            </w:pPr>
            <w:r>
              <w:rPr>
                <w:sz w:val="20"/>
              </w:rPr>
              <w:t xml:space="preserve">Карточка «Вставь пропущенные союзные слова».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313//229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11.14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27.04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Сложные предложения с союзами и, а.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авиация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Письменные ответы на вопросы по тексту сложными предложениями.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310//228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11.15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28.04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</w:pPr>
            <w:r>
              <w:rPr>
                <w:sz w:val="20"/>
              </w:rPr>
              <w:t xml:space="preserve">Употребление в письменных связных высказываниях сложных предложений.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00" w:firstLine="0"/>
            </w:pPr>
            <w:r>
              <w:rPr>
                <w:sz w:val="20"/>
              </w:rPr>
              <w:t xml:space="preserve">Восстановление деформированного текста  «Учитель из Ясной Поляны». Составление сложных предложений для продолжения мысли, высказанной в простом предложении, и по вопросам.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69"/>
                <w:tab w:val="center" w:pos="18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Графический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(схемы </w:t>
            </w:r>
            <w:r>
              <w:rPr>
                <w:sz w:val="20"/>
              </w:rPr>
              <w:tab/>
              <w:t xml:space="preserve">сложных предложений).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315//230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11.16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04.05 р/р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Урок развития письменной связной речи. Сочинение с привлечением личных наблюдений «Чему я научился в школе».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Составление плана высказывания, предложений по «отрезкам» предложений.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 xml:space="preserve">Умение применять изученные правила правописания и пунктуации при оформлении письменного связного высказывания.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дописать в тетради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11.17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05.05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1" w:firstLine="0"/>
            </w:pPr>
            <w:r>
              <w:rPr>
                <w:sz w:val="20"/>
              </w:rPr>
              <w:t xml:space="preserve">Предложения с прямой речью. Слова автора и прямая речь. Интонационное оформление предложений с прямой речью.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58" w:firstLine="0"/>
              <w:jc w:val="left"/>
            </w:pPr>
            <w:r>
              <w:rPr>
                <w:sz w:val="20"/>
              </w:rPr>
              <w:t xml:space="preserve">диагноз инфекция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Дополнение предложений диалога словами автора или прямой речью.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Творческий </w:t>
            </w:r>
            <w:r>
              <w:rPr>
                <w:sz w:val="20"/>
              </w:rPr>
              <w:tab/>
              <w:t xml:space="preserve">диктант (дополнить предложения обращениями).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331//240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11.18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Кавычки при прямой речи и двоеточие перед ней; большая буква в прямой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Выделение из текста предложений с прямой речью. Составление предложений с прямой речью по заданной ситуации с опорой на сюжетную картинку.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left"/>
            </w:pPr>
            <w:r>
              <w:rPr>
                <w:sz w:val="20"/>
              </w:rPr>
              <w:t xml:space="preserve">Контрольное списывание.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333//241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06"/>
        <w:gridCol w:w="1370"/>
        <w:gridCol w:w="3278"/>
        <w:gridCol w:w="1796"/>
        <w:gridCol w:w="3290"/>
        <w:gridCol w:w="2760"/>
        <w:gridCol w:w="1263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п/п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Контрольнодиагностические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11.19</w:t>
            </w:r>
          </w:p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3" w:line="243" w:lineRule="auto"/>
              <w:ind w:left="0" w:right="41" w:firstLine="0"/>
            </w:pPr>
            <w:r>
              <w:rPr>
                <w:sz w:val="20"/>
              </w:rPr>
              <w:t xml:space="preserve">Упражнения в составлении предложений с прямой речью. Обобщающий урок по теме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«Предложение»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Дополнение предложений словами автора, прямой речью. Ответы на вопросы предложениями  с прямой речью. Ответы на вопросы по тексту «Бегство в Египет».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карточке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11.20</w:t>
            </w:r>
          </w:p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Контрольный диктант за год «Предложение. Простое предложение с однородными членами и обращением. Сложное предложение. Прямая речь (после слов автора). Изученные правила правописания»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предложений по вопросам и данным выражениям.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соблюдать изученные правила правописания и пунктуации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345//248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11.21</w:t>
            </w:r>
          </w:p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над ошибками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высказывания на тему «Вежливый ли я человек?» по данному началу и опорным глаголам.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«Исправь ошибки»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XII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4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Повторение пройденного за год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19.05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Повторение правил правописания безударных гласных в разных частях слова. Части речи. Части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Краткий пересказ текста по данным «отрезка»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</w:t>
            </w:r>
            <w:r>
              <w:rPr>
                <w:sz w:val="20"/>
              </w:rPr>
              <w:tab/>
              <w:t xml:space="preserve">пишу правильно».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350//254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23.05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Различение слов, относящихся к различным частям речи.  Не с глаголами. Мягкий знак на конце глаголов и перед –ся, -те. Мягкий знак на конце слов после шипящих.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диалога по данному тексту с опорой на данный план.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«Где нужен мягкий знак?»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25.05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Орфограммы корня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Составление рассказа «Хоттабыч с Волькой на футбольном матче» по серии сюжетных картинок и опорным словам.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352//257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lastRenderedPageBreak/>
              <w:t xml:space="preserve">102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Простое и сложное предложение. Знаки препинания в предложениях с однородными членами, обращением и в сложном предложении.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высказывания на тем «Как победить отчаяние» по данному образцу и опорным предложениям.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Зрительнопредупредительный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</w:tbl>
    <w:p w:rsidR="005704B8" w:rsidRDefault="005704B8">
      <w:pPr>
        <w:sectPr w:rsidR="005704B8">
          <w:footerReference w:type="even" r:id="rId10"/>
          <w:footerReference w:type="default" r:id="rId11"/>
          <w:footerReference w:type="first" r:id="rId12"/>
          <w:pgSz w:w="16840" w:h="11900" w:orient="landscape"/>
          <w:pgMar w:top="1425" w:right="1440" w:bottom="1415" w:left="1440" w:header="720" w:footer="700" w:gutter="0"/>
          <w:cols w:space="720"/>
        </w:sectPr>
      </w:pPr>
    </w:p>
    <w:p w:rsidR="005704B8" w:rsidRDefault="00614D7D">
      <w:pPr>
        <w:spacing w:after="120" w:line="259" w:lineRule="auto"/>
        <w:ind w:left="260" w:right="0" w:firstLine="0"/>
      </w:pPr>
      <w:r>
        <w:rPr>
          <w:sz w:val="24"/>
        </w:rPr>
        <w:lastRenderedPageBreak/>
        <w:t xml:space="preserve"> </w:t>
      </w:r>
    </w:p>
    <w:p w:rsidR="005704B8" w:rsidRDefault="00614D7D">
      <w:pPr>
        <w:spacing w:after="14415" w:line="259" w:lineRule="auto"/>
        <w:ind w:left="260" w:right="0" w:firstLine="0"/>
      </w:pPr>
      <w:r>
        <w:rPr>
          <w:sz w:val="24"/>
        </w:rPr>
        <w:t xml:space="preserve"> </w:t>
      </w:r>
    </w:p>
    <w:p w:rsidR="005704B8" w:rsidRDefault="00614D7D">
      <w:pPr>
        <w:spacing w:after="0" w:line="259" w:lineRule="auto"/>
        <w:ind w:left="-2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31826" cy="152349"/>
                <wp:effectExtent l="0" t="0" r="0" b="0"/>
                <wp:docPr id="91062" name="Group 9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" cy="152349"/>
                          <a:chOff x="0" y="0"/>
                          <a:chExt cx="131826" cy="152349"/>
                        </a:xfrm>
                      </wpg:grpSpPr>
                      <wps:wsp>
                        <wps:cNvPr id="16831" name="Rectangle 16831"/>
                        <wps:cNvSpPr/>
                        <wps:spPr>
                          <a:xfrm rot="5399999">
                            <a:off x="-57150" y="13648"/>
                            <a:ext cx="202624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4B8" w:rsidRDefault="00614D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062" o:spid="_x0000_s1026" style="width:10.4pt;height:12pt;mso-position-horizontal-relative:char;mso-position-vertical-relative:line" coordsize="131826,15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">
                <v:rect id="Rectangle 16831" o:spid="_x0000_s1027" style="position:absolute;left:-57150;top:13648;width:202624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QVcMA&#10;AADeAAAADwAAAGRycy9kb3ducmV2LnhtbERPzWrCQBC+F3yHZYTemo0KQdKsUioBwUNa6wMM2Wk2&#10;NTsbsmuSvr0rFHqbj+93iv1sOzHS4FvHClZJCoK4drrlRsHlq3zZgvABWWPnmBT8kof9bvFUYK7d&#10;xJ80nkMjYgj7HBWYEPpcSl8bsugT1xNH7tsNFkOEQyP1gFMMt51cp2kmLbYcGwz29G6ovp5vVkF1&#10;rcxhbMtL83Pymj4qdyjDUann5fz2CiLQHP7Ff+6jjvOz7WYFj3fiD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rQVcMAAADeAAAADwAAAAAAAAAAAAAAAACYAgAAZHJzL2Rv&#10;d25yZXYueG1sUEsFBgAAAAAEAAQA9QAAAIgDAAAAAA==&#10;" filled="f" stroked="f">
                  <v:textbox inset="0,0,0,0">
                    <w:txbxContent>
                      <w:p w:rsidR="005704B8" w:rsidRDefault="00614D7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sectPr w:rsidR="005704B8">
      <w:footerReference w:type="even" r:id="rId13"/>
      <w:footerReference w:type="default" r:id="rId14"/>
      <w:footerReference w:type="first" r:id="rId15"/>
      <w:pgSz w:w="11900" w:h="16840"/>
      <w:pgMar w:top="755" w:right="1440" w:bottom="7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7D" w:rsidRDefault="00614D7D">
      <w:pPr>
        <w:spacing w:after="0" w:line="240" w:lineRule="auto"/>
      </w:pPr>
      <w:r>
        <w:separator/>
      </w:r>
    </w:p>
  </w:endnote>
  <w:endnote w:type="continuationSeparator" w:id="0">
    <w:p w:rsidR="00614D7D" w:rsidRDefault="0061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614D7D">
    <w:pPr>
      <w:tabs>
        <w:tab w:val="center" w:pos="870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614D7D">
    <w:pPr>
      <w:tabs>
        <w:tab w:val="center" w:pos="870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0F39" w:rsidRPr="009D0F39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614D7D">
    <w:pPr>
      <w:tabs>
        <w:tab w:val="center" w:pos="870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614D7D">
    <w:pPr>
      <w:spacing w:after="0" w:line="259" w:lineRule="auto"/>
      <w:ind w:left="-1440" w:right="137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903113</wp:posOffset>
              </wp:positionH>
              <wp:positionV relativeFrom="page">
                <wp:posOffset>6959600</wp:posOffset>
              </wp:positionV>
              <wp:extent cx="142951" cy="152438"/>
              <wp:effectExtent l="0" t="0" r="0" b="0"/>
              <wp:wrapSquare wrapText="bothSides"/>
              <wp:docPr id="116330" name="Group 116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51" cy="152438"/>
                        <a:chOff x="0" y="0"/>
                        <a:chExt cx="142951" cy="152438"/>
                      </a:xfrm>
                    </wpg:grpSpPr>
                    <wps:wsp>
                      <wps:cNvPr id="116332" name="Rectangle 116332"/>
                      <wps:cNvSpPr/>
                      <wps:spPr>
                        <a:xfrm>
                          <a:off x="0" y="3099"/>
                          <a:ext cx="50698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31" name="Rectangle 116331"/>
                      <wps:cNvSpPr/>
                      <wps:spPr>
                        <a:xfrm rot="5399999">
                          <a:off x="-46083" y="13707"/>
                          <a:ext cx="202743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6330" o:spid="_x0000_s1028" style="position:absolute;left:0;text-align:left;margin-left:71.1pt;margin-top:548pt;width:11.25pt;height:12pt;z-index:251658240;mso-position-horizontal-relative:page;mso-position-vertical-relative:page" coordsize="142951,15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">
              <v:rect id="Rectangle 116332" o:spid="_x0000_s1029" style="position:absolute;top:3099;width:50698;height:17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ST8QA&#10;AADfAAAADwAAAGRycy9kb3ducmV2LnhtbERPy4rCMBTdC/MP4Q6401QF0WoUmVF06WPAcXdp7rRl&#10;mpvSxLb69UYQXB7Oe75sTSFqqlxuWcGgH4EgTqzOOVXwc9r0JiCcR9ZYWCYFN3KwXHx05hhr2/CB&#10;6qNPRQhhF6OCzPsyltIlGRl0fVsSB+7PVgZ9gFUqdYVNCDeFHEbRWBrMOTRkWNJXRsn/8WoUbCfl&#10;6ndn701arC/b8/48/T5NvVLdz3Y1A+Gp9W/xy73TYf5gPBoN4fkn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Ek/EAAAA3wAAAA8AAAAAAAAAAAAAAAAAmAIAAGRycy9k&#10;b3ducmV2LnhtbFBLBQYAAAAABAAEAPUAAACJAwAAAAA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6331" o:spid="_x0000_s1030" style="position:absolute;left:-46083;top:13707;width:202743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YM8EA&#10;AADfAAAADwAAAGRycy9kb3ducmV2LnhtbERPzYrCMBC+L/gOYQRva1oFka5RRCkIHrq6PsDQjE21&#10;mZQm1vr2ZmFhjx/f/2oz2Eb01PnasYJ0moAgLp2uuVJw+ck/lyB8QNbYOCYFL/KwWY8+Vphp9+QT&#10;9edQiRjCPkMFJoQ2k9KXhiz6qWuJI3d1ncUQYVdJ3eEzhttGzpJkIS3WHBsMtrQzVN7PD6uguBdm&#10;39f5pbodvabvwu3zcFBqMh62XyACDeFf/Oc+6Dg/XcznKfz+iQD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GDPBAAAA3wAAAA8AAAAAAAAAAAAAAAAAmAIAAGRycy9kb3du&#10;cmV2LnhtbFBLBQYAAAAABAAEAPUAAACGAwAAAAA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614D7D">
    <w:pPr>
      <w:spacing w:after="0" w:line="259" w:lineRule="auto"/>
      <w:ind w:left="-1440" w:right="137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903113</wp:posOffset>
              </wp:positionH>
              <wp:positionV relativeFrom="page">
                <wp:posOffset>6959600</wp:posOffset>
              </wp:positionV>
              <wp:extent cx="142951" cy="152438"/>
              <wp:effectExtent l="0" t="0" r="0" b="0"/>
              <wp:wrapSquare wrapText="bothSides"/>
              <wp:docPr id="116323" name="Group 116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51" cy="152438"/>
                        <a:chOff x="0" y="0"/>
                        <a:chExt cx="142951" cy="152438"/>
                      </a:xfrm>
                    </wpg:grpSpPr>
                    <wps:wsp>
                      <wps:cNvPr id="116325" name="Rectangle 116325"/>
                      <wps:cNvSpPr/>
                      <wps:spPr>
                        <a:xfrm>
                          <a:off x="0" y="3099"/>
                          <a:ext cx="50698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24" name="Rectangle 116324"/>
                      <wps:cNvSpPr/>
                      <wps:spPr>
                        <a:xfrm rot="5399999">
                          <a:off x="-46083" y="13707"/>
                          <a:ext cx="202743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D0F39" w:rsidRPr="009D0F39">
                              <w:rPr>
                                <w:noProof/>
                                <w:sz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6323" o:spid="_x0000_s1031" style="position:absolute;left:0;text-align:left;margin-left:71.1pt;margin-top:548pt;width:11.25pt;height:12pt;z-index:251659264;mso-position-horizontal-relative:page;mso-position-vertical-relative:page" coordsize="142951,15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">
              <v:rect id="Rectangle 116325" o:spid="_x0000_s1032" style="position:absolute;top:3099;width:50698;height:17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c5sMA&#10;AADfAAAADwAAAGRycy9kb3ducmV2LnhtbERPTYvCMBC9L/gfwgje1lRlRatRRF30uKuCehuasS02&#10;k9JEW/31RljY4+N9T+eNKcSdKpdbVtDrRiCIE6tzThUc9t+fIxDOI2ssLJOCBzmYz1ofU4y1rfmX&#10;7jufihDCLkYFmfdlLKVLMjLourYkDtzFVgZ9gFUqdYV1CDeF7EfRUBrMOTRkWNIyo+S6uxkFm1G5&#10;OG3ts06L9Xlz/DmOV/uxV6rTbhYTEJ4a/y/+c291mN8bDvpf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cc5sMAAADfAAAADwAAAAAAAAAAAAAAAACYAgAAZHJzL2Rv&#10;d25yZXYueG1sUEsFBgAAAAAEAAQA9QAAAIgDAAAAAA=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6324" o:spid="_x0000_s1033" style="position:absolute;left:-46083;top:13707;width:202743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tdsIA&#10;AADfAAAADwAAAGRycy9kb3ducmV2LnhtbERPy4rCMBTdD8w/hDvgbkzVQaQaZRgpCC7q6wMuzbWp&#10;NjelibX+vRkQXB7Oe7HqbS06an3lWMFomIAgLpyuuFRwOmbfMxA+IGusHZOCB3lYLT8/Fphqd+c9&#10;dYdQihjCPkUFJoQmldIXhiz6oWuII3d2rcUQYVtK3eI9httajpNkKi1WHBsMNvRnqLgeblZBfs3N&#10;uquyU3nZek273K2zsFFq8NX/zkEE6sNb/HJvdJw/mk7GP/D/JwK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C12wgAAAN8AAAAPAAAAAAAAAAAAAAAAAJgCAABkcnMvZG93&#10;bnJldi54bWxQSwUGAAAAAAQABAD1AAAAhwMAAAAA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D0F39" w:rsidRPr="009D0F39">
                        <w:rPr>
                          <w:noProof/>
                          <w:sz w:val="24"/>
                        </w:rPr>
                        <w:t>16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614D7D">
    <w:pPr>
      <w:spacing w:after="0" w:line="259" w:lineRule="auto"/>
      <w:ind w:left="-1440" w:right="137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903113</wp:posOffset>
              </wp:positionH>
              <wp:positionV relativeFrom="page">
                <wp:posOffset>6959600</wp:posOffset>
              </wp:positionV>
              <wp:extent cx="142951" cy="152438"/>
              <wp:effectExtent l="0" t="0" r="0" b="0"/>
              <wp:wrapSquare wrapText="bothSides"/>
              <wp:docPr id="116316" name="Group 116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51" cy="152438"/>
                        <a:chOff x="0" y="0"/>
                        <a:chExt cx="142951" cy="152438"/>
                      </a:xfrm>
                    </wpg:grpSpPr>
                    <wps:wsp>
                      <wps:cNvPr id="116318" name="Rectangle 116318"/>
                      <wps:cNvSpPr/>
                      <wps:spPr>
                        <a:xfrm>
                          <a:off x="0" y="3099"/>
                          <a:ext cx="50698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17" name="Rectangle 116317"/>
                      <wps:cNvSpPr/>
                      <wps:spPr>
                        <a:xfrm rot="5399999">
                          <a:off x="-46083" y="13707"/>
                          <a:ext cx="202743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6316" o:spid="_x0000_s1034" style="position:absolute;left:0;text-align:left;margin-left:71.1pt;margin-top:548pt;width:11.25pt;height:12pt;z-index:251660288;mso-position-horizontal-relative:page;mso-position-vertical-relative:page" coordsize="142951,15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">
              <v:rect id="Rectangle 116318" o:spid="_x0000_s1035" style="position:absolute;top:3099;width:50698;height:17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5xcQA&#10;AADfAAAADwAAAGRycy9kb3ducmV2LnhtbERPTWvCQBC9C/0PyxR6001aEI2uIlrRY6uCehuy0yQ0&#10;Oxuyq0n76zuHgsfH+54ve1erO7Wh8mwgHSWgiHNvKy4MnI7b4QRUiMgWa89k4IcCLBdPgzlm1nf8&#10;SfdDLJSEcMjQQBljk2kd8pIchpFviIX78q3DKLAttG2xk3BX69ckGWuHFUtDiQ2tS8q/DzdnYDdp&#10;Vpe9/+2K+v26O3+cp5vjNBrz8tyvZqAi9fEh/nfvrcxPx2+pDJY/Ak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ecXEAAAA3wAAAA8AAAAAAAAAAAAAAAAAmAIAAGRycy9k&#10;b3ducmV2LnhtbFBLBQYAAAAABAAEAPUAAACJAwAAAAA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6317" o:spid="_x0000_s1036" style="position:absolute;left:-46083;top:13707;width:202743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5vMMA&#10;AADfAAAADwAAAGRycy9kb3ducmV2LnhtbERP3WrCMBS+H/gO4QjezbQT3OiMRSYFwYtuzgc4NGdN&#10;bXNSmljr25vBYJcf3/8mn2wnRhp841hBukxAEFdON1wrOH8Xz28gfEDW2DkmBXfykG9nTxvMtLvx&#10;F42nUIsYwj5DBSaEPpPSV4Ys+qXriSP34waLIcKhlnrAWwy3nXxJkrW02HBsMNjTh6GqPV2tgrIt&#10;zX5sinN9OXpNn6XbF+Gg1GI+7d5BBJrCv/jPfdBxfrpepa/w+ycC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55vMMAAADfAAAADwAAAAAAAAAAAAAAAACYAgAAZHJzL2Rv&#10;d25yZXYueG1sUEsFBgAAAAAEAAQA9QAAAIgDAAAAAA=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5704B8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5704B8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8" w:rsidRDefault="005704B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7D" w:rsidRDefault="00614D7D">
      <w:pPr>
        <w:spacing w:after="0" w:line="240" w:lineRule="auto"/>
      </w:pPr>
      <w:r>
        <w:separator/>
      </w:r>
    </w:p>
  </w:footnote>
  <w:footnote w:type="continuationSeparator" w:id="0">
    <w:p w:rsidR="00614D7D" w:rsidRDefault="0061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6BC"/>
    <w:multiLevelType w:val="hybridMultilevel"/>
    <w:tmpl w:val="5D0AA992"/>
    <w:lvl w:ilvl="0" w:tplc="F1C8221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0F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E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C9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B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CD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C5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C5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3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72A6"/>
    <w:multiLevelType w:val="hybridMultilevel"/>
    <w:tmpl w:val="56A454D0"/>
    <w:lvl w:ilvl="0" w:tplc="083C224C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9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0A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7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7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0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E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4B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3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9C1BF5"/>
    <w:multiLevelType w:val="hybridMultilevel"/>
    <w:tmpl w:val="580AE13A"/>
    <w:lvl w:ilvl="0" w:tplc="1DD00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699FC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43B28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A71B4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84502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CBFEC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CF18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28A8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258F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8"/>
    <w:rsid w:val="0017624F"/>
    <w:rsid w:val="005704B8"/>
    <w:rsid w:val="00614D7D"/>
    <w:rsid w:val="009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6787-EF63-4ED8-8F49-7B76225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7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D0F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3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7359</Words>
  <Characters>41952</Characters>
  <Application>Microsoft Office Word</Application>
  <DocSecurity>0</DocSecurity>
  <Lines>349</Lines>
  <Paragraphs>98</Paragraphs>
  <ScaleCrop>false</ScaleCrop>
  <Company/>
  <LinksUpToDate>false</LinksUpToDate>
  <CharactersWithSpaces>49213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&lt;4D6963726F736F667420576F7264202D20CAEEEDE4F0FF20D22ECD2E20CFE8F1FCECEE20E820F0E0E7E2E8F2E8E520F0E5F7E8203920EAEBE0F1F120CEC2C7&gt;</dc:title>
  <dc:subject/>
  <dc:creator>1</dc:creator>
  <cp:keywords/>
  <cp:lastModifiedBy>Злыгостева Динара Закировна</cp:lastModifiedBy>
  <cp:revision>4</cp:revision>
  <dcterms:created xsi:type="dcterms:W3CDTF">2022-10-07T07:16:00Z</dcterms:created>
  <dcterms:modified xsi:type="dcterms:W3CDTF">2022-10-10T07:54:00Z</dcterms:modified>
</cp:coreProperties>
</file>