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F1" w:rsidRPr="004F36F1" w:rsidRDefault="004F36F1" w:rsidP="007C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Пояснительная записка</w:t>
      </w:r>
    </w:p>
    <w:p w:rsidR="00697817" w:rsidRPr="004F36F1" w:rsidRDefault="00241FEA" w:rsidP="00697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41F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gramStart"/>
      <w:r w:rsidR="00697817"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="00697817"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программы по биологии для общеобразовательных школ (сборникБиология.</w:t>
      </w:r>
      <w:proofErr w:type="gramEnd"/>
      <w:r w:rsidR="00697817"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 : Просвещение, 2017</w:t>
      </w:r>
      <w:r w:rsidR="00697817"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697817" w:rsidRPr="004F36F1" w:rsidRDefault="00697817" w:rsidP="006978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Нормативно-правовые документы, на основании которых разработана рабочая программа:</w:t>
      </w:r>
    </w:p>
    <w:p w:rsidR="00697817" w:rsidRPr="004F36F1" w:rsidRDefault="00697817" w:rsidP="00A775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5" w:anchor="/document/70188902/entry/0" w:history="1">
        <w:r w:rsidRPr="004F36F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lang w:eastAsia="ru-RU"/>
          </w:rPr>
          <w:t>приказом</w:t>
        </w:r>
      </w:hyperlink>
      <w:r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6" w:anchor="/document/71730758/entry/1003" w:history="1">
        <w:r w:rsidRPr="004F36F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lang w:eastAsia="ru-RU"/>
          </w:rPr>
          <w:t>Приказ</w:t>
        </w:r>
      </w:hyperlink>
      <w:r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> Минобрнауки России от 29 июня 2017 г. N 613</w:t>
      </w:r>
    </w:p>
    <w:p w:rsidR="00697817" w:rsidRPr="004F36F1" w:rsidRDefault="00697817" w:rsidP="00A77585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:rsidR="00697817" w:rsidRPr="004F36F1" w:rsidRDefault="00697817" w:rsidP="00A77585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Федеральный государственный образовательный стандарт; </w:t>
      </w:r>
    </w:p>
    <w:p w:rsidR="00697817" w:rsidRPr="004F36F1" w:rsidRDefault="00697817" w:rsidP="00A77585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97817" w:rsidRPr="004F36F1" w:rsidRDefault="00697817" w:rsidP="00A77585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</w:t>
      </w:r>
      <w:r w:rsidR="008D51A4" w:rsidRPr="004F36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на 2019-2020</w:t>
      </w:r>
      <w:r w:rsidRPr="004F36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гг., пр. Министерс</w:t>
      </w:r>
      <w:r w:rsidR="008D51A4" w:rsidRPr="004F36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тва образования и науки РФ № 345 от 28.12.2018</w:t>
      </w:r>
    </w:p>
    <w:p w:rsidR="00697817" w:rsidRPr="004F36F1" w:rsidRDefault="00697817" w:rsidP="00A77585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8D51A4" w:rsidRPr="004F36F1" w:rsidRDefault="008D51A4" w:rsidP="00A775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основной образовательной программой </w:t>
      </w:r>
      <w:r w:rsidR="00787F09"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>МАОУ «СОШ п</w:t>
      </w:r>
      <w:proofErr w:type="gramStart"/>
      <w:r w:rsidR="00787F09"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>.Д</w:t>
      </w:r>
      <w:proofErr w:type="gramEnd"/>
      <w:r w:rsidR="00787F09"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>емьянка»</w:t>
      </w:r>
    </w:p>
    <w:p w:rsidR="008D51A4" w:rsidRPr="004F36F1" w:rsidRDefault="00787F09" w:rsidP="00A775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>учебным планом МАОУ «СОШ п</w:t>
      </w:r>
      <w:proofErr w:type="gramStart"/>
      <w:r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>.Д</w:t>
      </w:r>
      <w:proofErr w:type="gramEnd"/>
      <w:r w:rsidRPr="004F36F1">
        <w:rPr>
          <w:rFonts w:ascii="Times New Roman" w:eastAsia="Times New Roman" w:hAnsi="Times New Roman" w:cs="Times New Roman"/>
          <w:sz w:val="20"/>
          <w:szCs w:val="24"/>
          <w:lang w:eastAsia="ru-RU"/>
        </w:rPr>
        <w:t>емьянка».</w:t>
      </w:r>
    </w:p>
    <w:p w:rsidR="00697817" w:rsidRPr="004F36F1" w:rsidRDefault="00697817" w:rsidP="00697817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 основе:</w:t>
      </w:r>
    </w:p>
    <w:p w:rsidR="008D51A4" w:rsidRPr="004F36F1" w:rsidRDefault="00697817" w:rsidP="00A775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Программа: </w:t>
      </w:r>
      <w:proofErr w:type="gramStart"/>
      <w:r w:rsidR="008D51A4" w:rsidRPr="004F36F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Программа</w:t>
      </w:r>
      <w:r w:rsidR="008D51A4"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по биологии для общеобразовательных школ (сборникБиология.</w:t>
      </w:r>
      <w:proofErr w:type="gramEnd"/>
      <w:r w:rsidR="008D51A4"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="008D51A4"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>.</w:t>
      </w:r>
      <w:proofErr w:type="gramEnd"/>
      <w:r w:rsidR="008D51A4"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="008D51A4"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>п</w:t>
      </w:r>
      <w:proofErr w:type="gramEnd"/>
      <w:r w:rsidR="008D51A4"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</w:t>
      </w:r>
      <w:r w:rsidR="00787F09"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>фимова. ― М.</w:t>
      </w:r>
      <w:proofErr w:type="gramStart"/>
      <w:r w:rsidR="00787F09"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:</w:t>
      </w:r>
      <w:proofErr w:type="gramEnd"/>
      <w:r w:rsidR="00787F09"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Просвещение, 2020.</w:t>
      </w:r>
    </w:p>
    <w:p w:rsidR="00241FEA" w:rsidRPr="009A61D1" w:rsidRDefault="00697817" w:rsidP="009A61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Учебник: Биология. Общая биология. 10-11 кл.: учебник для общеобразовательных учреждений / А.А.Каменский, </w:t>
      </w:r>
      <w:r w:rsidR="008D51A4" w:rsidRPr="004F36F1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>В.В.Пасечник, А.М.Рубцов</w:t>
      </w:r>
      <w:r w:rsidR="008D51A4" w:rsidRPr="004F36F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:  -</w:t>
      </w:r>
      <w:r w:rsidR="00787F09" w:rsidRPr="004F36F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М., Просвещение. 2020</w:t>
      </w:r>
      <w:r w:rsidRPr="004F36F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.</w:t>
      </w:r>
    </w:p>
    <w:p w:rsidR="00241FEA" w:rsidRPr="004F36F1" w:rsidRDefault="00241FEA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41FEA" w:rsidRPr="004F36F1" w:rsidRDefault="00241FEA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ОБЩАЯ ХАРАКТЕРИСТИКА УЧЕБНОГО ПРЕДМЕТА</w:t>
      </w:r>
    </w:p>
    <w:p w:rsidR="00241FEA" w:rsidRPr="004F36F1" w:rsidRDefault="00241FEA" w:rsidP="00241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Изучение курса «Биология» в старшей школе направленно на решение следующих </w:t>
      </w: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задач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: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   Цели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социоморальная и интеллектуальная взрослость.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С учётом вышеназванных подходов глобальными целями биологического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образования являются: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социализация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приобщение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ориентацию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развитие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овладение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241FEA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формирование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4F36F1" w:rsidRPr="004F36F1" w:rsidRDefault="004F36F1" w:rsidP="00241F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41FEA" w:rsidRPr="004F36F1" w:rsidRDefault="00241FEA" w:rsidP="0097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МЕСТО КУРСА БИОЛОГИИ В УЧЕБНОМ ПЛАНЕ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1 часа классных занятий в неделю при изучении предмета в течение двух лет (10 и 11 классы). Общее число учебных часов </w:t>
      </w:r>
      <w:r w:rsid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за 2 года обучения составляет 68  ч, из них 34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ч (1 ч в неделю) в 10 классе, 34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ч (1 ч в неделю) в 11 классе.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мировоззренческие, теоретические понятия.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</w:t>
      </w:r>
      <w:r w:rsidR="0097310D"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азных уровнях организации живой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природы. </w:t>
      </w:r>
    </w:p>
    <w:p w:rsidR="00241FEA" w:rsidRPr="004F36F1" w:rsidRDefault="00241FEA" w:rsidP="0097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РЕЗУЛЬТАТЫ ОСВОЕНИЯ КУРСА БИОЛОГИИ</w:t>
      </w:r>
    </w:p>
    <w:p w:rsidR="0097310D" w:rsidRPr="004F36F1" w:rsidRDefault="0097310D" w:rsidP="00973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личностных результатов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: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Метапредметными результатами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освоения выпускниками старшей школы базового курса биологии являются: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Предметными результатами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освоения выпускниками старшей школы курса биологии </w:t>
      </w: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базового уровня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являются: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B познавательной (интеллектуальной) сфере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: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энергии в экосистемах и биосфере);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5) умение пользоваться биологической терминологией и символикой;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7) описание особей видов по морфологическому критерию;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</w:t>
      </w:r>
      <w:r w:rsidR="0097310D"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нный отборы, половое и бесполое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размножения) и формулировка выводов на основе сравнения.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B ценностно-ориентационной сфере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: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B сфере трудовой деятельности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B сфере физической деятельности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41FEA" w:rsidRPr="004F36F1" w:rsidRDefault="00241FEA" w:rsidP="0097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СОДЕРЖАНИЕ КУРСА БИОЛОГИИ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Биология как комплекс наук о живой природе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Биология как комплексная наука, методы научного познания, используемые в биологии. 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Современные направления в биологии.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Структурные и функциональные основы жизни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Другие органические вещества клетки. Нанотехнологии в биологии.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Вирусы ― неклеточная форма жизни, меры профилактики вирусных заболеваний.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r w:rsidR="0097310D"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еномика. Влияние наркогенных веществ на процессы в клетке.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Клеточный цикл: интерфаза и делен</w:t>
      </w:r>
      <w:r w:rsidR="0097310D"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ие. Митоз и мейоз, их значение.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Соматические и половые клетки. </w:t>
      </w:r>
    </w:p>
    <w:p w:rsidR="00621359" w:rsidRPr="004F36F1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Организм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Организм ― единое целое.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Жизнедеятельность организма. Регуляция функций организма, гомеостаз.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Размножение организмов (бесполое и половое). 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Способы размножения у растений и животных. 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 w:rsidR="002840E2"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Ж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изненные циклы разных групп организмов. </w:t>
      </w:r>
    </w:p>
    <w:p w:rsidR="002840E2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Доместикация и селекция. Методы селекции. Биотехнология, её направления и перспективы развития. </w:t>
      </w:r>
      <w:r w:rsidR="002840E2"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Б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иобезопасность.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Теория эволюции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Развитие эволюционных идей, эволюционная теория Ч. Дарвина. Синтетическая теория эволюции. Свидетельства эволюции живой природы. Микроэволюция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Многообразие организмов как результат эволюции. Принципы классификации, систематика.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Развитие жизни на Земле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Гипотезы происхождения жизни на Земле. Основные этапы эволюции органического мира на Земле.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Организмы и окружающая среда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Приспособления организмов к действию экологических факторов.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Структура биосферы. Закономерности существования биосферы.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Круговороты веществ в биосфере.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Глобальные антропогенные изменения в биосфере. Проблемы устойчивого развития. </w:t>
      </w:r>
    </w:p>
    <w:p w:rsidR="002840E2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Перспективы развития биологических наук.</w:t>
      </w:r>
    </w:p>
    <w:p w:rsidR="00241FEA" w:rsidRPr="004F36F1" w:rsidRDefault="00241FEA" w:rsidP="0028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Примерный перечень лабораторных и практических работ (на выбор</w:t>
      </w:r>
      <w:r w:rsid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</w:t>
      </w: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учителя):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1. Использование различных методов при изучении биологических объектов.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2. Техника микроскопирования.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 Изучение клеток растений и животных под микроскопом на готовых микропрепаратах и их описание.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4. Приготовление, рассматривание и описание микропрепаратов клеток растений.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5. Сравнение строения клеток растений, животных, грибов и бактерий.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6. Изучение движения цитоплазмы.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7. Изучение плазмолиза и деплазмолиза в клетках кожицы лука.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8. Изучение ферментативного расщепления пероксида водорода в растительных и животных клетках.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9. Обнаружение белков, углеводов, липидов с помощью качественных реакций.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10. Выделение ДНК.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11. Изучение каталитической активности ферментов (на примере амилазы или каталазы).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12. Наблюдение митоза в клетках кончика корешка лука на готовых микропрепаратах.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13. Изучение хромосом на готовых микропрепаратах.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14. Изучение стадий мейоза на готовых микропрепаратах.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15. Изучение строения половых клеток на готовых микропрепаратах.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16. Решение элементарных задач по молекулярной биологии.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18. Составление элементарных схем скрещивания.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19. Решение генетических задач.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20. Изучение результатов моногибридного и дигибридного скрещивания у дрозофилы.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21. Составление и анализ родословных человека.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22. Изучение изменчивости, построение вариационного ряда и вариационной кривой.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23. Описание фенотипа.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24. Сравнение видов по морфологическому критерию.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25. Описание приспособленности организма и её относительного характера.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26. Выявление приспособлений организмов к влиянию различных экологических факторов.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27. Сравнение анатомического строения растений разных мест обитания.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28. Методы измерения факторов среды обитания.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29. Изучение экологических адаптаций человека.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30. Составление пищевых цепей.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31. Изучение и описание экосистем своей местности.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32. Моделирование структур и процессов, происходящих в экосистемах.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33. Оценка антропогенных изменений в природе. </w:t>
      </w:r>
    </w:p>
    <w:p w:rsidR="00621359" w:rsidRPr="004F36F1" w:rsidRDefault="00621359" w:rsidP="004F3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41FEA" w:rsidRPr="004F36F1" w:rsidRDefault="00241FEA" w:rsidP="0028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ПЛАНИРУЕМЫЕ РЕЗУЛЬТАТЫ ИЗУЧЕНИЯКУРСА БИОЛОГИИ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объяснять многообразие организмов, применяя эволюционную теорию;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объяснять причины наследственных заболеваний;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Выпускник на базовом уровне получит возможность научиться: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сравнивать способы деления клетки (митоз и мейоз)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решать задачи на построение фрагмента второй цепи ДНК по предложенному фрагменту первой, иРНК (мРНК) по участку ДНК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― 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;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 xml:space="preserve">― </w:t>
      </w:r>
      <w:r w:rsidRPr="004F36F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:rsidR="00241FEA" w:rsidRPr="004F36F1" w:rsidRDefault="00241FEA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2840E2" w:rsidRPr="004F36F1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621359" w:rsidRPr="004F36F1" w:rsidRDefault="00621359" w:rsidP="00621359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4"/>
        </w:rPr>
      </w:pPr>
      <w:r w:rsidRPr="004F36F1">
        <w:rPr>
          <w:rFonts w:ascii="Times New Roman" w:eastAsia="Calibri" w:hAnsi="Times New Roman" w:cs="Times New Roman"/>
          <w:b/>
          <w:sz w:val="20"/>
          <w:szCs w:val="24"/>
        </w:rPr>
        <w:t>Учебно-тематический план 10 класс</w:t>
      </w:r>
    </w:p>
    <w:tbl>
      <w:tblPr>
        <w:tblW w:w="6096" w:type="dxa"/>
        <w:tblInd w:w="1242" w:type="dxa"/>
        <w:tblCellMar>
          <w:left w:w="0" w:type="dxa"/>
          <w:right w:w="0" w:type="dxa"/>
        </w:tblCellMar>
        <w:tblLook w:val="04A0"/>
      </w:tblPr>
      <w:tblGrid>
        <w:gridCol w:w="3969"/>
        <w:gridCol w:w="2127"/>
      </w:tblGrid>
      <w:tr w:rsidR="00621359" w:rsidRPr="004F36F1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4F36F1" w:rsidRDefault="00621359" w:rsidP="006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4F36F1" w:rsidRDefault="00621359" w:rsidP="006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Кол-во часов</w:t>
            </w:r>
          </w:p>
        </w:tc>
      </w:tr>
      <w:tr w:rsidR="00621359" w:rsidRPr="004F36F1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4F36F1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1. Введение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4F36F1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621359" w:rsidRPr="004F36F1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4F36F1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2.Молекулярный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4F36F1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</w:t>
            </w:r>
          </w:p>
        </w:tc>
      </w:tr>
      <w:tr w:rsidR="00621359" w:rsidRPr="004F36F1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4F36F1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3. Клеточный уровень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4F36F1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</w:t>
            </w:r>
          </w:p>
        </w:tc>
      </w:tr>
      <w:tr w:rsidR="00621359" w:rsidRPr="004F36F1" w:rsidTr="00C63BE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4F36F1" w:rsidRDefault="00621359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359" w:rsidRPr="004F36F1" w:rsidRDefault="004F36F1" w:rsidP="0062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33 + 1 </w:t>
            </w:r>
            <w:r w:rsidR="00621359" w:rsidRPr="004F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 резерв</w:t>
            </w:r>
          </w:p>
        </w:tc>
      </w:tr>
    </w:tbl>
    <w:p w:rsidR="00EA3DD1" w:rsidRPr="004F36F1" w:rsidRDefault="00EA3DD1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621359" w:rsidRPr="004F36F1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C63BEC" w:rsidRPr="004F36F1" w:rsidRDefault="00C63BEC" w:rsidP="00C63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  <w:r w:rsidRPr="004F36F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Виды и формы контроля по биологии 10 класс</w:t>
      </w:r>
    </w:p>
    <w:tbl>
      <w:tblPr>
        <w:tblW w:w="15556" w:type="dxa"/>
        <w:tblInd w:w="-39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60"/>
        <w:gridCol w:w="850"/>
        <w:gridCol w:w="992"/>
        <w:gridCol w:w="1276"/>
        <w:gridCol w:w="1276"/>
        <w:gridCol w:w="954"/>
        <w:gridCol w:w="851"/>
        <w:gridCol w:w="7371"/>
      </w:tblGrid>
      <w:tr w:rsidR="00DB5C84" w:rsidRPr="004F36F1" w:rsidTr="004F36F1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Тема.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3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                                        Количество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DB5C84" w:rsidRPr="004F36F1" w:rsidTr="004F36F1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iCs/>
                <w:color w:val="000000"/>
                <w:sz w:val="18"/>
                <w:lang w:eastAsia="ru-RU"/>
              </w:rPr>
              <w:t>четверть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часов.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Лабораторных работ.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Практических работ.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Экскурсий.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Контрольные тесты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Лабораторные и практические работы</w:t>
            </w:r>
          </w:p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( название)</w:t>
            </w:r>
          </w:p>
        </w:tc>
      </w:tr>
      <w:tr w:rsidR="00DB5C84" w:rsidRPr="004F36F1" w:rsidTr="004F36F1">
        <w:trPr>
          <w:trHeight w:val="57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8"/>
              </w:rPr>
              <w:t xml:space="preserve">Введение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i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Лабораторная работа</w:t>
            </w:r>
            <w:proofErr w:type="gramStart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  <w:proofErr w:type="gramEnd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«Использование различных методов при изучении биологических объектов</w:t>
            </w:r>
            <w:r w:rsidR="004F36F1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 xml:space="preserve">. </w:t>
            </w: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Лабораторная работа 2 «Механизмы </w:t>
            </w:r>
            <w:proofErr w:type="spellStart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саморегуляции</w:t>
            </w:r>
            <w:proofErr w:type="spellEnd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». </w:t>
            </w:r>
          </w:p>
        </w:tc>
      </w:tr>
      <w:tr w:rsidR="00DB5C84" w:rsidRPr="004F36F1" w:rsidTr="004F36F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8"/>
              </w:rPr>
              <w:t xml:space="preserve">Молекулярный уровень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iCs/>
                <w:color w:val="000000"/>
                <w:sz w:val="18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Лабораторная работа 3 «Обнаружение </w:t>
            </w:r>
          </w:p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Липидов, углеводов, белков с помощью качественных реакций» </w:t>
            </w:r>
          </w:p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Лабораторная работа</w:t>
            </w:r>
            <w:proofErr w:type="gramStart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  <w:proofErr w:type="gramEnd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«Каталитическая активность ферментов (на примере </w:t>
            </w:r>
          </w:p>
          <w:p w:rsidR="00DB5C84" w:rsidRPr="004F36F1" w:rsidRDefault="00DB5C84" w:rsidP="00DB5C84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амилазы)»</w:t>
            </w:r>
          </w:p>
        </w:tc>
      </w:tr>
      <w:tr w:rsidR="00DB5C84" w:rsidRPr="004F36F1" w:rsidTr="004F36F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8"/>
              </w:rPr>
              <w:t>Клеточный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iCs/>
                <w:color w:val="000000"/>
                <w:sz w:val="18"/>
                <w:lang w:eastAsia="ru-RU"/>
              </w:rPr>
              <w:t>3-4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1</w:t>
            </w:r>
            <w:r w:rsidR="004F36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Лабораторная работа 5 «Техника микроскопирования».  </w:t>
            </w:r>
          </w:p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«Сравнение строения клеток растений, животных грибов и бактерий под микроскопом на готовых микропрепаратах и их описание».</w:t>
            </w:r>
          </w:p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Лабораторная работа</w:t>
            </w:r>
            <w:proofErr w:type="gramStart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  <w:proofErr w:type="gramEnd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«Наблюдение плазмолиза и деплазмолиза в клетках </w:t>
            </w:r>
          </w:p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кожицы лука». </w:t>
            </w:r>
          </w:p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Лабораторная работа</w:t>
            </w:r>
            <w:proofErr w:type="gramStart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  <w:proofErr w:type="gramEnd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«Приготовление, рассматривание и описание </w:t>
            </w:r>
          </w:p>
          <w:p w:rsidR="00DB5C84" w:rsidRPr="004F36F1" w:rsidRDefault="00DB5C84" w:rsidP="004F36F1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микропрепаратов клеток растений». </w:t>
            </w:r>
          </w:p>
          <w:p w:rsidR="00DB5C84" w:rsidRPr="004F36F1" w:rsidRDefault="00DB5C84" w:rsidP="004F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Лабораторная работа 8 «Наблюдение движения цитоплазмы на примере листа элодеи». </w:t>
            </w:r>
          </w:p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Лабораторная работа</w:t>
            </w:r>
            <w:proofErr w:type="gramStart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  <w:proofErr w:type="gramEnd"/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«Сравнение строения клеток растений, животных, </w:t>
            </w:r>
          </w:p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грибов и бактерий». </w:t>
            </w:r>
          </w:p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Практическая работа 1 Решение элементарных задач по молекулярной биологии. </w:t>
            </w:r>
          </w:p>
        </w:tc>
      </w:tr>
      <w:tr w:rsidR="00DB5C84" w:rsidRPr="004F36F1" w:rsidTr="004F36F1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за год.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3</w:t>
            </w:r>
            <w:r w:rsidR="004F36F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C84" w:rsidRPr="004F36F1" w:rsidRDefault="00DB5C84" w:rsidP="00DB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</w:tbl>
    <w:p w:rsidR="00DB5C84" w:rsidRPr="004F36F1" w:rsidRDefault="00DB5C84" w:rsidP="00C63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63BEC" w:rsidRPr="004F36F1" w:rsidRDefault="00C63BEC" w:rsidP="009A61D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Литература и средства обучения:</w:t>
      </w:r>
    </w:p>
    <w:p w:rsidR="00C63BEC" w:rsidRPr="004F36F1" w:rsidRDefault="00C63BEC" w:rsidP="00C63BE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C63BEC" w:rsidRPr="004F36F1" w:rsidRDefault="00C63BEC" w:rsidP="00C63BE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Программа: Программа</w:t>
      </w:r>
      <w:r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по биологии для общеобразовательных школ (сборникБиология. Рабочие программы. Предметная линия учебников «Линия жизни». 10―11 классы: учеб</w:t>
      </w:r>
      <w:proofErr w:type="gramStart"/>
      <w:r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>.</w:t>
      </w:r>
      <w:proofErr w:type="gramEnd"/>
      <w:r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>п</w:t>
      </w:r>
      <w:proofErr w:type="gramEnd"/>
      <w:r w:rsidRPr="004F36F1">
        <w:rPr>
          <w:rFonts w:ascii="Times New Roman" w:eastAsia="MS Mincho" w:hAnsi="Times New Roman" w:cs="Times New Roman"/>
          <w:sz w:val="20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</w:t>
      </w:r>
      <w:r w:rsidR="004F36F1">
        <w:rPr>
          <w:rFonts w:ascii="Times New Roman" w:eastAsia="MS Mincho" w:hAnsi="Times New Roman" w:cs="Times New Roman"/>
          <w:sz w:val="20"/>
          <w:szCs w:val="24"/>
          <w:lang w:eastAsia="ru-RU"/>
        </w:rPr>
        <w:t>фимова. ― М.</w:t>
      </w:r>
      <w:proofErr w:type="gramStart"/>
      <w:r w:rsidR="004F36F1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:</w:t>
      </w:r>
      <w:proofErr w:type="gramEnd"/>
      <w:r w:rsidR="004F36F1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Просвещение, 2020</w:t>
      </w:r>
    </w:p>
    <w:p w:rsidR="00C63BEC" w:rsidRPr="004F36F1" w:rsidRDefault="00C63BEC" w:rsidP="00C63BE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621359" w:rsidRPr="009A61D1" w:rsidRDefault="00C63BEC" w:rsidP="00241FE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4F36F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Учебник: Биология. Общая биология. 10-11 кл.: учебник для общеобразовательных учреждений / А.А.Каменский, </w:t>
      </w:r>
      <w:r w:rsidRPr="004F36F1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>В.В.Пасечник, А.М.Рубцов</w:t>
      </w:r>
      <w:r w:rsidRPr="004F36F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:  - М., Просвещение. 2019</w:t>
      </w:r>
      <w:r w:rsidR="009A61D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-2020</w:t>
      </w:r>
      <w:r w:rsidRPr="004F36F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.</w:t>
      </w:r>
    </w:p>
    <w:p w:rsidR="00621359" w:rsidRDefault="00621359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585" w:rsidRDefault="00A77585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7585" w:rsidRPr="004F36F1" w:rsidRDefault="00A77585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</w:p>
    <w:p w:rsidR="00AD0770" w:rsidRPr="004F36F1" w:rsidRDefault="00AD0770" w:rsidP="0024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</w:p>
    <w:p w:rsidR="0074624F" w:rsidRPr="009A61D1" w:rsidRDefault="00AD0770" w:rsidP="009A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A61D1">
        <w:rPr>
          <w:rFonts w:ascii="Times New Roman" w:eastAsia="Times New Roman" w:hAnsi="Times New Roman" w:cs="Times New Roman"/>
          <w:b/>
          <w:i/>
          <w:lang w:eastAsia="ru-RU"/>
        </w:rPr>
        <w:t>Календарно - тематическое п</w:t>
      </w:r>
      <w:r w:rsidR="00785E6F" w:rsidRPr="009A61D1">
        <w:rPr>
          <w:rFonts w:ascii="Times New Roman" w:eastAsia="Times New Roman" w:hAnsi="Times New Roman" w:cs="Times New Roman"/>
          <w:b/>
          <w:i/>
          <w:lang w:eastAsia="ru-RU"/>
        </w:rPr>
        <w:t xml:space="preserve">ланирование </w:t>
      </w:r>
      <w:r w:rsidRPr="009A61D1">
        <w:rPr>
          <w:rFonts w:ascii="Times New Roman" w:eastAsia="Times New Roman" w:hAnsi="Times New Roman" w:cs="Times New Roman"/>
          <w:b/>
          <w:i/>
          <w:lang w:eastAsia="ru-RU"/>
        </w:rPr>
        <w:t>«БИОЛОГИЯ</w:t>
      </w:r>
      <w:r w:rsidRPr="009A6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10</w:t>
      </w:r>
      <w:r w:rsidR="0074624F" w:rsidRPr="009A6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КЛАСС»</w:t>
      </w:r>
    </w:p>
    <w:p w:rsidR="0074624F" w:rsidRPr="009A61D1" w:rsidRDefault="00787F09" w:rsidP="009A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61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час в неделю, всего 34</w:t>
      </w:r>
      <w:r w:rsidR="0074624F" w:rsidRPr="009A61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</w:t>
      </w:r>
      <w:r w:rsidR="004F36F1" w:rsidRPr="009A61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4624F" w:rsidRPr="009A61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(базовый уровень)</w:t>
      </w:r>
    </w:p>
    <w:p w:rsidR="009A61D1" w:rsidRDefault="0074624F" w:rsidP="009A61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1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(Учебник: </w:t>
      </w:r>
      <w:r w:rsidR="001F2298" w:rsidRPr="009A61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Биология. 10</w:t>
      </w:r>
      <w:r w:rsidRPr="009A61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9A61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9A61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/, </w:t>
      </w:r>
    </w:p>
    <w:p w:rsidR="0074624F" w:rsidRPr="009A61D1" w:rsidRDefault="0074624F" w:rsidP="009A61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61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В.В.Пасечник, </w:t>
      </w:r>
      <w:r w:rsidR="001F2298" w:rsidRPr="009A61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r w:rsidR="001F2298" w:rsidRPr="009A61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A61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r w:rsidRPr="009A61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- </w:t>
      </w:r>
      <w:proofErr w:type="gramStart"/>
      <w:r w:rsidRPr="009A61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М., Просвещение. </w:t>
      </w:r>
      <w:r w:rsidR="004F36F1" w:rsidRPr="009A61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Pr="009A61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»)</w:t>
      </w:r>
      <w:proofErr w:type="gramEnd"/>
    </w:p>
    <w:p w:rsidR="00267439" w:rsidRPr="009A61D1" w:rsidRDefault="00267439" w:rsidP="009A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714"/>
        <w:gridCol w:w="2410"/>
        <w:gridCol w:w="2977"/>
        <w:gridCol w:w="2409"/>
        <w:gridCol w:w="1134"/>
        <w:gridCol w:w="1106"/>
      </w:tblGrid>
      <w:tr w:rsidR="00787F09" w:rsidRPr="004F36F1" w:rsidTr="00787F09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787F09" w:rsidP="00267439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№</w:t>
            </w:r>
          </w:p>
          <w:p w:rsidR="00787F09" w:rsidRPr="004F36F1" w:rsidRDefault="00787F09" w:rsidP="00267439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Тема урока/ Тип урока</w:t>
            </w:r>
          </w:p>
          <w:p w:rsidR="00787F09" w:rsidRPr="004F36F1" w:rsidRDefault="00787F09" w:rsidP="00267439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6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 xml:space="preserve">Планируемые образовательные результаты </w:t>
            </w:r>
          </w:p>
          <w:p w:rsidR="00787F09" w:rsidRPr="004F36F1" w:rsidRDefault="00787F09" w:rsidP="00267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(в соответствии с ФГОС)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4F36F1" w:rsidRDefault="00787F09" w:rsidP="00267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  <w:t>Дата</w:t>
            </w:r>
          </w:p>
        </w:tc>
      </w:tr>
      <w:tr w:rsidR="00787F09" w:rsidRPr="004F36F1" w:rsidTr="00787F09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24"/>
              </w:rPr>
            </w:pPr>
          </w:p>
        </w:tc>
        <w:tc>
          <w:tcPr>
            <w:tcW w:w="2410" w:type="dxa"/>
          </w:tcPr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4"/>
              </w:rPr>
              <w:t>предметные</w:t>
            </w:r>
          </w:p>
        </w:tc>
        <w:tc>
          <w:tcPr>
            <w:tcW w:w="2977" w:type="dxa"/>
          </w:tcPr>
          <w:p w:rsidR="00787F09" w:rsidRPr="004F36F1" w:rsidRDefault="00787F09" w:rsidP="002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4"/>
              </w:rPr>
              <w:t>метапредметные</w:t>
            </w:r>
          </w:p>
          <w:p w:rsidR="00787F09" w:rsidRPr="004F36F1" w:rsidRDefault="00787F09" w:rsidP="0041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4"/>
                <w:lang w:eastAsia="ru-RU"/>
              </w:rPr>
              <w:t>УУД</w:t>
            </w:r>
          </w:p>
        </w:tc>
        <w:tc>
          <w:tcPr>
            <w:tcW w:w="2409" w:type="dxa"/>
          </w:tcPr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4"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1F2298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Ф</w:t>
            </w:r>
            <w:r w:rsidR="00787F09"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акт</w:t>
            </w:r>
          </w:p>
        </w:tc>
      </w:tr>
      <w:tr w:rsidR="00787F09" w:rsidRPr="004F36F1" w:rsidTr="00787F09">
        <w:trPr>
          <w:trHeight w:val="1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1/1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Биология в системе наук</w:t>
            </w:r>
          </w:p>
          <w:p w:rsidR="00787F09" w:rsidRPr="004F36F1" w:rsidRDefault="00787F09" w:rsidP="00267439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Вводный</w:t>
            </w: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Актуализация знаний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7F09" w:rsidRPr="004F36F1" w:rsidRDefault="00787F09" w:rsidP="004102A4">
            <w:pPr>
              <w:pStyle w:val="a3"/>
              <w:spacing w:before="0" w:beforeAutospacing="0" w:after="150" w:afterAutospacing="0"/>
              <w:rPr>
                <w:color w:val="000000"/>
                <w:sz w:val="16"/>
              </w:rPr>
            </w:pPr>
            <w:r w:rsidRPr="004F36F1">
              <w:rPr>
                <w:color w:val="000000"/>
                <w:sz w:val="16"/>
              </w:rPr>
              <w:t>Иметь представление о биологии, как науке о живой природе; о профессиях, связанных с биологией; об уровневой организации живой природы.</w:t>
            </w:r>
          </w:p>
          <w:p w:rsidR="00787F09" w:rsidRPr="004F36F1" w:rsidRDefault="00787F09" w:rsidP="004102A4">
            <w:pPr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4F36F1">
              <w:rPr>
                <w:rFonts w:ascii="Times New Roman" w:eastAsia="Calibri" w:hAnsi="Times New Roman" w:cs="Times New Roman"/>
                <w:spacing w:val="6"/>
                <w:sz w:val="16"/>
                <w:szCs w:val="24"/>
              </w:rPr>
              <w:t>Знание биологи</w:t>
            </w:r>
            <w:r w:rsidRPr="004F36F1">
              <w:rPr>
                <w:rFonts w:ascii="Times New Roman" w:eastAsia="Calibri" w:hAnsi="Times New Roman" w:cs="Times New Roman"/>
                <w:spacing w:val="6"/>
                <w:sz w:val="16"/>
                <w:szCs w:val="24"/>
              </w:rPr>
              <w:softHyphen/>
            </w:r>
            <w:r w:rsidRPr="004F36F1">
              <w:rPr>
                <w:rFonts w:ascii="Times New Roman" w:eastAsia="Calibri" w:hAnsi="Times New Roman" w:cs="Times New Roman"/>
                <w:spacing w:val="-4"/>
                <w:sz w:val="16"/>
                <w:szCs w:val="24"/>
              </w:rPr>
              <w:t xml:space="preserve">ческих наук и </w:t>
            </w:r>
            <w:r w:rsidRPr="004F36F1">
              <w:rPr>
                <w:rFonts w:ascii="Times New Roman" w:eastAsia="Calibri" w:hAnsi="Times New Roman" w:cs="Times New Roman"/>
                <w:spacing w:val="-2"/>
                <w:sz w:val="16"/>
                <w:szCs w:val="24"/>
              </w:rPr>
              <w:t>объектов их изу</w:t>
            </w:r>
            <w:r w:rsidRPr="004F36F1">
              <w:rPr>
                <w:rFonts w:ascii="Times New Roman" w:eastAsia="Calibri" w:hAnsi="Times New Roman" w:cs="Times New Roman"/>
                <w:spacing w:val="-2"/>
                <w:sz w:val="16"/>
                <w:szCs w:val="24"/>
              </w:rPr>
              <w:softHyphen/>
            </w:r>
            <w:r w:rsidRPr="004F36F1">
              <w:rPr>
                <w:rFonts w:ascii="Times New Roman" w:eastAsia="Calibri" w:hAnsi="Times New Roman" w:cs="Times New Roman"/>
                <w:spacing w:val="10"/>
                <w:sz w:val="16"/>
                <w:szCs w:val="24"/>
              </w:rPr>
              <w:t xml:space="preserve">чения. Знание </w:t>
            </w:r>
            <w:r w:rsidRPr="004F36F1">
              <w:rPr>
                <w:rFonts w:ascii="Times New Roman" w:eastAsia="Calibri" w:hAnsi="Times New Roman" w:cs="Times New Roman"/>
                <w:spacing w:val="9"/>
                <w:sz w:val="16"/>
                <w:szCs w:val="24"/>
              </w:rPr>
              <w:t>признаков жи</w:t>
            </w:r>
            <w:r w:rsidRPr="004F36F1">
              <w:rPr>
                <w:rFonts w:ascii="Times New Roman" w:eastAsia="Calibri" w:hAnsi="Times New Roman" w:cs="Times New Roman"/>
                <w:spacing w:val="9"/>
                <w:sz w:val="16"/>
                <w:szCs w:val="24"/>
              </w:rPr>
              <w:softHyphen/>
            </w:r>
            <w:r w:rsidRPr="004F36F1">
              <w:rPr>
                <w:rFonts w:ascii="Times New Roman" w:eastAsia="Calibri" w:hAnsi="Times New Roman" w:cs="Times New Roman"/>
                <w:spacing w:val="1"/>
                <w:sz w:val="16"/>
                <w:szCs w:val="24"/>
              </w:rPr>
              <w:t xml:space="preserve">вых организмов, </w:t>
            </w:r>
            <w:r w:rsidRPr="004F36F1">
              <w:rPr>
                <w:rFonts w:ascii="Times New Roman" w:eastAsia="Calibri" w:hAnsi="Times New Roman" w:cs="Times New Roman"/>
                <w:spacing w:val="-5"/>
                <w:sz w:val="16"/>
                <w:szCs w:val="24"/>
              </w:rPr>
              <w:t xml:space="preserve">умение давать им </w:t>
            </w:r>
            <w:r w:rsidRPr="004F36F1">
              <w:rPr>
                <w:rFonts w:ascii="Times New Roman" w:eastAsia="Calibri" w:hAnsi="Times New Roman" w:cs="Times New Roman"/>
                <w:spacing w:val="-4"/>
                <w:sz w:val="16"/>
                <w:szCs w:val="24"/>
              </w:rPr>
              <w:t xml:space="preserve">характеристику. </w:t>
            </w:r>
            <w:r w:rsidRPr="004F36F1">
              <w:rPr>
                <w:rFonts w:ascii="Times New Roman" w:eastAsia="Calibri" w:hAnsi="Times New Roman" w:cs="Times New Roman"/>
                <w:spacing w:val="6"/>
                <w:sz w:val="16"/>
                <w:szCs w:val="24"/>
              </w:rPr>
              <w:t>Различение объ</w:t>
            </w:r>
            <w:r w:rsidRPr="004F36F1">
              <w:rPr>
                <w:rFonts w:ascii="Times New Roman" w:eastAsia="Calibri" w:hAnsi="Times New Roman" w:cs="Times New Roman"/>
                <w:spacing w:val="6"/>
                <w:sz w:val="16"/>
                <w:szCs w:val="24"/>
              </w:rPr>
              <w:softHyphen/>
            </w:r>
            <w:r w:rsidRPr="004F36F1">
              <w:rPr>
                <w:rFonts w:ascii="Times New Roman" w:eastAsia="Calibri" w:hAnsi="Times New Roman" w:cs="Times New Roman"/>
                <w:spacing w:val="4"/>
                <w:sz w:val="16"/>
                <w:szCs w:val="24"/>
              </w:rPr>
              <w:t xml:space="preserve">ектов живой и </w:t>
            </w:r>
            <w:r w:rsidRPr="004F36F1">
              <w:rPr>
                <w:rFonts w:ascii="Times New Roman" w:eastAsia="Calibri" w:hAnsi="Times New Roman" w:cs="Times New Roman"/>
                <w:spacing w:val="11"/>
                <w:sz w:val="16"/>
                <w:szCs w:val="24"/>
              </w:rPr>
              <w:t>неживой приро</w:t>
            </w:r>
            <w:r w:rsidRPr="004F36F1">
              <w:rPr>
                <w:rFonts w:ascii="Times New Roman" w:eastAsia="Calibri" w:hAnsi="Times New Roman" w:cs="Times New Roman"/>
                <w:spacing w:val="11"/>
                <w:sz w:val="16"/>
                <w:szCs w:val="24"/>
              </w:rPr>
              <w:softHyphen/>
              <w:t xml:space="preserve">ды. Знание и </w:t>
            </w:r>
            <w:r w:rsidRPr="004F36F1">
              <w:rPr>
                <w:rFonts w:ascii="Times New Roman" w:eastAsia="Calibri" w:hAnsi="Times New Roman" w:cs="Times New Roman"/>
                <w:spacing w:val="7"/>
                <w:sz w:val="16"/>
                <w:szCs w:val="24"/>
              </w:rPr>
              <w:t>соблюдение пра</w:t>
            </w:r>
            <w:r w:rsidRPr="004F36F1">
              <w:rPr>
                <w:rFonts w:ascii="Times New Roman" w:eastAsia="Calibri" w:hAnsi="Times New Roman" w:cs="Times New Roman"/>
                <w:spacing w:val="7"/>
                <w:sz w:val="16"/>
                <w:szCs w:val="24"/>
              </w:rPr>
              <w:softHyphen/>
            </w:r>
            <w:r w:rsidRPr="004F36F1">
              <w:rPr>
                <w:rFonts w:ascii="Times New Roman" w:eastAsia="Calibri" w:hAnsi="Times New Roman" w:cs="Times New Roman"/>
                <w:spacing w:val="4"/>
                <w:sz w:val="16"/>
                <w:szCs w:val="24"/>
              </w:rPr>
              <w:t>вил работы в ка</w:t>
            </w:r>
            <w:r w:rsidRPr="004F36F1">
              <w:rPr>
                <w:rFonts w:ascii="Times New Roman" w:eastAsia="Calibri" w:hAnsi="Times New Roman" w:cs="Times New Roman"/>
                <w:spacing w:val="4"/>
                <w:sz w:val="16"/>
                <w:szCs w:val="24"/>
              </w:rPr>
              <w:softHyphen/>
            </w:r>
            <w:r w:rsidRPr="004F36F1">
              <w:rPr>
                <w:rFonts w:ascii="Times New Roman" w:eastAsia="Calibri" w:hAnsi="Times New Roman" w:cs="Times New Roman"/>
                <w:spacing w:val="7"/>
                <w:sz w:val="16"/>
                <w:szCs w:val="24"/>
              </w:rPr>
              <w:t>бинете биологии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87F09" w:rsidRPr="004F36F1" w:rsidRDefault="00787F09" w:rsidP="00267439">
            <w:pPr>
              <w:ind w:left="2" w:right="143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Определять место биологии в системе наук.  Оценивать вклад различных учѐных-биологов в развитие науки биологии </w:t>
            </w:r>
          </w:p>
          <w:p w:rsidR="00787F09" w:rsidRPr="004F36F1" w:rsidRDefault="00787F09" w:rsidP="00267439">
            <w:pPr>
              <w:ind w:left="2" w:right="143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Выделятьосновные методы биологическихисследовании.  </w:t>
            </w:r>
          </w:p>
          <w:p w:rsidR="00787F09" w:rsidRPr="004F36F1" w:rsidRDefault="00787F09" w:rsidP="00267439">
            <w:pPr>
              <w:ind w:left="2" w:right="143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Объяснять значение биологии для понимания научной картины мира</w:t>
            </w:r>
          </w:p>
          <w:p w:rsidR="00787F09" w:rsidRPr="004F36F1" w:rsidRDefault="00787F09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Составление на основе работы </w:t>
            </w:r>
          </w:p>
          <w:p w:rsidR="00787F09" w:rsidRPr="004F36F1" w:rsidRDefault="00787F09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 учебником и другими </w:t>
            </w:r>
          </w:p>
          <w:p w:rsidR="00787F09" w:rsidRPr="004F36F1" w:rsidRDefault="00787F09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информационными источниками схемы, </w:t>
            </w:r>
          </w:p>
          <w:p w:rsidR="00787F09" w:rsidRPr="004F36F1" w:rsidRDefault="00787F09" w:rsidP="0045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раскрывающей этапы проведения </w:t>
            </w:r>
          </w:p>
          <w:p w:rsidR="00787F09" w:rsidRPr="004F36F1" w:rsidRDefault="00787F09" w:rsidP="00455E3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научного исследования и их взаимосвязь.</w:t>
            </w:r>
          </w:p>
          <w:p w:rsidR="00787F09" w:rsidRPr="004F36F1" w:rsidRDefault="00787F09" w:rsidP="00F07DF9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6"/>
                <w:szCs w:val="24"/>
              </w:rPr>
            </w:pPr>
            <w:r w:rsidRPr="004F36F1">
              <w:rPr>
                <w:rFonts w:ascii="Times New Roman" w:eastAsia="Calibri" w:hAnsi="Times New Roman" w:cs="Times New Roman"/>
                <w:spacing w:val="-16"/>
                <w:sz w:val="16"/>
                <w:szCs w:val="24"/>
              </w:rPr>
              <w:t xml:space="preserve">Умение </w:t>
            </w:r>
            <w:r w:rsidRPr="004F36F1">
              <w:rPr>
                <w:rFonts w:ascii="Times New Roman" w:eastAsia="Calibri" w:hAnsi="Times New Roman" w:cs="Times New Roman"/>
                <w:spacing w:val="-2"/>
                <w:sz w:val="16"/>
                <w:szCs w:val="24"/>
              </w:rPr>
              <w:t xml:space="preserve">определять цель урока и </w:t>
            </w:r>
            <w:r w:rsidRPr="004F36F1">
              <w:rPr>
                <w:rFonts w:ascii="Times New Roman" w:eastAsia="Calibri" w:hAnsi="Times New Roman" w:cs="Times New Roman"/>
                <w:spacing w:val="-1"/>
                <w:sz w:val="16"/>
                <w:szCs w:val="24"/>
              </w:rPr>
              <w:t>ставить задачи, необходим</w:t>
            </w:r>
            <w:r w:rsidRPr="004F36F1">
              <w:rPr>
                <w:rFonts w:ascii="Times New Roman" w:eastAsia="Calibri" w:hAnsi="Times New Roman" w:cs="Times New Roman"/>
                <w:spacing w:val="-2"/>
                <w:sz w:val="16"/>
                <w:szCs w:val="24"/>
              </w:rPr>
              <w:t>ые для ее достижения.</w:t>
            </w:r>
          </w:p>
          <w:p w:rsidR="00787F09" w:rsidRPr="004F36F1" w:rsidRDefault="00787F09" w:rsidP="004102A4">
            <w:pPr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4F36F1">
              <w:rPr>
                <w:rFonts w:ascii="Times New Roman" w:eastAsia="Calibri" w:hAnsi="Times New Roman" w:cs="Times New Roman"/>
                <w:spacing w:val="5"/>
                <w:sz w:val="16"/>
                <w:szCs w:val="24"/>
              </w:rPr>
              <w:t>Умение воспринимать ин</w:t>
            </w:r>
            <w:r w:rsidRPr="004F36F1">
              <w:rPr>
                <w:rFonts w:ascii="Times New Roman" w:eastAsia="Calibri" w:hAnsi="Times New Roman" w:cs="Times New Roman"/>
                <w:spacing w:val="1"/>
                <w:sz w:val="16"/>
                <w:szCs w:val="24"/>
              </w:rPr>
              <w:t>формацию на слух, рабо</w:t>
            </w:r>
            <w:r w:rsidRPr="004F36F1">
              <w:rPr>
                <w:rFonts w:ascii="Times New Roman" w:eastAsia="Calibri" w:hAnsi="Times New Roman" w:cs="Times New Roman"/>
                <w:spacing w:val="-1"/>
                <w:sz w:val="16"/>
                <w:szCs w:val="24"/>
              </w:rPr>
              <w:t xml:space="preserve">тать в составе творческих </w:t>
            </w:r>
            <w:r w:rsidRPr="004F36F1">
              <w:rPr>
                <w:rFonts w:ascii="Times New Roman" w:eastAsia="Calibri" w:hAnsi="Times New Roman" w:cs="Times New Roman"/>
                <w:spacing w:val="-6"/>
                <w:sz w:val="16"/>
                <w:szCs w:val="24"/>
              </w:rPr>
              <w:t>групп</w:t>
            </w:r>
            <w:r w:rsidRPr="004F36F1">
              <w:rPr>
                <w:rFonts w:ascii="Times New Roman" w:eastAsia="Calibri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7F09" w:rsidRPr="004F36F1" w:rsidRDefault="00787F09" w:rsidP="00267439">
            <w:pPr>
              <w:pStyle w:val="a3"/>
              <w:spacing w:before="0" w:beforeAutospacing="0" w:after="150" w:afterAutospacing="0"/>
              <w:rPr>
                <w:color w:val="000000"/>
                <w:sz w:val="14"/>
                <w:szCs w:val="22"/>
              </w:rPr>
            </w:pPr>
            <w:r w:rsidRPr="004F36F1">
              <w:rPr>
                <w:color w:val="000000"/>
                <w:sz w:val="16"/>
              </w:rPr>
              <w:t>Воспитание у учащихся чувства гордости за российскую биологическую науку</w:t>
            </w:r>
            <w:r w:rsidRPr="004F36F1">
              <w:rPr>
                <w:color w:val="000000"/>
                <w:sz w:val="14"/>
                <w:szCs w:val="22"/>
              </w:rPr>
              <w:t>.</w:t>
            </w:r>
          </w:p>
          <w:p w:rsidR="00787F09" w:rsidRPr="004F36F1" w:rsidRDefault="00787F09" w:rsidP="004102A4">
            <w:pPr>
              <w:rPr>
                <w:rFonts w:ascii="Times New Roman" w:eastAsia="Calibri" w:hAnsi="Times New Roman" w:cs="Times New Roman"/>
                <w:spacing w:val="-9"/>
                <w:sz w:val="16"/>
                <w:szCs w:val="24"/>
              </w:rPr>
            </w:pPr>
            <w:r w:rsidRPr="004F36F1">
              <w:rPr>
                <w:rFonts w:ascii="Times New Roman" w:eastAsia="Calibri" w:hAnsi="Times New Roman" w:cs="Times New Roman"/>
                <w:spacing w:val="-12"/>
                <w:sz w:val="16"/>
                <w:szCs w:val="24"/>
              </w:rPr>
              <w:t>Познаватель</w:t>
            </w:r>
            <w:r w:rsidRPr="004F36F1">
              <w:rPr>
                <w:rFonts w:ascii="Times New Roman" w:eastAsia="Calibri" w:hAnsi="Times New Roman" w:cs="Times New Roman"/>
                <w:spacing w:val="-12"/>
                <w:sz w:val="16"/>
                <w:szCs w:val="24"/>
              </w:rPr>
              <w:softHyphen/>
            </w:r>
            <w:r w:rsidRPr="004F36F1">
              <w:rPr>
                <w:rFonts w:ascii="Times New Roman" w:eastAsia="Calibri" w:hAnsi="Times New Roman" w:cs="Times New Roman"/>
                <w:spacing w:val="-11"/>
                <w:sz w:val="16"/>
                <w:szCs w:val="24"/>
              </w:rPr>
              <w:t xml:space="preserve">ный интерес к </w:t>
            </w:r>
            <w:r w:rsidRPr="004F36F1">
              <w:rPr>
                <w:rFonts w:ascii="Times New Roman" w:eastAsia="Calibri" w:hAnsi="Times New Roman" w:cs="Times New Roman"/>
                <w:spacing w:val="-14"/>
                <w:sz w:val="16"/>
                <w:szCs w:val="24"/>
              </w:rPr>
              <w:t xml:space="preserve">естественным </w:t>
            </w:r>
            <w:r w:rsidRPr="004F36F1">
              <w:rPr>
                <w:rFonts w:ascii="Times New Roman" w:eastAsia="Calibri" w:hAnsi="Times New Roman" w:cs="Times New Roman"/>
                <w:spacing w:val="-9"/>
                <w:sz w:val="16"/>
                <w:szCs w:val="24"/>
              </w:rPr>
              <w:t xml:space="preserve">наукам. </w:t>
            </w:r>
          </w:p>
          <w:p w:rsidR="00787F09" w:rsidRPr="004F36F1" w:rsidRDefault="00787F09" w:rsidP="004102A4">
            <w:pPr>
              <w:rPr>
                <w:rFonts w:ascii="Times New Roman" w:eastAsia="Calibri" w:hAnsi="Times New Roman" w:cs="Times New Roman"/>
                <w:spacing w:val="-11"/>
                <w:sz w:val="16"/>
                <w:szCs w:val="24"/>
              </w:rPr>
            </w:pPr>
            <w:r w:rsidRPr="004F36F1">
              <w:rPr>
                <w:rFonts w:ascii="Times New Roman" w:eastAsia="Calibri" w:hAnsi="Times New Roman" w:cs="Times New Roman"/>
                <w:spacing w:val="-9"/>
                <w:sz w:val="16"/>
                <w:szCs w:val="24"/>
              </w:rPr>
              <w:t>По</w:t>
            </w:r>
            <w:r w:rsidRPr="004F36F1">
              <w:rPr>
                <w:rFonts w:ascii="Times New Roman" w:eastAsia="Calibri" w:hAnsi="Times New Roman" w:cs="Times New Roman"/>
                <w:spacing w:val="-9"/>
                <w:sz w:val="16"/>
                <w:szCs w:val="24"/>
              </w:rPr>
              <w:softHyphen/>
            </w:r>
            <w:r w:rsidRPr="004F36F1">
              <w:rPr>
                <w:rFonts w:ascii="Times New Roman" w:eastAsia="Calibri" w:hAnsi="Times New Roman" w:cs="Times New Roman"/>
                <w:spacing w:val="-5"/>
                <w:sz w:val="16"/>
                <w:szCs w:val="24"/>
              </w:rPr>
              <w:t>нимание мно</w:t>
            </w:r>
            <w:r w:rsidRPr="004F36F1">
              <w:rPr>
                <w:rFonts w:ascii="Times New Roman" w:eastAsia="Calibri" w:hAnsi="Times New Roman" w:cs="Times New Roman"/>
                <w:spacing w:val="-5"/>
                <w:sz w:val="16"/>
                <w:szCs w:val="24"/>
              </w:rPr>
              <w:softHyphen/>
            </w:r>
            <w:r w:rsidRPr="004F36F1">
              <w:rPr>
                <w:rFonts w:ascii="Times New Roman" w:eastAsia="Calibri" w:hAnsi="Times New Roman" w:cs="Times New Roman"/>
                <w:spacing w:val="-12"/>
                <w:sz w:val="16"/>
                <w:szCs w:val="24"/>
              </w:rPr>
              <w:t xml:space="preserve">гообразия и </w:t>
            </w:r>
            <w:r w:rsidRPr="004F36F1">
              <w:rPr>
                <w:rFonts w:ascii="Times New Roman" w:eastAsia="Calibri" w:hAnsi="Times New Roman" w:cs="Times New Roman"/>
                <w:spacing w:val="-11"/>
                <w:sz w:val="16"/>
                <w:szCs w:val="24"/>
              </w:rPr>
              <w:t>единства жи</w:t>
            </w:r>
            <w:r w:rsidRPr="004F36F1">
              <w:rPr>
                <w:rFonts w:ascii="Times New Roman" w:eastAsia="Calibri" w:hAnsi="Times New Roman" w:cs="Times New Roman"/>
                <w:spacing w:val="-11"/>
                <w:sz w:val="16"/>
                <w:szCs w:val="24"/>
              </w:rPr>
              <w:softHyphen/>
            </w:r>
            <w:r w:rsidRPr="004F36F1">
              <w:rPr>
                <w:rFonts w:ascii="Times New Roman" w:eastAsia="Calibri" w:hAnsi="Times New Roman" w:cs="Times New Roman"/>
                <w:spacing w:val="-12"/>
                <w:sz w:val="16"/>
                <w:szCs w:val="24"/>
              </w:rPr>
              <w:t xml:space="preserve">вой природы </w:t>
            </w:r>
            <w:r w:rsidRPr="004F36F1">
              <w:rPr>
                <w:rFonts w:ascii="Times New Roman" w:eastAsia="Calibri" w:hAnsi="Times New Roman" w:cs="Times New Roman"/>
                <w:spacing w:val="-6"/>
                <w:sz w:val="16"/>
                <w:szCs w:val="24"/>
              </w:rPr>
              <w:t xml:space="preserve">на основании </w:t>
            </w:r>
            <w:r w:rsidRPr="004F36F1">
              <w:rPr>
                <w:rFonts w:ascii="Times New Roman" w:eastAsia="Calibri" w:hAnsi="Times New Roman" w:cs="Times New Roman"/>
                <w:spacing w:val="-5"/>
                <w:sz w:val="16"/>
                <w:szCs w:val="24"/>
              </w:rPr>
              <w:t>знаний о при</w:t>
            </w:r>
            <w:r w:rsidRPr="004F36F1">
              <w:rPr>
                <w:rFonts w:ascii="Times New Roman" w:eastAsia="Calibri" w:hAnsi="Times New Roman" w:cs="Times New Roman"/>
                <w:spacing w:val="-5"/>
                <w:sz w:val="16"/>
                <w:szCs w:val="24"/>
              </w:rPr>
              <w:softHyphen/>
            </w:r>
            <w:r w:rsidRPr="004F36F1">
              <w:rPr>
                <w:rFonts w:ascii="Times New Roman" w:eastAsia="Calibri" w:hAnsi="Times New Roman" w:cs="Times New Roman"/>
                <w:spacing w:val="-11"/>
                <w:sz w:val="16"/>
                <w:szCs w:val="24"/>
              </w:rPr>
              <w:t xml:space="preserve">знаках живого. </w:t>
            </w:r>
          </w:p>
          <w:p w:rsidR="00787F09" w:rsidRPr="004F36F1" w:rsidRDefault="00787F09" w:rsidP="004102A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</w:rPr>
            </w:pPr>
            <w:r w:rsidRPr="004F36F1">
              <w:rPr>
                <w:rFonts w:ascii="Times New Roman" w:eastAsia="Calibri" w:hAnsi="Times New Roman" w:cs="Times New Roman"/>
                <w:spacing w:val="-11"/>
                <w:sz w:val="16"/>
                <w:szCs w:val="24"/>
              </w:rPr>
              <w:t>Р</w:t>
            </w:r>
            <w:r w:rsidRPr="004F36F1">
              <w:rPr>
                <w:rFonts w:ascii="Times New Roman" w:eastAsia="SchoolBookSanPin" w:hAnsi="Times New Roman" w:cs="Times New Roman"/>
                <w:sz w:val="16"/>
                <w:szCs w:val="24"/>
              </w:rPr>
              <w:t>еализации этических установок по отношению к биологическим открытиям, исследованиям и их результатам;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2/2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Объект изучения биологии </w:t>
            </w: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Беседа с элементами объяснения, составление таблицы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3/3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Методы научного </w:t>
            </w:r>
          </w:p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познания в биологии </w:t>
            </w: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Лабораторная работа 1 «Использование различных методов при изучении биологических объектов</w:t>
            </w: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lastRenderedPageBreak/>
              <w:t>4/4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Биологические системы </w:t>
            </w:r>
          </w:p>
          <w:p w:rsidR="00787F09" w:rsidRPr="004F36F1" w:rsidRDefault="00787F09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 их свойства </w:t>
            </w:r>
          </w:p>
          <w:p w:rsidR="00787F09" w:rsidRPr="004F36F1" w:rsidRDefault="00787F09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Лабораторная работа 2 «Механизмы саморегуляции». </w:t>
            </w: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5/5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Обобщающий урок по теме:«</w:t>
            </w: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Биология в системе наук. </w:t>
            </w: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Методы научного </w:t>
            </w:r>
          </w:p>
          <w:p w:rsidR="00787F09" w:rsidRPr="004F36F1" w:rsidRDefault="00787F09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познания в биологии» </w:t>
            </w:r>
          </w:p>
          <w:p w:rsidR="00787F09" w:rsidRPr="004F36F1" w:rsidRDefault="00787F09" w:rsidP="00785E6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(контрольный тест 1)</w:t>
            </w: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6" w:space="0" w:color="00000A"/>
              <w:right w:val="single" w:sz="8" w:space="0" w:color="000000"/>
            </w:tcBorders>
            <w:shd w:val="clear" w:color="auto" w:fill="FFFFFF"/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A7758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6/1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Молекулярный уровень: </w:t>
            </w:r>
          </w:p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общая характеристика </w:t>
            </w: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pStyle w:val="a3"/>
              <w:spacing w:before="0" w:beforeAutospacing="0" w:after="150" w:afterAutospacing="0"/>
              <w:rPr>
                <w:color w:val="000000"/>
                <w:sz w:val="16"/>
              </w:rPr>
            </w:pPr>
            <w:r w:rsidRPr="004F36F1">
              <w:rPr>
                <w:color w:val="000000"/>
                <w:sz w:val="16"/>
              </w:rPr>
              <w:t>Знать основные методы изучения клетки; иметь представление о молекулярном уровне организации живого</w:t>
            </w:r>
            <w:proofErr w:type="gramStart"/>
            <w:r w:rsidRPr="004F36F1">
              <w:rPr>
                <w:color w:val="000000"/>
                <w:sz w:val="16"/>
              </w:rPr>
              <w:t>.З</w:t>
            </w:r>
            <w:proofErr w:type="gramEnd"/>
            <w:r w:rsidRPr="004F36F1">
              <w:rPr>
                <w:color w:val="000000"/>
                <w:sz w:val="16"/>
              </w:rPr>
              <w:t xml:space="preserve">нать состав, строение и функции органических веществ, входящих в состав живого; </w:t>
            </w:r>
          </w:p>
          <w:p w:rsidR="00787F09" w:rsidRPr="004F36F1" w:rsidRDefault="00787F0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Знать </w:t>
            </w: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определение основополагающих понятий: </w:t>
            </w:r>
          </w:p>
          <w:p w:rsidR="00787F09" w:rsidRPr="004F36F1" w:rsidRDefault="00787F0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атомы и молекулы, органические и </w:t>
            </w:r>
          </w:p>
          <w:p w:rsidR="00787F09" w:rsidRPr="004F36F1" w:rsidRDefault="00787F0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неорганические вещества, ковалентная </w:t>
            </w:r>
          </w:p>
          <w:p w:rsidR="00787F09" w:rsidRPr="004F36F1" w:rsidRDefault="00787F0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связь, макроэлементы, микроэлементы, </w:t>
            </w:r>
          </w:p>
          <w:p w:rsidR="00787F09" w:rsidRPr="004F36F1" w:rsidRDefault="00787F09" w:rsidP="00F0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биополимеры: гомополимеры и </w:t>
            </w:r>
          </w:p>
          <w:p w:rsidR="00787F09" w:rsidRPr="004F36F1" w:rsidRDefault="00787F09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гетерополимеры. </w:t>
            </w:r>
          </w:p>
          <w:p w:rsidR="00787F09" w:rsidRPr="004F36F1" w:rsidRDefault="00787F09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267439">
            <w:pPr>
              <w:pStyle w:val="a3"/>
              <w:spacing w:before="0" w:beforeAutospacing="0" w:after="150" w:afterAutospacing="0"/>
              <w:rPr>
                <w:color w:val="000000"/>
                <w:sz w:val="16"/>
              </w:rPr>
            </w:pPr>
            <w:r w:rsidRPr="004F36F1">
              <w:rPr>
                <w:color w:val="000000"/>
                <w:sz w:val="16"/>
              </w:rPr>
              <w:t>Особенности химического состава живых ор</w:t>
            </w:r>
            <w:r w:rsidRPr="004F36F1">
              <w:rPr>
                <w:color w:val="000000"/>
                <w:sz w:val="16"/>
              </w:rPr>
              <w:softHyphen/>
              <w:t xml:space="preserve">ганизмов. </w:t>
            </w:r>
          </w:p>
          <w:p w:rsidR="00787F09" w:rsidRPr="004F36F1" w:rsidRDefault="00787F09" w:rsidP="00267439">
            <w:pPr>
              <w:pStyle w:val="a3"/>
              <w:spacing w:before="0" w:beforeAutospacing="0" w:after="150" w:afterAutospacing="0"/>
              <w:rPr>
                <w:color w:val="000000"/>
                <w:sz w:val="16"/>
              </w:rPr>
            </w:pPr>
            <w:r w:rsidRPr="004F36F1">
              <w:rPr>
                <w:color w:val="000000"/>
                <w:sz w:val="16"/>
              </w:rPr>
              <w:t>Неорганические и вещества. Роль воды, минеральных солей в организме.</w:t>
            </w:r>
          </w:p>
          <w:p w:rsidR="00787F09" w:rsidRPr="004F36F1" w:rsidRDefault="00787F09" w:rsidP="00267439">
            <w:pPr>
              <w:pStyle w:val="a3"/>
              <w:spacing w:before="0" w:beforeAutospacing="0" w:after="150" w:afterAutospacing="0"/>
              <w:rPr>
                <w:color w:val="000000"/>
                <w:sz w:val="16"/>
              </w:rPr>
            </w:pPr>
            <w:r w:rsidRPr="004F36F1">
              <w:rPr>
                <w:color w:val="000000"/>
                <w:sz w:val="16"/>
              </w:rPr>
              <w:t>Особенности химического состава живых ор</w:t>
            </w:r>
            <w:r w:rsidRPr="004F36F1">
              <w:rPr>
                <w:color w:val="000000"/>
                <w:sz w:val="16"/>
              </w:rPr>
              <w:softHyphen/>
              <w:t xml:space="preserve">ганизмов. </w:t>
            </w:r>
          </w:p>
          <w:p w:rsidR="00787F09" w:rsidRPr="004F36F1" w:rsidRDefault="00787F09" w:rsidP="00267439">
            <w:pPr>
              <w:pStyle w:val="a3"/>
              <w:spacing w:before="0" w:beforeAutospacing="0" w:after="150" w:afterAutospacing="0"/>
              <w:rPr>
                <w:color w:val="000000"/>
                <w:sz w:val="16"/>
              </w:rPr>
            </w:pPr>
            <w:r w:rsidRPr="004F36F1">
              <w:rPr>
                <w:color w:val="000000"/>
                <w:sz w:val="16"/>
              </w:rPr>
              <w:t>Органические вещества. Роль углеводов, липидов, белков, нуклеиновых кислот, АТФ в организме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Механизм действия катализаторов в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химических реакциях. Энергия активации.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Строение фермента: активный </w:t>
            </w: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центр,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субстратная специфичность. Коферменты.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Отличия ферментов от химических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катализаторов. Белки-активаторы и белки-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ингибиторы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Знать о вирусах как неклеточных формах жизни. </w:t>
            </w:r>
          </w:p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F07DF9">
            <w:pPr>
              <w:pStyle w:val="a3"/>
              <w:spacing w:before="0" w:beforeAutospacing="0" w:after="150" w:afterAutospacing="0"/>
              <w:rPr>
                <w:b/>
                <w:bCs/>
                <w:iCs/>
                <w:sz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787F09" w:rsidRPr="004F36F1" w:rsidRDefault="00787F09" w:rsidP="0026743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787F09" w:rsidRPr="004F36F1" w:rsidRDefault="00787F09" w:rsidP="0026743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Объяснять значение клеточной теории для развития биологии </w:t>
            </w:r>
          </w:p>
          <w:p w:rsidR="00787F09" w:rsidRPr="004F36F1" w:rsidRDefault="00787F09" w:rsidP="00267439">
            <w:pPr>
              <w:spacing w:after="23" w:line="258" w:lineRule="auto"/>
              <w:ind w:left="110" w:right="61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Сравнивать химический состав живых организмов и тел неживой природы, делать выводы на основе сравнения. Объяснять роль неорганических и органических </w:t>
            </w:r>
          </w:p>
          <w:p w:rsidR="00787F09" w:rsidRPr="004F36F1" w:rsidRDefault="00787F09" w:rsidP="0026743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веществ в клетке </w:t>
            </w:r>
          </w:p>
          <w:p w:rsidR="00787F09" w:rsidRPr="004F36F1" w:rsidRDefault="00787F09" w:rsidP="00267439">
            <w:pPr>
              <w:spacing w:after="3" w:line="277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Характеризовать клетку как структурную единицу живого.  </w:t>
            </w:r>
          </w:p>
          <w:p w:rsidR="00787F09" w:rsidRPr="004F36F1" w:rsidRDefault="00787F09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Развитие познавательного интереса к </w:t>
            </w:r>
          </w:p>
          <w:p w:rsidR="00787F09" w:rsidRPr="004F36F1" w:rsidRDefault="00787F09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изучению биологии и межпредметных </w:t>
            </w:r>
          </w:p>
          <w:p w:rsidR="00787F09" w:rsidRPr="004F36F1" w:rsidRDefault="00787F09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знаний при изучении материала о </w:t>
            </w:r>
          </w:p>
          <w:p w:rsidR="00787F09" w:rsidRPr="004F36F1" w:rsidRDefault="00787F09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химических связях в молекулах веществ, </w:t>
            </w:r>
          </w:p>
          <w:p w:rsidR="00787F09" w:rsidRPr="004F36F1" w:rsidRDefault="00787F09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искусственном получении органических </w:t>
            </w:r>
          </w:p>
          <w:p w:rsidR="00787F09" w:rsidRPr="004F36F1" w:rsidRDefault="00787F09" w:rsidP="0079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веществ и др. </w:t>
            </w:r>
          </w:p>
          <w:p w:rsidR="00787F09" w:rsidRPr="004F36F1" w:rsidRDefault="00787F09" w:rsidP="00267439">
            <w:pPr>
              <w:pStyle w:val="a3"/>
              <w:spacing w:before="0" w:beforeAutospacing="0" w:after="150" w:afterAutospacing="0"/>
              <w:rPr>
                <w:sz w:val="16"/>
              </w:rPr>
            </w:pPr>
          </w:p>
          <w:p w:rsidR="00787F09" w:rsidRPr="004F36F1" w:rsidRDefault="00787F09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Решение биологических задач в целях </w:t>
            </w:r>
          </w:p>
          <w:p w:rsidR="00787F09" w:rsidRPr="004F36F1" w:rsidRDefault="00787F09" w:rsidP="003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подготовки к ЕГЭ. </w:t>
            </w:r>
          </w:p>
          <w:p w:rsidR="00787F09" w:rsidRPr="004F36F1" w:rsidRDefault="00787F09" w:rsidP="00267439">
            <w:pPr>
              <w:pStyle w:val="a3"/>
              <w:spacing w:before="0" w:beforeAutospacing="0" w:after="150" w:afterAutospacing="0"/>
              <w:rPr>
                <w:sz w:val="16"/>
              </w:rPr>
            </w:pPr>
          </w:p>
          <w:p w:rsidR="00787F09" w:rsidRPr="004F36F1" w:rsidRDefault="00787F09" w:rsidP="00267439">
            <w:pPr>
              <w:pStyle w:val="a3"/>
              <w:spacing w:before="0" w:beforeAutospacing="0" w:after="150" w:afterAutospacing="0"/>
              <w:rPr>
                <w:sz w:val="16"/>
              </w:rPr>
            </w:pPr>
            <w:r w:rsidRPr="004F36F1">
              <w:rPr>
                <w:sz w:val="16"/>
              </w:rPr>
              <w:t xml:space="preserve">Проводить биологические исследования и делать выводы на основе полученных результатов. </w:t>
            </w:r>
          </w:p>
          <w:p w:rsidR="00787F09" w:rsidRPr="004F36F1" w:rsidRDefault="00787F09" w:rsidP="00F0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lang w:eastAsia="ru-RU"/>
              </w:rPr>
            </w:pPr>
            <w:r w:rsidRPr="004F36F1">
              <w:rPr>
                <w:rFonts w:ascii="Times New Roman" w:eastAsia="Calibri" w:hAnsi="Times New Roman" w:cs="Times New Roman"/>
                <w:sz w:val="14"/>
                <w:lang w:eastAsia="ru-RU"/>
              </w:rPr>
              <w:t>Применять модели и схемы для решения учебных и познавательных задач;</w:t>
            </w:r>
          </w:p>
          <w:p w:rsidR="00787F09" w:rsidRPr="004F36F1" w:rsidRDefault="00787F09" w:rsidP="00F0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lang w:eastAsia="ru-RU"/>
              </w:rPr>
            </w:pPr>
          </w:p>
          <w:p w:rsidR="00787F09" w:rsidRPr="004F36F1" w:rsidRDefault="00787F09" w:rsidP="00F0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lang w:eastAsia="ru-RU"/>
              </w:rPr>
            </w:pPr>
            <w:r w:rsidRPr="004F36F1">
              <w:rPr>
                <w:rFonts w:ascii="Times New Roman" w:eastAsia="Calibri" w:hAnsi="Times New Roman" w:cs="Times New Roman"/>
                <w:sz w:val="14"/>
                <w:lang w:eastAsia="ru-RU"/>
              </w:rPr>
              <w:t>Владеть приёмами смыслового чтения, составлять тезисы и планы - конспекты по результатам чтения;</w:t>
            </w:r>
            <w:r w:rsidRPr="004F36F1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классифицировать и выбирать критерии для классификации.</w:t>
            </w:r>
          </w:p>
          <w:p w:rsidR="00787F09" w:rsidRPr="004F36F1" w:rsidRDefault="00787F09" w:rsidP="00267439">
            <w:pPr>
              <w:pStyle w:val="a3"/>
              <w:spacing w:before="0" w:beforeAutospacing="0" w:after="150" w:afterAutospacing="0"/>
              <w:rPr>
                <w:b/>
                <w:bCs/>
                <w:iCs/>
                <w:sz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787F09" w:rsidRPr="004F36F1" w:rsidRDefault="00787F0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787F09" w:rsidRPr="004F36F1" w:rsidRDefault="00787F0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Сформированность познавательных интересов и мотивов, направленных на изучение темы. Владение составляющими учебно-исследовательской деятельностью.</w:t>
            </w:r>
          </w:p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Находить выход из спорных ситуаций.</w:t>
            </w:r>
          </w:p>
          <w:p w:rsidR="00787F09" w:rsidRPr="004F36F1" w:rsidRDefault="00787F09" w:rsidP="00F07DF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lang w:eastAsia="ru-RU"/>
              </w:rPr>
            </w:pPr>
          </w:p>
          <w:p w:rsidR="00787F09" w:rsidRPr="004F36F1" w:rsidRDefault="00787F09" w:rsidP="00F07D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Критичное отношение к своим поступкам, осознание ответственности за их последствия.</w:t>
            </w:r>
            <w:r w:rsidRPr="004F36F1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Понимание значения обучения для повседневной жизни.</w:t>
            </w:r>
          </w:p>
          <w:p w:rsidR="00787F09" w:rsidRPr="004F36F1" w:rsidRDefault="00787F09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Формирование </w:t>
            </w:r>
          </w:p>
          <w:p w:rsidR="00787F09" w:rsidRPr="004F36F1" w:rsidRDefault="00787F09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собственной позиции по отношению к </w:t>
            </w:r>
          </w:p>
          <w:p w:rsidR="00787F09" w:rsidRPr="004F36F1" w:rsidRDefault="00787F09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биологической информации, получаемой </w:t>
            </w:r>
          </w:p>
          <w:p w:rsidR="00787F09" w:rsidRPr="004F36F1" w:rsidRDefault="00787F09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из разных источников. </w:t>
            </w:r>
          </w:p>
          <w:p w:rsidR="00787F09" w:rsidRPr="004F36F1" w:rsidRDefault="00787F09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Развитие познавательного интереса при </w:t>
            </w:r>
          </w:p>
          <w:p w:rsidR="00787F09" w:rsidRPr="004F36F1" w:rsidRDefault="00787F09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изучении дополнительного материала </w:t>
            </w:r>
          </w:p>
          <w:p w:rsidR="00787F09" w:rsidRPr="004F36F1" w:rsidRDefault="00787F09" w:rsidP="0035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учебника </w:t>
            </w:r>
          </w:p>
          <w:p w:rsidR="00787F09" w:rsidRPr="004F36F1" w:rsidRDefault="00787F09" w:rsidP="0026743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7/2</w:t>
            </w:r>
          </w:p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Неорганические вещества: </w:t>
            </w:r>
          </w:p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вода, соли </w:t>
            </w:r>
          </w:p>
          <w:p w:rsidR="00787F09" w:rsidRPr="004F36F1" w:rsidRDefault="00787F09" w:rsidP="002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pStyle w:val="a3"/>
              <w:spacing w:before="0" w:beforeAutospacing="0" w:after="150" w:afterAutospacing="0"/>
              <w:rPr>
                <w:color w:val="000000"/>
                <w:sz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8/3</w:t>
            </w:r>
          </w:p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2674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Липиды</w:t>
            </w: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, их строение и функции.</w:t>
            </w: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787F09" w:rsidRPr="004F36F1" w:rsidRDefault="00787F09" w:rsidP="002674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267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9/4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787F09" w:rsidP="00724A3B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Углеводы</w:t>
            </w: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, их строение и функции.</w:t>
            </w:r>
          </w:p>
          <w:p w:rsidR="00787F09" w:rsidRPr="004F36F1" w:rsidRDefault="00787F09" w:rsidP="00724A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10/5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Белки</w:t>
            </w: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, состав и структура. </w:t>
            </w: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 , выборочная проверка тетрадей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11/6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Белки. Функции белков</w:t>
            </w:r>
          </w:p>
          <w:p w:rsidR="00787F09" w:rsidRPr="004F36F1" w:rsidRDefault="00787F0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787F09" w:rsidRPr="004F36F1" w:rsidRDefault="00787F0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2"/>
                <w:szCs w:val="20"/>
              </w:rPr>
              <w:t xml:space="preserve">Комбинированный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12/7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Лабораторная работа 3 «Обнаружение </w:t>
            </w:r>
          </w:p>
          <w:p w:rsidR="00787F09" w:rsidRPr="004F36F1" w:rsidRDefault="00787F09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Липидов, углеводов, белков с помощью качественных </w:t>
            </w:r>
          </w:p>
          <w:p w:rsidR="00787F09" w:rsidRPr="004F36F1" w:rsidRDefault="00787F09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реакций» </w:t>
            </w:r>
          </w:p>
          <w:p w:rsidR="00787F09" w:rsidRPr="004F36F1" w:rsidRDefault="00787F09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урок -практикум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13/8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787F09" w:rsidP="006925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Ферменты</w:t>
            </w: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- </w:t>
            </w: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Биологические катализаторы. </w:t>
            </w:r>
          </w:p>
          <w:p w:rsidR="00787F09" w:rsidRPr="004F36F1" w:rsidRDefault="00787F09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Лабораторная работа 4 «Каталитическая </w:t>
            </w:r>
          </w:p>
          <w:p w:rsidR="00787F09" w:rsidRPr="004F36F1" w:rsidRDefault="00787F09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активность ферментов (на примере </w:t>
            </w:r>
          </w:p>
          <w:p w:rsidR="00787F09" w:rsidRPr="004F36F1" w:rsidRDefault="00787F09" w:rsidP="0069255E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амилазы)»</w:t>
            </w:r>
          </w:p>
          <w:p w:rsidR="00787F09" w:rsidRPr="004F36F1" w:rsidRDefault="00787F09" w:rsidP="0069255E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787F09" w:rsidRPr="004F36F1" w:rsidRDefault="00787F09" w:rsidP="0069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</w:t>
            </w:r>
          </w:p>
          <w:p w:rsidR="00787F09" w:rsidRPr="004F36F1" w:rsidRDefault="00787F09" w:rsidP="00724A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lastRenderedPageBreak/>
              <w:t>14/9</w:t>
            </w:r>
          </w:p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Обобщающий урок по теме «Химический состав клетки»</w:t>
            </w:r>
          </w:p>
          <w:p w:rsidR="00787F09" w:rsidRPr="004F36F1" w:rsidRDefault="00787F09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(контрольный тест 2)</w:t>
            </w:r>
          </w:p>
          <w:p w:rsidR="00787F09" w:rsidRPr="004F36F1" w:rsidRDefault="00787F09" w:rsidP="00724A3B">
            <w:pPr>
              <w:spacing w:after="0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  <w:lang w:val="en-US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lastRenderedPageBreak/>
              <w:t>15/10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Нуклеиновые кислоты: </w:t>
            </w:r>
          </w:p>
          <w:p w:rsidR="00787F09" w:rsidRPr="004F36F1" w:rsidRDefault="00787F0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ДНК и РНК </w:t>
            </w:r>
          </w:p>
          <w:p w:rsidR="00787F09" w:rsidRPr="004F36F1" w:rsidRDefault="00787F09" w:rsidP="00724A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16/11</w:t>
            </w:r>
          </w:p>
          <w:p w:rsidR="00787F09" w:rsidRPr="004F36F1" w:rsidRDefault="00787F09" w:rsidP="00724A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АТФ и другие нуклеотиды. </w:t>
            </w:r>
          </w:p>
          <w:p w:rsidR="00787F09" w:rsidRPr="004F36F1" w:rsidRDefault="00787F09" w:rsidP="007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Витамины </w:t>
            </w:r>
          </w:p>
          <w:p w:rsidR="00787F09" w:rsidRPr="004F36F1" w:rsidRDefault="00787F0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17/12</w:t>
            </w:r>
          </w:p>
          <w:p w:rsidR="00787F09" w:rsidRPr="004F36F1" w:rsidRDefault="00787F0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Вирусы</w:t>
            </w:r>
          </w:p>
          <w:p w:rsidR="00787F09" w:rsidRPr="004F36F1" w:rsidRDefault="00787F09" w:rsidP="00724A3B">
            <w:pPr>
              <w:spacing w:after="0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</w:p>
          <w:p w:rsidR="00787F09" w:rsidRPr="004F36F1" w:rsidRDefault="00787F09" w:rsidP="00724A3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18/13</w:t>
            </w:r>
          </w:p>
          <w:p w:rsidR="00787F09" w:rsidRPr="004F36F1" w:rsidRDefault="00787F0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Обобщающий урок по теме «Молекулярный уровень организации живой природы»</w:t>
            </w:r>
          </w:p>
          <w:p w:rsidR="00787F09" w:rsidRPr="004F36F1" w:rsidRDefault="00787F09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(контрольный тест 3)</w:t>
            </w:r>
          </w:p>
          <w:p w:rsidR="00787F09" w:rsidRPr="004F36F1" w:rsidRDefault="00787F09" w:rsidP="00724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24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6925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19/1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Клеточный уровень: общая </w:t>
            </w: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характеристика. Клеточная </w:t>
            </w: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теория 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Лабораторная работа 5 Техника микроскопирования «Сравнение строения клеток растений, животных 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грибов и бактерий под микроскопом на 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готовых микропрепаратах и их описание». 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87F09" w:rsidRPr="004F36F1" w:rsidRDefault="00787F09" w:rsidP="00BA419C">
            <w:pPr>
              <w:ind w:right="-142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Вводный. Актуализация знаний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Знать основные методы изучения клетки; основные положения клеточной теории; иметь представление о клеточном уровне организации живого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Определение основополагающих понятий: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цитология, методы изучения клетки,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ультрацентрифугирование, </w:t>
            </w: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клеточная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теория. </w:t>
            </w:r>
          </w:p>
          <w:p w:rsidR="00787F09" w:rsidRPr="004F36F1" w:rsidRDefault="00787F09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Знать особенности строения клетки эукариот и прокариот.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Строение клетки. Сходство принципов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построения клетки. Основные части и </w:t>
            </w:r>
          </w:p>
          <w:p w:rsidR="00787F09" w:rsidRPr="004F36F1" w:rsidRDefault="00787F09" w:rsidP="005B0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органоиды клетки, их функции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Определение основополагающих понятий, </w:t>
            </w:r>
          </w:p>
          <w:p w:rsidR="00787F09" w:rsidRPr="004F36F1" w:rsidRDefault="00787F09" w:rsidP="005B0C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характеризующих особенности строения органоидов клетки.</w:t>
            </w:r>
          </w:p>
          <w:p w:rsidR="00787F09" w:rsidRPr="004F36F1" w:rsidRDefault="00787F09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Знать об обмене веществ и превращение энергии как основе жизнедеятельности клетки.</w:t>
            </w:r>
          </w:p>
          <w:p w:rsidR="00787F09" w:rsidRPr="004F36F1" w:rsidRDefault="00787F09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:rsidR="00787F09" w:rsidRPr="004F36F1" w:rsidRDefault="00787F09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Знать способы питания организмов.</w:t>
            </w:r>
          </w:p>
          <w:p w:rsidR="00787F09" w:rsidRPr="004F36F1" w:rsidRDefault="00787F09" w:rsidP="00BA41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Иметь представление о фазах митоза, процессе редупликации, жизненном цикле клетки, интерфазе</w:t>
            </w:r>
          </w:p>
          <w:p w:rsidR="00787F09" w:rsidRPr="004F36F1" w:rsidRDefault="00787F09" w:rsidP="00BA41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Знать процессы жизнедеятельности клетки.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Определение основополагающих понятий: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обмен веществ, энергетический обмен,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пластический обмен, метаболизм. Гликолиз. Клеточное дыхание. Цикл Кребса.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Дыхательная цепь. Окислительное </w:t>
            </w:r>
          </w:p>
          <w:p w:rsidR="00787F09" w:rsidRPr="004F36F1" w:rsidRDefault="00787F09" w:rsidP="005B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фосфориллирование.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Иметь представление о типах клеточного питания:фотосинтез и хемосинтез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Знать, как происходят основные этапы биосинтеза белка. хранение, передача и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реализация наследственной информации в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клетке. Уметь пользоваться генетическим кодом.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Решать биологические задачи, связанные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 определением последовательности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нуклеиновых кислот и установлением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соответствий между ней и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последовательностью аминокислот в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пептиде.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задачи по молекулярной биологии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:rsidR="00787F09" w:rsidRPr="004F36F1" w:rsidRDefault="00787F09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787F09" w:rsidRPr="004F36F1" w:rsidRDefault="00787F09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Объяснять значение клеточной теории для развития биологии </w:t>
            </w:r>
          </w:p>
          <w:p w:rsidR="00787F09" w:rsidRPr="004F36F1" w:rsidRDefault="00787F09" w:rsidP="00BA419C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Характеризовать клетку как </w:t>
            </w: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 xml:space="preserve">структурную единицу живого.  </w:t>
            </w:r>
          </w:p>
          <w:p w:rsidR="00787F09" w:rsidRPr="004F36F1" w:rsidRDefault="00787F09" w:rsidP="00BA419C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Выделять существенные признаки строения клетки. </w:t>
            </w:r>
          </w:p>
          <w:p w:rsidR="00787F09" w:rsidRPr="004F36F1" w:rsidRDefault="00787F09" w:rsidP="00BA419C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Различать на таблицах и готовых микропрепаратах основные части и органоиды клетки.  </w:t>
            </w:r>
          </w:p>
          <w:p w:rsidR="00787F09" w:rsidRPr="004F36F1" w:rsidRDefault="00787F09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Наблюдать </w:t>
            </w: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  <w:t xml:space="preserve">и описывать клетки на готовых микропрепаратах </w:t>
            </w:r>
          </w:p>
          <w:p w:rsidR="00787F09" w:rsidRPr="004F36F1" w:rsidRDefault="00787F09" w:rsidP="00BA419C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Объяснять </w:t>
            </w: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  <w:t xml:space="preserve">особенности клеточного </w:t>
            </w: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  <w:t xml:space="preserve">строения организмов. Выявлять взаимосвязи между строением и функциями клеток. </w:t>
            </w:r>
          </w:p>
          <w:p w:rsidR="00787F09" w:rsidRPr="004F36F1" w:rsidRDefault="00787F09" w:rsidP="00BA419C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5B0C36">
            <w:pPr>
              <w:spacing w:after="1" w:line="279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Проводить биологические исследования и делать выводы на основе полученных результатов.  </w:t>
            </w:r>
          </w:p>
          <w:p w:rsidR="00787F09" w:rsidRPr="004F36F1" w:rsidRDefault="00787F09" w:rsidP="005B0C36">
            <w:pPr>
              <w:spacing w:after="0" w:line="26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5B0C36">
            <w:pPr>
              <w:spacing w:after="0" w:line="26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Сравнивать строение эукариотических </w:t>
            </w: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  <w:t xml:space="preserve">и прокариотических клеток на основе анализа полученных данных </w:t>
            </w: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Выделять существенные признаки процессов обмена веществ.  </w:t>
            </w:r>
          </w:p>
          <w:p w:rsidR="00787F09" w:rsidRPr="004F36F1" w:rsidRDefault="00787F09" w:rsidP="00BA41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Объяснять космическую роль фотосинтеза в биосфере </w:t>
            </w:r>
          </w:p>
          <w:p w:rsidR="00787F09" w:rsidRPr="004F36F1" w:rsidRDefault="00787F09" w:rsidP="00BA41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Выделять существенные признаки процесса биосинтеза белков и его механизм </w:t>
            </w:r>
          </w:p>
          <w:p w:rsidR="00787F09" w:rsidRPr="004F36F1" w:rsidRDefault="00787F09" w:rsidP="00BA419C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Выделять существенные признаки процессов жизнедеятельности клетки.  </w:t>
            </w:r>
          </w:p>
          <w:p w:rsidR="00787F09" w:rsidRPr="004F36F1" w:rsidRDefault="00787F09" w:rsidP="00BA419C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Объяснять </w:t>
            </w: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  <w:t xml:space="preserve">механизмы регуляции </w:t>
            </w: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  <w:t>процессов жизнедеятельности в клетке. Определять митоз как основу бесполого размножения и роста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Построение ментальной карты понятий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отражающей сущность полового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размножения организмов.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Продуктивное общение и взаимодействие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процессе совместной учебной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деятельности с учётом позиции других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участников деятельности при обсуждении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вопросов мейотического деления клетки.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Овладение методами научного познания в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процессе сравнивания процессов митоза и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мейоза, процессов образования мужских и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женских половых клеток у человека.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Демонстрация навыков познавательной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рефлексии </w:t>
            </w:r>
          </w:p>
          <w:p w:rsidR="00787F09" w:rsidRPr="004F36F1" w:rsidRDefault="00787F09" w:rsidP="00BA419C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787F09" w:rsidRPr="004F36F1" w:rsidRDefault="00787F09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787F09" w:rsidRPr="004F36F1" w:rsidRDefault="00787F09" w:rsidP="00BA41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Сформированность </w:t>
            </w: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>познавательных интересов и мотивов, направленных на изучение темы. Владение составляющими учебно-исследовательской деятельностью.</w:t>
            </w: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Находить выход из спорных ситуаций.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Продуктивное общение и взаимодействие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процессе совместной учебной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деятельности с учётом позиции других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участников деятельности при обсуждении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влияния наркогенных веществ на </w:t>
            </w:r>
          </w:p>
          <w:p w:rsidR="00787F09" w:rsidRPr="004F36F1" w:rsidRDefault="00787F09" w:rsidP="000D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процессы в клетке. </w:t>
            </w:r>
          </w:p>
          <w:p w:rsidR="00787F09" w:rsidRPr="004F36F1" w:rsidRDefault="00787F09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Использование средств ИКТ в решении </w:t>
            </w:r>
          </w:p>
          <w:p w:rsidR="00787F09" w:rsidRPr="004F36F1" w:rsidRDefault="00787F09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когнитивных, коммуникативных и </w:t>
            </w:r>
          </w:p>
          <w:p w:rsidR="00787F09" w:rsidRPr="004F36F1" w:rsidRDefault="00787F09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организационных задач. </w:t>
            </w:r>
          </w:p>
          <w:p w:rsidR="00787F09" w:rsidRPr="004F36F1" w:rsidRDefault="00787F09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Овладение методами научного познания, </w:t>
            </w:r>
          </w:p>
          <w:p w:rsidR="00787F09" w:rsidRPr="004F36F1" w:rsidRDefault="00787F09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используемыми при биологических </w:t>
            </w:r>
          </w:p>
          <w:p w:rsidR="00787F09" w:rsidRPr="004F36F1" w:rsidRDefault="00787F09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исследованиях в процессе выполнения </w:t>
            </w:r>
          </w:p>
          <w:p w:rsidR="00787F09" w:rsidRPr="004F36F1" w:rsidRDefault="00787F09" w:rsidP="0074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лабораторных работ. </w:t>
            </w:r>
          </w:p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lastRenderedPageBreak/>
              <w:t>20/2</w:t>
            </w: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Строение клетки. </w:t>
            </w: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Клеточная мембрана. </w:t>
            </w: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Цитоплазма. Клеточный </w:t>
            </w: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центр. Цитоскелет 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Лабораторная работа 6 «Наблюдение 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плазмолиза и деплазмолиза в клетках 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кожицы лука». 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Беседа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lastRenderedPageBreak/>
              <w:t>21/3</w:t>
            </w: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Рибосомы. Ядро Эндоплазматическая сеть. 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22/4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Вакуоли.Комплекс Гольджи.Лизосомы.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Лабораторная работа 7 «Приготовление, 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рассматривание и описание </w:t>
            </w:r>
          </w:p>
          <w:p w:rsidR="00787F09" w:rsidRPr="004F36F1" w:rsidRDefault="00787F09" w:rsidP="001274A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микропрепаратов клеток растений». 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23/5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9E20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Митохондрии. Пластиды.Органоиды движения. Клеточные включения.</w:t>
            </w:r>
          </w:p>
          <w:p w:rsidR="00787F09" w:rsidRPr="004F36F1" w:rsidRDefault="00787F09" w:rsidP="009E206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Лабораторная работа8 «Наблюдение 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движения цитоплазмы на примере листа 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элодеи». 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24/6</w:t>
            </w: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Особенности строения клеток прокариотов и 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эукариотов. 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Лабораторная работа 9 «Сравнение 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строения клеток растений, животных, </w:t>
            </w:r>
          </w:p>
          <w:p w:rsidR="00787F09" w:rsidRPr="004F36F1" w:rsidRDefault="00787F09" w:rsidP="0012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грибов и бактерий». 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25/7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Обобщающий урок по теме «Особенности </w:t>
            </w: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строения клеток живых организмов»</w:t>
            </w:r>
          </w:p>
          <w:p w:rsidR="00787F09" w:rsidRPr="004F36F1" w:rsidRDefault="00787F09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(контрольный тест 4)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26/8</w:t>
            </w: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Обмен веществ и превращение энергии в клетке. 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Урок изучения и первичного закрепления знаний.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27/9</w:t>
            </w: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Энергетический обмен в клетке.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28/10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Типы клеточного питания. Фотосинтез и хемосинтез.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  <w:lang w:val="en-US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29/11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Пластический обмен: биосинтез белков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</w:p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30/12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Регуляция транскрипции и трансляции в клетке 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 организме.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  <w:lang w:val="en-US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31/13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sz w:val="16"/>
                <w:szCs w:val="24"/>
              </w:rPr>
              <w:t>Деление клетки. Митоз.</w:t>
            </w:r>
          </w:p>
          <w:p w:rsidR="00787F09" w:rsidRPr="004F36F1" w:rsidRDefault="00787F09" w:rsidP="00BA419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32/14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Деление клетки. Мейоз. </w:t>
            </w:r>
          </w:p>
          <w:p w:rsidR="00787F09" w:rsidRPr="004F36F1" w:rsidRDefault="00787F09" w:rsidP="00BA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Половые клетки </w:t>
            </w:r>
          </w:p>
          <w:p w:rsidR="00787F09" w:rsidRPr="004F36F1" w:rsidRDefault="00787F09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787F09" w:rsidRPr="004F36F1" w:rsidRDefault="00787F09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Практическая работа«Решение элементарных задач по молекулярной биологии».</w:t>
            </w: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Комбинированный.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33/15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Обобщающий урок по теме «Клеточный уровень организации живой природы»</w:t>
            </w:r>
          </w:p>
          <w:p w:rsidR="00787F09" w:rsidRPr="004F36F1" w:rsidRDefault="00787F09" w:rsidP="009E206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(контрольный тест 5)</w:t>
            </w: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787F09" w:rsidRPr="004F36F1" w:rsidRDefault="00787F09" w:rsidP="00BA419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787F09" w:rsidRPr="004F36F1" w:rsidTr="00787F09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</w:pPr>
            <w:r w:rsidRPr="004F36F1">
              <w:rPr>
                <w:rFonts w:ascii="Times New Roman" w:eastAsia="Times New Roman" w:hAnsi="Times New Roman" w:cs="Times New Roman"/>
                <w:bCs/>
                <w:iCs/>
                <w:sz w:val="16"/>
                <w:szCs w:val="20"/>
              </w:rPr>
              <w:t>34/16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Обобщающий урок </w:t>
            </w:r>
          </w:p>
          <w:p w:rsidR="00787F09" w:rsidRPr="004F36F1" w:rsidRDefault="00787F09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конференция по итогам </w:t>
            </w:r>
          </w:p>
          <w:p w:rsidR="00787F09" w:rsidRPr="004F36F1" w:rsidRDefault="00787F09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учебно-исследовательской </w:t>
            </w:r>
          </w:p>
          <w:p w:rsidR="00787F09" w:rsidRPr="004F36F1" w:rsidRDefault="00787F09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36F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и проектной деятельности </w:t>
            </w:r>
          </w:p>
          <w:p w:rsidR="00787F09" w:rsidRPr="004F36F1" w:rsidRDefault="00787F09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87F09" w:rsidRPr="004F36F1" w:rsidRDefault="00787F09" w:rsidP="0078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F36F1"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  <w:t>Урок обобщения и систематизации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09" w:rsidRPr="004F36F1" w:rsidRDefault="00787F09" w:rsidP="00BA41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2840E2" w:rsidRPr="004F36F1" w:rsidRDefault="002840E2" w:rsidP="00241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5FED" w:rsidRPr="004F36F1" w:rsidRDefault="002B5FED" w:rsidP="00241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85E6F" w:rsidRPr="004F36F1" w:rsidRDefault="00785E6F" w:rsidP="00241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E206A" w:rsidRPr="004F36F1" w:rsidRDefault="009E206A" w:rsidP="00241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E206A" w:rsidRPr="004F36F1" w:rsidRDefault="009E206A" w:rsidP="00241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B5FED" w:rsidRPr="004F36F1" w:rsidRDefault="002B5FED" w:rsidP="00241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sectPr w:rsidR="002B5FED" w:rsidRPr="004F36F1" w:rsidSect="00C63BEC">
      <w:pgSz w:w="16838" w:h="11906" w:orient="landscape"/>
      <w:pgMar w:top="709" w:right="820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i/>
      </w:rPr>
    </w:lvl>
  </w:abstractNum>
  <w:abstractNum w:abstractNumId="1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E02750A"/>
    <w:multiLevelType w:val="multilevel"/>
    <w:tmpl w:val="C5F00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421E5"/>
    <w:multiLevelType w:val="multilevel"/>
    <w:tmpl w:val="F57C3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2E4"/>
    <w:rsid w:val="00032EB1"/>
    <w:rsid w:val="000D774A"/>
    <w:rsid w:val="001274A0"/>
    <w:rsid w:val="001F2298"/>
    <w:rsid w:val="00241FEA"/>
    <w:rsid w:val="00267439"/>
    <w:rsid w:val="002840E2"/>
    <w:rsid w:val="00285387"/>
    <w:rsid w:val="002B5FED"/>
    <w:rsid w:val="00335D4A"/>
    <w:rsid w:val="00350F43"/>
    <w:rsid w:val="004102A4"/>
    <w:rsid w:val="00455E3B"/>
    <w:rsid w:val="004F36F1"/>
    <w:rsid w:val="005B0C36"/>
    <w:rsid w:val="00621359"/>
    <w:rsid w:val="0069255E"/>
    <w:rsid w:val="00697817"/>
    <w:rsid w:val="00724A3B"/>
    <w:rsid w:val="0074624F"/>
    <w:rsid w:val="00785E6F"/>
    <w:rsid w:val="00787F09"/>
    <w:rsid w:val="00797D62"/>
    <w:rsid w:val="007C01C8"/>
    <w:rsid w:val="008806FC"/>
    <w:rsid w:val="0088344B"/>
    <w:rsid w:val="008962E4"/>
    <w:rsid w:val="008D51A4"/>
    <w:rsid w:val="00916716"/>
    <w:rsid w:val="0097310D"/>
    <w:rsid w:val="009A61D1"/>
    <w:rsid w:val="009E206A"/>
    <w:rsid w:val="00A77585"/>
    <w:rsid w:val="00AD0770"/>
    <w:rsid w:val="00BA04C5"/>
    <w:rsid w:val="00BA419C"/>
    <w:rsid w:val="00BF16C6"/>
    <w:rsid w:val="00C63BEC"/>
    <w:rsid w:val="00DB5C84"/>
    <w:rsid w:val="00DD61A2"/>
    <w:rsid w:val="00EA3DD1"/>
    <w:rsid w:val="00EF3A19"/>
    <w:rsid w:val="00F026FC"/>
    <w:rsid w:val="00F07DF9"/>
    <w:rsid w:val="00F37AA9"/>
    <w:rsid w:val="00F6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C6"/>
  </w:style>
  <w:style w:type="paragraph" w:styleId="1">
    <w:name w:val="heading 1"/>
    <w:basedOn w:val="a"/>
    <w:next w:val="a"/>
    <w:link w:val="10"/>
    <w:qFormat/>
    <w:rsid w:val="002674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67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6743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74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6743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41FEA"/>
  </w:style>
  <w:style w:type="paragraph" w:customStyle="1" w:styleId="msonormal0">
    <w:name w:val="msonormal"/>
    <w:basedOn w:val="a"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97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97817"/>
    <w:rPr>
      <w:rFonts w:ascii="Consolas" w:hAnsi="Consolas"/>
      <w:sz w:val="21"/>
      <w:szCs w:val="21"/>
    </w:rPr>
  </w:style>
  <w:style w:type="character" w:styleId="a6">
    <w:name w:val="Hyperlink"/>
    <w:basedOn w:val="a0"/>
    <w:unhideWhenUsed/>
    <w:rsid w:val="0069781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1359"/>
    <w:pPr>
      <w:ind w:left="720"/>
      <w:contextualSpacing/>
    </w:pPr>
  </w:style>
  <w:style w:type="paragraph" w:styleId="a8">
    <w:name w:val="No Spacing"/>
    <w:uiPriority w:val="1"/>
    <w:qFormat/>
    <w:rsid w:val="00DD61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67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74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semiHidden/>
    <w:rsid w:val="00267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674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rsid w:val="0026743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26743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43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99"/>
    <w:rsid w:val="002674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267439"/>
    <w:rPr>
      <w:shd w:val="clear" w:color="auto" w:fill="FFFFFF"/>
    </w:rPr>
  </w:style>
  <w:style w:type="paragraph" w:styleId="ad">
    <w:name w:val="Body Text"/>
    <w:basedOn w:val="a"/>
    <w:link w:val="ac"/>
    <w:rsid w:val="00267439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267439"/>
  </w:style>
  <w:style w:type="character" w:customStyle="1" w:styleId="BodyTextChar1">
    <w:name w:val="Body Text Char1"/>
    <w:uiPriority w:val="99"/>
    <w:semiHidden/>
    <w:locked/>
    <w:rsid w:val="00267439"/>
    <w:rPr>
      <w:rFonts w:cs="Times New Roman"/>
      <w:lang w:eastAsia="en-US"/>
    </w:rPr>
  </w:style>
  <w:style w:type="paragraph" w:customStyle="1" w:styleId="ae">
    <w:name w:val="А_основной"/>
    <w:basedOn w:val="a"/>
    <w:link w:val="af"/>
    <w:uiPriority w:val="99"/>
    <w:rsid w:val="0026743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267439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267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line number"/>
    <w:uiPriority w:val="99"/>
    <w:rsid w:val="00267439"/>
    <w:rPr>
      <w:rFonts w:cs="Times New Roman"/>
    </w:rPr>
  </w:style>
  <w:style w:type="paragraph" w:styleId="af1">
    <w:name w:val="footer"/>
    <w:basedOn w:val="a"/>
    <w:link w:val="af2"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267439"/>
    <w:rPr>
      <w:rFonts w:ascii="Calibri" w:eastAsia="Calibri" w:hAnsi="Calibri" w:cs="Times New Roman"/>
    </w:rPr>
  </w:style>
  <w:style w:type="character" w:styleId="af3">
    <w:name w:val="page number"/>
    <w:rsid w:val="00267439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2674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7439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2674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67439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2674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267439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2674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267439"/>
  </w:style>
  <w:style w:type="paragraph" w:styleId="af8">
    <w:name w:val="Body Text Indent"/>
    <w:basedOn w:val="a"/>
    <w:link w:val="af9"/>
    <w:rsid w:val="00267439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2674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2674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674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qFormat/>
    <w:rsid w:val="00267439"/>
    <w:rPr>
      <w:b/>
      <w:bCs/>
    </w:rPr>
  </w:style>
  <w:style w:type="table" w:customStyle="1" w:styleId="13">
    <w:name w:val="Сетка таблицы1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rsid w:val="00267439"/>
    <w:rPr>
      <w:b/>
      <w:bCs/>
    </w:rPr>
  </w:style>
  <w:style w:type="character" w:styleId="afb">
    <w:name w:val="FollowedHyperlink"/>
    <w:rsid w:val="00267439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26743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267439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d">
    <w:name w:val="Название Знак"/>
    <w:basedOn w:val="a0"/>
    <w:link w:val="afc"/>
    <w:rsid w:val="00267439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2674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67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6743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267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267439"/>
  </w:style>
  <w:style w:type="character" w:customStyle="1" w:styleId="c4">
    <w:name w:val="c4"/>
    <w:rsid w:val="00267439"/>
  </w:style>
  <w:style w:type="character" w:customStyle="1" w:styleId="c32">
    <w:name w:val="c32"/>
    <w:rsid w:val="00267439"/>
  </w:style>
  <w:style w:type="character" w:customStyle="1" w:styleId="c3">
    <w:name w:val="c3"/>
    <w:rsid w:val="00267439"/>
  </w:style>
  <w:style w:type="character" w:styleId="afe">
    <w:name w:val="Emphasis"/>
    <w:uiPriority w:val="20"/>
    <w:qFormat/>
    <w:rsid w:val="00267439"/>
    <w:rPr>
      <w:i/>
      <w:iCs/>
    </w:rPr>
  </w:style>
  <w:style w:type="table" w:customStyle="1" w:styleId="25">
    <w:name w:val="Сетка таблицы2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67439"/>
  </w:style>
  <w:style w:type="character" w:customStyle="1" w:styleId="27">
    <w:name w:val="Основной текст2"/>
    <w:rsid w:val="0026743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41"/>
    <w:rsid w:val="00267439"/>
    <w:rPr>
      <w:shd w:val="clear" w:color="auto" w:fill="FFFFFF"/>
    </w:rPr>
  </w:style>
  <w:style w:type="paragraph" w:customStyle="1" w:styleId="41">
    <w:name w:val="Основной текст4"/>
    <w:basedOn w:val="a"/>
    <w:link w:val="aff"/>
    <w:rsid w:val="00267439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2674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267439"/>
    <w:rPr>
      <w:sz w:val="22"/>
      <w:szCs w:val="22"/>
    </w:rPr>
  </w:style>
  <w:style w:type="paragraph" w:customStyle="1" w:styleId="Style5">
    <w:name w:val="Style5"/>
    <w:basedOn w:val="a"/>
    <w:rsid w:val="0026743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743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6743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26743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26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67439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267439"/>
  </w:style>
  <w:style w:type="paragraph" w:styleId="aff0">
    <w:name w:val="Subtitle"/>
    <w:basedOn w:val="a"/>
    <w:next w:val="a"/>
    <w:link w:val="aff1"/>
    <w:uiPriority w:val="11"/>
    <w:qFormat/>
    <w:rsid w:val="0026743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2674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67439"/>
  </w:style>
  <w:style w:type="paragraph" w:customStyle="1" w:styleId="pboth">
    <w:name w:val="pboth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ate"/>
    <w:basedOn w:val="a"/>
    <w:next w:val="a"/>
    <w:link w:val="aff3"/>
    <w:semiHidden/>
    <w:unhideWhenUsed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ата Знак"/>
    <w:basedOn w:val="a0"/>
    <w:link w:val="aff2"/>
    <w:semiHidden/>
    <w:rsid w:val="0026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26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2674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267439"/>
  </w:style>
  <w:style w:type="character" w:customStyle="1" w:styleId="c5">
    <w:name w:val="c5"/>
    <w:basedOn w:val="a0"/>
    <w:rsid w:val="00267439"/>
  </w:style>
  <w:style w:type="table" w:customStyle="1" w:styleId="34">
    <w:name w:val="Сетка таблицы3"/>
    <w:basedOn w:val="a1"/>
    <w:next w:val="ab"/>
    <w:rsid w:val="0026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2674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днс</cp:lastModifiedBy>
  <cp:revision>8</cp:revision>
  <cp:lastPrinted>2020-09-06T22:54:00Z</cp:lastPrinted>
  <dcterms:created xsi:type="dcterms:W3CDTF">2020-09-02T23:38:00Z</dcterms:created>
  <dcterms:modified xsi:type="dcterms:W3CDTF">2020-09-06T22:55:00Z</dcterms:modified>
</cp:coreProperties>
</file>