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34" w:rsidRDefault="00776934" w:rsidP="00D3564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6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ру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34" w:rsidRDefault="00776934" w:rsidP="00D3564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27F" w:rsidRPr="006733C6" w:rsidRDefault="006733C6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lastRenderedPageBreak/>
        <w:t>Адаптированная рабочая</w:t>
      </w:r>
      <w:r w:rsidR="0085027F"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</w:t>
      </w: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ФЗ  (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ст.14, 15);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85027F" w:rsidRPr="006733C6" w:rsidRDefault="0085027F" w:rsidP="00D356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6733C6">
        <w:rPr>
          <w:rFonts w:ascii="Times New Roman" w:hAnsi="Times New Roman" w:cs="Times New Roman"/>
          <w:sz w:val="24"/>
          <w:szCs w:val="24"/>
        </w:rPr>
        <w:t xml:space="preserve"> </w:t>
      </w: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Российской Федерации от 19.12.2014 г. № 1598 "Об утверждении федерального образовательного </w:t>
      </w: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 начального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обучающихся с ограниченными возможностями здоровья";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п.Демьянка</w:t>
      </w:r>
      <w:proofErr w:type="spell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Уватского</w:t>
      </w:r>
      <w:proofErr w:type="spell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85027F" w:rsidRPr="006733C6" w:rsidRDefault="0085027F" w:rsidP="00D356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 программа по русскому для обучающихся с </w:t>
      </w: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ОВЗ  разработана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на основе авторской программы </w:t>
      </w:r>
      <w:r w:rsidRPr="006733C6">
        <w:rPr>
          <w:rFonts w:ascii="Times New Roman" w:hAnsi="Times New Roman" w:cs="Times New Roman"/>
          <w:sz w:val="24"/>
          <w:szCs w:val="24"/>
        </w:rPr>
        <w:t>С.В.Иванова «Русский язык» (Москва, «</w:t>
      </w:r>
      <w:proofErr w:type="spellStart"/>
      <w:r w:rsidRPr="006733C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733C6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Pr="006733C6" w:rsidRDefault="0085027F" w:rsidP="008502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7.2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</w:t>
      </w:r>
    </w:p>
    <w:p w:rsidR="0085027F" w:rsidRPr="006733C6" w:rsidRDefault="0085027F" w:rsidP="0085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«Русский язык» носит личностно-развивающий характер.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Предмет «Русский язык» входит в образовательную область «Филология».</w:t>
      </w:r>
    </w:p>
    <w:p w:rsidR="00A551B3" w:rsidRPr="006733C6" w:rsidRDefault="00A551B3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Целями </w:t>
      </w: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85027F" w:rsidRPr="006733C6" w:rsidRDefault="0085027F" w:rsidP="008502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85027F" w:rsidRPr="006733C6" w:rsidRDefault="0085027F" w:rsidP="008502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;формирование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85027F" w:rsidRPr="006733C6" w:rsidRDefault="0085027F" w:rsidP="008502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задачи:</w:t>
      </w:r>
    </w:p>
    <w:p w:rsidR="0085027F" w:rsidRPr="006733C6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85027F" w:rsidRPr="006733C6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диалогическую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монологическую устную и письменную речь;</w:t>
      </w:r>
    </w:p>
    <w:p w:rsidR="0085027F" w:rsidRPr="006733C6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первоначальные представления о системе и структуре русского языка: лексике, фонетике, графике, орфоэпии, </w:t>
      </w:r>
      <w:proofErr w:type="spell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85027F" w:rsidRPr="006733C6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85027F" w:rsidRPr="006733C6" w:rsidRDefault="0085027F" w:rsidP="008502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работа:</w:t>
      </w:r>
    </w:p>
    <w:p w:rsidR="0085027F" w:rsidRPr="006733C6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85027F" w:rsidRPr="006733C6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повторять пройденный материал </w:t>
      </w: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закрепления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изученного и для полноценного усвоения нового;</w:t>
      </w:r>
    </w:p>
    <w:p w:rsidR="0085027F" w:rsidRPr="006733C6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85027F" w:rsidRPr="006733C6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письменных заданий </w:t>
      </w:r>
      <w:proofErr w:type="gram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предварять  анализом</w:t>
      </w:r>
      <w:proofErr w:type="gram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языкового материала с целью предупреждения ошибок.</w:t>
      </w:r>
    </w:p>
    <w:p w:rsidR="0085027F" w:rsidRPr="006733C6" w:rsidRDefault="0085027F" w:rsidP="008502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85027F" w:rsidRPr="006733C6" w:rsidRDefault="0085027F" w:rsidP="0085027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85027F" w:rsidRPr="006733C6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85027F" w:rsidRPr="006733C6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достаточно прочные навыки грамотного письма;</w:t>
      </w:r>
    </w:p>
    <w:p w:rsidR="0085027F" w:rsidRPr="006733C6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85027F" w:rsidRPr="006733C6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развития учащихся;</w:t>
      </w:r>
    </w:p>
    <w:p w:rsidR="0085027F" w:rsidRPr="006733C6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 школьников.</w:t>
      </w:r>
    </w:p>
    <w:p w:rsidR="0085027F" w:rsidRPr="006733C6" w:rsidRDefault="0085027F" w:rsidP="0085027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задачей обучения русскому языку является коррекция речи и мышления школьников.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   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</w:t>
      </w: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 – формируется собственная языковая способность ученика, осуществляется становление личности.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учѐтом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еѐ тип, соотносить орфограмму с определѐнным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Содержание программы является основой для овладения учащимися приѐмами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Pr="006733C6" w:rsidRDefault="0085027F" w:rsidP="0085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 xml:space="preserve">    В</w:t>
      </w:r>
      <w:r w:rsidR="00E2266E" w:rsidRPr="006733C6">
        <w:rPr>
          <w:rFonts w:ascii="Times New Roman" w:hAnsi="Times New Roman" w:cs="Times New Roman"/>
          <w:sz w:val="24"/>
          <w:szCs w:val="24"/>
        </w:rPr>
        <w:t>о</w:t>
      </w:r>
      <w:r w:rsidRPr="006733C6">
        <w:rPr>
          <w:rFonts w:ascii="Times New Roman" w:hAnsi="Times New Roman" w:cs="Times New Roman"/>
          <w:sz w:val="24"/>
          <w:szCs w:val="24"/>
        </w:rPr>
        <w:t xml:space="preserve"> </w:t>
      </w:r>
      <w:r w:rsidR="00E2266E" w:rsidRPr="006733C6">
        <w:rPr>
          <w:rFonts w:ascii="Times New Roman" w:hAnsi="Times New Roman" w:cs="Times New Roman"/>
          <w:sz w:val="24"/>
          <w:szCs w:val="24"/>
        </w:rPr>
        <w:t>2</w:t>
      </w:r>
      <w:r w:rsidRPr="006733C6">
        <w:rPr>
          <w:rFonts w:ascii="Times New Roman" w:hAnsi="Times New Roman" w:cs="Times New Roman"/>
          <w:sz w:val="24"/>
          <w:szCs w:val="24"/>
        </w:rPr>
        <w:t xml:space="preserve"> классе данной программой предусмотрено на изучение предмета «Русский язык» 5 часов в неделю. Общее количество за учебный год – 170 часов.</w:t>
      </w:r>
      <w:r w:rsidR="00A551B3" w:rsidRPr="006733C6">
        <w:rPr>
          <w:rFonts w:ascii="Times New Roman" w:hAnsi="Times New Roman" w:cs="Times New Roman"/>
          <w:sz w:val="24"/>
          <w:szCs w:val="24"/>
        </w:rPr>
        <w:t xml:space="preserve">  </w:t>
      </w:r>
      <w:r w:rsidRPr="006733C6">
        <w:rPr>
          <w:rFonts w:ascii="Times New Roman" w:hAnsi="Times New Roman" w:cs="Times New Roman"/>
          <w:sz w:val="24"/>
          <w:szCs w:val="24"/>
        </w:rPr>
        <w:t xml:space="preserve"> </w:t>
      </w:r>
      <w:r w:rsidR="00A551B3" w:rsidRPr="006733C6">
        <w:rPr>
          <w:rFonts w:ascii="Times New Roman" w:hAnsi="Times New Roman" w:cs="Times New Roman"/>
          <w:sz w:val="24"/>
          <w:szCs w:val="24"/>
        </w:rPr>
        <w:t>Л</w:t>
      </w:r>
      <w:r w:rsidRPr="006733C6">
        <w:rPr>
          <w:rFonts w:ascii="Times New Roman" w:hAnsi="Times New Roman" w:cs="Times New Roman"/>
          <w:sz w:val="24"/>
          <w:szCs w:val="24"/>
        </w:rPr>
        <w:t>итературного чтения на родном языке (17 часов) и родного (русского) языка (17 часов).</w:t>
      </w:r>
    </w:p>
    <w:p w:rsidR="0085027F" w:rsidRPr="006733C6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r w:rsidRPr="006733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программный материал по предмету «Русский язык» предполагает, что обучающийся с ЗПР (Вариант 7.2), освоит его в пролонгированные сроки.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</w:t>
      </w:r>
      <w:r w:rsidR="00A551B3"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85027F" w:rsidRPr="006733C6" w:rsidRDefault="0085027F" w:rsidP="008502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1.Ценитьи принимать следующие базовые ценности: «добро», «терпение</w:t>
      </w:r>
      <w:proofErr w:type="gramStart"/>
      <w:r w:rsidRPr="006733C6"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 w:rsidRPr="006733C6">
        <w:rPr>
          <w:rFonts w:ascii="Times New Roman" w:eastAsia="Times New Roman" w:hAnsi="Times New Roman" w:cs="Times New Roman"/>
          <w:sz w:val="24"/>
          <w:szCs w:val="24"/>
        </w:rPr>
        <w:t>родина», «природа», «семья»,«мир», «настоящий друг».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2.Уважение к своему народу, к своей родине.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3.Освоениеличностного смысла учения, желания учиться.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4.Оценка жизненных ситуаций и поступков героев художественных текстов с точки зрения общечеловеческих норм.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1.Самостоятельно организовывать свое рабочее место.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 xml:space="preserve">2.Следовать режиму организации учебной и </w:t>
      </w:r>
      <w:proofErr w:type="spellStart"/>
      <w:r w:rsidRPr="006733C6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6733C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3.Определять цель учебной деятельности с помощью учителя и самостоятельно.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1.Ориентироватьсяв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2.Отвечать на простые и сложные вопросы учителя, самим задавать вопросы, находить нужную информацию в учебнике.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3.Сравнивать и группировать предметы, объекты по нескольким основаниям; находить закономерности;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самостоятельно продолжать их по установленном правилу.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4.Подробно пересказывать прочитанное или прослушанное; составлять простой план.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5.Определять, в каких источниках можно найти необходимую информацию для выполнения задания.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6.Находить необходимую информацию, как в учебнике, таки в словарях в учебнике.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7.Наблюдатьи делать самостоятельные простые выводы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1.Участвоватьв диалоге; слушать и понимать других, высказывать свою точку зрения на события, поступки.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2.Оформлять свои мыслив устной и письменной речи с учетом своих учебных и жизненных речевых ситуаций.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 xml:space="preserve">3.Читать вслух и про себя тексты учебников, других </w:t>
      </w:r>
      <w:proofErr w:type="spellStart"/>
      <w:r w:rsidRPr="006733C6">
        <w:rPr>
          <w:rFonts w:ascii="Times New Roman" w:eastAsia="Times New Roman" w:hAnsi="Times New Roman" w:cs="Times New Roman"/>
          <w:sz w:val="24"/>
          <w:szCs w:val="24"/>
        </w:rPr>
        <w:t>художественныхи</w:t>
      </w:r>
      <w:proofErr w:type="spellEnd"/>
      <w:r w:rsidRPr="006733C6"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научно-популярных книг, понимать прочитанное.</w:t>
      </w:r>
    </w:p>
    <w:p w:rsidR="0085027F" w:rsidRPr="006733C6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C6">
        <w:rPr>
          <w:rFonts w:ascii="Times New Roman" w:eastAsia="Times New Roman" w:hAnsi="Times New Roman" w:cs="Times New Roman"/>
          <w:sz w:val="24"/>
          <w:szCs w:val="24"/>
        </w:rPr>
        <w:t>4.Выполняя различные роли в группе, сотрудничать в совместном решении проблемы (задачи)</w:t>
      </w:r>
    </w:p>
    <w:p w:rsidR="00F914D4" w:rsidRPr="006733C6" w:rsidRDefault="00F914D4" w:rsidP="00F914D4">
      <w:pPr>
        <w:pStyle w:val="a7"/>
        <w:ind w:left="0" w:firstLine="284"/>
        <w:jc w:val="left"/>
        <w:rPr>
          <w:b/>
        </w:rPr>
      </w:pPr>
      <w:r w:rsidRPr="006733C6">
        <w:rPr>
          <w:b/>
        </w:rPr>
        <w:t>2. Содержание предмета русский язык</w:t>
      </w:r>
    </w:p>
    <w:p w:rsidR="00F914D4" w:rsidRPr="006733C6" w:rsidRDefault="00F914D4" w:rsidP="00F914D4">
      <w:pPr>
        <w:pStyle w:val="aff7"/>
        <w:spacing w:line="240" w:lineRule="auto"/>
        <w:ind w:firstLine="284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33C6">
        <w:rPr>
          <w:rFonts w:ascii="Times New Roman" w:hAnsi="Times New Roman" w:cs="Times New Roman"/>
          <w:b/>
          <w:color w:val="auto"/>
          <w:sz w:val="24"/>
          <w:szCs w:val="24"/>
        </w:rPr>
        <w:t>2 класс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33C6">
        <w:rPr>
          <w:rFonts w:ascii="Times New Roman" w:hAnsi="Times New Roman" w:cs="Times New Roman"/>
          <w:b/>
          <w:bCs/>
          <w:sz w:val="24"/>
          <w:szCs w:val="24"/>
        </w:rPr>
        <w:t>I. Развитие речевой деятельности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33C6">
        <w:rPr>
          <w:rFonts w:ascii="Times New Roman" w:hAnsi="Times New Roman" w:cs="Times New Roman"/>
          <w:b/>
          <w:bCs/>
          <w:sz w:val="24"/>
          <w:szCs w:val="24"/>
        </w:rPr>
        <w:t>Устная речь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Сохраняются все направления работы, обозначенные в программе 1 класса. Продолжается уяснение взаимосвязи между содержанием и формой высказывания. Значение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собственной устной речи.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Диалог (спор, беседа). Выражение собственного мнения, противоположная точка зрения, высказывание, слушание. Ситуационные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различия в произношении и интонировании высказывания, в использовании мимики, жестов, культура разговора по телефону, поведение в общественных местах, в транспорте. Монолог. Словесный отчет о выполненной работе. Связное высказывание на определенную тему. Соответствие речи орфоэпическим нормам. Чистота произношения.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33C6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Практическое ознакомление с признаками текста (целостность, связность, законченность). Средства связи между предложениями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lastRenderedPageBreak/>
        <w:t xml:space="preserve">(порядок слов, местоимения, служебные части речи, синонимы). Главное в тексте. Части текста: вступление, основная часть, 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заключение. Практическое ознакомление с текстами разговорного и книжного стиля (научного, делового, художественного). Выражение эмоционально-личностной позиции автора. Составление текстов малых форм (письмо, записка, объявление, инструкция и пр.), заполнение бланков, анкет (в течение 2-4 классов). Соответствие структуры и стиля собственного высказывания его жанру и теме (в течение 2-4 класса).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Оформление диалога. Восстановление деформированных текстов (по сравнению с 1 классом увеличивается количество предложений или их распространенность). Предложение. 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Слово. Наблюдение внутреннего единства слова - его значения, грамматических признаков и знаков.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Расширение представлений об этимологии, омонимах, антонимах, синонимах, многозначности, расширение словаря учащихся.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Работа со словарями, справочной литературой (в течение 2-4 классов).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b/>
          <w:bCs/>
          <w:sz w:val="24"/>
          <w:szCs w:val="24"/>
        </w:rPr>
        <w:t>II. Система языка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Предложение. Предложения повествовательные, вопросительные, побудительные; восклицательные, невосклицательные.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 xml:space="preserve"> Главные члены: подлежащее, сказуемое - основа предложения, второстепенные члены (без дифференциации). Предложения распространенные, нераспространенные. Связи слов в предложении. На практическом уровне устанавливается роль форм слов, местоимений и служебных слов для связи слов в предложении. 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 Части речи. Имя существительное; начальная форма; одушевленное и неодушевленное; собственное и нарицательное; единственное и множественное число, женский, мужской и средний род. Имя прилагательное. Зависимость форм рода и числа прилагательных от форм имени существительного. Словосочетание: практическое ознакомление с подчинительной связью «согласование».</w:t>
      </w:r>
    </w:p>
    <w:p w:rsidR="00F914D4" w:rsidRPr="006733C6" w:rsidRDefault="00F914D4" w:rsidP="00F914D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Глагол. Изменение глаголов по числам. Словосочетание: практическое ознакомление с подчинительной связью «управление» (без введения понятия). Практическое ознакомление с ролью в речи личных местоимений, числительных и служебных слов.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Состав слова. Словообразование, словоизменение. Родственные(однокоренные) слова. Части слова: окончание, корень, приставка,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суффикс. Роль частей слова в образовании разных слов и разных форм одного и того же слова.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>Различение предлога и приставки. Сильная и слабая позиция гласных. Правописание в корне слова буквы безударного гласного, проверяемого ударением. Слова с буквами непроверяемых безударных гласных в корне слова.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 xml:space="preserve">Сильная и слабая позиция парных согласных в корне слов. Их правописание. Правописание слов с непроизносимыми согласными в корне. Правописание слов с удвоенными согласными в корне. Ознакомление с написанием </w:t>
      </w:r>
      <w:r w:rsidRPr="00673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6733C6">
        <w:rPr>
          <w:rFonts w:ascii="Times New Roman" w:hAnsi="Times New Roman" w:cs="Times New Roman"/>
          <w:sz w:val="24"/>
          <w:szCs w:val="24"/>
        </w:rPr>
        <w:t xml:space="preserve">в именах существительных женского рода после шипящих в конце слов и его отсутствием у имен существительных мужского рода </w:t>
      </w:r>
      <w:r w:rsidRPr="006733C6">
        <w:rPr>
          <w:rFonts w:ascii="Times New Roman" w:hAnsi="Times New Roman" w:cs="Times New Roman"/>
          <w:i/>
          <w:iCs/>
          <w:sz w:val="24"/>
          <w:szCs w:val="24"/>
        </w:rPr>
        <w:t>(рожь</w:t>
      </w:r>
      <w:r w:rsidRPr="006733C6">
        <w:rPr>
          <w:rFonts w:ascii="Times New Roman" w:hAnsi="Times New Roman" w:cs="Times New Roman"/>
          <w:sz w:val="24"/>
          <w:szCs w:val="24"/>
        </w:rPr>
        <w:t xml:space="preserve">, </w:t>
      </w:r>
      <w:r w:rsidRPr="006733C6">
        <w:rPr>
          <w:rFonts w:ascii="Times New Roman" w:hAnsi="Times New Roman" w:cs="Times New Roman"/>
          <w:i/>
          <w:iCs/>
          <w:sz w:val="24"/>
          <w:szCs w:val="24"/>
        </w:rPr>
        <w:t>нож, ночь</w:t>
      </w:r>
      <w:r w:rsidRPr="006733C6">
        <w:rPr>
          <w:rFonts w:ascii="Times New Roman" w:hAnsi="Times New Roman" w:cs="Times New Roman"/>
          <w:sz w:val="24"/>
          <w:szCs w:val="24"/>
        </w:rPr>
        <w:t xml:space="preserve">, </w:t>
      </w:r>
      <w:r w:rsidRPr="006733C6">
        <w:rPr>
          <w:rFonts w:ascii="Times New Roman" w:hAnsi="Times New Roman" w:cs="Times New Roman"/>
          <w:i/>
          <w:iCs/>
          <w:sz w:val="24"/>
          <w:szCs w:val="24"/>
        </w:rPr>
        <w:t>мяч)</w:t>
      </w:r>
      <w:r w:rsidRPr="006733C6">
        <w:rPr>
          <w:rFonts w:ascii="Times New Roman" w:hAnsi="Times New Roman" w:cs="Times New Roman"/>
          <w:sz w:val="24"/>
          <w:szCs w:val="24"/>
        </w:rPr>
        <w:t>.</w:t>
      </w:r>
    </w:p>
    <w:p w:rsidR="00F914D4" w:rsidRPr="006733C6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33C6">
        <w:rPr>
          <w:rFonts w:ascii="Times New Roman" w:hAnsi="Times New Roman" w:cs="Times New Roman"/>
          <w:sz w:val="24"/>
          <w:szCs w:val="24"/>
        </w:rPr>
        <w:t xml:space="preserve">Звуки буквы. Повторение фонетического материала в соответствии с изучаемыми правилами правописания (различение гласных, согласных, гласных (однозвучных и йотированных), согласных звонких - глухих, шипящих, мягких-твердых, </w:t>
      </w:r>
      <w:proofErr w:type="spellStart"/>
      <w:r w:rsidRPr="006733C6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6733C6">
        <w:rPr>
          <w:rFonts w:ascii="Times New Roman" w:hAnsi="Times New Roman" w:cs="Times New Roman"/>
          <w:sz w:val="24"/>
          <w:szCs w:val="24"/>
        </w:rPr>
        <w:t>, ударение</w:t>
      </w:r>
      <w:proofErr w:type="gramStart"/>
      <w:r w:rsidRPr="006733C6">
        <w:rPr>
          <w:rFonts w:ascii="Times New Roman" w:hAnsi="Times New Roman" w:cs="Times New Roman"/>
          <w:sz w:val="24"/>
          <w:szCs w:val="24"/>
        </w:rPr>
        <w:t>).Разделительные</w:t>
      </w:r>
      <w:proofErr w:type="gramEnd"/>
      <w:r w:rsidRPr="006733C6">
        <w:rPr>
          <w:rFonts w:ascii="Times New Roman" w:hAnsi="Times New Roman" w:cs="Times New Roman"/>
          <w:sz w:val="24"/>
          <w:szCs w:val="24"/>
        </w:rPr>
        <w:t xml:space="preserve"> </w:t>
      </w:r>
      <w:r w:rsidRPr="00673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6733C6">
        <w:rPr>
          <w:rFonts w:ascii="Times New Roman" w:hAnsi="Times New Roman" w:cs="Times New Roman"/>
          <w:sz w:val="24"/>
          <w:szCs w:val="24"/>
        </w:rPr>
        <w:t xml:space="preserve">и </w:t>
      </w:r>
      <w:r w:rsidRPr="006733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6733C6">
        <w:rPr>
          <w:rFonts w:ascii="Times New Roman" w:hAnsi="Times New Roman" w:cs="Times New Roman"/>
          <w:sz w:val="24"/>
          <w:szCs w:val="24"/>
        </w:rPr>
        <w:t>, их правописание. Перенос слов.</w:t>
      </w:r>
    </w:p>
    <w:p w:rsidR="00F914D4" w:rsidRPr="006733C6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33C6">
        <w:rPr>
          <w:rFonts w:ascii="Times New Roman" w:hAnsi="Times New Roman" w:cs="Times New Roman"/>
          <w:b/>
          <w:color w:val="auto"/>
          <w:sz w:val="24"/>
          <w:szCs w:val="24"/>
        </w:rPr>
        <w:t>III. Орфография и пунктуация</w:t>
      </w:r>
    </w:p>
    <w:p w:rsidR="00F914D4" w:rsidRPr="006733C6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733C6">
        <w:rPr>
          <w:rFonts w:ascii="Times New Roman" w:hAnsi="Times New Roman" w:cs="Times New Roman"/>
          <w:color w:val="auto"/>
          <w:sz w:val="24"/>
          <w:szCs w:val="24"/>
        </w:rPr>
        <w:t>Разные способы проверки правописания слов: изменение формы слова; подбор однокоренных слов; использование орфографического словаря. Орфографическое чтение (проговаривание) как средство самоконтроля при письме под диктовку и при списывании. Формирование орфографической зоркости. Использование орфографического словаря (в т. ч. справочника в учебнике).</w:t>
      </w:r>
    </w:p>
    <w:p w:rsidR="00F914D4" w:rsidRPr="006733C6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733C6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Применение правил правописания: написание гласных и, а, у после шипящих согласных ж, ш, ч, щ (в положении под ударением и без ударения); отсутствие мягкого знака в сочетаниях букв ч, щ с </w:t>
      </w:r>
      <w:r w:rsidRPr="006733C6">
        <w:rPr>
          <w:rFonts w:ascii="Times New Roman" w:hAnsi="Times New Roman" w:cs="Times New Roman"/>
          <w:color w:val="auto"/>
          <w:sz w:val="24"/>
          <w:szCs w:val="24"/>
        </w:rPr>
        <w:lastRenderedPageBreak/>
        <w:t>другими согласными, кроме л;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 в корне (ознакомление); непроверяемые гласные и согласные в корне слова, в т. ч. удвоенные буквы согласных (перечень слов в учебнике);  разделительные ъ и ь; знаки препинания (.?!) в конце предложения; ь после шипящих в конце имен существительных (рожь, нож, ночь, мяч)</w:t>
      </w:r>
    </w:p>
    <w:p w:rsidR="00F914D4" w:rsidRPr="006733C6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733C6">
        <w:rPr>
          <w:rFonts w:ascii="Times New Roman" w:hAnsi="Times New Roman" w:cs="Times New Roman"/>
          <w:color w:val="auto"/>
          <w:sz w:val="24"/>
          <w:szCs w:val="24"/>
        </w:rPr>
        <w:t>ознакомление.</w:t>
      </w:r>
    </w:p>
    <w:p w:rsidR="00F914D4" w:rsidRPr="006733C6" w:rsidRDefault="00F914D4" w:rsidP="00F914D4">
      <w:pPr>
        <w:pStyle w:val="a7"/>
        <w:jc w:val="left"/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5385"/>
      </w:tblGrid>
      <w:tr w:rsidR="00F914D4" w:rsidRPr="006733C6" w:rsidTr="00810776">
        <w:trPr>
          <w:trHeight w:val="489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3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6733C6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6733C6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F914D4" w:rsidRPr="006733C6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 xml:space="preserve">4класс: 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r w:rsidRPr="006733C6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sz w:val="24"/>
                <w:szCs w:val="24"/>
              </w:rPr>
              <w:t xml:space="preserve"> Речевая ситуация: составление краткого рассказа о летнем отдыхе с родителями. «Моя семья. Вспомним о лете»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Учимся составлять текст по заданному заголовку «Праздник в семье».</w:t>
            </w:r>
          </w:p>
          <w:p w:rsidR="00F914D4" w:rsidRPr="006733C6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 xml:space="preserve">3 класс: </w:t>
            </w:r>
            <w:r w:rsidRPr="006733C6">
              <w:rPr>
                <w:sz w:val="24"/>
                <w:szCs w:val="24"/>
              </w:rPr>
              <w:t>Текст и его заголовок. Соотносить заголовок и части текста «Моя помощь в семье».</w:t>
            </w:r>
          </w:p>
          <w:p w:rsidR="00F914D4" w:rsidRPr="006733C6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sz w:val="24"/>
                <w:szCs w:val="24"/>
              </w:rPr>
              <w:t xml:space="preserve"> Рассуждение. Сочинение «Семья, семейные ценности».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spacing w:line="255" w:lineRule="atLeast"/>
              <w:jc w:val="center"/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</w:p>
          <w:p w:rsidR="00F914D4" w:rsidRPr="006733C6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6733C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время, потехе </w:t>
            </w:r>
            <w:r w:rsidRPr="006733C6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sz w:val="24"/>
                <w:szCs w:val="24"/>
              </w:rPr>
              <w:t xml:space="preserve">  В процессе изучения всего курса.</w:t>
            </w:r>
          </w:p>
        </w:tc>
      </w:tr>
      <w:tr w:rsidR="00F914D4" w:rsidRPr="006733C6" w:rsidTr="00810776">
        <w:trPr>
          <w:trHeight w:val="489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F914D4" w:rsidRPr="006733C6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bCs/>
                <w:sz w:val="24"/>
                <w:szCs w:val="24"/>
              </w:rPr>
            </w:pPr>
            <w:r w:rsidRPr="006733C6">
              <w:rPr>
                <w:bCs/>
                <w:sz w:val="24"/>
                <w:szCs w:val="24"/>
              </w:rPr>
              <w:t xml:space="preserve">   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sz w:val="24"/>
                <w:szCs w:val="24"/>
              </w:rPr>
              <w:t xml:space="preserve"> Устная речь: рассказ о месте, в котором ты живёшь.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2, 3, 4 класс:</w:t>
            </w:r>
            <w:r w:rsidRPr="006733C6">
              <w:rPr>
                <w:sz w:val="24"/>
                <w:szCs w:val="24"/>
              </w:rPr>
              <w:t xml:space="preserve"> «</w:t>
            </w:r>
            <w:proofErr w:type="gramStart"/>
            <w:r w:rsidRPr="006733C6">
              <w:rPr>
                <w:sz w:val="24"/>
                <w:szCs w:val="24"/>
              </w:rPr>
              <w:t>Словарные  эстафеты</w:t>
            </w:r>
            <w:proofErr w:type="gramEnd"/>
            <w:r w:rsidRPr="006733C6">
              <w:rPr>
                <w:sz w:val="24"/>
                <w:szCs w:val="24"/>
              </w:rPr>
              <w:t>» в мини - группах или по рядам.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proofErr w:type="gramStart"/>
            <w:r w:rsidRPr="006733C6">
              <w:rPr>
                <w:sz w:val="24"/>
                <w:szCs w:val="24"/>
              </w:rPr>
              <w:t>Например</w:t>
            </w:r>
            <w:proofErr w:type="gramEnd"/>
            <w:r w:rsidRPr="006733C6">
              <w:rPr>
                <w:sz w:val="24"/>
                <w:szCs w:val="24"/>
              </w:rPr>
              <w:t xml:space="preserve">: 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sz w:val="24"/>
                <w:szCs w:val="24"/>
              </w:rPr>
              <w:t>Подобрать слова на тему «Моя отчизна».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sz w:val="24"/>
                <w:szCs w:val="24"/>
              </w:rPr>
              <w:t>Написать однокоренные слова к слову «Родина».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sz w:val="24"/>
                <w:szCs w:val="24"/>
              </w:rPr>
              <w:t>Подобрать имена прилагательные к слову «Россия».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sz w:val="24"/>
                <w:szCs w:val="24"/>
              </w:rPr>
              <w:t>Написать слова из словаря на тему «Овощи и фрукты моего края».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sz w:val="24"/>
                <w:szCs w:val="24"/>
              </w:rPr>
              <w:t xml:space="preserve">2 класс. </w:t>
            </w:r>
            <w:r w:rsidRPr="006733C6">
              <w:rPr>
                <w:sz w:val="24"/>
                <w:szCs w:val="24"/>
              </w:rPr>
              <w:t xml:space="preserve">Учимся писать </w:t>
            </w:r>
            <w:proofErr w:type="gramStart"/>
            <w:r w:rsidRPr="006733C6">
              <w:rPr>
                <w:sz w:val="24"/>
                <w:szCs w:val="24"/>
              </w:rPr>
              <w:t xml:space="preserve">сочетание  </w:t>
            </w:r>
            <w:proofErr w:type="spellStart"/>
            <w:r w:rsidRPr="006733C6">
              <w:rPr>
                <w:sz w:val="24"/>
                <w:szCs w:val="24"/>
              </w:rPr>
              <w:t>жи</w:t>
            </w:r>
            <w:proofErr w:type="spellEnd"/>
            <w:proofErr w:type="gramEnd"/>
            <w:r w:rsidRPr="006733C6">
              <w:rPr>
                <w:sz w:val="24"/>
                <w:szCs w:val="24"/>
              </w:rPr>
              <w:t>-ши. «Жить – Родине служить».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sz w:val="24"/>
                <w:szCs w:val="24"/>
              </w:rPr>
              <w:t xml:space="preserve"> Повторяем правописание безударных гласных в корне слова. «Пчела мала, да и та работает».</w:t>
            </w:r>
          </w:p>
          <w:p w:rsidR="00F914D4" w:rsidRPr="006733C6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lastRenderedPageBreak/>
              <w:t>4класс:</w:t>
            </w:r>
            <w:r w:rsidRPr="006733C6">
              <w:rPr>
                <w:sz w:val="24"/>
                <w:szCs w:val="24"/>
              </w:rPr>
              <w:t xml:space="preserve"> Не </w:t>
            </w:r>
            <w:proofErr w:type="gramStart"/>
            <w:r w:rsidRPr="006733C6">
              <w:rPr>
                <w:sz w:val="24"/>
                <w:szCs w:val="24"/>
              </w:rPr>
              <w:t>с глаголам</w:t>
            </w:r>
            <w:proofErr w:type="gramEnd"/>
            <w:r w:rsidRPr="006733C6">
              <w:rPr>
                <w:sz w:val="24"/>
                <w:szCs w:val="24"/>
              </w:rPr>
              <w:t>. «Не ищи обетованные края, они там, где Родина твоя».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sz w:val="24"/>
                <w:szCs w:val="24"/>
              </w:rPr>
              <w:t xml:space="preserve"> Описание внешности и повадок животного. Отработка умения задавать вопросы к словам.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 xml:space="preserve">2 класс: </w:t>
            </w:r>
            <w:r w:rsidRPr="006733C6">
              <w:rPr>
                <w:bCs/>
                <w:sz w:val="24"/>
                <w:szCs w:val="24"/>
              </w:rPr>
              <w:t xml:space="preserve">Развитие речи. </w:t>
            </w:r>
            <w:r w:rsidRPr="006733C6">
              <w:rPr>
                <w:sz w:val="24"/>
                <w:szCs w:val="24"/>
              </w:rPr>
              <w:t>Учимся составлять текст по заголовку и началу текста. «Как мы ухаживаем за комнатными растениями».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sz w:val="24"/>
                <w:szCs w:val="24"/>
              </w:rPr>
              <w:t xml:space="preserve"> Развитие речи. Составление плана текста. Написание текста по плану о своём любимом домашнем животном.</w:t>
            </w:r>
          </w:p>
          <w:p w:rsidR="00F914D4" w:rsidRPr="006733C6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sz w:val="24"/>
                <w:szCs w:val="24"/>
              </w:rPr>
              <w:t xml:space="preserve"> Изложение «Новый муравейник», автор Н. Романова.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F914D4" w:rsidRPr="006733C6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sz w:val="24"/>
                <w:szCs w:val="24"/>
              </w:rPr>
              <w:t xml:space="preserve"> Речевой этикет: ситуация знакомства. Собственные имена.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Речевая ситуация: несовпадение интересов и преодоление конфликта.</w:t>
            </w:r>
          </w:p>
          <w:p w:rsidR="00F914D4" w:rsidRPr="006733C6" w:rsidRDefault="00F914D4" w:rsidP="00F914D4">
            <w:pPr>
              <w:pStyle w:val="a9"/>
              <w:rPr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bCs/>
                <w:sz w:val="24"/>
                <w:szCs w:val="24"/>
              </w:rPr>
              <w:t xml:space="preserve"> Развитие речи. Учимся писать письма.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sz w:val="24"/>
                <w:szCs w:val="24"/>
              </w:rPr>
              <w:t xml:space="preserve"> Развитие речи. Повторение. Пишем письмо.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F914D4" w:rsidRPr="006733C6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bCs/>
                <w:sz w:val="24"/>
                <w:szCs w:val="24"/>
              </w:rPr>
              <w:t xml:space="preserve">  </w:t>
            </w:r>
            <w:r w:rsidRPr="006733C6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sz w:val="24"/>
                <w:szCs w:val="24"/>
              </w:rPr>
              <w:t xml:space="preserve"> Речевой этикет: слова-приветствия, прощания, извинения, просьбы.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Восклицательные и невосклицательные предложения. Использование интонации при общении.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sz w:val="24"/>
                <w:szCs w:val="24"/>
              </w:rPr>
              <w:t xml:space="preserve"> Развитие речи. Корректирование текстов с нарушенным </w:t>
            </w:r>
            <w:proofErr w:type="gramStart"/>
            <w:r w:rsidRPr="006733C6">
              <w:rPr>
                <w:sz w:val="24"/>
                <w:szCs w:val="24"/>
              </w:rPr>
              <w:t>порядком  предложений</w:t>
            </w:r>
            <w:proofErr w:type="gramEnd"/>
            <w:r w:rsidRPr="006733C6">
              <w:rPr>
                <w:sz w:val="24"/>
                <w:szCs w:val="24"/>
              </w:rPr>
              <w:t xml:space="preserve"> и абзацев. (</w:t>
            </w:r>
            <w:proofErr w:type="gramStart"/>
            <w:r w:rsidRPr="006733C6">
              <w:rPr>
                <w:sz w:val="24"/>
                <w:szCs w:val="24"/>
              </w:rPr>
              <w:t>С</w:t>
            </w:r>
            <w:proofErr w:type="gramEnd"/>
            <w:r w:rsidRPr="006733C6">
              <w:rPr>
                <w:sz w:val="24"/>
                <w:szCs w:val="24"/>
              </w:rPr>
              <w:t xml:space="preserve"> учётом правильности, богатства и выразительности письменной речи). Работа в парах. 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sz w:val="24"/>
                <w:szCs w:val="24"/>
              </w:rPr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</w:t>
            </w:r>
            <w:r w:rsidRPr="006733C6">
              <w:rPr>
                <w:sz w:val="24"/>
                <w:szCs w:val="24"/>
              </w:rPr>
              <w:t>: Знакомство с новым предметом. Гигиенические правила письма. Ориентирование на странице прописей.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bCs/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6733C6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</w:t>
            </w: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lastRenderedPageBreak/>
              <w:t>1класс:</w:t>
            </w:r>
            <w:r w:rsidRPr="006733C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 при парной, групповой формах работы.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 при парной, групповой формах работы.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 при парной, групповой формах работы.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lastRenderedPageBreak/>
              <w:t>4класс:</w:t>
            </w:r>
            <w:r w:rsidRPr="006733C6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</w:tc>
      </w:tr>
      <w:tr w:rsidR="00F914D4" w:rsidRPr="006733C6" w:rsidTr="0081077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810776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3C6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1класс:</w:t>
            </w:r>
            <w:r w:rsidRPr="006733C6">
              <w:rPr>
                <w:sz w:val="24"/>
                <w:szCs w:val="24"/>
              </w:rPr>
              <w:t xml:space="preserve"> Речевая ситуация: составления объявления.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2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3 класс:</w:t>
            </w:r>
            <w:r w:rsidRPr="006733C6">
              <w:rPr>
                <w:sz w:val="24"/>
                <w:szCs w:val="24"/>
              </w:rPr>
              <w:t xml:space="preserve"> </w:t>
            </w:r>
            <w:proofErr w:type="gramStart"/>
            <w:r w:rsidRPr="006733C6">
              <w:rPr>
                <w:sz w:val="24"/>
                <w:szCs w:val="24"/>
              </w:rPr>
              <w:t>В</w:t>
            </w:r>
            <w:proofErr w:type="gramEnd"/>
            <w:r w:rsidRPr="006733C6">
              <w:rPr>
                <w:sz w:val="24"/>
                <w:szCs w:val="24"/>
              </w:rPr>
              <w:t xml:space="preserve"> процессе изучения всего курса.</w:t>
            </w:r>
          </w:p>
          <w:p w:rsidR="00F914D4" w:rsidRPr="006733C6" w:rsidRDefault="00F914D4" w:rsidP="00F914D4">
            <w:pPr>
              <w:pStyle w:val="a9"/>
              <w:rPr>
                <w:sz w:val="24"/>
                <w:szCs w:val="24"/>
              </w:rPr>
            </w:pPr>
            <w:r w:rsidRPr="006733C6">
              <w:rPr>
                <w:b/>
                <w:bCs/>
                <w:sz w:val="24"/>
                <w:szCs w:val="24"/>
              </w:rPr>
              <w:t>4класс:</w:t>
            </w:r>
            <w:r w:rsidRPr="006733C6">
              <w:rPr>
                <w:sz w:val="24"/>
                <w:szCs w:val="24"/>
              </w:rPr>
              <w:t xml:space="preserve">  В процессе изучения всего курса.</w:t>
            </w:r>
          </w:p>
        </w:tc>
      </w:tr>
    </w:tbl>
    <w:p w:rsidR="00F914D4" w:rsidRPr="006733C6" w:rsidRDefault="00F914D4" w:rsidP="00F914D4">
      <w:pPr>
        <w:pStyle w:val="a7"/>
        <w:jc w:val="left"/>
      </w:pPr>
    </w:p>
    <w:p w:rsidR="00F914D4" w:rsidRPr="006733C6" w:rsidRDefault="00A551B3" w:rsidP="00F914D4">
      <w:pPr>
        <w:pStyle w:val="a7"/>
        <w:jc w:val="left"/>
        <w:rPr>
          <w:b/>
        </w:rPr>
      </w:pPr>
      <w:r w:rsidRPr="006733C6">
        <w:rPr>
          <w:b/>
        </w:rPr>
        <w:t xml:space="preserve">3. </w:t>
      </w:r>
      <w:r w:rsidR="00F914D4" w:rsidRPr="006733C6">
        <w:rPr>
          <w:b/>
        </w:rPr>
        <w:t>Календарно-тематическое планирование по русскому языку 2 класс</w:t>
      </w:r>
    </w:p>
    <w:tbl>
      <w:tblPr>
        <w:tblpPr w:leftFromText="180" w:rightFromText="180" w:vertAnchor="text" w:horzAnchor="margin" w:tblpY="109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245"/>
        <w:gridCol w:w="845"/>
        <w:gridCol w:w="1134"/>
        <w:gridCol w:w="856"/>
        <w:gridCol w:w="992"/>
      </w:tblGrid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center" w:pos="0"/>
              </w:tabs>
              <w:ind w:left="-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914D4" w:rsidRPr="006733C6" w:rsidRDefault="00F914D4" w:rsidP="008107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914D4" w:rsidRPr="006733C6" w:rsidRDefault="00F914D4" w:rsidP="008107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napToGrid w:val="0"/>
              <w:ind w:right="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 речи и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Гласные  и согласные звуки и их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Обозначение звуков речи на письме.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Ударные и безударные гласные звуки в слове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Звонкие согласные звуки в конце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входной контрольной работы.  Сочетания </w:t>
            </w:r>
            <w:proofErr w:type="spellStart"/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-ши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-ща.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Сочетания 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чу-</w:t>
            </w:r>
            <w:proofErr w:type="spellStart"/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Разделительный мягкий знак (ь). 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Слог.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переносить 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переносить 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6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556978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914D4" w:rsidRPr="006733C6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t>Диктант (текущий</w:t>
              </w:r>
            </w:hyperlink>
            <w:r w:rsidR="00F914D4"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по теме «Правописание сочетаний </w:t>
            </w:r>
            <w:proofErr w:type="spellStart"/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</w:t>
            </w:r>
            <w:proofErr w:type="spellEnd"/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proofErr w:type="spellEnd"/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-ща, чу-</w:t>
            </w:r>
            <w:proofErr w:type="spellStart"/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щу</w:t>
            </w:r>
            <w:proofErr w:type="spellEnd"/>
            <w:r w:rsidR="00F914D4"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диктанта.</w:t>
            </w:r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Слоги ударные и безударные. Роль ударения.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Слова, называющие предметы.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и предложение.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Списывание текста</w:t>
            </w:r>
            <w:r w:rsidRPr="0067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сочетаниями –</w:t>
            </w:r>
            <w:proofErr w:type="spellStart"/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-чу, -ши, </w:t>
            </w:r>
            <w:proofErr w:type="spellStart"/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в предложении.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слов»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Вспоминаем   правило написания заглавной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14.10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Собственные имена, правописание  собственных имен.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</w:t>
            </w: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«какое?», «какие?».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диктант. 22.10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21.10         22.10           23.10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</w:t>
            </w: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«какое?», «какие?».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8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hyperlink r:id="rId7" w:history="1">
              <w:r w:rsidRPr="006733C6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диктант по темам:</w:t>
              </w:r>
              <w:r w:rsidRPr="006733C6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t> </w:t>
              </w:r>
            </w:hyperlink>
            <w:hyperlink r:id="rId8" w:history="1"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 xml:space="preserve">«Право-писание сочетаний </w:t>
              </w:r>
              <w:proofErr w:type="spellStart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жи</w:t>
              </w:r>
              <w:proofErr w:type="spellEnd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 xml:space="preserve">-ши, </w:t>
              </w:r>
              <w:proofErr w:type="spellStart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ча</w:t>
              </w:r>
              <w:proofErr w:type="spellEnd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-ща, чу-</w:t>
              </w:r>
              <w:proofErr w:type="spellStart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щу</w:t>
              </w:r>
              <w:proofErr w:type="spellEnd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«какой?»,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«какая?»,</w:t>
            </w: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«какое?», «какие?».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отвечающие на вопросы «кто?», «что?», «какой?», «какая?», «какое?», «какие?».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</w:t>
            </w: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«какое?», «какие?».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11.11           12.11                   13.11                    16.11                  17.11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Диктант (текущий)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 теме: «Правописание 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. Устная речь: рассказ о месте, в котором  живешь.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7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7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Списывание.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слов. 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Текущая контрольная работа</w:t>
            </w:r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</w:t>
            </w: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hyperlink r:id="rId9" w:history="1">
              <w:r w:rsidRPr="006733C6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t>контрольная  работа</w:t>
              </w:r>
            </w:hyperlink>
            <w:hyperlink r:id="rId10" w:history="1">
              <w:r w:rsidRPr="006733C6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  по теме «Фонетика, слово и предложение; корень слова; суффикс»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правописания сочетаний 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-ши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правописания сочетаний 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556978" w:rsidP="00F914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F914D4" w:rsidRPr="006733C6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t>Итоговый диктант</w:t>
              </w:r>
            </w:hyperlink>
            <w:hyperlink r:id="rId12" w:history="1">
              <w:r w:rsidR="00F914D4" w:rsidRPr="006733C6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 за 1 полугодие 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итогового диктанта за первое полугодие.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правописания сочетаний 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-ща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правописания сочетаний 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чу-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постановки знаков препинания в конце предложения и правила правописания сочетаний 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-ши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Знакомство с устойчивыми сочетаниями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выражение просьбы и вежливого отказа в различных ситуациях общения. Повторение правила переноса </w:t>
            </w:r>
            <w:proofErr w:type="spellStart"/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образуются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</w:t>
            </w:r>
            <w:r w:rsidRPr="006733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правилом правописания безударного проверяемого гласного в корне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Речевая ситуация: выбор адекватных языковых средств при общении с людьми разного возраста.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</w:t>
            </w: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подарка. Повторение функций 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ь </w:t>
            </w: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 контрольная работа.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чк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чн</w:t>
            </w:r>
            <w:proofErr w:type="spellEnd"/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использование интонации при общении.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 со словами, близкими по значению.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речь: написание писем.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 выражения, обозначающие запрет.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 краткого рассказа об увиденном.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Кконтрольная</w:t>
            </w:r>
            <w:proofErr w:type="spellEnd"/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работа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 теме: «Фонетика, слово и предложение; слова изменяемые, неизменяемые; окончание».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контрольной работы. Вспоминаем   правило написания заглавной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Корень как часть  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буквы безударных гласных в корне слова.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 14.10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Учимся писать буквы безударных гласных в корне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буквы безударных гласных в корне слова.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диктант. 22.10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hyperlink r:id="rId13" w:history="1">
              <w:r w:rsidRPr="006733C6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диктант по темам:</w:t>
              </w:r>
              <w:r w:rsidRPr="006733C6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</w:rPr>
                <w:t> </w:t>
              </w:r>
            </w:hyperlink>
            <w:hyperlink r:id="rId14" w:history="1"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 xml:space="preserve">«Правописание сочетаний </w:t>
              </w:r>
              <w:proofErr w:type="spellStart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жи</w:t>
              </w:r>
              <w:proofErr w:type="spellEnd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 xml:space="preserve">-ши, </w:t>
              </w:r>
              <w:proofErr w:type="spellStart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ча</w:t>
              </w:r>
              <w:proofErr w:type="spellEnd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-ща, чу-</w:t>
              </w:r>
              <w:proofErr w:type="spellStart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щу</w:t>
              </w:r>
              <w:proofErr w:type="spellEnd"/>
              <w:r w:rsidRPr="006733C6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буквы согласных в корне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Учимся писать буквы согласных в корне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буквы согласных и гласных в корне слова.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буквы согласных и гласных в корне слова.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Суффикс как часть слова.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слова с непроизносимыми согласными звуками в корне.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Списывание.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Учимся писать слова с непроизносимыми согласными звуками в корне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слова с непроизносимыми согласными звуками в корне 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слов при помощи суффиксов 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Текущая контрольная работа</w:t>
            </w:r>
            <w:r w:rsidRPr="0067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теме: «Корень слова, суффикс».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слов при помощи суффиксов 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Диктант (текущий)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 теме: «Правописание согласных в корне слова»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писать корни и суффиксы.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и его значение.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слова. Повторяем правописание частей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Текст.</w:t>
            </w: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Списывание.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Заголовок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сочетаются слова.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слова в словаре и тексте.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Текущая контрольная работа</w:t>
            </w:r>
            <w:r w:rsidRPr="00673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теме «Приставки, состав слова; образование слов».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текущей контрольной работы и работа над ошибками.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Один текст – разные заголовки.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 в толковом словаре и тексте.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однозначные и многозначные.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находить и проверять орфограммы в слове.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озаглавливать текст.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строится текст. Окончание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8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по теме «Состав слова; слово и его значение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определять значение многозначного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- синонимы.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2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Сочетание синонимов с другими словами.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диктант за 2 класс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Сочиняем начало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используются синонимы.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Синонимы в тексте.</w:t>
            </w:r>
          </w:p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Словарный диктант</w:t>
            </w:r>
            <w:r w:rsidRPr="006733C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итоговой контрольной работы, работа над ошибками.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D4" w:rsidRPr="006733C6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Учимся составлять текст.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6733C6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C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6733C6" w:rsidRDefault="00F914D4" w:rsidP="00810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233" w:rsidRDefault="00143233"/>
    <w:sectPr w:rsidR="00143233" w:rsidSect="00673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1BB35CA"/>
    <w:multiLevelType w:val="multilevel"/>
    <w:tmpl w:val="90B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61B87"/>
    <w:multiLevelType w:val="hybridMultilevel"/>
    <w:tmpl w:val="A4BE9ED2"/>
    <w:lvl w:ilvl="0" w:tplc="650AC712">
      <w:start w:val="2"/>
      <w:numFmt w:val="decimal"/>
      <w:lvlText w:val="%1"/>
      <w:lvlJc w:val="left"/>
      <w:pPr>
        <w:ind w:left="1305" w:hanging="360"/>
      </w:pPr>
      <w:rPr>
        <w:b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27F"/>
    <w:rsid w:val="000A6F58"/>
    <w:rsid w:val="000E72FC"/>
    <w:rsid w:val="00143233"/>
    <w:rsid w:val="00250D5A"/>
    <w:rsid w:val="004C3ABB"/>
    <w:rsid w:val="00556978"/>
    <w:rsid w:val="006733C6"/>
    <w:rsid w:val="00776934"/>
    <w:rsid w:val="00806494"/>
    <w:rsid w:val="0085027F"/>
    <w:rsid w:val="008B4D5E"/>
    <w:rsid w:val="009F6FAA"/>
    <w:rsid w:val="00A551B3"/>
    <w:rsid w:val="00B30E41"/>
    <w:rsid w:val="00BF02B1"/>
    <w:rsid w:val="00D35649"/>
    <w:rsid w:val="00E05D73"/>
    <w:rsid w:val="00E2266E"/>
    <w:rsid w:val="00F914D4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C010-09A3-4298-966B-30A345C9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14D4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14D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F914D4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D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2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14D4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91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914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F914D4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F914D4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F914D4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914D4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F914D4"/>
    <w:rPr>
      <w:rFonts w:eastAsiaTheme="minorEastAsia"/>
      <w:lang w:eastAsia="ru-RU"/>
    </w:rPr>
  </w:style>
  <w:style w:type="paragraph" w:styleId="a9">
    <w:name w:val="No Spacing"/>
    <w:link w:val="aa"/>
    <w:qFormat/>
    <w:rsid w:val="00F914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14D4"/>
  </w:style>
  <w:style w:type="paragraph" w:customStyle="1" w:styleId="c0">
    <w:name w:val="c0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914D4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91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914D4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F914D4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914D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F914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F914D4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F914D4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F914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F914D4"/>
    <w:rPr>
      <w:rFonts w:cs="Times New Roman"/>
      <w:i/>
      <w:iCs/>
    </w:rPr>
  </w:style>
  <w:style w:type="paragraph" w:styleId="ad">
    <w:name w:val="Body Text Indent"/>
    <w:basedOn w:val="a"/>
    <w:link w:val="ae"/>
    <w:rsid w:val="00F914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F914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F914D4"/>
    <w:rPr>
      <w:vertAlign w:val="superscript"/>
    </w:rPr>
  </w:style>
  <w:style w:type="character" w:customStyle="1" w:styleId="aa">
    <w:name w:val="Без интервала Знак"/>
    <w:basedOn w:val="a0"/>
    <w:link w:val="a9"/>
    <w:rsid w:val="00F914D4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F914D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914D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914D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914D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14D4"/>
    <w:rPr>
      <w:rFonts w:ascii="Times New Roman" w:eastAsia="Times New Roman"/>
      <w:sz w:val="28"/>
    </w:rPr>
  </w:style>
  <w:style w:type="character" w:customStyle="1" w:styleId="CharAttribute512">
    <w:name w:val="CharAttribute512"/>
    <w:rsid w:val="00F914D4"/>
    <w:rPr>
      <w:rFonts w:ascii="Times New Roman" w:eastAsia="Times New Roman"/>
      <w:sz w:val="28"/>
    </w:rPr>
  </w:style>
  <w:style w:type="character" w:customStyle="1" w:styleId="CharAttribute3">
    <w:name w:val="CharAttribute3"/>
    <w:rsid w:val="00F914D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914D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914D4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F914D4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F914D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914D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914D4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F914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91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914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F91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F914D4"/>
  </w:style>
  <w:style w:type="character" w:styleId="af3">
    <w:name w:val="Strong"/>
    <w:basedOn w:val="a0"/>
    <w:qFormat/>
    <w:rsid w:val="00F914D4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F914D4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F914D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F914D4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F914D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F914D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F914D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F914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14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F914D4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F9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4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F9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F9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914D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914D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914D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F914D4"/>
  </w:style>
  <w:style w:type="character" w:customStyle="1" w:styleId="WW8Num1z0">
    <w:name w:val="WW8Num1z0"/>
    <w:rsid w:val="00F914D4"/>
    <w:rPr>
      <w:rFonts w:ascii="Symbol" w:hAnsi="Symbol" w:cs="OpenSymbol"/>
    </w:rPr>
  </w:style>
  <w:style w:type="character" w:customStyle="1" w:styleId="WW8Num1z1">
    <w:name w:val="WW8Num1z1"/>
    <w:rsid w:val="00F914D4"/>
    <w:rPr>
      <w:rFonts w:ascii="OpenSymbol" w:hAnsi="OpenSymbol" w:cs="OpenSymbol"/>
    </w:rPr>
  </w:style>
  <w:style w:type="character" w:customStyle="1" w:styleId="WW8Num2z0">
    <w:name w:val="WW8Num2z0"/>
    <w:rsid w:val="00F914D4"/>
    <w:rPr>
      <w:rFonts w:ascii="Symbol" w:hAnsi="Symbol" w:cs="OpenSymbol"/>
    </w:rPr>
  </w:style>
  <w:style w:type="character" w:customStyle="1" w:styleId="WW8Num2z1">
    <w:name w:val="WW8Num2z1"/>
    <w:rsid w:val="00F914D4"/>
    <w:rPr>
      <w:rFonts w:ascii="OpenSymbol" w:hAnsi="OpenSymbol" w:cs="OpenSymbol"/>
    </w:rPr>
  </w:style>
  <w:style w:type="character" w:customStyle="1" w:styleId="WW8Num5z0">
    <w:name w:val="WW8Num5z0"/>
    <w:rsid w:val="00F914D4"/>
    <w:rPr>
      <w:rFonts w:ascii="Symbol" w:hAnsi="Symbol" w:cs="OpenSymbol"/>
    </w:rPr>
  </w:style>
  <w:style w:type="character" w:customStyle="1" w:styleId="Absatz-Standardschriftart">
    <w:name w:val="Absatz-Standardschriftart"/>
    <w:rsid w:val="00F914D4"/>
  </w:style>
  <w:style w:type="character" w:customStyle="1" w:styleId="WW-Absatz-Standardschriftart">
    <w:name w:val="WW-Absatz-Standardschriftart"/>
    <w:rsid w:val="00F914D4"/>
  </w:style>
  <w:style w:type="character" w:customStyle="1" w:styleId="WW-Absatz-Standardschriftart1">
    <w:name w:val="WW-Absatz-Standardschriftart1"/>
    <w:rsid w:val="00F914D4"/>
  </w:style>
  <w:style w:type="character" w:customStyle="1" w:styleId="15">
    <w:name w:val="Основной шрифт абзаца1"/>
    <w:rsid w:val="00F914D4"/>
  </w:style>
  <w:style w:type="character" w:customStyle="1" w:styleId="WW8Num9z0">
    <w:name w:val="WW8Num9z0"/>
    <w:rsid w:val="00F914D4"/>
    <w:rPr>
      <w:rFonts w:ascii="Symbol" w:hAnsi="Symbol" w:cs="OpenSymbol"/>
    </w:rPr>
  </w:style>
  <w:style w:type="character" w:customStyle="1" w:styleId="WW8Num9z1">
    <w:name w:val="WW8Num9z1"/>
    <w:rsid w:val="00F914D4"/>
    <w:rPr>
      <w:rFonts w:ascii="OpenSymbol" w:hAnsi="OpenSymbol" w:cs="OpenSymbol"/>
    </w:rPr>
  </w:style>
  <w:style w:type="character" w:customStyle="1" w:styleId="WW8Num6z0">
    <w:name w:val="WW8Num6z0"/>
    <w:rsid w:val="00F914D4"/>
    <w:rPr>
      <w:rFonts w:ascii="Symbol" w:hAnsi="Symbol" w:cs="OpenSymbol"/>
    </w:rPr>
  </w:style>
  <w:style w:type="character" w:customStyle="1" w:styleId="WW8Num6z1">
    <w:name w:val="WW8Num6z1"/>
    <w:rsid w:val="00F914D4"/>
    <w:rPr>
      <w:rFonts w:ascii="OpenSymbol" w:hAnsi="OpenSymbol" w:cs="OpenSymbol"/>
    </w:rPr>
  </w:style>
  <w:style w:type="character" w:customStyle="1" w:styleId="afa">
    <w:name w:val="Маркеры списка"/>
    <w:rsid w:val="00F914D4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F914D4"/>
  </w:style>
  <w:style w:type="paragraph" w:styleId="afc">
    <w:name w:val="List"/>
    <w:basedOn w:val="a7"/>
    <w:rsid w:val="00F914D4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F914D4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F914D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F914D4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F914D4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914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F914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F914D4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F914D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F914D4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F914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914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F914D4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F914D4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F914D4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F914D4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F914D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F914D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F914D4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F91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914D4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91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914D4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F914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14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F91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14D4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F914D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F914D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F914D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F914D4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F914D4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F914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F91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F91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14D4"/>
  </w:style>
  <w:style w:type="character" w:customStyle="1" w:styleId="spelle">
    <w:name w:val="spelle"/>
    <w:basedOn w:val="a0"/>
    <w:rsid w:val="00F914D4"/>
  </w:style>
  <w:style w:type="character" w:customStyle="1" w:styleId="grame">
    <w:name w:val="grame"/>
    <w:basedOn w:val="a0"/>
    <w:rsid w:val="00F914D4"/>
  </w:style>
  <w:style w:type="paragraph" w:styleId="aff4">
    <w:name w:val="header"/>
    <w:basedOn w:val="a"/>
    <w:link w:val="aff5"/>
    <w:uiPriority w:val="99"/>
    <w:unhideWhenUsed/>
    <w:rsid w:val="00F914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F91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F914D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F914D4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F914D4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F914D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F914D4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F914D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F914D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F914D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F914D4"/>
  </w:style>
  <w:style w:type="table" w:customStyle="1" w:styleId="1e">
    <w:name w:val="Сетка таблицы1"/>
    <w:basedOn w:val="a1"/>
    <w:next w:val="ab"/>
    <w:rsid w:val="00F914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F914D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F91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914D4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914D4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F914D4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F914D4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F914D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F914D4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F914D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F914D4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F914D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F914D4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F914D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F914D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F914D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914D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914D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14D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14D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14D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14D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14D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14D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14D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14D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14D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14D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14D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14D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14D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14D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14D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14D4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14D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14D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14D4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14D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14D4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14D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14D4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14D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14D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14D4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14D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14D4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14D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14D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14D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914D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14D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14D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14D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14D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14D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14D4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14D4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14D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14D4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14D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14D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14D4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14D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14D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14D4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14D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14D4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14D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14D4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14D4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14D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14D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14D4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14D4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14D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14D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14D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14D4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14D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14D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14D4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14D4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14D4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14D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14D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14D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14D4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F914D4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F914D4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F914D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F914D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914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914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14D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14D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914D4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F914D4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14D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14D4"/>
    <w:rPr>
      <w:rFonts w:ascii="Times New Roman" w:eastAsia="Times New Roman"/>
      <w:sz w:val="28"/>
    </w:rPr>
  </w:style>
  <w:style w:type="table" w:customStyle="1" w:styleId="DefaultTable">
    <w:name w:val="Default Table"/>
    <w:rsid w:val="00F914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914D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914D4"/>
  </w:style>
  <w:style w:type="paragraph" w:customStyle="1" w:styleId="c3">
    <w:name w:val="c3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F914D4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F914D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F914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F914D4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F914D4"/>
  </w:style>
  <w:style w:type="character" w:customStyle="1" w:styleId="afff2">
    <w:name w:val="_"/>
    <w:basedOn w:val="a0"/>
    <w:rsid w:val="00F914D4"/>
  </w:style>
  <w:style w:type="character" w:customStyle="1" w:styleId="ff4">
    <w:name w:val="ff4"/>
    <w:basedOn w:val="a0"/>
    <w:rsid w:val="00F914D4"/>
  </w:style>
  <w:style w:type="character" w:customStyle="1" w:styleId="ff3">
    <w:name w:val="ff3"/>
    <w:basedOn w:val="a0"/>
    <w:rsid w:val="00F914D4"/>
  </w:style>
  <w:style w:type="character" w:customStyle="1" w:styleId="ls2">
    <w:name w:val="ls2"/>
    <w:basedOn w:val="a0"/>
    <w:rsid w:val="00F914D4"/>
  </w:style>
  <w:style w:type="paragraph" w:customStyle="1" w:styleId="c9">
    <w:name w:val="c9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14D4"/>
  </w:style>
  <w:style w:type="character" w:customStyle="1" w:styleId="ff7">
    <w:name w:val="ff7"/>
    <w:basedOn w:val="a0"/>
    <w:rsid w:val="00F914D4"/>
  </w:style>
  <w:style w:type="character" w:customStyle="1" w:styleId="ff5">
    <w:name w:val="ff5"/>
    <w:basedOn w:val="a0"/>
    <w:rsid w:val="00F914D4"/>
  </w:style>
  <w:style w:type="character" w:customStyle="1" w:styleId="c1">
    <w:name w:val="c1"/>
    <w:basedOn w:val="a0"/>
    <w:rsid w:val="00F914D4"/>
  </w:style>
  <w:style w:type="paragraph" w:customStyle="1" w:styleId="c31">
    <w:name w:val="c31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F914D4"/>
  </w:style>
  <w:style w:type="paragraph" w:customStyle="1" w:styleId="ParagraphStyle">
    <w:name w:val="Paragraph Style"/>
    <w:rsid w:val="00F914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914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F914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91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914D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14D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F914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14D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4D4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F914D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F914D4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F914D4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914D4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F914D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14D4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F914D4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F914D4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914D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914D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914D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F914D4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F914D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43">
    <w:name w:val="Основной текст4"/>
    <w:basedOn w:val="a"/>
    <w:rsid w:val="00F914D4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ranklinGothicDemi115pt">
    <w:name w:val="Основной текст + Franklin Gothic Demi;11;5 pt;Курсив"/>
    <w:rsid w:val="00F914D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F914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e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7">
    <w:name w:val="c7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F914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tematicheskoe-planirovanie-2-klass-fgos-shkola-21-veka" TargetMode="External"/><Relationship Id="rId13" Type="http://schemas.openxmlformats.org/officeDocument/2006/relationships/hyperlink" Target="http://nsportal.ru/nachalnaya-shkola/russkii-yazyk/tematicheskoe-planirovanie-2-klass-fgos-shkola-21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usskii-yazyk/tematicheskoe-planirovanie-2-klass-fgos-shkola-21-veka" TargetMode="External"/><Relationship Id="rId12" Type="http://schemas.openxmlformats.org/officeDocument/2006/relationships/hyperlink" Target="http://nsportal.ru/nachalnaya-shkola/russkii-yazyk/tematicheskoe-planirovanie-2-klass-fgos-shkola-21-ve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tematicheskoe-planirovanie-2-klass-fgos-shkola-21-veka" TargetMode="External"/><Relationship Id="rId11" Type="http://schemas.openxmlformats.org/officeDocument/2006/relationships/hyperlink" Target="http://nsportal.ru/nachalnaya-shkola/russkii-yazyk/tematicheskoe-planirovanie-2-klass-fgos-shkola-21-vek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sportal.ru/nachalnaya-shkola/russkii-yazyk/tematicheskoe-planirovanie-2-klass-fgos-shkola-21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usskii-yazyk/tematicheskoe-planirovanie-2-klass-fgos-shkola-21-veka" TargetMode="External"/><Relationship Id="rId14" Type="http://schemas.openxmlformats.org/officeDocument/2006/relationships/hyperlink" Target="http://nsportal.ru/nachalnaya-shkola/russkii-yazyk/tematicheskoe-planirovanie-2-klass-fgos-shkola-21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11</cp:revision>
  <dcterms:created xsi:type="dcterms:W3CDTF">2021-10-22T03:08:00Z</dcterms:created>
  <dcterms:modified xsi:type="dcterms:W3CDTF">2021-11-11T11:00:00Z</dcterms:modified>
</cp:coreProperties>
</file>