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2C" w:rsidRDefault="000B522C" w:rsidP="000B522C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0B522C" w:rsidRDefault="000B522C" w:rsidP="000B522C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0B522C" w:rsidRDefault="000B522C" w:rsidP="000B522C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522C" w:rsidTr="000B522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B522C" w:rsidRDefault="000B522C" w:rsidP="000B52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0B522C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0B522C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0B522C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C436BE">
              <w:rPr>
                <w:sz w:val="24"/>
              </w:rPr>
              <w:t xml:space="preserve"> 5</w:t>
            </w:r>
          </w:p>
          <w:p w:rsidR="000B522C" w:rsidRPr="00626E40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>от «</w:t>
            </w:r>
            <w:r w:rsidR="00C436BE">
              <w:rPr>
                <w:sz w:val="24"/>
              </w:rPr>
              <w:t>28</w:t>
            </w:r>
            <w:r w:rsidR="003D65EF">
              <w:rPr>
                <w:sz w:val="24"/>
              </w:rPr>
              <w:t xml:space="preserve"> </w:t>
            </w:r>
            <w:r>
              <w:rPr>
                <w:sz w:val="24"/>
              </w:rPr>
              <w:t>»мая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B522C" w:rsidRPr="00626E40" w:rsidRDefault="000B522C" w:rsidP="000B522C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0B522C" w:rsidRDefault="000B522C" w:rsidP="000B522C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0B522C" w:rsidRPr="00626E40" w:rsidRDefault="000B522C" w:rsidP="000B522C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B522C" w:rsidRDefault="000B522C" w:rsidP="000B52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0B522C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0B522C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0B522C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0B522C" w:rsidRPr="00626E40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ind w:left="1134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Pr="00FF70DA" w:rsidRDefault="000B522C" w:rsidP="000B522C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0B522C" w:rsidRPr="00FF70DA" w:rsidRDefault="000B522C" w:rsidP="000B52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C436BE">
        <w:rPr>
          <w:b/>
          <w:sz w:val="36"/>
          <w:szCs w:val="36"/>
        </w:rPr>
        <w:t>русскому языку</w:t>
      </w:r>
    </w:p>
    <w:p w:rsidR="000B522C" w:rsidRDefault="000B522C" w:rsidP="000B52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0B522C" w:rsidRDefault="000B522C" w:rsidP="000B522C">
      <w:pPr>
        <w:jc w:val="center"/>
        <w:rPr>
          <w:b/>
          <w:sz w:val="36"/>
          <w:szCs w:val="36"/>
        </w:rPr>
      </w:pPr>
    </w:p>
    <w:p w:rsidR="000B522C" w:rsidRDefault="000B522C" w:rsidP="000B522C">
      <w:pPr>
        <w:jc w:val="center"/>
        <w:rPr>
          <w:b/>
          <w:sz w:val="36"/>
          <w:szCs w:val="36"/>
        </w:rPr>
      </w:pPr>
    </w:p>
    <w:p w:rsidR="000B522C" w:rsidRDefault="000B522C" w:rsidP="000B522C">
      <w:pPr>
        <w:jc w:val="center"/>
        <w:rPr>
          <w:b/>
          <w:sz w:val="36"/>
          <w:szCs w:val="36"/>
        </w:rPr>
      </w:pPr>
    </w:p>
    <w:p w:rsidR="000B522C" w:rsidRDefault="000B522C" w:rsidP="000B522C">
      <w:pPr>
        <w:jc w:val="center"/>
        <w:rPr>
          <w:b/>
          <w:sz w:val="36"/>
          <w:szCs w:val="36"/>
        </w:rPr>
      </w:pPr>
    </w:p>
    <w:p w:rsidR="000B522C" w:rsidRDefault="000B522C" w:rsidP="000B522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0B522C" w:rsidRDefault="000B522C" w:rsidP="000B522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0B522C" w:rsidRDefault="000B522C" w:rsidP="000B522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rPr>
          <w:b/>
          <w:sz w:val="20"/>
          <w:szCs w:val="20"/>
        </w:rPr>
      </w:pPr>
    </w:p>
    <w:p w:rsidR="000B522C" w:rsidRDefault="000B522C" w:rsidP="000B522C">
      <w:pPr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0B522C" w:rsidRPr="008823D6" w:rsidRDefault="000B522C" w:rsidP="000B52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2E6C55" w:rsidRDefault="000B522C">
      <w:pPr>
        <w:spacing w:before="68"/>
        <w:ind w:left="2074" w:right="1430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2E6C55" w:rsidRDefault="002E6C55">
      <w:pPr>
        <w:pStyle w:val="a3"/>
        <w:ind w:left="0"/>
        <w:rPr>
          <w:b/>
          <w:sz w:val="26"/>
        </w:rPr>
      </w:pPr>
    </w:p>
    <w:p w:rsidR="002E6C55" w:rsidRDefault="000B522C" w:rsidP="000B522C">
      <w:pPr>
        <w:pStyle w:val="a3"/>
        <w:ind w:right="139"/>
        <w:jc w:val="both"/>
      </w:pPr>
      <w:r>
        <w:t xml:space="preserve">Рабочая программа по предмету </w:t>
      </w:r>
      <w:r>
        <w:rPr>
          <w:b/>
        </w:rPr>
        <w:t xml:space="preserve">«Русский язык» </w:t>
      </w:r>
      <w:r>
        <w:t>(предметная область «Русский язык</w:t>
      </w:r>
      <w:r>
        <w:rPr>
          <w:spacing w:val="-57"/>
        </w:rPr>
        <w:t xml:space="preserve"> </w:t>
      </w:r>
      <w:r>
        <w:t>и литературное чтение» для 3 является частью Образовательной программы, реализующейся 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УМР.</w:t>
      </w:r>
    </w:p>
    <w:p w:rsidR="002E6C55" w:rsidRDefault="000B522C">
      <w:pPr>
        <w:pStyle w:val="a3"/>
        <w:ind w:left="1955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</w:p>
    <w:p w:rsidR="002E6C55" w:rsidRDefault="000B522C">
      <w:pPr>
        <w:pStyle w:val="a7"/>
        <w:numPr>
          <w:ilvl w:val="0"/>
          <w:numId w:val="6"/>
        </w:numPr>
        <w:tabs>
          <w:tab w:val="left" w:pos="1907"/>
          <w:tab w:val="left" w:pos="1908"/>
        </w:tabs>
        <w:spacing w:before="182" w:line="237" w:lineRule="auto"/>
        <w:ind w:right="173" w:firstLine="708"/>
        <w:rPr>
          <w:rFonts w:ascii="Symbol" w:hAnsi="Symbol"/>
          <w:sz w:val="24"/>
        </w:rPr>
      </w:pPr>
      <w:r>
        <w:rPr>
          <w:sz w:val="24"/>
        </w:rPr>
        <w:t>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,утвержденного приказом Министерства образования и науки Российской 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2E6C55" w:rsidRPr="000B522C" w:rsidRDefault="000B522C">
      <w:pPr>
        <w:pStyle w:val="a7"/>
        <w:numPr>
          <w:ilvl w:val="0"/>
          <w:numId w:val="6"/>
        </w:numPr>
        <w:tabs>
          <w:tab w:val="left" w:pos="1907"/>
          <w:tab w:val="left" w:pos="1908"/>
        </w:tabs>
        <w:spacing w:before="7" w:line="237" w:lineRule="auto"/>
        <w:ind w:right="348" w:firstLine="708"/>
        <w:rPr>
          <w:rFonts w:ascii="Symbol" w:hAnsi="Symbol"/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 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0B522C" w:rsidRPr="000B522C" w:rsidRDefault="000B522C" w:rsidP="000B522C">
      <w:pPr>
        <w:pStyle w:val="a7"/>
        <w:numPr>
          <w:ilvl w:val="0"/>
          <w:numId w:val="6"/>
        </w:numPr>
        <w:tabs>
          <w:tab w:val="left" w:pos="1907"/>
          <w:tab w:val="left" w:pos="1908"/>
        </w:tabs>
        <w:spacing w:before="7" w:line="237" w:lineRule="auto"/>
        <w:ind w:right="348" w:firstLine="708"/>
        <w:rPr>
          <w:rFonts w:ascii="Symbol" w:hAnsi="Symbol"/>
          <w:sz w:val="24"/>
        </w:rPr>
      </w:pPr>
      <w:r w:rsidRPr="000B522C">
        <w:rPr>
          <w:sz w:val="24"/>
        </w:rPr>
        <w:t>рабочей</w:t>
      </w:r>
      <w:r w:rsidRPr="000B522C">
        <w:rPr>
          <w:spacing w:val="-4"/>
          <w:sz w:val="24"/>
        </w:rPr>
        <w:t xml:space="preserve"> </w:t>
      </w:r>
      <w:r w:rsidRPr="000B522C">
        <w:rPr>
          <w:sz w:val="24"/>
        </w:rPr>
        <w:t>программой</w:t>
      </w:r>
      <w:r w:rsidRPr="000B522C">
        <w:rPr>
          <w:spacing w:val="-4"/>
          <w:sz w:val="24"/>
        </w:rPr>
        <w:t xml:space="preserve"> </w:t>
      </w:r>
      <w:r w:rsidRPr="000B522C">
        <w:rPr>
          <w:sz w:val="24"/>
        </w:rPr>
        <w:t>воспитания</w:t>
      </w:r>
      <w:r w:rsidRPr="000B522C">
        <w:rPr>
          <w:spacing w:val="-7"/>
          <w:sz w:val="24"/>
        </w:rPr>
        <w:t xml:space="preserve"> </w:t>
      </w:r>
      <w:r w:rsidRPr="000B522C">
        <w:rPr>
          <w:sz w:val="24"/>
        </w:rPr>
        <w:t>и</w:t>
      </w:r>
      <w:r w:rsidRPr="000B522C">
        <w:rPr>
          <w:spacing w:val="-3"/>
          <w:sz w:val="24"/>
        </w:rPr>
        <w:t xml:space="preserve"> </w:t>
      </w:r>
      <w:r w:rsidRPr="000B522C">
        <w:rPr>
          <w:sz w:val="24"/>
        </w:rPr>
        <w:t>социализации</w:t>
      </w:r>
      <w:r w:rsidRPr="000B522C">
        <w:rPr>
          <w:spacing w:val="-4"/>
          <w:sz w:val="24"/>
        </w:rPr>
        <w:t xml:space="preserve"> </w:t>
      </w:r>
      <w:r>
        <w:t>МАОУ</w:t>
      </w:r>
      <w:r w:rsidRPr="000B522C">
        <w:rPr>
          <w:spacing w:val="1"/>
        </w:rPr>
        <w:t xml:space="preserve"> </w:t>
      </w:r>
      <w:r>
        <w:t>СОШ п. Демьянка УМР</w:t>
      </w:r>
    </w:p>
    <w:p w:rsidR="002E6C55" w:rsidRPr="000B522C" w:rsidRDefault="000B522C" w:rsidP="000B522C">
      <w:pPr>
        <w:pStyle w:val="a7"/>
        <w:numPr>
          <w:ilvl w:val="0"/>
          <w:numId w:val="6"/>
        </w:numPr>
        <w:tabs>
          <w:tab w:val="left" w:pos="1907"/>
          <w:tab w:val="left" w:pos="1908"/>
        </w:tabs>
        <w:spacing w:before="3" w:line="237" w:lineRule="auto"/>
        <w:ind w:right="325" w:firstLine="708"/>
        <w:rPr>
          <w:rFonts w:ascii="Symbol" w:hAnsi="Symbol"/>
          <w:sz w:val="24"/>
        </w:rPr>
      </w:pPr>
      <w:r w:rsidRPr="000B522C">
        <w:rPr>
          <w:sz w:val="24"/>
        </w:rPr>
        <w:t>концепции преподавания русского языка и литературы в Российской Федерации( от 9</w:t>
      </w:r>
      <w:r w:rsidRPr="000B522C">
        <w:rPr>
          <w:spacing w:val="-57"/>
          <w:sz w:val="24"/>
        </w:rPr>
        <w:t xml:space="preserve"> </w:t>
      </w:r>
      <w:r w:rsidRPr="000B522C">
        <w:rPr>
          <w:sz w:val="24"/>
        </w:rPr>
        <w:t>апреля</w:t>
      </w:r>
      <w:r w:rsidRPr="000B522C">
        <w:rPr>
          <w:spacing w:val="-2"/>
          <w:sz w:val="24"/>
        </w:rPr>
        <w:t xml:space="preserve"> </w:t>
      </w:r>
      <w:r w:rsidRPr="000B522C">
        <w:rPr>
          <w:sz w:val="24"/>
        </w:rPr>
        <w:t>2016 г.</w:t>
      </w:r>
      <w:r w:rsidRPr="000B522C">
        <w:rPr>
          <w:spacing w:val="-1"/>
          <w:sz w:val="24"/>
        </w:rPr>
        <w:t xml:space="preserve"> </w:t>
      </w:r>
      <w:r w:rsidRPr="000B522C">
        <w:rPr>
          <w:sz w:val="24"/>
        </w:rPr>
        <w:t>№</w:t>
      </w:r>
      <w:r w:rsidRPr="000B522C">
        <w:rPr>
          <w:spacing w:val="-1"/>
          <w:sz w:val="24"/>
        </w:rPr>
        <w:t xml:space="preserve"> </w:t>
      </w:r>
      <w:r w:rsidRPr="000B522C">
        <w:rPr>
          <w:sz w:val="24"/>
        </w:rPr>
        <w:t>637-р)</w:t>
      </w:r>
    </w:p>
    <w:p w:rsidR="002E6C55" w:rsidRDefault="000B522C">
      <w:pPr>
        <w:pStyle w:val="a3"/>
        <w:spacing w:line="275" w:lineRule="exact"/>
        <w:ind w:left="1175"/>
      </w:pPr>
      <w:r>
        <w:t>Используется</w:t>
      </w:r>
      <w:r>
        <w:rPr>
          <w:spacing w:val="57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УМК «Начальная</w:t>
      </w:r>
      <w:r>
        <w:rPr>
          <w:spacing w:val="-3"/>
        </w:rPr>
        <w:t xml:space="preserve"> </w:t>
      </w:r>
      <w:r>
        <w:t>школа XXI</w:t>
      </w:r>
      <w:r>
        <w:rPr>
          <w:spacing w:val="-6"/>
        </w:rPr>
        <w:t xml:space="preserve"> </w:t>
      </w:r>
      <w:r>
        <w:t>века»:</w:t>
      </w:r>
    </w:p>
    <w:p w:rsidR="002E6C55" w:rsidRDefault="000B522C">
      <w:pPr>
        <w:pStyle w:val="a3"/>
        <w:spacing w:before="74" w:line="275" w:lineRule="exact"/>
        <w:ind w:left="1175"/>
      </w:pP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класс:</w:t>
      </w:r>
      <w:r>
        <w:rPr>
          <w:spacing w:val="-2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 учащихся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учреждений: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ч./.</w:t>
      </w:r>
    </w:p>
    <w:p w:rsidR="002E6C55" w:rsidRDefault="000B522C">
      <w:pPr>
        <w:pStyle w:val="a3"/>
        <w:ind w:right="252"/>
      </w:pPr>
      <w:r>
        <w:t>С.В. Иванов, М.В. Кузнецова, А.О. Евдокимова, Л.В. Петленко, В.Ю. Романова – М.: Вентана-Граф,</w:t>
      </w:r>
      <w:r>
        <w:rPr>
          <w:spacing w:val="-58"/>
        </w:rPr>
        <w:t xml:space="preserve"> </w:t>
      </w:r>
      <w:r>
        <w:t>2019</w:t>
      </w:r>
    </w:p>
    <w:p w:rsidR="002E6C55" w:rsidRDefault="000B522C">
      <w:pPr>
        <w:pStyle w:val="a3"/>
        <w:spacing w:before="71"/>
        <w:ind w:left="1175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:rsidR="002E6C55" w:rsidRDefault="000B522C">
      <w:pPr>
        <w:pStyle w:val="a3"/>
        <w:spacing w:before="190"/>
        <w:ind w:right="324" w:firstLine="708"/>
      </w:pPr>
      <w:r>
        <w:t>Русский язык является основой всего процесса обучения в начальной школе, успехи в его</w:t>
      </w:r>
      <w:r>
        <w:rPr>
          <w:spacing w:val="1"/>
        </w:rPr>
        <w:t xml:space="preserve"> </w:t>
      </w:r>
      <w:r>
        <w:t>изучении во многом определяют результаты обучающихся по другим предметам. Русский язык как</w:t>
      </w:r>
      <w:r>
        <w:rPr>
          <w:spacing w:val="-57"/>
        </w:rPr>
        <w:t xml:space="preserve"> </w:t>
      </w:r>
      <w:r>
        <w:t>средство познания действительности обеспечивает развитие интеллектуальных и творческих</w:t>
      </w:r>
      <w:r>
        <w:rPr>
          <w:spacing w:val="1"/>
        </w:rPr>
        <w:t xml:space="preserve"> </w:t>
      </w:r>
      <w:r>
        <w:t>способностей младших школьников, формирует умения извлекать и анализировать информацию из</w:t>
      </w:r>
      <w:r>
        <w:rPr>
          <w:spacing w:val="-57"/>
        </w:rPr>
        <w:t xml:space="preserve"> </w:t>
      </w:r>
      <w:r>
        <w:t>различных текстов, навыки самостоятельной учебной деятельности. Предмет «Русский язык»</w:t>
      </w:r>
      <w:r>
        <w:rPr>
          <w:spacing w:val="1"/>
        </w:rPr>
        <w:t xml:space="preserve"> </w:t>
      </w:r>
      <w:r>
        <w:t>обладает</w:t>
      </w:r>
    </w:p>
    <w:p w:rsidR="002E6C55" w:rsidRDefault="000B522C">
      <w:pPr>
        <w:pStyle w:val="a3"/>
        <w:ind w:right="174"/>
      </w:pPr>
      <w:r>
        <w:t>значительным потенциалом в развитии функциональной грамотности младших школьников,</w:t>
      </w:r>
      <w:r>
        <w:rPr>
          <w:spacing w:val="1"/>
        </w:rPr>
        <w:t xml:space="preserve"> </w:t>
      </w:r>
      <w:r>
        <w:t>особенно таких её компонентов, как языковая, коммуникативная, читательская, общекультурная и</w:t>
      </w:r>
      <w:r>
        <w:rPr>
          <w:spacing w:val="1"/>
        </w:rPr>
        <w:t xml:space="preserve"> </w:t>
      </w:r>
      <w:r>
        <w:t>социальная грамотность. Первичное знакомство с системой русского языка, богатством 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возможностей,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в различных сферах и ситуациях общения способствуют успешной социализации младшего</w:t>
      </w:r>
      <w:r>
        <w:rPr>
          <w:spacing w:val="1"/>
        </w:rPr>
        <w:t xml:space="preserve"> </w:t>
      </w:r>
      <w:r>
        <w:t>школьника. Русский язык, выполняя свои базовые функции общения и выражения мысли,</w:t>
      </w:r>
      <w:r>
        <w:rPr>
          <w:spacing w:val="1"/>
        </w:rPr>
        <w:t xml:space="preserve"> </w:t>
      </w:r>
      <w:r>
        <w:t>обеспечивает межличностное и социальное взаимодействие, участвует в формировании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важнейшим</w:t>
      </w:r>
      <w:r>
        <w:rPr>
          <w:spacing w:val="-3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</w:p>
    <w:p w:rsidR="002E6C55" w:rsidRDefault="000B522C">
      <w:pPr>
        <w:pStyle w:val="a3"/>
        <w:spacing w:before="1"/>
        <w:ind w:right="168"/>
      </w:pPr>
      <w:r>
        <w:t>информации, культурных традиций, истории русского народа и других народов России.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языком,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нужные</w:t>
      </w:r>
      <w:r>
        <w:rPr>
          <w:spacing w:val="-4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адекватного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взглядов,</w:t>
      </w:r>
      <w:r>
        <w:rPr>
          <w:spacing w:val="-3"/>
        </w:rPr>
        <w:t xml:space="preserve"> </w:t>
      </w:r>
      <w:r>
        <w:t>мыслей,</w:t>
      </w:r>
      <w:r>
        <w:rPr>
          <w:spacing w:val="-2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</w:p>
    <w:p w:rsidR="002E6C55" w:rsidRDefault="000B522C">
      <w:pPr>
        <w:pStyle w:val="a3"/>
        <w:ind w:right="168"/>
      </w:pPr>
      <w:r>
        <w:t>важных для человека областях. Изучение русского языка обладает огромным потенциалом</w:t>
      </w:r>
      <w:r>
        <w:rPr>
          <w:spacing w:val="1"/>
        </w:rPr>
        <w:t xml:space="preserve"> </w:t>
      </w:r>
      <w:r>
        <w:t>присвоения традиционных социокультурных и духовнонравственных ценностей, принятых в</w:t>
      </w:r>
      <w:r>
        <w:rPr>
          <w:spacing w:val="1"/>
        </w:rPr>
        <w:t xml:space="preserve"> </w:t>
      </w:r>
      <w:r>
        <w:t>обществе правил и норм поведения, в том числе речевого, что способствует формированию</w:t>
      </w:r>
      <w:r>
        <w:rPr>
          <w:spacing w:val="1"/>
        </w:rPr>
        <w:t xml:space="preserve"> </w:t>
      </w:r>
      <w:r>
        <w:t>внутренней позиции личности. Личностные достижения младшего школьника непосредственно</w:t>
      </w:r>
      <w:r>
        <w:rPr>
          <w:spacing w:val="1"/>
        </w:rPr>
        <w:t xml:space="preserve"> </w:t>
      </w:r>
      <w:r>
        <w:t>связаны с осознанием языка как явления национальной культуры, пониманием связи языка и</w:t>
      </w:r>
      <w:r>
        <w:rPr>
          <w:spacing w:val="1"/>
        </w:rPr>
        <w:t xml:space="preserve"> </w:t>
      </w:r>
      <w:r>
        <w:t>мировоззрения народа. Значимыми личностными результатами являются развитие 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сохранение</w:t>
      </w:r>
      <w:r>
        <w:rPr>
          <w:spacing w:val="-57"/>
        </w:rPr>
        <w:t xml:space="preserve"> </w:t>
      </w:r>
      <w:r>
        <w:t>чистоты русского языка. Достижение этих личностных результатов —длительный процесс,</w:t>
      </w:r>
      <w:r>
        <w:rPr>
          <w:spacing w:val="1"/>
        </w:rPr>
        <w:t xml:space="preserve"> </w:t>
      </w:r>
      <w:r>
        <w:t>разворачивающийся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изучения содержания предмета.</w:t>
      </w:r>
    </w:p>
    <w:p w:rsidR="002E6C55" w:rsidRDefault="002E6C55">
      <w:pPr>
        <w:sectPr w:rsidR="002E6C55">
          <w:footerReference w:type="default" r:id="rId7"/>
          <w:pgSz w:w="11900" w:h="16850"/>
          <w:pgMar w:top="580" w:right="640" w:bottom="1220" w:left="200" w:header="0" w:footer="1035" w:gutter="0"/>
          <w:pgNumType w:start="2"/>
          <w:cols w:space="720"/>
        </w:sectPr>
      </w:pPr>
    </w:p>
    <w:p w:rsidR="002E6C55" w:rsidRDefault="000B522C">
      <w:pPr>
        <w:pStyle w:val="a3"/>
        <w:spacing w:before="71"/>
        <w:ind w:right="823" w:firstLine="708"/>
      </w:pPr>
      <w:r>
        <w:lastRenderedPageBreak/>
        <w:t>Центральной идеей конструирования содержания и планируемых результатов обучения</w:t>
      </w:r>
      <w:r>
        <w:rPr>
          <w:spacing w:val="-57"/>
        </w:rPr>
        <w:t xml:space="preserve"> </w:t>
      </w:r>
      <w:r>
        <w:t>является признание равной значимости работы по изучению системы языка и работы по совер</w:t>
      </w:r>
      <w:r>
        <w:rPr>
          <w:spacing w:val="-57"/>
        </w:rPr>
        <w:t xml:space="preserve"> </w:t>
      </w:r>
      <w:r>
        <w:t>шенствованию речи младших школьников. Языковой материал призван сформировать</w:t>
      </w:r>
      <w:r>
        <w:rPr>
          <w:spacing w:val="1"/>
        </w:rPr>
        <w:t xml:space="preserve"> </w:t>
      </w:r>
      <w:r>
        <w:t>первоначальные</w:t>
      </w:r>
    </w:p>
    <w:p w:rsidR="002E6C55" w:rsidRDefault="000B522C">
      <w:pPr>
        <w:pStyle w:val="a3"/>
        <w:ind w:right="168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2"/>
        </w:rPr>
        <w:t xml:space="preserve"> </w:t>
      </w:r>
      <w:r>
        <w:t>усвоению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орфографических и</w:t>
      </w:r>
      <w:r>
        <w:rPr>
          <w:spacing w:val="-5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правил.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младших</w:t>
      </w:r>
    </w:p>
    <w:p w:rsidR="002E6C55" w:rsidRDefault="000B522C">
      <w:pPr>
        <w:pStyle w:val="a3"/>
        <w:ind w:right="144"/>
      </w:pP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-58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</w:t>
      </w:r>
      <w:r>
        <w:rPr>
          <w:spacing w:val="1"/>
        </w:rPr>
        <w:t xml:space="preserve"> </w:t>
      </w:r>
      <w:r>
        <w:t>турное</w:t>
      </w:r>
      <w:r>
        <w:rPr>
          <w:spacing w:val="-3"/>
        </w:rPr>
        <w:t xml:space="preserve"> </w:t>
      </w:r>
      <w:r>
        <w:t>чтение».В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</w:p>
    <w:p w:rsidR="002E6C55" w:rsidRDefault="000B522C">
      <w:pPr>
        <w:pStyle w:val="a3"/>
        <w:ind w:right="168"/>
      </w:pPr>
      <w:r>
        <w:t>младшего</w:t>
      </w:r>
      <w:r>
        <w:rPr>
          <w:spacing w:val="-5"/>
        </w:rPr>
        <w:t xml:space="preserve"> </w:t>
      </w:r>
      <w:r>
        <w:t>школьника.</w:t>
      </w:r>
      <w:r>
        <w:rPr>
          <w:spacing w:val="-6"/>
        </w:rPr>
        <w:t xml:space="preserve"> </w:t>
      </w:r>
      <w:r>
        <w:t>Приобретённые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выполнения предметных</w:t>
      </w:r>
      <w:r>
        <w:rPr>
          <w:spacing w:val="-5"/>
        </w:rPr>
        <w:t xml:space="preserve"> </w:t>
      </w:r>
      <w:r>
        <w:t>и универсальных</w:t>
      </w:r>
      <w:r>
        <w:rPr>
          <w:spacing w:val="-57"/>
        </w:rPr>
        <w:t xml:space="preserve"> </w:t>
      </w:r>
      <w:r>
        <w:t>действий на материале русского языка станут фундаментом обучения в основном звене школы,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 востребованы в</w:t>
      </w:r>
      <w:r>
        <w:rPr>
          <w:spacing w:val="-1"/>
        </w:rPr>
        <w:t xml:space="preserve"> </w:t>
      </w:r>
      <w:r>
        <w:t>жизни.</w:t>
      </w:r>
    </w:p>
    <w:p w:rsidR="002E6C55" w:rsidRDefault="000B522C">
      <w:pPr>
        <w:pStyle w:val="a3"/>
        <w:spacing w:before="70"/>
        <w:ind w:left="1175"/>
        <w:rPr>
          <w:b/>
        </w:rPr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2E6C55" w:rsidRDefault="000B522C">
      <w:pPr>
        <w:pStyle w:val="a7"/>
        <w:numPr>
          <w:ilvl w:val="0"/>
          <w:numId w:val="5"/>
        </w:numPr>
        <w:tabs>
          <w:tab w:val="left" w:pos="1536"/>
        </w:tabs>
        <w:spacing w:before="182" w:line="235" w:lineRule="auto"/>
        <w:ind w:right="469" w:firstLine="708"/>
        <w:rPr>
          <w:rFonts w:ascii="Cambria Math" w:hAnsi="Cambria Math"/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rFonts w:ascii="Cambria Math" w:hAnsi="Cambria Math"/>
          <w:sz w:val="24"/>
        </w:rPr>
        <w:t>‐</w:t>
      </w:r>
    </w:p>
    <w:p w:rsidR="002E6C55" w:rsidRDefault="000B522C">
      <w:pPr>
        <w:pStyle w:val="a3"/>
        <w:spacing w:before="2" w:line="237" w:lineRule="auto"/>
        <w:ind w:right="168"/>
      </w:pPr>
      <w:r>
        <w:t>нравственных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народа;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общения;</w:t>
      </w:r>
      <w:r>
        <w:rPr>
          <w:spacing w:val="-2"/>
        </w:rPr>
        <w:t xml:space="preserve"> </w:t>
      </w:r>
      <w:r>
        <w:t>осознание</w:t>
      </w:r>
      <w:r>
        <w:rPr>
          <w:spacing w:val="-57"/>
        </w:rPr>
        <w:t xml:space="preserve"> </w:t>
      </w:r>
      <w:r>
        <w:t>значения русского языка как государственного языка Российской Федерации; пони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1"/>
        </w:rPr>
        <w:t xml:space="preserve"> </w:t>
      </w:r>
      <w:r>
        <w:t>мание роли</w:t>
      </w:r>
      <w:r>
        <w:rPr>
          <w:spacing w:val="1"/>
        </w:rPr>
        <w:t xml:space="preserve"> </w:t>
      </w:r>
      <w:r>
        <w:t>русского языка как языка межнационального общения; осознание правильной устной 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 показателя общей культуры человека;</w:t>
      </w:r>
    </w:p>
    <w:p w:rsidR="002E6C55" w:rsidRDefault="000B522C">
      <w:pPr>
        <w:pStyle w:val="a7"/>
        <w:numPr>
          <w:ilvl w:val="0"/>
          <w:numId w:val="5"/>
        </w:numPr>
        <w:tabs>
          <w:tab w:val="left" w:pos="1536"/>
        </w:tabs>
        <w:spacing w:before="196"/>
        <w:ind w:right="1337" w:firstLine="708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2E6C55" w:rsidRDefault="000B522C">
      <w:pPr>
        <w:pStyle w:val="a7"/>
        <w:numPr>
          <w:ilvl w:val="0"/>
          <w:numId w:val="5"/>
        </w:numPr>
        <w:tabs>
          <w:tab w:val="left" w:pos="1536"/>
        </w:tabs>
        <w:spacing w:before="192" w:line="275" w:lineRule="exact"/>
        <w:ind w:left="1535"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языка:</w:t>
      </w:r>
    </w:p>
    <w:p w:rsidR="002E6C55" w:rsidRDefault="000B522C">
      <w:pPr>
        <w:pStyle w:val="a3"/>
        <w:ind w:right="168"/>
      </w:pPr>
      <w:r>
        <w:t>фонетике,</w:t>
      </w:r>
      <w:r>
        <w:rPr>
          <w:spacing w:val="-3"/>
        </w:rPr>
        <w:t xml:space="preserve"> </w:t>
      </w:r>
      <w:r>
        <w:t>графике,</w:t>
      </w:r>
      <w:r>
        <w:rPr>
          <w:spacing w:val="-2"/>
        </w:rPr>
        <w:t xml:space="preserve"> </w:t>
      </w:r>
      <w:r>
        <w:t>лексике,</w:t>
      </w:r>
      <w:r>
        <w:rPr>
          <w:spacing w:val="-3"/>
        </w:rPr>
        <w:t xml:space="preserve"> </w:t>
      </w:r>
      <w:r>
        <w:t>морфемике,</w:t>
      </w:r>
      <w:r>
        <w:rPr>
          <w:spacing w:val="-2"/>
        </w:rPr>
        <w:t xml:space="preserve"> </w:t>
      </w:r>
      <w:r>
        <w:t>морфологии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синтаксисе;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единицах языка,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признаках и особенностях употребления в речи; использование в речевой деятельности 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(орфоэпических,</w:t>
      </w:r>
      <w:r>
        <w:rPr>
          <w:spacing w:val="-1"/>
        </w:rPr>
        <w:t xml:space="preserve"> </w:t>
      </w:r>
      <w:r>
        <w:t>лексических,</w:t>
      </w:r>
      <w:r>
        <w:rPr>
          <w:spacing w:val="-1"/>
        </w:rPr>
        <w:t xml:space="preserve"> </w:t>
      </w:r>
      <w:r>
        <w:t>грамматических,</w:t>
      </w:r>
    </w:p>
    <w:p w:rsidR="002E6C55" w:rsidRDefault="000B522C">
      <w:pPr>
        <w:pStyle w:val="a3"/>
      </w:pPr>
      <w:r>
        <w:t>орфографических,</w:t>
      </w:r>
      <w:r>
        <w:rPr>
          <w:spacing w:val="-7"/>
        </w:rPr>
        <w:t xml:space="preserve"> </w:t>
      </w:r>
      <w:r>
        <w:t>пунктуационных)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</w:p>
    <w:p w:rsidR="002E6C55" w:rsidRDefault="000B522C">
      <w:pPr>
        <w:pStyle w:val="a7"/>
        <w:numPr>
          <w:ilvl w:val="0"/>
          <w:numId w:val="5"/>
        </w:numPr>
        <w:tabs>
          <w:tab w:val="left" w:pos="1536"/>
        </w:tabs>
        <w:spacing w:before="191"/>
        <w:ind w:right="2030" w:firstLine="708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образованию.</w:t>
      </w:r>
    </w:p>
    <w:p w:rsidR="002E6C55" w:rsidRDefault="000B522C">
      <w:pPr>
        <w:pStyle w:val="a3"/>
        <w:ind w:left="1175"/>
      </w:pP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программе:</w:t>
      </w:r>
    </w:p>
    <w:p w:rsidR="002E6C55" w:rsidRDefault="000B522C">
      <w:pPr>
        <w:pStyle w:val="a3"/>
        <w:ind w:right="760" w:firstLine="708"/>
      </w:pPr>
      <w:r>
        <w:t>-содействовать усвоению основ знаний из области фонетики, грамматики (морфологии),</w:t>
      </w:r>
      <w:r>
        <w:rPr>
          <w:spacing w:val="-57"/>
        </w:rPr>
        <w:t xml:space="preserve"> </w:t>
      </w:r>
      <w:r>
        <w:t>лексики (словарный состав слова), морфемики (состава слова: корень приставка, суффикс,</w:t>
      </w:r>
      <w:r>
        <w:rPr>
          <w:spacing w:val="1"/>
        </w:rPr>
        <w:t xml:space="preserve"> </w:t>
      </w:r>
      <w:r>
        <w:t>окончание);</w:t>
      </w:r>
    </w:p>
    <w:p w:rsidR="002E6C55" w:rsidRDefault="000B522C">
      <w:pPr>
        <w:pStyle w:val="a3"/>
        <w:ind w:right="252" w:firstLine="708"/>
      </w:pPr>
      <w:r>
        <w:t>-формировать</w:t>
      </w:r>
      <w:r>
        <w:rPr>
          <w:spacing w:val="1"/>
        </w:rPr>
        <w:t xml:space="preserve"> </w:t>
      </w:r>
      <w:r>
        <w:t>каллиграфические, орфографические навыки, речевые умения,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восприятие,</w:t>
      </w:r>
      <w:r>
        <w:rPr>
          <w:spacing w:val="-4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форме;</w:t>
      </w:r>
    </w:p>
    <w:p w:rsidR="002E6C55" w:rsidRDefault="000B522C">
      <w:pPr>
        <w:pStyle w:val="a3"/>
        <w:ind w:right="168" w:firstLine="708"/>
      </w:pPr>
      <w:r>
        <w:t>-обогащать</w:t>
      </w:r>
      <w:r>
        <w:rPr>
          <w:spacing w:val="54"/>
        </w:rPr>
        <w:t xml:space="preserve"> </w:t>
      </w:r>
      <w:r>
        <w:t>и уточнять</w:t>
      </w:r>
      <w:r>
        <w:rPr>
          <w:spacing w:val="-2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направленных на</w:t>
      </w:r>
      <w:r>
        <w:rPr>
          <w:spacing w:val="-5"/>
        </w:rPr>
        <w:t xml:space="preserve"> </w:t>
      </w:r>
      <w:r>
        <w:t>эстетическое,</w:t>
      </w:r>
      <w:r>
        <w:rPr>
          <w:spacing w:val="-1"/>
        </w:rPr>
        <w:t xml:space="preserve"> </w:t>
      </w:r>
      <w:r>
        <w:t>эмоциональное,</w:t>
      </w:r>
      <w:r>
        <w:rPr>
          <w:spacing w:val="-1"/>
        </w:rPr>
        <w:t xml:space="preserve"> </w:t>
      </w:r>
      <w:r>
        <w:t>нравственное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школьника.</w:t>
      </w:r>
    </w:p>
    <w:p w:rsidR="002E6C55" w:rsidRDefault="000B522C">
      <w:pPr>
        <w:pStyle w:val="a3"/>
        <w:spacing w:before="82" w:line="242" w:lineRule="auto"/>
        <w:ind w:right="168" w:firstLine="708"/>
      </w:pPr>
      <w:r>
        <w:t>Обучение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дифференциации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 и</w:t>
      </w:r>
      <w:r>
        <w:rPr>
          <w:spacing w:val="-1"/>
        </w:rPr>
        <w:t xml:space="preserve"> </w:t>
      </w:r>
      <w:r>
        <w:t>способностей.</w:t>
      </w:r>
    </w:p>
    <w:p w:rsidR="002E6C55" w:rsidRDefault="002E6C55">
      <w:pPr>
        <w:pStyle w:val="a3"/>
        <w:spacing w:before="10"/>
        <w:ind w:left="0"/>
        <w:rPr>
          <w:sz w:val="20"/>
        </w:rPr>
      </w:pPr>
    </w:p>
    <w:p w:rsidR="002E6C55" w:rsidRDefault="000B522C">
      <w:pPr>
        <w:pStyle w:val="11"/>
        <w:ind w:left="1175"/>
      </w:pP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2E6C55" w:rsidRDefault="002E6C55">
      <w:pPr>
        <w:pStyle w:val="a3"/>
        <w:spacing w:before="5"/>
        <w:ind w:left="0"/>
        <w:rPr>
          <w:b/>
          <w:sz w:val="20"/>
        </w:rPr>
      </w:pPr>
    </w:p>
    <w:p w:rsidR="002E6C55" w:rsidRDefault="000B522C">
      <w:pPr>
        <w:pStyle w:val="a3"/>
        <w:ind w:right="168" w:firstLine="768"/>
      </w:pPr>
      <w:r>
        <w:t xml:space="preserve">Для обучающихся с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 речи</w:t>
      </w:r>
      <w:r>
        <w:t xml:space="preserve"> обеспечивается соблюдение особых</w:t>
      </w:r>
      <w:r>
        <w:rPr>
          <w:spacing w:val="-57"/>
        </w:rPr>
        <w:t xml:space="preserve"> </w:t>
      </w:r>
      <w:r>
        <w:t>условий:</w:t>
      </w:r>
    </w:p>
    <w:p w:rsidR="002E6C55" w:rsidRDefault="002E6C55">
      <w:pPr>
        <w:pStyle w:val="a3"/>
        <w:spacing w:before="10"/>
        <w:ind w:left="0"/>
        <w:rPr>
          <w:sz w:val="20"/>
        </w:rPr>
      </w:pPr>
    </w:p>
    <w:p w:rsidR="002E6C55" w:rsidRDefault="000B522C">
      <w:pPr>
        <w:pStyle w:val="a3"/>
        <w:ind w:right="168" w:firstLine="708"/>
      </w:pPr>
      <w:r>
        <w:t>Занятия,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уточнение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запаса.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-1"/>
        </w:rPr>
        <w:t xml:space="preserve"> </w:t>
      </w:r>
      <w:r>
        <w:t>Развитие</w:t>
      </w:r>
    </w:p>
    <w:p w:rsidR="002E6C55" w:rsidRDefault="002E6C55">
      <w:pPr>
        <w:sectPr w:rsidR="002E6C55">
          <w:pgSz w:w="11900" w:h="16850"/>
          <w:pgMar w:top="220" w:right="640" w:bottom="1220" w:left="200" w:header="0" w:footer="1035" w:gutter="0"/>
          <w:cols w:space="720"/>
        </w:sectPr>
      </w:pPr>
    </w:p>
    <w:p w:rsidR="002E6C55" w:rsidRDefault="000B522C">
      <w:pPr>
        <w:pStyle w:val="a3"/>
        <w:spacing w:before="68"/>
        <w:ind w:right="752"/>
      </w:pPr>
      <w:r>
        <w:lastRenderedPageBreak/>
        <w:t>временных представлений. Развитие мелкой моторики и зрительно-двигательной координации.</w:t>
      </w:r>
      <w:r>
        <w:rPr>
          <w:spacing w:val="-57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ребенка.</w:t>
      </w:r>
    </w:p>
    <w:p w:rsidR="002E6C55" w:rsidRDefault="002E6C55">
      <w:pPr>
        <w:pStyle w:val="a3"/>
        <w:spacing w:before="10"/>
        <w:ind w:left="0"/>
        <w:rPr>
          <w:sz w:val="20"/>
        </w:rPr>
      </w:pPr>
    </w:p>
    <w:p w:rsidR="002E6C55" w:rsidRDefault="000B522C">
      <w:pPr>
        <w:pStyle w:val="a3"/>
        <w:spacing w:before="1"/>
        <w:ind w:right="440" w:firstLine="768"/>
      </w:pPr>
      <w:r>
        <w:t xml:space="preserve">Для обучающихся с </w:t>
      </w:r>
      <w:r>
        <w:rPr>
          <w:u w:val="single"/>
        </w:rPr>
        <w:t>задержкой психического развития</w:t>
      </w:r>
      <w:r>
        <w:t xml:space="preserve"> обеспечивается соблюдение особых</w:t>
      </w:r>
      <w:r>
        <w:rPr>
          <w:spacing w:val="-57"/>
        </w:rPr>
        <w:t xml:space="preserve"> </w:t>
      </w:r>
      <w:r>
        <w:t>условий:</w:t>
      </w:r>
    </w:p>
    <w:p w:rsidR="002E6C55" w:rsidRDefault="002E6C55">
      <w:pPr>
        <w:pStyle w:val="a3"/>
        <w:spacing w:before="10"/>
        <w:ind w:left="0"/>
        <w:rPr>
          <w:sz w:val="20"/>
        </w:rPr>
      </w:pPr>
    </w:p>
    <w:p w:rsidR="002E6C55" w:rsidRDefault="000B522C">
      <w:pPr>
        <w:pStyle w:val="a3"/>
        <w:ind w:right="490" w:firstLine="708"/>
      </w:pPr>
      <w:r>
        <w:t>Развитие познавательной активности, обеспечение положительной мотивации в различных</w:t>
      </w:r>
      <w:r>
        <w:rPr>
          <w:spacing w:val="-58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действительности.</w:t>
      </w:r>
    </w:p>
    <w:p w:rsidR="002E6C55" w:rsidRDefault="000B522C">
      <w:pPr>
        <w:pStyle w:val="a3"/>
        <w:ind w:right="689"/>
      </w:pPr>
      <w:r>
        <w:t>Развитие свойств памяти, произвольного внимания и поведения. Развитие наглядно-образного и</w:t>
      </w:r>
      <w:r>
        <w:rPr>
          <w:spacing w:val="-57"/>
        </w:rPr>
        <w:t xml:space="preserve"> </w:t>
      </w:r>
      <w:r>
        <w:t>вербально-логического</w:t>
      </w:r>
      <w:r>
        <w:rPr>
          <w:spacing w:val="-2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>синтеза,</w:t>
      </w:r>
      <w:r>
        <w:rPr>
          <w:spacing w:val="-1"/>
        </w:rPr>
        <w:t xml:space="preserve"> </w:t>
      </w:r>
      <w:r>
        <w:t>обобщения,</w:t>
      </w:r>
      <w:r>
        <w:rPr>
          <w:spacing w:val="-1"/>
        </w:rPr>
        <w:t xml:space="preserve"> </w:t>
      </w:r>
      <w:r>
        <w:t>сравнения,</w:t>
      </w:r>
    </w:p>
    <w:p w:rsidR="002E6C55" w:rsidRDefault="000B522C">
      <w:pPr>
        <w:pStyle w:val="a3"/>
        <w:ind w:right="263"/>
      </w:pPr>
      <w:r>
        <w:t>классификации, установление причинно-следственных связей, выделение существенных признаков.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словесно-логического</w:t>
      </w:r>
      <w:r>
        <w:rPr>
          <w:spacing w:val="-1"/>
        </w:rPr>
        <w:t xml:space="preserve"> </w:t>
      </w:r>
      <w:r>
        <w:t>мышления.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зрительно-</w:t>
      </w:r>
    </w:p>
    <w:p w:rsidR="002E6C55" w:rsidRDefault="000B522C">
      <w:pPr>
        <w:pStyle w:val="a3"/>
      </w:pPr>
      <w:r>
        <w:t>двигательной</w:t>
      </w:r>
      <w:r>
        <w:rPr>
          <w:spacing w:val="-6"/>
        </w:rPr>
        <w:t xml:space="preserve"> </w:t>
      </w:r>
      <w:r>
        <w:t>координации.</w:t>
      </w:r>
      <w:r>
        <w:rPr>
          <w:spacing w:val="-3"/>
        </w:rPr>
        <w:t xml:space="preserve"> </w:t>
      </w:r>
      <w:r>
        <w:t>Выработка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самоконтроля.</w:t>
      </w:r>
    </w:p>
    <w:p w:rsidR="002E6C55" w:rsidRDefault="000B522C">
      <w:pPr>
        <w:pStyle w:val="a3"/>
      </w:pPr>
      <w:r>
        <w:t>Дифференцированный</w:t>
      </w:r>
      <w:r>
        <w:rPr>
          <w:spacing w:val="-6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ребенка.</w:t>
      </w:r>
    </w:p>
    <w:p w:rsidR="002E6C55" w:rsidRDefault="002E6C55">
      <w:pPr>
        <w:pStyle w:val="a3"/>
        <w:ind w:left="0"/>
        <w:rPr>
          <w:sz w:val="26"/>
        </w:rPr>
      </w:pPr>
    </w:p>
    <w:p w:rsidR="002E6C55" w:rsidRDefault="000B522C">
      <w:pPr>
        <w:pStyle w:val="11"/>
        <w:spacing w:before="184"/>
        <w:ind w:left="1175"/>
      </w:pPr>
      <w:r>
        <w:t>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2E6C55" w:rsidRDefault="002E6C55">
      <w:pPr>
        <w:pStyle w:val="a3"/>
        <w:spacing w:before="2"/>
        <w:ind w:left="0"/>
        <w:rPr>
          <w:b/>
        </w:rPr>
      </w:pPr>
    </w:p>
    <w:p w:rsidR="002E6C55" w:rsidRDefault="000B522C">
      <w:pPr>
        <w:pStyle w:val="a7"/>
        <w:numPr>
          <w:ilvl w:val="0"/>
          <w:numId w:val="6"/>
        </w:numPr>
        <w:tabs>
          <w:tab w:val="left" w:pos="1907"/>
          <w:tab w:val="left" w:pos="1908"/>
        </w:tabs>
        <w:spacing w:line="237" w:lineRule="auto"/>
        <w:ind w:right="795" w:firstLine="708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</w:p>
    <w:p w:rsidR="002E6C55" w:rsidRDefault="002E6C55">
      <w:pPr>
        <w:pStyle w:val="a3"/>
        <w:spacing w:before="6"/>
        <w:ind w:left="0"/>
      </w:pPr>
    </w:p>
    <w:p w:rsidR="002E6C55" w:rsidRDefault="000B522C">
      <w:pPr>
        <w:pStyle w:val="a7"/>
        <w:numPr>
          <w:ilvl w:val="0"/>
          <w:numId w:val="6"/>
        </w:numPr>
        <w:tabs>
          <w:tab w:val="left" w:pos="1907"/>
          <w:tab w:val="left" w:pos="1908"/>
        </w:tabs>
        <w:ind w:right="520" w:firstLine="708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 соответствующих текстов для чтения, задач для решения, проблемных ситуаций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2E6C55" w:rsidRDefault="000B522C">
      <w:pPr>
        <w:pStyle w:val="a7"/>
        <w:numPr>
          <w:ilvl w:val="0"/>
          <w:numId w:val="6"/>
        </w:numPr>
        <w:tabs>
          <w:tab w:val="left" w:pos="1967"/>
          <w:tab w:val="left" w:pos="1968"/>
        </w:tabs>
        <w:ind w:left="1967" w:hanging="793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19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8"/>
          <w:sz w:val="24"/>
        </w:rPr>
        <w:t xml:space="preserve"> </w:t>
      </w:r>
      <w:r>
        <w:rPr>
          <w:sz w:val="24"/>
        </w:rPr>
        <w:t>форм</w:t>
      </w:r>
      <w:r>
        <w:rPr>
          <w:spacing w:val="1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0"/>
          <w:sz w:val="24"/>
        </w:rPr>
        <w:t xml:space="preserve"> </w:t>
      </w:r>
      <w:r>
        <w:rPr>
          <w:sz w:val="24"/>
        </w:rPr>
        <w:t>учащихся;!!</w:t>
      </w:r>
    </w:p>
    <w:p w:rsidR="002E6C55" w:rsidRDefault="002E6C55">
      <w:pPr>
        <w:pStyle w:val="a3"/>
        <w:spacing w:before="3"/>
        <w:ind w:left="0"/>
      </w:pPr>
    </w:p>
    <w:p w:rsidR="002E6C55" w:rsidRDefault="000B522C">
      <w:pPr>
        <w:pStyle w:val="a7"/>
        <w:numPr>
          <w:ilvl w:val="0"/>
          <w:numId w:val="6"/>
        </w:numPr>
        <w:tabs>
          <w:tab w:val="left" w:pos="1907"/>
          <w:tab w:val="left" w:pos="1908"/>
        </w:tabs>
        <w:ind w:right="112" w:firstLine="708"/>
        <w:rPr>
          <w:rFonts w:ascii="Symbol" w:hAnsi="Symbol"/>
          <w:sz w:val="20"/>
        </w:rPr>
      </w:pPr>
      <w:r>
        <w:rPr>
          <w:sz w:val="24"/>
        </w:rPr>
        <w:t>использование интеллектуальных игр, стимулирующих познавательную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дают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конструктивного диалога; групповой работы или работы в парах, которые учат школьников 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2E6C55" w:rsidRDefault="002E6C55">
      <w:pPr>
        <w:pStyle w:val="a3"/>
        <w:spacing w:before="5"/>
        <w:ind w:left="0"/>
      </w:pPr>
    </w:p>
    <w:p w:rsidR="002E6C55" w:rsidRDefault="000B522C" w:rsidP="000B522C">
      <w:pPr>
        <w:pStyle w:val="a7"/>
        <w:numPr>
          <w:ilvl w:val="0"/>
          <w:numId w:val="6"/>
        </w:numPr>
        <w:tabs>
          <w:tab w:val="left" w:pos="1907"/>
          <w:tab w:val="left" w:pos="1908"/>
        </w:tabs>
        <w:ind w:right="104" w:firstLine="708"/>
      </w:pPr>
      <w:r>
        <w:rPr>
          <w:sz w:val="24"/>
        </w:rPr>
        <w:t>инициирование и поддержка исследовательской деятельности 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дает им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приобретать навык самостоятельного решения теоретической проблемы, опыт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3"/>
          <w:sz w:val="24"/>
        </w:rPr>
        <w:t xml:space="preserve"> </w:t>
      </w:r>
    </w:p>
    <w:p w:rsidR="002E6C55" w:rsidRPr="000B522C" w:rsidRDefault="000B522C" w:rsidP="000B522C">
      <w:pPr>
        <w:pStyle w:val="a7"/>
        <w:numPr>
          <w:ilvl w:val="0"/>
          <w:numId w:val="6"/>
        </w:numPr>
        <w:tabs>
          <w:tab w:val="left" w:pos="1907"/>
          <w:tab w:val="left" w:pos="1908"/>
        </w:tabs>
        <w:ind w:right="100" w:firstLine="708"/>
        <w:rPr>
          <w:rFonts w:ascii="Symbol" w:hAnsi="Symbol"/>
          <w:sz w:val="20"/>
        </w:rPr>
        <w:sectPr w:rsidR="002E6C55" w:rsidRPr="000B522C">
          <w:pgSz w:w="11900" w:h="16850"/>
          <w:pgMar w:top="220" w:right="640" w:bottom="1220" w:left="200" w:header="0" w:footer="1035" w:gutter="0"/>
          <w:cols w:space="720"/>
        </w:sectPr>
      </w:pPr>
      <w:r w:rsidRPr="000B522C">
        <w:rPr>
          <w:sz w:val="24"/>
        </w:rPr>
        <w:t>проведение общешкольных предметных тематических дней, когда все учителя по</w:t>
      </w:r>
      <w:r w:rsidRPr="000B522C">
        <w:rPr>
          <w:spacing w:val="1"/>
          <w:sz w:val="24"/>
        </w:rPr>
        <w:t xml:space="preserve"> </w:t>
      </w:r>
      <w:r w:rsidRPr="000B522C">
        <w:rPr>
          <w:sz w:val="24"/>
        </w:rPr>
        <w:t>одной теме проводят уроки,в том числе интегрированные,!! на метапредметном содержании</w:t>
      </w:r>
      <w:r w:rsidRPr="000B522C">
        <w:rPr>
          <w:spacing w:val="1"/>
          <w:sz w:val="24"/>
        </w:rPr>
        <w:t xml:space="preserve"> </w:t>
      </w:r>
      <w:r w:rsidRPr="000B522C">
        <w:rPr>
          <w:sz w:val="24"/>
        </w:rPr>
        <w:t>материала. Он может проходить как непосредственно в саму дату, так и накануне. Это День IT технологий (4 декабря), День науки (8 февраля), День космонавтики (12апреля)</w:t>
      </w:r>
      <w:r w:rsidRPr="000B522C">
        <w:rPr>
          <w:spacing w:val="1"/>
          <w:sz w:val="24"/>
        </w:rPr>
        <w:t xml:space="preserve"> </w:t>
      </w:r>
      <w:r w:rsidRPr="000B522C">
        <w:rPr>
          <w:sz w:val="24"/>
        </w:rPr>
        <w:t>и</w:t>
      </w:r>
      <w:r w:rsidRPr="000B522C">
        <w:rPr>
          <w:spacing w:val="-2"/>
          <w:sz w:val="24"/>
        </w:rPr>
        <w:t xml:space="preserve"> </w:t>
      </w:r>
      <w:r w:rsidRPr="000B522C">
        <w:rPr>
          <w:sz w:val="24"/>
        </w:rPr>
        <w:t>День</w:t>
      </w:r>
      <w:r w:rsidRPr="000B522C">
        <w:rPr>
          <w:spacing w:val="-1"/>
          <w:sz w:val="24"/>
        </w:rPr>
        <w:t xml:space="preserve"> </w:t>
      </w:r>
      <w:r w:rsidRPr="000B522C">
        <w:rPr>
          <w:sz w:val="24"/>
        </w:rPr>
        <w:t>Победы</w:t>
      </w:r>
      <w:r w:rsidRPr="000B522C">
        <w:rPr>
          <w:spacing w:val="-1"/>
          <w:sz w:val="24"/>
        </w:rPr>
        <w:t xml:space="preserve"> </w:t>
      </w:r>
      <w:r w:rsidRPr="000B522C">
        <w:rPr>
          <w:sz w:val="24"/>
        </w:rPr>
        <w:t>(9</w:t>
      </w:r>
      <w:r w:rsidRPr="000B522C">
        <w:rPr>
          <w:spacing w:val="-1"/>
          <w:sz w:val="24"/>
        </w:rPr>
        <w:t xml:space="preserve"> </w:t>
      </w:r>
      <w:r w:rsidRPr="000B522C">
        <w:rPr>
          <w:sz w:val="24"/>
        </w:rPr>
        <w:t>мая).</w:t>
      </w:r>
      <w:r w:rsidRPr="000B522C">
        <w:rPr>
          <w:spacing w:val="59"/>
          <w:sz w:val="24"/>
        </w:rPr>
        <w:t xml:space="preserve"> </w:t>
      </w:r>
    </w:p>
    <w:p w:rsidR="002E6C55" w:rsidRDefault="000B522C">
      <w:pPr>
        <w:pStyle w:val="11"/>
        <w:spacing w:before="77" w:line="275" w:lineRule="exact"/>
        <w:ind w:left="1305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</w:p>
    <w:p w:rsidR="002E6C55" w:rsidRDefault="000B522C">
      <w:pPr>
        <w:spacing w:line="275" w:lineRule="exact"/>
        <w:ind w:left="1888" w:right="1430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2E6C55" w:rsidRDefault="002E6C55">
      <w:pPr>
        <w:pStyle w:val="a3"/>
        <w:spacing w:before="3"/>
        <w:ind w:left="0"/>
        <w:rPr>
          <w:b/>
          <w:sz w:val="30"/>
        </w:rPr>
      </w:pPr>
    </w:p>
    <w:p w:rsidR="002E6C55" w:rsidRDefault="000B522C">
      <w:pPr>
        <w:pStyle w:val="11"/>
        <w:spacing w:before="1" w:line="272" w:lineRule="exac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</w:p>
    <w:p w:rsidR="002E6C55" w:rsidRDefault="000B522C">
      <w:pPr>
        <w:pStyle w:val="a3"/>
        <w:ind w:right="1114" w:firstLine="180"/>
      </w:pPr>
      <w:r>
        <w:t>Русский язык как государственный язык Российской Федерации. Методы познания 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 эксперимент.</w:t>
      </w:r>
    </w:p>
    <w:p w:rsidR="002E6C55" w:rsidRDefault="000B522C">
      <w:pPr>
        <w:pStyle w:val="11"/>
        <w:spacing w:before="193" w:line="274" w:lineRule="exact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2E6C55" w:rsidRDefault="000B522C">
      <w:pPr>
        <w:pStyle w:val="a3"/>
        <w:ind w:right="168" w:firstLine="180"/>
      </w:pPr>
      <w:r>
        <w:t>Звуки русского языка: гласный/согласный, гласный ударный/безударный, согласный</w:t>
      </w:r>
      <w:r>
        <w:rPr>
          <w:spacing w:val="1"/>
        </w:rPr>
        <w:t xml:space="preserve"> </w:t>
      </w:r>
      <w:r>
        <w:t>твёрдый/мягкий, парный/непарный, согласный глухой/звонкий, парный/непарный; функции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t>мягкого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знаков,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разделительных</w:t>
      </w:r>
    </w:p>
    <w:p w:rsidR="002E6C55" w:rsidRDefault="000B522C">
      <w:pPr>
        <w:pStyle w:val="a3"/>
        <w:ind w:right="241"/>
        <w:jc w:val="both"/>
      </w:pPr>
      <w:r>
        <w:t>мягкого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твёрдого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(повторение</w:t>
      </w:r>
      <w:r>
        <w:rPr>
          <w:spacing w:val="-3"/>
        </w:rPr>
        <w:t xml:space="preserve"> </w:t>
      </w:r>
      <w:r>
        <w:t>изученного).</w:t>
      </w:r>
      <w:r>
        <w:rPr>
          <w:spacing w:val="-2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 непроизносимыми согласными. Использование алфавита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 словарями, справочниками, каталогами.</w:t>
      </w:r>
    </w:p>
    <w:p w:rsidR="002E6C55" w:rsidRDefault="000B522C">
      <w:pPr>
        <w:pStyle w:val="11"/>
        <w:spacing w:before="195" w:line="273" w:lineRule="exact"/>
      </w:pPr>
      <w:r>
        <w:t>Орфоэпия</w:t>
      </w:r>
    </w:p>
    <w:p w:rsidR="002E6C55" w:rsidRDefault="000B522C">
      <w:pPr>
        <w:pStyle w:val="a3"/>
        <w:ind w:right="644" w:firstLine="180"/>
        <w:jc w:val="both"/>
      </w:pPr>
      <w:r>
        <w:t>Нормы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звуков;</w:t>
      </w:r>
      <w:r>
        <w:rPr>
          <w:spacing w:val="-1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58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орфоэпического</w:t>
      </w:r>
      <w:r>
        <w:rPr>
          <w:spacing w:val="-1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практических</w:t>
      </w:r>
      <w:r>
        <w:rPr>
          <w:spacing w:val="1"/>
        </w:rPr>
        <w:t xml:space="preserve"> </w:t>
      </w:r>
      <w:r>
        <w:t>задач.</w:t>
      </w:r>
    </w:p>
    <w:p w:rsidR="002E6C55" w:rsidRDefault="000B522C">
      <w:pPr>
        <w:pStyle w:val="11"/>
        <w:spacing w:before="193" w:line="272" w:lineRule="exact"/>
      </w:pPr>
      <w:r>
        <w:t>Лексика</w:t>
      </w:r>
    </w:p>
    <w:p w:rsidR="002E6C55" w:rsidRDefault="000B522C">
      <w:pPr>
        <w:pStyle w:val="a3"/>
        <w:ind w:right="168" w:firstLine="180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(ознакомление).</w:t>
      </w:r>
      <w:r>
        <w:rPr>
          <w:spacing w:val="-57"/>
        </w:rPr>
        <w:t xml:space="preserve"> </w:t>
      </w:r>
      <w:r>
        <w:t>Устаревшие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(ознакомление).</w:t>
      </w:r>
    </w:p>
    <w:p w:rsidR="002E6C55" w:rsidRDefault="000B522C">
      <w:pPr>
        <w:pStyle w:val="11"/>
        <w:spacing w:before="193" w:line="272" w:lineRule="exac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2E6C55" w:rsidRDefault="000B522C">
      <w:pPr>
        <w:pStyle w:val="a3"/>
        <w:ind w:right="168" w:firstLine="180"/>
      </w:pPr>
      <w:r>
        <w:t>Корень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обязательная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однокоренные</w:t>
      </w:r>
      <w:r>
        <w:rPr>
          <w:spacing w:val="-6"/>
        </w:rPr>
        <w:t xml:space="preserve"> </w:t>
      </w:r>
      <w:r>
        <w:t>(родственные)</w:t>
      </w:r>
      <w:r>
        <w:rPr>
          <w:spacing w:val="-3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однокоренных</w:t>
      </w:r>
      <w:r>
        <w:rPr>
          <w:spacing w:val="-57"/>
        </w:rPr>
        <w:t xml:space="preserve"> </w:t>
      </w:r>
      <w:r>
        <w:t>(родственных) слов;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корнями; выделение в словах корня (простые случаи); окончание как изменяемая</w:t>
      </w:r>
      <w:r>
        <w:rPr>
          <w:spacing w:val="1"/>
        </w:rPr>
        <w:t xml:space="preserve"> </w:t>
      </w:r>
      <w:r>
        <w:t>часть слова (повторение изученного) Однокоренные слова и формы одного и того же слова 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 — значимые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Нулевое</w:t>
      </w:r>
      <w:r>
        <w:rPr>
          <w:spacing w:val="-2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(ознакомление)</w:t>
      </w:r>
    </w:p>
    <w:p w:rsidR="002E6C55" w:rsidRDefault="000B522C">
      <w:pPr>
        <w:pStyle w:val="11"/>
        <w:spacing w:before="194" w:line="272" w:lineRule="exact"/>
      </w:pPr>
      <w:r>
        <w:t>Морфология</w:t>
      </w:r>
    </w:p>
    <w:p w:rsidR="002E6C55" w:rsidRDefault="000B522C">
      <w:pPr>
        <w:pStyle w:val="a3"/>
        <w:spacing w:line="272" w:lineRule="exact"/>
        <w:ind w:left="647"/>
      </w:pPr>
      <w:r>
        <w:t>Части</w:t>
      </w:r>
      <w:r>
        <w:rPr>
          <w:spacing w:val="-1"/>
        </w:rPr>
        <w:t xml:space="preserve"> </w:t>
      </w:r>
      <w:r>
        <w:t>речи</w:t>
      </w:r>
    </w:p>
    <w:p w:rsidR="002E6C55" w:rsidRDefault="000B522C">
      <w:pPr>
        <w:pStyle w:val="a3"/>
        <w:ind w:right="168" w:firstLine="180"/>
      </w:pPr>
      <w:r>
        <w:t>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t>единственного и множественного числа. Имена существительные мужского, женского и среднего</w:t>
      </w:r>
      <w:r>
        <w:rPr>
          <w:spacing w:val="1"/>
        </w:rPr>
        <w:t xml:space="preserve"> </w:t>
      </w:r>
      <w:r>
        <w:t>рода. Падеж имён существительных. Определение падежа, в котором употреблено 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 (склонение).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склонения.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одушевлённые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2E6C55" w:rsidRDefault="000B522C">
      <w:pPr>
        <w:pStyle w:val="a3"/>
        <w:tabs>
          <w:tab w:val="left" w:pos="2627"/>
        </w:tabs>
        <w:spacing w:before="72"/>
        <w:ind w:right="266" w:firstLine="720"/>
      </w:pPr>
      <w:r>
        <w:t>Имя прилагательное: общее значение, вопросы, употребление в речи. Зависимость формы</w:t>
      </w:r>
      <w:r>
        <w:rPr>
          <w:spacing w:val="1"/>
        </w:rPr>
        <w:t xml:space="preserve"> </w:t>
      </w:r>
      <w:r>
        <w:t>имени прилагательного от формы имени существительного. Изменение имён прилагательных по</w:t>
      </w:r>
      <w:r>
        <w:rPr>
          <w:spacing w:val="1"/>
        </w:rPr>
        <w:t xml:space="preserve"> </w:t>
      </w:r>
      <w:r>
        <w:t xml:space="preserve">родам, числам и падежам (кроме имён прилагательных на </w:t>
      </w:r>
      <w:r>
        <w:rPr>
          <w:b/>
          <w:i/>
        </w:rPr>
        <w:t>-ий</w:t>
      </w:r>
      <w:r>
        <w:t xml:space="preserve">, </w:t>
      </w:r>
      <w:r>
        <w:rPr>
          <w:b/>
          <w:i/>
        </w:rPr>
        <w:t>-ов</w:t>
      </w:r>
      <w:r>
        <w:t xml:space="preserve">, </w:t>
      </w:r>
      <w:r>
        <w:rPr>
          <w:b/>
          <w:i/>
        </w:rPr>
        <w:t>-ин</w:t>
      </w:r>
      <w:r>
        <w:t>). Склонение имён</w:t>
      </w:r>
      <w:r>
        <w:rPr>
          <w:spacing w:val="1"/>
        </w:rPr>
        <w:t xml:space="preserve"> </w:t>
      </w:r>
      <w:r>
        <w:t>прилагательных.</w:t>
      </w:r>
      <w:r>
        <w:tab/>
        <w:t>Местоимение (общее представление). Личные местоимения, их употребление в</w:t>
      </w:r>
      <w:r>
        <w:rPr>
          <w:spacing w:val="-58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</w:t>
      </w:r>
      <w:r>
        <w:rPr>
          <w:spacing w:val="-1"/>
        </w:rPr>
        <w:t xml:space="preserve"> </w:t>
      </w:r>
      <w:r>
        <w:t>для устранения</w:t>
      </w:r>
      <w:r>
        <w:rPr>
          <w:spacing w:val="-2"/>
        </w:rPr>
        <w:t xml:space="preserve"> </w:t>
      </w:r>
      <w:r>
        <w:t>неоправданных повторов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2E6C55" w:rsidRDefault="000B522C">
      <w:pPr>
        <w:pStyle w:val="a3"/>
        <w:spacing w:before="71"/>
        <w:ind w:right="168" w:firstLine="708"/>
      </w:pPr>
      <w:r>
        <w:t>Глагол: общее значение, вопросы, употребление в речи. Неопределённая форма 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-4"/>
        </w:rPr>
        <w:t xml:space="preserve"> </w:t>
      </w:r>
      <w:r>
        <w:t>будущее,</w:t>
      </w:r>
      <w:r>
        <w:rPr>
          <w:spacing w:val="-3"/>
        </w:rPr>
        <w:t xml:space="preserve"> </w:t>
      </w:r>
      <w:r>
        <w:t>прошедшее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глаголов.</w:t>
      </w:r>
      <w:r>
        <w:rPr>
          <w:spacing w:val="-3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временам,</w:t>
      </w:r>
      <w:r>
        <w:rPr>
          <w:spacing w:val="-3"/>
        </w:rPr>
        <w:t xml:space="preserve"> </w:t>
      </w:r>
      <w:r>
        <w:t>числам.</w:t>
      </w:r>
      <w:r>
        <w:rPr>
          <w:spacing w:val="-2"/>
        </w:rPr>
        <w:t xml:space="preserve"> </w:t>
      </w:r>
      <w:r>
        <w:t>Род</w:t>
      </w:r>
      <w:r>
        <w:rPr>
          <w:spacing w:val="-57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2E6C55" w:rsidRDefault="000B522C">
      <w:pPr>
        <w:pStyle w:val="a3"/>
        <w:spacing w:before="69"/>
        <w:ind w:left="1175"/>
      </w:pPr>
      <w:r>
        <w:t>Частица</w:t>
      </w:r>
      <w:r>
        <w:rPr>
          <w:spacing w:val="-3"/>
        </w:rPr>
        <w:t xml:space="preserve"> </w:t>
      </w:r>
      <w:r>
        <w:rPr>
          <w:i/>
        </w:rPr>
        <w:t>не</w:t>
      </w:r>
      <w:r>
        <w:t>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2E6C55" w:rsidRDefault="000B522C">
      <w:pPr>
        <w:pStyle w:val="11"/>
        <w:spacing w:before="195" w:line="274" w:lineRule="exact"/>
      </w:pPr>
      <w:r>
        <w:t>Синтаксис</w:t>
      </w:r>
    </w:p>
    <w:p w:rsidR="002E6C55" w:rsidRDefault="000B522C">
      <w:pPr>
        <w:pStyle w:val="a3"/>
        <w:ind w:right="168" w:firstLine="180"/>
      </w:pPr>
      <w:r>
        <w:t>Предложение. Установление при помощи смысловых (синтаксических) вопросов связи между</w:t>
      </w:r>
      <w:r>
        <w:rPr>
          <w:spacing w:val="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 —</w:t>
      </w:r>
      <w:r>
        <w:rPr>
          <w:spacing w:val="-2"/>
        </w:rPr>
        <w:t xml:space="preserve"> </w:t>
      </w:r>
      <w:r>
        <w:t>подлежащее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сказуемое. Второстепенные</w:t>
      </w:r>
    </w:p>
    <w:p w:rsidR="002E6C55" w:rsidRDefault="002E6C55">
      <w:pPr>
        <w:sectPr w:rsidR="002E6C55">
          <w:pgSz w:w="11900" w:h="16850"/>
          <w:pgMar w:top="840" w:right="640" w:bottom="1220" w:left="200" w:header="0" w:footer="1035" w:gutter="0"/>
          <w:cols w:space="720"/>
        </w:sectPr>
      </w:pPr>
    </w:p>
    <w:p w:rsidR="002E6C55" w:rsidRDefault="000B522C">
      <w:pPr>
        <w:pStyle w:val="a3"/>
        <w:spacing w:before="60"/>
        <w:ind w:right="168" w:firstLine="708"/>
      </w:pPr>
      <w:r>
        <w:lastRenderedPageBreak/>
        <w:t>члены предложения (без деления на виды). Предложения распространённые и</w:t>
      </w:r>
      <w:r>
        <w:rPr>
          <w:spacing w:val="1"/>
        </w:rPr>
        <w:t xml:space="preserve"> </w:t>
      </w:r>
      <w:r>
        <w:t>нераспространённые.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союзов.</w:t>
      </w:r>
    </w:p>
    <w:p w:rsidR="002E6C55" w:rsidRDefault="000B522C">
      <w:pPr>
        <w:pStyle w:val="11"/>
        <w:spacing w:before="197" w:line="272" w:lineRule="exac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2E6C55" w:rsidRDefault="000B522C">
      <w:pPr>
        <w:pStyle w:val="a3"/>
        <w:ind w:right="90" w:firstLine="180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ошибки, различные способы решения орфографической задачи в зависимости от места орфограммы в</w:t>
      </w:r>
      <w:r>
        <w:rPr>
          <w:spacing w:val="-57"/>
        </w:rPr>
        <w:t xml:space="preserve"> </w:t>
      </w:r>
      <w:r>
        <w:t>слове; контроль и самоконтроль при проверке собственных и предложенных текстов (повторение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2E6C55" w:rsidRDefault="000B522C">
      <w:pPr>
        <w:pStyle w:val="a3"/>
        <w:spacing w:before="68" w:line="300" w:lineRule="auto"/>
        <w:ind w:right="1312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 и их</w:t>
      </w:r>
      <w:r>
        <w:rPr>
          <w:spacing w:val="2"/>
        </w:rPr>
        <w:t xml:space="preserve"> </w:t>
      </w:r>
      <w:r>
        <w:t>применение:</w:t>
      </w:r>
    </w:p>
    <w:p w:rsidR="002E6C55" w:rsidRDefault="000B522C">
      <w:pPr>
        <w:pStyle w:val="a7"/>
        <w:numPr>
          <w:ilvl w:val="0"/>
          <w:numId w:val="4"/>
        </w:numPr>
        <w:tabs>
          <w:tab w:val="left" w:pos="1171"/>
        </w:tabs>
        <w:spacing w:before="110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знак;</w:t>
      </w:r>
    </w:p>
    <w:p w:rsidR="002E6C55" w:rsidRDefault="000B522C">
      <w:pPr>
        <w:pStyle w:val="a7"/>
        <w:numPr>
          <w:ilvl w:val="0"/>
          <w:numId w:val="4"/>
        </w:numPr>
        <w:tabs>
          <w:tab w:val="left" w:pos="1111"/>
        </w:tabs>
        <w:spacing w:before="192"/>
        <w:ind w:left="1110" w:hanging="361"/>
        <w:rPr>
          <w:sz w:val="24"/>
        </w:rPr>
      </w:pPr>
      <w:r>
        <w:rPr>
          <w:sz w:val="24"/>
        </w:rPr>
        <w:t>непроизносимые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2E6C55" w:rsidRDefault="000B522C">
      <w:pPr>
        <w:pStyle w:val="a7"/>
        <w:numPr>
          <w:ilvl w:val="0"/>
          <w:numId w:val="4"/>
        </w:numPr>
        <w:tabs>
          <w:tab w:val="left" w:pos="1111"/>
        </w:tabs>
        <w:spacing w:before="192"/>
        <w:ind w:left="1110" w:hanging="361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</w:p>
    <w:p w:rsidR="002E6C55" w:rsidRDefault="000B522C">
      <w:pPr>
        <w:pStyle w:val="a7"/>
        <w:numPr>
          <w:ilvl w:val="0"/>
          <w:numId w:val="4"/>
        </w:numPr>
        <w:tabs>
          <w:tab w:val="left" w:pos="1111"/>
        </w:tabs>
        <w:spacing w:before="190"/>
        <w:ind w:left="1110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наблюдения);</w:t>
      </w:r>
    </w:p>
    <w:p w:rsidR="002E6C55" w:rsidRDefault="000B522C">
      <w:pPr>
        <w:pStyle w:val="a7"/>
        <w:numPr>
          <w:ilvl w:val="0"/>
          <w:numId w:val="4"/>
        </w:numPr>
        <w:tabs>
          <w:tab w:val="left" w:pos="1111"/>
        </w:tabs>
        <w:spacing w:before="190"/>
        <w:ind w:left="1110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наблюдения);</w:t>
      </w:r>
    </w:p>
    <w:p w:rsidR="002E6C55" w:rsidRDefault="000B522C">
      <w:pPr>
        <w:pStyle w:val="a7"/>
        <w:numPr>
          <w:ilvl w:val="0"/>
          <w:numId w:val="4"/>
        </w:numPr>
        <w:tabs>
          <w:tab w:val="left" w:pos="1111"/>
        </w:tabs>
        <w:spacing w:before="192"/>
        <w:ind w:left="1110"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 w:rsidR="002E6C55" w:rsidRDefault="000B522C">
      <w:pPr>
        <w:pStyle w:val="a7"/>
        <w:numPr>
          <w:ilvl w:val="0"/>
          <w:numId w:val="4"/>
        </w:numPr>
        <w:tabs>
          <w:tab w:val="left" w:pos="1111"/>
        </w:tabs>
        <w:spacing w:before="189"/>
        <w:ind w:left="1110" w:hanging="361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</w:p>
    <w:p w:rsidR="002E6C55" w:rsidRDefault="000B522C">
      <w:pPr>
        <w:pStyle w:val="a7"/>
        <w:numPr>
          <w:ilvl w:val="0"/>
          <w:numId w:val="4"/>
        </w:numPr>
        <w:tabs>
          <w:tab w:val="left" w:pos="1111"/>
        </w:tabs>
        <w:spacing w:before="190"/>
        <w:ind w:left="1110"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глаголами.</w:t>
      </w:r>
    </w:p>
    <w:p w:rsidR="002E6C55" w:rsidRDefault="000B522C">
      <w:pPr>
        <w:pStyle w:val="11"/>
        <w:spacing w:before="182" w:line="272" w:lineRule="exac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2E6C55" w:rsidRDefault="000B522C">
      <w:pPr>
        <w:pStyle w:val="a3"/>
        <w:ind w:right="168" w:firstLine="180"/>
      </w:pP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этикета:</w:t>
      </w:r>
      <w:r>
        <w:rPr>
          <w:spacing w:val="-2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приглашение,</w:t>
      </w:r>
      <w:r>
        <w:rPr>
          <w:spacing w:val="-3"/>
        </w:rPr>
        <w:t xml:space="preserve"> </w:t>
      </w:r>
      <w:r>
        <w:t>просьба,</w:t>
      </w:r>
      <w:r>
        <w:rPr>
          <w:spacing w:val="-7"/>
        </w:rPr>
        <w:t xml:space="preserve"> </w:t>
      </w:r>
      <w:r>
        <w:t>извинение,</w:t>
      </w:r>
      <w:r>
        <w:rPr>
          <w:spacing w:val="-4"/>
        </w:rPr>
        <w:t xml:space="preserve"> </w:t>
      </w:r>
      <w:r>
        <w:t>благодарность,</w:t>
      </w:r>
      <w:r>
        <w:rPr>
          <w:spacing w:val="-57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и</w:t>
      </w:r>
    </w:p>
    <w:p w:rsidR="002E6C55" w:rsidRDefault="000B522C">
      <w:pPr>
        <w:pStyle w:val="a3"/>
        <w:ind w:right="265"/>
      </w:pPr>
      <w:r>
        <w:t>бытового общения. Речевые средства, помогающие: формулировать и аргументировать собственное</w:t>
      </w:r>
      <w:r>
        <w:rPr>
          <w:spacing w:val="-57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дискуссии;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приходить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</w:p>
    <w:p w:rsidR="002E6C55" w:rsidRDefault="000B522C">
      <w:pPr>
        <w:pStyle w:val="a3"/>
        <w:ind w:right="131"/>
      </w:pPr>
      <w:r>
        <w:t>деятельности; контролировать (устно координировать) действия при проведении парной и групповой</w:t>
      </w:r>
      <w:r>
        <w:rPr>
          <w:spacing w:val="-57"/>
        </w:rPr>
        <w:t xml:space="preserve"> </w:t>
      </w:r>
      <w:r>
        <w:t>работы.</w:t>
      </w:r>
    </w:p>
    <w:p w:rsidR="002E6C55" w:rsidRDefault="000B522C">
      <w:pPr>
        <w:pStyle w:val="a3"/>
        <w:spacing w:before="71" w:line="237" w:lineRule="auto"/>
        <w:ind w:right="168" w:firstLine="708"/>
      </w:pPr>
      <w:r>
        <w:t>Особенности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людьми,</w:t>
      </w:r>
      <w:r>
        <w:rPr>
          <w:spacing w:val="-5"/>
        </w:rPr>
        <w:t xml:space="preserve"> </w:t>
      </w:r>
      <w:r>
        <w:t>плохо</w:t>
      </w:r>
      <w:r>
        <w:rPr>
          <w:spacing w:val="-3"/>
        </w:rPr>
        <w:t xml:space="preserve"> </w:t>
      </w:r>
      <w:r>
        <w:t>владеющими</w:t>
      </w:r>
      <w:r>
        <w:rPr>
          <w:spacing w:val="-3"/>
        </w:rPr>
        <w:t xml:space="preserve"> </w:t>
      </w:r>
      <w:r>
        <w:t>русским</w:t>
      </w:r>
      <w:r>
        <w:rPr>
          <w:spacing w:val="-57"/>
        </w:rPr>
        <w:t xml:space="preserve"> </w:t>
      </w:r>
      <w:r>
        <w:t>языком.</w:t>
      </w:r>
    </w:p>
    <w:p w:rsidR="002E6C55" w:rsidRDefault="000B522C">
      <w:pPr>
        <w:pStyle w:val="a3"/>
        <w:spacing w:before="73"/>
        <w:ind w:right="168" w:firstLine="708"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текстом,</w:t>
      </w:r>
      <w:r>
        <w:rPr>
          <w:spacing w:val="-2"/>
        </w:rPr>
        <w:t xml:space="preserve"> </w:t>
      </w:r>
      <w:r>
        <w:t>начатой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классе: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тема</w:t>
      </w:r>
      <w:r>
        <w:rPr>
          <w:spacing w:val="-57"/>
        </w:rPr>
        <w:t xml:space="preserve"> </w:t>
      </w:r>
      <w:r>
        <w:t>текста, основная мысль текста, заголовок, корректирование текстов с нарушенным 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абзацев.</w:t>
      </w:r>
    </w:p>
    <w:p w:rsidR="002E6C55" w:rsidRDefault="000B522C">
      <w:pPr>
        <w:pStyle w:val="a3"/>
        <w:spacing w:before="70"/>
        <w:ind w:left="1187"/>
      </w:pPr>
      <w:r>
        <w:t>План</w:t>
      </w:r>
      <w:r>
        <w:rPr>
          <w:spacing w:val="-2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плану.</w:t>
      </w:r>
      <w:r>
        <w:rPr>
          <w:spacing w:val="-2"/>
        </w:rPr>
        <w:t xml:space="preserve"> </w:t>
      </w:r>
      <w:r>
        <w:t>Связь</w:t>
      </w:r>
    </w:p>
    <w:p w:rsidR="002E6C55" w:rsidRDefault="000B522C">
      <w:pPr>
        <w:pStyle w:val="a3"/>
        <w:ind w:right="90"/>
      </w:pPr>
      <w:r>
        <w:t xml:space="preserve">предложений в тексте с помощью личных местоимений, синонимов, союзов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>но.</w:t>
      </w:r>
      <w:r>
        <w:rPr>
          <w:i/>
          <w:spacing w:val="1"/>
        </w:rPr>
        <w:t xml:space="preserve"> </w:t>
      </w:r>
      <w:r>
        <w:t>Ключевые слова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2E6C55" w:rsidRDefault="000B522C">
      <w:pPr>
        <w:pStyle w:val="a3"/>
        <w:spacing w:before="72"/>
        <w:ind w:right="1629" w:firstLine="720"/>
      </w:pPr>
      <w:r>
        <w:t>Определение типов текстов (повествование, описание, рассуждение) и создание</w:t>
      </w:r>
      <w:r>
        <w:rPr>
          <w:spacing w:val="-57"/>
        </w:rPr>
        <w:t xml:space="preserve"> </w:t>
      </w:r>
      <w:r>
        <w:t>собственных текстов заданного типа.</w:t>
      </w:r>
    </w:p>
    <w:p w:rsidR="002E6C55" w:rsidRDefault="000B522C">
      <w:pPr>
        <w:pStyle w:val="a3"/>
        <w:spacing w:before="70"/>
        <w:ind w:left="1175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2E6C55" w:rsidRDefault="000B522C">
      <w:pPr>
        <w:pStyle w:val="a3"/>
        <w:spacing w:before="72" w:line="300" w:lineRule="auto"/>
        <w:ind w:left="1175" w:right="1924"/>
      </w:pPr>
      <w:r>
        <w:t>Изложение текста по коллективно или самостоятельно составленному плану.</w:t>
      </w:r>
      <w:r>
        <w:rPr>
          <w:spacing w:val="-58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</w:t>
      </w:r>
      <w:r>
        <w:rPr>
          <w:spacing w:val="-1"/>
        </w:rPr>
        <w:t xml:space="preserve"> </w:t>
      </w:r>
      <w:r>
        <w:t>чтение.</w:t>
      </w:r>
    </w:p>
    <w:p w:rsidR="002E6C55" w:rsidRDefault="002E6C55">
      <w:pPr>
        <w:spacing w:line="300" w:lineRule="auto"/>
        <w:sectPr w:rsidR="002E6C55">
          <w:pgSz w:w="11900" w:h="16850"/>
          <w:pgMar w:top="560" w:right="640" w:bottom="1220" w:left="200" w:header="0" w:footer="1035" w:gutter="0"/>
          <w:cols w:space="720"/>
        </w:sectPr>
      </w:pPr>
    </w:p>
    <w:p w:rsidR="002E6C55" w:rsidRDefault="000B522C">
      <w:pPr>
        <w:pStyle w:val="11"/>
        <w:spacing w:before="79" w:line="237" w:lineRule="auto"/>
        <w:ind w:left="2553" w:right="1131" w:hanging="1145"/>
      </w:pPr>
      <w:r>
        <w:lastRenderedPageBreak/>
        <w:t>Планируемые результаты освоения учебного предмета, учебного курса (в том</w:t>
      </w:r>
      <w:r>
        <w:rPr>
          <w:spacing w:val="-5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внеурочной деятельности),</w:t>
      </w:r>
      <w:r>
        <w:rPr>
          <w:spacing w:val="-1"/>
        </w:rPr>
        <w:t xml:space="preserve"> </w:t>
      </w:r>
      <w:r>
        <w:t>учебного модуля</w:t>
      </w:r>
    </w:p>
    <w:p w:rsidR="002E6C55" w:rsidRDefault="002E6C55">
      <w:pPr>
        <w:pStyle w:val="a3"/>
        <w:spacing w:before="2"/>
        <w:ind w:left="0"/>
        <w:rPr>
          <w:b/>
          <w:sz w:val="30"/>
        </w:rPr>
      </w:pPr>
    </w:p>
    <w:p w:rsidR="002E6C55" w:rsidRDefault="000B522C">
      <w:pPr>
        <w:pStyle w:val="a3"/>
        <w:spacing w:line="237" w:lineRule="auto"/>
        <w:ind w:right="823" w:firstLine="708"/>
      </w:pPr>
      <w:r>
        <w:t>Изучение русского языка в 3 классе направлено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2E6C55" w:rsidRDefault="002E6C55">
      <w:pPr>
        <w:pStyle w:val="a3"/>
        <w:spacing w:before="10"/>
        <w:ind w:left="0"/>
        <w:rPr>
          <w:sz w:val="33"/>
        </w:rPr>
      </w:pPr>
    </w:p>
    <w:p w:rsidR="002E6C55" w:rsidRDefault="000B522C">
      <w:pPr>
        <w:pStyle w:val="11"/>
        <w:spacing w:before="1"/>
        <w:ind w:left="1175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2E6C55" w:rsidRDefault="000B522C">
      <w:pPr>
        <w:pStyle w:val="a3"/>
        <w:spacing w:before="165" w:line="237" w:lineRule="auto"/>
        <w:ind w:right="168" w:firstLine="72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:rsidR="002E6C55" w:rsidRDefault="000B522C">
      <w:pPr>
        <w:pStyle w:val="11"/>
        <w:spacing w:before="6" w:line="274" w:lineRule="exact"/>
        <w:ind w:left="647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506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459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народов России;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67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9"/>
          <w:tab w:val="left" w:pos="1131"/>
        </w:tabs>
        <w:ind w:right="939" w:firstLine="18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474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</w:p>
    <w:p w:rsidR="002E6C55" w:rsidRDefault="000B522C">
      <w:pPr>
        <w:pStyle w:val="a3"/>
      </w:pPr>
      <w:r>
        <w:t>межличностных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отражённых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произведениях;</w:t>
      </w:r>
    </w:p>
    <w:p w:rsidR="002E6C55" w:rsidRDefault="000B522C">
      <w:pPr>
        <w:pStyle w:val="11"/>
        <w:spacing w:before="3" w:line="274" w:lineRule="exact"/>
        <w:ind w:left="647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943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375" w:firstLine="180"/>
        <w:rPr>
          <w:sz w:val="24"/>
        </w:rPr>
      </w:pPr>
      <w:r>
        <w:rPr>
          <w:sz w:val="24"/>
        </w:rPr>
        <w:t>проявление сопереживания, уважения и доброжелатель ности, в том числе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чувств;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292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2E6C55" w:rsidRDefault="000B522C">
      <w:pPr>
        <w:pStyle w:val="11"/>
        <w:spacing w:before="3" w:line="274" w:lineRule="exact"/>
        <w:ind w:left="647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9"/>
          <w:tab w:val="left" w:pos="1131"/>
        </w:tabs>
        <w:ind w:right="442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543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2E6C55" w:rsidRDefault="000B522C">
      <w:pPr>
        <w:tabs>
          <w:tab w:val="left" w:pos="2627"/>
        </w:tabs>
        <w:spacing w:before="5" w:line="237" w:lineRule="auto"/>
        <w:ind w:left="467" w:right="68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благополучия:</w:t>
      </w:r>
      <w:r>
        <w:rPr>
          <w:b/>
          <w:sz w:val="24"/>
        </w:rPr>
        <w:tab/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правил здорового и безопасного (для себя и других людей)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 в окружающей среде (в том числе информационной) при поиске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068"/>
        </w:tabs>
        <w:spacing w:before="1"/>
        <w:ind w:right="780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2E6C55" w:rsidRDefault="000B522C">
      <w:pPr>
        <w:pStyle w:val="11"/>
        <w:spacing w:before="6" w:line="274" w:lineRule="exact"/>
        <w:ind w:left="647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221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2E6C55" w:rsidRDefault="000B522C">
      <w:pPr>
        <w:pStyle w:val="11"/>
        <w:spacing w:before="2"/>
        <w:ind w:left="647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2E6C55" w:rsidRDefault="000B522C">
      <w:pPr>
        <w:pStyle w:val="a3"/>
        <w:tabs>
          <w:tab w:val="left" w:pos="1667"/>
        </w:tabs>
        <w:spacing w:before="164"/>
        <w:ind w:left="1187"/>
      </w:pPr>
      <w:r>
        <w:t>—</w:t>
      </w:r>
      <w:r>
        <w:tab/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формируемое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left="1127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2E6C55" w:rsidRDefault="000B522C">
      <w:pPr>
        <w:pStyle w:val="11"/>
        <w:spacing w:before="4"/>
        <w:ind w:left="647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2E6C55" w:rsidRDefault="002E6C55">
      <w:pPr>
        <w:sectPr w:rsidR="002E6C55">
          <w:pgSz w:w="11900" w:h="16850"/>
          <w:pgMar w:top="840" w:right="640" w:bottom="1220" w:left="200" w:header="0" w:footer="1035" w:gutter="0"/>
          <w:cols w:space="720"/>
        </w:sectPr>
      </w:pP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spacing w:before="68"/>
        <w:ind w:left="1127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первоначальные</w:t>
      </w:r>
    </w:p>
    <w:p w:rsidR="002E6C55" w:rsidRDefault="000B522C">
      <w:pPr>
        <w:pStyle w:val="a3"/>
        <w:tabs>
          <w:tab w:val="left" w:pos="10549"/>
        </w:tabs>
        <w:ind w:right="268"/>
      </w:pP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мира);</w:t>
      </w:r>
      <w:r>
        <w:tab/>
      </w:r>
      <w:r>
        <w:rPr>
          <w:spacing w:val="-4"/>
        </w:rPr>
        <w:t>—</w:t>
      </w:r>
      <w:r>
        <w:rPr>
          <w:spacing w:val="-57"/>
        </w:rPr>
        <w:t xml:space="preserve"> </w:t>
      </w:r>
      <w:r>
        <w:t>познавательные интересы, активность, инициативность, любознательность и самостоятельность в</w:t>
      </w:r>
      <w:r>
        <w:rPr>
          <w:spacing w:val="1"/>
        </w:rPr>
        <w:t xml:space="preserve"> </w:t>
      </w:r>
      <w:r>
        <w:t>познании, в том числе познавательный интерес к изучению русского языка, активность 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1"/>
        </w:rPr>
        <w:t xml:space="preserve"> </w:t>
      </w:r>
      <w:r>
        <w:t>его познании.</w:t>
      </w:r>
    </w:p>
    <w:p w:rsidR="002E6C55" w:rsidRDefault="002E6C55">
      <w:pPr>
        <w:pStyle w:val="a3"/>
        <w:spacing w:before="5"/>
        <w:ind w:left="0"/>
        <w:rPr>
          <w:sz w:val="23"/>
        </w:rPr>
      </w:pPr>
    </w:p>
    <w:p w:rsidR="002E6C55" w:rsidRDefault="000B522C">
      <w:pPr>
        <w:pStyle w:val="11"/>
        <w:ind w:left="1175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2E6C55" w:rsidRDefault="000B522C">
      <w:pPr>
        <w:pStyle w:val="a3"/>
        <w:spacing w:before="161"/>
        <w:ind w:right="1132" w:firstLine="72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будут сформированы</w:t>
      </w:r>
      <w:r>
        <w:rPr>
          <w:spacing w:val="-2"/>
        </w:rPr>
        <w:t xml:space="preserve"> </w:t>
      </w:r>
      <w:r>
        <w:t xml:space="preserve">следующие </w:t>
      </w:r>
      <w:r>
        <w:rPr>
          <w:b/>
        </w:rPr>
        <w:t xml:space="preserve">познавательные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2E6C55" w:rsidRDefault="000B522C">
      <w:pPr>
        <w:spacing w:before="72" w:line="275" w:lineRule="exact"/>
        <w:ind w:left="118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8"/>
        </w:tabs>
        <w:ind w:right="269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8"/>
        </w:tabs>
        <w:ind w:left="1127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8"/>
        </w:tabs>
        <w:ind w:right="232" w:firstLine="18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текстов); классифицировать 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8"/>
        </w:tabs>
        <w:ind w:right="579" w:firstLine="180"/>
        <w:jc w:val="both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языковыми</w:t>
      </w:r>
    </w:p>
    <w:p w:rsidR="002E6C55" w:rsidRDefault="000B522C">
      <w:pPr>
        <w:pStyle w:val="a3"/>
        <w:jc w:val="both"/>
      </w:pPr>
      <w:r>
        <w:t>единицами,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730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9"/>
          <w:tab w:val="left" w:pos="1131"/>
        </w:tabs>
        <w:ind w:right="1425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2E6C55" w:rsidRDefault="000B522C">
      <w:pPr>
        <w:spacing w:before="72" w:line="275" w:lineRule="exact"/>
        <w:ind w:left="1187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265" w:firstLine="18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 объекта, речевой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622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1108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  <w:tab w:val="left" w:pos="1907"/>
          <w:tab w:val="left" w:pos="2387"/>
        </w:tabs>
        <w:ind w:right="689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с помощью учителя вопросы в процессе анализа предложенного 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z w:val="24"/>
        </w:rPr>
        <w:tab/>
        <w:t>—</w:t>
      </w:r>
      <w:r>
        <w:rPr>
          <w:sz w:val="24"/>
        </w:rPr>
        <w:tab/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2E6C55" w:rsidRDefault="000B522C">
      <w:pPr>
        <w:spacing w:before="71" w:line="275" w:lineRule="exact"/>
        <w:ind w:left="1187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2086" w:firstLine="18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6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1039" w:firstLine="18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 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  <w:tab w:val="left" w:pos="1907"/>
          <w:tab w:val="left" w:pos="2387"/>
        </w:tabs>
        <w:ind w:right="56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  <w:r>
        <w:rPr>
          <w:sz w:val="24"/>
        </w:rPr>
        <w:tab/>
        <w:t>—</w:t>
      </w:r>
      <w:r>
        <w:rPr>
          <w:sz w:val="24"/>
        </w:rPr>
        <w:tab/>
        <w:t>соблюдать с помощью взрослых (педагогических работников,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законныхпредставителей) правила информационной безопасности при поиске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 синонимах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слова);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1209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1028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2E6C55" w:rsidRDefault="000B522C">
      <w:pPr>
        <w:pStyle w:val="a3"/>
        <w:spacing w:before="192"/>
        <w:ind w:left="1187"/>
        <w:rPr>
          <w:b/>
        </w:rPr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 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коммуникативные</w:t>
      </w:r>
    </w:p>
    <w:p w:rsidR="002E6C55" w:rsidRDefault="000B522C">
      <w:pPr>
        <w:pStyle w:val="a3"/>
        <w:jc w:val="both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2E6C55" w:rsidRDefault="002E6C55">
      <w:pPr>
        <w:jc w:val="both"/>
        <w:sectPr w:rsidR="002E6C55">
          <w:pgSz w:w="11900" w:h="16850"/>
          <w:pgMar w:top="220" w:right="640" w:bottom="1220" w:left="200" w:header="0" w:footer="1035" w:gutter="0"/>
          <w:cols w:space="720"/>
        </w:sectPr>
      </w:pPr>
    </w:p>
    <w:p w:rsidR="002E6C55" w:rsidRDefault="000B522C">
      <w:pPr>
        <w:spacing w:before="68"/>
        <w:ind w:left="647"/>
        <w:rPr>
          <w:sz w:val="24"/>
        </w:rPr>
      </w:pPr>
      <w:r>
        <w:rPr>
          <w:i/>
          <w:sz w:val="24"/>
        </w:rPr>
        <w:lastRenderedPageBreak/>
        <w:t>Общение</w:t>
      </w:r>
      <w:r>
        <w:rPr>
          <w:sz w:val="24"/>
        </w:rPr>
        <w:t>: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915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spacing w:before="1"/>
        <w:ind w:right="653" w:firstLine="18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диалоги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left="1127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left="1127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56"/>
          <w:sz w:val="24"/>
        </w:rPr>
        <w:t xml:space="preserve"> </w:t>
      </w:r>
      <w:r>
        <w:rPr>
          <w:sz w:val="24"/>
        </w:rPr>
        <w:t>мнение;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left="1127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1493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right="656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 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2E6C55" w:rsidRDefault="000B522C">
      <w:pPr>
        <w:pStyle w:val="a7"/>
        <w:numPr>
          <w:ilvl w:val="0"/>
          <w:numId w:val="3"/>
        </w:numPr>
        <w:tabs>
          <w:tab w:val="left" w:pos="1127"/>
          <w:tab w:val="left" w:pos="1128"/>
        </w:tabs>
        <w:ind w:left="1127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2E6C55" w:rsidRDefault="000B522C">
      <w:pPr>
        <w:pStyle w:val="a3"/>
        <w:spacing w:before="192" w:line="275" w:lineRule="exact"/>
        <w:ind w:left="1187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 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регулятивные</w:t>
      </w:r>
    </w:p>
    <w:p w:rsidR="002E6C55" w:rsidRDefault="000B522C">
      <w:pPr>
        <w:pStyle w:val="a3"/>
        <w:spacing w:line="275" w:lineRule="exact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2E6C55" w:rsidRDefault="000B522C">
      <w:pPr>
        <w:spacing w:before="72" w:line="275" w:lineRule="exact"/>
        <w:ind w:left="1175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2E6C55" w:rsidRDefault="000B522C">
      <w:pPr>
        <w:pStyle w:val="a7"/>
        <w:numPr>
          <w:ilvl w:val="0"/>
          <w:numId w:val="2"/>
        </w:numPr>
        <w:tabs>
          <w:tab w:val="left" w:pos="947"/>
          <w:tab w:val="left" w:pos="948"/>
          <w:tab w:val="left" w:pos="2106"/>
        </w:tabs>
        <w:ind w:right="3284" w:firstLine="0"/>
        <w:rPr>
          <w:sz w:val="24"/>
        </w:rPr>
      </w:pPr>
      <w:r>
        <w:rPr>
          <w:sz w:val="24"/>
        </w:rPr>
        <w:t>планировать действия по решению учебной задачи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результата;—</w:t>
      </w:r>
      <w:r>
        <w:rPr>
          <w:sz w:val="24"/>
        </w:rPr>
        <w:tab/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2E6C55" w:rsidRDefault="000B522C">
      <w:pPr>
        <w:spacing w:before="72" w:line="275" w:lineRule="exact"/>
        <w:ind w:left="118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9"/>
          <w:tab w:val="left" w:pos="1131"/>
        </w:tabs>
        <w:spacing w:line="275" w:lineRule="exact"/>
        <w:ind w:left="1130" w:hanging="48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  <w:tab w:val="left" w:pos="1907"/>
          <w:tab w:val="left" w:pos="2387"/>
        </w:tabs>
        <w:ind w:right="1127" w:firstLine="180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  <w:r>
        <w:rPr>
          <w:sz w:val="24"/>
        </w:rPr>
        <w:tab/>
        <w:t>—</w:t>
      </w:r>
      <w:r>
        <w:rPr>
          <w:sz w:val="24"/>
        </w:rPr>
        <w:tab/>
        <w:t>соотносить результат деятельности с поставленной учебной задачей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выделению,</w:t>
      </w:r>
    </w:p>
    <w:p w:rsidR="002E6C55" w:rsidRDefault="000B522C">
      <w:pPr>
        <w:pStyle w:val="a3"/>
      </w:pPr>
      <w:r>
        <w:t>характеристике,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right="191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right="885" w:firstLine="180"/>
        <w:rPr>
          <w:sz w:val="24"/>
        </w:rPr>
      </w:pPr>
      <w:r>
        <w:rPr>
          <w:sz w:val="24"/>
        </w:rPr>
        <w:t>сравнивать результаты своей деятельности и деятельности одноклассников, 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2E6C55" w:rsidRDefault="002E6C55">
      <w:pPr>
        <w:pStyle w:val="a3"/>
        <w:spacing w:before="4"/>
        <w:ind w:left="0"/>
        <w:rPr>
          <w:sz w:val="23"/>
        </w:rPr>
      </w:pPr>
    </w:p>
    <w:p w:rsidR="002E6C55" w:rsidRDefault="000B522C">
      <w:pPr>
        <w:pStyle w:val="11"/>
        <w:ind w:left="117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2E6C55" w:rsidRDefault="000B522C">
      <w:pPr>
        <w:pStyle w:val="a7"/>
        <w:numPr>
          <w:ilvl w:val="2"/>
          <w:numId w:val="2"/>
        </w:numPr>
        <w:tabs>
          <w:tab w:val="left" w:pos="1667"/>
          <w:tab w:val="left" w:pos="1668"/>
        </w:tabs>
        <w:spacing w:before="116"/>
        <w:ind w:right="911" w:firstLine="72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spacing w:line="274" w:lineRule="exact"/>
        <w:ind w:left="1127" w:hanging="48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</w:p>
    <w:p w:rsidR="002E6C55" w:rsidRDefault="000B522C">
      <w:pPr>
        <w:pStyle w:val="a3"/>
        <w:ind w:right="252"/>
      </w:pPr>
      <w:r>
        <w:t>достижению: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роли,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3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работы;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right="973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E6C55" w:rsidRDefault="000B522C">
      <w:pPr>
        <w:pStyle w:val="a7"/>
        <w:numPr>
          <w:ilvl w:val="2"/>
          <w:numId w:val="2"/>
        </w:numPr>
        <w:tabs>
          <w:tab w:val="left" w:pos="1655"/>
          <w:tab w:val="left" w:pos="1656"/>
        </w:tabs>
        <w:spacing w:before="120" w:line="275" w:lineRule="exact"/>
        <w:ind w:left="1655" w:hanging="48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2E6C55" w:rsidRDefault="000B522C">
      <w:pPr>
        <w:pStyle w:val="a7"/>
        <w:numPr>
          <w:ilvl w:val="0"/>
          <w:numId w:val="2"/>
        </w:numPr>
        <w:tabs>
          <w:tab w:val="left" w:pos="947"/>
          <w:tab w:val="left" w:pos="948"/>
        </w:tabs>
        <w:spacing w:line="275" w:lineRule="exact"/>
        <w:ind w:left="947" w:hanging="481"/>
        <w:rPr>
          <w:sz w:val="24"/>
        </w:rPr>
      </w:pPr>
      <w:r>
        <w:rPr>
          <w:sz w:val="24"/>
        </w:rPr>
        <w:t>выполнять 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2E6C55" w:rsidRDefault="002E6C55">
      <w:pPr>
        <w:pStyle w:val="a3"/>
        <w:spacing w:before="5"/>
        <w:ind w:left="0"/>
        <w:rPr>
          <w:sz w:val="23"/>
        </w:rPr>
      </w:pPr>
    </w:p>
    <w:p w:rsidR="002E6C55" w:rsidRDefault="000B522C">
      <w:pPr>
        <w:pStyle w:val="11"/>
        <w:ind w:left="1175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2E6C55" w:rsidRDefault="000B522C">
      <w:pPr>
        <w:spacing w:before="161" w:line="275" w:lineRule="exact"/>
        <w:ind w:left="118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  <w:tab w:val="left" w:pos="10549"/>
        </w:tabs>
        <w:ind w:right="268" w:firstLine="18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 с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</w:p>
    <w:p w:rsidR="002E6C55" w:rsidRDefault="000B522C">
      <w:pPr>
        <w:pStyle w:val="a3"/>
        <w:tabs>
          <w:tab w:val="left" w:pos="3107"/>
        </w:tabs>
        <w:ind w:right="325"/>
      </w:pPr>
      <w:r>
        <w:t>транскрибирования);—</w:t>
      </w:r>
      <w:r>
        <w:tab/>
        <w:t>определять</w:t>
      </w:r>
      <w:r>
        <w:rPr>
          <w:spacing w:val="-3"/>
        </w:rPr>
        <w:t xml:space="preserve"> </w:t>
      </w:r>
      <w:r>
        <w:t>функцию</w:t>
      </w:r>
      <w:r>
        <w:rPr>
          <w:spacing w:val="-3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t>мягкого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словах;</w:t>
      </w:r>
      <w:r>
        <w:rPr>
          <w:spacing w:val="-57"/>
        </w:rPr>
        <w:t xml:space="preserve"> </w:t>
      </w:r>
      <w:r>
        <w:t xml:space="preserve">устанавливать соотношение звукового и буквенного состава, в том числе с учётом функций букв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разделительными</w:t>
      </w:r>
      <w:r>
        <w:rPr>
          <w:spacing w:val="-1"/>
        </w:rPr>
        <w:t xml:space="preserve"> </w:t>
      </w:r>
      <w:r>
        <w:rPr>
          <w:b/>
          <w:i/>
        </w:rPr>
        <w:t>ь</w:t>
      </w:r>
      <w:r>
        <w:t xml:space="preserve">, </w:t>
      </w:r>
      <w:r>
        <w:rPr>
          <w:b/>
          <w:i/>
        </w:rPr>
        <w:t>ъ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</w:t>
      </w:r>
      <w:r>
        <w:rPr>
          <w:spacing w:val="-3"/>
        </w:rPr>
        <w:t xml:space="preserve"> </w:t>
      </w:r>
      <w:r>
        <w:t>согласными;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right="353" w:firstLine="180"/>
        <w:rPr>
          <w:sz w:val="24"/>
        </w:rPr>
      </w:pPr>
      <w:r>
        <w:rPr>
          <w:sz w:val="24"/>
        </w:rPr>
        <w:t>различать однокоренные слова и формы одного и того же слова; различать 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термина);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2E6C55" w:rsidRDefault="002E6C55">
      <w:pPr>
        <w:rPr>
          <w:sz w:val="24"/>
        </w:rPr>
        <w:sectPr w:rsidR="002E6C55">
          <w:pgSz w:w="11900" w:h="16850"/>
          <w:pgMar w:top="220" w:right="640" w:bottom="1220" w:left="200" w:header="0" w:footer="1035" w:gutter="0"/>
          <w:cols w:space="720"/>
        </w:sectPr>
      </w:pPr>
    </w:p>
    <w:p w:rsidR="002E6C55" w:rsidRDefault="000B522C">
      <w:pPr>
        <w:pStyle w:val="a3"/>
        <w:spacing w:before="68"/>
      </w:pPr>
      <w:r>
        <w:lastRenderedPageBreak/>
        <w:t>синонимы;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right="728" w:firstLine="180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приставку,</w:t>
      </w:r>
      <w:r>
        <w:rPr>
          <w:spacing w:val="-58"/>
          <w:sz w:val="24"/>
        </w:rPr>
        <w:t xml:space="preserve"> </w:t>
      </w:r>
      <w:r>
        <w:rPr>
          <w:sz w:val="24"/>
        </w:rPr>
        <w:t>суффикс;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spacing w:before="1"/>
        <w:ind w:right="459" w:firstLine="18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речи;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  <w:tab w:val="left" w:pos="10549"/>
        </w:tabs>
        <w:ind w:right="268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случаи);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right="734" w:firstLine="18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 род, число, падеж; склонять в единственном числе имена существительные с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окончаниями;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right="432" w:firstLine="18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3"/>
          <w:sz w:val="24"/>
        </w:rPr>
        <w:t xml:space="preserve"> </w:t>
      </w:r>
      <w:r>
        <w:rPr>
          <w:sz w:val="24"/>
        </w:rPr>
        <w:t>род,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3"/>
          <w:sz w:val="24"/>
        </w:rPr>
        <w:t xml:space="preserve"> </w:t>
      </w:r>
      <w:r>
        <w:rPr>
          <w:sz w:val="24"/>
        </w:rPr>
        <w:t>родам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  <w:tab w:val="left" w:pos="1667"/>
        </w:tabs>
        <w:ind w:right="724" w:firstLine="180"/>
        <w:rPr>
          <w:sz w:val="24"/>
        </w:rPr>
      </w:pPr>
      <w:r>
        <w:rPr>
          <w:sz w:val="24"/>
        </w:rPr>
        <w:t>распознавать глаголы; различать глаголы, отвечающие на вопросы «что делать?» и «что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сделать?»; определять грамматические признаки глаголов: форму времени, число, род (в про</w:t>
      </w:r>
      <w:r>
        <w:rPr>
          <w:spacing w:val="1"/>
          <w:sz w:val="24"/>
        </w:rPr>
        <w:t xml:space="preserve"> </w:t>
      </w:r>
      <w:r>
        <w:rPr>
          <w:sz w:val="24"/>
        </w:rPr>
        <w:t>шедшем времени); изменять глагол по временам (простые случаи), в прошедшем времени — 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родам;</w:t>
      </w:r>
      <w:r>
        <w:rPr>
          <w:spacing w:val="-26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  <w:t>распознавать личные местоимения (в начальной форме); использовать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spacing w:before="1"/>
        <w:ind w:left="1127" w:hanging="48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приставки;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right="599" w:firstLine="180"/>
        <w:rPr>
          <w:sz w:val="24"/>
        </w:rPr>
      </w:pPr>
      <w:r>
        <w:rPr>
          <w:sz w:val="24"/>
        </w:rPr>
        <w:t>распознавать распространённые и нераспространённые предложения; находить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 в слове и между словами на изученные правила; применять изученные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</w:t>
      </w:r>
      <w:r>
        <w:rPr>
          <w:rFonts w:ascii="Cambria Math" w:hAnsi="Cambria Math"/>
          <w:sz w:val="24"/>
        </w:rPr>
        <w:t>‐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sz w:val="24"/>
        </w:rPr>
        <w:t>сания, в том числе непроверяемые гласные и согласные (перечень слов 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 учебника);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непроизносимые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твёрдый знак; мягкий знак после шипящих на конце имён существительных; </w:t>
      </w:r>
      <w:r>
        <w:rPr>
          <w:i/>
          <w:sz w:val="24"/>
        </w:rPr>
        <w:t xml:space="preserve">не </w:t>
      </w:r>
      <w:r>
        <w:rPr>
          <w:sz w:val="24"/>
        </w:rPr>
        <w:t>с глаголами;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предлогов со словами;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spacing w:line="271" w:lineRule="exact"/>
        <w:ind w:left="1127" w:hanging="48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right="1452" w:firstLine="180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правописания;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  <w:tab w:val="left" w:pos="9109"/>
        </w:tabs>
        <w:ind w:left="1127" w:hanging="48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  <w:r>
        <w:rPr>
          <w:sz w:val="24"/>
        </w:rPr>
        <w:tab/>
        <w:t>—</w:t>
      </w:r>
    </w:p>
    <w:p w:rsidR="002E6C55" w:rsidRDefault="000B522C">
      <w:pPr>
        <w:pStyle w:val="a3"/>
        <w:ind w:right="168"/>
      </w:pPr>
      <w:r>
        <w:t>формулировать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(услышанной)</w:t>
      </w:r>
      <w:r>
        <w:rPr>
          <w:spacing w:val="-4"/>
        </w:rPr>
        <w:t xml:space="preserve"> </w:t>
      </w:r>
      <w:r>
        <w:t>информации устно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(1—2 предложения);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(3—5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</w:p>
    <w:p w:rsidR="002E6C55" w:rsidRDefault="000B522C">
      <w:pPr>
        <w:pStyle w:val="a3"/>
        <w:spacing w:before="1"/>
        <w:ind w:right="247"/>
      </w:pPr>
      <w:r>
        <w:t>определённую тему, по наблюдениям) с соблюдением орфоэпических норм, правильной интонации;</w:t>
      </w:r>
      <w:r>
        <w:rPr>
          <w:spacing w:val="-57"/>
        </w:rPr>
        <w:t xml:space="preserve"> </w:t>
      </w:r>
      <w:r>
        <w:t>создавать небольшие устные и письменные тексты (2—4 предложения), содержащие 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отказ,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союзов</w:t>
      </w:r>
    </w:p>
    <w:p w:rsidR="002E6C55" w:rsidRDefault="000B522C">
      <w:pPr>
        <w:ind w:left="467"/>
        <w:rPr>
          <w:sz w:val="24"/>
        </w:rPr>
      </w:pP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но</w:t>
      </w:r>
      <w:r>
        <w:rPr>
          <w:sz w:val="24"/>
        </w:rPr>
        <w:t>);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right="513" w:firstLine="180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 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по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right="375" w:firstLine="180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плану;</w:t>
      </w:r>
    </w:p>
    <w:p w:rsidR="002E6C55" w:rsidRDefault="000B522C">
      <w:pPr>
        <w:pStyle w:val="a7"/>
        <w:numPr>
          <w:ilvl w:val="1"/>
          <w:numId w:val="2"/>
        </w:numPr>
        <w:tabs>
          <w:tab w:val="left" w:pos="1127"/>
          <w:tab w:val="left" w:pos="1128"/>
        </w:tabs>
        <w:ind w:right="268" w:firstLine="180"/>
        <w:rPr>
          <w:sz w:val="24"/>
        </w:rPr>
      </w:pPr>
      <w:r>
        <w:rPr>
          <w:sz w:val="24"/>
        </w:rPr>
        <w:t>объяснять своими словами значение изученных понятий, использовать изученные понятия;—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уточнять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толкового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</w:p>
    <w:p w:rsidR="002E6C55" w:rsidRDefault="002E6C55">
      <w:pPr>
        <w:rPr>
          <w:sz w:val="24"/>
        </w:rPr>
        <w:sectPr w:rsidR="002E6C55">
          <w:pgSz w:w="11900" w:h="16850"/>
          <w:pgMar w:top="220" w:right="640" w:bottom="1220" w:left="200" w:header="0" w:footer="1035" w:gutter="0"/>
          <w:cols w:space="720"/>
        </w:sectPr>
      </w:pPr>
    </w:p>
    <w:p w:rsidR="002E6C55" w:rsidRDefault="000B522C">
      <w:pPr>
        <w:pStyle w:val="11"/>
        <w:spacing w:before="60"/>
        <w:ind w:left="2690" w:right="2477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</w:p>
    <w:p w:rsidR="002E6C55" w:rsidRDefault="002E6C55">
      <w:pPr>
        <w:pStyle w:val="a3"/>
        <w:spacing w:before="6"/>
        <w:ind w:left="0"/>
        <w:rPr>
          <w:b/>
          <w:sz w:val="22"/>
        </w:rPr>
      </w:pPr>
    </w:p>
    <w:p w:rsidR="002E6C55" w:rsidRDefault="000B522C">
      <w:pPr>
        <w:spacing w:before="1" w:line="465" w:lineRule="auto"/>
        <w:ind w:left="2690" w:right="2478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p w:rsidR="002E6C55" w:rsidRDefault="002E6C55">
      <w:pPr>
        <w:pStyle w:val="a3"/>
        <w:ind w:left="0"/>
        <w:rPr>
          <w:b/>
          <w:sz w:val="20"/>
        </w:rPr>
      </w:pPr>
    </w:p>
    <w:p w:rsidR="002E6C55" w:rsidRDefault="002E6C55">
      <w:pPr>
        <w:pStyle w:val="a3"/>
        <w:spacing w:before="4"/>
        <w:ind w:left="0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643"/>
        <w:gridCol w:w="905"/>
        <w:gridCol w:w="1108"/>
        <w:gridCol w:w="1139"/>
        <w:gridCol w:w="4709"/>
        <w:gridCol w:w="1283"/>
        <w:gridCol w:w="2333"/>
      </w:tblGrid>
      <w:tr w:rsidR="002E6C55">
        <w:trPr>
          <w:trHeight w:val="335"/>
        </w:trPr>
        <w:tc>
          <w:tcPr>
            <w:tcW w:w="469" w:type="dxa"/>
            <w:vMerge w:val="restart"/>
            <w:tcBorders>
              <w:bottom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b/>
                <w:sz w:val="26"/>
              </w:rPr>
            </w:pPr>
          </w:p>
          <w:p w:rsidR="002E6C55" w:rsidRDefault="002E6C55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2E6C55" w:rsidRDefault="000B522C">
            <w:pPr>
              <w:pStyle w:val="TableParagraph"/>
              <w:ind w:left="4" w:right="2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п/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43" w:type="dxa"/>
            <w:vMerge w:val="restart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75"/>
              <w:ind w:firstLine="7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52" w:type="dxa"/>
            <w:gridSpan w:val="3"/>
          </w:tcPr>
          <w:p w:rsidR="002E6C55" w:rsidRDefault="000B522C">
            <w:pPr>
              <w:pStyle w:val="TableParagraph"/>
              <w:spacing w:before="75" w:line="240" w:lineRule="exact"/>
              <w:ind w:left="7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4709" w:type="dxa"/>
            <w:vMerge w:val="restart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75"/>
              <w:ind w:left="7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283" w:type="dxa"/>
            <w:vMerge w:val="restart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75"/>
              <w:ind w:left="4" w:right="142" w:firstLine="7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     ы,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333" w:type="dxa"/>
            <w:vMerge w:val="restart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75"/>
              <w:ind w:left="5" w:firstLine="7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Электронные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E6C55">
        <w:trPr>
          <w:trHeight w:val="1086"/>
        </w:trPr>
        <w:tc>
          <w:tcPr>
            <w:tcW w:w="469" w:type="dxa"/>
            <w:vMerge/>
            <w:tcBorders>
              <w:top w:val="nil"/>
              <w:bottom w:val="single" w:sz="6" w:space="0" w:color="000000"/>
            </w:tcBorders>
          </w:tcPr>
          <w:p w:rsidR="002E6C55" w:rsidRDefault="002E6C55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vMerge/>
            <w:tcBorders>
              <w:top w:val="nil"/>
              <w:bottom w:val="single" w:sz="6" w:space="0" w:color="000000"/>
            </w:tcBorders>
          </w:tcPr>
          <w:p w:rsidR="002E6C55" w:rsidRDefault="002E6C55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4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08" w:type="dxa"/>
            <w:tcBorders>
              <w:left w:val="single" w:sz="6" w:space="0" w:color="000000"/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74"/>
              <w:ind w:left="4" w:right="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74"/>
              <w:ind w:left="5" w:right="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практичес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709" w:type="dxa"/>
            <w:vMerge/>
            <w:tcBorders>
              <w:top w:val="nil"/>
              <w:bottom w:val="single" w:sz="6" w:space="0" w:color="000000"/>
            </w:tcBorders>
          </w:tcPr>
          <w:p w:rsidR="002E6C55" w:rsidRDefault="002E6C55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bottom w:val="single" w:sz="6" w:space="0" w:color="000000"/>
            </w:tcBorders>
          </w:tcPr>
          <w:p w:rsidR="002E6C55" w:rsidRDefault="002E6C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single" w:sz="6" w:space="0" w:color="000000"/>
            </w:tcBorders>
          </w:tcPr>
          <w:p w:rsidR="002E6C55" w:rsidRDefault="002E6C55">
            <w:pPr>
              <w:rPr>
                <w:sz w:val="2"/>
                <w:szCs w:val="2"/>
              </w:rPr>
            </w:pPr>
          </w:p>
        </w:tc>
      </w:tr>
      <w:tr w:rsidR="002E6C55">
        <w:trPr>
          <w:trHeight w:val="348"/>
        </w:trPr>
        <w:tc>
          <w:tcPr>
            <w:tcW w:w="469" w:type="dxa"/>
            <w:tcBorders>
              <w:top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7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43" w:type="dxa"/>
            <w:tcBorders>
              <w:top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7" w:line="261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90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7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7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7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09" w:type="dxa"/>
            <w:tcBorders>
              <w:top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7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Рассказпояснение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</w:p>
        </w:tc>
        <w:tc>
          <w:tcPr>
            <w:tcW w:w="1283" w:type="dxa"/>
            <w:tcBorders>
              <w:top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7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333" w:type="dxa"/>
            <w:tcBorders>
              <w:top w:val="single" w:sz="6" w:space="0" w:color="000000"/>
              <w:bottom w:val="nil"/>
            </w:tcBorders>
          </w:tcPr>
          <w:p w:rsidR="002E6C55" w:rsidRDefault="00B576D8">
            <w:pPr>
              <w:pStyle w:val="TableParagraph"/>
              <w:spacing w:before="67" w:line="261" w:lineRule="exact"/>
              <w:ind w:left="5"/>
              <w:rPr>
                <w:sz w:val="24"/>
              </w:rPr>
            </w:pPr>
            <w:hyperlink r:id="rId8">
              <w:r w:rsidR="000B522C">
                <w:rPr>
                  <w:sz w:val="24"/>
                </w:rPr>
                <w:t>http://school-</w:t>
              </w:r>
            </w:hyperlink>
          </w:p>
        </w:tc>
      </w:tr>
      <w:tr w:rsidR="002E6C55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язык как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collection.edu.ru/</w:t>
            </w:r>
          </w:p>
        </w:tc>
      </w:tr>
      <w:tr w:rsidR="002E6C55">
        <w:trPr>
          <w:trHeight w:val="275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</w:tc>
      </w:tr>
      <w:tr w:rsidR="002E6C55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Федерации»;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Цифровых</w:t>
            </w:r>
          </w:p>
        </w:tc>
      </w:tr>
      <w:tr w:rsidR="002E6C55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2E6C55">
        <w:trPr>
          <w:trHeight w:val="277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формулируются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</w:tr>
      <w:tr w:rsidR="002E6C55">
        <w:trPr>
          <w:trHeight w:val="274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лингвистический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языкового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C55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C55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C55">
        <w:trPr>
          <w:trHeight w:val="275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придумать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C55">
        <w:trPr>
          <w:trHeight w:val="275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C55">
        <w:trPr>
          <w:trHeight w:val="562"/>
        </w:trPr>
        <w:tc>
          <w:tcPr>
            <w:tcW w:w="469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3643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905" w:type="dxa"/>
            <w:tcBorders>
              <w:top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1139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4709" w:type="dxa"/>
            <w:tcBorders>
              <w:top w:val="nil"/>
            </w:tcBorders>
          </w:tcPr>
          <w:p w:rsidR="002E6C55" w:rsidRDefault="000B522C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1283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2333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</w:tr>
      <w:tr w:rsidR="002E6C55">
        <w:trPr>
          <w:trHeight w:val="338"/>
        </w:trPr>
        <w:tc>
          <w:tcPr>
            <w:tcW w:w="4112" w:type="dxa"/>
            <w:gridSpan w:val="2"/>
          </w:tcPr>
          <w:p w:rsidR="002E6C55" w:rsidRDefault="000B522C">
            <w:pPr>
              <w:pStyle w:val="TableParagraph"/>
              <w:spacing w:before="68"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905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72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</w:tr>
    </w:tbl>
    <w:p w:rsidR="002E6C55" w:rsidRDefault="002E6C55">
      <w:pPr>
        <w:sectPr w:rsidR="002E6C55">
          <w:footerReference w:type="default" r:id="rId9"/>
          <w:pgSz w:w="16850" w:h="11900" w:orient="landscape"/>
          <w:pgMar w:top="20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2E6C55">
        <w:trPr>
          <w:trHeight w:val="4678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730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гласный/согласный,</w:t>
            </w:r>
          </w:p>
          <w:p w:rsidR="002E6C55" w:rsidRDefault="000B522C">
            <w:pPr>
              <w:pStyle w:val="TableParagraph"/>
              <w:ind w:left="4" w:right="477"/>
              <w:rPr>
                <w:sz w:val="24"/>
              </w:rPr>
            </w:pPr>
            <w:r>
              <w:rPr>
                <w:sz w:val="24"/>
              </w:rPr>
              <w:t>гласный ударный/безударный,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</w:p>
          <w:p w:rsidR="002E6C55" w:rsidRDefault="000B522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твёрдый/мягкий,</w:t>
            </w:r>
          </w:p>
          <w:p w:rsidR="002E6C55" w:rsidRDefault="000B522C">
            <w:pPr>
              <w:pStyle w:val="TableParagraph"/>
              <w:ind w:left="4" w:right="576"/>
              <w:rPr>
                <w:sz w:val="24"/>
              </w:rPr>
            </w:pPr>
            <w:r>
              <w:rPr>
                <w:sz w:val="24"/>
              </w:rPr>
              <w:t>парный/непарный,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глухой/звонкий,</w:t>
            </w:r>
          </w:p>
          <w:p w:rsidR="002E6C55" w:rsidRDefault="000B522C">
            <w:pPr>
              <w:pStyle w:val="TableParagraph"/>
              <w:ind w:left="4" w:right="739"/>
              <w:rPr>
                <w:sz w:val="24"/>
              </w:rPr>
            </w:pPr>
            <w:r>
              <w:rPr>
                <w:sz w:val="24"/>
              </w:rPr>
              <w:t>парный/непарный;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разделительных мягкого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твёрдого знаков,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на 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 мягкого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66" w:line="237" w:lineRule="auto"/>
              <w:ind w:right="539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Упражнение: определить существенный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</w:t>
            </w:r>
            <w:r>
              <w:rPr>
                <w:rFonts w:ascii="Cambria Math" w:hAnsi="Cambria Math"/>
                <w:sz w:val="24"/>
              </w:rPr>
              <w:t>‐</w:t>
            </w:r>
          </w:p>
          <w:p w:rsidR="002E6C55" w:rsidRDefault="000B52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2E6C55" w:rsidRDefault="000B522C">
            <w:pPr>
              <w:pStyle w:val="TableParagraph"/>
              <w:ind w:right="1435"/>
              <w:rPr>
                <w:sz w:val="24"/>
              </w:rPr>
            </w:pPr>
            <w:r>
              <w:rPr>
                <w:sz w:val="24"/>
              </w:rPr>
              <w:t>Работа в парах: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E6C55" w:rsidRDefault="000B522C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последующей коллективной проверкой;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 объяснением различий в звуко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ными;</w:t>
            </w:r>
          </w:p>
          <w:p w:rsidR="002E6C55" w:rsidRDefault="000B522C">
            <w:pPr>
              <w:pStyle w:val="TableParagraph"/>
              <w:spacing w:before="1"/>
              <w:ind w:right="171"/>
              <w:rPr>
                <w:sz w:val="24"/>
              </w:rPr>
            </w:pPr>
            <w:r>
              <w:rPr>
                <w:sz w:val="24"/>
              </w:rPr>
              <w:t>Самостоятельная работа по 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  <w:p w:rsidR="002E6C55" w:rsidRDefault="000B522C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записывать предложенный набор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0" w:right="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2E6C55" w:rsidRDefault="000B522C">
            <w:pPr>
              <w:pStyle w:val="TableParagraph"/>
              <w:ind w:left="0" w:right="36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2E6C55" w:rsidRDefault="000B522C">
            <w:pPr>
              <w:pStyle w:val="TableParagraph"/>
              <w:ind w:left="0" w:right="5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6" w:type="dxa"/>
          </w:tcPr>
          <w:p w:rsidR="002E6C55" w:rsidRDefault="00B576D8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10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11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515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258"/>
              <w:rPr>
                <w:sz w:val="24"/>
              </w:rPr>
            </w:pPr>
            <w:r>
              <w:rPr>
                <w:sz w:val="24"/>
              </w:rPr>
              <w:t>Соотношение звукового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 состава в словах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разделительными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ъ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68"/>
              <w:ind w:right="36"/>
              <w:rPr>
                <w:sz w:val="24"/>
              </w:rPr>
            </w:pPr>
            <w:r>
              <w:rPr>
                <w:sz w:val="24"/>
              </w:rPr>
              <w:t>Комментированное выполнение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 объяснением различий в звуко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</w:t>
            </w:r>
          </w:p>
          <w:p w:rsidR="002E6C55" w:rsidRDefault="000B522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ными;</w:t>
            </w:r>
          </w:p>
          <w:p w:rsidR="002E6C55" w:rsidRDefault="000B522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звуков и букв в предложенном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наборе слов, заполнение таблицы с тремя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колонками: количество звуков 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 букв, количество звуков 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букв, количество звуков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  <w:p w:rsidR="002E6C55" w:rsidRDefault="000B522C">
            <w:pPr>
              <w:pStyle w:val="TableParagraph"/>
              <w:spacing w:before="1"/>
              <w:ind w:right="212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при</w:t>
            </w:r>
          </w:p>
          <w:p w:rsidR="002E6C55" w:rsidRDefault="000B522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выполнении задания расставить фамилии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68"/>
              <w:ind w:left="0" w:right="142"/>
              <w:rPr>
                <w:sz w:val="24"/>
              </w:rPr>
            </w:pPr>
            <w:r>
              <w:rPr>
                <w:sz w:val="24"/>
              </w:rPr>
              <w:t>Письменн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 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36" w:type="dxa"/>
          </w:tcPr>
          <w:p w:rsidR="002E6C55" w:rsidRDefault="00B576D8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12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13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2E6C55">
        <w:trPr>
          <w:trHeight w:val="5383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62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со словарями,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63"/>
              <w:ind w:right="499"/>
              <w:rPr>
                <w:sz w:val="24"/>
              </w:rPr>
            </w:pPr>
            <w:r>
              <w:rPr>
                <w:sz w:val="24"/>
              </w:rPr>
              <w:t>Упражнение: определить существенный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 для класси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фикации 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группах: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 наборе слов,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колонками: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2E6C55" w:rsidRDefault="000B522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звуков равно количеству букв,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  <w:p w:rsidR="002E6C55" w:rsidRDefault="000B522C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при</w:t>
            </w:r>
          </w:p>
          <w:p w:rsidR="002E6C55" w:rsidRDefault="000B522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выполнении задания расставить фамилии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0" w:right="179"/>
              <w:rPr>
                <w:sz w:val="24"/>
              </w:rPr>
            </w:pPr>
            <w:r>
              <w:rPr>
                <w:sz w:val="24"/>
              </w:rPr>
              <w:t>Письменн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36" w:type="dxa"/>
          </w:tcPr>
          <w:p w:rsidR="002E6C55" w:rsidRDefault="00B576D8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14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15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38"/>
        </w:trPr>
        <w:tc>
          <w:tcPr>
            <w:tcW w:w="4112" w:type="dxa"/>
            <w:gridSpan w:val="2"/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78" w:type="dxa"/>
            <w:gridSpan w:val="5"/>
            <w:tcBorders>
              <w:left w:val="single" w:sz="6" w:space="0" w:color="000000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C55">
        <w:trPr>
          <w:trHeight w:val="4190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5" w:line="237" w:lineRule="auto"/>
              <w:ind w:left="4" w:right="38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73"/>
              <w:ind w:right="12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незнакомого слова?»;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</w:p>
          <w:p w:rsidR="002E6C55" w:rsidRDefault="000B522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словариков;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3"/>
              <w:ind w:left="0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2E6C55" w:rsidRDefault="000B522C">
            <w:pPr>
              <w:pStyle w:val="TableParagraph"/>
              <w:ind w:left="0" w:right="5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6" w:type="dxa"/>
          </w:tcPr>
          <w:p w:rsidR="002E6C55" w:rsidRDefault="00B576D8">
            <w:pPr>
              <w:pStyle w:val="TableParagraph"/>
              <w:spacing w:before="71"/>
              <w:ind w:left="0" w:right="267"/>
              <w:rPr>
                <w:sz w:val="24"/>
              </w:rPr>
            </w:pPr>
            <w:hyperlink r:id="rId16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17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2E6C55">
        <w:trPr>
          <w:trHeight w:val="5383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427"/>
              <w:rPr>
                <w:sz w:val="24"/>
              </w:rPr>
            </w:pPr>
            <w:r>
              <w:rPr>
                <w:sz w:val="24"/>
              </w:rPr>
              <w:t>Прямое и переносное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71"/>
              <w:ind w:right="445"/>
              <w:rPr>
                <w:sz w:val="24"/>
              </w:rPr>
            </w:pPr>
            <w:r>
              <w:rPr>
                <w:sz w:val="24"/>
              </w:rPr>
              <w:t>Учебный диалог «Как можно 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незнакомого слова?»;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 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E6C55" w:rsidRDefault="000B522C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развитие умения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значении;</w:t>
            </w:r>
          </w:p>
          <w:p w:rsidR="002E6C55" w:rsidRDefault="000B522C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0" w:right="22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336" w:type="dxa"/>
          </w:tcPr>
          <w:p w:rsidR="002E6C55" w:rsidRDefault="00B576D8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18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19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139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73" w:line="237" w:lineRule="auto"/>
              <w:ind w:right="14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2E6C55" w:rsidRDefault="000B522C">
            <w:pPr>
              <w:pStyle w:val="TableParagraph"/>
              <w:spacing w:before="1"/>
              <w:ind w:right="1186"/>
              <w:rPr>
                <w:sz w:val="24"/>
              </w:rPr>
            </w:pPr>
            <w:r>
              <w:rPr>
                <w:sz w:val="24"/>
              </w:rPr>
              <w:t>употребления?»,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предположений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E6C55" w:rsidRDefault="000B522C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информацией в учебнике; Работа в 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синонимами;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3" w:line="237" w:lineRule="auto"/>
              <w:ind w:left="0" w:right="82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</w:p>
        </w:tc>
        <w:tc>
          <w:tcPr>
            <w:tcW w:w="2336" w:type="dxa"/>
          </w:tcPr>
          <w:p w:rsidR="002E6C55" w:rsidRDefault="00B576D8">
            <w:pPr>
              <w:pStyle w:val="TableParagraph"/>
              <w:spacing w:before="71"/>
              <w:ind w:left="0" w:right="267"/>
              <w:rPr>
                <w:sz w:val="24"/>
              </w:rPr>
            </w:pPr>
            <w:hyperlink r:id="rId20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21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2E6C55">
        <w:trPr>
          <w:trHeight w:val="337"/>
        </w:trPr>
        <w:tc>
          <w:tcPr>
            <w:tcW w:w="4112" w:type="dxa"/>
            <w:gridSpan w:val="2"/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8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2E6C55">
        <w:trPr>
          <w:trHeight w:val="7371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593"/>
              <w:rPr>
                <w:sz w:val="24"/>
              </w:rPr>
            </w:pPr>
            <w:r>
              <w:rPr>
                <w:sz w:val="24"/>
              </w:rPr>
              <w:t>Повторение: корень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обязательная часть 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 (родственные)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2E6C55" w:rsidRDefault="000B522C">
            <w:pPr>
              <w:pStyle w:val="TableParagraph"/>
              <w:ind w:left="4" w:right="-10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(родственных)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  <w:p w:rsidR="002E6C55" w:rsidRDefault="000B522C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однокоренных слов и синонимов,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однокоренных слов 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корнями;</w:t>
            </w:r>
          </w:p>
          <w:p w:rsidR="002E6C55" w:rsidRDefault="000B522C">
            <w:pPr>
              <w:pStyle w:val="TableParagraph"/>
              <w:ind w:left="4" w:right="247"/>
              <w:rPr>
                <w:sz w:val="24"/>
              </w:rPr>
            </w:pPr>
            <w:r>
              <w:rPr>
                <w:sz w:val="24"/>
              </w:rPr>
              <w:t>выделение в словах 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71"/>
              <w:ind w:right="169"/>
              <w:rPr>
                <w:sz w:val="24"/>
              </w:rPr>
            </w:pPr>
            <w:r>
              <w:rPr>
                <w:sz w:val="24"/>
              </w:rPr>
              <w:t>Учебный диалог «Чем похожи родственные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2E6C55" w:rsidRDefault="000B522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различаются? Как найти корень слова?»;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группами родственных 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 для каждой группы слова,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можно объяснить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слов;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6C55" w:rsidRDefault="000B522C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предложенных словах с опорой на 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корня;</w:t>
            </w:r>
          </w:p>
          <w:p w:rsidR="002E6C55" w:rsidRDefault="000B522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слов в группы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 слов с омонимичными корнями;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построению схемы, отражающей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 родственных слов и форм одного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и состав слова (обсудить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передачи на схеме идеи о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совпадении значения у форм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сходстве основного значения, но не 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тождественности значения 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 различие только в окончаниях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 слов и различия в составе слова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слов — появление приставок,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суффиксов);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0" w:right="20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  <w:tc>
          <w:tcPr>
            <w:tcW w:w="2336" w:type="dxa"/>
          </w:tcPr>
          <w:p w:rsidR="002E6C55" w:rsidRDefault="002E6C55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2E6C55" w:rsidRDefault="00B576D8">
            <w:pPr>
              <w:pStyle w:val="TableParagraph"/>
              <w:ind w:left="0" w:right="267"/>
              <w:rPr>
                <w:sz w:val="24"/>
              </w:rPr>
            </w:pPr>
            <w:hyperlink r:id="rId22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77"/>
              <w:ind w:left="0" w:right="239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23">
              <w:r>
                <w:rPr>
                  <w:sz w:val="24"/>
                </w:rPr>
                <w:t>http://interneturok.r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u/Видеоуроки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:rsidR="002E6C55" w:rsidRDefault="000B522C">
            <w:pPr>
              <w:pStyle w:val="TableParagraph"/>
              <w:spacing w:before="1"/>
              <w:ind w:left="0" w:right="1087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206"/>
        <w:gridCol w:w="1284"/>
        <w:gridCol w:w="2336"/>
      </w:tblGrid>
      <w:tr w:rsidR="002E6C55">
        <w:trPr>
          <w:trHeight w:val="5537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326"/>
              <w:rPr>
                <w:sz w:val="24"/>
              </w:rPr>
            </w:pPr>
            <w:r>
              <w:rPr>
                <w:sz w:val="24"/>
              </w:rPr>
              <w:t>Однокоренные слова и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 того же слова. Корень,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2E6C55" w:rsidRDefault="000B522C">
            <w:pPr>
              <w:pStyle w:val="TableParagraph"/>
              <w:spacing w:before="24" w:line="237" w:lineRule="auto"/>
              <w:ind w:left="4" w:right="1614"/>
              <w:rPr>
                <w:sz w:val="24"/>
              </w:rPr>
            </w:pPr>
            <w:r>
              <w:rPr>
                <w:sz w:val="24"/>
              </w:rPr>
              <w:t>Нулевое окончание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  <w:gridSpan w:val="2"/>
          </w:tcPr>
          <w:p w:rsidR="002E6C55" w:rsidRDefault="000B522C">
            <w:pPr>
              <w:pStyle w:val="TableParagraph"/>
              <w:spacing w:before="71"/>
              <w:ind w:right="3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поиск в нём слов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приставками/суффиксами;</w:t>
            </w:r>
          </w:p>
          <w:p w:rsidR="002E6C55" w:rsidRDefault="000B522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Совместное построение алгоритма 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по составу; Тренинг в разборе слов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 в соответствии с отрабаты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алгоритмом, корректировка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 ошибок при выделении в 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корня, окончания, приставки, суффикса;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6C55" w:rsidRDefault="000B522C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установлении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слов;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1" w:righ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2E6C55" w:rsidRDefault="000B522C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нием«Оцен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6" w:type="dxa"/>
          </w:tcPr>
          <w:p w:rsidR="002E6C55" w:rsidRDefault="00B576D8">
            <w:pPr>
              <w:pStyle w:val="TableParagraph"/>
              <w:spacing w:before="68"/>
              <w:ind w:left="1" w:right="266"/>
              <w:rPr>
                <w:sz w:val="24"/>
              </w:rPr>
            </w:pPr>
            <w:hyperlink r:id="rId24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435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2E6C55">
        <w:trPr>
          <w:trHeight w:val="338"/>
        </w:trPr>
        <w:tc>
          <w:tcPr>
            <w:tcW w:w="4112" w:type="dxa"/>
            <w:gridSpan w:val="2"/>
          </w:tcPr>
          <w:p w:rsidR="002E6C55" w:rsidRDefault="000B522C">
            <w:pPr>
              <w:pStyle w:val="TableParagraph"/>
              <w:spacing w:before="68"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77" w:type="dxa"/>
            <w:gridSpan w:val="6"/>
            <w:tcBorders>
              <w:left w:val="single" w:sz="6" w:space="0" w:color="000000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C55">
        <w:trPr>
          <w:trHeight w:val="2268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E6C55" w:rsidRDefault="000B522C">
            <w:pPr>
              <w:pStyle w:val="TableParagraph"/>
              <w:spacing w:before="19"/>
              <w:ind w:left="4" w:right="59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значение,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71"/>
              <w:ind w:right="18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 каким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речи?»;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по результатам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«Части речи», по горизонтали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строках таблицы отражены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параметры:«Значение»,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«Вопросы»,</w:t>
            </w:r>
          </w:p>
          <w:p w:rsidR="002E6C55" w:rsidRDefault="000B522C">
            <w:pPr>
              <w:pStyle w:val="TableParagraph"/>
              <w:spacing w:line="276" w:lineRule="exact"/>
              <w:ind w:right="228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изменяются»,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изменяются»;</w:t>
            </w:r>
          </w:p>
        </w:tc>
        <w:tc>
          <w:tcPr>
            <w:tcW w:w="1490" w:type="dxa"/>
            <w:gridSpan w:val="2"/>
          </w:tcPr>
          <w:p w:rsidR="002E6C55" w:rsidRDefault="000B522C">
            <w:pPr>
              <w:pStyle w:val="TableParagraph"/>
              <w:spacing w:before="71"/>
              <w:ind w:left="1" w:right="1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2E6C55" w:rsidRDefault="000B522C">
            <w:pPr>
              <w:pStyle w:val="TableParagraph"/>
              <w:spacing w:line="276" w:lineRule="exact"/>
              <w:ind w:left="1" w:right="7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36" w:type="dxa"/>
          </w:tcPr>
          <w:p w:rsidR="002E6C55" w:rsidRDefault="00B576D8">
            <w:pPr>
              <w:pStyle w:val="TableParagraph"/>
              <w:spacing w:before="68"/>
              <w:ind w:left="1" w:right="266"/>
              <w:rPr>
                <w:sz w:val="24"/>
              </w:rPr>
            </w:pPr>
            <w:hyperlink r:id="rId25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  <w:p w:rsidR="002E6C55" w:rsidRDefault="000B522C">
            <w:pPr>
              <w:pStyle w:val="TableParagraph"/>
              <w:spacing w:line="270" w:lineRule="atLeast"/>
              <w:ind w:left="1" w:right="551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:rsidR="002E6C55" w:rsidRDefault="002E6C55">
      <w:pPr>
        <w:spacing w:line="270" w:lineRule="atLeast"/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2E6C55">
        <w:trPr>
          <w:trHeight w:val="2253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1075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8"/>
              <w:ind w:right="54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  <w:p w:rsidR="002E6C55" w:rsidRDefault="000B522C">
            <w:pPr>
              <w:pStyle w:val="TableParagraph"/>
              <w:spacing w:before="1"/>
              <w:ind w:right="7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 по</w:t>
            </w:r>
          </w:p>
          <w:p w:rsidR="002E6C55" w:rsidRDefault="000B522C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определённому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число);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68"/>
              <w:ind w:left="1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335" w:type="dxa"/>
          </w:tcPr>
          <w:p w:rsidR="002E6C55" w:rsidRDefault="000B522C">
            <w:pPr>
              <w:pStyle w:val="TableParagraph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26">
              <w:r>
                <w:rPr>
                  <w:sz w:val="24"/>
                </w:rPr>
                <w:t>http://interneturok.ru/</w:t>
              </w:r>
            </w:hyperlink>
          </w:p>
        </w:tc>
      </w:tr>
      <w:tr w:rsidR="002E6C55">
        <w:trPr>
          <w:trHeight w:val="2116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382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8"/>
              <w:ind w:right="543"/>
              <w:rPr>
                <w:sz w:val="24"/>
              </w:rPr>
            </w:pPr>
            <w:r>
              <w:rPr>
                <w:sz w:val="24"/>
              </w:rPr>
              <w:t>Работа в парах: нахождение у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признака,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 эти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 группу;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68"/>
              <w:ind w:left="1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2E6C55" w:rsidRDefault="000B522C">
            <w:pPr>
              <w:pStyle w:val="TableParagraph"/>
              <w:spacing w:before="1"/>
              <w:ind w:left="1" w:right="160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  <w:tc>
          <w:tcPr>
            <w:tcW w:w="2335" w:type="dxa"/>
          </w:tcPr>
          <w:p w:rsidR="002E6C55" w:rsidRDefault="00B576D8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27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434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</w:tc>
      </w:tr>
      <w:tr w:rsidR="002E6C55">
        <w:trPr>
          <w:trHeight w:val="3396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39"/>
              <w:rPr>
                <w:sz w:val="24"/>
              </w:rPr>
            </w:pPr>
            <w:r>
              <w:rPr>
                <w:sz w:val="24"/>
              </w:rPr>
              <w:t>Падеж имён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падежа,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существительное. Изменение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 падежам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(склонение)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3"/>
              <w:ind w:right="622"/>
              <w:rPr>
                <w:sz w:val="24"/>
              </w:rPr>
            </w:pPr>
            <w:r>
              <w:rPr>
                <w:sz w:val="24"/>
              </w:rPr>
              <w:t>Наблюдение за 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суще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ствительных, соотнесение сделанных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 с информаци ей в учебнике;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2E6C55" w:rsidRDefault="000B522C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объединяет эти имена существительные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</w:p>
          <w:p w:rsidR="002E6C55" w:rsidRDefault="000B522C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 указанному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1"/>
              <w:ind w:left="1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2E6C55" w:rsidRDefault="000B522C">
            <w:pPr>
              <w:pStyle w:val="TableParagraph"/>
              <w:ind w:left="1" w:right="-19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5" w:type="dxa"/>
          </w:tcPr>
          <w:p w:rsidR="002E6C55" w:rsidRDefault="00B576D8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28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line="270" w:lineRule="atLeast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29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</w:tbl>
    <w:p w:rsidR="002E6C55" w:rsidRDefault="002E6C55">
      <w:pPr>
        <w:spacing w:line="270" w:lineRule="atLeast"/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2E6C55">
        <w:trPr>
          <w:trHeight w:val="4119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5.5.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117"/>
              <w:rPr>
                <w:sz w:val="24"/>
              </w:rPr>
            </w:pPr>
            <w:r>
              <w:rPr>
                <w:sz w:val="24"/>
              </w:rPr>
              <w:t>Имена существительные 1, 2, 3-го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8"/>
              <w:ind w:right="62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признака,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 эти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68"/>
              <w:ind w:left="1" w:right="4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ем«Оценочно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2E6C55" w:rsidRDefault="000B522C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335" w:type="dxa"/>
          </w:tcPr>
          <w:p w:rsidR="002E6C55" w:rsidRDefault="00B576D8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30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31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658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1075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8"/>
              <w:ind w:right="368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 ряду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такого слова, которое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какому-то</w:t>
            </w:r>
          </w:p>
          <w:p w:rsidR="002E6C55" w:rsidRDefault="000B522C">
            <w:pPr>
              <w:pStyle w:val="TableParagraph"/>
              <w:spacing w:before="1"/>
              <w:ind w:right="198"/>
              <w:rPr>
                <w:sz w:val="24"/>
              </w:rPr>
            </w:pPr>
            <w:r>
              <w:rPr>
                <w:sz w:val="24"/>
              </w:rPr>
              <w:t>грамматическому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остальных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68"/>
              <w:ind w:left="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2E6C55" w:rsidRDefault="000B522C">
            <w:pPr>
              <w:pStyle w:val="TableParagraph"/>
              <w:ind w:left="1" w:right="65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ем«Оценочно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2E6C55" w:rsidRDefault="000B522C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335" w:type="dxa"/>
          </w:tcPr>
          <w:p w:rsidR="002E6C55" w:rsidRDefault="00B576D8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32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33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2E6C55">
        <w:trPr>
          <w:trHeight w:val="4543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5.7.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744"/>
              <w:rPr>
                <w:sz w:val="24"/>
              </w:rPr>
            </w:pPr>
            <w:r>
              <w:rPr>
                <w:sz w:val="24"/>
              </w:rPr>
              <w:t>Имя прилагательное: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значение,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71"/>
              <w:ind w:right="68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 прилагательного с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существительного,</w:t>
            </w:r>
          </w:p>
          <w:p w:rsidR="002E6C55" w:rsidRDefault="000B522C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формулирование вывода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наблюдения,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  <w:p w:rsidR="002E6C55" w:rsidRDefault="000B522C">
            <w:pPr>
              <w:pStyle w:val="TableParagraph"/>
              <w:ind w:right="1124"/>
              <w:rPr>
                <w:sz w:val="24"/>
              </w:rPr>
            </w:pPr>
            <w:r>
              <w:rPr>
                <w:sz w:val="24"/>
              </w:rPr>
              <w:t>Комментированное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1"/>
              <w:ind w:left="1" w:right="1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2E6C55" w:rsidRDefault="000B522C">
            <w:pPr>
              <w:pStyle w:val="TableParagraph"/>
              <w:ind w:left="1" w:right="-19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5" w:type="dxa"/>
          </w:tcPr>
          <w:p w:rsidR="002E6C55" w:rsidRDefault="00B576D8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34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35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5374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3"/>
              <w:ind w:left="4" w:right="420"/>
              <w:rPr>
                <w:sz w:val="24"/>
              </w:rPr>
            </w:pPr>
            <w:r>
              <w:rPr>
                <w:sz w:val="24"/>
              </w:rPr>
              <w:t>Зависимость 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от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по 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 на </w:t>
            </w:r>
            <w:r>
              <w:rPr>
                <w:b/>
                <w:sz w:val="24"/>
              </w:rPr>
              <w:t>-ий, -ов,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</w:t>
            </w:r>
            <w:r>
              <w:rPr>
                <w:sz w:val="24"/>
              </w:rPr>
              <w:t>).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6"/>
              <w:ind w:right="622"/>
              <w:rPr>
                <w:sz w:val="24"/>
              </w:rPr>
            </w:pPr>
            <w:r>
              <w:rPr>
                <w:sz w:val="24"/>
              </w:rPr>
              <w:t>Наблюдение за 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суще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ствительных, соотнесение сделанных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 с информаци ей в учебнике;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2E6C55" w:rsidRDefault="000B522C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объединяет эти имена существительные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</w:p>
          <w:p w:rsidR="002E6C55" w:rsidRDefault="000B522C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Наблюдение за соотнесением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существительного,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 по результатам 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собственных выводов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3"/>
              <w:ind w:left="1" w:right="4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ем«Оценочно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2E6C55" w:rsidRDefault="000B522C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335" w:type="dxa"/>
          </w:tcPr>
          <w:p w:rsidR="002E6C55" w:rsidRDefault="00B576D8">
            <w:pPr>
              <w:pStyle w:val="TableParagraph"/>
              <w:spacing w:before="71"/>
              <w:ind w:left="1" w:right="265"/>
              <w:rPr>
                <w:sz w:val="24"/>
              </w:rPr>
            </w:pPr>
            <w:hyperlink r:id="rId36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37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2E6C55">
        <w:trPr>
          <w:trHeight w:val="4968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5.9.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8"/>
              <w:ind w:right="68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 прилагательного с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существительного,</w:t>
            </w:r>
          </w:p>
          <w:p w:rsidR="002E6C55" w:rsidRDefault="000B522C">
            <w:pPr>
              <w:pStyle w:val="TableParagraph"/>
              <w:spacing w:before="1"/>
              <w:ind w:right="441"/>
              <w:rPr>
                <w:sz w:val="24"/>
              </w:rPr>
            </w:pPr>
            <w:r>
              <w:rPr>
                <w:sz w:val="24"/>
              </w:rPr>
              <w:t>формулирование вывода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наблюдения,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  <w:p w:rsidR="002E6C55" w:rsidRDefault="000B522C">
            <w:pPr>
              <w:pStyle w:val="TableParagraph"/>
              <w:ind w:right="1123"/>
              <w:rPr>
                <w:sz w:val="24"/>
              </w:rPr>
            </w:pPr>
            <w:r>
              <w:rPr>
                <w:sz w:val="24"/>
              </w:rPr>
              <w:t>Комментированное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68"/>
              <w:ind w:left="1" w:right="1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2E6C55" w:rsidRDefault="000B522C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2E6C55" w:rsidRDefault="000B522C">
            <w:pPr>
              <w:pStyle w:val="TableParagraph"/>
              <w:ind w:left="1" w:right="-19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5" w:type="dxa"/>
          </w:tcPr>
          <w:p w:rsidR="002E6C55" w:rsidRDefault="00B576D8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38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39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942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5.10</w:t>
            </w:r>
          </w:p>
          <w:p w:rsidR="002E6C55" w:rsidRDefault="000B522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3"/>
              <w:ind w:left="4" w:right="1443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73"/>
              <w:ind w:right="62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3"/>
              <w:ind w:left="1" w:right="1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35" w:type="dxa"/>
          </w:tcPr>
          <w:p w:rsidR="002E6C55" w:rsidRDefault="00B576D8">
            <w:pPr>
              <w:pStyle w:val="TableParagraph"/>
              <w:spacing w:before="71"/>
              <w:ind w:left="1" w:right="265"/>
              <w:rPr>
                <w:sz w:val="24"/>
              </w:rPr>
            </w:pPr>
            <w:hyperlink r:id="rId40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41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2E6C55">
        <w:trPr>
          <w:trHeight w:val="4515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5.11</w:t>
            </w:r>
          </w:p>
          <w:p w:rsidR="002E6C55" w:rsidRDefault="000B522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158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E6C55" w:rsidRDefault="000B522C">
            <w:pPr>
              <w:pStyle w:val="TableParagraph"/>
              <w:spacing w:before="22"/>
              <w:ind w:left="4" w:right="615"/>
              <w:rPr>
                <w:sz w:val="24"/>
              </w:rPr>
            </w:pPr>
            <w:r>
              <w:rPr>
                <w:sz w:val="24"/>
              </w:rPr>
              <w:t>Использование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для устранения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неоправданных повторов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71"/>
              <w:ind w:right="62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2E6C55" w:rsidRDefault="000B522C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Практическая работа: корректировка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 заключающаяся в 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повторяющихся в 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 местоимениями;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группах: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</w:p>
          <w:p w:rsidR="002E6C55" w:rsidRDefault="000B522C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неудачным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1"/>
              <w:ind w:left="1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5" w:type="dxa"/>
          </w:tcPr>
          <w:p w:rsidR="002E6C55" w:rsidRDefault="00B576D8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42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43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390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5.12</w:t>
            </w:r>
          </w:p>
          <w:p w:rsidR="002E6C55" w:rsidRDefault="000B522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0" w:line="237" w:lineRule="auto"/>
              <w:ind w:left="4" w:right="110"/>
              <w:rPr>
                <w:sz w:val="24"/>
              </w:rPr>
            </w:pPr>
            <w:r>
              <w:rPr>
                <w:sz w:val="24"/>
              </w:rPr>
              <w:t>Глагол: общее значение, 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8"/>
              <w:ind w:right="350"/>
              <w:rPr>
                <w:sz w:val="24"/>
              </w:rPr>
            </w:pPr>
            <w:r>
              <w:rPr>
                <w:sz w:val="24"/>
              </w:rPr>
              <w:t>Наблюдение за 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времени),</w:t>
            </w:r>
          </w:p>
          <w:p w:rsidR="002E6C55" w:rsidRDefault="000B522C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формулирование выводов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наблюдений,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выводов с информацией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0" w:line="237" w:lineRule="auto"/>
              <w:ind w:left="1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35" w:type="dxa"/>
          </w:tcPr>
          <w:p w:rsidR="002E6C55" w:rsidRDefault="00B576D8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44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45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2E6C55">
        <w:trPr>
          <w:trHeight w:val="4951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5.13</w:t>
            </w:r>
          </w:p>
          <w:p w:rsidR="002E6C55" w:rsidRDefault="000B522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71"/>
              <w:ind w:right="350"/>
              <w:rPr>
                <w:sz w:val="24"/>
              </w:rPr>
            </w:pPr>
            <w:r>
              <w:rPr>
                <w:sz w:val="24"/>
              </w:rPr>
              <w:t>Наблюдение за 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времени),</w:t>
            </w:r>
          </w:p>
          <w:p w:rsidR="002E6C55" w:rsidRDefault="000B522C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формулирование выводов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наблюдений,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выводов с информацией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1"/>
              <w:ind w:left="1" w:right="1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35" w:type="dxa"/>
          </w:tcPr>
          <w:p w:rsidR="002E6C55" w:rsidRDefault="00B576D8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46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47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682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5.14</w:t>
            </w:r>
          </w:p>
          <w:p w:rsidR="002E6C55" w:rsidRDefault="000B522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204"/>
              <w:rPr>
                <w:sz w:val="24"/>
              </w:rPr>
            </w:pPr>
            <w:r>
              <w:rPr>
                <w:sz w:val="24"/>
              </w:rPr>
              <w:t>Настоящее,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71"/>
              <w:ind w:right="350"/>
              <w:rPr>
                <w:sz w:val="24"/>
              </w:rPr>
            </w:pPr>
            <w:r>
              <w:rPr>
                <w:sz w:val="24"/>
              </w:rPr>
              <w:t>Наблюдение за 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времени),</w:t>
            </w:r>
          </w:p>
          <w:p w:rsidR="002E6C55" w:rsidRDefault="000B522C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формулирование выводов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наблюдений,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выводов с информацией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  <w:p w:rsidR="002E6C55" w:rsidRDefault="000B522C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Творческая работа: трансформировать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изменяя 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1"/>
              <w:ind w:left="1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  <w:tc>
          <w:tcPr>
            <w:tcW w:w="2335" w:type="dxa"/>
          </w:tcPr>
          <w:p w:rsidR="002E6C55" w:rsidRDefault="00B576D8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48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49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206"/>
        <w:gridCol w:w="1284"/>
        <w:gridCol w:w="2336"/>
      </w:tblGrid>
      <w:tr w:rsidR="002E6C55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68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5.15</w:t>
            </w:r>
          </w:p>
        </w:tc>
        <w:tc>
          <w:tcPr>
            <w:tcW w:w="3644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68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временам,</w:t>
            </w:r>
          </w:p>
        </w:tc>
        <w:tc>
          <w:tcPr>
            <w:tcW w:w="907" w:type="dxa"/>
            <w:tcBorders>
              <w:bottom w:val="nil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left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8"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68" w:line="26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68" w:line="261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</w:p>
        </w:tc>
        <w:tc>
          <w:tcPr>
            <w:tcW w:w="1490" w:type="dxa"/>
            <w:gridSpan w:val="2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68"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2336" w:type="dxa"/>
            <w:tcBorders>
              <w:bottom w:val="nil"/>
            </w:tcBorders>
          </w:tcPr>
          <w:p w:rsidR="002E6C55" w:rsidRDefault="00B576D8">
            <w:pPr>
              <w:pStyle w:val="TableParagraph"/>
              <w:spacing w:before="68" w:line="261" w:lineRule="exact"/>
              <w:ind w:left="1"/>
              <w:rPr>
                <w:sz w:val="24"/>
              </w:rPr>
            </w:pPr>
            <w:hyperlink r:id="rId50">
              <w:r w:rsidR="000B522C">
                <w:rPr>
                  <w:sz w:val="24"/>
                </w:rPr>
                <w:t>http://school-</w:t>
              </w:r>
            </w:hyperlink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прошедшем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изученных);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"Яндекс.Учебник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 w:right="-15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collection.edu.ru/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признаков;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взаимоконтро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Цифровых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4.</w:t>
            </w:r>
            <w:hyperlink r:id="rId51">
              <w:r>
                <w:rPr>
                  <w:sz w:val="24"/>
                </w:rPr>
                <w:t>http://interneturok.ru/</w:t>
              </w:r>
            </w:hyperlink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Видеоуроки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2E6C55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>школьной</w:t>
            </w:r>
          </w:p>
        </w:tc>
      </w:tr>
      <w:tr w:rsidR="002E6C55">
        <w:trPr>
          <w:trHeight w:val="296"/>
        </w:trPr>
        <w:tc>
          <w:tcPr>
            <w:tcW w:w="468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3644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907" w:type="dxa"/>
            <w:tcBorders>
              <w:top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1140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4503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1490" w:type="dxa"/>
            <w:gridSpan w:val="2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2336" w:type="dxa"/>
            <w:tcBorders>
              <w:top w:val="nil"/>
            </w:tcBorders>
          </w:tcPr>
          <w:p w:rsidR="002E6C55" w:rsidRDefault="000B522C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3644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07" w:type="dxa"/>
            <w:tcBorders>
              <w:bottom w:val="nil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left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90" w:type="dxa"/>
            <w:gridSpan w:val="2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2336" w:type="dxa"/>
            <w:tcBorders>
              <w:bottom w:val="nil"/>
            </w:tcBorders>
          </w:tcPr>
          <w:p w:rsidR="002E6C55" w:rsidRDefault="00B576D8">
            <w:pPr>
              <w:pStyle w:val="TableParagraph"/>
              <w:spacing w:before="68" w:line="262" w:lineRule="exact"/>
              <w:ind w:left="1"/>
              <w:rPr>
                <w:sz w:val="24"/>
              </w:rPr>
            </w:pPr>
            <w:hyperlink r:id="rId52">
              <w:r w:rsidR="000B522C">
                <w:rPr>
                  <w:sz w:val="24"/>
                </w:rPr>
                <w:t>http://school-</w:t>
              </w:r>
            </w:hyperlink>
          </w:p>
        </w:tc>
      </w:tr>
      <w:tr w:rsidR="002E6C55">
        <w:trPr>
          <w:trHeight w:val="371"/>
        </w:trPr>
        <w:tc>
          <w:tcPr>
            <w:tcW w:w="468" w:type="dxa"/>
            <w:tcBorders>
              <w:top w:val="nil"/>
            </w:tcBorders>
          </w:tcPr>
          <w:p w:rsidR="002E6C55" w:rsidRDefault="000B522C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2E6C55" w:rsidRDefault="000B52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</w:tc>
        <w:tc>
          <w:tcPr>
            <w:tcW w:w="1490" w:type="dxa"/>
            <w:gridSpan w:val="2"/>
            <w:tcBorders>
              <w:top w:val="nil"/>
            </w:tcBorders>
          </w:tcPr>
          <w:p w:rsidR="002E6C55" w:rsidRDefault="000B522C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ль и</w:t>
            </w:r>
          </w:p>
        </w:tc>
        <w:tc>
          <w:tcPr>
            <w:tcW w:w="2336" w:type="dxa"/>
            <w:tcBorders>
              <w:top w:val="nil"/>
            </w:tcBorders>
          </w:tcPr>
          <w:p w:rsidR="002E6C55" w:rsidRDefault="000B522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</w:tr>
      <w:tr w:rsidR="002E6C55">
        <w:trPr>
          <w:trHeight w:val="337"/>
        </w:trPr>
        <w:tc>
          <w:tcPr>
            <w:tcW w:w="4112" w:type="dxa"/>
            <w:gridSpan w:val="2"/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577" w:type="dxa"/>
            <w:gridSpan w:val="6"/>
            <w:tcBorders>
              <w:left w:val="single" w:sz="6" w:space="0" w:color="000000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C55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644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</w:tc>
        <w:tc>
          <w:tcPr>
            <w:tcW w:w="907" w:type="dxa"/>
            <w:tcBorders>
              <w:bottom w:val="nil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09" w:type="dxa"/>
            <w:gridSpan w:val="2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</w:tc>
        <w:tc>
          <w:tcPr>
            <w:tcW w:w="1284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336" w:type="dxa"/>
            <w:tcBorders>
              <w:bottom w:val="nil"/>
            </w:tcBorders>
          </w:tcPr>
          <w:p w:rsidR="002E6C55" w:rsidRDefault="00B576D8">
            <w:pPr>
              <w:pStyle w:val="TableParagraph"/>
              <w:spacing w:before="68" w:line="262" w:lineRule="exact"/>
              <w:ind w:left="1"/>
              <w:rPr>
                <w:sz w:val="24"/>
              </w:rPr>
            </w:pPr>
            <w:hyperlink r:id="rId53">
              <w:r w:rsidR="000B522C">
                <w:rPr>
                  <w:sz w:val="24"/>
                </w:rPr>
                <w:t>http://school-</w:t>
              </w:r>
            </w:hyperlink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(синтаксических)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Письменн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(синтаксический)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"Яндекс.Учебник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collection.edu.ru/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(синтаксических)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Контрольн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ая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Цифровых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предложении;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4.</w:t>
            </w:r>
            <w:hyperlink r:id="rId54">
              <w:r>
                <w:rPr>
                  <w:sz w:val="24"/>
                </w:rPr>
                <w:t>http://interneturok.ru/</w:t>
              </w:r>
            </w:hyperlink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Видеоуроки по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2E6C55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>школьной</w:t>
            </w:r>
          </w:p>
        </w:tc>
      </w:tr>
      <w:tr w:rsidR="002E6C55">
        <w:trPr>
          <w:trHeight w:val="498"/>
        </w:trPr>
        <w:tc>
          <w:tcPr>
            <w:tcW w:w="468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09" w:type="dxa"/>
            <w:gridSpan w:val="2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E6C55" w:rsidRDefault="000B522C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spacing w:line="272" w:lineRule="exact"/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2E6C55">
        <w:trPr>
          <w:trHeight w:val="4226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6.2.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322"/>
              <w:rPr>
                <w:sz w:val="24"/>
              </w:rPr>
            </w:pPr>
            <w:r>
              <w:rPr>
                <w:sz w:val="24"/>
              </w:rPr>
              <w:t>Главные члены предложения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сказуемое.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68"/>
              <w:ind w:right="297"/>
              <w:rPr>
                <w:sz w:val="24"/>
              </w:rPr>
            </w:pPr>
            <w:r>
              <w:rPr>
                <w:sz w:val="24"/>
              </w:rPr>
              <w:t>Совместное составление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 главных членов предложения;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сказуемых;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68"/>
              <w:ind w:left="0" w:right="14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2E6C55" w:rsidRDefault="000B522C">
            <w:pPr>
              <w:pStyle w:val="TableParagraph"/>
              <w:spacing w:before="1"/>
              <w:ind w:left="0" w:right="179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36" w:type="dxa"/>
          </w:tcPr>
          <w:p w:rsidR="002E6C55" w:rsidRDefault="00B576D8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55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56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5251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2E6C55" w:rsidRDefault="000B522C">
            <w:pPr>
              <w:pStyle w:val="TableParagraph"/>
              <w:ind w:left="4" w:right="613"/>
              <w:rPr>
                <w:sz w:val="24"/>
              </w:rPr>
            </w:pPr>
            <w:r>
              <w:rPr>
                <w:sz w:val="24"/>
              </w:rPr>
              <w:t>предложения (без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виды).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71"/>
              <w:ind w:right="1159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характеристиками;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</w:p>
          <w:p w:rsidR="002E6C55" w:rsidRDefault="000B522C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предложений и их характеристик (цель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окраска);</w:t>
            </w:r>
          </w:p>
          <w:p w:rsidR="002E6C55" w:rsidRDefault="000B522C">
            <w:pPr>
              <w:pStyle w:val="TableParagraph"/>
              <w:ind w:right="14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0" w:right="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</w:p>
          <w:p w:rsidR="002E6C55" w:rsidRDefault="000B522C">
            <w:pPr>
              <w:pStyle w:val="TableParagraph"/>
              <w:ind w:left="0" w:right="20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нием«Оцен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6" w:type="dxa"/>
          </w:tcPr>
          <w:p w:rsidR="002E6C55" w:rsidRDefault="00B576D8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57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58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2E6C55">
        <w:trPr>
          <w:trHeight w:val="4805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6.4.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7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68"/>
              <w:ind w:right="1503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признака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2E6C55" w:rsidRDefault="000B522C">
            <w:pPr>
              <w:pStyle w:val="TableParagraph"/>
              <w:spacing w:before="1"/>
              <w:ind w:right="14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68"/>
              <w:ind w:left="0" w:right="45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36" w:type="dxa"/>
          </w:tcPr>
          <w:p w:rsidR="002E6C55" w:rsidRDefault="00B576D8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59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60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255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555"/>
              <w:rPr>
                <w:sz w:val="24"/>
              </w:rPr>
            </w:pPr>
            <w:r>
              <w:rPr>
                <w:sz w:val="24"/>
              </w:rPr>
              <w:t>Наблюдение за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союзов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71"/>
              <w:ind w:right="523"/>
              <w:rPr>
                <w:sz w:val="24"/>
              </w:rPr>
            </w:pPr>
            <w:r>
              <w:rPr>
                <w:sz w:val="24"/>
              </w:rPr>
              <w:t>Комментированное выполнение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нахождение в тексте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членами;</w:t>
            </w:r>
          </w:p>
          <w:p w:rsidR="002E6C55" w:rsidRDefault="000B522C">
            <w:pPr>
              <w:pStyle w:val="TableParagraph"/>
              <w:ind w:right="1156"/>
              <w:rPr>
                <w:sz w:val="24"/>
              </w:rPr>
            </w:pPr>
            <w:r>
              <w:rPr>
                <w:sz w:val="24"/>
              </w:rPr>
              <w:t>Работа в парах: продолжение ряда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предложения;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0" w:right="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</w:p>
          <w:p w:rsidR="002E6C55" w:rsidRDefault="000B522C">
            <w:pPr>
              <w:pStyle w:val="TableParagraph"/>
              <w:ind w:left="0" w:right="20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нием«Оцен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336" w:type="dxa"/>
          </w:tcPr>
          <w:p w:rsidR="002E6C55" w:rsidRDefault="00B576D8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61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62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575"/>
        </w:trPr>
        <w:tc>
          <w:tcPr>
            <w:tcW w:w="4112" w:type="dxa"/>
            <w:gridSpan w:val="2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578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2E6C55">
        <w:trPr>
          <w:trHeight w:val="4335"/>
        </w:trPr>
        <w:tc>
          <w:tcPr>
            <w:tcW w:w="468" w:type="dxa"/>
          </w:tcPr>
          <w:p w:rsidR="002E6C55" w:rsidRDefault="002E6C55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2E6C55" w:rsidRDefault="000B522C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445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816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 «Как планировать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по решению орфографической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  <w:p w:rsidR="002E6C55" w:rsidRDefault="000B522C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актуализация последовательности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парах: группировка слов по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орфограммы;</w:t>
            </w:r>
          </w:p>
          <w:p w:rsidR="002E6C55" w:rsidRDefault="000B522C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Упражнение на развитие контроля: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орфографических ошибок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на их количество и без 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указания);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1"/>
              <w:ind w:left="5" w:right="13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2E6C55" w:rsidRDefault="000B522C">
            <w:pPr>
              <w:pStyle w:val="TableParagraph"/>
              <w:ind w:left="5" w:right="167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  <w:p w:rsidR="002E6C55" w:rsidRDefault="000B522C">
            <w:pPr>
              <w:pStyle w:val="TableParagraph"/>
              <w:spacing w:before="1"/>
              <w:ind w:left="5" w:right="189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  <w:tc>
          <w:tcPr>
            <w:tcW w:w="3543" w:type="dxa"/>
          </w:tcPr>
          <w:p w:rsidR="002E6C55" w:rsidRDefault="00B576D8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63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64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296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68"/>
              <w:ind w:left="4" w:right="319"/>
              <w:rPr>
                <w:sz w:val="24"/>
              </w:rPr>
            </w:pPr>
            <w:r>
              <w:rPr>
                <w:sz w:val="24"/>
              </w:rPr>
              <w:t>Формирование 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зоркости: осознание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орфографической задачи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 орфограммы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 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0" w:line="237" w:lineRule="auto"/>
              <w:ind w:right="714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Упражнение на развитие контроля: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орфографических ошибок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на их количество и без 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указания); Оценивание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</w:t>
            </w:r>
            <w:r>
              <w:rPr>
                <w:rFonts w:ascii="Cambria Math" w:hAnsi="Cambria Math"/>
                <w:sz w:val="24"/>
              </w:rPr>
              <w:t>‐</w:t>
            </w:r>
          </w:p>
          <w:p w:rsidR="002E6C55" w:rsidRDefault="000B522C">
            <w:pPr>
              <w:pStyle w:val="TableParagraph"/>
              <w:spacing w:before="5"/>
              <w:ind w:right="357"/>
              <w:rPr>
                <w:sz w:val="24"/>
              </w:rPr>
            </w:pPr>
            <w:r>
              <w:rPr>
                <w:sz w:val="24"/>
              </w:rPr>
              <w:t>фической задачи, корректировка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2E6C55" w:rsidRDefault="000B522C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действий для преодоления ошибок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 текстов и записи под диктовку;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при выборе упражнений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68"/>
              <w:ind w:left="5" w:right="64"/>
              <w:rPr>
                <w:sz w:val="24"/>
              </w:rPr>
            </w:pP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2E6C55" w:rsidRDefault="000B522C">
            <w:pPr>
              <w:pStyle w:val="TableParagraph"/>
              <w:ind w:left="5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2E6C55" w:rsidRDefault="000B522C">
            <w:pPr>
              <w:pStyle w:val="TableParagraph"/>
              <w:ind w:left="5" w:right="-7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3543" w:type="dxa"/>
          </w:tcPr>
          <w:p w:rsidR="002E6C55" w:rsidRDefault="00B576D8">
            <w:pPr>
              <w:pStyle w:val="TableParagraph"/>
              <w:spacing w:before="70" w:line="237" w:lineRule="auto"/>
              <w:ind w:right="427"/>
              <w:rPr>
                <w:sz w:val="24"/>
              </w:rPr>
            </w:pPr>
            <w:hyperlink r:id="rId65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spacing w:before="1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66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023"/>
        <w:gridCol w:w="525"/>
        <w:gridCol w:w="513"/>
        <w:gridCol w:w="707"/>
        <w:gridCol w:w="4961"/>
        <w:gridCol w:w="1276"/>
        <w:gridCol w:w="3541"/>
      </w:tblGrid>
      <w:tr w:rsidR="002E6C55">
        <w:trPr>
          <w:trHeight w:val="4816"/>
        </w:trPr>
        <w:tc>
          <w:tcPr>
            <w:tcW w:w="469" w:type="dxa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7.3.</w:t>
            </w:r>
          </w:p>
        </w:tc>
        <w:tc>
          <w:tcPr>
            <w:tcW w:w="4023" w:type="dxa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right="47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E6C55" w:rsidRDefault="000B522C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определения (уточнения) 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6C55" w:rsidRDefault="000B522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предложенных текстов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right="184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словарика трудных слов (тех,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удаётся сразу запомнить,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которых регулярно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д.);</w:t>
            </w:r>
          </w:p>
          <w:p w:rsidR="002E6C55" w:rsidRDefault="000B522C">
            <w:pPr>
              <w:pStyle w:val="TableParagraph"/>
              <w:spacing w:before="1"/>
              <w:ind w:right="388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дополнительных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информации: уточнение написания слов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орфографическому словарю (в том числе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носителе);</w:t>
            </w:r>
          </w:p>
          <w:p w:rsidR="002E6C55" w:rsidRDefault="000B522C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Проектное задание: создание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 с максимальным 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включённых в них слов с 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орфограммой;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7" w:right="127"/>
              <w:rPr>
                <w:sz w:val="24"/>
              </w:rPr>
            </w:pPr>
            <w:r>
              <w:rPr>
                <w:sz w:val="24"/>
              </w:rPr>
              <w:t>Контрольн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ая 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541" w:type="dxa"/>
            <w:tcBorders>
              <w:bottom w:val="single" w:sz="6" w:space="0" w:color="000000"/>
            </w:tcBorders>
          </w:tcPr>
          <w:p w:rsidR="002E6C55" w:rsidRDefault="00B576D8">
            <w:pPr>
              <w:pStyle w:val="TableParagraph"/>
              <w:spacing w:before="68"/>
              <w:ind w:left="5" w:right="423"/>
              <w:rPr>
                <w:sz w:val="24"/>
              </w:rPr>
            </w:pPr>
            <w:hyperlink r:id="rId67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left="5" w:right="1715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left="5" w:right="21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68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ind w:left="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5380"/>
        </w:trPr>
        <w:tc>
          <w:tcPr>
            <w:tcW w:w="469" w:type="dxa"/>
            <w:tcBorders>
              <w:top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ind w:left="4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023" w:type="dxa"/>
            <w:tcBorders>
              <w:top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ind w:right="119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знак;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643" w:firstLine="0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E6C55" w:rsidRDefault="000B522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существительных;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безударные гласные в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наблюдения);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раздельное написание предлогов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местоимениями;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1194" w:firstLine="0"/>
              <w:rPr>
                <w:sz w:val="24"/>
              </w:rPr>
            </w:pPr>
            <w:r>
              <w:rPr>
                <w:sz w:val="24"/>
              </w:rPr>
              <w:t>непроверяемые гласные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словаре учебника);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25" w:type="dxa"/>
            <w:tcBorders>
              <w:top w:val="single" w:sz="6" w:space="0" w:color="000000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ind w:right="623"/>
              <w:rPr>
                <w:sz w:val="24"/>
              </w:rPr>
            </w:pPr>
            <w:r>
              <w:rPr>
                <w:sz w:val="24"/>
              </w:rPr>
              <w:t>Работа в парах: группировка слов по 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орфограммы;</w:t>
            </w:r>
          </w:p>
          <w:p w:rsidR="002E6C55" w:rsidRDefault="000B522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Работа в группах: группировка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которых можно 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правилами, и слов,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изученными правилами объяснить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нельзя;</w:t>
            </w:r>
          </w:p>
          <w:p w:rsidR="002E6C55" w:rsidRDefault="000B522C">
            <w:pPr>
              <w:pStyle w:val="TableParagraph"/>
              <w:spacing w:before="1"/>
              <w:ind w:right="286"/>
              <w:rPr>
                <w:sz w:val="24"/>
              </w:rPr>
            </w:pPr>
            <w:r>
              <w:rPr>
                <w:sz w:val="24"/>
              </w:rPr>
              <w:t>Комментированное выполнение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на наличие в нём слов с определённой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орфограммой;</w:t>
            </w:r>
          </w:p>
          <w:p w:rsidR="002E6C55" w:rsidRDefault="000B522C">
            <w:pPr>
              <w:pStyle w:val="TableParagraph"/>
              <w:spacing w:before="2" w:line="237" w:lineRule="auto"/>
              <w:ind w:right="692"/>
              <w:rPr>
                <w:sz w:val="24"/>
              </w:rPr>
            </w:pPr>
            <w:r>
              <w:rPr>
                <w:sz w:val="24"/>
              </w:rPr>
              <w:t>Оценивание собственного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орфогра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фической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E6C55" w:rsidRDefault="000B522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списывании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диктовку;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ind w:left="7" w:right="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2E6C55" w:rsidRDefault="000B522C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2E6C55" w:rsidRDefault="000B522C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  <w:p w:rsidR="002E6C55" w:rsidRDefault="000B522C">
            <w:pPr>
              <w:pStyle w:val="TableParagraph"/>
              <w:ind w:left="7" w:right="8"/>
              <w:rPr>
                <w:sz w:val="24"/>
              </w:rPr>
            </w:pPr>
            <w:r>
              <w:rPr>
                <w:sz w:val="24"/>
              </w:rPr>
              <w:t>Тестирован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нием«Оцен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</w:p>
        </w:tc>
        <w:tc>
          <w:tcPr>
            <w:tcW w:w="3541" w:type="dxa"/>
            <w:tcBorders>
              <w:top w:val="single" w:sz="6" w:space="0" w:color="000000"/>
            </w:tcBorders>
          </w:tcPr>
          <w:p w:rsidR="002E6C55" w:rsidRDefault="00B576D8">
            <w:pPr>
              <w:pStyle w:val="TableParagraph"/>
              <w:spacing w:before="67"/>
              <w:ind w:left="5" w:right="423"/>
              <w:rPr>
                <w:sz w:val="24"/>
              </w:rPr>
            </w:pPr>
            <w:hyperlink r:id="rId69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left="5" w:right="1715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ind w:left="5" w:right="21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70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2E6C55">
        <w:trPr>
          <w:trHeight w:val="338"/>
        </w:trPr>
        <w:tc>
          <w:tcPr>
            <w:tcW w:w="4491" w:type="dxa"/>
            <w:gridSpan w:val="2"/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002" w:type="dxa"/>
            <w:gridSpan w:val="5"/>
            <w:tcBorders>
              <w:top w:val="nil"/>
              <w:left w:val="single" w:sz="6" w:space="0" w:color="000000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C55">
        <w:trPr>
          <w:trHeight w:val="3314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48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</w:p>
          <w:p w:rsidR="002E6C55" w:rsidRDefault="000B522C">
            <w:pPr>
              <w:pStyle w:val="TableParagraph"/>
              <w:ind w:left="4" w:right="456"/>
              <w:rPr>
                <w:sz w:val="24"/>
              </w:rPr>
            </w:pPr>
            <w:r>
              <w:rPr>
                <w:sz w:val="24"/>
              </w:rPr>
              <w:t>приглашение, просьба, извинение,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577"/>
              <w:rPr>
                <w:sz w:val="24"/>
              </w:rPr>
            </w:pPr>
            <w:r>
              <w:rPr>
                <w:sz w:val="24"/>
              </w:rPr>
              <w:t>Творческие работы: создание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норм речевого 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устных и письменных текстов,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2E6C55" w:rsidRDefault="000B522C">
            <w:pPr>
              <w:pStyle w:val="TableParagraph"/>
              <w:ind w:right="335"/>
              <w:rPr>
                <w:sz w:val="24"/>
              </w:rPr>
            </w:pPr>
            <w:r>
              <w:rPr>
                <w:spacing w:val="-1"/>
                <w:sz w:val="24"/>
              </w:rPr>
              <w:t>приглашение/просьбу/извинение/благодарно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1"/>
              <w:ind w:left="5" w:right="1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543" w:type="dxa"/>
          </w:tcPr>
          <w:p w:rsidR="002E6C55" w:rsidRDefault="00B576D8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71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spacing w:before="1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72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2767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68"/>
              <w:ind w:left="4" w:right="336"/>
              <w:jc w:val="both"/>
              <w:rPr>
                <w:sz w:val="24"/>
              </w:rPr>
            </w:pPr>
            <w:r>
              <w:rPr>
                <w:sz w:val="24"/>
              </w:rPr>
              <w:t>Соблюдение норм речевого этикета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орфоэпических норм в 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бытового общения.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68"/>
              <w:ind w:right="52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6C55" w:rsidRDefault="000B522C">
            <w:pPr>
              <w:pStyle w:val="TableParagraph"/>
              <w:ind w:right="1933"/>
              <w:rPr>
                <w:sz w:val="24"/>
              </w:rPr>
            </w:pPr>
            <w:r>
              <w:rPr>
                <w:sz w:val="24"/>
              </w:rPr>
              <w:t>соответствии с поставленной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2E6C55" w:rsidRDefault="000B522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Работа с текстами шуточных стихотворений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несоблюдении норм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68"/>
              <w:ind w:left="5" w:right="1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543" w:type="dxa"/>
          </w:tcPr>
          <w:p w:rsidR="002E6C55" w:rsidRDefault="00B576D8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73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74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 w:line="192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189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324"/>
              <w:rPr>
                <w:sz w:val="24"/>
              </w:rPr>
            </w:pPr>
            <w:r>
              <w:rPr>
                <w:sz w:val="24"/>
              </w:rPr>
              <w:t>Особенности 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общения с людьми, плохо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языком.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577"/>
              <w:rPr>
                <w:sz w:val="24"/>
              </w:rPr>
            </w:pPr>
            <w:r>
              <w:rPr>
                <w:sz w:val="24"/>
              </w:rPr>
              <w:t>Творческие работы: создание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норм речевого 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устных и письменных текстов,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2E6C55" w:rsidRDefault="000B522C">
            <w:pPr>
              <w:pStyle w:val="TableParagraph"/>
              <w:ind w:right="335"/>
              <w:rPr>
                <w:sz w:val="24"/>
              </w:rPr>
            </w:pPr>
            <w:r>
              <w:rPr>
                <w:spacing w:val="-1"/>
                <w:sz w:val="24"/>
              </w:rPr>
              <w:t>приглашение/просьбу/извинение/благодарно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3" w:line="237" w:lineRule="auto"/>
              <w:ind w:left="5" w:right="44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543" w:type="dxa"/>
          </w:tcPr>
          <w:p w:rsidR="002E6C55" w:rsidRDefault="00B576D8">
            <w:pPr>
              <w:pStyle w:val="TableParagraph"/>
              <w:spacing w:before="70" w:line="237" w:lineRule="auto"/>
              <w:ind w:right="427"/>
              <w:rPr>
                <w:sz w:val="24"/>
              </w:rPr>
            </w:pPr>
            <w:hyperlink r:id="rId75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spacing w:before="1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76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2E6C55">
        <w:trPr>
          <w:trHeight w:val="3967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8.4.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326"/>
              <w:rPr>
                <w:sz w:val="24"/>
              </w:rPr>
            </w:pPr>
            <w:r>
              <w:rPr>
                <w:sz w:val="24"/>
              </w:rPr>
              <w:t>Формулировка и аргументирование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6C55" w:rsidRDefault="000B522C">
            <w:pPr>
              <w:pStyle w:val="TableParagraph"/>
              <w:ind w:left="4" w:right="197"/>
              <w:rPr>
                <w:sz w:val="24"/>
              </w:rPr>
            </w:pPr>
            <w:r>
              <w:rPr>
                <w:sz w:val="24"/>
              </w:rPr>
              <w:t>дискуссии.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приходить к общему решению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2E6C55" w:rsidRDefault="000B522C">
            <w:pPr>
              <w:pStyle w:val="TableParagraph"/>
              <w:ind w:left="4" w:right="17"/>
              <w:rPr>
                <w:sz w:val="24"/>
              </w:rPr>
            </w:pPr>
            <w:r>
              <w:rPr>
                <w:sz w:val="24"/>
              </w:rPr>
              <w:t>деятельности. Умение контролировать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(устно</w:t>
            </w:r>
          </w:p>
          <w:p w:rsidR="002E6C55" w:rsidRDefault="000B522C">
            <w:pPr>
              <w:pStyle w:val="TableParagraph"/>
              <w:ind w:left="4" w:right="683"/>
              <w:rPr>
                <w:sz w:val="24"/>
              </w:rPr>
            </w:pPr>
            <w:r>
              <w:rPr>
                <w:sz w:val="24"/>
              </w:rPr>
              <w:t>координировать) 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984"/>
              <w:rPr>
                <w:sz w:val="24"/>
              </w:rPr>
            </w:pPr>
            <w:r>
              <w:rPr>
                <w:sz w:val="24"/>
              </w:rPr>
              <w:t>Обобщение результатов проведённого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E6C55" w:rsidRDefault="000B522C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строках таблицы отражены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«Цель</w:t>
            </w:r>
          </w:p>
          <w:p w:rsidR="002E6C55" w:rsidRDefault="000B522C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создания текста», «Особенности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текста», «Особенности языковых средств»;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аудиозаписями диалогов: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2E6C55" w:rsidRDefault="000B522C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1"/>
              <w:ind w:left="5" w:right="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нием«Оцен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3543" w:type="dxa"/>
          </w:tcPr>
          <w:p w:rsidR="002E6C55" w:rsidRDefault="00B576D8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77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78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248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68"/>
              <w:ind w:left="4" w:right="2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начатой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 текста, заголовок,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 с</w:t>
            </w:r>
          </w:p>
          <w:p w:rsidR="002E6C55" w:rsidRDefault="000B522C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нарушенным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абзацев.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68"/>
              <w:ind w:right="480"/>
              <w:rPr>
                <w:sz w:val="24"/>
              </w:rPr>
            </w:pPr>
            <w:r>
              <w:rPr>
                <w:sz w:val="24"/>
              </w:rPr>
              <w:t>Учебный диалог «Чем различаются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 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тему текста? Как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текста?»;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 задания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  <w:p w:rsidR="002E6C55" w:rsidRDefault="000B522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предложенных текстов;</w:t>
            </w:r>
          </w:p>
          <w:p w:rsidR="002E6C55" w:rsidRDefault="000B522C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Дифференцированное задание: 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 в определении темы 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текста;</w:t>
            </w:r>
          </w:p>
          <w:p w:rsidR="002E6C55" w:rsidRDefault="000B522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Практическая работа: анализ и корректировка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 с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нарушенным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68"/>
              <w:ind w:left="5" w:right="5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  <w:p w:rsidR="002E6C55" w:rsidRDefault="000B522C">
            <w:pPr>
              <w:pStyle w:val="TableParagraph"/>
              <w:spacing w:before="1"/>
              <w:ind w:left="5" w:right="8"/>
              <w:rPr>
                <w:sz w:val="24"/>
              </w:rPr>
            </w:pPr>
            <w:r>
              <w:rPr>
                <w:sz w:val="24"/>
              </w:rPr>
              <w:t>Тестирован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нием«Оцен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543" w:type="dxa"/>
          </w:tcPr>
          <w:p w:rsidR="002E6C55" w:rsidRDefault="00B576D8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79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80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2E6C55">
        <w:trPr>
          <w:trHeight w:val="3247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8.6.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1"/>
              <w:rPr>
                <w:sz w:val="24"/>
              </w:rPr>
            </w:pPr>
            <w:r>
              <w:rPr>
                <w:sz w:val="24"/>
              </w:rPr>
              <w:t>План текста. 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написание текста по 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 Связь предложений в тексте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личных местоимений,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союзов </w:t>
            </w:r>
            <w:r>
              <w:rPr>
                <w:i/>
                <w:sz w:val="24"/>
              </w:rPr>
              <w:t>и, 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sz w:val="24"/>
              </w:rPr>
              <w:t>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993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парах: 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2E6C55" w:rsidRDefault="000B522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Работа в группах: соотнесение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вариантов плана этого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1"/>
              <w:ind w:left="5" w:right="64"/>
              <w:rPr>
                <w:sz w:val="24"/>
              </w:rPr>
            </w:pP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</w:p>
          <w:p w:rsidR="002E6C55" w:rsidRDefault="000B522C">
            <w:pPr>
              <w:pStyle w:val="TableParagraph"/>
              <w:ind w:left="5" w:right="-7"/>
              <w:rPr>
                <w:sz w:val="24"/>
              </w:rPr>
            </w:pP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3543" w:type="dxa"/>
          </w:tcPr>
          <w:p w:rsidR="002E6C55" w:rsidRDefault="00B576D8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81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82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827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8.7.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68" w:line="247" w:lineRule="auto"/>
              <w:ind w:left="4" w:right="1170"/>
              <w:rPr>
                <w:sz w:val="24"/>
              </w:rPr>
            </w:pPr>
            <w:r>
              <w:rPr>
                <w:sz w:val="24"/>
              </w:rPr>
              <w:t>Ключевые слова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(повествование,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</w:p>
          <w:p w:rsidR="002E6C55" w:rsidRDefault="000B522C">
            <w:pPr>
              <w:pStyle w:val="TableParagraph"/>
              <w:ind w:left="4" w:right="63"/>
              <w:rPr>
                <w:sz w:val="24"/>
              </w:rPr>
            </w:pPr>
            <w:r>
              <w:rPr>
                <w:sz w:val="24"/>
              </w:rPr>
              <w:t>рассуждение)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заданного типа.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2E6C55" w:rsidRDefault="000B522C">
            <w:pPr>
              <w:pStyle w:val="TableParagraph"/>
              <w:ind w:right="-4"/>
              <w:rPr>
                <w:sz w:val="24"/>
              </w:rPr>
            </w:pPr>
            <w:r>
              <w:rPr>
                <w:sz w:val="24"/>
              </w:rPr>
              <w:t>смысловых пропусков; Работа в группах: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2E6C55" w:rsidRDefault="000B522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текстов»);</w:t>
            </w:r>
          </w:p>
          <w:p w:rsidR="002E6C55" w:rsidRDefault="000B522C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Творческие задания: создавать 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тексты разных типов (описание,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повествование);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68"/>
              <w:ind w:left="5" w:right="1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543" w:type="dxa"/>
          </w:tcPr>
          <w:p w:rsidR="002E6C55" w:rsidRDefault="00B576D8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83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84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2E6C55">
        <w:trPr>
          <w:trHeight w:val="6644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8.8.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94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поздравительной открытки,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658"/>
              <w:rPr>
                <w:sz w:val="24"/>
              </w:rPr>
            </w:pPr>
            <w:r>
              <w:rPr>
                <w:sz w:val="24"/>
              </w:rPr>
              <w:t>Речевой тренинг: подготовка небольшого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E6C55" w:rsidRDefault="000B522C">
            <w:pPr>
              <w:pStyle w:val="TableParagraph"/>
              <w:spacing w:before="2" w:line="237" w:lineRule="auto"/>
              <w:ind w:right="351"/>
              <w:rPr>
                <w:sz w:val="24"/>
              </w:rPr>
            </w:pPr>
            <w:r>
              <w:rPr>
                <w:sz w:val="24"/>
              </w:rPr>
              <w:t>результатах групповой работы, наблюдения,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выполненного мини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1"/>
              <w:ind w:left="5" w:right="1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543" w:type="dxa"/>
          </w:tcPr>
          <w:p w:rsidR="002E6C55" w:rsidRDefault="00B576D8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85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78"/>
              <w:ind w:right="163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86">
              <w:r>
                <w:rPr>
                  <w:spacing w:val="-1"/>
                  <w:sz w:val="24"/>
                </w:rPr>
                <w:t>http://interneturok.ru/Видеоурок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hyperlink r:id="rId87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 "Яндекс.Учебник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88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115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8.9.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343"/>
              <w:rPr>
                <w:sz w:val="24"/>
              </w:rPr>
            </w:pPr>
            <w:r>
              <w:rPr>
                <w:sz w:val="24"/>
              </w:rPr>
              <w:t>Изложение текста по 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самостоятельно составленному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533"/>
              <w:rPr>
                <w:sz w:val="24"/>
              </w:rPr>
            </w:pPr>
            <w:r>
              <w:rPr>
                <w:sz w:val="24"/>
              </w:rPr>
              <w:t>Практическая работа: нахождение в 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смысловых пропусков;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1"/>
              <w:ind w:left="5" w:right="1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543" w:type="dxa"/>
          </w:tcPr>
          <w:p w:rsidR="002E6C55" w:rsidRDefault="00B576D8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89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90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2E6C55">
        <w:trPr>
          <w:trHeight w:val="3540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8.10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Изучающее,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68"/>
              <w:ind w:right="417"/>
              <w:rPr>
                <w:sz w:val="24"/>
              </w:rPr>
            </w:pPr>
            <w:r>
              <w:rPr>
                <w:sz w:val="24"/>
              </w:rPr>
              <w:t>Ролевая игра «Наблюдатели», цель игры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правильности выбора языковых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неязыковых средств устного 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и на переменах, в конце учебного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 игры;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68"/>
              <w:ind w:left="5" w:right="44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543" w:type="dxa"/>
          </w:tcPr>
          <w:p w:rsidR="002E6C55" w:rsidRDefault="00B576D8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91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92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37"/>
        </w:trPr>
        <w:tc>
          <w:tcPr>
            <w:tcW w:w="4491" w:type="dxa"/>
            <w:gridSpan w:val="2"/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002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C55">
        <w:trPr>
          <w:trHeight w:val="318"/>
        </w:trPr>
        <w:tc>
          <w:tcPr>
            <w:tcW w:w="4491" w:type="dxa"/>
            <w:gridSpan w:val="2"/>
          </w:tcPr>
          <w:p w:rsidR="002E6C55" w:rsidRDefault="000B522C">
            <w:pPr>
              <w:pStyle w:val="TableParagraph"/>
              <w:spacing w:before="71" w:line="22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28" w:lineRule="exact"/>
              <w:ind w:left="5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28" w:lineRule="exact"/>
              <w:ind w:left="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 w:line="22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82" w:type="dxa"/>
            <w:gridSpan w:val="3"/>
            <w:tcBorders>
              <w:top w:val="nil"/>
              <w:bottom w:val="nil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p w:rsidR="00B576D8" w:rsidRDefault="00B576D8" w:rsidP="00B576D8">
      <w:pPr>
        <w:jc w:val="center"/>
        <w:rPr>
          <w:b/>
          <w:sz w:val="24"/>
          <w:szCs w:val="24"/>
        </w:rPr>
      </w:pPr>
      <w:r w:rsidRPr="000B4453">
        <w:rPr>
          <w:b/>
          <w:sz w:val="24"/>
          <w:szCs w:val="24"/>
        </w:rPr>
        <w:lastRenderedPageBreak/>
        <w:t>Календарно - тематическое планирова</w:t>
      </w:r>
      <w:r>
        <w:rPr>
          <w:b/>
          <w:sz w:val="24"/>
          <w:szCs w:val="24"/>
        </w:rPr>
        <w:t>н</w:t>
      </w:r>
      <w:r w:rsidRPr="000B4453">
        <w:rPr>
          <w:b/>
          <w:sz w:val="24"/>
          <w:szCs w:val="24"/>
        </w:rPr>
        <w:t>ие</w:t>
      </w:r>
      <w:r>
        <w:rPr>
          <w:b/>
          <w:sz w:val="24"/>
          <w:szCs w:val="24"/>
        </w:rPr>
        <w:t xml:space="preserve"> 170 часов </w:t>
      </w:r>
    </w:p>
    <w:p w:rsidR="00B576D8" w:rsidRDefault="00B576D8" w:rsidP="00B576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(5 ч. в неделю)</w:t>
      </w:r>
    </w:p>
    <w:p w:rsidR="00B576D8" w:rsidRDefault="00B576D8" w:rsidP="00B576D8">
      <w:pPr>
        <w:ind w:right="-31"/>
        <w:jc w:val="center"/>
        <w:rPr>
          <w:b/>
          <w:sz w:val="24"/>
          <w:szCs w:val="24"/>
        </w:rPr>
      </w:pPr>
      <w:r w:rsidRPr="001C076E">
        <w:rPr>
          <w:b/>
          <w:sz w:val="24"/>
          <w:szCs w:val="24"/>
        </w:rPr>
        <w:t>2022-2023</w:t>
      </w:r>
    </w:p>
    <w:p w:rsidR="00B576D8" w:rsidRPr="001C076E" w:rsidRDefault="00B576D8" w:rsidP="00B576D8">
      <w:pPr>
        <w:ind w:right="-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402"/>
        <w:gridCol w:w="4820"/>
        <w:gridCol w:w="5528"/>
      </w:tblGrid>
      <w:tr w:rsidR="00B576D8" w:rsidRPr="00EA765B" w:rsidTr="008F7ED9">
        <w:tc>
          <w:tcPr>
            <w:tcW w:w="568" w:type="dxa"/>
          </w:tcPr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 w:rsidRPr="00EA765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A765B">
              <w:rPr>
                <w:b/>
                <w:sz w:val="24"/>
                <w:szCs w:val="24"/>
              </w:rPr>
              <w:t>Виды учебной деятельности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b/>
                <w:sz w:val="24"/>
                <w:szCs w:val="24"/>
              </w:rPr>
              <w:t xml:space="preserve">                           на уроке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A765B">
              <w:rPr>
                <w:b/>
                <w:sz w:val="24"/>
                <w:szCs w:val="24"/>
              </w:rPr>
              <w:t xml:space="preserve">Универсальные </w:t>
            </w:r>
          </w:p>
          <w:p w:rsidR="00B576D8" w:rsidRPr="00EA765B" w:rsidRDefault="00B576D8" w:rsidP="008F7ED9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A765B">
              <w:rPr>
                <w:b/>
                <w:sz w:val="24"/>
                <w:szCs w:val="24"/>
              </w:rPr>
              <w:t>учебные действия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Повторяем фонетику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Звуки и буквы: гласные и согласные. Различение звонких и глухих, мягких и твердых, парных и непарных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004772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Вспоминаем правила написания большой </w:t>
            </w:r>
            <w:r w:rsidRPr="00EA765B">
              <w:rPr>
                <w:sz w:val="24"/>
                <w:szCs w:val="24"/>
              </w:rPr>
              <w:br/>
              <w:t>буквы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Повторение правил написания прописной буквы: написание прописной буквы в начале предложения, в именах собственных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Фонетический разбор слова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Работа по закреплению умений различать звуки и буквы. Деление слов на слоги. Словесное ударение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Правила переноса слов. 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rPr>
          <w:trHeight w:val="277"/>
        </w:trPr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Вспоминаем правила переноса слов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i/>
                <w:color w:val="7030A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Работа по закреплению знания правил переноса слов. Использование знака переноса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 учиться понимать причину успеха/неуспеха учебной деятельности и конструктивно </w:t>
            </w:r>
            <w:r w:rsidRPr="00EA765B">
              <w:rPr>
                <w:sz w:val="24"/>
                <w:szCs w:val="24"/>
              </w:rPr>
              <w:lastRenderedPageBreak/>
              <w:t>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Повторяем: текст, его признаки и типы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Выбор заголовка текста, окончание текста. Типы текста, определение типа текстов, план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слушать и понимать речь других;</w:t>
            </w:r>
          </w:p>
        </w:tc>
      </w:tr>
      <w:tr w:rsidR="00B576D8" w:rsidRPr="00EA765B" w:rsidTr="008F7ED9">
        <w:trPr>
          <w:trHeight w:val="1411"/>
        </w:trPr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Фонетический разбор слова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Деление слов на слоги. Различение согласных и гласных, звонких и глухих. Работа по закреплению навыков различения звуков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B576D8" w:rsidRPr="00D57C36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rPr>
          <w:trHeight w:val="1411"/>
        </w:trPr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76D8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Повторяем состав слова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Работа по закреплению н</w:t>
            </w:r>
            <w:r>
              <w:rPr>
                <w:sz w:val="24"/>
                <w:szCs w:val="24"/>
              </w:rPr>
              <w:t>авыков разбора слова по составу.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D57C36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rPr>
          <w:trHeight w:val="1411"/>
        </w:trPr>
        <w:tc>
          <w:tcPr>
            <w:tcW w:w="568" w:type="dxa"/>
          </w:tcPr>
          <w:p w:rsidR="00B576D8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576D8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Повторяем правописание безударных гласных в корне слов</w:t>
            </w:r>
            <w:r>
              <w:rPr>
                <w:sz w:val="24"/>
                <w:szCs w:val="24"/>
              </w:rPr>
              <w:t>а.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Работа по закреплению знаний подбора однокоренных слов для проверки безударных гласных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rPr>
          <w:trHeight w:val="801"/>
        </w:trPr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применения полученных знаний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A765B">
              <w:rPr>
                <w:sz w:val="24"/>
                <w:szCs w:val="24"/>
              </w:rPr>
              <w:t>Повторяем правила обозначения гласных после шипящих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Обозначение гласных после шипящих: жи–ши, ча – ща, чу – щу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D57C36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Повторяем признаки и типы текста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Понятие текста, типа текста. Заголовок, составление плана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в паре, группе; выполнять различные роли (лидера, исполнителя).</w:t>
            </w:r>
          </w:p>
          <w:p w:rsidR="00B576D8" w:rsidRPr="00D57C36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576D8" w:rsidRPr="00DB0673" w:rsidRDefault="00B576D8" w:rsidP="008F7ED9">
            <w:pPr>
              <w:ind w:right="-31"/>
              <w:rPr>
                <w:sz w:val="24"/>
                <w:szCs w:val="24"/>
              </w:rPr>
            </w:pPr>
            <w:r w:rsidRPr="00DB0673">
              <w:rPr>
                <w:sz w:val="24"/>
                <w:szCs w:val="24"/>
              </w:rPr>
              <w:t>16.09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Разбор слова по составу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Закрепление навыков разбора слов по составу. Корень, суффикс, приставка, окончание, основа. Нахождение слов с приставкой, суффиксом и т. д. Составление слов по образцу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B576D8" w:rsidRPr="00D57C36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овладевать логическими действиями сравнения, анализа, синтеза, обобщения, классификации, </w:t>
            </w:r>
            <w:r w:rsidRPr="00EA765B">
              <w:rPr>
                <w:sz w:val="24"/>
                <w:szCs w:val="24"/>
              </w:rPr>
              <w:lastRenderedPageBreak/>
              <w:t>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списывание «Повторение орфограмм корня».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rPr>
          <w:trHeight w:val="1695"/>
        </w:trPr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Повторяем правила правописания согласных в корне слова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i/>
                <w:color w:val="7030A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Обучение правописанию парных звонких и глухих согласных в корне слова.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2E3C71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Повторяем словообразование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Образование слов, их объяснение и толкование. Способы образования – суффиксальный и приставочный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2E3C71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Повторяем правило правописания непроизносимых согласных в корне слова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i/>
                <w:color w:val="00B050"/>
                <w:sz w:val="24"/>
                <w:szCs w:val="24"/>
              </w:rPr>
            </w:pP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Закрепление навыка правописания непроизносимых согласных в корне слов. Различные способы проверки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2E3C71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Разбор слова по составу и словообразование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 xml:space="preserve">Разбор слова по составу 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учиться работать по предложенному учителем </w:t>
            </w:r>
            <w:r w:rsidRPr="00EA765B">
              <w:rPr>
                <w:sz w:val="24"/>
                <w:szCs w:val="24"/>
              </w:rPr>
              <w:lastRenderedPageBreak/>
              <w:t>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8D3D0E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диктант «Повторение орфограмм корня».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A765B">
              <w:rPr>
                <w:sz w:val="24"/>
                <w:szCs w:val="24"/>
              </w:rPr>
              <w:t>Текст и его заглавие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i/>
                <w:color w:val="7030A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Текст. Выбор заголовка. Подбор текста по данным заголовкам.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Выбор окончания текста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слушать и понимать речь других;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Вспоминаем правописание суффиксов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суффиксов. Значение суффиксов. Систематизация знаний, полученных учащимися во втором классе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в паре, группе; выполнять различные роли (лидера, исполнителя).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25CC1">
              <w:rPr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Повторяем правописание приставок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приставок. Значение приставок. Систематизация знаний, полученных учащимися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2E3C71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Заглавие и начало текста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Выбор заголовка текста. Начало текста. </w:t>
            </w:r>
          </w:p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Систематизация полученных знаний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 работа «Фонетический анализ слова, разбор слова по составу».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spacing w:line="252" w:lineRule="auto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A765B">
              <w:rPr>
                <w:sz w:val="24"/>
                <w:szCs w:val="24"/>
              </w:rPr>
              <w:t>Предложение и его смысл. Слова в предложении</w:t>
            </w:r>
            <w:r>
              <w:rPr>
                <w:sz w:val="24"/>
                <w:szCs w:val="24"/>
              </w:rPr>
              <w:t xml:space="preserve">. 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Смысл предложения. Слова в предложении. Границы предложения. Упражнения в определении границ предложения. Наблюдение над языковым материалом: смысл предложения, слова в предложении, границы предложения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Виды предложения по цели высказывания и интонации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Определение предложений по цели высказывания и эмоциональной окраске.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 Работа с руб</w:t>
            </w:r>
            <w:r w:rsidRPr="00EA765B">
              <w:rPr>
                <w:sz w:val="24"/>
                <w:szCs w:val="24"/>
              </w:rPr>
              <w:softHyphen/>
              <w:t>рикой «Путешествие в про</w:t>
            </w:r>
            <w:r w:rsidRPr="00EA765B">
              <w:rPr>
                <w:sz w:val="24"/>
                <w:szCs w:val="24"/>
              </w:rPr>
              <w:softHyphen/>
              <w:t>шлое». Работа с рисунками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8D3D0E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Последовательность предложений в тексте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i/>
                <w:color w:val="7030A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Обучение осмысленному прочитыванию текста.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Восстановление последовательности предложений в тексте.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Работа в группах по восста</w:t>
            </w:r>
            <w:r w:rsidRPr="00EA765B">
              <w:rPr>
                <w:sz w:val="24"/>
                <w:szCs w:val="24"/>
              </w:rPr>
              <w:softHyphen/>
              <w:t>новлению последовательности предложений в тексте. Индивидуальная работа: подбор заглавий к тексту, анализ и корректирование текста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в паре, группе; выполнять различные роли (лидера, исполнителя).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-готовность конструктивно разрешать конфликты посредством учёта интересов сторон и </w:t>
            </w:r>
            <w:r w:rsidRPr="00EA765B">
              <w:rPr>
                <w:sz w:val="24"/>
                <w:szCs w:val="24"/>
              </w:rPr>
              <w:lastRenderedPageBreak/>
              <w:t>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Деление текста на абзацы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Заглавие текста, особенности абзаца. Восстановление последовательности в тексте.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3"/>
                <w:w w:val="111"/>
                <w:sz w:val="24"/>
                <w:szCs w:val="24"/>
              </w:rPr>
              <w:t>Восстановление последователь</w:t>
            </w:r>
            <w:r w:rsidRPr="00EA765B">
              <w:rPr>
                <w:color w:val="000000"/>
                <w:w w:val="110"/>
                <w:sz w:val="24"/>
                <w:szCs w:val="24"/>
              </w:rPr>
              <w:t xml:space="preserve">ности абзацев. Наблюдение над особенностями абзаца как </w:t>
            </w:r>
            <w:r w:rsidRPr="00EA765B">
              <w:rPr>
                <w:color w:val="000000"/>
                <w:w w:val="111"/>
                <w:sz w:val="24"/>
                <w:szCs w:val="24"/>
              </w:rPr>
              <w:t>микротемы текста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2E3C71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Главные члены предложения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Понятие о главных членах предложения, грамматической основе предложения. Упражнение в нахождении грамматической основы в предложении.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B576D8" w:rsidRPr="002E3C71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Повторяем правописание разделительного твёрдого и разделительного мягкого знаков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Написание разделительных Ъ и Ь знаков. </w:t>
            </w:r>
            <w:r w:rsidRPr="00EA765B">
              <w:rPr>
                <w:color w:val="000000"/>
                <w:spacing w:val="-1"/>
                <w:w w:val="111"/>
                <w:sz w:val="24"/>
                <w:szCs w:val="24"/>
              </w:rPr>
              <w:t xml:space="preserve">Проблемная ситуация: </w:t>
            </w:r>
            <w:r w:rsidRPr="00EA765B">
              <w:rPr>
                <w:sz w:val="24"/>
                <w:szCs w:val="24"/>
              </w:rPr>
              <w:t>различение разделительных ь и ъ. Наблюдение над языковым материалом. Повторение: слова с непроизносимым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согласным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звуком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Главные члены предложения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i/>
                <w:color w:val="7030A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Нахождение главных членов предложения.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w w:val="109"/>
                <w:sz w:val="24"/>
                <w:szCs w:val="24"/>
              </w:rPr>
              <w:t>Выведение</w:t>
            </w:r>
            <w:r w:rsidRPr="00EA765B">
              <w:rPr>
                <w:color w:val="000000"/>
                <w:w w:val="111"/>
                <w:sz w:val="24"/>
                <w:szCs w:val="24"/>
              </w:rPr>
              <w:t xml:space="preserve"> алгоритма </w:t>
            </w:r>
            <w:r w:rsidRPr="00EA765B">
              <w:rPr>
                <w:color w:val="000000"/>
                <w:w w:val="109"/>
                <w:sz w:val="24"/>
                <w:szCs w:val="24"/>
              </w:rPr>
              <w:t xml:space="preserve">нахождения </w:t>
            </w:r>
            <w:r w:rsidRPr="00EA765B">
              <w:rPr>
                <w:color w:val="000000"/>
                <w:w w:val="109"/>
                <w:sz w:val="24"/>
                <w:szCs w:val="24"/>
              </w:rPr>
              <w:lastRenderedPageBreak/>
              <w:t>подлежащего и сказуемого. Работа с рубрикой «</w:t>
            </w:r>
            <w:r w:rsidRPr="00EA765B">
              <w:rPr>
                <w:color w:val="000000"/>
                <w:spacing w:val="-6"/>
                <w:w w:val="110"/>
                <w:sz w:val="24"/>
                <w:szCs w:val="24"/>
              </w:rPr>
              <w:t xml:space="preserve">Путешествие в прошлое». </w:t>
            </w:r>
            <w:r w:rsidRPr="00EA765B">
              <w:rPr>
                <w:color w:val="000000"/>
                <w:w w:val="110"/>
                <w:sz w:val="24"/>
                <w:szCs w:val="24"/>
              </w:rPr>
              <w:t xml:space="preserve">Анализ языкового материала. </w:t>
            </w:r>
            <w:r w:rsidRPr="00EA765B">
              <w:rPr>
                <w:color w:val="000000"/>
                <w:w w:val="109"/>
                <w:sz w:val="24"/>
                <w:szCs w:val="24"/>
              </w:rPr>
              <w:t xml:space="preserve">Проблемная ситуация в рубрике </w:t>
            </w:r>
            <w:r w:rsidRPr="00EA765B">
              <w:rPr>
                <w:color w:val="000000"/>
                <w:spacing w:val="-7"/>
                <w:w w:val="105"/>
                <w:sz w:val="24"/>
                <w:szCs w:val="24"/>
              </w:rPr>
              <w:t>«Давай подумаем»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договариваться с одноклассниками совместно с </w:t>
            </w:r>
            <w:r w:rsidRPr="00EA765B">
              <w:rPr>
                <w:sz w:val="24"/>
                <w:szCs w:val="24"/>
              </w:rPr>
              <w:lastRenderedPageBreak/>
              <w:t>учителем о правилах поведения и общения и следовать им;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в паре, группе; выполнять различные роли (лидера, исполнителя).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приставки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Ознакомление с правилом написания приставок.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1"/>
                <w:w w:val="111"/>
                <w:sz w:val="24"/>
                <w:szCs w:val="24"/>
              </w:rPr>
              <w:t xml:space="preserve">Наблюдение над языковым </w:t>
            </w:r>
            <w:r w:rsidRPr="00EA765B">
              <w:rPr>
                <w:color w:val="000000"/>
                <w:w w:val="111"/>
                <w:sz w:val="24"/>
                <w:szCs w:val="24"/>
              </w:rPr>
              <w:t xml:space="preserve">мате-риалом. Коллективное выведение правила, его </w:t>
            </w:r>
            <w:r w:rsidRPr="00EA765B">
              <w:rPr>
                <w:color w:val="000000"/>
                <w:w w:val="108"/>
                <w:sz w:val="24"/>
                <w:szCs w:val="24"/>
              </w:rPr>
              <w:t xml:space="preserve">обсуждение. Анализ слов </w:t>
            </w:r>
            <w:r w:rsidRPr="00EA765B">
              <w:rPr>
                <w:color w:val="000000"/>
                <w:spacing w:val="-1"/>
                <w:w w:val="115"/>
                <w:sz w:val="24"/>
                <w:szCs w:val="24"/>
              </w:rPr>
              <w:t>с приставками на з/с.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8D3D0E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i/>
                <w:iCs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</w:t>
            </w:r>
            <w:r>
              <w:rPr>
                <w:sz w:val="24"/>
                <w:szCs w:val="24"/>
              </w:rPr>
              <w:t>мся писать приставки, оканчиваю</w:t>
            </w:r>
            <w:r w:rsidRPr="00EA765B">
              <w:rPr>
                <w:sz w:val="24"/>
                <w:szCs w:val="24"/>
              </w:rPr>
              <w:t xml:space="preserve">щиеся на </w:t>
            </w:r>
            <w:r w:rsidRPr="00EA765B">
              <w:rPr>
                <w:i/>
                <w:iCs/>
                <w:sz w:val="24"/>
                <w:szCs w:val="24"/>
              </w:rPr>
              <w:t>з-</w:t>
            </w:r>
            <w:r w:rsidRPr="00EA765B">
              <w:rPr>
                <w:sz w:val="24"/>
                <w:szCs w:val="24"/>
              </w:rPr>
              <w:t xml:space="preserve"> и </w:t>
            </w:r>
            <w:r w:rsidRPr="00EA765B">
              <w:rPr>
                <w:i/>
                <w:iCs/>
                <w:sz w:val="24"/>
                <w:szCs w:val="24"/>
              </w:rPr>
              <w:t>с-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  <w:r w:rsidRPr="008D3D0E">
              <w:rPr>
                <w:iCs/>
                <w:sz w:val="24"/>
                <w:szCs w:val="24"/>
              </w:rPr>
              <w:t>Словарный диктант</w:t>
            </w:r>
            <w:r>
              <w:rPr>
                <w:iCs/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i/>
                <w:iCs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Ознакомление с правилом написания приставок на </w:t>
            </w:r>
            <w:r w:rsidRPr="00EA765B">
              <w:rPr>
                <w:i/>
                <w:iCs/>
                <w:sz w:val="24"/>
                <w:szCs w:val="24"/>
              </w:rPr>
              <w:t>з-</w:t>
            </w:r>
            <w:r w:rsidRPr="00EA765B">
              <w:rPr>
                <w:sz w:val="24"/>
                <w:szCs w:val="24"/>
              </w:rPr>
              <w:t xml:space="preserve"> и </w:t>
            </w:r>
            <w:r w:rsidRPr="00EA765B">
              <w:rPr>
                <w:i/>
                <w:iCs/>
                <w:sz w:val="24"/>
                <w:szCs w:val="24"/>
              </w:rPr>
              <w:t>с-.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w w:val="108"/>
                <w:sz w:val="24"/>
                <w:szCs w:val="24"/>
              </w:rPr>
              <w:t xml:space="preserve">Классификация слов </w:t>
            </w:r>
            <w:r w:rsidRPr="00EA765B">
              <w:rPr>
                <w:color w:val="000000"/>
                <w:spacing w:val="-3"/>
                <w:w w:val="117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пристав</w:t>
            </w:r>
            <w:r w:rsidRPr="00EA765B">
              <w:rPr>
                <w:sz w:val="24"/>
                <w:szCs w:val="24"/>
              </w:rPr>
              <w:t xml:space="preserve">ками на </w:t>
            </w:r>
            <w:r w:rsidRPr="00EA765B">
              <w:rPr>
                <w:i/>
                <w:iCs/>
                <w:sz w:val="24"/>
                <w:szCs w:val="24"/>
              </w:rPr>
              <w:t>з-</w:t>
            </w:r>
            <w:r w:rsidRPr="00EA765B">
              <w:rPr>
                <w:sz w:val="24"/>
                <w:szCs w:val="24"/>
              </w:rPr>
              <w:t xml:space="preserve"> и </w:t>
            </w:r>
            <w:r w:rsidRPr="00EA765B">
              <w:rPr>
                <w:i/>
                <w:iCs/>
                <w:sz w:val="24"/>
                <w:szCs w:val="24"/>
              </w:rPr>
              <w:t>с-.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A765B">
              <w:rPr>
                <w:color w:val="000000"/>
                <w:spacing w:val="-1"/>
                <w:w w:val="111"/>
                <w:sz w:val="24"/>
                <w:szCs w:val="24"/>
              </w:rPr>
              <w:t>Упражнения: отработка</w:t>
            </w:r>
            <w:r>
              <w:rPr>
                <w:color w:val="000000"/>
                <w:spacing w:val="-1"/>
                <w:w w:val="111"/>
                <w:sz w:val="24"/>
                <w:szCs w:val="24"/>
              </w:rPr>
              <w:t xml:space="preserve"> </w:t>
            </w:r>
            <w:r w:rsidRPr="00EA765B">
              <w:rPr>
                <w:color w:val="000000"/>
                <w:w w:val="111"/>
                <w:sz w:val="24"/>
                <w:szCs w:val="24"/>
              </w:rPr>
              <w:t>алгоритма применения правила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16.10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Подлежащее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Введение понятия подлежащего.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1"/>
                <w:w w:val="111"/>
                <w:sz w:val="24"/>
                <w:szCs w:val="24"/>
              </w:rPr>
              <w:t xml:space="preserve">Упражнения: отработка </w:t>
            </w:r>
            <w:r w:rsidRPr="00EA765B">
              <w:rPr>
                <w:color w:val="000000"/>
                <w:w w:val="110"/>
                <w:sz w:val="24"/>
                <w:szCs w:val="24"/>
              </w:rPr>
              <w:t>алгори</w:t>
            </w:r>
            <w:r>
              <w:rPr>
                <w:color w:val="000000"/>
                <w:w w:val="110"/>
                <w:sz w:val="24"/>
                <w:szCs w:val="24"/>
              </w:rPr>
              <w:t>т</w:t>
            </w:r>
            <w:r w:rsidRPr="00EA765B">
              <w:rPr>
                <w:color w:val="000000"/>
                <w:w w:val="110"/>
                <w:sz w:val="24"/>
                <w:szCs w:val="24"/>
              </w:rPr>
              <w:t xml:space="preserve">ма нахождения </w:t>
            </w:r>
            <w:r w:rsidRPr="00EA765B">
              <w:rPr>
                <w:color w:val="000000"/>
                <w:w w:val="112"/>
                <w:sz w:val="24"/>
                <w:szCs w:val="24"/>
              </w:rPr>
              <w:t>подлежащего, кор-ректирование</w:t>
            </w:r>
            <w:r>
              <w:rPr>
                <w:color w:val="000000"/>
                <w:w w:val="112"/>
                <w:sz w:val="24"/>
                <w:szCs w:val="24"/>
              </w:rPr>
              <w:t xml:space="preserve"> </w:t>
            </w:r>
            <w:r>
              <w:rPr>
                <w:color w:val="000000"/>
                <w:w w:val="110"/>
                <w:sz w:val="24"/>
                <w:szCs w:val="24"/>
              </w:rPr>
              <w:t>и исправление оши</w:t>
            </w:r>
            <w:r w:rsidRPr="00EA765B">
              <w:rPr>
                <w:color w:val="000000"/>
                <w:w w:val="110"/>
                <w:sz w:val="24"/>
                <w:szCs w:val="24"/>
              </w:rPr>
              <w:t>бок в употреблении подлежащего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1"/>
                <w:w w:val="109"/>
                <w:sz w:val="24"/>
                <w:szCs w:val="24"/>
              </w:rPr>
              <w:t xml:space="preserve">и сказуемого. Работа </w:t>
            </w:r>
            <w:r w:rsidRPr="00EA765B">
              <w:rPr>
                <w:color w:val="000000"/>
                <w:spacing w:val="-1"/>
                <w:w w:val="110"/>
                <w:sz w:val="24"/>
                <w:szCs w:val="24"/>
              </w:rPr>
              <w:t>с кроссвордом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 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8D3D0E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17.10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Сказуемое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ind w:right="-31"/>
              <w:rPr>
                <w:i/>
                <w:color w:val="7030A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Введение понятия сказуемого.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lastRenderedPageBreak/>
              <w:t>Наблюдение над языковым</w:t>
            </w:r>
            <w:r>
              <w:rPr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color w:val="000000"/>
                <w:w w:val="110"/>
                <w:sz w:val="24"/>
                <w:szCs w:val="24"/>
              </w:rPr>
              <w:t>материалом. Обсуждение</w:t>
            </w:r>
            <w:r>
              <w:rPr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color w:val="000000"/>
                <w:w w:val="110"/>
                <w:sz w:val="24"/>
                <w:szCs w:val="24"/>
              </w:rPr>
              <w:t>проблемной ситуации в рубрике «Давай подумаем». Анализ алгоритма нахождения</w:t>
            </w:r>
            <w:r>
              <w:rPr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color w:val="000000"/>
                <w:w w:val="110"/>
                <w:sz w:val="24"/>
                <w:szCs w:val="24"/>
              </w:rPr>
              <w:t>сказуемого. Упражнения: отработка данного алгоритма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- договариваться с одноклассниками совместно с учителем о правилах поведения и общения и следовать им;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в паре, группе; выполнять различные роли (лидера, исполнителя).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18.10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письма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Знакомство с жанром письма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w w:val="110"/>
                <w:sz w:val="24"/>
                <w:szCs w:val="24"/>
              </w:rPr>
            </w:pPr>
            <w:r>
              <w:rPr>
                <w:color w:val="000000"/>
                <w:w w:val="110"/>
                <w:sz w:val="24"/>
                <w:szCs w:val="24"/>
              </w:rPr>
              <w:t>Коллективная работа: состав</w:t>
            </w:r>
            <w:r w:rsidRPr="00EA765B">
              <w:rPr>
                <w:color w:val="000000"/>
                <w:w w:val="110"/>
                <w:sz w:val="24"/>
                <w:szCs w:val="24"/>
              </w:rPr>
              <w:t>ление плана текста по вопросам. Наблюдение над обращением в письмах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8D3D0E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Сказуемое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Выделение сказуемого в предложении и грамматической основы.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t>Решение проблемной задачи в рубрике «Давай подумаем». Сопоставление</w:t>
            </w:r>
            <w:r>
              <w:rPr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color w:val="000000"/>
                <w:w w:val="110"/>
                <w:sz w:val="24"/>
                <w:szCs w:val="24"/>
              </w:rPr>
              <w:t>слов, словосочетаний и предложений. Работа с кроссвордом. Анализ</w:t>
            </w:r>
            <w:r>
              <w:rPr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color w:val="000000"/>
                <w:w w:val="110"/>
                <w:sz w:val="24"/>
                <w:szCs w:val="24"/>
              </w:rPr>
              <w:t>языкового</w:t>
            </w:r>
            <w:r>
              <w:rPr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color w:val="000000"/>
                <w:w w:val="110"/>
                <w:sz w:val="24"/>
                <w:szCs w:val="24"/>
              </w:rPr>
              <w:t>материала: сочетаемость слов. Работа в парах: конструирование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B576D8" w:rsidRPr="008D3D0E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«Простое предложение».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 xml:space="preserve">38 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A765B">
              <w:rPr>
                <w:sz w:val="24"/>
                <w:szCs w:val="24"/>
              </w:rPr>
              <w:t>Учимся писать письма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Введение понятия адресат.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t xml:space="preserve">Анализ текстов учащихся, </w:t>
            </w:r>
            <w:r w:rsidRPr="00EA765B">
              <w:rPr>
                <w:color w:val="000000"/>
                <w:w w:val="110"/>
                <w:sz w:val="24"/>
                <w:szCs w:val="24"/>
              </w:rPr>
              <w:lastRenderedPageBreak/>
              <w:t>корректирование.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t>Самостоятельная работа: написание письма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оформлять свои мысли в устной и письменной </w:t>
            </w:r>
            <w:r w:rsidRPr="00EA765B">
              <w:rPr>
                <w:sz w:val="24"/>
                <w:szCs w:val="24"/>
              </w:rPr>
              <w:lastRenderedPageBreak/>
              <w:t>форме (на уровне предложения или небольшого текста);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слушать и понимать речь других;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Сказуемое</w:t>
            </w:r>
          </w:p>
          <w:p w:rsidR="00B576D8" w:rsidRPr="00EA765B" w:rsidRDefault="00B576D8" w:rsidP="008F7ED9">
            <w:pPr>
              <w:ind w:right="-31"/>
              <w:rPr>
                <w:i/>
                <w:color w:val="7030A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t>Решение проблемной задачи в рубрике «Давай подумаем».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t>Сопоставление слов, словосочетаний и предложений. Работа с кроссвордом. Анализ языкового материала: сочетаемость слов. Работав парах: конструирование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8D3D0E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письма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t>Анализ текстов учащихся, корректирование.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t>Самостоятельная работа: написание письма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F225A5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rPr>
                <w:color w:val="000000"/>
                <w:w w:val="110"/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t>Второстепенные члены предложения</w:t>
            </w:r>
            <w:r>
              <w:rPr>
                <w:color w:val="000000"/>
                <w:w w:val="110"/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rPr>
                <w:color w:val="000000"/>
                <w:w w:val="110"/>
                <w:sz w:val="24"/>
                <w:szCs w:val="24"/>
              </w:rPr>
            </w:pPr>
          </w:p>
          <w:p w:rsidR="00B576D8" w:rsidRPr="00EA765B" w:rsidRDefault="00B576D8" w:rsidP="008F7ED9">
            <w:pPr>
              <w:adjustRightInd w:val="0"/>
              <w:ind w:right="-31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Проблемная ситуация в рубрике «Давай подумаем». Обсуждение правила. Упражнения: нахождение второстепенных членов в предложении.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Коллективная работа по усвоению алгоритма действия.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Индивидуальная работа: составление предложений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B576D8" w:rsidRPr="00F225A5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rPr>
                <w:color w:val="000000"/>
                <w:w w:val="110"/>
                <w:sz w:val="24"/>
                <w:szCs w:val="24"/>
              </w:rPr>
            </w:pPr>
            <w:r>
              <w:rPr>
                <w:color w:val="000000"/>
                <w:w w:val="110"/>
                <w:sz w:val="24"/>
                <w:szCs w:val="24"/>
              </w:rPr>
              <w:t xml:space="preserve">Итоговый диктант. </w:t>
            </w:r>
            <w:r>
              <w:rPr>
                <w:color w:val="000000"/>
                <w:w w:val="110"/>
                <w:sz w:val="24"/>
                <w:szCs w:val="24"/>
              </w:rPr>
              <w:lastRenderedPageBreak/>
              <w:t>«Орфограммы, изученные во втором классе».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Проверка применения полученных знаний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Pr="00D25CC1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rPr>
                <w:color w:val="000000"/>
                <w:w w:val="110"/>
                <w:sz w:val="24"/>
                <w:szCs w:val="24"/>
              </w:rPr>
            </w:pPr>
            <w:r>
              <w:rPr>
                <w:color w:val="000000"/>
                <w:w w:val="110"/>
                <w:sz w:val="24"/>
                <w:szCs w:val="24"/>
              </w:rPr>
              <w:t xml:space="preserve"> Анализ диктанта. Работа над ошибками. </w:t>
            </w:r>
            <w:r w:rsidRPr="00EA765B">
              <w:rPr>
                <w:color w:val="000000"/>
                <w:w w:val="110"/>
                <w:sz w:val="24"/>
                <w:szCs w:val="24"/>
              </w:rPr>
              <w:t>Второстепенные члены предложения.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Обстоятельство.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rPr>
                <w:i/>
                <w:color w:val="7030A0"/>
                <w:w w:val="11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Обучение нахождению второстепенных членов предложения Решение проблемной задачи: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обстоятельства. Упражнения: исправление ошибок, замена обстоятельства фразеологизмом. Работа с рубрикой «Путешествие в прошлое»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F225A5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25CC1">
              <w:rPr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b/>
                <w:i/>
                <w:iCs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Учимся писать приставку </w:t>
            </w:r>
            <w:r w:rsidRPr="00EA765B">
              <w:rPr>
                <w:b/>
                <w:i/>
                <w:iCs/>
                <w:sz w:val="24"/>
                <w:szCs w:val="24"/>
              </w:rPr>
              <w:t>с-</w:t>
            </w:r>
            <w:r>
              <w:rPr>
                <w:b/>
                <w:i/>
                <w:iCs/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Выделение приставки </w:t>
            </w:r>
            <w:r w:rsidRPr="00EA765B">
              <w:rPr>
                <w:i/>
                <w:iCs/>
                <w:sz w:val="24"/>
                <w:szCs w:val="24"/>
              </w:rPr>
              <w:t>с-</w:t>
            </w:r>
            <w:r w:rsidRPr="00EA765B">
              <w:rPr>
                <w:sz w:val="24"/>
                <w:szCs w:val="24"/>
              </w:rPr>
              <w:t xml:space="preserve"> в словах.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EA765B">
              <w:rPr>
                <w:color w:val="000000"/>
                <w:spacing w:val="-1"/>
                <w:w w:val="104"/>
                <w:sz w:val="24"/>
                <w:szCs w:val="24"/>
              </w:rPr>
              <w:t xml:space="preserve">Обсуждение правила. </w:t>
            </w:r>
            <w:r w:rsidRPr="00EA765B">
              <w:rPr>
                <w:color w:val="000000"/>
                <w:w w:val="110"/>
                <w:sz w:val="24"/>
                <w:szCs w:val="24"/>
              </w:rPr>
              <w:t>Самостоятельная работа: применение</w:t>
            </w:r>
            <w:r>
              <w:rPr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color w:val="000000"/>
                <w:w w:val="110"/>
                <w:sz w:val="24"/>
                <w:szCs w:val="24"/>
              </w:rPr>
              <w:t>правила. Упражнения: составление слов с приставками, исправление ошибок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25CC1">
              <w:rPr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rPr>
                <w:color w:val="000000"/>
                <w:w w:val="110"/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t>Обстоятельство</w:t>
            </w:r>
            <w:r>
              <w:rPr>
                <w:color w:val="000000"/>
                <w:w w:val="110"/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Решение проблемной задачи: значение обстоятельства.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Упражнения: исправление ошибок, замена обстоятельства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фразеологизмом. Работа с рубрикой «Путешествие в прошлое»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F225A5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25CC1">
              <w:rPr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письма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ind w:right="-31"/>
              <w:rPr>
                <w:i/>
                <w:color w:val="7030A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Ознакомление с приемом составления плана письма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Решение проблемной задачи: значение обстоятельства. Упражнения: исправление ошибок, замена обстоятельства фразеологизмом. Работа с рубрикой </w:t>
            </w:r>
            <w:r w:rsidRPr="00EA765B">
              <w:rPr>
                <w:sz w:val="24"/>
                <w:szCs w:val="24"/>
              </w:rPr>
              <w:lastRenderedPageBreak/>
              <w:t>«Путешествие в прошлое»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в паре, группе; выполнять различные роли (лидера, исполнителя).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25CC1">
              <w:rPr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i/>
                <w:iCs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Введение понятия </w:t>
            </w:r>
            <w:r w:rsidRPr="00EA765B">
              <w:rPr>
                <w:i/>
                <w:iCs/>
                <w:sz w:val="24"/>
                <w:szCs w:val="24"/>
              </w:rPr>
              <w:t>определение.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Обсуждение проблемной ситуации в рубрике «Давай подумаем». Работа с правилом.</w:t>
            </w:r>
          </w:p>
          <w:p w:rsidR="00B576D8" w:rsidRPr="00EA765B" w:rsidRDefault="00B576D8" w:rsidP="008F7ED9">
            <w:pPr>
              <w:shd w:val="clear" w:color="auto" w:fill="FFFFFF"/>
              <w:ind w:left="15" w:right="-31"/>
              <w:jc w:val="both"/>
              <w:rPr>
                <w:i/>
                <w:iCs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Сравнение предложений с определениями и без них. Наблюдение над значением определений. Решение проблемного вопроса: роль определений в предложении.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F225A5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25CC1">
              <w:rPr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Понятие определения. Работа с правилом. Разбор предложений.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4"/>
                <w:w w:val="114"/>
                <w:sz w:val="24"/>
                <w:szCs w:val="24"/>
              </w:rPr>
              <w:t xml:space="preserve">Решение проблемной задачи: </w:t>
            </w:r>
            <w:r w:rsidRPr="00EA765B">
              <w:rPr>
                <w:color w:val="000000"/>
                <w:spacing w:val="-1"/>
                <w:w w:val="114"/>
                <w:sz w:val="24"/>
                <w:szCs w:val="24"/>
              </w:rPr>
              <w:t xml:space="preserve">роль и значение определения </w:t>
            </w:r>
            <w:r w:rsidRPr="00EA765B">
              <w:rPr>
                <w:color w:val="000000"/>
                <w:spacing w:val="-4"/>
                <w:w w:val="114"/>
                <w:sz w:val="24"/>
                <w:szCs w:val="24"/>
              </w:rPr>
              <w:t xml:space="preserve">в предложении. Упражнения: </w:t>
            </w:r>
            <w:r w:rsidRPr="00EA765B">
              <w:rPr>
                <w:color w:val="000000"/>
                <w:spacing w:val="-3"/>
                <w:w w:val="114"/>
                <w:sz w:val="24"/>
                <w:szCs w:val="24"/>
              </w:rPr>
              <w:t>нахождение определений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B576D8" w:rsidRPr="00F225A5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25CC1">
              <w:rPr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слова с двумя корнями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Обучение выделения корней в словах с двумя корнями.</w:t>
            </w:r>
          </w:p>
          <w:p w:rsidR="00B576D8" w:rsidRPr="00EA765B" w:rsidRDefault="00B576D8" w:rsidP="008F7ED9">
            <w:pPr>
              <w:shd w:val="clear" w:color="auto" w:fill="FFFFFF"/>
              <w:ind w:left="45"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Анализ языкового материала: сложные слова с соединительной гласной. Работа с рубрикой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«Путешествие в прошлое». Повторение: проверяемые безударные гласные. Письмо под диктовку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2356D4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50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25CC1">
              <w:rPr>
                <w:sz w:val="24"/>
                <w:szCs w:val="24"/>
              </w:rPr>
              <w:t>.11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25CC1">
              <w:rPr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b/>
                <w:i/>
                <w:iCs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Запоминаем соединительные гласные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b/>
                <w:i/>
                <w:iCs/>
                <w:sz w:val="24"/>
                <w:szCs w:val="24"/>
              </w:rPr>
              <w:t>о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b/>
                <w:i/>
                <w:iCs/>
                <w:sz w:val="24"/>
                <w:szCs w:val="24"/>
              </w:rPr>
              <w:t>е</w:t>
            </w:r>
            <w:r>
              <w:rPr>
                <w:b/>
                <w:i/>
                <w:iCs/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i/>
                <w:iCs/>
                <w:color w:val="7030A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left="45"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Упражнения: сложные слова с соединительными гласными. Классификация слов с орфограммами в приставке, в корне, в суффиксе. Письмо под диктовку.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25CC1">
              <w:rPr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письма</w:t>
            </w:r>
            <w:r>
              <w:rPr>
                <w:sz w:val="24"/>
                <w:szCs w:val="24"/>
              </w:rPr>
              <w:t>. Словарный диктант.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Работа с текстом: восстановление начала письма. Самостоятельная работа: исправление текста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слушать и понимать речь других;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53</w:t>
            </w:r>
          </w:p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54</w:t>
            </w:r>
          </w:p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25CC1">
              <w:rPr>
                <w:sz w:val="24"/>
                <w:szCs w:val="24"/>
              </w:rPr>
              <w:t>.11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25CC1">
              <w:rPr>
                <w:sz w:val="24"/>
                <w:szCs w:val="24"/>
              </w:rPr>
              <w:t>.11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25CC1">
              <w:rPr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Дополнение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Выделение в предложении второстепенных членов предложения. Дополнение. Понятие. Нахождение в тексте дополнения.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Проблемная ситуация в рубрике «Давай подумаем». Наблюдение над языковым материалом. Коллективное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правила. Упражнения: нахождение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дополнений. Работа с рубрикой «Путешествие в прошлое»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в паре, группе; выполнять различные роли (лидера, исполнителя).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25CC1">
              <w:rPr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Учимся писать буквы </w:t>
            </w:r>
            <w:r w:rsidRPr="00EA765B">
              <w:rPr>
                <w:b/>
                <w:i/>
                <w:iCs/>
                <w:sz w:val="24"/>
                <w:szCs w:val="24"/>
              </w:rPr>
              <w:t>о, ё</w:t>
            </w:r>
            <w:r w:rsidRPr="00EA765B">
              <w:rPr>
                <w:sz w:val="24"/>
                <w:szCs w:val="24"/>
              </w:rPr>
              <w:t xml:space="preserve"> после шипящих в корне слова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t xml:space="preserve">Наблюдение над обозначением </w:t>
            </w:r>
            <w:r w:rsidRPr="00EA765B">
              <w:rPr>
                <w:color w:val="000000"/>
                <w:w w:val="106"/>
                <w:sz w:val="24"/>
                <w:szCs w:val="24"/>
              </w:rPr>
              <w:t xml:space="preserve">звука [о] после шипящих </w:t>
            </w:r>
            <w:r w:rsidRPr="00EA765B">
              <w:rPr>
                <w:color w:val="000000"/>
                <w:w w:val="111"/>
                <w:sz w:val="24"/>
                <w:szCs w:val="24"/>
              </w:rPr>
              <w:t xml:space="preserve">в корнях слов. Коллективное </w:t>
            </w:r>
            <w:r w:rsidRPr="00EA765B">
              <w:rPr>
                <w:color w:val="000000"/>
                <w:spacing w:val="-2"/>
                <w:w w:val="112"/>
                <w:sz w:val="24"/>
                <w:szCs w:val="24"/>
              </w:rPr>
              <w:t>выведение правила.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w w:val="109"/>
                <w:sz w:val="24"/>
                <w:szCs w:val="24"/>
              </w:rPr>
              <w:t xml:space="preserve">Обсуждение алгоритма </w:t>
            </w:r>
            <w:r>
              <w:rPr>
                <w:color w:val="000000"/>
                <w:spacing w:val="-2"/>
                <w:w w:val="113"/>
                <w:sz w:val="24"/>
                <w:szCs w:val="24"/>
              </w:rPr>
              <w:t>приме</w:t>
            </w:r>
            <w:r w:rsidRPr="00EA765B">
              <w:rPr>
                <w:color w:val="000000"/>
                <w:spacing w:val="-2"/>
                <w:w w:val="113"/>
                <w:sz w:val="24"/>
                <w:szCs w:val="24"/>
              </w:rPr>
              <w:t xml:space="preserve">нения правила. </w:t>
            </w:r>
            <w:r w:rsidRPr="00EA765B">
              <w:rPr>
                <w:color w:val="000000"/>
                <w:w w:val="111"/>
                <w:sz w:val="24"/>
                <w:szCs w:val="24"/>
              </w:rPr>
              <w:t xml:space="preserve">Тренировочные упражнения </w:t>
            </w:r>
            <w:r w:rsidRPr="00EA765B">
              <w:rPr>
                <w:sz w:val="24"/>
                <w:szCs w:val="24"/>
              </w:rPr>
              <w:t xml:space="preserve">Написание букв </w:t>
            </w:r>
            <w:r w:rsidRPr="00EA765B">
              <w:rPr>
                <w:i/>
                <w:iCs/>
                <w:sz w:val="24"/>
                <w:szCs w:val="24"/>
              </w:rPr>
              <w:t xml:space="preserve">о, ё </w:t>
            </w:r>
            <w:r w:rsidRPr="00EA765B">
              <w:rPr>
                <w:sz w:val="24"/>
                <w:szCs w:val="24"/>
              </w:rPr>
              <w:t>после шипящих в корне слова. Применение правила.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2356D4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25CC1">
              <w:rPr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Дополнение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1"/>
                <w:w w:val="111"/>
                <w:sz w:val="24"/>
                <w:szCs w:val="24"/>
              </w:rPr>
              <w:t xml:space="preserve">Проблемная ситуация: </w:t>
            </w:r>
            <w:r w:rsidRPr="00EA765B">
              <w:rPr>
                <w:color w:val="000000"/>
                <w:spacing w:val="-1"/>
                <w:w w:val="113"/>
                <w:sz w:val="24"/>
                <w:szCs w:val="24"/>
              </w:rPr>
              <w:t xml:space="preserve">значение дополнения. </w:t>
            </w:r>
            <w:r w:rsidRPr="00EA765B">
              <w:rPr>
                <w:color w:val="000000"/>
                <w:w w:val="110"/>
                <w:sz w:val="24"/>
                <w:szCs w:val="24"/>
              </w:rPr>
              <w:t xml:space="preserve">Сравнение, какими членами </w:t>
            </w:r>
            <w:r w:rsidRPr="00EA765B">
              <w:rPr>
                <w:color w:val="000000"/>
                <w:w w:val="111"/>
                <w:sz w:val="24"/>
                <w:szCs w:val="24"/>
              </w:rPr>
              <w:t>предложения являются формы</w:t>
            </w:r>
            <w:r w:rsidRPr="00EA765B">
              <w:rPr>
                <w:color w:val="000000"/>
                <w:spacing w:val="-1"/>
                <w:w w:val="111"/>
                <w:sz w:val="24"/>
                <w:szCs w:val="24"/>
              </w:rPr>
              <w:t xml:space="preserve"> одного слова. Решение </w:t>
            </w:r>
            <w:r w:rsidRPr="00EA765B">
              <w:rPr>
                <w:color w:val="000000"/>
                <w:w w:val="111"/>
                <w:sz w:val="24"/>
                <w:szCs w:val="24"/>
              </w:rPr>
              <w:t xml:space="preserve">проблемной </w:t>
            </w:r>
            <w:r w:rsidRPr="00EA765B">
              <w:rPr>
                <w:color w:val="000000"/>
                <w:w w:val="111"/>
                <w:sz w:val="24"/>
                <w:szCs w:val="24"/>
              </w:rPr>
              <w:lastRenderedPageBreak/>
              <w:t xml:space="preserve">задачи в рубрике </w:t>
            </w:r>
            <w:r w:rsidRPr="00EA765B">
              <w:rPr>
                <w:color w:val="000000"/>
                <w:spacing w:val="-2"/>
                <w:w w:val="108"/>
                <w:sz w:val="24"/>
                <w:szCs w:val="24"/>
              </w:rPr>
              <w:t xml:space="preserve">«Давай подумаем». Обсуждение </w:t>
            </w:r>
            <w:r w:rsidRPr="00EA765B">
              <w:rPr>
                <w:color w:val="000000"/>
                <w:w w:val="108"/>
                <w:sz w:val="24"/>
                <w:szCs w:val="24"/>
              </w:rPr>
              <w:t>рубрики «Путешествие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w w:val="108"/>
                <w:sz w:val="24"/>
                <w:szCs w:val="24"/>
              </w:rPr>
              <w:t xml:space="preserve">в прошлое» </w:t>
            </w:r>
            <w:r w:rsidRPr="00EA765B">
              <w:rPr>
                <w:sz w:val="24"/>
                <w:szCs w:val="24"/>
              </w:rPr>
              <w:t>Нахождение в тексте дополнений. Значение дополнения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- учиться работать в паре, группе; выполнять различные роли (лидера, исполнителя).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25CC1">
              <w:rPr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Учимся писать буквы </w:t>
            </w:r>
            <w:r w:rsidRPr="00EA765B">
              <w:rPr>
                <w:b/>
                <w:i/>
                <w:iCs/>
                <w:sz w:val="24"/>
                <w:szCs w:val="24"/>
              </w:rPr>
              <w:t>о, ё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 xml:space="preserve">после шипящих в корне 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1"/>
                <w:w w:val="110"/>
                <w:sz w:val="24"/>
                <w:szCs w:val="24"/>
              </w:rPr>
              <w:t xml:space="preserve">Индивидуальная работа. </w:t>
            </w:r>
            <w:r w:rsidRPr="00EA765B">
              <w:rPr>
                <w:color w:val="000000"/>
                <w:w w:val="110"/>
                <w:sz w:val="24"/>
                <w:szCs w:val="24"/>
              </w:rPr>
              <w:t xml:space="preserve">Классификация слов со и ё </w:t>
            </w:r>
            <w:r w:rsidRPr="00EA765B">
              <w:rPr>
                <w:color w:val="000000"/>
                <w:spacing w:val="-1"/>
                <w:w w:val="111"/>
                <w:sz w:val="24"/>
                <w:szCs w:val="24"/>
              </w:rPr>
              <w:t xml:space="preserve">после шипящих в корне слова. </w:t>
            </w:r>
            <w:r w:rsidRPr="00EA765B">
              <w:rPr>
                <w:color w:val="000000"/>
                <w:w w:val="111"/>
                <w:sz w:val="24"/>
                <w:szCs w:val="24"/>
              </w:rPr>
              <w:t xml:space="preserve">Письмо по памяти </w:t>
            </w:r>
            <w:r w:rsidRPr="00EA765B">
              <w:rPr>
                <w:sz w:val="24"/>
                <w:szCs w:val="24"/>
              </w:rPr>
              <w:t xml:space="preserve">Написание букв </w:t>
            </w:r>
            <w:r w:rsidRPr="00EA765B">
              <w:rPr>
                <w:i/>
                <w:iCs/>
                <w:sz w:val="24"/>
                <w:szCs w:val="24"/>
              </w:rPr>
              <w:t>о, ё</w:t>
            </w:r>
            <w:r w:rsidRPr="00EA765B">
              <w:rPr>
                <w:sz w:val="24"/>
                <w:szCs w:val="24"/>
              </w:rPr>
              <w:t xml:space="preserve"> после шипящих в корне слова. Применение правила. Выделение орфограммы в словах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2356D4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25CC1">
              <w:rPr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 работа.  «Простое предложение. Члены простого предложения».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spacing w:val="-1"/>
                <w:w w:val="110"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25CC1">
              <w:rPr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контрольных работ. Работа над ошибками. </w:t>
            </w:r>
            <w:r w:rsidRPr="00EA765B">
              <w:rPr>
                <w:sz w:val="24"/>
                <w:szCs w:val="24"/>
              </w:rPr>
              <w:t>Учимся писать письма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1"/>
                <w:w w:val="110"/>
                <w:sz w:val="24"/>
                <w:szCs w:val="24"/>
              </w:rPr>
              <w:t xml:space="preserve">Индивидуальная работа: </w:t>
            </w:r>
            <w:r w:rsidRPr="00EA765B">
              <w:rPr>
                <w:color w:val="000000"/>
                <w:spacing w:val="-4"/>
                <w:w w:val="114"/>
                <w:sz w:val="24"/>
                <w:szCs w:val="24"/>
              </w:rPr>
              <w:t>корректирование текста с из</w:t>
            </w:r>
            <w:r w:rsidRPr="00EA765B">
              <w:rPr>
                <w:color w:val="000000"/>
                <w:w w:val="110"/>
                <w:sz w:val="24"/>
                <w:szCs w:val="24"/>
              </w:rPr>
              <w:t xml:space="preserve">быточным употреблением </w:t>
            </w:r>
            <w:r w:rsidRPr="00EA765B">
              <w:rPr>
                <w:color w:val="000000"/>
                <w:spacing w:val="-4"/>
                <w:w w:val="112"/>
                <w:sz w:val="24"/>
                <w:szCs w:val="24"/>
              </w:rPr>
              <w:t>фразеологизмов. Работа с руб</w:t>
            </w:r>
            <w:r w:rsidRPr="00EA765B">
              <w:rPr>
                <w:color w:val="000000"/>
                <w:w w:val="102"/>
                <w:sz w:val="24"/>
                <w:szCs w:val="24"/>
              </w:rPr>
              <w:t>рикой «Путешествие в прошлое»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2356D4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Однородные члены предложения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t xml:space="preserve">Проблемная ситуация в </w:t>
            </w:r>
            <w:r w:rsidRPr="00EA765B">
              <w:rPr>
                <w:color w:val="000000"/>
                <w:spacing w:val="-3"/>
                <w:w w:val="110"/>
                <w:sz w:val="24"/>
                <w:szCs w:val="24"/>
              </w:rPr>
              <w:t xml:space="preserve">рубрике «Давай подумаем». </w:t>
            </w:r>
            <w:r w:rsidRPr="00EA765B">
              <w:rPr>
                <w:color w:val="000000"/>
                <w:w w:val="110"/>
                <w:sz w:val="24"/>
                <w:szCs w:val="24"/>
              </w:rPr>
              <w:t xml:space="preserve">Обсуждение правила. Работа </w:t>
            </w:r>
            <w:r w:rsidRPr="00EA765B">
              <w:rPr>
                <w:color w:val="000000"/>
                <w:w w:val="109"/>
                <w:sz w:val="24"/>
                <w:szCs w:val="24"/>
              </w:rPr>
              <w:t>с рубрикой «Обрати</w:t>
            </w:r>
            <w:r w:rsidRPr="00EA765B">
              <w:rPr>
                <w:color w:val="000000"/>
                <w:w w:val="110"/>
                <w:sz w:val="24"/>
                <w:szCs w:val="24"/>
              </w:rPr>
              <w:t xml:space="preserve"> внимание». Работа со схемами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b/>
                <w:i/>
                <w:iCs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Учимся обозначать звук </w:t>
            </w:r>
            <w:r w:rsidRPr="00EA765B">
              <w:rPr>
                <w:b/>
                <w:i/>
                <w:iCs/>
                <w:sz w:val="24"/>
                <w:szCs w:val="24"/>
              </w:rPr>
              <w:t>ы</w:t>
            </w:r>
            <w:r w:rsidRPr="00EA765B">
              <w:rPr>
                <w:sz w:val="24"/>
                <w:szCs w:val="24"/>
              </w:rPr>
              <w:t xml:space="preserve"> после звука </w:t>
            </w:r>
            <w:r w:rsidRPr="00A722A9">
              <w:rPr>
                <w:b/>
                <w:iCs/>
                <w:sz w:val="14"/>
                <w:szCs w:val="16"/>
              </w:rPr>
              <w:t>Ц.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w w:val="109"/>
                <w:sz w:val="24"/>
                <w:szCs w:val="24"/>
              </w:rPr>
              <w:t xml:space="preserve">Сопоставление звуковой </w:t>
            </w:r>
            <w:r w:rsidRPr="00EA765B">
              <w:rPr>
                <w:color w:val="000000"/>
                <w:w w:val="110"/>
                <w:sz w:val="24"/>
                <w:szCs w:val="24"/>
              </w:rPr>
              <w:t xml:space="preserve">и буквенной записи слов, </w:t>
            </w:r>
            <w:r w:rsidRPr="00EA765B">
              <w:rPr>
                <w:color w:val="000000"/>
                <w:w w:val="113"/>
                <w:sz w:val="24"/>
                <w:szCs w:val="24"/>
              </w:rPr>
              <w:t xml:space="preserve">постановка орфографической </w:t>
            </w:r>
            <w:r w:rsidRPr="00EA765B">
              <w:rPr>
                <w:color w:val="000000"/>
                <w:spacing w:val="-4"/>
                <w:w w:val="113"/>
                <w:sz w:val="24"/>
                <w:szCs w:val="24"/>
              </w:rPr>
              <w:t>задачи. Обсуждение</w:t>
            </w:r>
            <w:r w:rsidRPr="00EA765B">
              <w:rPr>
                <w:color w:val="000000"/>
                <w:w w:val="111"/>
                <w:sz w:val="24"/>
                <w:szCs w:val="24"/>
              </w:rPr>
              <w:t xml:space="preserve"> алгоритма применения правила. Классификация слов </w:t>
            </w:r>
            <w:r w:rsidRPr="00EA765B">
              <w:rPr>
                <w:color w:val="000000"/>
                <w:spacing w:val="-2"/>
                <w:w w:val="115"/>
                <w:sz w:val="24"/>
                <w:szCs w:val="24"/>
              </w:rPr>
              <w:t xml:space="preserve">с </w:t>
            </w:r>
            <w:r w:rsidRPr="00EA765B">
              <w:rPr>
                <w:i/>
                <w:color w:val="000000"/>
                <w:spacing w:val="-2"/>
                <w:w w:val="115"/>
                <w:sz w:val="24"/>
                <w:szCs w:val="24"/>
              </w:rPr>
              <w:t>ц</w:t>
            </w:r>
            <w:r w:rsidRPr="00EA765B">
              <w:rPr>
                <w:color w:val="000000"/>
                <w:spacing w:val="-2"/>
                <w:w w:val="115"/>
                <w:sz w:val="24"/>
                <w:szCs w:val="24"/>
              </w:rPr>
              <w:t xml:space="preserve"> в корне, с цы в корне, </w:t>
            </w:r>
            <w:r w:rsidRPr="00EA765B">
              <w:rPr>
                <w:color w:val="000000"/>
                <w:spacing w:val="-1"/>
                <w:w w:val="111"/>
                <w:sz w:val="24"/>
                <w:szCs w:val="24"/>
              </w:rPr>
              <w:t>с окончанием –</w:t>
            </w:r>
            <w:r w:rsidRPr="00EA765B">
              <w:rPr>
                <w:i/>
                <w:color w:val="000000"/>
                <w:spacing w:val="-1"/>
                <w:w w:val="111"/>
                <w:sz w:val="24"/>
                <w:szCs w:val="24"/>
              </w:rPr>
              <w:t>ы.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2356D4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Однородные члены предложения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t xml:space="preserve">Индивидуальная работа со </w:t>
            </w:r>
            <w:r w:rsidRPr="00EA765B">
              <w:rPr>
                <w:color w:val="000000"/>
                <w:spacing w:val="-2"/>
                <w:w w:val="110"/>
                <w:sz w:val="24"/>
                <w:szCs w:val="24"/>
              </w:rPr>
              <w:t xml:space="preserve">схемами. Работа в группах: </w:t>
            </w:r>
            <w:r w:rsidRPr="00EA765B">
              <w:rPr>
                <w:color w:val="000000"/>
                <w:w w:val="111"/>
                <w:sz w:val="24"/>
                <w:szCs w:val="24"/>
              </w:rPr>
              <w:t xml:space="preserve">примеры с законченным </w:t>
            </w:r>
            <w:r w:rsidRPr="00EA765B">
              <w:rPr>
                <w:color w:val="000000"/>
                <w:spacing w:val="-1"/>
                <w:w w:val="112"/>
                <w:sz w:val="24"/>
                <w:szCs w:val="24"/>
              </w:rPr>
              <w:t xml:space="preserve">и с незаконченным перечислением. Наблюдение </w:t>
            </w:r>
            <w:r w:rsidRPr="00EA765B">
              <w:rPr>
                <w:color w:val="000000"/>
                <w:spacing w:val="-4"/>
                <w:w w:val="112"/>
                <w:sz w:val="24"/>
                <w:szCs w:val="24"/>
              </w:rPr>
              <w:t xml:space="preserve">над союзами. Обсуждение </w:t>
            </w:r>
            <w:r w:rsidRPr="00EA765B">
              <w:rPr>
                <w:color w:val="000000"/>
                <w:w w:val="109"/>
                <w:sz w:val="24"/>
                <w:szCs w:val="24"/>
              </w:rPr>
              <w:t>рубрики «Обрати внимание».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B576D8" w:rsidRPr="00A11A73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диктант. 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диктанта.</w:t>
            </w:r>
          </w:p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ошибками.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Знаки препинания при однородных членах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left="11" w:right="-31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2"/>
                <w:w w:val="112"/>
                <w:sz w:val="24"/>
                <w:szCs w:val="24"/>
              </w:rPr>
              <w:t xml:space="preserve">Наблюдение над языковым </w:t>
            </w:r>
            <w:r w:rsidRPr="00EA765B">
              <w:rPr>
                <w:color w:val="000000"/>
                <w:spacing w:val="-1"/>
                <w:w w:val="112"/>
                <w:sz w:val="24"/>
                <w:szCs w:val="24"/>
              </w:rPr>
              <w:t xml:space="preserve">материалом. Коллективное формулирование правила. </w:t>
            </w:r>
            <w:r w:rsidRPr="00EA765B">
              <w:rPr>
                <w:color w:val="000000"/>
                <w:spacing w:val="-2"/>
                <w:w w:val="112"/>
                <w:sz w:val="24"/>
                <w:szCs w:val="24"/>
              </w:rPr>
              <w:t xml:space="preserve">Письмо по памяти и под </w:t>
            </w:r>
            <w:r w:rsidRPr="00EA765B">
              <w:rPr>
                <w:color w:val="000000"/>
                <w:spacing w:val="-3"/>
                <w:w w:val="112"/>
                <w:sz w:val="24"/>
                <w:szCs w:val="24"/>
              </w:rPr>
              <w:t xml:space="preserve">диктовку. Повторение: звук </w:t>
            </w:r>
            <w:r w:rsidRPr="00EA765B">
              <w:rPr>
                <w:color w:val="000000"/>
                <w:spacing w:val="-6"/>
                <w:w w:val="112"/>
                <w:sz w:val="24"/>
                <w:szCs w:val="24"/>
              </w:rPr>
              <w:t>[ы] после звука [ц]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A11A73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письма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i/>
                <w:color w:val="00B050"/>
                <w:sz w:val="24"/>
                <w:szCs w:val="24"/>
              </w:rPr>
            </w:pP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left="82"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1"/>
                <w:w w:val="112"/>
                <w:sz w:val="24"/>
                <w:szCs w:val="24"/>
              </w:rPr>
              <w:t>Творческая работа.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Обучение систематизации своих наблюдений и устному составлению плана повествования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слушать и понимать речь других;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jc w:val="center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25CC1">
              <w:rPr>
                <w:sz w:val="24"/>
                <w:szCs w:val="24"/>
              </w:rPr>
              <w:t>.12</w:t>
            </w:r>
          </w:p>
          <w:p w:rsidR="00B576D8" w:rsidRPr="00D25CC1" w:rsidRDefault="00B576D8" w:rsidP="008F7ED9">
            <w:pPr>
              <w:ind w:right="-3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Однородные члены предложения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i/>
                <w:color w:val="7030A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Нахождение однородных членов предложения связанных союзами и интонацией. Составление предложений с однородными членами.</w:t>
            </w:r>
          </w:p>
          <w:p w:rsidR="00B576D8" w:rsidRPr="00EA765B" w:rsidRDefault="00B576D8" w:rsidP="008F7ED9">
            <w:pPr>
              <w:shd w:val="clear" w:color="auto" w:fill="FFFFFF"/>
              <w:ind w:left="113"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Упражнения: однородные члены, связанные союзами и интонацией. Работа в парах.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A11A73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ставить знаки препинания в предложениях с однородными членами предложения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Постановка знаков препинания в предложениях с однородными членами. Расстановка союзов в предложении.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4"/>
                <w:w w:val="113"/>
                <w:sz w:val="24"/>
                <w:szCs w:val="24"/>
              </w:rPr>
              <w:t xml:space="preserve">Наблюдение: пунктуация при </w:t>
            </w:r>
            <w:r w:rsidRPr="00EA765B">
              <w:rPr>
                <w:color w:val="000000"/>
                <w:spacing w:val="-3"/>
                <w:w w:val="113"/>
                <w:sz w:val="24"/>
                <w:szCs w:val="24"/>
              </w:rPr>
              <w:t xml:space="preserve">однородных членах, </w:t>
            </w:r>
            <w:r w:rsidRPr="00EA765B">
              <w:rPr>
                <w:color w:val="000000"/>
                <w:spacing w:val="-4"/>
                <w:w w:val="113"/>
                <w:sz w:val="24"/>
                <w:szCs w:val="24"/>
              </w:rPr>
              <w:t xml:space="preserve">соединенных союзами. </w:t>
            </w:r>
            <w:r w:rsidRPr="00EA765B">
              <w:rPr>
                <w:color w:val="000000"/>
                <w:spacing w:val="-3"/>
                <w:w w:val="113"/>
                <w:sz w:val="24"/>
                <w:szCs w:val="24"/>
              </w:rPr>
              <w:t xml:space="preserve">Анализ схем. Фронтальная и индивидуальная работа со схемами. Повторение: буква и </w:t>
            </w:r>
            <w:r w:rsidRPr="00EA765B">
              <w:rPr>
                <w:color w:val="000000"/>
                <w:spacing w:val="-1"/>
                <w:w w:val="113"/>
                <w:sz w:val="24"/>
                <w:szCs w:val="24"/>
              </w:rPr>
              <w:t xml:space="preserve">в корне, правила переноса </w:t>
            </w:r>
            <w:r w:rsidRPr="00EA765B">
              <w:rPr>
                <w:color w:val="000000"/>
                <w:spacing w:val="-10"/>
                <w:w w:val="113"/>
                <w:sz w:val="24"/>
                <w:szCs w:val="24"/>
              </w:rPr>
              <w:t>слов.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Однородные члены предложения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3"/>
                <w:w w:val="113"/>
                <w:sz w:val="24"/>
                <w:szCs w:val="24"/>
              </w:rPr>
              <w:t>Упражнения: связь между однородными членами, исправление ошибок в употреблении однородных</w:t>
            </w:r>
            <w:r w:rsidRPr="00EA765B">
              <w:rPr>
                <w:color w:val="000000"/>
                <w:spacing w:val="-1"/>
                <w:w w:val="111"/>
                <w:sz w:val="24"/>
                <w:szCs w:val="24"/>
              </w:rPr>
              <w:t xml:space="preserve"> членов. Работа с рубрикой </w:t>
            </w:r>
            <w:r w:rsidRPr="00EA765B">
              <w:rPr>
                <w:color w:val="000000"/>
                <w:spacing w:val="-7"/>
                <w:w w:val="111"/>
                <w:sz w:val="24"/>
                <w:szCs w:val="24"/>
              </w:rPr>
              <w:t>«Давай подумаем»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rPr>
                <w:color w:val="000000"/>
                <w:spacing w:val="-3"/>
                <w:w w:val="113"/>
                <w:sz w:val="24"/>
                <w:szCs w:val="24"/>
              </w:rPr>
            </w:pP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B576D8" w:rsidRPr="00A11A73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ставить знаки препинания в предложениях с однородными членами предложения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Расстановка запятых в предложении.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Упражнение в употреблении и написании однородных членов предложения.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1"/>
                <w:w w:val="111"/>
                <w:sz w:val="24"/>
                <w:szCs w:val="24"/>
              </w:rPr>
              <w:t xml:space="preserve">Анализ языкового материала: </w:t>
            </w:r>
            <w:r w:rsidRPr="00EA765B">
              <w:rPr>
                <w:color w:val="000000"/>
                <w:w w:val="111"/>
                <w:sz w:val="24"/>
                <w:szCs w:val="24"/>
              </w:rPr>
              <w:t xml:space="preserve">доказательство постановки </w:t>
            </w:r>
            <w:r w:rsidRPr="00EA765B">
              <w:rPr>
                <w:color w:val="000000"/>
                <w:spacing w:val="-1"/>
                <w:w w:val="113"/>
                <w:sz w:val="24"/>
                <w:szCs w:val="24"/>
              </w:rPr>
              <w:t xml:space="preserve">знаков препинания, </w:t>
            </w:r>
            <w:r w:rsidRPr="00EA765B">
              <w:rPr>
                <w:color w:val="000000"/>
                <w:spacing w:val="-3"/>
                <w:w w:val="113"/>
                <w:sz w:val="24"/>
                <w:szCs w:val="24"/>
              </w:rPr>
              <w:t xml:space="preserve">исправление ошибок, </w:t>
            </w:r>
            <w:r w:rsidRPr="00EA765B">
              <w:rPr>
                <w:color w:val="000000"/>
                <w:spacing w:val="-3"/>
                <w:w w:val="114"/>
                <w:sz w:val="24"/>
                <w:szCs w:val="24"/>
              </w:rPr>
              <w:t xml:space="preserve">конструирование </w:t>
            </w:r>
            <w:r w:rsidRPr="00EA765B">
              <w:rPr>
                <w:color w:val="000000"/>
                <w:spacing w:val="-2"/>
                <w:w w:val="114"/>
                <w:sz w:val="24"/>
                <w:szCs w:val="24"/>
              </w:rPr>
              <w:t xml:space="preserve">предложений. 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A11A73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письма</w:t>
            </w:r>
            <w:r>
              <w:rPr>
                <w:sz w:val="24"/>
                <w:szCs w:val="24"/>
              </w:rPr>
              <w:t xml:space="preserve">. 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Ознакомление с приемом составления текста письма. Создание собственного текста.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Обсуждение проблемного вопроса. Работа с рисунком учебника. Самостоятельная работа.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слушать и понимать речь других;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«Правописание изученных орфограмм».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A765B">
              <w:rPr>
                <w:sz w:val="24"/>
                <w:szCs w:val="24"/>
              </w:rPr>
              <w:t>Повторяем фонетику и состав слова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Деление слов на слоги.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Комплексная работа с текстами упражнений: фонетический анализ слов и разбор слов по составу. Творческая работа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6A7BB8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Повторяем фонетику и состав слова</w:t>
            </w:r>
            <w:r>
              <w:rPr>
                <w:sz w:val="24"/>
                <w:szCs w:val="24"/>
              </w:rPr>
              <w:t>. Тест.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Деление слов на слоги.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A765B">
              <w:rPr>
                <w:sz w:val="24"/>
                <w:szCs w:val="24"/>
              </w:rPr>
              <w:t>онетический анализ слов и разбор слов по составу.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Части речи. 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 xml:space="preserve">Введение понятия </w:t>
            </w:r>
            <w:r w:rsidRPr="00EA765B">
              <w:rPr>
                <w:i/>
                <w:iCs/>
                <w:sz w:val="24"/>
                <w:szCs w:val="24"/>
              </w:rPr>
              <w:t xml:space="preserve">части речи. </w:t>
            </w:r>
            <w:r w:rsidRPr="00EA765B">
              <w:rPr>
                <w:sz w:val="24"/>
                <w:szCs w:val="24"/>
              </w:rPr>
              <w:t xml:space="preserve">Признаки </w:t>
            </w:r>
            <w:r w:rsidRPr="00EA765B">
              <w:rPr>
                <w:sz w:val="24"/>
                <w:szCs w:val="24"/>
              </w:rPr>
              <w:lastRenderedPageBreak/>
              <w:t>различия частей речи.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Проблемная ситуация в рубрике «Давай подумаем». Классификация слов позначению: слова, отвечающие на вопросы «кто?», «что?», «какой?», «что делать?». Коллективное обсуждение правила. Работа с рисунком учебника.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6A7BB8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76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D25CC1">
              <w:rPr>
                <w:sz w:val="24"/>
                <w:szCs w:val="24"/>
              </w:rPr>
              <w:t>12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Самостоятельные и служебные части речи</w:t>
            </w:r>
            <w:r>
              <w:rPr>
                <w:sz w:val="24"/>
                <w:szCs w:val="24"/>
              </w:rPr>
              <w:t>. Словарный диктант.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Наблюдение: самостоятельные и служебные части речи. Коллективное формулирование правила. Проблемные вопросы в рубрике «Давай подумаем». Классификация: изменение слов по данным образцам. Работа с рубрикой «Обрати внимание»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за первое полугодие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A765B">
              <w:rPr>
                <w:sz w:val="24"/>
                <w:szCs w:val="24"/>
              </w:rPr>
              <w:t>Имя существительное</w:t>
            </w:r>
            <w:r>
              <w:rPr>
                <w:sz w:val="24"/>
                <w:szCs w:val="24"/>
              </w:rPr>
              <w:t>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Написание существительных. Классификация существительных по значениям и морфологическим признакам.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6A7BB8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25CC1">
              <w:rPr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существительное. </w:t>
            </w:r>
            <w:r w:rsidRPr="00DB0673">
              <w:rPr>
                <w:sz w:val="24"/>
                <w:szCs w:val="24"/>
              </w:rPr>
              <w:t>Списывание.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Коллективное обсуждение вопросов, связанных с изучением имени существительного. Работа с рубрикой «Давай подумаем».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учиться планировать, контролировать и оценивать </w:t>
            </w:r>
            <w:r w:rsidRPr="00EA765B">
              <w:rPr>
                <w:sz w:val="24"/>
                <w:szCs w:val="24"/>
              </w:rPr>
              <w:lastRenderedPageBreak/>
              <w:t>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изложение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Обобщение сведений, необходимых для написания изложения. Работа с текстом: тип текста, смысловая цельность текста. Обсуждение проблемной ситуации. Работа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в группах.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Род имён существительных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Коллективное обсуждение правила. Упражнения: определение рода имен существительных. Работа с рубрикой «Обрати внимание»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B576D8" w:rsidRPr="009D7A33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Род имён существительных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Наблюдения и упражнения: род неизменяемых имен существительных. Обсуждение материала рубрики «Обрати внимание»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9D7A33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84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B576D8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изложение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Индивидуальная работа: написание изложения текста-описания, взаимопроверка (работа в парах). Решение проблемной задачи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86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B576D8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Число имён существительных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Проблемная ситуация в рубрике «Давай подумаем». Обсуждение правила. Классификация: имена существительные в форме единственного числа</w:t>
            </w:r>
            <w:r w:rsidRPr="00EA765B">
              <w:rPr>
                <w:color w:val="000000"/>
                <w:spacing w:val="-1"/>
                <w:w w:val="106"/>
                <w:sz w:val="24"/>
                <w:szCs w:val="24"/>
              </w:rPr>
              <w:t xml:space="preserve"> и </w:t>
            </w:r>
            <w:r w:rsidRPr="00EA765B">
              <w:rPr>
                <w:sz w:val="24"/>
                <w:szCs w:val="24"/>
              </w:rPr>
              <w:t>множественного числа. Самостоятельная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работа: определение числа имен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существительных в тексте.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9D7A33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мягкого знака после шипящих у имён существительных</w:t>
            </w:r>
            <w:r>
              <w:rPr>
                <w:sz w:val="24"/>
                <w:szCs w:val="24"/>
              </w:rPr>
              <w:t>. Словарный диктант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Написание слов с </w:t>
            </w:r>
            <w:r w:rsidRPr="00EA765B">
              <w:rPr>
                <w:i/>
                <w:iCs/>
                <w:sz w:val="24"/>
                <w:szCs w:val="24"/>
              </w:rPr>
              <w:t>ь</w:t>
            </w:r>
            <w:r w:rsidRPr="00EA765B">
              <w:rPr>
                <w:sz w:val="24"/>
                <w:szCs w:val="24"/>
              </w:rPr>
              <w:t xml:space="preserve"> знаком после шипящих у имён существительных. 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Наблюдение над языковым материалом. Коллективное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формулирование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 xml:space="preserve">правила. Обсуждение алгоритма применения правила. Классификация слов с </w:t>
            </w:r>
            <w:r w:rsidRPr="00EA765B">
              <w:rPr>
                <w:i/>
                <w:sz w:val="24"/>
                <w:szCs w:val="24"/>
              </w:rPr>
              <w:t>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шипящих и без него.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мягкого знака после шипящих у имён существительных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Творческая работа: отгадать слово по его значению. Тренировочные упражнения.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Работа с рубрикой «Давай подумаем»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9D7A33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 учиться понимать причину успеха/неуспеха </w:t>
            </w:r>
            <w:r w:rsidRPr="00EA765B">
              <w:rPr>
                <w:sz w:val="24"/>
                <w:szCs w:val="24"/>
              </w:rPr>
              <w:lastRenderedPageBreak/>
              <w:t>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25CC1">
              <w:rPr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Число имён существительных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Решение проблемной задачи в рубрике «Давай подумаем».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Обсуждение рубрики «Обрати внимание».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Упражнение: определение рода и числа имен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B576D8" w:rsidRPr="009D7A33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25CC1">
              <w:rPr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Изменение имён существительных по числам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Изменение числа имен существительных. Запись слов в нужной форме. Упражнение в определении рода и числа имен существительных. Наблюдение над языковым материалом. Повторение: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безударные гласные в словах. Письмо под диктовку.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25CC1">
              <w:rPr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Изменение имён существительных по числам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w w:val="109"/>
                <w:sz w:val="24"/>
                <w:szCs w:val="24"/>
              </w:rPr>
            </w:pPr>
            <w:r>
              <w:rPr>
                <w:color w:val="000000"/>
                <w:w w:val="109"/>
                <w:sz w:val="24"/>
                <w:szCs w:val="24"/>
              </w:rPr>
              <w:t>Наблюдение над существи</w:t>
            </w:r>
            <w:r w:rsidRPr="00EA765B">
              <w:rPr>
                <w:color w:val="000000"/>
                <w:w w:val="109"/>
                <w:sz w:val="24"/>
                <w:szCs w:val="24"/>
              </w:rPr>
              <w:t>тельными на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>
              <w:rPr>
                <w:color w:val="000000"/>
                <w:w w:val="109"/>
                <w:sz w:val="24"/>
                <w:szCs w:val="24"/>
              </w:rPr>
              <w:t xml:space="preserve"> - </w:t>
            </w:r>
            <w:r w:rsidRPr="00EA765B">
              <w:rPr>
                <w:b/>
                <w:i/>
                <w:color w:val="000000"/>
                <w:w w:val="109"/>
                <w:sz w:val="24"/>
                <w:szCs w:val="24"/>
              </w:rPr>
              <w:t>мя.</w:t>
            </w:r>
            <w:r w:rsidRPr="00EA765B">
              <w:rPr>
                <w:color w:val="000000"/>
                <w:w w:val="111"/>
                <w:sz w:val="24"/>
                <w:szCs w:val="24"/>
              </w:rPr>
              <w:t xml:space="preserve"> Тренировочные упражнения.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9D7A33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25CC1">
              <w:rPr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изложение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Написание изложения, составление плана.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Фронтальная работа: анализ текста. Индивидуальная работа: составление плана и запись по памяти одного образца текста. Творческая работа: знакомство с легендами о камнях.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Исправление текста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lastRenderedPageBreak/>
              <w:t>94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25CC1">
              <w:rPr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Изменение имен существительных по падежам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Введение понятий </w:t>
            </w:r>
            <w:r w:rsidRPr="00EA765B">
              <w:rPr>
                <w:i/>
                <w:iCs/>
                <w:sz w:val="24"/>
                <w:szCs w:val="24"/>
              </w:rPr>
              <w:t xml:space="preserve">падеж, косвенный падеж. </w:t>
            </w:r>
            <w:r w:rsidRPr="00EA765B">
              <w:rPr>
                <w:sz w:val="24"/>
                <w:szCs w:val="24"/>
              </w:rPr>
              <w:t xml:space="preserve"> Введение понятия «</w:t>
            </w:r>
            <w:r w:rsidRPr="00EA765B">
              <w:rPr>
                <w:i/>
                <w:sz w:val="24"/>
                <w:szCs w:val="24"/>
              </w:rPr>
              <w:t>изме</w:t>
            </w:r>
            <w:r w:rsidRPr="00EA765B">
              <w:rPr>
                <w:i/>
                <w:sz w:val="24"/>
                <w:szCs w:val="24"/>
              </w:rPr>
              <w:softHyphen/>
              <w:t>нение слова по падежам</w:t>
            </w:r>
            <w:r w:rsidRPr="00EA765B">
              <w:rPr>
                <w:sz w:val="24"/>
                <w:szCs w:val="24"/>
              </w:rPr>
              <w:t>». Решение проблемной задачи. Алгоритм определения падежа слова в предложении.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Коллективное обсуждение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правила. Выполнение упражнений.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9D7A33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25CC1">
              <w:rPr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</w:t>
            </w:r>
            <w:r w:rsidRPr="00EA765B">
              <w:rPr>
                <w:sz w:val="24"/>
                <w:szCs w:val="24"/>
              </w:rPr>
              <w:t xml:space="preserve"> имен существительных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Знакомство с названием падежей и падежными вопросами. Работа с таблицей учебника. Знакомство с алгоритмом определения падежа слова</w:t>
            </w:r>
            <w:r>
              <w:rPr>
                <w:sz w:val="24"/>
                <w:szCs w:val="24"/>
              </w:rPr>
              <w:t xml:space="preserve"> в</w:t>
            </w:r>
            <w:r w:rsidRPr="00EA765B">
              <w:rPr>
                <w:sz w:val="24"/>
                <w:szCs w:val="24"/>
              </w:rPr>
              <w:t xml:space="preserve"> предложении.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20617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Падеж имен существительных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w w:val="110"/>
                <w:sz w:val="24"/>
                <w:szCs w:val="24"/>
              </w:rPr>
              <w:t xml:space="preserve">Сопоставление слов в форме </w:t>
            </w:r>
            <w:r w:rsidRPr="00EA765B">
              <w:rPr>
                <w:color w:val="000000"/>
                <w:spacing w:val="-3"/>
                <w:w w:val="111"/>
                <w:sz w:val="24"/>
                <w:szCs w:val="24"/>
              </w:rPr>
              <w:t>именительного и винитель</w:t>
            </w:r>
            <w:r w:rsidRPr="00EA765B">
              <w:rPr>
                <w:color w:val="000000"/>
                <w:spacing w:val="-2"/>
                <w:w w:val="110"/>
                <w:sz w:val="24"/>
                <w:szCs w:val="24"/>
              </w:rPr>
              <w:t>ного падежей. Введение поня</w:t>
            </w:r>
            <w:r w:rsidRPr="00EA765B">
              <w:rPr>
                <w:color w:val="000000"/>
                <w:w w:val="109"/>
                <w:sz w:val="24"/>
                <w:szCs w:val="24"/>
              </w:rPr>
              <w:t>тия «косвенный падеж».</w:t>
            </w:r>
          </w:p>
          <w:p w:rsidR="00B576D8" w:rsidRPr="00EA765B" w:rsidRDefault="00B576D8" w:rsidP="008F7ED9">
            <w:pPr>
              <w:shd w:val="clear" w:color="auto" w:fill="FFFFFF"/>
              <w:spacing w:line="221" w:lineRule="exact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w w:val="111"/>
                <w:sz w:val="24"/>
                <w:szCs w:val="24"/>
              </w:rPr>
              <w:t xml:space="preserve">Работа </w:t>
            </w:r>
            <w:r w:rsidRPr="00EA765B">
              <w:rPr>
                <w:color w:val="000000"/>
                <w:spacing w:val="-1"/>
                <w:w w:val="111"/>
                <w:sz w:val="24"/>
                <w:szCs w:val="24"/>
              </w:rPr>
              <w:t xml:space="preserve">с таблицей учебника (падежи </w:t>
            </w:r>
            <w:r w:rsidRPr="00EA765B">
              <w:rPr>
                <w:color w:val="000000"/>
                <w:spacing w:val="-2"/>
                <w:w w:val="111"/>
                <w:sz w:val="24"/>
                <w:szCs w:val="24"/>
              </w:rPr>
              <w:t>и предлоги)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Текущая контрольная работа «Части речи, род и число имен </w:t>
            </w:r>
            <w:r>
              <w:rPr>
                <w:sz w:val="24"/>
                <w:szCs w:val="24"/>
              </w:rPr>
              <w:lastRenderedPageBreak/>
              <w:t>существительных»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Проверка уровня знаний, полученных при изучении темы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осуществлять пошаговый и итоговый </w:t>
            </w:r>
            <w:r w:rsidRPr="00EA765B">
              <w:rPr>
                <w:sz w:val="24"/>
                <w:szCs w:val="24"/>
              </w:rPr>
              <w:lastRenderedPageBreak/>
              <w:t>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A765B">
              <w:rPr>
                <w:sz w:val="24"/>
                <w:szCs w:val="24"/>
              </w:rPr>
              <w:t>Учим слова с удвоенными согласными в корне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spacing w:val="-3"/>
                <w:w w:val="111"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Написание слов с удвоенными согласными в корне слова.</w:t>
            </w:r>
            <w:r w:rsidRPr="00EA765B">
              <w:rPr>
                <w:color w:val="000000"/>
                <w:spacing w:val="-3"/>
                <w:w w:val="111"/>
                <w:sz w:val="24"/>
                <w:szCs w:val="24"/>
              </w:rPr>
              <w:t xml:space="preserve"> Анализ языкового материала:</w:t>
            </w:r>
            <w:r>
              <w:rPr>
                <w:color w:val="000000"/>
                <w:spacing w:val="-3"/>
                <w:w w:val="111"/>
                <w:sz w:val="24"/>
                <w:szCs w:val="24"/>
              </w:rPr>
              <w:t xml:space="preserve"> </w:t>
            </w:r>
            <w:r w:rsidRPr="00EA765B">
              <w:rPr>
                <w:color w:val="000000"/>
                <w:spacing w:val="-3"/>
                <w:w w:val="111"/>
                <w:sz w:val="24"/>
                <w:szCs w:val="24"/>
              </w:rPr>
              <w:t>классификация</w:t>
            </w:r>
            <w:r>
              <w:rPr>
                <w:color w:val="000000"/>
                <w:spacing w:val="-3"/>
                <w:w w:val="111"/>
                <w:sz w:val="24"/>
                <w:szCs w:val="24"/>
              </w:rPr>
              <w:t xml:space="preserve"> </w:t>
            </w:r>
            <w:r w:rsidRPr="00EA765B">
              <w:rPr>
                <w:color w:val="000000"/>
                <w:spacing w:val="-3"/>
                <w:w w:val="111"/>
                <w:sz w:val="24"/>
                <w:szCs w:val="24"/>
              </w:rPr>
              <w:t>слов.</w:t>
            </w:r>
            <w:r>
              <w:rPr>
                <w:color w:val="000000"/>
                <w:spacing w:val="-3"/>
                <w:w w:val="111"/>
                <w:sz w:val="24"/>
                <w:szCs w:val="24"/>
              </w:rPr>
              <w:t xml:space="preserve"> </w:t>
            </w:r>
            <w:r w:rsidRPr="00EA765B">
              <w:rPr>
                <w:color w:val="000000"/>
                <w:spacing w:val="-3"/>
                <w:w w:val="111"/>
                <w:sz w:val="24"/>
                <w:szCs w:val="24"/>
              </w:rPr>
              <w:t>Словарная работа.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B576D8" w:rsidRPr="00E20617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письма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w w:val="111"/>
                <w:sz w:val="24"/>
                <w:szCs w:val="24"/>
              </w:rPr>
              <w:t xml:space="preserve">Фронтальная работа: анализ </w:t>
            </w:r>
            <w:r w:rsidRPr="00EA765B">
              <w:rPr>
                <w:color w:val="000000"/>
                <w:spacing w:val="-5"/>
                <w:w w:val="112"/>
                <w:sz w:val="24"/>
                <w:szCs w:val="24"/>
              </w:rPr>
              <w:t>текста учебника. Индиви</w:t>
            </w:r>
            <w:r w:rsidRPr="00EA765B">
              <w:rPr>
                <w:color w:val="000000"/>
                <w:spacing w:val="-1"/>
                <w:w w:val="111"/>
                <w:sz w:val="24"/>
                <w:szCs w:val="24"/>
              </w:rPr>
              <w:t xml:space="preserve">дуальная работа: написание </w:t>
            </w:r>
            <w:r w:rsidRPr="00EA765B">
              <w:rPr>
                <w:color w:val="000000"/>
                <w:spacing w:val="-4"/>
                <w:w w:val="112"/>
                <w:sz w:val="24"/>
                <w:szCs w:val="24"/>
              </w:rPr>
              <w:t>письма с пересказом изложен</w:t>
            </w:r>
            <w:r w:rsidRPr="00EA765B">
              <w:rPr>
                <w:color w:val="000000"/>
                <w:w w:val="113"/>
                <w:sz w:val="24"/>
                <w:szCs w:val="24"/>
              </w:rPr>
              <w:t>ной истории от первого лица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20786D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Падеж имен существительных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Обучение изменению имен существительных по падежам.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color w:val="000000"/>
                <w:spacing w:val="-1"/>
                <w:w w:val="112"/>
                <w:sz w:val="24"/>
                <w:szCs w:val="24"/>
              </w:rPr>
              <w:t xml:space="preserve">Решение проблемной задачи. Упражнения: различение </w:t>
            </w:r>
            <w:r w:rsidRPr="00EA765B">
              <w:rPr>
                <w:color w:val="000000"/>
                <w:w w:val="111"/>
                <w:sz w:val="24"/>
                <w:szCs w:val="24"/>
              </w:rPr>
              <w:t xml:space="preserve">падежного и синтаксического </w:t>
            </w:r>
            <w:r w:rsidRPr="00EA765B">
              <w:rPr>
                <w:color w:val="000000"/>
                <w:spacing w:val="-2"/>
                <w:w w:val="111"/>
                <w:sz w:val="24"/>
                <w:szCs w:val="24"/>
              </w:rPr>
              <w:t xml:space="preserve">вопроса к слову; нахождение </w:t>
            </w:r>
            <w:r w:rsidRPr="00EA765B">
              <w:rPr>
                <w:color w:val="000000"/>
                <w:w w:val="111"/>
                <w:sz w:val="24"/>
                <w:szCs w:val="24"/>
              </w:rPr>
              <w:t xml:space="preserve">слов в форме родительного </w:t>
            </w:r>
            <w:r w:rsidRPr="00EA765B">
              <w:rPr>
                <w:color w:val="000000"/>
                <w:w w:val="110"/>
                <w:sz w:val="24"/>
                <w:szCs w:val="24"/>
              </w:rPr>
              <w:t>падежа, постановка слов в</w:t>
            </w:r>
            <w:r>
              <w:rPr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color w:val="000000"/>
                <w:w w:val="110"/>
                <w:sz w:val="24"/>
                <w:szCs w:val="24"/>
              </w:rPr>
              <w:t>форму определенного падежа.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Учимся писать суффикс </w:t>
            </w:r>
            <w:r w:rsidRPr="00EA765B">
              <w:rPr>
                <w:i/>
                <w:iCs/>
                <w:sz w:val="24"/>
                <w:szCs w:val="24"/>
              </w:rPr>
              <w:t>-ок-</w:t>
            </w:r>
            <w:r w:rsidRPr="00EA765B">
              <w:rPr>
                <w:sz w:val="24"/>
                <w:szCs w:val="24"/>
              </w:rPr>
              <w:t xml:space="preserve"> в именах существительных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Значимая часть слова – суффикс. Состав слова.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color w:val="000000"/>
                <w:w w:val="111"/>
                <w:sz w:val="24"/>
                <w:szCs w:val="24"/>
              </w:rPr>
            </w:pPr>
            <w:r w:rsidRPr="00EA765B">
              <w:rPr>
                <w:color w:val="000000"/>
                <w:w w:val="111"/>
                <w:sz w:val="24"/>
                <w:szCs w:val="24"/>
              </w:rPr>
              <w:t xml:space="preserve">Составление слов по заданной модели. </w:t>
            </w:r>
            <w:r w:rsidRPr="00EA765B">
              <w:rPr>
                <w:color w:val="000000"/>
                <w:w w:val="111"/>
                <w:sz w:val="24"/>
                <w:szCs w:val="24"/>
              </w:rPr>
              <w:lastRenderedPageBreak/>
              <w:t>Сравнение слов с различными орфограммами в суффиксе.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20786D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lastRenderedPageBreak/>
              <w:t>102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Падеж имён существительных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Изменение имён существительных по падежам. </w:t>
            </w:r>
            <w:r w:rsidRPr="00EA765B">
              <w:rPr>
                <w:color w:val="000000"/>
                <w:spacing w:val="-2"/>
                <w:w w:val="111"/>
                <w:sz w:val="24"/>
                <w:szCs w:val="24"/>
              </w:rPr>
              <w:t xml:space="preserve">Работа в парах. Упражнения: </w:t>
            </w:r>
            <w:r w:rsidRPr="00EA765B">
              <w:rPr>
                <w:color w:val="000000"/>
                <w:spacing w:val="-1"/>
                <w:w w:val="111"/>
                <w:sz w:val="24"/>
                <w:szCs w:val="24"/>
              </w:rPr>
              <w:t xml:space="preserve">постановка слов в форму </w:t>
            </w:r>
            <w:r w:rsidRPr="00EA765B">
              <w:rPr>
                <w:color w:val="000000"/>
                <w:spacing w:val="-1"/>
                <w:w w:val="112"/>
                <w:sz w:val="24"/>
                <w:szCs w:val="24"/>
              </w:rPr>
              <w:t xml:space="preserve">творительного падежа, </w:t>
            </w:r>
            <w:r w:rsidRPr="00EA765B">
              <w:rPr>
                <w:color w:val="000000"/>
                <w:spacing w:val="-2"/>
                <w:w w:val="112"/>
                <w:sz w:val="24"/>
                <w:szCs w:val="24"/>
              </w:rPr>
              <w:t xml:space="preserve">нахождение слов в форме </w:t>
            </w:r>
            <w:r w:rsidRPr="00EA765B">
              <w:rPr>
                <w:color w:val="000000"/>
                <w:spacing w:val="-1"/>
                <w:w w:val="112"/>
                <w:sz w:val="24"/>
                <w:szCs w:val="24"/>
              </w:rPr>
              <w:t>творительного падежа.</w:t>
            </w:r>
            <w:r w:rsidRPr="00EA765B">
              <w:rPr>
                <w:color w:val="000000"/>
                <w:w w:val="115"/>
                <w:sz w:val="24"/>
                <w:szCs w:val="24"/>
              </w:rPr>
              <w:t xml:space="preserve"> Повторение</w:t>
            </w:r>
            <w:r w:rsidRPr="00EA765B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20786D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Учимся писать суффиксы </w:t>
            </w:r>
            <w:r w:rsidRPr="00EA765B">
              <w:rPr>
                <w:i/>
                <w:iCs/>
                <w:sz w:val="24"/>
                <w:szCs w:val="24"/>
              </w:rPr>
              <w:t xml:space="preserve">-ец- </w:t>
            </w:r>
            <w:r w:rsidRPr="00EA765B">
              <w:rPr>
                <w:sz w:val="24"/>
                <w:szCs w:val="24"/>
              </w:rPr>
              <w:t xml:space="preserve">и </w:t>
            </w:r>
            <w:r w:rsidRPr="00EA765B">
              <w:rPr>
                <w:i/>
                <w:iCs/>
                <w:sz w:val="24"/>
                <w:szCs w:val="24"/>
              </w:rPr>
              <w:t>-иц-</w:t>
            </w:r>
            <w:r w:rsidRPr="00EA765B">
              <w:rPr>
                <w:sz w:val="24"/>
                <w:szCs w:val="24"/>
              </w:rPr>
              <w:t xml:space="preserve"> и сочетания -</w:t>
            </w:r>
            <w:r w:rsidRPr="00EA765B">
              <w:rPr>
                <w:i/>
                <w:sz w:val="24"/>
                <w:szCs w:val="24"/>
              </w:rPr>
              <w:t>и</w:t>
            </w:r>
            <w:r w:rsidRPr="00EA765B">
              <w:rPr>
                <w:i/>
                <w:iCs/>
                <w:sz w:val="24"/>
                <w:szCs w:val="24"/>
              </w:rPr>
              <w:t>чк</w:t>
            </w:r>
            <w:r w:rsidRPr="00EA765B">
              <w:rPr>
                <w:sz w:val="24"/>
                <w:szCs w:val="24"/>
              </w:rPr>
              <w:t>- и -</w:t>
            </w:r>
            <w:r w:rsidRPr="00EA765B">
              <w:rPr>
                <w:i/>
                <w:iCs/>
                <w:sz w:val="24"/>
                <w:szCs w:val="24"/>
              </w:rPr>
              <w:t>ечк</w:t>
            </w:r>
            <w:r w:rsidRPr="00EA765B">
              <w:rPr>
                <w:sz w:val="24"/>
                <w:szCs w:val="24"/>
              </w:rPr>
              <w:t>-.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Состав слова. Суффикс. Анализ языкового материала. Коллективное</w:t>
            </w:r>
            <w:r>
              <w:rPr>
                <w:sz w:val="24"/>
                <w:szCs w:val="24"/>
              </w:rPr>
              <w:t xml:space="preserve"> формулирова</w:t>
            </w:r>
            <w:r>
              <w:rPr>
                <w:sz w:val="24"/>
                <w:szCs w:val="24"/>
              </w:rPr>
              <w:softHyphen/>
              <w:t>ние выводов. Обсуж</w:t>
            </w:r>
            <w:r w:rsidRPr="00EA765B">
              <w:rPr>
                <w:sz w:val="24"/>
                <w:szCs w:val="24"/>
              </w:rPr>
              <w:t>дение правил и алгоритмов их примене</w:t>
            </w:r>
            <w:r w:rsidRPr="00EA765B">
              <w:rPr>
                <w:sz w:val="24"/>
                <w:szCs w:val="24"/>
              </w:rPr>
              <w:softHyphen/>
              <w:t>ния. Замена звуковой записи слов буквенной. Составление слов по заданной модели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списывание «ь после шипящих на конце имен существительных, удвоенные согласные в словах, суффиксы имен существительных»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уровня знаний, полученных при изучении темы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Склонение имён существительных.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Склонение имён существительных. 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Фронтальная работа: наблюдение над языковым материа</w:t>
            </w:r>
            <w:r w:rsidRPr="00EA765B">
              <w:rPr>
                <w:sz w:val="24"/>
                <w:szCs w:val="24"/>
              </w:rPr>
              <w:softHyphen/>
              <w:t>лом. Формирование понятия «склонение». 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имен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существительных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 xml:space="preserve">склонениям. 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использовать знаково-символические средства представления информации для создания моделей </w:t>
            </w:r>
            <w:r w:rsidRPr="00EA765B">
              <w:rPr>
                <w:sz w:val="24"/>
                <w:szCs w:val="24"/>
              </w:rPr>
              <w:lastRenderedPageBreak/>
              <w:t>изучаемых объектов и процессов;</w:t>
            </w:r>
          </w:p>
          <w:p w:rsidR="00B576D8" w:rsidRPr="0020786D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i/>
                <w:iCs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Учимся писать сочетания </w:t>
            </w:r>
            <w:r w:rsidRPr="00EA765B">
              <w:rPr>
                <w:i/>
                <w:iCs/>
                <w:sz w:val="24"/>
                <w:szCs w:val="24"/>
              </w:rPr>
              <w:t>- инк -</w:t>
            </w:r>
            <w:r w:rsidRPr="00EA765B">
              <w:rPr>
                <w:sz w:val="24"/>
                <w:szCs w:val="24"/>
              </w:rPr>
              <w:t xml:space="preserve"> и </w:t>
            </w:r>
            <w:r w:rsidRPr="00EA765B">
              <w:rPr>
                <w:i/>
                <w:iCs/>
                <w:sz w:val="24"/>
                <w:szCs w:val="24"/>
              </w:rPr>
              <w:t>- енк-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i/>
                <w:iCs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Ознакомление с правописанием сочетаний </w:t>
            </w:r>
            <w:r w:rsidRPr="00EA765B">
              <w:rPr>
                <w:i/>
                <w:iCs/>
                <w:sz w:val="24"/>
                <w:szCs w:val="24"/>
              </w:rPr>
              <w:t>- инк -,-енк-.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Наблюдение над языковым материалом. Коллективное выведение и обсуждение пра</w:t>
            </w:r>
            <w:r w:rsidRPr="00EA765B">
              <w:rPr>
                <w:sz w:val="24"/>
                <w:szCs w:val="24"/>
              </w:rPr>
              <w:softHyphen/>
              <w:t>вила. Обсуждение алгоритма применения правила. Составление слов по заданным моделям. Словарная работа.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Склонение имён существительных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Склонение имён существительных, основные грамматические и синтаксические  признаки. Решение проблемной задачи: рубрика «Дава</w:t>
            </w:r>
            <w:r>
              <w:rPr>
                <w:sz w:val="24"/>
                <w:szCs w:val="24"/>
              </w:rPr>
              <w:t>й подумаем». Упражнения (индиви</w:t>
            </w:r>
            <w:r w:rsidRPr="00EA765B">
              <w:rPr>
                <w:sz w:val="24"/>
                <w:szCs w:val="24"/>
              </w:rPr>
              <w:t>дуальная забота)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безударных окончаний имен существительных первого склонения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Безударные окончания имён существительных 1-го склонения.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Развернутое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объяснение выбора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 xml:space="preserve">падежного окончания. Словарная работа. 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109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25CC1">
              <w:rPr>
                <w:sz w:val="24"/>
                <w:szCs w:val="24"/>
              </w:rPr>
              <w:t>.02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 с текстом</w:t>
            </w:r>
          </w:p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Пересказ от первого лица (инди</w:t>
            </w:r>
            <w:r w:rsidRPr="00EA765B">
              <w:rPr>
                <w:sz w:val="24"/>
                <w:szCs w:val="24"/>
              </w:rPr>
              <w:softHyphen/>
              <w:t>видуальная работа). Корректирование готового плана текста.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Склонение имён существительных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Склонение имён существительных. Решение проблемной задачи. Введение понятия «несклоняемые имена существительные». Наблюдение над формой родительного падежа некоторых имен существительных. Итоговое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повторение. Самостоятельная работа.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20786D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диктант «ь после шипящих на конце имен существительных, удвоенные согласные в словах, суффиксы имен существительных»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уровня знаний, полученных при изучении темы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безударных окончаний имён существительных 1-го склонения</w:t>
            </w:r>
          </w:p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Введение алгоритма применения правила. Склонение имён существительных. Упражнения: отработка алгоритма применения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изученного правила. Повторение (индивидуальная работа)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Имена существительные одушевленные и неодушевлённые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i/>
                <w:iCs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Введение понятия </w:t>
            </w:r>
            <w:r w:rsidRPr="00EA765B">
              <w:rPr>
                <w:i/>
                <w:iCs/>
                <w:sz w:val="24"/>
                <w:szCs w:val="24"/>
              </w:rPr>
              <w:t>одушевленные и неодушевленные имена существительные.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Наблюдение над языковым материалом.  Классификация слов. Решение проблемной задачи. Упражнение (работа в парах)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25CC1">
              <w:rPr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безударные окончания имён существительных 2-го склонения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Введение алгоритма применения правила. Правописание падежных окончаний имён существительных 2-го склонения. Анализ языкового материала. Работа с таблицей учебника. Развернутое объяснение выбора безударного падежного окончания. Словарная работа. Повторение (индивидуальная работа)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изложение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Ознакомление с приемом корректировки готового плана текста.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Написание изложения. Комплексная фронтальная работа над текстом. Пересказ от первого лица (инди</w:t>
            </w:r>
            <w:r w:rsidRPr="00EA765B">
              <w:rPr>
                <w:sz w:val="24"/>
                <w:szCs w:val="24"/>
              </w:rPr>
              <w:softHyphen/>
              <w:t>видуальная работа). Корректирование готового плана текста.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Имена существительные одушевлённые и неодушевлённые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Определение одушевлённ</w:t>
            </w:r>
            <w:r>
              <w:rPr>
                <w:sz w:val="24"/>
                <w:szCs w:val="24"/>
              </w:rPr>
              <w:t>ых и неодушевленных имён сущест</w:t>
            </w:r>
            <w:r w:rsidRPr="00EA765B">
              <w:rPr>
                <w:sz w:val="24"/>
                <w:szCs w:val="24"/>
              </w:rPr>
              <w:t>вительных. Классификация слов. Наблюдение над языковым материалом. Самостоятельная работа.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«Род, число, падеж, склонение имен существительных»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уровня знаний, полученных при изучении темы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25CC1">
              <w:rPr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A765B">
              <w:rPr>
                <w:sz w:val="24"/>
                <w:szCs w:val="24"/>
              </w:rPr>
              <w:t xml:space="preserve">Учимся писать безударные скончания </w:t>
            </w:r>
            <w:r w:rsidRPr="00EA765B">
              <w:rPr>
                <w:sz w:val="24"/>
                <w:szCs w:val="24"/>
              </w:rPr>
              <w:lastRenderedPageBreak/>
              <w:t>имён существительных 2-го склонения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Правописание падежных окончаний имен существительных 2-го склонения.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Упражнения: отработка алгоритма применения изученного правила. Словарная работа. Работа с рубрикой «Путешествие в прошлое».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определять и формулировать цель деятельности </w:t>
            </w:r>
            <w:r w:rsidRPr="00EA765B">
              <w:rPr>
                <w:sz w:val="24"/>
                <w:szCs w:val="24"/>
              </w:rPr>
              <w:lastRenderedPageBreak/>
              <w:t>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20786D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D25CC1">
              <w:rPr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Имена существительные собственные и нарицательные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Анализ языкового материала.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Введение понятия </w:t>
            </w:r>
            <w:r w:rsidRPr="00EA765B">
              <w:rPr>
                <w:i/>
                <w:sz w:val="24"/>
                <w:szCs w:val="24"/>
              </w:rPr>
              <w:t>«собственные и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нарицательные имена сущест</w:t>
            </w:r>
            <w:r w:rsidRPr="00EA765B">
              <w:rPr>
                <w:i/>
                <w:sz w:val="24"/>
                <w:szCs w:val="24"/>
              </w:rPr>
              <w:t>вительные</w:t>
            </w:r>
            <w:r w:rsidRPr="00EA765B">
              <w:rPr>
                <w:sz w:val="24"/>
                <w:szCs w:val="24"/>
              </w:rPr>
              <w:t>». Классификация слов.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B576D8" w:rsidRPr="00940816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D25CC1">
              <w:rPr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i/>
                <w:iCs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гласных</w:t>
            </w:r>
            <w:r>
              <w:rPr>
                <w:sz w:val="24"/>
                <w:szCs w:val="24"/>
              </w:rPr>
              <w:t xml:space="preserve"> о и е</w:t>
            </w:r>
            <w:r w:rsidRPr="00EA765B">
              <w:rPr>
                <w:sz w:val="24"/>
                <w:szCs w:val="24"/>
              </w:rPr>
              <w:t xml:space="preserve"> в окончаниях имен существительных после шипящих и </w:t>
            </w:r>
            <w:r w:rsidRPr="00EA765B">
              <w:rPr>
                <w:i/>
                <w:iCs/>
                <w:sz w:val="24"/>
                <w:szCs w:val="24"/>
              </w:rPr>
              <w:t>ц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Ознакомление с алгоритмом написания гласных в окончаниях имен существительных после шипящих и </w:t>
            </w:r>
            <w:r w:rsidRPr="00EA765B">
              <w:rPr>
                <w:i/>
                <w:sz w:val="24"/>
                <w:szCs w:val="24"/>
              </w:rPr>
              <w:t>ц.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Наблюдение над языковым материалом. Коллективное выведение и обсуждение правила. Классификация слов. Упражнения: применение правила. Повторение. 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940816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25CC1">
              <w:rPr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изложение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Обсуж</w:t>
            </w:r>
            <w:r w:rsidRPr="00EA765B">
              <w:rPr>
                <w:sz w:val="24"/>
                <w:szCs w:val="24"/>
              </w:rPr>
              <w:softHyphen/>
              <w:t>дение порядка действий при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написании изложения. Работав парах: подготовка к написанию изложения. Самостоятельная работа: написание изложения.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940816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25CC1">
              <w:rPr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«Род, число, падеж имен существительных, существительные одушевленные и неодушевленные»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уровня знаний, полученных при изучении темы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25CC1">
              <w:rPr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A765B">
              <w:rPr>
                <w:sz w:val="24"/>
                <w:szCs w:val="24"/>
              </w:rPr>
              <w:t>Способы образования имён существительных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Словообразование слов. Ознакомление с приемом различения слов по способу их образования.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Анализ слов, образованных сложением целых слов без соединительных гласных. Классификация слов по способу образования.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25CC1">
              <w:rPr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Способы образования имён существительных</w:t>
            </w:r>
          </w:p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Словообразование слов. Ознакомление с приемом различения слов по способу их образования.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Анализ слов, образованных сложением целых слов без соединительных гласных. Классификация слов по способу образования.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126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25CC1">
              <w:rPr>
                <w:sz w:val="24"/>
                <w:szCs w:val="24"/>
              </w:rPr>
              <w:t>.03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безударных окончаний имён существительных 3-го склонения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падежных окончаний имен существительных 3-го склонения.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Введение алгоритма применения правила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проговаривать последовательность действий на </w:t>
            </w:r>
            <w:r w:rsidRPr="00EA765B">
              <w:rPr>
                <w:sz w:val="24"/>
                <w:szCs w:val="24"/>
              </w:rPr>
              <w:lastRenderedPageBreak/>
              <w:t>уроке;</w:t>
            </w:r>
          </w:p>
          <w:p w:rsidR="00B576D8" w:rsidRPr="00940816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25CC1">
              <w:rPr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 «</w:t>
            </w:r>
            <w:r>
              <w:rPr>
                <w:sz w:val="24"/>
                <w:szCs w:val="24"/>
              </w:rPr>
              <w:t>Род, число, падеж имен существительных, существительные одушевленные и неодушевленные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усвоенных знаний.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25CC1">
              <w:rPr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A765B">
              <w:rPr>
                <w:sz w:val="24"/>
                <w:szCs w:val="24"/>
              </w:rPr>
              <w:t>Учимся писать безударные окончания имен существительных 3-го склонения</w:t>
            </w:r>
          </w:p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Упражнения: отработка алгоритма применения изученного правила.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940816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25CC1">
              <w:rPr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безударные окончания имен существительных 3-го склонения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Упражнения: отработка алгоритма применения изученного правила. Повторение (самостоятельная работа)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25CC1">
              <w:rPr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изложение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Ознакомление с приемами анализа и корректировки текста изложения.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Комплексная работа с текстом. Анализ текстов. Корректировка текста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слушать и понимать речь других;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Деление слов на слоги.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A765B">
              <w:rPr>
                <w:sz w:val="24"/>
                <w:szCs w:val="24"/>
              </w:rPr>
              <w:t>онетический анализ слов и разбор слов по составу.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Повторяем правописание безударных окончаний имён </w:t>
            </w:r>
            <w:r w:rsidRPr="00EA765B">
              <w:rPr>
                <w:sz w:val="24"/>
                <w:szCs w:val="24"/>
              </w:rPr>
              <w:lastRenderedPageBreak/>
              <w:t>существительных l-го, 2-го и 3-го склонения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 xml:space="preserve">Правописание безударных окончаний имен существительных. Работа в </w:t>
            </w:r>
            <w:r w:rsidRPr="00EA765B">
              <w:rPr>
                <w:sz w:val="24"/>
                <w:szCs w:val="24"/>
              </w:rPr>
              <w:lastRenderedPageBreak/>
              <w:t>орфографической тетради.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-ориентироваться в учебнике (на развороте, в </w:t>
            </w:r>
            <w:r w:rsidRPr="00EA765B">
              <w:rPr>
                <w:sz w:val="24"/>
                <w:szCs w:val="24"/>
              </w:rPr>
              <w:lastRenderedPageBreak/>
              <w:t>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320B60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rPr>
          <w:trHeight w:val="2698"/>
        </w:trPr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Имя прилагательное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Изменение имен прилагательных по родам числам и падежам. Решение проблемной задачи в рубрике «Давай подумаем» (сравнение). 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565D67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rPr>
          <w:trHeight w:val="986"/>
        </w:trPr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 правописание безударных окончаний имен существительных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Закрепление знаний, полученных при изучении данной темы.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безударных окончаний имен существительных. Наблюдение над формой слова.</w:t>
            </w:r>
          </w:p>
        </w:tc>
        <w:tc>
          <w:tcPr>
            <w:tcW w:w="5528" w:type="dxa"/>
          </w:tcPr>
          <w:p w:rsidR="00B576D8" w:rsidRPr="00565D67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rPr>
          <w:trHeight w:val="986"/>
        </w:trPr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Обсуждение правила. Упражнения по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определению рода, числа и падежа имен прилагательных. Самостоятельное наблюдение над склонением имен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прилагательных.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rPr>
          <w:trHeight w:val="986"/>
        </w:trPr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Обучающее изложение</w:t>
            </w:r>
            <w:r w:rsidRPr="00EA765B">
              <w:rPr>
                <w:sz w:val="24"/>
                <w:szCs w:val="24"/>
              </w:rPr>
              <w:t xml:space="preserve"> с элементами сочинения</w:t>
            </w:r>
          </w:p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Ознакомление с правилом составления текста-рассуждения.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Написание текста по плану. Создание </w:t>
            </w:r>
            <w:r w:rsidRPr="00EA765B">
              <w:rPr>
                <w:sz w:val="24"/>
                <w:szCs w:val="24"/>
              </w:rPr>
              <w:lastRenderedPageBreak/>
              <w:t>текста-рассуждения. Анализ текста. Работа в группах: смысловая цельность текста. Самостоятельная работа: написание текста по данному плану. Работа с рубриками «Путешествие в прошлое» и «Обрати внимание». Анализ текста, создание текста - рассуждения.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- освоение начальных форм познавательной и личностной рефлексии;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слушать и понимать речь других;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i/>
                <w:iCs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</w:t>
            </w:r>
            <w:r>
              <w:rPr>
                <w:sz w:val="24"/>
                <w:szCs w:val="24"/>
              </w:rPr>
              <w:t xml:space="preserve"> окончаний</w:t>
            </w:r>
            <w:r w:rsidRPr="00EA765B">
              <w:rPr>
                <w:sz w:val="24"/>
                <w:szCs w:val="24"/>
              </w:rPr>
              <w:t xml:space="preserve"> имен существительных на </w:t>
            </w:r>
            <w:r w:rsidRPr="00EA765B">
              <w:rPr>
                <w:i/>
                <w:iCs/>
                <w:sz w:val="24"/>
                <w:szCs w:val="24"/>
              </w:rPr>
              <w:t>-ий, -ия, -ие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окончаний имён существительных.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Самостоятельное выполнение упражнений в рабочей тетради.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Наблюдение: работа с таблицей учебника. Коллективное формулирование правила. Тренировочные упражнения.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слушать и понимать речь других;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</w:t>
            </w:r>
            <w:r>
              <w:rPr>
                <w:sz w:val="24"/>
                <w:szCs w:val="24"/>
              </w:rPr>
              <w:t xml:space="preserve"> окончаний</w:t>
            </w:r>
            <w:r w:rsidRPr="00EA765B">
              <w:rPr>
                <w:sz w:val="24"/>
                <w:szCs w:val="24"/>
              </w:rPr>
              <w:t xml:space="preserve"> имен существительных на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i/>
                <w:iCs/>
                <w:sz w:val="24"/>
                <w:szCs w:val="24"/>
              </w:rPr>
              <w:t>-ий, -ия, -ие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tabs>
                <w:tab w:val="left" w:pos="1305"/>
              </w:tabs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ab/>
            </w:r>
          </w:p>
        </w:tc>
        <w:tc>
          <w:tcPr>
            <w:tcW w:w="4820" w:type="dxa"/>
            <w:vMerge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320B60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правописания безударных окончаний имен существительных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Закрепление знаний, полученных при изучении данной темы.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безударных окончаний имен существительных. Наблюдение над формой слова.</w:t>
            </w:r>
          </w:p>
        </w:tc>
        <w:tc>
          <w:tcPr>
            <w:tcW w:w="5528" w:type="dxa"/>
          </w:tcPr>
          <w:p w:rsidR="00B576D8" w:rsidRPr="00565D67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Качественные имена прилагательные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 xml:space="preserve">Наблюдение в рубрике «Давай подумаем». Коллективное формулирование и </w:t>
            </w:r>
            <w:r w:rsidRPr="00EA765B">
              <w:rPr>
                <w:sz w:val="24"/>
                <w:szCs w:val="24"/>
              </w:rPr>
              <w:lastRenderedPageBreak/>
              <w:t>обсуждение правила. Работа с таблицей учебника. Обобщение и отработка правил правописания безударных окончаний имен существительных.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-ориентироваться в учебнике (на развороте, в </w:t>
            </w:r>
            <w:r w:rsidRPr="00EA765B">
              <w:rPr>
                <w:sz w:val="24"/>
                <w:szCs w:val="24"/>
              </w:rPr>
              <w:lastRenderedPageBreak/>
              <w:t>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320B60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Качественные имена прилагательные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Наблюдение: значение имен  прилагательных.   Работа с рисунком учебника. Сравнение признаков предмета. Обсуждение рубрики «Обрати внимание» и правила: степени сравнения имен прилагательных, качественные имена прилагательные.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Написание текста по плану. Создание текста-рассуждения. Анализ текста. Работа в группах: смысловая цельность текста. Самостоятельная работа: написание текста по данному плану. Работа с рубриками «Путешествие в прошлое» и «Обрати внимание». Анализ текста, создание текста - рассуждения.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145FB9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диктант «Правописание окончаний имен существительных»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усвоенных знаний.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A765B">
              <w:rPr>
                <w:sz w:val="24"/>
                <w:szCs w:val="24"/>
              </w:rPr>
              <w:t>Правописание окончаний имён прилагательных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Изменение прилагательных по падежам. Работа с таблицей учебника. Формулирование выводов о правописании окончаний имён прилагательных. Упражнения: изменение имен прилагательных по падежам, выделение окончаний. Письмо под диктовку.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осуществлять пошаговый и итоговый </w:t>
            </w:r>
            <w:r w:rsidRPr="00EA765B">
              <w:rPr>
                <w:sz w:val="24"/>
                <w:szCs w:val="24"/>
              </w:rPr>
              <w:lastRenderedPageBreak/>
              <w:t>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изложение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Коллективная работа: анализ текста, обсуждение плана. Работа с рубрикой» Путешествие в прошлое». Работа с рисунком учебника. Самостоятельная творческая работа: создание собственного текста.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окончаний имен прилагательных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Обучение правильному написанию окончания имен прилагательных.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Группировка слов по</w:t>
            </w:r>
            <w:r>
              <w:rPr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орфограммам.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Самостоятельная работа: исправление ошибок в написании окончаний имен прилагательных. 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Краткая форма качественных прилагательных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Урок повышенной сложности. Наблюдение над языковым материалом только на уровне предъявления. 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D5728C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147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окончаний имен прилагательных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Работа над развитием умений классифицировать слова с буквами </w:t>
            </w:r>
            <w:r w:rsidRPr="00EA765B">
              <w:rPr>
                <w:i/>
                <w:iCs/>
                <w:sz w:val="24"/>
                <w:szCs w:val="24"/>
              </w:rPr>
              <w:t>о</w:t>
            </w:r>
            <w:r w:rsidRPr="00EA765B">
              <w:rPr>
                <w:sz w:val="24"/>
                <w:szCs w:val="24"/>
              </w:rPr>
              <w:t xml:space="preserve"> и </w:t>
            </w:r>
            <w:r w:rsidRPr="00EA765B">
              <w:rPr>
                <w:i/>
                <w:iCs/>
                <w:sz w:val="24"/>
                <w:szCs w:val="24"/>
              </w:rPr>
              <w:t>е</w:t>
            </w:r>
            <w:r w:rsidRPr="00EA765B">
              <w:rPr>
                <w:sz w:val="24"/>
                <w:szCs w:val="24"/>
              </w:rPr>
              <w:t xml:space="preserve"> в окончании. Работа с таблицей учебника. Проблемная ситуация в рубрике «Давай подумаем». Коллективное формулирование правила. Классификация слов с буквами о и е в окончании.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lastRenderedPageBreak/>
              <w:t>148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сочинение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Коллективная работа: анализ текста, обсуждение плана. Работа с рубрикой» Путешествие в прошлое». Работа с рисунком учебника. Самостоятельная творческая работа: создание собственного текста.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Относительные имена прилагательные</w:t>
            </w:r>
          </w:p>
          <w:p w:rsidR="00B576D8" w:rsidRPr="00EA765B" w:rsidRDefault="00B576D8" w:rsidP="008F7ED9">
            <w:pPr>
              <w:tabs>
                <w:tab w:val="left" w:pos="100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Классификация имен прилагательных: имеют или не имеют степени сравнения. Коллективное обсуждение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правила. Проблемный вопрос в рубрике «Давай подумаем». Работа с рубрикой «Обрати внимание»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списывание «Правописание окончаний имен прилагательных»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усвоенных знаний.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25CC1">
              <w:rPr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относительных имен прилагательных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Обучение в применении правила правописания </w:t>
            </w:r>
            <w:r w:rsidRPr="00EA765B">
              <w:rPr>
                <w:i/>
                <w:iCs/>
                <w:sz w:val="24"/>
                <w:szCs w:val="24"/>
              </w:rPr>
              <w:t>-н-</w:t>
            </w:r>
            <w:r w:rsidRPr="00EA765B">
              <w:rPr>
                <w:sz w:val="24"/>
                <w:szCs w:val="24"/>
              </w:rPr>
              <w:t xml:space="preserve"> и -</w:t>
            </w:r>
            <w:r w:rsidRPr="00EA765B">
              <w:rPr>
                <w:i/>
                <w:iCs/>
                <w:sz w:val="24"/>
                <w:szCs w:val="24"/>
              </w:rPr>
              <w:t>нн</w:t>
            </w:r>
            <w:r w:rsidRPr="00EA765B">
              <w:rPr>
                <w:sz w:val="24"/>
                <w:szCs w:val="24"/>
              </w:rPr>
              <w:t>-.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Классификация имен прилагательных: </w:t>
            </w:r>
            <w:r w:rsidRPr="00EA765B">
              <w:rPr>
                <w:i/>
                <w:iCs/>
                <w:sz w:val="24"/>
                <w:szCs w:val="24"/>
              </w:rPr>
              <w:t>- н -</w:t>
            </w:r>
            <w:r w:rsidRPr="00EA765B">
              <w:rPr>
                <w:sz w:val="24"/>
                <w:szCs w:val="24"/>
              </w:rPr>
              <w:t xml:space="preserve"> и -</w:t>
            </w:r>
            <w:r w:rsidRPr="00EA765B">
              <w:rPr>
                <w:i/>
                <w:iCs/>
                <w:sz w:val="24"/>
                <w:szCs w:val="24"/>
              </w:rPr>
              <w:t xml:space="preserve"> нн</w:t>
            </w:r>
            <w:r w:rsidRPr="00EA765B">
              <w:rPr>
                <w:sz w:val="24"/>
                <w:szCs w:val="24"/>
              </w:rPr>
              <w:t xml:space="preserve"> -. Тренировочные упражнения.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Как образуются относительные имена прилагательные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приставочно-суффиксальным способами.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Творческая работа. Наблюдение над языковым материалом. Обсуждение правила. Проблемная ситуация в рубрике «Давай подумаем». Работа в парах: способы образования относительных прилагательных.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</w:t>
            </w:r>
            <w:r w:rsidRPr="00EA765B">
              <w:rPr>
                <w:sz w:val="24"/>
                <w:szCs w:val="24"/>
              </w:rPr>
              <w:lastRenderedPageBreak/>
              <w:t>точки и оценки событий.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lastRenderedPageBreak/>
              <w:t>153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относительных имен прилагательных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Работа над совершенствованием умений образовывать слова по схемам.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Классификация слова с суффиксами </w:t>
            </w:r>
            <w:r w:rsidRPr="00EA765B">
              <w:rPr>
                <w:i/>
                <w:iCs/>
                <w:sz w:val="24"/>
                <w:szCs w:val="24"/>
              </w:rPr>
              <w:t>-oв-, -ан-, -ян-, -енн-.</w:t>
            </w:r>
            <w:r w:rsidRPr="00EA765B">
              <w:rPr>
                <w:color w:val="000000"/>
                <w:w w:val="103"/>
                <w:sz w:val="24"/>
                <w:szCs w:val="24"/>
              </w:rPr>
              <w:t xml:space="preserve"> Работа с рубрикой </w:t>
            </w:r>
            <w:r w:rsidRPr="00EA765B">
              <w:rPr>
                <w:sz w:val="24"/>
                <w:szCs w:val="24"/>
              </w:rPr>
              <w:t xml:space="preserve">«Давай подумаем». Фронтальная работа: образование слов по схеме.   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D5728C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Учимся писать сочинение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Коллективная работа: анализ текста, обсуждение плана. Работа с рубрикой» Путешествие в прошлое». Работа с рисунком учебника. Самостоятельная творческая работа: создание собственного текста.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F75352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Правописание относительных прилагательных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Работа с толковым словарем.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Классификация качественных и относительных прилагательных. Работа в орфографической тетради.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576D8" w:rsidRPr="00EA765B" w:rsidRDefault="00B576D8" w:rsidP="008F7ED9">
            <w:pPr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Притяжательные имена прилагательные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Наблюдение над разрядами имен прилагательных в рубрике «Давай подумаем». Индивидуальная работа: различение качественных и относительных </w:t>
            </w:r>
            <w:r w:rsidRPr="00EA765B">
              <w:rPr>
                <w:sz w:val="24"/>
                <w:szCs w:val="24"/>
              </w:rPr>
              <w:lastRenderedPageBreak/>
              <w:t>прилагательных. Коллективное обсуждение правила и наблюдение над притяжательными прилагательными. Рубрика «Путешествие в прошлое»: происхождение фамилий.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B576D8" w:rsidRPr="00F75352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притяжательных прилагательных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Тренировочные упражнения: суффиксы притяжательных прилагательных.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контрольный диктант за 2022-2023 учебный год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усвоенных знаний.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A765B">
              <w:rPr>
                <w:sz w:val="24"/>
                <w:szCs w:val="24"/>
              </w:rPr>
              <w:t>Правописание притяжательных прилагательных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Работа с языковым материалом.</w:t>
            </w:r>
          </w:p>
          <w:p w:rsidR="00B576D8" w:rsidRPr="00EA765B" w:rsidRDefault="00B576D8" w:rsidP="008F7ED9">
            <w:pPr>
              <w:shd w:val="clear" w:color="auto" w:fill="FFFFFF"/>
              <w:ind w:left="85"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Наблюдение над языковым материалом (работа с таблицей учебника). 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noProof/>
                <w:sz w:val="24"/>
                <w:szCs w:val="24"/>
              </w:rPr>
            </w:pPr>
            <w:r w:rsidRPr="00D25CC1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Деление слов на слоги.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A765B">
              <w:rPr>
                <w:sz w:val="24"/>
                <w:szCs w:val="24"/>
              </w:rPr>
              <w:t>онетический анализ слов и разбор слов по составу.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делать выводы в результате совместной работы </w:t>
            </w:r>
            <w:r w:rsidRPr="00EA765B">
              <w:rPr>
                <w:sz w:val="24"/>
                <w:szCs w:val="24"/>
              </w:rPr>
              <w:lastRenderedPageBreak/>
              <w:t>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Правописание краткой формы </w:t>
            </w:r>
            <w:r>
              <w:rPr>
                <w:sz w:val="24"/>
                <w:szCs w:val="24"/>
              </w:rPr>
              <w:t>имен</w:t>
            </w:r>
            <w:r w:rsidRPr="00EA765B">
              <w:rPr>
                <w:sz w:val="24"/>
                <w:szCs w:val="24"/>
              </w:rPr>
              <w:t xml:space="preserve"> прилагательных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Краткая форма имени прилагательного.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Упражнения: образование краткой формы имен прилагательных. Наблюдение в рубрике «Давай подумаем». Коллективное формулирование и отработка правила.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b/>
                <w:sz w:val="24"/>
                <w:szCs w:val="24"/>
              </w:rPr>
              <w:t xml:space="preserve"> </w:t>
            </w:r>
            <w:r w:rsidRPr="00EA765B">
              <w:rPr>
                <w:sz w:val="24"/>
                <w:szCs w:val="24"/>
              </w:rPr>
              <w:t>Местоимение.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Введение понятия </w:t>
            </w:r>
            <w:r w:rsidRPr="00EA765B">
              <w:rPr>
                <w:i/>
                <w:iCs/>
                <w:sz w:val="24"/>
                <w:szCs w:val="24"/>
              </w:rPr>
              <w:t>местоимение</w:t>
            </w:r>
            <w:r w:rsidRPr="00EA765B">
              <w:rPr>
                <w:sz w:val="24"/>
                <w:szCs w:val="24"/>
              </w:rPr>
              <w:t>. Нахождение местоимений в тексте.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Коллективное обсуждение вопросов, связанных с изучением местоимения. Решение проблемной задачи в рубрике «Давай подумаем». Наблюдение над языковым материалом. Обсуждение правила.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163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Pr="00E01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 с текстом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Пересказ от первого лица (инди</w:t>
            </w:r>
            <w:r w:rsidRPr="00EA765B">
              <w:rPr>
                <w:sz w:val="24"/>
                <w:szCs w:val="24"/>
              </w:rPr>
              <w:softHyphen/>
              <w:t>видуальная работа). Корректирование готового плана текста.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навыков самостоятельной работы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Обучение находить местоимения и слова, которые они заменяют.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работа </w:t>
            </w:r>
            <w:r>
              <w:rPr>
                <w:sz w:val="24"/>
                <w:szCs w:val="24"/>
              </w:rPr>
              <w:lastRenderedPageBreak/>
              <w:t>«Правописание изученных орфограмм»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Проверка усвоенных знаний.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lastRenderedPageBreak/>
              <w:t>- осуществлять пошаговый и итоговый самоконтроль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A765B">
              <w:rPr>
                <w:sz w:val="24"/>
                <w:szCs w:val="24"/>
              </w:rPr>
              <w:t>Личные местоимения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Проверка навыков самостоятельной работы</w:t>
            </w:r>
          </w:p>
          <w:p w:rsidR="00B576D8" w:rsidRPr="00EA765B" w:rsidRDefault="00B576D8" w:rsidP="008F7ED9">
            <w:pPr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Обучение находить местоимения и слова, которые они заменяют.</w:t>
            </w:r>
          </w:p>
          <w:p w:rsidR="00B576D8" w:rsidRPr="00EA765B" w:rsidRDefault="00B576D8" w:rsidP="008F7ED9">
            <w:pPr>
              <w:shd w:val="clear" w:color="auto" w:fill="FFFFFF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тексте, иллюстрациях;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167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Правописание местоимений </w:t>
            </w:r>
            <w:r w:rsidRPr="00EA765B">
              <w:rPr>
                <w:sz w:val="24"/>
                <w:szCs w:val="24"/>
              </w:rPr>
              <w:br/>
              <w:t>с предлогами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left="85"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Коллективное обсуждение правила. Самостоятельная работа с таблицей учебника. Проблемный вопрос в рубрике «Давай подумаем». 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B576D8" w:rsidRPr="00EA765B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изменяется местоимение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left="85"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Решение проблемной задачи в рубрике «Давай подумаем». Наблюдение над языковым материалом. Обсуждение правила.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-ориентироваться в учебнике (на развороте, в оглавлении, в условных обозначениях);</w:t>
            </w:r>
          </w:p>
          <w:p w:rsidR="00B576D8" w:rsidRPr="00EC4F17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находить ответы на вопросы в тексте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169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25CC1">
              <w:rPr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left="85"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Коллективное обсуждение правила. Самостоятельная работа с таблицей учебника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C4F17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</w:tc>
      </w:tr>
      <w:tr w:rsidR="00B576D8" w:rsidRPr="00EA765B" w:rsidTr="008F7ED9">
        <w:tc>
          <w:tcPr>
            <w:tcW w:w="568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25CC1">
              <w:rPr>
                <w:sz w:val="24"/>
                <w:szCs w:val="24"/>
              </w:rPr>
              <w:t>.05</w:t>
            </w:r>
          </w:p>
          <w:p w:rsidR="00B576D8" w:rsidRPr="00D25CC1" w:rsidRDefault="00B576D8" w:rsidP="008F7ED9">
            <w:pPr>
              <w:ind w:right="-31"/>
              <w:rPr>
                <w:sz w:val="24"/>
                <w:szCs w:val="24"/>
              </w:rPr>
            </w:pPr>
            <w:r w:rsidRPr="00D25CC1">
              <w:rPr>
                <w:sz w:val="24"/>
                <w:szCs w:val="24"/>
              </w:rPr>
              <w:t>30.05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76D8" w:rsidRDefault="00B576D8" w:rsidP="008F7ED9">
            <w:pPr>
              <w:adjustRightInd w:val="0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изменяется местоимение</w:t>
            </w:r>
          </w:p>
        </w:tc>
        <w:tc>
          <w:tcPr>
            <w:tcW w:w="4820" w:type="dxa"/>
          </w:tcPr>
          <w:p w:rsidR="00B576D8" w:rsidRPr="00EA765B" w:rsidRDefault="00B576D8" w:rsidP="008F7ED9">
            <w:pPr>
              <w:shd w:val="clear" w:color="auto" w:fill="FFFFFF"/>
              <w:ind w:left="85" w:right="-31"/>
              <w:jc w:val="both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Наблюдение над языковым материалом. Работа в парах.</w:t>
            </w:r>
          </w:p>
        </w:tc>
        <w:tc>
          <w:tcPr>
            <w:tcW w:w="5528" w:type="dxa"/>
          </w:tcPr>
          <w:p w:rsidR="00B576D8" w:rsidRPr="00EA765B" w:rsidRDefault="00B576D8" w:rsidP="008F7ED9">
            <w:pPr>
              <w:ind w:right="-31"/>
              <w:jc w:val="both"/>
              <w:rPr>
                <w:b/>
                <w:i/>
                <w:sz w:val="24"/>
                <w:szCs w:val="24"/>
              </w:rPr>
            </w:pPr>
            <w:r w:rsidRPr="00EA765B">
              <w:rPr>
                <w:b/>
                <w:i/>
                <w:sz w:val="24"/>
                <w:szCs w:val="24"/>
              </w:rPr>
              <w:t>регулятивные:</w:t>
            </w:r>
          </w:p>
          <w:p w:rsidR="00B576D8" w:rsidRPr="00EA765B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B576D8" w:rsidRPr="00EC4F17" w:rsidRDefault="00B576D8" w:rsidP="008F7ED9">
            <w:pPr>
              <w:ind w:right="-31"/>
              <w:rPr>
                <w:sz w:val="24"/>
                <w:szCs w:val="24"/>
              </w:rPr>
            </w:pPr>
            <w:r w:rsidRPr="00EA765B">
              <w:rPr>
                <w:sz w:val="24"/>
                <w:szCs w:val="24"/>
              </w:rPr>
              <w:t xml:space="preserve">- учиться планировать, контролировать и оценивать </w:t>
            </w:r>
            <w:r w:rsidRPr="00EA765B">
              <w:rPr>
                <w:sz w:val="24"/>
                <w:szCs w:val="24"/>
              </w:rPr>
              <w:lastRenderedPageBreak/>
              <w:t>учебные действия в соответствии с поставленной задачей и условиями её реализации;</w:t>
            </w:r>
          </w:p>
        </w:tc>
      </w:tr>
    </w:tbl>
    <w:p w:rsidR="00B576D8" w:rsidRPr="00EA765B" w:rsidRDefault="00B576D8" w:rsidP="00B576D8">
      <w:pPr>
        <w:ind w:right="-31"/>
        <w:rPr>
          <w:sz w:val="24"/>
          <w:szCs w:val="24"/>
        </w:rPr>
      </w:pPr>
    </w:p>
    <w:p w:rsidR="00B576D8" w:rsidRPr="00EA765B" w:rsidRDefault="00B576D8" w:rsidP="00B576D8">
      <w:pPr>
        <w:rPr>
          <w:sz w:val="24"/>
          <w:szCs w:val="24"/>
        </w:rPr>
      </w:pPr>
    </w:p>
    <w:p w:rsidR="00B576D8" w:rsidRDefault="00B576D8" w:rsidP="00B576D8"/>
    <w:p w:rsidR="002E6C55" w:rsidRDefault="002E6C55">
      <w:pPr>
        <w:pStyle w:val="a3"/>
        <w:spacing w:before="4"/>
        <w:ind w:left="0"/>
        <w:rPr>
          <w:b/>
          <w:sz w:val="17"/>
        </w:rPr>
      </w:pPr>
      <w:bookmarkStart w:id="0" w:name="_GoBack"/>
      <w:bookmarkEnd w:id="0"/>
    </w:p>
    <w:sectPr w:rsidR="002E6C55" w:rsidSect="00C772B5">
      <w:pgSz w:w="16838" w:h="11906" w:orient="landscape"/>
      <w:pgMar w:top="850" w:right="408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2C" w:rsidRDefault="000B522C" w:rsidP="002E6C55">
      <w:r>
        <w:separator/>
      </w:r>
    </w:p>
  </w:endnote>
  <w:endnote w:type="continuationSeparator" w:id="0">
    <w:p w:rsidR="000B522C" w:rsidRDefault="000B522C" w:rsidP="002E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2C" w:rsidRDefault="00B576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05pt;margin-top:779.3pt;width:27.65pt;height:14.95pt;z-index:-19707904;mso-position-horizontal-relative:page;mso-position-vertical-relative:page" filled="f" stroked="f">
          <v:textbox inset="0,0,0,0">
            <w:txbxContent>
              <w:p w:rsidR="000B522C" w:rsidRDefault="00E4513E">
                <w:pPr>
                  <w:spacing w:before="20"/>
                  <w:ind w:left="278"/>
                  <w:rPr>
                    <w:rFonts w:ascii="Cambria"/>
                  </w:rPr>
                </w:pPr>
                <w:r>
                  <w:fldChar w:fldCharType="begin"/>
                </w:r>
                <w:r w:rsidR="000B522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576D8">
                  <w:rPr>
                    <w:rFonts w:ascii="Cambria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2C" w:rsidRDefault="00B576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4.9pt;margin-top:532.25pt;width:18.25pt;height:14.95pt;z-index:-19707392;mso-position-horizontal-relative:page;mso-position-vertical-relative:page" filled="f" stroked="f">
          <v:textbox inset="0,0,0,0">
            <w:txbxContent>
              <w:p w:rsidR="000B522C" w:rsidRDefault="00E4513E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0B522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576D8">
                  <w:rPr>
                    <w:rFonts w:ascii="Cambria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2C" w:rsidRDefault="000B522C" w:rsidP="002E6C55">
      <w:r>
        <w:separator/>
      </w:r>
    </w:p>
  </w:footnote>
  <w:footnote w:type="continuationSeparator" w:id="0">
    <w:p w:rsidR="000B522C" w:rsidRDefault="000B522C" w:rsidP="002E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35"/>
      </v:shape>
    </w:pict>
  </w:numPicBullet>
  <w:abstractNum w:abstractNumId="0" w15:restartNumberingAfterBreak="0">
    <w:nsid w:val="015B29DB"/>
    <w:multiLevelType w:val="hybridMultilevel"/>
    <w:tmpl w:val="3EF4655C"/>
    <w:lvl w:ilvl="0" w:tplc="165C3B6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9542F2"/>
    <w:multiLevelType w:val="hybridMultilevel"/>
    <w:tmpl w:val="5E5207CC"/>
    <w:lvl w:ilvl="0" w:tplc="165C3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6C0C"/>
    <w:multiLevelType w:val="hybridMultilevel"/>
    <w:tmpl w:val="ADD43646"/>
    <w:lvl w:ilvl="0" w:tplc="83EA3086">
      <w:numFmt w:val="bullet"/>
      <w:lvlText w:val="—"/>
      <w:lvlJc w:val="left"/>
      <w:pPr>
        <w:ind w:left="467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A22FE">
      <w:numFmt w:val="bullet"/>
      <w:lvlText w:val="•"/>
      <w:lvlJc w:val="left"/>
      <w:pPr>
        <w:ind w:left="1660" w:hanging="481"/>
      </w:pPr>
      <w:rPr>
        <w:rFonts w:hint="default"/>
        <w:lang w:val="ru-RU" w:eastAsia="en-US" w:bidi="ar-SA"/>
      </w:rPr>
    </w:lvl>
    <w:lvl w:ilvl="2" w:tplc="F4C858B2">
      <w:numFmt w:val="bullet"/>
      <w:lvlText w:val="•"/>
      <w:lvlJc w:val="left"/>
      <w:pPr>
        <w:ind w:left="2704" w:hanging="481"/>
      </w:pPr>
      <w:rPr>
        <w:rFonts w:hint="default"/>
        <w:lang w:val="ru-RU" w:eastAsia="en-US" w:bidi="ar-SA"/>
      </w:rPr>
    </w:lvl>
    <w:lvl w:ilvl="3" w:tplc="23605AD2">
      <w:numFmt w:val="bullet"/>
      <w:lvlText w:val="•"/>
      <w:lvlJc w:val="left"/>
      <w:pPr>
        <w:ind w:left="3748" w:hanging="481"/>
      </w:pPr>
      <w:rPr>
        <w:rFonts w:hint="default"/>
        <w:lang w:val="ru-RU" w:eastAsia="en-US" w:bidi="ar-SA"/>
      </w:rPr>
    </w:lvl>
    <w:lvl w:ilvl="4" w:tplc="8452D3A2">
      <w:numFmt w:val="bullet"/>
      <w:lvlText w:val="•"/>
      <w:lvlJc w:val="left"/>
      <w:pPr>
        <w:ind w:left="4793" w:hanging="481"/>
      </w:pPr>
      <w:rPr>
        <w:rFonts w:hint="default"/>
        <w:lang w:val="ru-RU" w:eastAsia="en-US" w:bidi="ar-SA"/>
      </w:rPr>
    </w:lvl>
    <w:lvl w:ilvl="5" w:tplc="65AAA8BC">
      <w:numFmt w:val="bullet"/>
      <w:lvlText w:val="•"/>
      <w:lvlJc w:val="left"/>
      <w:pPr>
        <w:ind w:left="5837" w:hanging="481"/>
      </w:pPr>
      <w:rPr>
        <w:rFonts w:hint="default"/>
        <w:lang w:val="ru-RU" w:eastAsia="en-US" w:bidi="ar-SA"/>
      </w:rPr>
    </w:lvl>
    <w:lvl w:ilvl="6" w:tplc="E8EC3A8E">
      <w:numFmt w:val="bullet"/>
      <w:lvlText w:val="•"/>
      <w:lvlJc w:val="left"/>
      <w:pPr>
        <w:ind w:left="6881" w:hanging="481"/>
      </w:pPr>
      <w:rPr>
        <w:rFonts w:hint="default"/>
        <w:lang w:val="ru-RU" w:eastAsia="en-US" w:bidi="ar-SA"/>
      </w:rPr>
    </w:lvl>
    <w:lvl w:ilvl="7" w:tplc="C84A7B06">
      <w:numFmt w:val="bullet"/>
      <w:lvlText w:val="•"/>
      <w:lvlJc w:val="left"/>
      <w:pPr>
        <w:ind w:left="7926" w:hanging="481"/>
      </w:pPr>
      <w:rPr>
        <w:rFonts w:hint="default"/>
        <w:lang w:val="ru-RU" w:eastAsia="en-US" w:bidi="ar-SA"/>
      </w:rPr>
    </w:lvl>
    <w:lvl w:ilvl="8" w:tplc="2C0E7DC2">
      <w:numFmt w:val="bullet"/>
      <w:lvlText w:val="•"/>
      <w:lvlJc w:val="left"/>
      <w:pPr>
        <w:ind w:left="8970" w:hanging="481"/>
      </w:pPr>
      <w:rPr>
        <w:rFonts w:hint="default"/>
        <w:lang w:val="ru-RU" w:eastAsia="en-US" w:bidi="ar-SA"/>
      </w:rPr>
    </w:lvl>
  </w:abstractNum>
  <w:abstractNum w:abstractNumId="3" w15:restartNumberingAfterBreak="0">
    <w:nsid w:val="0A3D78BE"/>
    <w:multiLevelType w:val="hybridMultilevel"/>
    <w:tmpl w:val="37DEBA60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7433"/>
    <w:multiLevelType w:val="hybridMultilevel"/>
    <w:tmpl w:val="7234AF7A"/>
    <w:lvl w:ilvl="0" w:tplc="165C3B6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2873F7"/>
    <w:multiLevelType w:val="hybridMultilevel"/>
    <w:tmpl w:val="5C28D39C"/>
    <w:lvl w:ilvl="0" w:tplc="165C3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277E4"/>
    <w:multiLevelType w:val="hybridMultilevel"/>
    <w:tmpl w:val="1EF05CEC"/>
    <w:lvl w:ilvl="0" w:tplc="165C3B6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ABC44FF"/>
    <w:multiLevelType w:val="hybridMultilevel"/>
    <w:tmpl w:val="4AF4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0190"/>
    <w:multiLevelType w:val="hybridMultilevel"/>
    <w:tmpl w:val="CA523252"/>
    <w:lvl w:ilvl="0" w:tplc="165C3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11ED2"/>
    <w:multiLevelType w:val="hybridMultilevel"/>
    <w:tmpl w:val="E50E0BA2"/>
    <w:lvl w:ilvl="0" w:tplc="165C3B6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AC914E4"/>
    <w:multiLevelType w:val="hybridMultilevel"/>
    <w:tmpl w:val="21BEF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51E7"/>
    <w:multiLevelType w:val="hybridMultilevel"/>
    <w:tmpl w:val="998C3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2620D"/>
    <w:multiLevelType w:val="hybridMultilevel"/>
    <w:tmpl w:val="AB2E9C88"/>
    <w:lvl w:ilvl="0" w:tplc="8242B5D6">
      <w:numFmt w:val="bullet"/>
      <w:lvlText w:val="—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26CA3E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2" w:tplc="5C5253A2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3" w:tplc="099ACF0E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C526B480">
      <w:numFmt w:val="bullet"/>
      <w:lvlText w:val="•"/>
      <w:lvlJc w:val="left"/>
      <w:pPr>
        <w:ind w:left="4699" w:hanging="360"/>
      </w:pPr>
      <w:rPr>
        <w:rFonts w:hint="default"/>
        <w:lang w:val="ru-RU" w:eastAsia="en-US" w:bidi="ar-SA"/>
      </w:rPr>
    </w:lvl>
    <w:lvl w:ilvl="5" w:tplc="202A349A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48DA603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91E0B9C0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8" w:tplc="7DF2413A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0D1FF2"/>
    <w:multiLevelType w:val="hybridMultilevel"/>
    <w:tmpl w:val="63B0E402"/>
    <w:lvl w:ilvl="0" w:tplc="FE326FB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E326FB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B01524E"/>
    <w:multiLevelType w:val="hybridMultilevel"/>
    <w:tmpl w:val="9D24EB7E"/>
    <w:lvl w:ilvl="0" w:tplc="09A44C20">
      <w:numFmt w:val="bullet"/>
      <w:lvlText w:val="—"/>
      <w:lvlJc w:val="left"/>
      <w:pPr>
        <w:ind w:left="46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767922">
      <w:numFmt w:val="bullet"/>
      <w:lvlText w:val="—"/>
      <w:lvlJc w:val="left"/>
      <w:pPr>
        <w:ind w:left="467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D884DA">
      <w:numFmt w:val="bullet"/>
      <w:lvlText w:val="—"/>
      <w:lvlJc w:val="left"/>
      <w:pPr>
        <w:ind w:left="46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E4A54FE">
      <w:numFmt w:val="bullet"/>
      <w:lvlText w:val="•"/>
      <w:lvlJc w:val="left"/>
      <w:pPr>
        <w:ind w:left="3748" w:hanging="480"/>
      </w:pPr>
      <w:rPr>
        <w:rFonts w:hint="default"/>
        <w:lang w:val="ru-RU" w:eastAsia="en-US" w:bidi="ar-SA"/>
      </w:rPr>
    </w:lvl>
    <w:lvl w:ilvl="4" w:tplc="13AAD57A">
      <w:numFmt w:val="bullet"/>
      <w:lvlText w:val="•"/>
      <w:lvlJc w:val="left"/>
      <w:pPr>
        <w:ind w:left="4793" w:hanging="480"/>
      </w:pPr>
      <w:rPr>
        <w:rFonts w:hint="default"/>
        <w:lang w:val="ru-RU" w:eastAsia="en-US" w:bidi="ar-SA"/>
      </w:rPr>
    </w:lvl>
    <w:lvl w:ilvl="5" w:tplc="4A38B4AA">
      <w:numFmt w:val="bullet"/>
      <w:lvlText w:val="•"/>
      <w:lvlJc w:val="left"/>
      <w:pPr>
        <w:ind w:left="5837" w:hanging="480"/>
      </w:pPr>
      <w:rPr>
        <w:rFonts w:hint="default"/>
        <w:lang w:val="ru-RU" w:eastAsia="en-US" w:bidi="ar-SA"/>
      </w:rPr>
    </w:lvl>
    <w:lvl w:ilvl="6" w:tplc="8654BFB2">
      <w:numFmt w:val="bullet"/>
      <w:lvlText w:val="•"/>
      <w:lvlJc w:val="left"/>
      <w:pPr>
        <w:ind w:left="6881" w:hanging="480"/>
      </w:pPr>
      <w:rPr>
        <w:rFonts w:hint="default"/>
        <w:lang w:val="ru-RU" w:eastAsia="en-US" w:bidi="ar-SA"/>
      </w:rPr>
    </w:lvl>
    <w:lvl w:ilvl="7" w:tplc="946EE6A6">
      <w:numFmt w:val="bullet"/>
      <w:lvlText w:val="•"/>
      <w:lvlJc w:val="left"/>
      <w:pPr>
        <w:ind w:left="7926" w:hanging="480"/>
      </w:pPr>
      <w:rPr>
        <w:rFonts w:hint="default"/>
        <w:lang w:val="ru-RU" w:eastAsia="en-US" w:bidi="ar-SA"/>
      </w:rPr>
    </w:lvl>
    <w:lvl w:ilvl="8" w:tplc="F3AC9ABE">
      <w:numFmt w:val="bullet"/>
      <w:lvlText w:val="•"/>
      <w:lvlJc w:val="left"/>
      <w:pPr>
        <w:ind w:left="8970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3C1A7633"/>
    <w:multiLevelType w:val="hybridMultilevel"/>
    <w:tmpl w:val="A414F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A2394"/>
    <w:multiLevelType w:val="hybridMultilevel"/>
    <w:tmpl w:val="1B62FC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223E96"/>
    <w:multiLevelType w:val="hybridMultilevel"/>
    <w:tmpl w:val="5A9445D8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F3F79"/>
    <w:multiLevelType w:val="hybridMultilevel"/>
    <w:tmpl w:val="882C8E2C"/>
    <w:lvl w:ilvl="0" w:tplc="C12E7E80">
      <w:numFmt w:val="bullet"/>
      <w:lvlText w:val="-"/>
      <w:lvlJc w:val="left"/>
      <w:pPr>
        <w:ind w:left="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560584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DAD4A01C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DAD23A32">
      <w:numFmt w:val="bullet"/>
      <w:lvlText w:val="•"/>
      <w:lvlJc w:val="left"/>
      <w:pPr>
        <w:ind w:left="1203" w:hanging="140"/>
      </w:pPr>
      <w:rPr>
        <w:rFonts w:hint="default"/>
        <w:lang w:val="ru-RU" w:eastAsia="en-US" w:bidi="ar-SA"/>
      </w:rPr>
    </w:lvl>
    <w:lvl w:ilvl="4" w:tplc="2454F81C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5" w:tplc="D4B6E1AC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6" w:tplc="355C8E3A">
      <w:numFmt w:val="bullet"/>
      <w:lvlText w:val="•"/>
      <w:lvlJc w:val="left"/>
      <w:pPr>
        <w:ind w:left="2407" w:hanging="140"/>
      </w:pPr>
      <w:rPr>
        <w:rFonts w:hint="default"/>
        <w:lang w:val="ru-RU" w:eastAsia="en-US" w:bidi="ar-SA"/>
      </w:rPr>
    </w:lvl>
    <w:lvl w:ilvl="7" w:tplc="BA3C3830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8" w:tplc="D59673E4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4AD353B3"/>
    <w:multiLevelType w:val="hybridMultilevel"/>
    <w:tmpl w:val="96967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11FB"/>
    <w:multiLevelType w:val="hybridMultilevel"/>
    <w:tmpl w:val="EF788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B2CA4"/>
    <w:multiLevelType w:val="hybridMultilevel"/>
    <w:tmpl w:val="929CE808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E7A94"/>
    <w:multiLevelType w:val="hybridMultilevel"/>
    <w:tmpl w:val="5B0C55C2"/>
    <w:lvl w:ilvl="0" w:tplc="F196B0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B20268"/>
    <w:multiLevelType w:val="hybridMultilevel"/>
    <w:tmpl w:val="F078D26A"/>
    <w:lvl w:ilvl="0" w:tplc="C7B8818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84E88"/>
    <w:multiLevelType w:val="hybridMultilevel"/>
    <w:tmpl w:val="AAC6D7D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6E283E"/>
    <w:multiLevelType w:val="hybridMultilevel"/>
    <w:tmpl w:val="FD22B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281A"/>
    <w:multiLevelType w:val="hybridMultilevel"/>
    <w:tmpl w:val="4FC21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A48C5"/>
    <w:multiLevelType w:val="hybridMultilevel"/>
    <w:tmpl w:val="D8DE63A2"/>
    <w:lvl w:ilvl="0" w:tplc="D77A0A0A">
      <w:numFmt w:val="bullet"/>
      <w:lvlText w:val=""/>
      <w:lvlJc w:val="left"/>
      <w:pPr>
        <w:ind w:left="467" w:hanging="732"/>
      </w:pPr>
      <w:rPr>
        <w:rFonts w:hint="default"/>
        <w:w w:val="100"/>
        <w:lang w:val="ru-RU" w:eastAsia="en-US" w:bidi="ar-SA"/>
      </w:rPr>
    </w:lvl>
    <w:lvl w:ilvl="1" w:tplc="61546D5A">
      <w:numFmt w:val="bullet"/>
      <w:lvlText w:val="•"/>
      <w:lvlJc w:val="left"/>
      <w:pPr>
        <w:ind w:left="1519" w:hanging="732"/>
      </w:pPr>
      <w:rPr>
        <w:rFonts w:hint="default"/>
        <w:lang w:val="ru-RU" w:eastAsia="en-US" w:bidi="ar-SA"/>
      </w:rPr>
    </w:lvl>
    <w:lvl w:ilvl="2" w:tplc="8CC6F542">
      <w:numFmt w:val="bullet"/>
      <w:lvlText w:val="•"/>
      <w:lvlJc w:val="left"/>
      <w:pPr>
        <w:ind w:left="2579" w:hanging="732"/>
      </w:pPr>
      <w:rPr>
        <w:rFonts w:hint="default"/>
        <w:lang w:val="ru-RU" w:eastAsia="en-US" w:bidi="ar-SA"/>
      </w:rPr>
    </w:lvl>
    <w:lvl w:ilvl="3" w:tplc="69208092">
      <w:numFmt w:val="bullet"/>
      <w:lvlText w:val="•"/>
      <w:lvlJc w:val="left"/>
      <w:pPr>
        <w:ind w:left="3639" w:hanging="732"/>
      </w:pPr>
      <w:rPr>
        <w:rFonts w:hint="default"/>
        <w:lang w:val="ru-RU" w:eastAsia="en-US" w:bidi="ar-SA"/>
      </w:rPr>
    </w:lvl>
    <w:lvl w:ilvl="4" w:tplc="027465A0">
      <w:numFmt w:val="bullet"/>
      <w:lvlText w:val="•"/>
      <w:lvlJc w:val="left"/>
      <w:pPr>
        <w:ind w:left="4699" w:hanging="732"/>
      </w:pPr>
      <w:rPr>
        <w:rFonts w:hint="default"/>
        <w:lang w:val="ru-RU" w:eastAsia="en-US" w:bidi="ar-SA"/>
      </w:rPr>
    </w:lvl>
    <w:lvl w:ilvl="5" w:tplc="09E6061C">
      <w:numFmt w:val="bullet"/>
      <w:lvlText w:val="•"/>
      <w:lvlJc w:val="left"/>
      <w:pPr>
        <w:ind w:left="5759" w:hanging="732"/>
      </w:pPr>
      <w:rPr>
        <w:rFonts w:hint="default"/>
        <w:lang w:val="ru-RU" w:eastAsia="en-US" w:bidi="ar-SA"/>
      </w:rPr>
    </w:lvl>
    <w:lvl w:ilvl="6" w:tplc="9B2463F6">
      <w:numFmt w:val="bullet"/>
      <w:lvlText w:val="•"/>
      <w:lvlJc w:val="left"/>
      <w:pPr>
        <w:ind w:left="6819" w:hanging="732"/>
      </w:pPr>
      <w:rPr>
        <w:rFonts w:hint="default"/>
        <w:lang w:val="ru-RU" w:eastAsia="en-US" w:bidi="ar-SA"/>
      </w:rPr>
    </w:lvl>
    <w:lvl w:ilvl="7" w:tplc="45368EF0">
      <w:numFmt w:val="bullet"/>
      <w:lvlText w:val="•"/>
      <w:lvlJc w:val="left"/>
      <w:pPr>
        <w:ind w:left="7879" w:hanging="732"/>
      </w:pPr>
      <w:rPr>
        <w:rFonts w:hint="default"/>
        <w:lang w:val="ru-RU" w:eastAsia="en-US" w:bidi="ar-SA"/>
      </w:rPr>
    </w:lvl>
    <w:lvl w:ilvl="8" w:tplc="2E40D8C6">
      <w:numFmt w:val="bullet"/>
      <w:lvlText w:val="•"/>
      <w:lvlJc w:val="left"/>
      <w:pPr>
        <w:ind w:left="8939" w:hanging="732"/>
      </w:pPr>
      <w:rPr>
        <w:rFonts w:hint="default"/>
        <w:lang w:val="ru-RU" w:eastAsia="en-US" w:bidi="ar-SA"/>
      </w:rPr>
    </w:lvl>
  </w:abstractNum>
  <w:abstractNum w:abstractNumId="28" w15:restartNumberingAfterBreak="0">
    <w:nsid w:val="603B0504"/>
    <w:multiLevelType w:val="hybridMultilevel"/>
    <w:tmpl w:val="4184E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609EC"/>
    <w:multiLevelType w:val="hybridMultilevel"/>
    <w:tmpl w:val="DBBA1B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5635A15"/>
    <w:multiLevelType w:val="hybridMultilevel"/>
    <w:tmpl w:val="2BA4A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453F1"/>
    <w:multiLevelType w:val="hybridMultilevel"/>
    <w:tmpl w:val="2D207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927BE"/>
    <w:multiLevelType w:val="hybridMultilevel"/>
    <w:tmpl w:val="BE86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A4029"/>
    <w:multiLevelType w:val="hybridMultilevel"/>
    <w:tmpl w:val="21B6BE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C1376"/>
    <w:multiLevelType w:val="hybridMultilevel"/>
    <w:tmpl w:val="37F0850C"/>
    <w:lvl w:ilvl="0" w:tplc="165C3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051DE"/>
    <w:multiLevelType w:val="hybridMultilevel"/>
    <w:tmpl w:val="C728FAEC"/>
    <w:lvl w:ilvl="0" w:tplc="165C3B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605174"/>
    <w:multiLevelType w:val="hybridMultilevel"/>
    <w:tmpl w:val="929CE808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727FD"/>
    <w:multiLevelType w:val="hybridMultilevel"/>
    <w:tmpl w:val="92182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A2961"/>
    <w:multiLevelType w:val="hybridMultilevel"/>
    <w:tmpl w:val="513274A4"/>
    <w:lvl w:ilvl="0" w:tplc="165C3B64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964E5"/>
    <w:multiLevelType w:val="hybridMultilevel"/>
    <w:tmpl w:val="CB2AC5BE"/>
    <w:lvl w:ilvl="0" w:tplc="A59E4A62">
      <w:numFmt w:val="bullet"/>
      <w:lvlText w:val="—"/>
      <w:lvlJc w:val="left"/>
      <w:pPr>
        <w:ind w:left="117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64644">
      <w:numFmt w:val="bullet"/>
      <w:lvlText w:val="•"/>
      <w:lvlJc w:val="left"/>
      <w:pPr>
        <w:ind w:left="2167" w:hanging="421"/>
      </w:pPr>
      <w:rPr>
        <w:rFonts w:hint="default"/>
        <w:lang w:val="ru-RU" w:eastAsia="en-US" w:bidi="ar-SA"/>
      </w:rPr>
    </w:lvl>
    <w:lvl w:ilvl="2" w:tplc="167C065A">
      <w:numFmt w:val="bullet"/>
      <w:lvlText w:val="•"/>
      <w:lvlJc w:val="left"/>
      <w:pPr>
        <w:ind w:left="3155" w:hanging="421"/>
      </w:pPr>
      <w:rPr>
        <w:rFonts w:hint="default"/>
        <w:lang w:val="ru-RU" w:eastAsia="en-US" w:bidi="ar-SA"/>
      </w:rPr>
    </w:lvl>
    <w:lvl w:ilvl="3" w:tplc="11621846">
      <w:numFmt w:val="bullet"/>
      <w:lvlText w:val="•"/>
      <w:lvlJc w:val="left"/>
      <w:pPr>
        <w:ind w:left="4143" w:hanging="421"/>
      </w:pPr>
      <w:rPr>
        <w:rFonts w:hint="default"/>
        <w:lang w:val="ru-RU" w:eastAsia="en-US" w:bidi="ar-SA"/>
      </w:rPr>
    </w:lvl>
    <w:lvl w:ilvl="4" w:tplc="76DC373A">
      <w:numFmt w:val="bullet"/>
      <w:lvlText w:val="•"/>
      <w:lvlJc w:val="left"/>
      <w:pPr>
        <w:ind w:left="5131" w:hanging="421"/>
      </w:pPr>
      <w:rPr>
        <w:rFonts w:hint="default"/>
        <w:lang w:val="ru-RU" w:eastAsia="en-US" w:bidi="ar-SA"/>
      </w:rPr>
    </w:lvl>
    <w:lvl w:ilvl="5" w:tplc="0F4EA9B8">
      <w:numFmt w:val="bullet"/>
      <w:lvlText w:val="•"/>
      <w:lvlJc w:val="left"/>
      <w:pPr>
        <w:ind w:left="6119" w:hanging="421"/>
      </w:pPr>
      <w:rPr>
        <w:rFonts w:hint="default"/>
        <w:lang w:val="ru-RU" w:eastAsia="en-US" w:bidi="ar-SA"/>
      </w:rPr>
    </w:lvl>
    <w:lvl w:ilvl="6" w:tplc="A93626B6">
      <w:numFmt w:val="bullet"/>
      <w:lvlText w:val="•"/>
      <w:lvlJc w:val="left"/>
      <w:pPr>
        <w:ind w:left="7107" w:hanging="421"/>
      </w:pPr>
      <w:rPr>
        <w:rFonts w:hint="default"/>
        <w:lang w:val="ru-RU" w:eastAsia="en-US" w:bidi="ar-SA"/>
      </w:rPr>
    </w:lvl>
    <w:lvl w:ilvl="7" w:tplc="8D4C1F88">
      <w:numFmt w:val="bullet"/>
      <w:lvlText w:val="•"/>
      <w:lvlJc w:val="left"/>
      <w:pPr>
        <w:ind w:left="8095" w:hanging="421"/>
      </w:pPr>
      <w:rPr>
        <w:rFonts w:hint="default"/>
        <w:lang w:val="ru-RU" w:eastAsia="en-US" w:bidi="ar-SA"/>
      </w:rPr>
    </w:lvl>
    <w:lvl w:ilvl="8" w:tplc="1CC8A090">
      <w:numFmt w:val="bullet"/>
      <w:lvlText w:val="•"/>
      <w:lvlJc w:val="left"/>
      <w:pPr>
        <w:ind w:left="9083" w:hanging="421"/>
      </w:pPr>
      <w:rPr>
        <w:rFonts w:hint="default"/>
        <w:lang w:val="ru-RU" w:eastAsia="en-US" w:bidi="ar-SA"/>
      </w:rPr>
    </w:lvl>
  </w:abstractNum>
  <w:abstractNum w:abstractNumId="40" w15:restartNumberingAfterBreak="0">
    <w:nsid w:val="7AA611F7"/>
    <w:multiLevelType w:val="hybridMultilevel"/>
    <w:tmpl w:val="BD1665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39"/>
  </w:num>
  <w:num w:numId="5">
    <w:abstractNumId w:val="12"/>
  </w:num>
  <w:num w:numId="6">
    <w:abstractNumId w:val="27"/>
  </w:num>
  <w:num w:numId="7">
    <w:abstractNumId w:val="6"/>
  </w:num>
  <w:num w:numId="8">
    <w:abstractNumId w:val="33"/>
  </w:num>
  <w:num w:numId="9">
    <w:abstractNumId w:val="16"/>
  </w:num>
  <w:num w:numId="10">
    <w:abstractNumId w:val="29"/>
  </w:num>
  <w:num w:numId="11">
    <w:abstractNumId w:val="24"/>
  </w:num>
  <w:num w:numId="12">
    <w:abstractNumId w:val="40"/>
  </w:num>
  <w:num w:numId="13">
    <w:abstractNumId w:val="11"/>
  </w:num>
  <w:num w:numId="14">
    <w:abstractNumId w:val="32"/>
  </w:num>
  <w:num w:numId="15">
    <w:abstractNumId w:val="26"/>
  </w:num>
  <w:num w:numId="16">
    <w:abstractNumId w:val="20"/>
  </w:num>
  <w:num w:numId="17">
    <w:abstractNumId w:val="19"/>
  </w:num>
  <w:num w:numId="18">
    <w:abstractNumId w:val="4"/>
  </w:num>
  <w:num w:numId="19">
    <w:abstractNumId w:val="22"/>
  </w:num>
  <w:num w:numId="20">
    <w:abstractNumId w:val="23"/>
  </w:num>
  <w:num w:numId="21">
    <w:abstractNumId w:val="36"/>
  </w:num>
  <w:num w:numId="22">
    <w:abstractNumId w:val="28"/>
  </w:num>
  <w:num w:numId="23">
    <w:abstractNumId w:val="37"/>
  </w:num>
  <w:num w:numId="24">
    <w:abstractNumId w:val="10"/>
  </w:num>
  <w:num w:numId="25">
    <w:abstractNumId w:val="25"/>
  </w:num>
  <w:num w:numId="26">
    <w:abstractNumId w:val="31"/>
  </w:num>
  <w:num w:numId="27">
    <w:abstractNumId w:val="7"/>
  </w:num>
  <w:num w:numId="28">
    <w:abstractNumId w:val="30"/>
  </w:num>
  <w:num w:numId="29">
    <w:abstractNumId w:val="15"/>
  </w:num>
  <w:num w:numId="30">
    <w:abstractNumId w:val="21"/>
  </w:num>
  <w:num w:numId="31">
    <w:abstractNumId w:val="17"/>
  </w:num>
  <w:num w:numId="32">
    <w:abstractNumId w:val="3"/>
  </w:num>
  <w:num w:numId="33">
    <w:abstractNumId w:val="35"/>
  </w:num>
  <w:num w:numId="34">
    <w:abstractNumId w:val="9"/>
  </w:num>
  <w:num w:numId="35">
    <w:abstractNumId w:val="34"/>
  </w:num>
  <w:num w:numId="36">
    <w:abstractNumId w:val="1"/>
  </w:num>
  <w:num w:numId="37">
    <w:abstractNumId w:val="0"/>
  </w:num>
  <w:num w:numId="38">
    <w:abstractNumId w:val="13"/>
  </w:num>
  <w:num w:numId="39">
    <w:abstractNumId w:val="8"/>
  </w:num>
  <w:num w:numId="40">
    <w:abstractNumId w:val="3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E6C55"/>
    <w:rsid w:val="000B522C"/>
    <w:rsid w:val="000C7C28"/>
    <w:rsid w:val="002E6C55"/>
    <w:rsid w:val="003D65EF"/>
    <w:rsid w:val="0053407C"/>
    <w:rsid w:val="006801CF"/>
    <w:rsid w:val="0082710E"/>
    <w:rsid w:val="0093528E"/>
    <w:rsid w:val="00A92998"/>
    <w:rsid w:val="00AB0F8B"/>
    <w:rsid w:val="00B576D8"/>
    <w:rsid w:val="00BD602F"/>
    <w:rsid w:val="00C436BE"/>
    <w:rsid w:val="00D74752"/>
    <w:rsid w:val="00E4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ED2BB1-9569-4390-89B8-97B2F2E9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6C5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576D8"/>
    <w:pPr>
      <w:widowControl/>
      <w:autoSpaceDE/>
      <w:autoSpaceDN/>
      <w:spacing w:before="300" w:after="40"/>
      <w:outlineLvl w:val="0"/>
    </w:pPr>
    <w:rPr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76D8"/>
    <w:pPr>
      <w:widowControl/>
      <w:autoSpaceDE/>
      <w:autoSpaceDN/>
      <w:spacing w:before="240" w:after="80"/>
      <w:outlineLvl w:val="1"/>
    </w:pPr>
    <w:rPr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76D8"/>
    <w:pPr>
      <w:widowControl/>
      <w:autoSpaceDE/>
      <w:autoSpaceDN/>
      <w:outlineLvl w:val="2"/>
    </w:pPr>
    <w:rPr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576D8"/>
    <w:pPr>
      <w:widowControl/>
      <w:autoSpaceDE/>
      <w:autoSpaceDN/>
      <w:spacing w:before="240"/>
      <w:outlineLvl w:val="3"/>
    </w:pPr>
    <w:rPr>
      <w:smallCaps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76D8"/>
    <w:pPr>
      <w:widowControl/>
      <w:autoSpaceDE/>
      <w:autoSpaceDN/>
      <w:spacing w:before="200"/>
      <w:outlineLvl w:val="4"/>
    </w:pPr>
    <w:rPr>
      <w:smallCaps/>
      <w:color w:val="943634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576D8"/>
    <w:pPr>
      <w:widowControl/>
      <w:autoSpaceDE/>
      <w:autoSpaceDN/>
      <w:outlineLvl w:val="5"/>
    </w:pPr>
    <w:rPr>
      <w:smallCaps/>
      <w:color w:val="C0504D"/>
      <w:spacing w:val="5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76D8"/>
    <w:pPr>
      <w:widowControl/>
      <w:autoSpaceDE/>
      <w:autoSpaceDN/>
      <w:outlineLvl w:val="6"/>
    </w:pPr>
    <w:rPr>
      <w:b/>
      <w:smallCaps/>
      <w:color w:val="C0504D"/>
      <w:spacing w:val="1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76D8"/>
    <w:pPr>
      <w:widowControl/>
      <w:autoSpaceDE/>
      <w:autoSpaceDN/>
      <w:outlineLvl w:val="7"/>
    </w:pPr>
    <w:rPr>
      <w:b/>
      <w:i/>
      <w:smallCaps/>
      <w:color w:val="943634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76D8"/>
    <w:pPr>
      <w:widowControl/>
      <w:autoSpaceDE/>
      <w:autoSpaceDN/>
      <w:outlineLvl w:val="8"/>
    </w:pPr>
    <w:rPr>
      <w:b/>
      <w:i/>
      <w:smallCaps/>
      <w:color w:val="62242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E6C55"/>
    <w:pPr>
      <w:ind w:left="4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6C55"/>
    <w:pPr>
      <w:ind w:left="1187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0"/>
    <w:qFormat/>
    <w:rsid w:val="002E6C55"/>
    <w:pPr>
      <w:spacing w:before="1" w:line="367" w:lineRule="exact"/>
      <w:ind w:left="2586" w:right="1428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E6C55"/>
    <w:pPr>
      <w:ind w:left="467" w:firstLine="180"/>
    </w:pPr>
  </w:style>
  <w:style w:type="paragraph" w:customStyle="1" w:styleId="TableParagraph">
    <w:name w:val="Table Paragraph"/>
    <w:basedOn w:val="a"/>
    <w:uiPriority w:val="1"/>
    <w:qFormat/>
    <w:rsid w:val="002E6C55"/>
    <w:pPr>
      <w:ind w:left="3"/>
    </w:pPr>
  </w:style>
  <w:style w:type="table" w:styleId="a8">
    <w:name w:val="Table Grid"/>
    <w:basedOn w:val="a1"/>
    <w:uiPriority w:val="59"/>
    <w:rsid w:val="000B522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76D8"/>
    <w:rPr>
      <w:rFonts w:ascii="Times New Roman" w:eastAsia="Times New Roman" w:hAnsi="Times New Roman" w:cs="Times New Roman"/>
      <w:smallCaps/>
      <w:spacing w:val="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576D8"/>
    <w:rPr>
      <w:rFonts w:ascii="Times New Roman" w:eastAsia="Times New Roman" w:hAnsi="Times New Roman" w:cs="Times New Roman"/>
      <w:smallCaps/>
      <w:spacing w:val="5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576D8"/>
    <w:rPr>
      <w:rFonts w:ascii="Times New Roman" w:eastAsia="Times New Roman" w:hAnsi="Times New Roman" w:cs="Times New Roman"/>
      <w:smallCaps/>
      <w:spacing w:val="5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576D8"/>
    <w:rPr>
      <w:rFonts w:ascii="Times New Roman" w:eastAsia="Times New Roman" w:hAnsi="Times New Roman" w:cs="Times New Roman"/>
      <w:smallCaps/>
      <w:spacing w:val="1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B576D8"/>
    <w:rPr>
      <w:rFonts w:ascii="Times New Roman" w:eastAsia="Times New Roman" w:hAnsi="Times New Roman" w:cs="Times New Roman"/>
      <w:smallCaps/>
      <w:color w:val="943634"/>
      <w:spacing w:val="10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B576D8"/>
    <w:rPr>
      <w:rFonts w:ascii="Times New Roman" w:eastAsia="Times New Roman" w:hAnsi="Times New Roman" w:cs="Times New Roman"/>
      <w:smallCaps/>
      <w:color w:val="C0504D"/>
      <w:spacing w:val="5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76D8"/>
    <w:rPr>
      <w:rFonts w:ascii="Times New Roman" w:eastAsia="Times New Roman" w:hAnsi="Times New Roman" w:cs="Times New Roman"/>
      <w:b/>
      <w:smallCaps/>
      <w:color w:val="C0504D"/>
      <w:spacing w:val="10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76D8"/>
    <w:rPr>
      <w:rFonts w:ascii="Times New Roman" w:eastAsia="Times New Roman" w:hAnsi="Times New Roman" w:cs="Times New Roman"/>
      <w:b/>
      <w:i/>
      <w:smallCaps/>
      <w:color w:val="943634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576D8"/>
    <w:rPr>
      <w:rFonts w:ascii="Times New Roman" w:eastAsia="Times New Roman" w:hAnsi="Times New Roman" w:cs="Times New Roman"/>
      <w:b/>
      <w:i/>
      <w:smallCaps/>
      <w:color w:val="622423"/>
      <w:sz w:val="24"/>
      <w:szCs w:val="24"/>
      <w:lang w:val="ru-RU" w:eastAsia="ru-RU"/>
    </w:rPr>
  </w:style>
  <w:style w:type="character" w:customStyle="1" w:styleId="a6">
    <w:name w:val="Заголовок Знак"/>
    <w:basedOn w:val="a0"/>
    <w:link w:val="a5"/>
    <w:uiPriority w:val="10"/>
    <w:rsid w:val="00B576D8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9">
    <w:name w:val="Subtitle"/>
    <w:basedOn w:val="a"/>
    <w:next w:val="a"/>
    <w:link w:val="aa"/>
    <w:uiPriority w:val="11"/>
    <w:qFormat/>
    <w:rsid w:val="00B576D8"/>
    <w:pPr>
      <w:widowControl/>
      <w:autoSpaceDE/>
      <w:autoSpaceDN/>
      <w:spacing w:after="720"/>
      <w:jc w:val="right"/>
    </w:pPr>
    <w:rPr>
      <w:rFonts w:ascii="Cambria" w:hAnsi="Cambria"/>
      <w:sz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576D8"/>
    <w:rPr>
      <w:rFonts w:ascii="Cambria" w:eastAsia="Times New Roman" w:hAnsi="Cambria" w:cs="Times New Roman"/>
      <w:sz w:val="24"/>
      <w:lang w:val="ru-RU" w:eastAsia="ru-RU"/>
    </w:rPr>
  </w:style>
  <w:style w:type="character" w:styleId="ab">
    <w:name w:val="Strong"/>
    <w:uiPriority w:val="22"/>
    <w:qFormat/>
    <w:rsid w:val="00B576D8"/>
    <w:rPr>
      <w:b/>
      <w:color w:val="C0504D"/>
    </w:rPr>
  </w:style>
  <w:style w:type="character" w:styleId="ac">
    <w:name w:val="Emphasis"/>
    <w:uiPriority w:val="20"/>
    <w:qFormat/>
    <w:rsid w:val="00B576D8"/>
    <w:rPr>
      <w:b/>
      <w:i/>
      <w:spacing w:val="10"/>
    </w:rPr>
  </w:style>
  <w:style w:type="paragraph" w:styleId="ad">
    <w:name w:val="No Spacing"/>
    <w:basedOn w:val="a"/>
    <w:link w:val="ae"/>
    <w:uiPriority w:val="1"/>
    <w:qFormat/>
    <w:rsid w:val="00B576D8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576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Quote"/>
    <w:basedOn w:val="a"/>
    <w:next w:val="a"/>
    <w:link w:val="22"/>
    <w:uiPriority w:val="29"/>
    <w:qFormat/>
    <w:rsid w:val="00B576D8"/>
    <w:pPr>
      <w:widowControl/>
      <w:autoSpaceDE/>
      <w:autoSpaceDN/>
    </w:pPr>
    <w:rPr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576D8"/>
    <w:rPr>
      <w:rFonts w:ascii="Times New Roman" w:eastAsia="Times New Roman" w:hAnsi="Times New Roman" w:cs="Times New Roman"/>
      <w:i/>
      <w:sz w:val="24"/>
      <w:szCs w:val="24"/>
      <w:lang w:val="ru-RU" w:eastAsia="ru-RU"/>
    </w:rPr>
  </w:style>
  <w:style w:type="paragraph" w:styleId="af">
    <w:name w:val="Intense Quote"/>
    <w:basedOn w:val="a"/>
    <w:next w:val="a"/>
    <w:link w:val="af0"/>
    <w:uiPriority w:val="30"/>
    <w:qFormat/>
    <w:rsid w:val="00B576D8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autoSpaceDE/>
      <w:autoSpaceDN/>
      <w:spacing w:before="140" w:after="140"/>
      <w:ind w:left="1440" w:right="1440"/>
    </w:pPr>
    <w:rPr>
      <w:b/>
      <w:i/>
      <w:color w:val="FFFFFF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B576D8"/>
    <w:rPr>
      <w:rFonts w:ascii="Times New Roman" w:eastAsia="Times New Roman" w:hAnsi="Times New Roman" w:cs="Times New Roman"/>
      <w:b/>
      <w:i/>
      <w:color w:val="FFFFFF"/>
      <w:sz w:val="24"/>
      <w:szCs w:val="24"/>
      <w:shd w:val="clear" w:color="auto" w:fill="C0504D"/>
      <w:lang w:val="ru-RU" w:eastAsia="ru-RU"/>
    </w:rPr>
  </w:style>
  <w:style w:type="character" w:styleId="af1">
    <w:name w:val="Subtle Emphasis"/>
    <w:uiPriority w:val="19"/>
    <w:qFormat/>
    <w:rsid w:val="00B576D8"/>
    <w:rPr>
      <w:i/>
    </w:rPr>
  </w:style>
  <w:style w:type="character" w:styleId="af2">
    <w:name w:val="Intense Emphasis"/>
    <w:uiPriority w:val="21"/>
    <w:qFormat/>
    <w:rsid w:val="00B576D8"/>
    <w:rPr>
      <w:b/>
      <w:i/>
      <w:color w:val="C0504D"/>
      <w:spacing w:val="10"/>
    </w:rPr>
  </w:style>
  <w:style w:type="character" w:styleId="af3">
    <w:name w:val="Subtle Reference"/>
    <w:uiPriority w:val="31"/>
    <w:qFormat/>
    <w:rsid w:val="00B576D8"/>
    <w:rPr>
      <w:b/>
    </w:rPr>
  </w:style>
  <w:style w:type="character" w:styleId="af4">
    <w:name w:val="Intense Reference"/>
    <w:uiPriority w:val="32"/>
    <w:qFormat/>
    <w:rsid w:val="00B576D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B576D8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B576D8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B576D8"/>
    <w:pPr>
      <w:widowControl/>
      <w:autoSpaceDE/>
      <w:autoSpaceDN/>
    </w:pPr>
    <w:rPr>
      <w:rFonts w:ascii="Tahoma" w:hAnsi="Tahoma" w:cs="Tahoma"/>
      <w:sz w:val="16"/>
      <w:szCs w:val="16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B576D8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68">
    <w:name w:val="Font Style68"/>
    <w:basedOn w:val="a0"/>
    <w:rsid w:val="00B576D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576D8"/>
    <w:pPr>
      <w:autoSpaceDN/>
    </w:pPr>
    <w:rPr>
      <w:rFonts w:ascii="Verdana" w:hAnsi="Verdana" w:cs="Verdana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576D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8">
    <w:name w:val="header"/>
    <w:basedOn w:val="a"/>
    <w:link w:val="af9"/>
    <w:uiPriority w:val="99"/>
    <w:unhideWhenUsed/>
    <w:rsid w:val="00B576D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B576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footer"/>
    <w:basedOn w:val="a"/>
    <w:link w:val="afb"/>
    <w:uiPriority w:val="99"/>
    <w:unhideWhenUsed/>
    <w:rsid w:val="00B576D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B576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0">
    <w:name w:val="Основной текст + 11"/>
    <w:aliases w:val="5 pt,Курсив"/>
    <w:basedOn w:val="a0"/>
    <w:uiPriority w:val="99"/>
    <w:rsid w:val="00B576D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7">
    <w:name w:val="Основной текст + 117"/>
    <w:aliases w:val="5 pt10,Курсив10"/>
    <w:basedOn w:val="a0"/>
    <w:uiPriority w:val="99"/>
    <w:rsid w:val="00B576D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6">
    <w:name w:val="Основной текст + 116"/>
    <w:aliases w:val="5 pt8,Курсив8"/>
    <w:basedOn w:val="a0"/>
    <w:uiPriority w:val="99"/>
    <w:rsid w:val="00B576D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5">
    <w:name w:val="Основной текст + 115"/>
    <w:aliases w:val="5 pt7,Курсив7"/>
    <w:basedOn w:val="a0"/>
    <w:uiPriority w:val="99"/>
    <w:rsid w:val="00B576D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6,Курсив6"/>
    <w:basedOn w:val="a0"/>
    <w:uiPriority w:val="99"/>
    <w:rsid w:val="00B576D8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afc">
    <w:name w:val="Hyperlink"/>
    <w:basedOn w:val="a0"/>
    <w:uiPriority w:val="99"/>
    <w:unhideWhenUsed/>
    <w:rsid w:val="00B576D8"/>
    <w:rPr>
      <w:color w:val="0000FF"/>
      <w:u w:val="single"/>
    </w:rPr>
  </w:style>
  <w:style w:type="paragraph" w:customStyle="1" w:styleId="cena">
    <w:name w:val="cena"/>
    <w:basedOn w:val="a"/>
    <w:rsid w:val="00B576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artlnk">
    <w:name w:val="cartlnk"/>
    <w:basedOn w:val="a0"/>
    <w:rsid w:val="00B576D8"/>
  </w:style>
  <w:style w:type="paragraph" w:customStyle="1" w:styleId="razdel">
    <w:name w:val="razdel"/>
    <w:basedOn w:val="a"/>
    <w:rsid w:val="00B576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">
    <w:name w:val="author"/>
    <w:basedOn w:val="a"/>
    <w:rsid w:val="00B576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rsid w:val="00B576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ipizd">
    <w:name w:val="tipizd"/>
    <w:basedOn w:val="a"/>
    <w:rsid w:val="00B576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lass">
    <w:name w:val="klass"/>
    <w:basedOn w:val="a"/>
    <w:rsid w:val="00B576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urok.ru/" TargetMode="External"/><Relationship Id="rId21" Type="http://schemas.openxmlformats.org/officeDocument/2006/relationships/hyperlink" Target="http://interneturok.ru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interneturok.ru/" TargetMode="External"/><Relationship Id="rId63" Type="http://schemas.openxmlformats.org/officeDocument/2006/relationships/hyperlink" Target="http://school-/" TargetMode="External"/><Relationship Id="rId68" Type="http://schemas.openxmlformats.org/officeDocument/2006/relationships/hyperlink" Target="http://interneturok.ru/&#1042;&#1080;&#1076;&#1077;&#1086;&#1091;&#1088;&#1086;&#1082;&#1080;" TargetMode="External"/><Relationship Id="rId84" Type="http://schemas.openxmlformats.org/officeDocument/2006/relationships/hyperlink" Target="http://interneturok.ru/&#1042;&#1080;&#1076;&#1077;&#1086;&#1091;&#1088;&#1086;&#1082;&#1080;" TargetMode="External"/><Relationship Id="rId89" Type="http://schemas.openxmlformats.org/officeDocument/2006/relationships/hyperlink" Target="http://school-/" TargetMode="External"/><Relationship Id="rId16" Type="http://schemas.openxmlformats.org/officeDocument/2006/relationships/hyperlink" Target="http://school-/" TargetMode="External"/><Relationship Id="rId11" Type="http://schemas.openxmlformats.org/officeDocument/2006/relationships/hyperlink" Target="http://interneturok.ru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interneturok.ru/" TargetMode="External"/><Relationship Id="rId53" Type="http://schemas.openxmlformats.org/officeDocument/2006/relationships/hyperlink" Target="http://school-/" TargetMode="External"/><Relationship Id="rId58" Type="http://schemas.openxmlformats.org/officeDocument/2006/relationships/hyperlink" Target="http://interneturok.ru/" TargetMode="External"/><Relationship Id="rId74" Type="http://schemas.openxmlformats.org/officeDocument/2006/relationships/hyperlink" Target="http://interneturok.ru/&#1042;&#1080;&#1076;&#1077;&#1086;&#1091;&#1088;&#1086;&#1082;&#1080;" TargetMode="External"/><Relationship Id="rId79" Type="http://schemas.openxmlformats.org/officeDocument/2006/relationships/hyperlink" Target="http://school-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urok.ru/&#1042;&#1080;&#1076;&#1077;&#1086;&#1091;&#1088;&#1086;&#1082;&#1080;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43" Type="http://schemas.openxmlformats.org/officeDocument/2006/relationships/hyperlink" Target="http://interneturok.ru/" TargetMode="External"/><Relationship Id="rId48" Type="http://schemas.openxmlformats.org/officeDocument/2006/relationships/hyperlink" Target="http://school-/" TargetMode="External"/><Relationship Id="rId64" Type="http://schemas.openxmlformats.org/officeDocument/2006/relationships/hyperlink" Target="http://interneturok.ru/&#1042;&#1080;&#1076;&#1077;&#1086;&#1091;&#1088;&#1086;&#1082;&#1080;" TargetMode="External"/><Relationship Id="rId69" Type="http://schemas.openxmlformats.org/officeDocument/2006/relationships/hyperlink" Target="http://school-/" TargetMode="Externa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://interneturok.ru/" TargetMode="External"/><Relationship Id="rId72" Type="http://schemas.openxmlformats.org/officeDocument/2006/relationships/hyperlink" Target="http://interneturok.ru/&#1042;&#1080;&#1076;&#1077;&#1086;&#1091;&#1088;&#1086;&#1082;&#1080;" TargetMode="External"/><Relationship Id="rId80" Type="http://schemas.openxmlformats.org/officeDocument/2006/relationships/hyperlink" Target="http://interneturok.ru/&#1042;&#1080;&#1076;&#1077;&#1086;&#1091;&#1088;&#1086;&#1082;&#1080;" TargetMode="External"/><Relationship Id="rId85" Type="http://schemas.openxmlformats.org/officeDocument/2006/relationships/hyperlink" Target="http://school-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interneturok.ru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interneturok.ru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school-/" TargetMode="External"/><Relationship Id="rId67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interneturok.ru/" TargetMode="External"/><Relationship Id="rId54" Type="http://schemas.openxmlformats.org/officeDocument/2006/relationships/hyperlink" Target="http://interneturok.ru/" TargetMode="External"/><Relationship Id="rId62" Type="http://schemas.openxmlformats.org/officeDocument/2006/relationships/hyperlink" Target="http://interneturok.ru/" TargetMode="External"/><Relationship Id="rId70" Type="http://schemas.openxmlformats.org/officeDocument/2006/relationships/hyperlink" Target="http://interneturok.ru/&#1042;&#1080;&#1076;&#1077;&#1086;&#1091;&#1088;&#1086;&#1082;&#1080;" TargetMode="External"/><Relationship Id="rId75" Type="http://schemas.openxmlformats.org/officeDocument/2006/relationships/hyperlink" Target="http://school-/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interneturok.ru/&#1042;&#1080;&#1076;&#1077;&#1086;&#1091;&#1088;&#1086;&#1082;&#1080;" TargetMode="External"/><Relationship Id="rId91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urok.ru/" TargetMode="External"/><Relationship Id="rId23" Type="http://schemas.openxmlformats.org/officeDocument/2006/relationships/hyperlink" Target="http://interneturok.r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interneturok.ru/" TargetMode="External"/><Relationship Id="rId57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://interneturok.ru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interneturok.ru/" TargetMode="External"/><Relationship Id="rId65" Type="http://schemas.openxmlformats.org/officeDocument/2006/relationships/hyperlink" Target="http://school-/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interneturok.ru/&#1042;&#1080;&#1076;&#1077;&#1086;&#1091;&#1088;&#1086;&#1082;&#1080;" TargetMode="External"/><Relationship Id="rId81" Type="http://schemas.openxmlformats.org/officeDocument/2006/relationships/hyperlink" Target="http://school-/" TargetMode="External"/><Relationship Id="rId86" Type="http://schemas.openxmlformats.org/officeDocument/2006/relationships/hyperlink" Target="http://interneturok.ru/&#1042;&#1080;&#1076;&#1077;&#1086;&#1091;&#1088;&#1086;&#1082;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://interneturok.ru/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://interneturok.ru/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/" TargetMode="External"/><Relationship Id="rId76" Type="http://schemas.openxmlformats.org/officeDocument/2006/relationships/hyperlink" Target="http://interneturok.ru/&#1042;&#1080;&#1076;&#1077;&#1086;&#1091;&#1088;&#1086;&#1082;&#1080;" TargetMode="External"/><Relationship Id="rId7" Type="http://schemas.openxmlformats.org/officeDocument/2006/relationships/footer" Target="footer1.xml"/><Relationship Id="rId71" Type="http://schemas.openxmlformats.org/officeDocument/2006/relationships/hyperlink" Target="http://school-/" TargetMode="External"/><Relationship Id="rId92" Type="http://schemas.openxmlformats.org/officeDocument/2006/relationships/hyperlink" Target="http://interneturok.ru/&#1042;&#1080;&#1076;&#1077;&#1086;&#1091;&#1088;&#1086;&#1082;&#1080;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urok.ru/" TargetMode="External"/><Relationship Id="rId24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interneturok.ru/" TargetMode="External"/><Relationship Id="rId66" Type="http://schemas.openxmlformats.org/officeDocument/2006/relationships/hyperlink" Target="http://interneturok.ru/&#1042;&#1080;&#1076;&#1077;&#1086;&#1091;&#1088;&#1086;&#1082;&#1080;" TargetMode="External"/><Relationship Id="rId87" Type="http://schemas.openxmlformats.org/officeDocument/2006/relationships/hyperlink" Target="http://school-/" TargetMode="Externa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interneturok.ru/&#1042;&#1080;&#1076;&#1077;&#1086;&#1091;&#1088;&#1086;&#1082;&#1080;" TargetMode="External"/><Relationship Id="rId19" Type="http://schemas.openxmlformats.org/officeDocument/2006/relationships/hyperlink" Target="http://interneturok.ru/" TargetMode="External"/><Relationship Id="rId14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interneturok.ru/" TargetMode="External"/><Relationship Id="rId56" Type="http://schemas.openxmlformats.org/officeDocument/2006/relationships/hyperlink" Target="http://interneturok.ru/" TargetMode="External"/><Relationship Id="rId77" Type="http://schemas.openxmlformats.org/officeDocument/2006/relationships/hyperlink" Target="http://school-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72</Pages>
  <Words>20140</Words>
  <Characters>114799</Characters>
  <Application>Microsoft Office Word</Application>
  <DocSecurity>0</DocSecurity>
  <Lines>956</Lines>
  <Paragraphs>269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Обеспечение особых условий для обучающихся с ОВЗ</vt:lpstr>
      <vt:lpstr>    Единство урочной и внеурочной деятельности реализуется через</vt:lpstr>
      <vt:lpstr>    Содержание учебного предмета, учебного курса (в том числе внеурочной деятельност</vt:lpstr>
      <vt:lpstr>    Сведения о русском языке</vt:lpstr>
      <vt:lpstr>    Фонетика и графика</vt:lpstr>
      <vt:lpstr>    Орфоэпия</vt:lpstr>
      <vt:lpstr>    Лексика</vt:lpstr>
      <vt:lpstr>    Состав слова (морфемика)</vt:lpstr>
      <vt:lpstr>    Морфология</vt:lpstr>
      <vt:lpstr>    Синтаксис</vt:lpstr>
      <vt:lpstr>    Орфография и пунктуация</vt:lpstr>
      <vt:lpstr>    Развитие речи</vt:lpstr>
      <vt:lpstr>    Планируемые результаты освоения учебного предмета, учебного курса (в том числе в</vt:lpstr>
      <vt:lpstr>    ЛИЧНОСТНЫЕ РЕЗУЛЬТАТЫ</vt:lpstr>
      <vt:lpstr>    гражданско-патриотического воспитания:</vt:lpstr>
      <vt:lpstr>    духовно-нравственного воспитания:</vt:lpstr>
      <vt:lpstr>    эстетического воспитания:</vt:lpstr>
      <vt:lpstr>    трудового воспитания:</vt:lpstr>
      <vt:lpstr>    экологического воспитания:</vt:lpstr>
      <vt:lpstr>    ценности научного познания:</vt:lpstr>
      <vt:lpstr>    МЕТАПРЕДМЕТНЫЕ РЕЗУЛЬТАТЫ</vt:lpstr>
      <vt:lpstr>    Совместная деятельность:</vt:lpstr>
      <vt:lpstr>    ПРЕДМЕТНЫЕ РЕЗУЛЬТАТЫ</vt:lpstr>
      <vt:lpstr>    Тематическое планирование с указанием количества академических часов, отводимых</vt:lpstr>
      <vt:lpstr>    Приложение</vt:lpstr>
    </vt:vector>
  </TitlesOfParts>
  <Company/>
  <LinksUpToDate>false</LinksUpToDate>
  <CharactersWithSpaces>134670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Карелина Нелли Осиповна</cp:lastModifiedBy>
  <cp:revision>5</cp:revision>
  <dcterms:created xsi:type="dcterms:W3CDTF">2022-08-29T07:01:00Z</dcterms:created>
  <dcterms:modified xsi:type="dcterms:W3CDTF">2023-01-25T14:07:00Z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