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D845FC" w:rsidRDefault="00D845FC" w:rsidP="00D845FC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D845FC" w:rsidTr="00D845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Рассмотрено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на заседании ШМО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учителей начальных классов</w:t>
            </w:r>
          </w:p>
          <w:p w:rsidR="00D845FC" w:rsidRDefault="00D845FC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D845FC" w:rsidRDefault="00D845FC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Согласовано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Заместитель директора по УВР </w:t>
            </w:r>
          </w:p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 xml:space="preserve">Е.А. </w:t>
            </w:r>
            <w:proofErr w:type="spellStart"/>
            <w:r w:rsidRPr="00D845FC">
              <w:rPr>
                <w:sz w:val="24"/>
              </w:rPr>
              <w:t>Лавриненко</w:t>
            </w:r>
            <w:proofErr w:type="spellEnd"/>
            <w:r w:rsidRPr="00D845FC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Утверждено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Протокол №     </w:t>
            </w:r>
            <w:proofErr w:type="gramStart"/>
            <w:r w:rsidRPr="00D845FC">
              <w:rPr>
                <w:sz w:val="24"/>
              </w:rPr>
              <w:t>от</w:t>
            </w:r>
            <w:proofErr w:type="gramEnd"/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Директор МАОУ СОШ 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п. Демьянка УМР</w:t>
            </w:r>
          </w:p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>И.Н.Кожина_____</w:t>
            </w:r>
          </w:p>
        </w:tc>
      </w:tr>
    </w:tbl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D845FC" w:rsidRDefault="00D845FC" w:rsidP="00D845FC">
      <w:pPr>
        <w:jc w:val="center"/>
      </w:pPr>
      <w:r>
        <w:t>2022</w:t>
      </w:r>
    </w:p>
    <w:p w:rsidR="00833B13" w:rsidRDefault="00833B13">
      <w:pPr>
        <w:jc w:val="center"/>
        <w:sectPr w:rsidR="00833B13">
          <w:footerReference w:type="default" r:id="rId7"/>
          <w:type w:val="continuous"/>
          <w:pgSz w:w="11900" w:h="16850"/>
          <w:pgMar w:top="220" w:right="500" w:bottom="1160" w:left="280" w:header="0" w:footer="969" w:gutter="0"/>
          <w:pgNumType w:start="1"/>
          <w:cols w:space="720"/>
        </w:sectPr>
      </w:pPr>
    </w:p>
    <w:p w:rsidR="00833B13" w:rsidRDefault="00D845FC">
      <w:pPr>
        <w:spacing w:before="73" w:line="274" w:lineRule="exact"/>
        <w:ind w:left="4715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33B13" w:rsidRDefault="00D845FC">
      <w:pPr>
        <w:pStyle w:val="a3"/>
        <w:ind w:firstLine="679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искусству(</w:t>
      </w:r>
      <w:r>
        <w:rPr>
          <w:spacing w:val="-7"/>
        </w:rPr>
        <w:t xml:space="preserve"> </w:t>
      </w:r>
      <w:r>
        <w:t>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«Искусство»)для обучающихся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</w:t>
      </w:r>
    </w:p>
    <w:p w:rsidR="00833B13" w:rsidRDefault="00D845FC">
      <w:pPr>
        <w:pStyle w:val="a3"/>
        <w:ind w:left="1066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55032B" w:rsidRDefault="0055032B" w:rsidP="0055032B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D845FC" w:rsidRDefault="0055032B" w:rsidP="0055032B">
      <w:pPr>
        <w:pStyle w:val="a3"/>
        <w:ind w:left="1066"/>
      </w:pP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МАОУ</w:t>
      </w:r>
      <w:r>
        <w:rPr>
          <w:spacing w:val="23"/>
        </w:rPr>
        <w:t xml:space="preserve"> </w:t>
      </w:r>
      <w:r>
        <w:t>СОШ п</w:t>
      </w:r>
      <w:proofErr w:type="gramStart"/>
      <w:r>
        <w:t>.</w:t>
      </w:r>
      <w:r w:rsidR="003A7656">
        <w:t>Д</w:t>
      </w:r>
      <w:proofErr w:type="gramEnd"/>
      <w:r w:rsidR="003A7656">
        <w:t>емьянка УМР</w:t>
      </w:r>
      <w:r>
        <w:t xml:space="preserve"> </w:t>
      </w:r>
    </w:p>
    <w:p w:rsidR="00833B13" w:rsidRDefault="00D845FC">
      <w:pPr>
        <w:pStyle w:val="a3"/>
        <w:ind w:left="1066"/>
      </w:pPr>
      <w:r>
        <w:t>концепции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«Искусство»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</w:p>
    <w:p w:rsidR="00833B13" w:rsidRDefault="00D845FC">
      <w:pPr>
        <w:pStyle w:val="a3"/>
      </w:pP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общеобразовательные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Используется</w:t>
      </w:r>
      <w:r>
        <w:rPr>
          <w:spacing w:val="55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 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33B13" w:rsidRDefault="00D845FC">
      <w:pPr>
        <w:pStyle w:val="a3"/>
        <w:ind w:right="175" w:firstLine="679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класс: учебник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 xml:space="preserve">учреждений/ Л. Г. Савенкова, Е. А. </w:t>
      </w:r>
      <w:proofErr w:type="spellStart"/>
      <w:r>
        <w:t>Ермолинская</w:t>
      </w:r>
      <w:proofErr w:type="spellEnd"/>
      <w:r>
        <w:t xml:space="preserve">.- </w:t>
      </w:r>
      <w:proofErr w:type="spellStart"/>
      <w:r>
        <w:t>М.:Вентана</w:t>
      </w:r>
      <w:proofErr w:type="spellEnd"/>
      <w:r>
        <w:t xml:space="preserve"> – Граф, 2018.</w:t>
      </w:r>
    </w:p>
    <w:p w:rsidR="00833B13" w:rsidRDefault="00D845FC" w:rsidP="00D845FC">
      <w:pPr>
        <w:pStyle w:val="a3"/>
        <w:ind w:firstLine="679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 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изобразительного искусства в 4 классе отводится 34 часа в год, 1 час в неделю.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модулям</w:t>
      </w:r>
    </w:p>
    <w:p w:rsidR="00833B13" w:rsidRDefault="00D845FC">
      <w:pPr>
        <w:pStyle w:val="a3"/>
        <w:ind w:left="1066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 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формировании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33B13" w:rsidRDefault="00D845FC">
      <w:pPr>
        <w:pStyle w:val="a3"/>
        <w:ind w:firstLine="679"/>
      </w:pPr>
      <w:r>
        <w:t xml:space="preserve">Важнейшей </w:t>
      </w:r>
      <w:r>
        <w:rPr>
          <w:b/>
        </w:rPr>
        <w:t xml:space="preserve">задачей </w:t>
      </w:r>
      <w:r>
        <w:t>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833B13" w:rsidRDefault="00D845FC">
      <w:pPr>
        <w:pStyle w:val="a3"/>
        <w:ind w:right="175" w:firstLine="679"/>
      </w:pPr>
      <w:r>
        <w:t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</w:t>
      </w:r>
    </w:p>
    <w:p w:rsidR="00833B13" w:rsidRDefault="00D845FC">
      <w:pPr>
        <w:pStyle w:val="a3"/>
        <w:ind w:right="175"/>
      </w:pPr>
      <w:r>
        <w:t>художественных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учителем. Такая рефлексия детского творчества имеет позитивный обучающий характер.</w:t>
      </w:r>
    </w:p>
    <w:p w:rsidR="00833B13" w:rsidRDefault="00D845FC">
      <w:pPr>
        <w:ind w:left="387" w:firstLine="679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 занимает приоритетное пространство учебного времени.</w:t>
      </w:r>
    </w:p>
    <w:p w:rsidR="00833B13" w:rsidRDefault="00D845FC">
      <w:pPr>
        <w:pStyle w:val="a3"/>
        <w:ind w:firstLine="679"/>
      </w:pPr>
      <w:r>
        <w:t>Изучение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«Изобразительного</w:t>
      </w:r>
      <w:r>
        <w:rPr>
          <w:spacing w:val="-8"/>
        </w:rPr>
        <w:t xml:space="preserve"> </w:t>
      </w:r>
      <w:r>
        <w:t>искусства»</w:t>
      </w:r>
      <w:r>
        <w:rPr>
          <w:spacing w:val="-13"/>
        </w:rPr>
        <w:t xml:space="preserve"> </w:t>
      </w:r>
      <w:r>
        <w:t>позволяет полнее и тоньше понимать</w:t>
      </w:r>
      <w:r>
        <w:rPr>
          <w:spacing w:val="40"/>
        </w:rPr>
        <w:t xml:space="preserve"> </w:t>
      </w:r>
      <w:r>
        <w:t xml:space="preserve">произведения искусства ,глубже проникать в </w:t>
      </w:r>
      <w:proofErr w:type="spellStart"/>
      <w:r>
        <w:t>него</w:t>
      </w:r>
      <w:proofErr w:type="gramStart"/>
      <w:r>
        <w:t>.Э</w:t>
      </w:r>
      <w:proofErr w:type="gramEnd"/>
      <w:r>
        <w:t>то</w:t>
      </w:r>
      <w:proofErr w:type="spellEnd"/>
      <w:r>
        <w:t xml:space="preserve"> в свою очередь</w:t>
      </w:r>
    </w:p>
    <w:p w:rsidR="00833B13" w:rsidRDefault="00D845FC">
      <w:pPr>
        <w:pStyle w:val="a3"/>
        <w:spacing w:before="1"/>
        <w:ind w:right="960"/>
      </w:pPr>
      <w:r>
        <w:t>,помогает сформировать социально активную</w:t>
      </w:r>
      <w:proofErr w:type="gramStart"/>
      <w:r>
        <w:t xml:space="preserve"> ,</w:t>
      </w:r>
      <w:proofErr w:type="gramEnd"/>
      <w:r>
        <w:t>творчески мыслящую личность ,способствует мотивации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предоставляет 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</w:p>
    <w:p w:rsidR="00833B13" w:rsidRDefault="00D845FC">
      <w:pPr>
        <w:pStyle w:val="a3"/>
      </w:pPr>
      <w:r>
        <w:t>учебном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циклов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Обуславливает</w:t>
      </w:r>
      <w:r>
        <w:rPr>
          <w:spacing w:val="-5"/>
        </w:rPr>
        <w:t xml:space="preserve"> </w:t>
      </w:r>
      <w:r>
        <w:t>необходимость подготовки школьников к самостоятельной познавательной творческой деятельности.</w:t>
      </w:r>
    </w:p>
    <w:p w:rsidR="00833B13" w:rsidRDefault="00D845FC">
      <w:pPr>
        <w:pStyle w:val="a3"/>
        <w:ind w:firstLine="72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психолого-возрастные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7—8</w:t>
      </w:r>
      <w:r>
        <w:rPr>
          <w:spacing w:val="-4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при этом содержание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  <w:r>
        <w:rPr>
          <w:spacing w:val="36"/>
        </w:rPr>
        <w:t xml:space="preserve"> </w:t>
      </w:r>
      <w:r>
        <w:t>В урочное время</w:t>
      </w:r>
    </w:p>
    <w:p w:rsidR="00833B13" w:rsidRDefault="00D845FC">
      <w:pPr>
        <w:pStyle w:val="a3"/>
      </w:pP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задачей формирования навыков сотрудничества в художественной деятельности.</w:t>
      </w:r>
    </w:p>
    <w:p w:rsidR="00833B13" w:rsidRDefault="00D845FC">
      <w:pPr>
        <w:pStyle w:val="Heading1"/>
        <w:spacing w:before="5"/>
        <w:ind w:left="1066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833B13" w:rsidRDefault="00D845FC">
      <w:pPr>
        <w:pStyle w:val="a3"/>
        <w:spacing w:line="274" w:lineRule="exact"/>
        <w:ind w:left="1066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нарушениями речи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33B13" w:rsidRDefault="00833B13">
      <w:pPr>
        <w:spacing w:line="274" w:lineRule="exact"/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264" w:firstLine="679"/>
      </w:pPr>
      <w:r>
        <w:lastRenderedPageBreak/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833B13" w:rsidRDefault="00D845FC">
      <w:pPr>
        <w:pStyle w:val="a3"/>
        <w:spacing w:before="1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pStyle w:val="a3"/>
        <w:ind w:firstLine="679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833B13" w:rsidRDefault="00D845FC">
      <w:pPr>
        <w:pStyle w:val="a3"/>
        <w:ind w:right="175" w:firstLine="679"/>
      </w:pP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833B13" w:rsidRDefault="00D845FC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</w:t>
      </w:r>
    </w:p>
    <w:p w:rsidR="00833B13" w:rsidRDefault="00D845FC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833B13" w:rsidRDefault="00D845FC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833B13" w:rsidRDefault="00D845FC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ind w:left="1486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left="115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C96923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540" w:firstLine="67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обсуждения в </w:t>
      </w:r>
      <w:r>
        <w:rPr>
          <w:spacing w:val="-2"/>
          <w:sz w:val="24"/>
        </w:rPr>
        <w:t>классе;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211"/>
        </w:tabs>
        <w:spacing w:before="1"/>
        <w:ind w:left="1210" w:hanging="14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6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181" w:firstLine="679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96923">
        <w:rPr>
          <w:sz w:val="24"/>
        </w:rPr>
        <w:t>учащихся</w:t>
      </w:r>
      <w:r>
        <w:rPr>
          <w:sz w:val="24"/>
        </w:rPr>
        <w:t>; где полученные на уроке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дают </w:t>
      </w:r>
      <w:proofErr w:type="gramStart"/>
      <w:r w:rsidR="00C96923">
        <w:rPr>
          <w:sz w:val="24"/>
        </w:rPr>
        <w:t>обучающимся</w:t>
      </w:r>
      <w:proofErr w:type="gramEnd"/>
      <w:r>
        <w:rPr>
          <w:sz w:val="24"/>
        </w:rPr>
        <w:t xml:space="preserve"> возможность приобрести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 команде и взаимодействию с другими детьми;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241" w:firstLine="679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  <w:proofErr w:type="gramEnd"/>
    </w:p>
    <w:p w:rsidR="00833B13" w:rsidRDefault="00D845FC">
      <w:pPr>
        <w:pStyle w:val="a3"/>
      </w:pPr>
      <w:r>
        <w:t xml:space="preserve"> </w:t>
      </w: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  <w:proofErr w:type="gramEnd"/>
    </w:p>
    <w:p w:rsidR="00833B13" w:rsidRDefault="00D845FC" w:rsidP="00D845FC">
      <w:pPr>
        <w:pStyle w:val="a5"/>
        <w:numPr>
          <w:ilvl w:val="0"/>
          <w:numId w:val="2"/>
        </w:numPr>
        <w:tabs>
          <w:tab w:val="left" w:pos="1152"/>
        </w:tabs>
        <w:ind w:right="332" w:firstLine="679"/>
        <w:rPr>
          <w:sz w:val="20"/>
        </w:rPr>
      </w:pPr>
      <w:r w:rsidRPr="00D845FC">
        <w:rPr>
          <w:sz w:val="24"/>
        </w:rPr>
        <w:t>проведение предметных тематических дней</w:t>
      </w:r>
      <w:r w:rsidR="00C96923">
        <w:rPr>
          <w:sz w:val="24"/>
        </w:rPr>
        <w:t>,</w:t>
      </w:r>
      <w:r w:rsidRPr="00D845FC">
        <w:rPr>
          <w:sz w:val="24"/>
        </w:rPr>
        <w:t xml:space="preserve"> </w:t>
      </w:r>
      <w:proofErr w:type="gramStart"/>
      <w:r w:rsidRPr="00D845FC">
        <w:rPr>
          <w:sz w:val="24"/>
        </w:rPr>
        <w:t>интегрированные</w:t>
      </w:r>
      <w:proofErr w:type="gramEnd"/>
      <w:r w:rsidRPr="00D845FC">
        <w:rPr>
          <w:sz w:val="24"/>
        </w:rPr>
        <w:t xml:space="preserve"> на </w:t>
      </w:r>
      <w:proofErr w:type="spellStart"/>
      <w:r w:rsidRPr="00D845FC">
        <w:rPr>
          <w:sz w:val="24"/>
        </w:rPr>
        <w:t>метапредметном</w:t>
      </w:r>
      <w:proofErr w:type="spellEnd"/>
      <w:r w:rsidRPr="00D845FC">
        <w:rPr>
          <w:sz w:val="24"/>
        </w:rPr>
        <w:t xml:space="preserve"> содержании материала. Он может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проходить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как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непосредственно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в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саму</w:t>
      </w:r>
      <w:r w:rsidRPr="00D845FC">
        <w:rPr>
          <w:spacing w:val="-6"/>
          <w:sz w:val="24"/>
        </w:rPr>
        <w:t xml:space="preserve"> </w:t>
      </w:r>
      <w:r w:rsidRPr="00D845FC">
        <w:rPr>
          <w:sz w:val="24"/>
        </w:rPr>
        <w:t>дату,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так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и</w:t>
      </w:r>
      <w:r w:rsidRPr="00D845FC">
        <w:rPr>
          <w:spacing w:val="-2"/>
          <w:sz w:val="24"/>
        </w:rPr>
        <w:t xml:space="preserve"> </w:t>
      </w:r>
      <w:r w:rsidRPr="00D845FC">
        <w:rPr>
          <w:sz w:val="24"/>
        </w:rPr>
        <w:t>накануне.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День IT технологий (4 декабря), День науки (8 февраля), День космонавтики (12апреля) и День Победы (9 мая).</w:t>
      </w:r>
      <w:r w:rsidRPr="00D845FC">
        <w:rPr>
          <w:spacing w:val="40"/>
          <w:sz w:val="24"/>
        </w:rPr>
        <w:t xml:space="preserve"> </w:t>
      </w:r>
    </w:p>
    <w:p w:rsidR="00833B13" w:rsidRDefault="00D845FC">
      <w:pPr>
        <w:spacing w:before="1"/>
        <w:ind w:left="121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33B13" w:rsidRDefault="00D845FC">
      <w:pPr>
        <w:ind w:left="1799" w:right="1556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33B13" w:rsidRDefault="00833B13">
      <w:pPr>
        <w:pStyle w:val="a3"/>
        <w:spacing w:before="11"/>
        <w:ind w:left="0"/>
        <w:rPr>
          <w:b/>
          <w:sz w:val="23"/>
        </w:rPr>
      </w:pPr>
    </w:p>
    <w:p w:rsidR="00833B13" w:rsidRDefault="00D845FC">
      <w:pPr>
        <w:ind w:left="11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«Графика»</w:t>
      </w:r>
    </w:p>
    <w:p w:rsidR="00833B13" w:rsidRDefault="00833B13">
      <w:pPr>
        <w:pStyle w:val="a3"/>
        <w:spacing w:before="7"/>
        <w:ind w:left="0"/>
        <w:rPr>
          <w:b/>
          <w:sz w:val="23"/>
        </w:rPr>
      </w:pPr>
    </w:p>
    <w:p w:rsidR="00833B13" w:rsidRDefault="00D845FC">
      <w:pPr>
        <w:pStyle w:val="a3"/>
        <w:ind w:right="264" w:firstLine="180"/>
      </w:pP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4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удаления от первого плана, смягчения цветового и тонального контрастов.</w:t>
      </w:r>
    </w:p>
    <w:p w:rsidR="00833B13" w:rsidRDefault="00D845FC">
      <w:pPr>
        <w:pStyle w:val="a3"/>
        <w:ind w:firstLine="720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взаимоотношение</w:t>
      </w:r>
      <w:r>
        <w:rPr>
          <w:spacing w:val="-1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 w:rsidR="00833B13" w:rsidRDefault="00D845FC">
      <w:pPr>
        <w:pStyle w:val="a3"/>
        <w:spacing w:before="1"/>
        <w:ind w:left="567" w:firstLine="540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графическая</w:t>
      </w:r>
      <w:r>
        <w:rPr>
          <w:spacing w:val="-5"/>
        </w:rPr>
        <w:t xml:space="preserve"> </w:t>
      </w:r>
      <w:r>
        <w:lastRenderedPageBreak/>
        <w:t>композиция;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833B13" w:rsidRDefault="00D845FC">
      <w:pPr>
        <w:pStyle w:val="a3"/>
      </w:pPr>
      <w:r>
        <w:t>фломастеров</w:t>
      </w:r>
      <w:r>
        <w:rPr>
          <w:spacing w:val="-4"/>
        </w:rPr>
        <w:t xml:space="preserve"> </w:t>
      </w:r>
      <w:r>
        <w:t>(смешанная</w:t>
      </w:r>
      <w:r>
        <w:rPr>
          <w:spacing w:val="-2"/>
        </w:rPr>
        <w:t xml:space="preserve"> техника).</w:t>
      </w:r>
    </w:p>
    <w:p w:rsidR="00833B13" w:rsidRDefault="00D845FC">
      <w:pPr>
        <w:pStyle w:val="Heading1"/>
        <w:spacing w:before="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firstLine="180"/>
      </w:pPr>
      <w:r>
        <w:t>Красота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зон,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(горный,</w:t>
      </w:r>
      <w:r>
        <w:rPr>
          <w:spacing w:val="-6"/>
        </w:rPr>
        <w:t xml:space="preserve"> </w:t>
      </w:r>
      <w:r>
        <w:t>степной, среднерусский ландшафт).</w:t>
      </w:r>
    </w:p>
    <w:p w:rsidR="00833B13" w:rsidRDefault="00D845FC" w:rsidP="00123BAB">
      <w:pPr>
        <w:pStyle w:val="a3"/>
        <w:ind w:firstLine="679"/>
      </w:pPr>
      <w:r>
        <w:t>Портретные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с разным</w:t>
      </w:r>
      <w:r>
        <w:rPr>
          <w:spacing w:val="-6"/>
        </w:rPr>
        <w:t xml:space="preserve"> </w:t>
      </w:r>
      <w:r>
        <w:t xml:space="preserve">содержанием: женский или мужской портрет, двойной портрет матери и ребёнка, портрет пожилого </w:t>
      </w:r>
      <w:proofErr w:type="spellStart"/>
      <w:r>
        <w:t>человека</w:t>
      </w:r>
      <w:proofErr w:type="gramStart"/>
      <w:r>
        <w:t>,д</w:t>
      </w:r>
      <w:proofErr w:type="gramEnd"/>
      <w:r>
        <w:t>етский</w:t>
      </w:r>
      <w:proofErr w:type="spellEnd"/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 w:rsidR="00833B13" w:rsidRDefault="00D845FC">
      <w:pPr>
        <w:pStyle w:val="a3"/>
        <w:ind w:right="175" w:firstLine="679"/>
      </w:pPr>
      <w:r>
        <w:t>Тематические</w:t>
      </w:r>
      <w:r>
        <w:rPr>
          <w:spacing w:val="-6"/>
        </w:rPr>
        <w:t xml:space="preserve"> </w:t>
      </w:r>
      <w:r>
        <w:t>многофигурные</w:t>
      </w:r>
      <w:r>
        <w:rPr>
          <w:spacing w:val="-7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панно-аппликации</w:t>
      </w:r>
      <w:r>
        <w:rPr>
          <w:spacing w:val="-5"/>
        </w:rPr>
        <w:t xml:space="preserve"> </w:t>
      </w:r>
      <w:r>
        <w:t>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33B13" w:rsidRDefault="00D845FC">
      <w:pPr>
        <w:pStyle w:val="Heading1"/>
        <w:spacing w:before="6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833B13" w:rsidRDefault="00D845FC">
      <w:pPr>
        <w:pStyle w:val="a3"/>
        <w:ind w:right="398" w:firstLine="180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  <w:r>
        <w:rPr>
          <w:spacing w:val="40"/>
        </w:rPr>
        <w:t xml:space="preserve">  </w:t>
      </w:r>
      <w:r>
        <w:t>Создание эскиза памятника народному</w:t>
      </w:r>
      <w:r>
        <w:rPr>
          <w:spacing w:val="-4"/>
        </w:rPr>
        <w:t xml:space="preserve"> </w:t>
      </w:r>
      <w:r>
        <w:t>герою. Работа с пластилином или глиной. Выражение значительности, трагизма и победительной силы.</w:t>
      </w:r>
    </w:p>
    <w:p w:rsidR="00833B13" w:rsidRDefault="00D845FC">
      <w:pPr>
        <w:pStyle w:val="Heading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spacing w:line="274" w:lineRule="exact"/>
        <w:ind w:left="567"/>
        <w:jc w:val="both"/>
      </w:pPr>
      <w:r>
        <w:t>Орнаменты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Подчинённость</w:t>
      </w:r>
      <w:r>
        <w:rPr>
          <w:spacing w:val="-2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833B13" w:rsidRDefault="00D845FC">
      <w:pPr>
        <w:pStyle w:val="a3"/>
        <w:ind w:right="264"/>
      </w:pPr>
      <w:r>
        <w:t xml:space="preserve">художественной </w:t>
      </w:r>
      <w:proofErr w:type="gramStart"/>
      <w:r>
        <w:t>обработке</w:t>
      </w:r>
      <w:proofErr w:type="gramEnd"/>
      <w:r>
        <w:t xml:space="preserve">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4"/>
        </w:rPr>
        <w:t xml:space="preserve"> </w:t>
      </w:r>
      <w:r>
        <w:t>одежде,</w:t>
      </w:r>
      <w:r>
        <w:rPr>
          <w:spacing w:val="-4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833B13" w:rsidRDefault="00D845FC">
      <w:pPr>
        <w:pStyle w:val="a3"/>
        <w:ind w:firstLine="720"/>
      </w:pP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4"/>
        </w:rPr>
        <w:t xml:space="preserve"> </w:t>
      </w:r>
      <w:r>
        <w:t>резьба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2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 w:rsidR="00833B13" w:rsidRDefault="00D845FC">
      <w:pPr>
        <w:pStyle w:val="a3"/>
        <w:ind w:firstLine="720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7"/>
        </w:rPr>
        <w:t xml:space="preserve"> </w:t>
      </w:r>
      <w:r>
        <w:t>каменной</w:t>
      </w:r>
      <w:r>
        <w:rPr>
          <w:spacing w:val="-6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каменная резьба, росписи стен, изразцы.</w:t>
      </w:r>
    </w:p>
    <w:p w:rsidR="00833B13" w:rsidRDefault="00D845FC">
      <w:pPr>
        <w:pStyle w:val="a3"/>
        <w:spacing w:before="1"/>
        <w:ind w:left="1066"/>
      </w:pPr>
      <w:r>
        <w:t>Народный</w:t>
      </w:r>
      <w:r>
        <w:rPr>
          <w:spacing w:val="-5"/>
        </w:rPr>
        <w:t xml:space="preserve"> </w:t>
      </w:r>
      <w:r>
        <w:t>костюм.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костюм,</w:t>
      </w:r>
      <w:r>
        <w:rPr>
          <w:spacing w:val="-2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декоре.</w:t>
      </w:r>
    </w:p>
    <w:p w:rsidR="00833B13" w:rsidRDefault="00D845FC">
      <w:pPr>
        <w:pStyle w:val="a3"/>
        <w:ind w:firstLine="679"/>
      </w:pPr>
      <w:r>
        <w:t>Головные</w:t>
      </w:r>
      <w:r>
        <w:rPr>
          <w:spacing w:val="-6"/>
        </w:rPr>
        <w:t xml:space="preserve"> </w:t>
      </w:r>
      <w:r>
        <w:t>уборы.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сословий,</w:t>
      </w:r>
      <w:r>
        <w:rPr>
          <w:spacing w:val="-6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украшения</w:t>
      </w:r>
      <w:r>
        <w:rPr>
          <w:spacing w:val="-6"/>
        </w:rPr>
        <w:t xml:space="preserve"> </w:t>
      </w:r>
      <w:r>
        <w:t>костюма мужчины с родом его занятий.</w:t>
      </w:r>
    </w:p>
    <w:p w:rsidR="00833B13" w:rsidRDefault="00D845FC">
      <w:pPr>
        <w:pStyle w:val="a3"/>
        <w:ind w:firstLine="720"/>
      </w:pPr>
      <w:r>
        <w:t>Женский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 w:rsidR="00833B13" w:rsidRDefault="00D845FC">
      <w:pPr>
        <w:pStyle w:val="Heading1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жилищ,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 w:rsidR="00833B13" w:rsidRDefault="00D845FC">
      <w:pPr>
        <w:pStyle w:val="a3"/>
        <w:ind w:right="175" w:firstLine="679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декора.</w:t>
      </w:r>
      <w:r>
        <w:rPr>
          <w:spacing w:val="-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дома. Разные виды изб и надворных построек.</w:t>
      </w:r>
    </w:p>
    <w:p w:rsidR="00833B13" w:rsidRDefault="00D845FC">
      <w:pPr>
        <w:pStyle w:val="a3"/>
        <w:ind w:left="1107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собора:</w:t>
      </w:r>
      <w:r>
        <w:rPr>
          <w:spacing w:val="-3"/>
        </w:rPr>
        <w:t xml:space="preserve"> </w:t>
      </w:r>
      <w:r>
        <w:t>свод,</w:t>
      </w:r>
      <w:r>
        <w:rPr>
          <w:spacing w:val="-2"/>
        </w:rPr>
        <w:t xml:space="preserve"> </w:t>
      </w:r>
      <w:r>
        <w:t>нефы,</w:t>
      </w:r>
      <w:r>
        <w:rPr>
          <w:spacing w:val="-3"/>
        </w:rPr>
        <w:t xml:space="preserve"> </w:t>
      </w:r>
      <w:r>
        <w:t>закомары,</w:t>
      </w:r>
      <w:r>
        <w:rPr>
          <w:spacing w:val="-3"/>
        </w:rPr>
        <w:t xml:space="preserve"> </w:t>
      </w:r>
      <w:r>
        <w:t>глава,</w:t>
      </w:r>
      <w:r>
        <w:rPr>
          <w:spacing w:val="-2"/>
        </w:rPr>
        <w:t xml:space="preserve"> купол.</w:t>
      </w:r>
    </w:p>
    <w:p w:rsidR="00833B13" w:rsidRDefault="00D845FC">
      <w:pPr>
        <w:pStyle w:val="a3"/>
      </w:pPr>
      <w:r>
        <w:t>Роль</w:t>
      </w:r>
      <w:r>
        <w:rPr>
          <w:spacing w:val="-3"/>
        </w:rPr>
        <w:t xml:space="preserve"> </w:t>
      </w:r>
      <w:r>
        <w:t>собора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архитектурная</w:t>
      </w:r>
      <w:r>
        <w:rPr>
          <w:spacing w:val="-2"/>
        </w:rPr>
        <w:t xml:space="preserve"> доминанта.</w:t>
      </w:r>
    </w:p>
    <w:p w:rsidR="00833B13" w:rsidRDefault="00D845FC">
      <w:pPr>
        <w:pStyle w:val="a3"/>
        <w:ind w:right="775" w:firstLine="720"/>
        <w:jc w:val="both"/>
      </w:pPr>
      <w:r>
        <w:t>Традиции</w:t>
      </w:r>
      <w:r>
        <w:rPr>
          <w:spacing w:val="-1"/>
        </w:rPr>
        <w:t xml:space="preserve"> </w:t>
      </w:r>
      <w:r>
        <w:t>архитектурной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храмовых построек</w:t>
      </w:r>
      <w:r>
        <w:rPr>
          <w:spacing w:val="-1"/>
        </w:rPr>
        <w:t xml:space="preserve"> </w:t>
      </w:r>
      <w:r>
        <w:t>разных народов.</w:t>
      </w:r>
      <w:r>
        <w:rPr>
          <w:spacing w:val="-1"/>
        </w:rPr>
        <w:t xml:space="preserve"> </w:t>
      </w:r>
      <w:r>
        <w:t>Изображение типичной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зданий:</w:t>
      </w:r>
      <w:r>
        <w:rPr>
          <w:spacing w:val="-5"/>
        </w:rPr>
        <w:t xml:space="preserve"> </w:t>
      </w:r>
      <w:r>
        <w:t>древнегреческий</w:t>
      </w:r>
      <w:r>
        <w:rPr>
          <w:spacing w:val="-5"/>
        </w:rPr>
        <w:t xml:space="preserve"> </w:t>
      </w:r>
      <w:r>
        <w:t>храм,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романский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 xml:space="preserve">мечеть, </w:t>
      </w:r>
      <w:r>
        <w:rPr>
          <w:spacing w:val="-2"/>
        </w:rPr>
        <w:t>пагода.</w:t>
      </w:r>
    </w:p>
    <w:p w:rsidR="00833B13" w:rsidRDefault="00D845FC">
      <w:pPr>
        <w:pStyle w:val="a3"/>
        <w:ind w:left="1107"/>
        <w:jc w:val="both"/>
      </w:pPr>
      <w:r>
        <w:t>Освоение</w:t>
      </w:r>
      <w:r>
        <w:rPr>
          <w:spacing w:val="-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3"/>
        </w:rPr>
        <w:t xml:space="preserve"> </w:t>
      </w:r>
      <w:r>
        <w:rPr>
          <w:spacing w:val="-2"/>
        </w:rPr>
        <w:t>города.</w:t>
      </w:r>
    </w:p>
    <w:p w:rsidR="00833B13" w:rsidRDefault="00D845FC">
      <w:pPr>
        <w:pStyle w:val="a3"/>
        <w:jc w:val="both"/>
      </w:pPr>
      <w:r>
        <w:t>Крепостные</w:t>
      </w:r>
      <w:r>
        <w:rPr>
          <w:spacing w:val="-6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города,</w:t>
      </w:r>
    </w:p>
    <w:p w:rsidR="00833B13" w:rsidRDefault="00D845FC">
      <w:pPr>
        <w:pStyle w:val="a3"/>
        <w:jc w:val="both"/>
      </w:pP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73"/>
        </w:rPr>
        <w:t xml:space="preserve">    </w:t>
      </w:r>
      <w:r>
        <w:t>Понимание значения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rPr>
          <w:spacing w:val="-2"/>
        </w:rPr>
        <w:t>наследия.</w:t>
      </w:r>
    </w:p>
    <w:p w:rsidR="00833B13" w:rsidRDefault="00D845FC">
      <w:pPr>
        <w:pStyle w:val="Heading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>Произведения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lastRenderedPageBreak/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833B13" w:rsidRDefault="00D845FC">
      <w:pPr>
        <w:pStyle w:val="a3"/>
        <w:ind w:firstLine="720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 w:rsidR="00833B13" w:rsidRDefault="00D845FC">
      <w:pPr>
        <w:pStyle w:val="a3"/>
        <w:ind w:right="175" w:firstLine="679"/>
      </w:pPr>
      <w:r>
        <w:t>Памятники</w:t>
      </w:r>
      <w:r>
        <w:rPr>
          <w:spacing w:val="-6"/>
        </w:rPr>
        <w:t xml:space="preserve"> </w:t>
      </w:r>
      <w:r>
        <w:t>древнерусского</w:t>
      </w:r>
      <w:r>
        <w:rPr>
          <w:spacing w:val="-6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зодчества:</w:t>
      </w:r>
      <w:r>
        <w:rPr>
          <w:spacing w:val="-6"/>
        </w:rPr>
        <w:t xml:space="preserve"> </w:t>
      </w:r>
      <w:r>
        <w:t>Московский</w:t>
      </w:r>
      <w:r>
        <w:rPr>
          <w:spacing w:val="-6"/>
        </w:rPr>
        <w:t xml:space="preserve"> </w:t>
      </w:r>
      <w:r>
        <w:t>Кремль,</w:t>
      </w:r>
      <w:r>
        <w:rPr>
          <w:spacing w:val="-6"/>
        </w:rPr>
        <w:t xml:space="preserve"> </w:t>
      </w:r>
      <w:r>
        <w:t>Новгородский</w:t>
      </w:r>
      <w:r>
        <w:rPr>
          <w:spacing w:val="-6"/>
        </w:rPr>
        <w:t xml:space="preserve"> </w:t>
      </w:r>
      <w:r>
        <w:t xml:space="preserve">детинец, 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33B13" w:rsidRDefault="00D845FC">
      <w:pPr>
        <w:pStyle w:val="a3"/>
        <w:ind w:right="960" w:firstLine="720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культур Древнего мира.</w:t>
      </w:r>
    </w:p>
    <w:p w:rsidR="00833B13" w:rsidRDefault="00D845FC" w:rsidP="00123BAB">
      <w:pPr>
        <w:pStyle w:val="a3"/>
        <w:ind w:right="1312" w:firstLine="679"/>
      </w:pPr>
      <w:r>
        <w:t>Архитектурные</w:t>
      </w:r>
      <w:r>
        <w:rPr>
          <w:spacing w:val="-7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эпохи</w:t>
      </w:r>
      <w:r>
        <w:rPr>
          <w:spacing w:val="-7"/>
        </w:rPr>
        <w:t xml:space="preserve"> </w:t>
      </w:r>
      <w:r>
        <w:t xml:space="preserve">Возрождения. Произведения предметно-пространственной культуры, составляющие истоки, основания национальных культур в современном </w:t>
      </w:r>
      <w:proofErr w:type="spellStart"/>
      <w:r>
        <w:t>мире</w:t>
      </w:r>
      <w:proofErr w:type="gramStart"/>
      <w:r>
        <w:t>.П</w:t>
      </w:r>
      <w:proofErr w:type="gramEnd"/>
      <w:r>
        <w:t>амятники</w:t>
      </w:r>
      <w:proofErr w:type="spellEnd"/>
      <w:r>
        <w:rPr>
          <w:spacing w:val="-5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героям.</w:t>
      </w:r>
      <w:r>
        <w:rPr>
          <w:spacing w:val="-3"/>
        </w:rPr>
        <w:t xml:space="preserve"> </w:t>
      </w:r>
      <w:r>
        <w:t>Памятник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6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 xml:space="preserve">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</w:t>
      </w:r>
      <w:proofErr w:type="gramStart"/>
      <w:r>
        <w:t>к-</w:t>
      </w:r>
      <w:proofErr w:type="gramEnd"/>
      <w:r>
        <w:t xml:space="preserve"> ансамбль«Героям Сталинградской битвы» на Мамаевом кургане (и другие по выбору учителя).</w:t>
      </w:r>
    </w:p>
    <w:p w:rsidR="00833B13" w:rsidRDefault="00D845FC">
      <w:pPr>
        <w:pStyle w:val="Heading1"/>
        <w:spacing w:before="5"/>
        <w:jc w:val="both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right="175" w:firstLine="180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7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сокращений,</w:t>
      </w:r>
      <w:r>
        <w:rPr>
          <w:spacing w:val="-7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 w:rsidR="00833B13" w:rsidRDefault="00D845FC">
      <w:pPr>
        <w:pStyle w:val="a3"/>
        <w:ind w:firstLine="679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 (юрта, каркасный дом и др., в том числе с учётом местных традиций).</w:t>
      </w:r>
    </w:p>
    <w:p w:rsidR="00833B13" w:rsidRDefault="00D845FC">
      <w:pPr>
        <w:pStyle w:val="a3"/>
        <w:ind w:firstLine="679"/>
      </w:pPr>
      <w:r>
        <w:t>Моделирование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33B13" w:rsidRDefault="00D845FC">
      <w:pPr>
        <w:pStyle w:val="a3"/>
        <w:ind w:right="801" w:firstLine="679"/>
        <w:jc w:val="both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 основе</w:t>
      </w:r>
      <w:r>
        <w:rPr>
          <w:spacing w:val="-7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фаз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анимации схематического движения человека (при соответствующих технических условиях).</w:t>
      </w:r>
    </w:p>
    <w:p w:rsidR="00833B13" w:rsidRDefault="00D845FC">
      <w:pPr>
        <w:pStyle w:val="a3"/>
        <w:ind w:right="245" w:firstLine="720"/>
        <w:jc w:val="both"/>
      </w:pPr>
      <w:r>
        <w:t>Анимация</w:t>
      </w:r>
      <w:r>
        <w:rPr>
          <w:spacing w:val="-7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нарисованной</w:t>
      </w:r>
      <w:r>
        <w:rPr>
          <w:spacing w:val="-6"/>
        </w:rPr>
        <w:t xml:space="preserve"> </w:t>
      </w:r>
      <w:r>
        <w:t>фигурки:</w:t>
      </w:r>
      <w:r>
        <w:rPr>
          <w:spacing w:val="-4"/>
        </w:rPr>
        <w:t xml:space="preserve"> </w:t>
      </w:r>
      <w:r>
        <w:t>загрузить</w:t>
      </w:r>
      <w:r>
        <w:rPr>
          <w:spacing w:val="-3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фигурки</w:t>
      </w:r>
      <w:r>
        <w:rPr>
          <w:spacing w:val="-4"/>
        </w:rPr>
        <w:t xml:space="preserve"> </w:t>
      </w:r>
      <w:r>
        <w:t>в виртуальный редактор GIF-анимации и сохранить простое повторяющееся движение своего рисунка.</w:t>
      </w:r>
    </w:p>
    <w:p w:rsidR="00833B13" w:rsidRDefault="00D845FC">
      <w:pPr>
        <w:pStyle w:val="a3"/>
        <w:ind w:right="316" w:firstLine="180"/>
        <w:jc w:val="both"/>
      </w:pPr>
      <w:r>
        <w:t>Создание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 w:rsidR="00123BAB">
        <w:t xml:space="preserve"> </w:t>
      </w:r>
      <w:proofErr w:type="spellStart"/>
      <w:r>
        <w:t>Point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 w:rsidR="00123BAB" w:rsidRDefault="00D845FC" w:rsidP="00123BAB">
      <w:pPr>
        <w:pStyle w:val="a3"/>
        <w:ind w:left="1066"/>
        <w:jc w:val="both"/>
        <w:rPr>
          <w:spacing w:val="-4"/>
        </w:rPr>
      </w:pPr>
      <w:r>
        <w:t>Виртуальные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rPr>
          <w:spacing w:val="-4"/>
        </w:rPr>
        <w:t>мира</w:t>
      </w:r>
    </w:p>
    <w:p w:rsidR="00833B13" w:rsidRPr="00123BAB" w:rsidRDefault="00D845FC" w:rsidP="00123BAB">
      <w:pPr>
        <w:pStyle w:val="a3"/>
        <w:ind w:left="1066"/>
        <w:jc w:val="both"/>
        <w:rPr>
          <w:b/>
        </w:rPr>
      </w:pPr>
      <w:r w:rsidRPr="00123BAB">
        <w:rPr>
          <w:b/>
        </w:rPr>
        <w:t>Планируемые</w:t>
      </w:r>
      <w:r w:rsidRPr="00123BAB">
        <w:rPr>
          <w:b/>
          <w:spacing w:val="-6"/>
        </w:rPr>
        <w:t xml:space="preserve"> </w:t>
      </w:r>
      <w:r w:rsidRPr="00123BAB">
        <w:rPr>
          <w:b/>
        </w:rPr>
        <w:t>результаты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освоения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учебного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предмета,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учебного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курса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(в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том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числе внеурочной деятельности), учебного модуля</w:t>
      </w:r>
    </w:p>
    <w:p w:rsidR="00833B13" w:rsidRDefault="00833B13">
      <w:pPr>
        <w:pStyle w:val="a3"/>
        <w:spacing w:before="1"/>
        <w:ind w:left="0"/>
        <w:rPr>
          <w:b/>
          <w:sz w:val="22"/>
        </w:rPr>
      </w:pPr>
    </w:p>
    <w:p w:rsidR="00833B13" w:rsidRDefault="00D845FC">
      <w:pPr>
        <w:spacing w:line="274" w:lineRule="exact"/>
        <w:ind w:left="1066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833B13" w:rsidRDefault="00D845FC">
      <w:pPr>
        <w:pStyle w:val="a3"/>
        <w:ind w:right="175" w:firstLine="679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</w:t>
      </w:r>
      <w:r>
        <w:rPr>
          <w:spacing w:val="-4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33B13" w:rsidRDefault="00D845FC">
      <w:pPr>
        <w:pStyle w:val="a3"/>
        <w:ind w:left="567" w:right="960" w:firstLine="540"/>
      </w:pPr>
      <w:r>
        <w:t>Программа</w:t>
      </w:r>
      <w:r>
        <w:rPr>
          <w:spacing w:val="-8"/>
        </w:rPr>
        <w:t xml:space="preserve"> </w:t>
      </w:r>
      <w:r>
        <w:t>призвана</w:t>
      </w:r>
      <w:r>
        <w:rPr>
          <w:spacing w:val="-8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833B13" w:rsidRDefault="00D845FC">
      <w:pPr>
        <w:pStyle w:val="a3"/>
        <w:ind w:firstLine="180"/>
      </w:pPr>
      <w:r>
        <w:t>ценностно-смысловые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установки,</w:t>
      </w:r>
      <w:r>
        <w:rPr>
          <w:spacing w:val="-5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и социально значимые личностные качества;</w:t>
      </w:r>
    </w:p>
    <w:p w:rsidR="00833B13" w:rsidRDefault="00D845FC">
      <w:pPr>
        <w:pStyle w:val="a3"/>
        <w:ind w:left="567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833B13" w:rsidRDefault="00D845FC">
      <w:pPr>
        <w:pStyle w:val="a3"/>
        <w:ind w:firstLine="180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833B13" w:rsidRDefault="00D845FC">
      <w:pPr>
        <w:pStyle w:val="a3"/>
        <w:ind w:left="567"/>
      </w:pPr>
      <w:r>
        <w:t>позитивный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833B13" w:rsidRDefault="00D845FC">
      <w:pPr>
        <w:pStyle w:val="a3"/>
        <w:ind w:right="175" w:firstLine="180"/>
      </w:pPr>
      <w:r>
        <w:lastRenderedPageBreak/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</w:t>
      </w:r>
      <w:r>
        <w:rPr>
          <w:spacing w:val="-1"/>
        </w:rPr>
        <w:t xml:space="preserve"> </w:t>
      </w:r>
      <w:r>
        <w:t>своего и других народов.</w:t>
      </w:r>
    </w:p>
    <w:p w:rsidR="00833B13" w:rsidRDefault="00D845FC">
      <w:pPr>
        <w:pStyle w:val="a3"/>
        <w:ind w:right="960" w:firstLine="679"/>
      </w:pPr>
      <w:r>
        <w:rPr>
          <w:i/>
        </w:rPr>
        <w:t>Патриотическое</w:t>
      </w:r>
      <w:r>
        <w:rPr>
          <w:i/>
          <w:spacing w:val="-6"/>
        </w:rPr>
        <w:t xml:space="preserve"> </w:t>
      </w:r>
      <w:r>
        <w:rPr>
          <w:i/>
        </w:rPr>
        <w:t>воспитание</w:t>
      </w:r>
      <w:r>
        <w:rPr>
          <w:i/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 xml:space="preserve">содержания традиций отечественной культуры, выраженной в её архитектуре, </w:t>
      </w:r>
      <w:proofErr w:type="gramStart"/>
      <w:r>
        <w:t>народном</w:t>
      </w:r>
      <w:proofErr w:type="gramEnd"/>
      <w:r>
        <w:t>, декоративно-</w:t>
      </w:r>
    </w:p>
    <w:p w:rsidR="00833B13" w:rsidRDefault="00D845FC">
      <w:pPr>
        <w:pStyle w:val="a3"/>
      </w:pPr>
      <w:r>
        <w:t>прикладном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proofErr w:type="gramStart"/>
      <w:r>
        <w:t>искусстве</w:t>
      </w:r>
      <w:proofErr w:type="gramEnd"/>
      <w:r>
        <w:t>.</w:t>
      </w:r>
      <w:r>
        <w:rPr>
          <w:spacing w:val="-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833B13" w:rsidRDefault="00D845FC">
      <w:pPr>
        <w:pStyle w:val="a3"/>
      </w:pPr>
      <w:r>
        <w:t>декларативной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 конкретных знаний о красоте и мудрости, заложенных в культурных традициях.</w:t>
      </w:r>
    </w:p>
    <w:p w:rsidR="00833B13" w:rsidRDefault="00D845FC">
      <w:pPr>
        <w:pStyle w:val="a3"/>
        <w:ind w:right="264" w:firstLine="679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33B13" w:rsidRDefault="00D845FC">
      <w:pPr>
        <w:pStyle w:val="a3"/>
        <w:ind w:right="175" w:firstLine="67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 нравственного поиск человечества. Учебные задания направлены на развитие внутреннего мира обучающегося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эмоционально-образной,</w:t>
      </w:r>
      <w:r>
        <w:rPr>
          <w:spacing w:val="-5"/>
        </w:rPr>
        <w:t xml:space="preserve"> </w:t>
      </w:r>
      <w:r>
        <w:t>чувственной</w:t>
      </w:r>
      <w:r>
        <w:rPr>
          <w:spacing w:val="-5"/>
        </w:rPr>
        <w:t xml:space="preserve"> </w:t>
      </w:r>
      <w:r>
        <w:t>сферы.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33B13" w:rsidRDefault="00D845FC">
      <w:pPr>
        <w:pStyle w:val="a3"/>
        <w:ind w:right="286" w:firstLine="679"/>
      </w:pPr>
      <w:r>
        <w:rPr>
          <w:i/>
        </w:rPr>
        <w:t>Эстетическое</w:t>
      </w:r>
      <w:r>
        <w:rPr>
          <w:i/>
          <w:spacing w:val="-4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</w:t>
      </w:r>
      <w:r>
        <w:rPr>
          <w:spacing w:val="-5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 xml:space="preserve">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33B13" w:rsidRDefault="00D845FC">
      <w:pPr>
        <w:ind w:left="387" w:right="175" w:firstLine="679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окрашенный интерес к жизни людей и природы. Происходит это в процессе развития навыков восприятия 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 xml:space="preserve">Навыки исследовательской деятельности развиваются при выполнении заданий культурно-исторической </w:t>
      </w:r>
      <w:r>
        <w:rPr>
          <w:spacing w:val="-2"/>
        </w:rPr>
        <w:t>направленности.</w:t>
      </w:r>
    </w:p>
    <w:p w:rsidR="00833B13" w:rsidRDefault="00D845FC">
      <w:pPr>
        <w:pStyle w:val="a3"/>
        <w:ind w:firstLine="679"/>
      </w:pPr>
      <w:r>
        <w:rPr>
          <w:i/>
        </w:rPr>
        <w:t>Экологическое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</w:t>
      </w:r>
    </w:p>
    <w:p w:rsidR="00833B13" w:rsidRDefault="00D845FC" w:rsidP="00123BAB">
      <w:pPr>
        <w:pStyle w:val="a3"/>
        <w:ind w:firstLine="679"/>
      </w:pPr>
      <w:r>
        <w:rPr>
          <w:i/>
        </w:rPr>
        <w:t>Трудовое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proofErr w:type="gramStart"/>
      <w:r>
        <w:t>личной</w:t>
      </w:r>
      <w:proofErr w:type="gramEnd"/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освоению художественных материалов и удовлетворения от создания реального, практического</w:t>
      </w:r>
      <w:r w:rsidR="00123BAB"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6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33B13" w:rsidRDefault="00D845FC">
      <w:pPr>
        <w:pStyle w:val="Heading1"/>
        <w:spacing w:before="5" w:line="240" w:lineRule="auto"/>
        <w:ind w:left="1066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5"/>
        <w:numPr>
          <w:ilvl w:val="0"/>
          <w:numId w:val="1"/>
        </w:numPr>
        <w:tabs>
          <w:tab w:val="left" w:pos="1289"/>
        </w:tabs>
        <w:spacing w:before="1" w:line="274" w:lineRule="exact"/>
        <w:ind w:hanging="182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833B13" w:rsidRDefault="00D845FC">
      <w:pPr>
        <w:pStyle w:val="a3"/>
        <w:ind w:left="567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конструкции;</w:t>
      </w:r>
    </w:p>
    <w:p w:rsidR="00833B13" w:rsidRDefault="00D845FC">
      <w:pPr>
        <w:pStyle w:val="a3"/>
        <w:ind w:left="567" w:right="1353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833B13" w:rsidRDefault="00D845FC">
      <w:pPr>
        <w:pStyle w:val="a3"/>
        <w:ind w:left="567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 обобщать форму составной конструкции;</w:t>
      </w:r>
    </w:p>
    <w:p w:rsidR="00833B13" w:rsidRDefault="00D845FC">
      <w:pPr>
        <w:pStyle w:val="a3"/>
        <w:ind w:firstLine="180"/>
      </w:pPr>
      <w:r>
        <w:lastRenderedPageBreak/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833B13" w:rsidRDefault="00D845FC">
      <w:pPr>
        <w:pStyle w:val="a3"/>
        <w:ind w:left="567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833B13" w:rsidRDefault="00D845FC">
      <w:pPr>
        <w:pStyle w:val="a3"/>
        <w:ind w:left="567"/>
      </w:pPr>
      <w:r>
        <w:t>соотносить</w:t>
      </w:r>
      <w:r>
        <w:rPr>
          <w:spacing w:val="-3"/>
        </w:rPr>
        <w:t xml:space="preserve"> </w:t>
      </w:r>
      <w:r>
        <w:t>тональные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(тёмное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светлое)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833B13" w:rsidRDefault="00D845FC">
      <w:pPr>
        <w:pStyle w:val="a3"/>
        <w:spacing w:before="1"/>
      </w:pP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833B13" w:rsidRDefault="00D845FC">
      <w:pPr>
        <w:ind w:left="1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833B13" w:rsidRDefault="00D845FC">
      <w:pPr>
        <w:pStyle w:val="a3"/>
        <w:ind w:right="175"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33B13" w:rsidRDefault="00D845FC">
      <w:pPr>
        <w:pStyle w:val="a3"/>
        <w:ind w:right="175" w:firstLine="180"/>
      </w:pPr>
      <w:r>
        <w:t>использовать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833B13" w:rsidRDefault="00D845FC">
      <w:pPr>
        <w:pStyle w:val="a3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 установкам по результатам проведённого наблюдения;</w:t>
      </w:r>
    </w:p>
    <w:p w:rsidR="00833B13" w:rsidRDefault="00D845FC">
      <w:pPr>
        <w:pStyle w:val="a3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833B13" w:rsidRDefault="00D845FC">
      <w:pPr>
        <w:pStyle w:val="a3"/>
        <w:ind w:right="175" w:firstLine="180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 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833B13" w:rsidRDefault="00D845FC">
      <w:pPr>
        <w:pStyle w:val="a3"/>
        <w:spacing w:before="1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инструмента анализа содержания произведений;</w:t>
      </w:r>
    </w:p>
    <w:p w:rsidR="00833B13" w:rsidRDefault="00D845FC">
      <w:pPr>
        <w:pStyle w:val="a3"/>
        <w:ind w:left="567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rPr>
          <w:spacing w:val="-2"/>
        </w:rPr>
        <w:t>познания.</w:t>
      </w:r>
    </w:p>
    <w:p w:rsidR="00833B13" w:rsidRDefault="00D845FC">
      <w:pPr>
        <w:pStyle w:val="a3"/>
        <w:ind w:left="1066" w:right="1462"/>
      </w:pPr>
      <w:r>
        <w:rPr>
          <w:i/>
        </w:rPr>
        <w:t>Работа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информацией:</w:t>
      </w:r>
      <w:r>
        <w:rPr>
          <w:i/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ресурсы; уметь работать с электронными учебниками и учебными пособиями;</w:t>
      </w:r>
    </w:p>
    <w:p w:rsidR="00833B13" w:rsidRDefault="00D845FC">
      <w:pPr>
        <w:pStyle w:val="a3"/>
        <w:ind w:firstLine="18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поисковые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833B13" w:rsidRDefault="00D845FC">
      <w:pPr>
        <w:pStyle w:val="a3"/>
        <w:ind w:firstLine="180"/>
      </w:pPr>
      <w:r>
        <w:t>анализировать,</w:t>
      </w:r>
      <w:r>
        <w:rPr>
          <w:spacing w:val="-9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 произведениях искусства, текстах, таблицах и схемах;</w:t>
      </w:r>
    </w:p>
    <w:p w:rsidR="00833B13" w:rsidRDefault="00D845FC">
      <w:pPr>
        <w:pStyle w:val="a3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 различных видах: рисунках и эскизах, электронных презентациях;</w:t>
      </w:r>
    </w:p>
    <w:p w:rsidR="00833B13" w:rsidRDefault="00D845FC">
      <w:pPr>
        <w:pStyle w:val="a3"/>
        <w:ind w:left="567"/>
      </w:pPr>
      <w:r>
        <w:t>осуществлять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5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отечественные</w:t>
      </w:r>
    </w:p>
    <w:p w:rsidR="00833B13" w:rsidRDefault="00D845FC">
      <w:pPr>
        <w:pStyle w:val="a3"/>
      </w:pP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833B13" w:rsidRDefault="00D845FC">
      <w:pPr>
        <w:pStyle w:val="a3"/>
        <w:ind w:left="567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833B13" w:rsidRDefault="00D845FC">
      <w:pPr>
        <w:pStyle w:val="Heading1"/>
        <w:numPr>
          <w:ilvl w:val="0"/>
          <w:numId w:val="1"/>
        </w:numPr>
        <w:tabs>
          <w:tab w:val="left" w:pos="1289"/>
        </w:tabs>
        <w:spacing w:before="73"/>
        <w:ind w:hanging="182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ind w:right="264" w:firstLine="180"/>
      </w:pPr>
      <w:r>
        <w:t>понимать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 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833B13" w:rsidRDefault="00D845FC">
      <w:pPr>
        <w:pStyle w:val="a3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4"/>
        </w:rPr>
        <w:t xml:space="preserve"> </w:t>
      </w:r>
      <w:r>
        <w:t>свои позиции в оценке и понимании обсуждаемого явления;</w:t>
      </w:r>
    </w:p>
    <w:p w:rsidR="00833B13" w:rsidRDefault="00D845FC">
      <w:pPr>
        <w:pStyle w:val="a3"/>
        <w:spacing w:before="1"/>
        <w:ind w:firstLine="180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833B13" w:rsidRDefault="00D845FC">
      <w:pPr>
        <w:pStyle w:val="a3"/>
        <w:ind w:firstLine="18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 соответствии с учебной задачей, поставленной </w:t>
      </w:r>
      <w:r>
        <w:lastRenderedPageBreak/>
        <w:t>учителем;</w:t>
      </w:r>
    </w:p>
    <w:p w:rsidR="00833B13" w:rsidRDefault="00D845FC">
      <w:pPr>
        <w:pStyle w:val="a3"/>
        <w:ind w:firstLine="18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833B13" w:rsidRDefault="00D845FC">
      <w:pPr>
        <w:pStyle w:val="a3"/>
        <w:ind w:firstLine="180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33B13" w:rsidRDefault="00D845FC">
      <w:pPr>
        <w:pStyle w:val="Heading1"/>
        <w:numPr>
          <w:ilvl w:val="0"/>
          <w:numId w:val="1"/>
        </w:numPr>
        <w:tabs>
          <w:tab w:val="left" w:pos="1289"/>
        </w:tabs>
        <w:spacing w:before="5"/>
        <w:ind w:hanging="1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tabs>
          <w:tab w:val="left" w:pos="9029"/>
        </w:tabs>
        <w:ind w:right="997" w:firstLine="180"/>
      </w:pPr>
      <w:r>
        <w:t>внимательно относиться и выполнять учебные задачи, поставленные учителем;</w:t>
      </w:r>
      <w:r>
        <w:tab/>
      </w:r>
      <w:r>
        <w:rPr>
          <w:spacing w:val="-2"/>
        </w:rPr>
        <w:t xml:space="preserve">соблюдать </w:t>
      </w:r>
      <w:r>
        <w:t>последовательность учебных действий при выполнении задания;</w:t>
      </w:r>
    </w:p>
    <w:p w:rsidR="00833B13" w:rsidRDefault="00D845FC">
      <w:pPr>
        <w:pStyle w:val="a3"/>
        <w:spacing w:before="1"/>
        <w:ind w:right="1312" w:firstLine="180"/>
      </w:pPr>
      <w:r>
        <w:t>уметь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практической</w:t>
      </w:r>
      <w:proofErr w:type="gramEnd"/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833B13" w:rsidRDefault="00D845FC">
      <w:pPr>
        <w:pStyle w:val="a3"/>
        <w:ind w:right="1312" w:firstLine="180"/>
      </w:pP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833B13" w:rsidRDefault="00D845FC">
      <w:pPr>
        <w:pStyle w:val="Heading1"/>
        <w:spacing w:before="4"/>
        <w:ind w:left="1066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3"/>
        <w:ind w:firstLine="6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 построения содержания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33B13" w:rsidRDefault="00D845FC">
      <w:pPr>
        <w:pStyle w:val="Heading1"/>
        <w:spacing w:before="3"/>
        <w:ind w:left="1066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:rsidR="00833B13" w:rsidRDefault="00D845FC">
      <w:pPr>
        <w:pStyle w:val="a3"/>
        <w:ind w:left="1066" w:hanging="6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творческой деятельности.</w:t>
      </w:r>
    </w:p>
    <w:p w:rsidR="00833B13" w:rsidRDefault="00D845FC">
      <w:pPr>
        <w:pStyle w:val="a3"/>
        <w:ind w:right="175" w:firstLine="720"/>
      </w:pPr>
      <w:r>
        <w:t>Изучать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 частей фигуры и учиться применять эти знания в своих рисунках.</w:t>
      </w:r>
    </w:p>
    <w:p w:rsidR="00833B13" w:rsidRDefault="00D845FC">
      <w:pPr>
        <w:pStyle w:val="a3"/>
        <w:ind w:right="175" w:firstLine="679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сказаний</w:t>
      </w:r>
      <w:r>
        <w:rPr>
          <w:spacing w:val="-6"/>
        </w:rPr>
        <w:t xml:space="preserve"> </w:t>
      </w:r>
      <w:r>
        <w:t>и легенд или просто представителей народов разных культур.</w:t>
      </w:r>
    </w:p>
    <w:p w:rsidR="00833B13" w:rsidRDefault="00D845FC">
      <w:pPr>
        <w:pStyle w:val="a3"/>
        <w:ind w:left="1066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rPr>
          <w:spacing w:val="-2"/>
        </w:rPr>
        <w:t>архитектуры.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right="175" w:firstLine="180"/>
      </w:pPr>
      <w:r>
        <w:t>Выполнять</w:t>
      </w:r>
      <w:r>
        <w:rPr>
          <w:spacing w:val="-4"/>
        </w:rPr>
        <w:t xml:space="preserve"> </w:t>
      </w:r>
      <w:r>
        <w:t>живописное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 w:rsidR="00833B13" w:rsidRDefault="00D845FC">
      <w:pPr>
        <w:pStyle w:val="a3"/>
        <w:ind w:firstLine="720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 женщины в русском народном костюме и образ мужчины в народном костюме.</w:t>
      </w:r>
    </w:p>
    <w:p w:rsidR="00833B13" w:rsidRDefault="00D845FC">
      <w:pPr>
        <w:pStyle w:val="a3"/>
        <w:ind w:right="175" w:firstLine="72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портретов</w:t>
      </w:r>
      <w:r>
        <w:rPr>
          <w:spacing w:val="-5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мужских,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пожилого</w:t>
      </w:r>
      <w:r>
        <w:rPr>
          <w:spacing w:val="-6"/>
        </w:rPr>
        <w:t xml:space="preserve"> </w:t>
      </w:r>
      <w:r>
        <w:t>человека, детского портрета или автопортрета, портрета персонажа (по представлению из выбранной культурной эпохи).</w:t>
      </w:r>
      <w:r>
        <w:rPr>
          <w:spacing w:val="80"/>
        </w:rPr>
        <w:t xml:space="preserve"> </w:t>
      </w:r>
      <w:r>
        <w:t>Создавать двойной портрет (например, портрет матери и ребёнка).</w:t>
      </w:r>
    </w:p>
    <w:p w:rsidR="00833B13" w:rsidRDefault="00D845FC">
      <w:pPr>
        <w:pStyle w:val="a3"/>
        <w:ind w:left="1066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rPr>
          <w:spacing w:val="-2"/>
        </w:rPr>
        <w:t>город».</w:t>
      </w:r>
    </w:p>
    <w:p w:rsidR="00123BAB" w:rsidRDefault="00D845FC" w:rsidP="00123BAB">
      <w:pPr>
        <w:pStyle w:val="a3"/>
        <w:ind w:firstLine="679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обобщённый</w:t>
      </w:r>
      <w:r>
        <w:rPr>
          <w:spacing w:val="-4"/>
        </w:rPr>
        <w:t xml:space="preserve"> </w:t>
      </w:r>
      <w:r>
        <w:t>образ национальной культуры.</w:t>
      </w:r>
    </w:p>
    <w:p w:rsidR="00833B13" w:rsidRPr="00123BAB" w:rsidRDefault="00D845FC" w:rsidP="00123BAB">
      <w:pPr>
        <w:pStyle w:val="a3"/>
        <w:ind w:firstLine="679"/>
        <w:rPr>
          <w:b/>
        </w:rPr>
      </w:pPr>
      <w:r w:rsidRPr="00123BAB">
        <w:rPr>
          <w:b/>
        </w:rPr>
        <w:t>Модуль</w:t>
      </w:r>
      <w:r w:rsidRPr="00123BAB">
        <w:rPr>
          <w:b/>
          <w:spacing w:val="-1"/>
        </w:rPr>
        <w:t xml:space="preserve"> </w:t>
      </w:r>
      <w:r w:rsidRPr="00123BAB">
        <w:rPr>
          <w:b/>
          <w:spacing w:val="-2"/>
        </w:rPr>
        <w:t>«Скульптура»</w:t>
      </w:r>
    </w:p>
    <w:p w:rsidR="00833B13" w:rsidRDefault="00D845FC">
      <w:pPr>
        <w:pStyle w:val="a3"/>
        <w:ind w:right="184" w:firstLine="180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5"/>
        </w:rPr>
        <w:t xml:space="preserve"> </w:t>
      </w:r>
      <w:r>
        <w:t>макета</w:t>
      </w:r>
      <w:r>
        <w:rPr>
          <w:spacing w:val="-5"/>
        </w:rPr>
        <w:t xml:space="preserve"> </w:t>
      </w:r>
      <w:r>
        <w:t>мемориального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5"/>
        </w:rPr>
        <w:t xml:space="preserve"> </w:t>
      </w:r>
      <w:r>
        <w:t>материала о мемориальных комплексах, существующих в нашей стране).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ind w:firstLine="180"/>
      </w:pPr>
      <w:r>
        <w:lastRenderedPageBreak/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стилизованных</w:t>
      </w:r>
      <w:r>
        <w:rPr>
          <w:spacing w:val="-3"/>
        </w:rPr>
        <w:t xml:space="preserve"> </w:t>
      </w:r>
      <w:r>
        <w:t>мотивов);</w:t>
      </w:r>
      <w:r>
        <w:rPr>
          <w:spacing w:val="-8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833B13" w:rsidRDefault="00D845FC">
      <w:pPr>
        <w:pStyle w:val="a3"/>
        <w:ind w:right="651" w:firstLine="679"/>
        <w:jc w:val="both"/>
      </w:pPr>
      <w:r>
        <w:t>Изучить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 символы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резьбе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дереву, вышивке,</w:t>
      </w:r>
      <w:r>
        <w:rPr>
          <w:spacing w:val="-3"/>
        </w:rPr>
        <w:t xml:space="preserve"> </w:t>
      </w:r>
      <w:r>
        <w:t>декоре головных уборов, орнаментах, которые характерны для предметов быта).</w:t>
      </w:r>
    </w:p>
    <w:p w:rsidR="00833B13" w:rsidRDefault="00D845FC">
      <w:pPr>
        <w:pStyle w:val="a3"/>
        <w:ind w:right="175" w:firstLine="679"/>
      </w:pPr>
      <w:r>
        <w:t>Получить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костюма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женских</w:t>
      </w:r>
      <w:r>
        <w:rPr>
          <w:spacing w:val="-1"/>
        </w:rPr>
        <w:t xml:space="preserve"> </w:t>
      </w:r>
      <w:r>
        <w:t>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33B13" w:rsidRDefault="00D845FC">
      <w:pPr>
        <w:pStyle w:val="a3"/>
        <w:ind w:right="1312" w:firstLine="720"/>
      </w:pPr>
      <w:proofErr w:type="gramStart"/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женским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5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 своеобразием одежды в разных культурах и в разные эпохи.</w:t>
      </w:r>
      <w:proofErr w:type="gramEnd"/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 окружающей природой.</w:t>
      </w:r>
    </w:p>
    <w:p w:rsidR="00833B13" w:rsidRDefault="00D845FC">
      <w:pPr>
        <w:pStyle w:val="a3"/>
        <w:ind w:left="1066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833B13" w:rsidRDefault="00D845FC">
      <w:pPr>
        <w:pStyle w:val="a3"/>
      </w:pPr>
      <w:r>
        <w:t>надворных</w:t>
      </w:r>
      <w:r>
        <w:rPr>
          <w:spacing w:val="-6"/>
        </w:rPr>
        <w:t xml:space="preserve"> </w:t>
      </w:r>
      <w:r>
        <w:t>построек;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избы;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 объяснять тесную связь декора (украшений) избы с функциональным значением тех же деталей:</w:t>
      </w:r>
    </w:p>
    <w:p w:rsidR="00833B13" w:rsidRDefault="00D845FC">
      <w:pPr>
        <w:pStyle w:val="a3"/>
      </w:pPr>
      <w:r>
        <w:t>единство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пользы.</w:t>
      </w:r>
    </w:p>
    <w:p w:rsidR="00833B13" w:rsidRDefault="00D845FC">
      <w:pPr>
        <w:pStyle w:val="a3"/>
        <w:ind w:left="1066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 —</w:t>
      </w:r>
      <w:r>
        <w:rPr>
          <w:spacing w:val="-2"/>
        </w:rPr>
        <w:t xml:space="preserve"> юрты.</w:t>
      </w:r>
    </w:p>
    <w:p w:rsidR="00833B13" w:rsidRDefault="00D845FC">
      <w:pPr>
        <w:pStyle w:val="a3"/>
        <w:ind w:firstLine="679"/>
      </w:pPr>
      <w:r>
        <w:t>Иметь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традиционную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 xml:space="preserve">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</w:t>
      </w:r>
      <w:proofErr w:type="gramStart"/>
      <w:r>
        <w:t>памятников русского</w:t>
      </w:r>
      <w:proofErr w:type="gramEnd"/>
    </w:p>
    <w:p w:rsidR="00833B13" w:rsidRDefault="00D845FC">
      <w:pPr>
        <w:pStyle w:val="a3"/>
      </w:pPr>
      <w:r>
        <w:t>деревянного</w:t>
      </w:r>
      <w:r>
        <w:rPr>
          <w:spacing w:val="-4"/>
        </w:rPr>
        <w:t xml:space="preserve"> </w:t>
      </w:r>
      <w:r>
        <w:rPr>
          <w:spacing w:val="-2"/>
        </w:rPr>
        <w:t>зодчества.</w:t>
      </w:r>
    </w:p>
    <w:p w:rsidR="00833B13" w:rsidRDefault="00D845FC">
      <w:pPr>
        <w:pStyle w:val="a3"/>
        <w:ind w:firstLine="72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архитектурном устройстве и жизни в нём людей.</w:t>
      </w:r>
    </w:p>
    <w:p w:rsidR="00833B13" w:rsidRDefault="00D845FC">
      <w:pPr>
        <w:pStyle w:val="a3"/>
        <w:ind w:firstLine="72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древнегреческого</w:t>
      </w:r>
      <w:r>
        <w:rPr>
          <w:spacing w:val="-5"/>
        </w:rPr>
        <w:t xml:space="preserve"> </w:t>
      </w:r>
      <w:r>
        <w:t>храма,</w:t>
      </w:r>
      <w:r>
        <w:rPr>
          <w:spacing w:val="-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 общее, целостное образное представление о древнегреческой культуре.</w:t>
      </w:r>
    </w:p>
    <w:p w:rsidR="00833B13" w:rsidRDefault="00D845FC">
      <w:pPr>
        <w:pStyle w:val="a3"/>
        <w:ind w:right="286" w:firstLine="679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7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833B13" w:rsidRDefault="00D845FC">
      <w:pPr>
        <w:pStyle w:val="a3"/>
        <w:ind w:right="960" w:firstLine="72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 сохранения архитектурных памятников и исторического образа своей и мировой культуры.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t>Кустодиева</w:t>
      </w:r>
      <w:proofErr w:type="spellEnd"/>
      <w:r>
        <w:t>, В. И. 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Венецианова,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proofErr w:type="spellStart"/>
      <w:r>
        <w:t>Билибина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833B13" w:rsidRDefault="00D845FC">
      <w:pPr>
        <w:pStyle w:val="a3"/>
        <w:ind w:right="264" w:firstLine="679"/>
      </w:pPr>
      <w:r>
        <w:t>Иметь</w:t>
      </w:r>
      <w:r>
        <w:rPr>
          <w:spacing w:val="-4"/>
        </w:rPr>
        <w:t xml:space="preserve"> </w:t>
      </w:r>
      <w:r>
        <w:t>образные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6"/>
        </w:rPr>
        <w:t xml:space="preserve"> </w:t>
      </w:r>
      <w:r>
        <w:t>древнерусском</w:t>
      </w:r>
      <w:r>
        <w:rPr>
          <w:spacing w:val="-6"/>
        </w:rPr>
        <w:t xml:space="preserve"> </w:t>
      </w:r>
      <w:r>
        <w:t>зодчестве</w:t>
      </w:r>
      <w:r>
        <w:rPr>
          <w:spacing w:val="-4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33B13" w:rsidRDefault="00D845FC">
      <w:pPr>
        <w:pStyle w:val="a3"/>
        <w:ind w:right="175" w:firstLine="720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5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</w:t>
      </w:r>
      <w:r>
        <w:rPr>
          <w:spacing w:val="-5"/>
        </w:rPr>
        <w:t xml:space="preserve"> </w:t>
      </w:r>
      <w:r>
        <w:t>Покрова на Нерли.</w:t>
      </w:r>
    </w:p>
    <w:p w:rsidR="00833B13" w:rsidRDefault="00D845FC">
      <w:pPr>
        <w:pStyle w:val="a3"/>
        <w:ind w:right="286" w:firstLine="720"/>
      </w:pPr>
      <w:r>
        <w:t>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8"/>
        </w:rPr>
        <w:t xml:space="preserve"> </w:t>
      </w:r>
      <w:r>
        <w:t xml:space="preserve">скульптора И. П. </w:t>
      </w:r>
      <w:proofErr w:type="spellStart"/>
      <w:r>
        <w:t>Мартоса</w:t>
      </w:r>
      <w:proofErr w:type="spellEnd"/>
      <w:r>
        <w:t xml:space="preserve"> в Москве.</w:t>
      </w:r>
    </w:p>
    <w:p w:rsidR="00833B13" w:rsidRDefault="00D845FC" w:rsidP="00123BAB">
      <w:pPr>
        <w:pStyle w:val="a3"/>
        <w:ind w:right="184" w:firstLine="679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  <w:r>
        <w:rPr>
          <w:spacing w:val="-3"/>
        </w:rPr>
        <w:t xml:space="preserve"> </w:t>
      </w:r>
      <w:r>
        <w:t>памятник-ансамбль 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5"/>
        </w:rPr>
        <w:t xml:space="preserve"> </w:t>
      </w:r>
      <w:r>
        <w:lastRenderedPageBreak/>
        <w:t>кургане</w:t>
      </w:r>
      <w:proofErr w:type="gramStart"/>
      <w:r>
        <w:t>;«</w:t>
      </w:r>
      <w:proofErr w:type="gramEnd"/>
      <w:r>
        <w:t>Воин-освободитель»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берлинском</w:t>
      </w:r>
      <w:r>
        <w:rPr>
          <w:spacing w:val="-4"/>
        </w:rPr>
        <w:t xml:space="preserve"> </w:t>
      </w:r>
      <w:proofErr w:type="spellStart"/>
      <w:r>
        <w:t>Трептов-парке</w:t>
      </w:r>
      <w:proofErr w:type="spellEnd"/>
      <w:r>
        <w:t>;</w:t>
      </w:r>
      <w:r>
        <w:rPr>
          <w:spacing w:val="-3"/>
        </w:rPr>
        <w:t xml:space="preserve"> </w:t>
      </w:r>
      <w:r>
        <w:t>Пискарёвский</w:t>
      </w:r>
      <w:r>
        <w:rPr>
          <w:spacing w:val="-3"/>
        </w:rPr>
        <w:t xml:space="preserve"> </w:t>
      </w:r>
      <w:r>
        <w:t>мемориал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и другие</w:t>
      </w:r>
      <w:r>
        <w:rPr>
          <w:spacing w:val="-4"/>
        </w:rPr>
        <w:t xml:space="preserve"> </w:t>
      </w:r>
      <w:r>
        <w:t>по выбору учителя); знать о правилах поведения при посещении мемориальных памятников.</w:t>
      </w:r>
    </w:p>
    <w:p w:rsidR="00833B13" w:rsidRDefault="00D845FC">
      <w:pPr>
        <w:pStyle w:val="a3"/>
        <w:ind w:right="583" w:firstLine="679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архитектурных,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 культуре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 культурах Древнего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 Востока; уметь обсуждать эти произведения.</w:t>
      </w:r>
    </w:p>
    <w:p w:rsidR="00833B13" w:rsidRDefault="00D845FC">
      <w:pPr>
        <w:pStyle w:val="a3"/>
        <w:spacing w:before="1"/>
        <w:ind w:firstLine="679"/>
      </w:pPr>
      <w:r>
        <w:t>Узнавать,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833B13" w:rsidRDefault="00D845FC">
      <w:pPr>
        <w:pStyle w:val="a3"/>
        <w:ind w:firstLine="72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 Рафаэля, Рембрандта, Пикассо и других (по выбору учителя).</w:t>
      </w:r>
    </w:p>
    <w:p w:rsidR="00833B13" w:rsidRDefault="00D845FC">
      <w:pPr>
        <w:pStyle w:val="Heading1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firstLine="1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 тональных изменений.</w:t>
      </w:r>
    </w:p>
    <w:p w:rsidR="00833B13" w:rsidRDefault="00D845FC">
      <w:pPr>
        <w:pStyle w:val="a3"/>
        <w:ind w:right="834" w:firstLine="679"/>
        <w:jc w:val="both"/>
      </w:pPr>
      <w:r>
        <w:t>Моделировать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7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конструкцию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 w:rsidR="00833B13" w:rsidRDefault="00D845FC">
      <w:pPr>
        <w:pStyle w:val="a3"/>
        <w:ind w:right="790" w:firstLine="720"/>
        <w:jc w:val="both"/>
      </w:pPr>
      <w:r>
        <w:t>Использовать</w:t>
      </w:r>
      <w:r>
        <w:rPr>
          <w:spacing w:val="-3"/>
        </w:rPr>
        <w:t xml:space="preserve"> </w:t>
      </w:r>
      <w:r>
        <w:t>поисковую</w:t>
      </w:r>
      <w:r>
        <w:rPr>
          <w:spacing w:val="-4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на основе избы и традициями и её украшений.</w:t>
      </w:r>
    </w:p>
    <w:p w:rsidR="00833B13" w:rsidRDefault="00D845FC">
      <w:pPr>
        <w:pStyle w:val="a3"/>
        <w:ind w:firstLine="679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 w:rsidR="00833B13" w:rsidRDefault="00D845FC">
      <w:pPr>
        <w:pStyle w:val="a3"/>
        <w:ind w:right="808" w:firstLine="679"/>
        <w:jc w:val="both"/>
      </w:pPr>
      <w:r>
        <w:t>Моделировать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конструкции</w:t>
      </w:r>
      <w:r>
        <w:rPr>
          <w:spacing w:val="-7"/>
        </w:rPr>
        <w:t xml:space="preserve"> </w:t>
      </w:r>
      <w:r>
        <w:t>храмовых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(каменный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закомарами,</w:t>
      </w:r>
      <w:r>
        <w:rPr>
          <w:spacing w:val="-3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 w:rsidR="00833B13" w:rsidRDefault="00D845FC">
      <w:pPr>
        <w:pStyle w:val="a3"/>
        <w:ind w:firstLine="720"/>
      </w:pPr>
      <w:r>
        <w:t>Построить</w:t>
      </w:r>
      <w:r>
        <w:rPr>
          <w:spacing w:val="-3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33B13" w:rsidRDefault="00D845FC">
      <w:pPr>
        <w:pStyle w:val="a3"/>
        <w:ind w:firstLine="180"/>
      </w:pPr>
      <w:r>
        <w:t>Освоить</w:t>
      </w:r>
      <w:r>
        <w:rPr>
          <w:spacing w:val="-4"/>
        </w:rPr>
        <w:t xml:space="preserve"> </w:t>
      </w:r>
      <w:r>
        <w:t>анимацию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виртуальном</w:t>
      </w:r>
      <w:r>
        <w:rPr>
          <w:spacing w:val="-6"/>
        </w:rPr>
        <w:t xml:space="preserve"> </w:t>
      </w:r>
      <w:r>
        <w:t xml:space="preserve">редакторе GIF- </w:t>
      </w:r>
      <w:r>
        <w:rPr>
          <w:spacing w:val="-2"/>
        </w:rPr>
        <w:t>анимации.</w:t>
      </w:r>
    </w:p>
    <w:p w:rsidR="00833B13" w:rsidRDefault="00D845FC">
      <w:pPr>
        <w:pStyle w:val="a3"/>
        <w:ind w:right="184" w:firstLine="679"/>
      </w:pPr>
      <w:r>
        <w:t>Освоить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программе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123BAB" w:rsidRDefault="00D845FC" w:rsidP="00123BAB">
      <w:pPr>
        <w:pStyle w:val="a3"/>
        <w:ind w:left="1066"/>
        <w:rPr>
          <w:spacing w:val="-2"/>
        </w:rPr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833B13" w:rsidRDefault="00D845FC" w:rsidP="00123BAB">
      <w:pPr>
        <w:pStyle w:val="a3"/>
        <w:ind w:left="1066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3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отводимых</w:t>
      </w:r>
    </w:p>
    <w:p w:rsidR="00833B13" w:rsidRDefault="00D845FC">
      <w:pPr>
        <w:spacing w:after="3"/>
        <w:ind w:left="2679" w:right="22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71"/>
        <w:gridCol w:w="4681"/>
        <w:gridCol w:w="994"/>
        <w:gridCol w:w="91"/>
        <w:gridCol w:w="1041"/>
        <w:gridCol w:w="33"/>
        <w:gridCol w:w="30"/>
        <w:gridCol w:w="171"/>
        <w:gridCol w:w="761"/>
        <w:gridCol w:w="209"/>
        <w:gridCol w:w="168"/>
        <w:gridCol w:w="3365"/>
        <w:gridCol w:w="173"/>
        <w:gridCol w:w="1336"/>
        <w:gridCol w:w="1985"/>
        <w:gridCol w:w="151"/>
      </w:tblGrid>
      <w:tr w:rsidR="00833B13" w:rsidTr="00123BAB">
        <w:trPr>
          <w:gridAfter w:val="1"/>
          <w:wAfter w:w="151" w:type="dxa"/>
          <w:trHeight w:val="833"/>
        </w:trPr>
        <w:tc>
          <w:tcPr>
            <w:tcW w:w="568" w:type="dxa"/>
            <w:gridSpan w:val="2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4" w:right="174" w:firstLine="14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498" w:type="dxa"/>
            <w:gridSpan w:val="9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53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2" w:right="38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 контроля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\Электронные (цифровые) </w:t>
            </w:r>
            <w:proofErr w:type="spellStart"/>
            <w:r>
              <w:rPr>
                <w:spacing w:val="-2"/>
                <w:sz w:val="24"/>
              </w:rPr>
              <w:t>образовательныере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сурсы</w:t>
            </w:r>
            <w:proofErr w:type="spellEnd"/>
          </w:p>
        </w:tc>
      </w:tr>
      <w:tr w:rsidR="00833B13">
        <w:trPr>
          <w:gridAfter w:val="1"/>
          <w:wAfter w:w="151" w:type="dxa"/>
          <w:trHeight w:val="2132"/>
        </w:trPr>
        <w:tc>
          <w:tcPr>
            <w:tcW w:w="56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66" w:type="dxa"/>
            <w:gridSpan w:val="5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13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кие</w:t>
            </w:r>
            <w:proofErr w:type="gramEnd"/>
          </w:p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</w:tr>
      <w:tr w:rsidR="00833B13" w:rsidTr="00123BAB">
        <w:trPr>
          <w:gridAfter w:val="1"/>
          <w:wAfter w:w="151" w:type="dxa"/>
          <w:trHeight w:val="2800"/>
        </w:trPr>
        <w:tc>
          <w:tcPr>
            <w:tcW w:w="568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воздушной перспективы: уменьшение размера 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плана, смягчение цветового и тонального </w:t>
            </w:r>
            <w:r>
              <w:rPr>
                <w:spacing w:val="-2"/>
                <w:sz w:val="24"/>
              </w:rPr>
              <w:t>контрастов.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  <w:p w:rsidR="00833B13" w:rsidRDefault="00D845FC">
            <w:pPr>
              <w:pStyle w:val="TableParagraph"/>
              <w:ind w:left="-1" w:right="896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деятельности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Изучать и осваивать основные пропорции фигуры человека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движении.;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gridAfter w:val="1"/>
          <w:wAfter w:w="151" w:type="dxa"/>
          <w:trHeight w:val="2721"/>
        </w:trPr>
        <w:tc>
          <w:tcPr>
            <w:tcW w:w="568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679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Рисунок фигуры человека: основные пропорции и взаимоотношение частей фигуры, передача движения фигуры в плоскости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сидящая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стоящая фигура.</w:t>
            </w:r>
          </w:p>
        </w:tc>
        <w:tc>
          <w:tcPr>
            <w:tcW w:w="994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 пропорции фигуры человека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 xml:space="preserve">Осваивать 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 знания в своих рисунках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35" w:type="dxa"/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833B13" w:rsidTr="00123BAB">
        <w:trPr>
          <w:gridAfter w:val="1"/>
          <w:wAfter w:w="149" w:type="dxa"/>
          <w:trHeight w:val="3668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3" w:right="304" w:firstLine="141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былин, древних легенд, 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сказаний разных </w:t>
            </w:r>
            <w:r>
              <w:rPr>
                <w:spacing w:val="-2"/>
                <w:sz w:val="24"/>
              </w:rPr>
              <w:t>народов.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эти знания в своих рисунках.; Получать представления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традиционных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proofErr w:type="gramStart"/>
            <w:r>
              <w:rPr>
                <w:sz w:val="24"/>
              </w:rPr>
              <w:t>одеждах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красоте человека в разных </w:t>
            </w:r>
            <w:r>
              <w:rPr>
                <w:spacing w:val="-2"/>
                <w:sz w:val="24"/>
              </w:rPr>
              <w:t>культурах.;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Создавать творческую композицию: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 русских народных сказок;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603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Изображение города — тематическая 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карандаша,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(смешанная </w:t>
            </w:r>
            <w:r>
              <w:rPr>
                <w:spacing w:val="-2"/>
                <w:sz w:val="24"/>
              </w:rPr>
              <w:t>техника).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Учиться передавать в рисунках характерные особенности архитектурных построек разных народов и культурных эпох.; 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композицию: изображение старинного города, характерного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культур других народов;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336"/>
        </w:trPr>
        <w:tc>
          <w:tcPr>
            <w:tcW w:w="5248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0" w:type="dxa"/>
            <w:gridSpan w:val="12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gridAfter w:val="1"/>
          <w:wAfter w:w="149" w:type="dxa"/>
          <w:trHeight w:val="1978"/>
        </w:trPr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Красота природы разных климатических зон, создание пейзажных композиций (горный,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Выполнить живописное изображение пейзажей разных климатических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(пейзаж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proofErr w:type="gramEnd"/>
          </w:p>
          <w:p w:rsidR="00833B13" w:rsidRDefault="00D845FC">
            <w:pPr>
              <w:pStyle w:val="TableParagraph"/>
              <w:ind w:left="6" w:right="27"/>
              <w:jc w:val="both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пустынной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зоны, пейзаж,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среднерусской </w:t>
            </w:r>
            <w:r>
              <w:rPr>
                <w:spacing w:val="-2"/>
                <w:sz w:val="24"/>
              </w:rPr>
              <w:t>природы</w:t>
            </w:r>
            <w:proofErr w:type="gramStart"/>
            <w:r>
              <w:rPr>
                <w:spacing w:val="-2"/>
                <w:sz w:val="24"/>
              </w:rPr>
              <w:t>).;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1967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2.2.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традициях русской культуры.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</w:t>
            </w:r>
            <w:proofErr w:type="gramStart"/>
            <w:r>
              <w:rPr>
                <w:spacing w:val="-2"/>
                <w:sz w:val="24"/>
              </w:rPr>
              <w:t>народных</w:t>
            </w:r>
            <w:proofErr w:type="gramEnd"/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представлений о красоте человека, опыт создания образа женщины в русском народном костюме и мужского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образа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469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 национального образа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исторических и возрастных особенностей в изображении </w:t>
            </w:r>
            <w:r>
              <w:rPr>
                <w:spacing w:val="-2"/>
                <w:sz w:val="24"/>
              </w:rPr>
              <w:t>человека.;</w:t>
            </w:r>
          </w:p>
          <w:p w:rsidR="00833B13" w:rsidRDefault="00D845FC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Собрать необходимый материал и исследовать 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выбранной исторической эпохи или национальной культуры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177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Портретные изображения человека по представлению и наблюдению с разным содержанием: женский или мужской портрет,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833B13" w:rsidRDefault="00D845F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 или автопортрет, портрет персонажа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3B13" w:rsidRDefault="00D845FC">
            <w:pPr>
              <w:pStyle w:val="TableParagraph"/>
              <w:ind w:left="5" w:right="105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</w:t>
            </w:r>
            <w:r>
              <w:rPr>
                <w:spacing w:val="-2"/>
                <w:sz w:val="24"/>
              </w:rPr>
              <w:t>эпохи).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right="22" w:firstLine="141"/>
              <w:rPr>
                <w:sz w:val="24"/>
              </w:rPr>
            </w:pPr>
            <w:r>
              <w:rPr>
                <w:sz w:val="24"/>
              </w:rPr>
              <w:t>Выполнить несколько портретных 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с опорой на натуру): женский, мужской, двойной портрет матери и ребёнка,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детский портрет или автопортрет, портрет персонажа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представлению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70" w:lineRule="exact"/>
              <w:ind w:left="0"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251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20" w:firstLine="14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71" w:firstLine="14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участвовать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созданию тематической композиции на темы праздников разных народов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(создание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разных</w:t>
            </w:r>
            <w:proofErr w:type="gramEnd"/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культур);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338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2545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памятниками героям и мемориальными комплексами.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исследовать, совершить виртуальное путешествие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33B13" w:rsidRDefault="00D845FC" w:rsidP="00123BAB"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наиболее значительным мемориальным комплексам нашей страны, а также к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 учётом места проживания </w:t>
            </w:r>
            <w:r>
              <w:rPr>
                <w:spacing w:val="-2"/>
                <w:sz w:val="24"/>
              </w:rPr>
              <w:t>ребёнка).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3" w:right="5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260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Создание эскиза памятника народному герою.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глиной. </w:t>
            </w:r>
            <w:proofErr w:type="spellStart"/>
            <w:r>
              <w:rPr>
                <w:sz w:val="24"/>
              </w:rPr>
              <w:t>Выражениезначительности</w:t>
            </w:r>
            <w:proofErr w:type="spellEnd"/>
            <w:r>
              <w:rPr>
                <w:sz w:val="24"/>
              </w:rPr>
              <w:t xml:space="preserve">, трагизма и </w:t>
            </w:r>
            <w:proofErr w:type="gramStart"/>
            <w:r>
              <w:rPr>
                <w:sz w:val="24"/>
              </w:rPr>
              <w:t>победительной</w:t>
            </w:r>
            <w:proofErr w:type="gramEnd"/>
            <w:r>
              <w:rPr>
                <w:sz w:val="24"/>
              </w:rPr>
              <w:t xml:space="preserve"> сил.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35" w:firstLine="141"/>
              <w:rPr>
                <w:sz w:val="24"/>
              </w:rPr>
            </w:pPr>
            <w:r>
              <w:rPr>
                <w:sz w:val="24"/>
              </w:rPr>
              <w:t>Сделать зарисовки мемориальных памятников.; Создать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эскиз памятника выбранному герою или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3B13" w:rsidRDefault="00D845FC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2"/>
                <w:sz w:val="24"/>
              </w:rPr>
              <w:t>макета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мемориального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7" w:type="dxa"/>
            <w:gridSpan w:val="12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1975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тканях, одежде, предметах быта и др.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56" w:firstLine="141"/>
              <w:rPr>
                <w:sz w:val="24"/>
              </w:rPr>
            </w:pPr>
            <w:r>
              <w:rPr>
                <w:sz w:val="24"/>
              </w:rPr>
              <w:t>Исследовать и сделать зарисовки особенностей, характерных для орнаментов 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эпох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1125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Показать в рисунках традиции использования орнаментов в архитектуре,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оформлении предметов быта выбранной народной культуры или исторической эпохи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1295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Орнаментальное украшение каменной архитектуры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 каменная резьба, роспись стен, изразцы.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практической</w:t>
            </w:r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орнаменты, характерные для традиций отечественной культуры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484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народный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его декоре. Головные уборы. Особенности мужской одежды разных сословий, связь украшения костюма мужчины с родом его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красавицы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в народном костюме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>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изображениях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женских образов у разных народов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977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Женский и мужской костюмы в традициях 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 эпох и культур.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Изобразить особенности мужской одежды разных сословий,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r>
              <w:rPr>
                <w:spacing w:val="-2"/>
                <w:sz w:val="24"/>
              </w:rPr>
              <w:t>украшения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костюма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занятий;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225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жилищ,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природой: дома из дерева, глины, камня; юрта и её </w:t>
            </w:r>
            <w:r>
              <w:rPr>
                <w:spacing w:val="-2"/>
                <w:sz w:val="24"/>
              </w:rPr>
              <w:t>устройство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(каркасный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традиционных </w:t>
            </w:r>
            <w:r>
              <w:rPr>
                <w:spacing w:val="-2"/>
                <w:sz w:val="24"/>
              </w:rPr>
              <w:t>жилищ.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 особенностей традиционных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народов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архитектуры жилого дома с природным строительным материалом, характером труда и быта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25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декор. Моделирование избы из бумаги или изображение на плоскости в технике аппликации её фасада и традиционного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декора. Понимание тесной связи красоты и пользы,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архитектуре традиционного жилого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изб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надворных построек.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устройстве</w:t>
            </w:r>
          </w:p>
          <w:p w:rsidR="00833B13" w:rsidRDefault="00D845FC" w:rsidP="00123BAB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деревянной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юрты, 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 xml:space="preserve">Изобразить или построить из </w:t>
            </w:r>
            <w:r>
              <w:rPr>
                <w:spacing w:val="-2"/>
                <w:sz w:val="24"/>
              </w:rPr>
              <w:t>бумаги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 деревянных построек традиционной деревни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116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Конструкция и изображение здания каменного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5032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храмовых построек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типичной конструкции зданий: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древнегреческий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романский собор, мечеть, пагода.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 древнегреческого храма, уметь его изобразить.</w:t>
            </w:r>
          </w:p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цельное </w:t>
            </w:r>
            <w:r>
              <w:rPr>
                <w:spacing w:val="-2"/>
                <w:sz w:val="24"/>
              </w:rPr>
              <w:t>образное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древнегреческой культуре.; Уметь изобразить характерные черты храмовых сооружений разных культур: </w:t>
            </w:r>
            <w:proofErr w:type="gramStart"/>
            <w:r>
              <w:rPr>
                <w:spacing w:val="-2"/>
                <w:sz w:val="24"/>
              </w:rPr>
              <w:t>готический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(романский)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</w:t>
            </w:r>
            <w:r>
              <w:rPr>
                <w:spacing w:val="-2"/>
                <w:sz w:val="24"/>
              </w:rPr>
              <w:t>городах,</w:t>
            </w:r>
          </w:p>
          <w:p w:rsidR="00833B13" w:rsidRDefault="00D845FC">
            <w:pPr>
              <w:pStyle w:val="TableParagraph"/>
              <w:ind w:left="3" w:right="1070"/>
              <w:rPr>
                <w:sz w:val="24"/>
              </w:rPr>
            </w:pPr>
            <w:r>
              <w:rPr>
                <w:sz w:val="24"/>
              </w:rPr>
              <w:t>буддийская пагода, мусульманская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мечеть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534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107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структуры архитектурного пространства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древнерусского города. Крепостные стены и башни,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мудрость в организации города, жизнь в </w:t>
            </w:r>
            <w:r>
              <w:rPr>
                <w:spacing w:val="-2"/>
                <w:sz w:val="24"/>
              </w:rPr>
              <w:t>городе.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и конструктивных особенностях русского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зодчества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</w:t>
            </w:r>
            <w:r>
              <w:rPr>
                <w:spacing w:val="-10"/>
                <w:sz w:val="24"/>
              </w:rPr>
              <w:t>о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 xml:space="preserve">древнерусском </w:t>
            </w: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z w:val="24"/>
              </w:rPr>
              <w:t>, его архитектурном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жизни людей.;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683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Понимание значения для современных людей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значимость сохранения архитектурных памятников и исторического образа своей культуры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современных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людей;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6"/>
        </w:trPr>
        <w:tc>
          <w:tcPr>
            <w:tcW w:w="5248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7" w:type="dxa"/>
            <w:gridSpan w:val="12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4381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 А. М. Васнецова, В. И.</w:t>
            </w:r>
          </w:p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 xml:space="preserve">Сурикова, К. А. Коровина, А. Г. Венецианова, А. П. 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 русской отечественной культуры.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Воспринимать и обсуждать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культуры: образ русского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средневекового города в 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Васнецова, И. Я.</w:t>
            </w:r>
          </w:p>
          <w:p w:rsidR="00833B13" w:rsidRDefault="00D845FC">
            <w:pPr>
              <w:pStyle w:val="TableParagraph"/>
              <w:ind w:left="1" w:right="56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Рябушкина,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К. А. Коровина; образ русского народного праздника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3B13" w:rsidRDefault="00D845FC">
            <w:pPr>
              <w:pStyle w:val="TableParagraph"/>
              <w:ind w:left="1" w:right="-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образ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традиционной крестьянской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pacing w:val="-2"/>
                <w:sz w:val="24"/>
              </w:rPr>
              <w:t>Кустодиева</w:t>
            </w:r>
            <w:proofErr w:type="spellEnd"/>
          </w:p>
          <w:p w:rsidR="00833B13" w:rsidRDefault="00D845FC">
            <w:pPr>
              <w:pStyle w:val="TableParagraph"/>
              <w:spacing w:line="230" w:lineRule="exact"/>
              <w:ind w:left="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1" w:right="54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224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художников: Леонардо да Винчи, Рафаэля, Рембрандта, Пикассо (и других по 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838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художников: Леонардо да Винчи;</w:t>
            </w:r>
          </w:p>
          <w:p w:rsidR="00833B13" w:rsidRDefault="00D845FC">
            <w:pPr>
              <w:pStyle w:val="TableParagraph"/>
              <w:ind w:left="3" w:right="1685"/>
              <w:rPr>
                <w:sz w:val="24"/>
              </w:rPr>
            </w:pPr>
            <w:r>
              <w:rPr>
                <w:spacing w:val="-2"/>
                <w:sz w:val="24"/>
              </w:rPr>
              <w:t>Рафаэля; Пикассо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известных картинах европейских</w:t>
            </w:r>
          </w:p>
          <w:p w:rsidR="00833B13" w:rsidRDefault="00D845FC" w:rsidP="00123BAB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художников.</w:t>
            </w:r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infourok.ru</w:t>
            </w:r>
            <w:proofErr w:type="spellEnd"/>
          </w:p>
        </w:tc>
      </w:tr>
      <w:tr w:rsidR="00833B13" w:rsidTr="00123BAB">
        <w:trPr>
          <w:trHeight w:val="2245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27" w:firstLine="141"/>
              <w:rPr>
                <w:sz w:val="24"/>
              </w:rPr>
            </w:pPr>
            <w:r>
              <w:rPr>
                <w:sz w:val="24"/>
              </w:rPr>
              <w:t>Памятники древнерусского каменного зодчества: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Новгородский детинец, Псковский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 кремль (и другие с учётом местных архитектурных комплексов, в том числе</w:t>
            </w:r>
            <w:proofErr w:type="gramEnd"/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монастырских).</w:t>
            </w:r>
          </w:p>
          <w:p w:rsidR="00833B13" w:rsidRDefault="00D845FC">
            <w:pPr>
              <w:pStyle w:val="TableParagraph"/>
              <w:ind w:left="145" w:right="60" w:hanging="142"/>
              <w:rPr>
                <w:sz w:val="24"/>
              </w:rPr>
            </w:pPr>
            <w:r>
              <w:rPr>
                <w:spacing w:val="-2"/>
                <w:sz w:val="24"/>
              </w:rPr>
              <w:t>Памятники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деревянного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зодчества. </w:t>
            </w:r>
            <w:r>
              <w:rPr>
                <w:sz w:val="24"/>
              </w:rPr>
              <w:t>Архитектурный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216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Московского </w:t>
            </w:r>
            <w:r>
              <w:rPr>
                <w:spacing w:val="-2"/>
                <w:sz w:val="24"/>
              </w:rPr>
              <w:t>Кремля,</w:t>
            </w:r>
          </w:p>
          <w:p w:rsidR="00833B13" w:rsidRDefault="00D845FC">
            <w:pPr>
              <w:pStyle w:val="TableParagraph"/>
              <w:ind w:left="3" w:right="554"/>
              <w:jc w:val="both"/>
              <w:rPr>
                <w:sz w:val="24"/>
              </w:rPr>
            </w:pPr>
            <w:r>
              <w:rPr>
                <w:sz w:val="24"/>
              </w:rPr>
              <w:t>Софийский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Великом Новгороде,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Нерли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74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Художественная культура разных эпох и 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  <w:r>
              <w:rPr>
                <w:sz w:val="24"/>
              </w:rPr>
              <w:t>, декоративных и изобразительных</w:t>
            </w:r>
          </w:p>
          <w:p w:rsidR="00833B13" w:rsidRDefault="00D845FC">
            <w:pPr>
              <w:pStyle w:val="TableParagraph"/>
              <w:ind w:left="3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Греции, других культур Древнего мира.</w:t>
            </w:r>
          </w:p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Европы Средних веков и эпохи Возрождения.</w:t>
            </w:r>
          </w:p>
          <w:p w:rsidR="00833B13" w:rsidRDefault="00D845FC">
            <w:pPr>
              <w:pStyle w:val="TableParagraph"/>
              <w:ind w:left="3" w:right="26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культуры, составляющие истоки, основания 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89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 Парфенон,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древнегреческого </w:t>
            </w:r>
            <w:r>
              <w:rPr>
                <w:spacing w:val="-2"/>
                <w:sz w:val="24"/>
              </w:rPr>
              <w:t>Акрополя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197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 К. Минину и Д.</w:t>
            </w:r>
          </w:p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 xml:space="preserve">Пожарскому 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 в Москве. Мемориальные ансамбли: Могила 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Москве;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ансамбль героям Сталинградской битвы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Узнавать, уметь называть и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 К. Минину и Д. Пожарскому 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.; Узнавать основные памятники </w:t>
            </w:r>
            <w:r>
              <w:rPr>
                <w:spacing w:val="-2"/>
                <w:sz w:val="24"/>
              </w:rPr>
              <w:t>наиболее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мемориальных ансамблей и уметь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жизни людей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1683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правил линейной и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воздушной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линии горизонта и точки схода, перспективных сокращений, цветовых и тональных </w:t>
            </w:r>
            <w:r>
              <w:rPr>
                <w:spacing w:val="-2"/>
                <w:sz w:val="24"/>
              </w:rPr>
              <w:t>изменений.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gramStart"/>
            <w:r>
              <w:rPr>
                <w:spacing w:val="-2"/>
                <w:sz w:val="24"/>
              </w:rPr>
              <w:t>графических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варьирования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компьютерной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568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 конструкции традиционного крестьянского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(избы)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различных вариантов его устройства.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Моделирование конструкции разных видов 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(юрта, каркасный дом и др., в том числе с учётом местных традиций).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>Осваивать знания о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 xml:space="preserve">деревянной избы и её 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избы в графическом редакторе с помощью инструментов геометрических фигур.;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сваивать строение юрты,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551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культур: каменный православный собор, готический или романский собор, пагода, </w:t>
            </w:r>
            <w:r>
              <w:rPr>
                <w:spacing w:val="-2"/>
                <w:sz w:val="24"/>
              </w:rPr>
              <w:t>мечеть.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</w:p>
          <w:p w:rsidR="00833B13" w:rsidRDefault="00D845FC">
            <w:pPr>
              <w:pStyle w:val="TableParagraph"/>
              <w:ind w:left="3" w:right="62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графического </w:t>
            </w:r>
            <w:r>
              <w:rPr>
                <w:spacing w:val="-2"/>
                <w:sz w:val="24"/>
              </w:rPr>
              <w:t>редактора,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копирования и трансформации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храмовых зданий разных </w:t>
            </w:r>
            <w:r>
              <w:rPr>
                <w:spacing w:val="-2"/>
                <w:sz w:val="24"/>
              </w:rPr>
              <w:t>культур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 или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движения фигуры человека при ходьбе и беге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198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 с помощью геометрических фигур или на линейной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 изображение различных фаз движения.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анимации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схематического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условиях).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</w:t>
            </w:r>
            <w:proofErr w:type="gramStart"/>
            <w:r>
              <w:rPr>
                <w:spacing w:val="-2"/>
                <w:sz w:val="24"/>
              </w:rPr>
              <w:t>).;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spacing w:line="237" w:lineRule="auto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4519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нарисованной фигурки: загрузить две фазы движения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фигурки в виртуальный редактор GIF- анимации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повторяющееся движение своего рисунка.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 или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движения фигуры человека при ходьбе и беге</w:t>
            </w:r>
            <w:proofErr w:type="gramStart"/>
            <w:r>
              <w:rPr>
                <w:sz w:val="24"/>
              </w:rPr>
              <w:t xml:space="preserve">).; </w:t>
            </w:r>
            <w:proofErr w:type="gramEnd"/>
            <w:r>
              <w:rPr>
                <w:sz w:val="24"/>
              </w:rPr>
              <w:t xml:space="preserve">Осваивать анимацию 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анимации).;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48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на тему архитектуры, декоративного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 xml:space="preserve">Осваивать и создавать </w:t>
            </w:r>
            <w:r>
              <w:rPr>
                <w:spacing w:val="-2"/>
                <w:sz w:val="24"/>
              </w:rPr>
              <w:t xml:space="preserve">компьютерные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33B13" w:rsidRDefault="00D845FC">
            <w:pPr>
              <w:pStyle w:val="TableParagraph"/>
              <w:ind w:left="3" w:right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поисковых системах нужный материал или используя </w:t>
            </w:r>
            <w:proofErr w:type="gramStart"/>
            <w:r>
              <w:rPr>
                <w:sz w:val="24"/>
              </w:rPr>
              <w:t>собственные</w:t>
            </w:r>
            <w:proofErr w:type="gramEnd"/>
          </w:p>
          <w:p w:rsidR="00833B13" w:rsidRDefault="00D845FC">
            <w:pPr>
              <w:pStyle w:val="TableParagraph"/>
              <w:spacing w:line="270" w:lineRule="atLeast"/>
              <w:ind w:left="3" w:right="141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 рисунков, делая шрифтовые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479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художественным музеям мир.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21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коллекцию презентаций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 </w:t>
            </w:r>
            <w:r>
              <w:rPr>
                <w:spacing w:val="-2"/>
                <w:sz w:val="24"/>
              </w:rPr>
              <w:t>темам;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8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7" w:type="dxa"/>
            <w:gridSpan w:val="12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  <w:tr w:rsidR="00833B13" w:rsidTr="00123BAB">
        <w:trPr>
          <w:trHeight w:val="319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73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</w:tbl>
    <w:p w:rsidR="00833B13" w:rsidRDefault="00833B13">
      <w:pPr>
        <w:sectPr w:rsidR="00833B13">
          <w:footerReference w:type="default" r:id="rId8"/>
          <w:pgSz w:w="16850" w:h="11900" w:orient="landscape"/>
          <w:pgMar w:top="260" w:right="320" w:bottom="1220" w:left="560" w:header="0" w:footer="1035" w:gutter="0"/>
          <w:cols w:space="720"/>
        </w:sectPr>
      </w:pPr>
    </w:p>
    <w:p w:rsidR="00833B13" w:rsidRDefault="00833B13">
      <w:pPr>
        <w:pStyle w:val="a3"/>
        <w:spacing w:before="4"/>
        <w:ind w:left="0"/>
        <w:rPr>
          <w:b/>
          <w:sz w:val="17"/>
        </w:rPr>
      </w:pPr>
    </w:p>
    <w:sectPr w:rsidR="00833B13" w:rsidSect="00123BAB">
      <w:footerReference w:type="default" r:id="rId9"/>
      <w:pgSz w:w="11900" w:h="16850"/>
      <w:pgMar w:top="220" w:right="60" w:bottom="1200" w:left="560" w:header="0" w:footer="1009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13" w:rsidRDefault="00833B13" w:rsidP="00833B13">
      <w:r>
        <w:separator/>
      </w:r>
    </w:p>
  </w:endnote>
  <w:endnote w:type="continuationSeparator" w:id="0">
    <w:p w:rsidR="00833B13" w:rsidRDefault="00833B13" w:rsidP="0083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52F92">
    <w:pPr>
      <w:pStyle w:val="a3"/>
      <w:spacing w:line="14" w:lineRule="auto"/>
      <w:ind w:left="0"/>
      <w:rPr>
        <w:sz w:val="20"/>
      </w:rPr>
    </w:pPr>
    <w:r w:rsidRPr="00752F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6pt;margin-top:779.3pt;width:19.25pt;height:14.95pt;z-index:-16977920;mso-position-horizontal-relative:page;mso-position-vertical-relative:page" filled="f" stroked="f">
          <v:textbox inset="0,0,0,0">
            <w:txbxContent>
              <w:p w:rsidR="00833B13" w:rsidRDefault="00752F9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23BAB">
                  <w:rPr>
                    <w:rFonts w:ascii="Cambria"/>
                    <w:noProof/>
                    <w:spacing w:val="-5"/>
                  </w:rPr>
                  <w:t>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52F92">
    <w:pPr>
      <w:pStyle w:val="a3"/>
      <w:spacing w:line="14" w:lineRule="auto"/>
      <w:ind w:left="0"/>
      <w:rPr>
        <w:sz w:val="20"/>
      </w:rPr>
    </w:pPr>
    <w:r w:rsidRPr="00752F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794.9pt;margin-top:532.25pt;width:19.25pt;height:14.95pt;z-index:-16977408;mso-position-horizontal-relative:page;mso-position-vertical-relative:page" filled="f" stroked="f">
          <v:textbox inset="0,0,0,0">
            <w:txbxContent>
              <w:p w:rsidR="00833B13" w:rsidRDefault="00752F9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23BAB">
                  <w:rPr>
                    <w:rFonts w:ascii="Cambria"/>
                    <w:noProof/>
                    <w:spacing w:val="-5"/>
                  </w:rPr>
                  <w:t>20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52F92">
    <w:pPr>
      <w:pStyle w:val="a3"/>
      <w:spacing w:line="14" w:lineRule="auto"/>
      <w:ind w:left="0"/>
      <w:rPr>
        <w:sz w:val="20"/>
      </w:rPr>
    </w:pPr>
    <w:r w:rsidRPr="00752F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09.8pt;margin-top:779.3pt;width:14.25pt;height:14.95pt;z-index:-16975872;mso-position-horizontal-relative:page;mso-position-vertical-relative:page" filled="f" stroked="f">
          <v:textbox inset="0,0,0,0">
            <w:txbxContent>
              <w:p w:rsidR="00833B13" w:rsidRDefault="00D845F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13" w:rsidRDefault="00833B13" w:rsidP="00833B13">
      <w:r>
        <w:separator/>
      </w:r>
    </w:p>
  </w:footnote>
  <w:footnote w:type="continuationSeparator" w:id="0">
    <w:p w:rsidR="00833B13" w:rsidRDefault="00833B13" w:rsidP="0083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1249"/>
    <w:multiLevelType w:val="hybridMultilevel"/>
    <w:tmpl w:val="57C0E51E"/>
    <w:lvl w:ilvl="0" w:tplc="5C70C51C">
      <w:numFmt w:val="bullet"/>
      <w:lvlText w:val="•"/>
      <w:lvlJc w:val="left"/>
      <w:pPr>
        <w:ind w:left="387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2248392">
      <w:numFmt w:val="bullet"/>
      <w:lvlText w:val="•"/>
      <w:lvlJc w:val="left"/>
      <w:pPr>
        <w:ind w:left="1453" w:hanging="86"/>
      </w:pPr>
      <w:rPr>
        <w:rFonts w:hint="default"/>
        <w:lang w:val="ru-RU" w:eastAsia="en-US" w:bidi="ar-SA"/>
      </w:rPr>
    </w:lvl>
    <w:lvl w:ilvl="2" w:tplc="1C8EBC40">
      <w:numFmt w:val="bullet"/>
      <w:lvlText w:val="•"/>
      <w:lvlJc w:val="left"/>
      <w:pPr>
        <w:ind w:left="2527" w:hanging="86"/>
      </w:pPr>
      <w:rPr>
        <w:rFonts w:hint="default"/>
        <w:lang w:val="ru-RU" w:eastAsia="en-US" w:bidi="ar-SA"/>
      </w:rPr>
    </w:lvl>
    <w:lvl w:ilvl="3" w:tplc="6C14D418">
      <w:numFmt w:val="bullet"/>
      <w:lvlText w:val="•"/>
      <w:lvlJc w:val="left"/>
      <w:pPr>
        <w:ind w:left="3601" w:hanging="86"/>
      </w:pPr>
      <w:rPr>
        <w:rFonts w:hint="default"/>
        <w:lang w:val="ru-RU" w:eastAsia="en-US" w:bidi="ar-SA"/>
      </w:rPr>
    </w:lvl>
    <w:lvl w:ilvl="4" w:tplc="1BE46E8C">
      <w:numFmt w:val="bullet"/>
      <w:lvlText w:val="•"/>
      <w:lvlJc w:val="left"/>
      <w:pPr>
        <w:ind w:left="4675" w:hanging="86"/>
      </w:pPr>
      <w:rPr>
        <w:rFonts w:hint="default"/>
        <w:lang w:val="ru-RU" w:eastAsia="en-US" w:bidi="ar-SA"/>
      </w:rPr>
    </w:lvl>
    <w:lvl w:ilvl="5" w:tplc="67C8FDA6">
      <w:numFmt w:val="bullet"/>
      <w:lvlText w:val="•"/>
      <w:lvlJc w:val="left"/>
      <w:pPr>
        <w:ind w:left="5749" w:hanging="86"/>
      </w:pPr>
      <w:rPr>
        <w:rFonts w:hint="default"/>
        <w:lang w:val="ru-RU" w:eastAsia="en-US" w:bidi="ar-SA"/>
      </w:rPr>
    </w:lvl>
    <w:lvl w:ilvl="6" w:tplc="6B622CDC">
      <w:numFmt w:val="bullet"/>
      <w:lvlText w:val="•"/>
      <w:lvlJc w:val="left"/>
      <w:pPr>
        <w:ind w:left="6823" w:hanging="86"/>
      </w:pPr>
      <w:rPr>
        <w:rFonts w:hint="default"/>
        <w:lang w:val="ru-RU" w:eastAsia="en-US" w:bidi="ar-SA"/>
      </w:rPr>
    </w:lvl>
    <w:lvl w:ilvl="7" w:tplc="5CEC4C6A">
      <w:numFmt w:val="bullet"/>
      <w:lvlText w:val="•"/>
      <w:lvlJc w:val="left"/>
      <w:pPr>
        <w:ind w:left="7897" w:hanging="86"/>
      </w:pPr>
      <w:rPr>
        <w:rFonts w:hint="default"/>
        <w:lang w:val="ru-RU" w:eastAsia="en-US" w:bidi="ar-SA"/>
      </w:rPr>
    </w:lvl>
    <w:lvl w:ilvl="8" w:tplc="0D44529E">
      <w:numFmt w:val="bullet"/>
      <w:lvlText w:val="•"/>
      <w:lvlJc w:val="left"/>
      <w:pPr>
        <w:ind w:left="8971" w:hanging="86"/>
      </w:pPr>
      <w:rPr>
        <w:rFonts w:hint="default"/>
        <w:lang w:val="ru-RU" w:eastAsia="en-US" w:bidi="ar-SA"/>
      </w:rPr>
    </w:lvl>
  </w:abstractNum>
  <w:abstractNum w:abstractNumId="1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2">
    <w:nsid w:val="4EBD7A1F"/>
    <w:multiLevelType w:val="hybridMultilevel"/>
    <w:tmpl w:val="20244F1C"/>
    <w:lvl w:ilvl="0" w:tplc="46988808">
      <w:start w:val="1"/>
      <w:numFmt w:val="decimal"/>
      <w:lvlText w:val="%1."/>
      <w:lvlJc w:val="left"/>
      <w:pPr>
        <w:ind w:left="128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068CA222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2" w:tplc="73B2FB44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3" w:tplc="16F2B184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4" w:tplc="B3ECF538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5" w:tplc="08585788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6" w:tplc="4F6A2DFA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20301BDE">
      <w:numFmt w:val="bullet"/>
      <w:lvlText w:val="•"/>
      <w:lvlJc w:val="left"/>
      <w:pPr>
        <w:ind w:left="8167" w:hanging="181"/>
      </w:pPr>
      <w:rPr>
        <w:rFonts w:hint="default"/>
        <w:lang w:val="ru-RU" w:eastAsia="en-US" w:bidi="ar-SA"/>
      </w:rPr>
    </w:lvl>
    <w:lvl w:ilvl="8" w:tplc="5BB8319C">
      <w:numFmt w:val="bullet"/>
      <w:lvlText w:val="•"/>
      <w:lvlJc w:val="left"/>
      <w:pPr>
        <w:ind w:left="915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3B13"/>
    <w:rsid w:val="00123BAB"/>
    <w:rsid w:val="003A7656"/>
    <w:rsid w:val="00421016"/>
    <w:rsid w:val="00531D63"/>
    <w:rsid w:val="0055032B"/>
    <w:rsid w:val="00752F92"/>
    <w:rsid w:val="00833B13"/>
    <w:rsid w:val="00943268"/>
    <w:rsid w:val="00C96923"/>
    <w:rsid w:val="00D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B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B13"/>
    <w:pPr>
      <w:ind w:left="38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3B13"/>
    <w:pPr>
      <w:spacing w:line="274" w:lineRule="exact"/>
      <w:ind w:left="110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33B13"/>
    <w:pPr>
      <w:ind w:left="2516" w:right="15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3B13"/>
    <w:pPr>
      <w:ind w:left="387" w:firstLine="679"/>
    </w:pPr>
  </w:style>
  <w:style w:type="paragraph" w:customStyle="1" w:styleId="TableParagraph">
    <w:name w:val="Table Paragraph"/>
    <w:basedOn w:val="a"/>
    <w:uiPriority w:val="1"/>
    <w:qFormat/>
    <w:rsid w:val="00833B13"/>
    <w:pPr>
      <w:ind w:left="146"/>
    </w:pPr>
  </w:style>
  <w:style w:type="table" w:styleId="a6">
    <w:name w:val="Table Grid"/>
    <w:basedOn w:val="a1"/>
    <w:uiPriority w:val="59"/>
    <w:rsid w:val="00D845F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6774</Words>
  <Characters>38612</Characters>
  <Application>Microsoft Office Word</Application>
  <DocSecurity>0</DocSecurity>
  <Lines>321</Lines>
  <Paragraphs>90</Paragraphs>
  <ScaleCrop>false</ScaleCrop>
  <Company/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6</cp:revision>
  <dcterms:created xsi:type="dcterms:W3CDTF">2022-07-29T04:53:00Z</dcterms:created>
  <dcterms:modified xsi:type="dcterms:W3CDTF">2022-09-13T09:27:00Z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