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9335EE" w:rsidRDefault="009335EE" w:rsidP="009335EE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9335EE" w:rsidRDefault="009335EE" w:rsidP="009335EE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tbl>
      <w:tblPr>
        <w:tblStyle w:val="a8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9335EE" w:rsidTr="00DF333B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Рассмотрено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на заседании ШМО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учителей начальных классов</w:t>
            </w:r>
          </w:p>
          <w:p w:rsidR="009335EE" w:rsidRDefault="009335EE" w:rsidP="00DF333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9335EE" w:rsidRDefault="009335EE" w:rsidP="00DF333B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Согласовано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Заместитель директора по УВР 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 xml:space="preserve">Е.А. </w:t>
            </w:r>
            <w:proofErr w:type="spellStart"/>
            <w:r w:rsidRPr="00D845FC">
              <w:rPr>
                <w:sz w:val="24"/>
              </w:rPr>
              <w:t>Лавриненко</w:t>
            </w:r>
            <w:proofErr w:type="spellEnd"/>
            <w:r w:rsidRPr="00D845FC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5EE" w:rsidRPr="00D845FC" w:rsidRDefault="009335EE" w:rsidP="00DF333B">
            <w:pPr>
              <w:rPr>
                <w:b/>
                <w:sz w:val="24"/>
              </w:rPr>
            </w:pPr>
            <w:r w:rsidRPr="00D845FC">
              <w:rPr>
                <w:b/>
                <w:sz w:val="24"/>
              </w:rPr>
              <w:t>Утверждено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Протокол №     </w:t>
            </w:r>
            <w:proofErr w:type="gramStart"/>
            <w:r w:rsidRPr="00D845FC">
              <w:rPr>
                <w:sz w:val="24"/>
              </w:rPr>
              <w:t>от</w:t>
            </w:r>
            <w:proofErr w:type="gramEnd"/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 xml:space="preserve">Директор МАОУ СОШ </w:t>
            </w:r>
          </w:p>
          <w:p w:rsidR="009335EE" w:rsidRPr="00D845FC" w:rsidRDefault="009335EE" w:rsidP="00DF333B">
            <w:pPr>
              <w:rPr>
                <w:sz w:val="24"/>
              </w:rPr>
            </w:pPr>
            <w:r w:rsidRPr="00D845FC">
              <w:rPr>
                <w:sz w:val="24"/>
              </w:rPr>
              <w:t>п. Демьянка УМР</w:t>
            </w:r>
          </w:p>
          <w:p w:rsidR="009335EE" w:rsidRPr="00D845FC" w:rsidRDefault="009335EE" w:rsidP="00DF333B">
            <w:pPr>
              <w:widowControl w:val="0"/>
              <w:autoSpaceDN w:val="0"/>
              <w:rPr>
                <w:sz w:val="24"/>
              </w:rPr>
            </w:pPr>
            <w:r w:rsidRPr="00D845FC">
              <w:rPr>
                <w:sz w:val="24"/>
              </w:rPr>
              <w:t>И.Н.Кожина_____</w:t>
            </w:r>
          </w:p>
        </w:tc>
      </w:tr>
    </w:tbl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sz w:val="24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335EE" w:rsidRDefault="00B002AA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литературному чтению</w:t>
      </w:r>
    </w:p>
    <w:p w:rsidR="009335EE" w:rsidRDefault="009335EE" w:rsidP="009335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center"/>
        <w:rPr>
          <w:b/>
          <w:sz w:val="36"/>
          <w:szCs w:val="36"/>
        </w:rPr>
      </w:pP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9335EE" w:rsidRDefault="009335EE" w:rsidP="009335E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rPr>
          <w:b/>
          <w:sz w:val="20"/>
          <w:szCs w:val="20"/>
        </w:rPr>
      </w:pPr>
    </w:p>
    <w:p w:rsidR="009335EE" w:rsidRDefault="009335EE" w:rsidP="009335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9335EE" w:rsidRDefault="009335EE" w:rsidP="009335EE">
      <w:pPr>
        <w:jc w:val="center"/>
      </w:pPr>
      <w:r>
        <w:t>2022</w:t>
      </w:r>
    </w:p>
    <w:p w:rsidR="00D77E1E" w:rsidRDefault="00D77E1E">
      <w:pPr>
        <w:jc w:val="center"/>
        <w:sectPr w:rsidR="00D77E1E">
          <w:footerReference w:type="default" r:id="rId7"/>
          <w:type w:val="continuous"/>
          <w:pgSz w:w="11900" w:h="16850"/>
          <w:pgMar w:top="1360" w:right="540" w:bottom="1220" w:left="120" w:header="0" w:footer="1035" w:gutter="0"/>
          <w:pgNumType w:start="1"/>
          <w:cols w:space="720"/>
        </w:sectPr>
      </w:pPr>
    </w:p>
    <w:p w:rsidR="00D77E1E" w:rsidRDefault="009335EE">
      <w:pPr>
        <w:spacing w:before="71"/>
        <w:ind w:left="48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D77E1E" w:rsidRDefault="00D77E1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7E1E" w:rsidRDefault="009335EE" w:rsidP="009335EE">
      <w:pPr>
        <w:pStyle w:val="a3"/>
        <w:ind w:firstLine="679"/>
      </w:pPr>
      <w:r>
        <w:t>Рабочая программа по предмету «Литературное чтение» (предметная область «Русский язык и литературное чтение» для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</w:t>
      </w:r>
      <w:r w:rsidR="00DE0BAB">
        <w:t xml:space="preserve"> УМР</w:t>
      </w:r>
      <w:r>
        <w:t>.</w:t>
      </w:r>
    </w:p>
    <w:p w:rsidR="00D77E1E" w:rsidRDefault="009335EE">
      <w:pPr>
        <w:pStyle w:val="a3"/>
        <w:ind w:left="126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8529C5" w:rsidRDefault="008529C5" w:rsidP="008529C5">
      <w:pPr>
        <w:pStyle w:val="a7"/>
        <w:numPr>
          <w:ilvl w:val="0"/>
          <w:numId w:val="3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529C5" w:rsidRDefault="008529C5" w:rsidP="008529C5">
      <w:pPr>
        <w:pStyle w:val="a7"/>
        <w:numPr>
          <w:ilvl w:val="0"/>
          <w:numId w:val="3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D77E1E" w:rsidRPr="009335EE" w:rsidRDefault="009335EE" w:rsidP="009335EE">
      <w:pPr>
        <w:pStyle w:val="a3"/>
        <w:ind w:firstLine="679"/>
      </w:pP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МАОУ СОШ п</w:t>
      </w:r>
      <w:proofErr w:type="gramStart"/>
      <w:r>
        <w:t>.Д</w:t>
      </w:r>
      <w:proofErr w:type="gramEnd"/>
      <w:r>
        <w:t>емьянка</w:t>
      </w:r>
      <w:r w:rsidRPr="009335EE">
        <w:rPr>
          <w:spacing w:val="-4"/>
        </w:rPr>
        <w:t xml:space="preserve"> </w:t>
      </w:r>
      <w:r w:rsidRPr="009335EE">
        <w:t xml:space="preserve">на 2022-2023 </w:t>
      </w:r>
      <w:proofErr w:type="spellStart"/>
      <w:r w:rsidRPr="009335EE">
        <w:t>уч</w:t>
      </w:r>
      <w:proofErr w:type="spellEnd"/>
      <w:r w:rsidRPr="009335EE">
        <w:t>. год</w:t>
      </w:r>
    </w:p>
    <w:p w:rsidR="00DE0BAB" w:rsidRDefault="009335EE" w:rsidP="00DE0BAB">
      <w:pPr>
        <w:pStyle w:val="a3"/>
        <w:ind w:left="547" w:right="114"/>
      </w:pPr>
      <w:r>
        <w:t>концепции преподавания русского языка и литературы в Российской Федерации</w:t>
      </w:r>
    </w:p>
    <w:p w:rsidR="00D77E1E" w:rsidRDefault="009335EE" w:rsidP="00DE0BAB">
      <w:pPr>
        <w:pStyle w:val="a3"/>
        <w:ind w:left="547" w:right="114"/>
      </w:pPr>
      <w:r>
        <w:t>концепции поддержки детского и юношеского чтения в РФ (Распоряжение Правительства РФ от 03.06. 2017 года № 1155-р).</w:t>
      </w:r>
    </w:p>
    <w:p w:rsidR="00D77E1E" w:rsidRDefault="009335EE">
      <w:pPr>
        <w:pStyle w:val="a3"/>
        <w:spacing w:before="1"/>
        <w:ind w:left="126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D77E1E" w:rsidRDefault="009335EE">
      <w:pPr>
        <w:pStyle w:val="a3"/>
        <w:ind w:left="1267" w:firstLine="0"/>
      </w:pPr>
      <w:r>
        <w:t>Литературное</w:t>
      </w:r>
      <w:r>
        <w:rPr>
          <w:spacing w:val="-2"/>
        </w:rPr>
        <w:t xml:space="preserve"> </w:t>
      </w:r>
      <w:r>
        <w:t>чтение: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класс:</w:t>
      </w:r>
      <w:r>
        <w:rPr>
          <w:spacing w:val="6"/>
        </w:rPr>
        <w:t xml:space="preserve"> </w:t>
      </w:r>
      <w:r>
        <w:t>учебник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учреждений: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5"/>
        </w:rPr>
        <w:t>ч.</w:t>
      </w:r>
    </w:p>
    <w:p w:rsidR="00D77E1E" w:rsidRDefault="009335EE">
      <w:pPr>
        <w:pStyle w:val="a3"/>
        <w:spacing w:line="242" w:lineRule="auto"/>
        <w:ind w:left="547" w:right="2503" w:firstLine="0"/>
      </w:pPr>
      <w:r>
        <w:t>Ч.1,2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t>Л.А.Ефросинина</w:t>
      </w:r>
      <w:proofErr w:type="spellEnd"/>
      <w:r>
        <w:t>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Вентана-Граф,2018-(Начальная</w:t>
      </w:r>
      <w:r>
        <w:rPr>
          <w:spacing w:val="-5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 xml:space="preserve">века). </w:t>
      </w:r>
      <w:r w:rsidR="008529C5">
        <w:t xml:space="preserve"> </w:t>
      </w:r>
      <w:r>
        <w:t>На курс</w:t>
      </w:r>
      <w:r>
        <w:rPr>
          <w:spacing w:val="40"/>
        </w:rPr>
        <w:t xml:space="preserve"> </w:t>
      </w:r>
      <w:r>
        <w:t>«Литературное чтение» в</w:t>
      </w:r>
      <w:r w:rsidR="008529C5">
        <w:t xml:space="preserve"> </w:t>
      </w:r>
      <w:r>
        <w:t>4</w:t>
      </w:r>
      <w:r>
        <w:rPr>
          <w:spacing w:val="40"/>
        </w:rPr>
        <w:t xml:space="preserve"> </w:t>
      </w:r>
      <w:r>
        <w:t xml:space="preserve">классе </w:t>
      </w:r>
      <w:r w:rsidR="007030D1">
        <w:t>отводится 136 ч, 3 часа в неделю</w:t>
      </w:r>
    </w:p>
    <w:p w:rsidR="00D77E1E" w:rsidRDefault="00D77E1E">
      <w:pPr>
        <w:pStyle w:val="a3"/>
        <w:spacing w:before="7"/>
        <w:ind w:left="0" w:firstLine="0"/>
        <w:jc w:val="left"/>
        <w:rPr>
          <w:sz w:val="20"/>
        </w:rPr>
      </w:pPr>
    </w:p>
    <w:p w:rsidR="00D77E1E" w:rsidRDefault="009335EE">
      <w:pPr>
        <w:pStyle w:val="a3"/>
        <w:ind w:left="547" w:right="102" w:firstLine="785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 нравственного развития младших школьников. </w:t>
      </w:r>
      <w:proofErr w:type="gramStart"/>
      <w:r>
        <w:t>Курс «Литературное чтение»</w:t>
      </w:r>
      <w:r>
        <w:rPr>
          <w:spacing w:val="-9"/>
        </w:rPr>
        <w:t xml:space="preserve"> </w:t>
      </w:r>
      <w:r>
        <w:t>призван ввести ребёнка в мир художественной литературы, обеспечить формирование навыков смыслового чтения, способов и 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видами текстов</w:t>
      </w:r>
      <w:r>
        <w:rPr>
          <w:spacing w:val="-2"/>
        </w:rPr>
        <w:t xml:space="preserve"> </w:t>
      </w:r>
      <w:r>
        <w:t>и книгой,</w:t>
      </w:r>
      <w:r>
        <w:rPr>
          <w:spacing w:val="-4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D77E1E" w:rsidRDefault="009335EE">
      <w:pPr>
        <w:pStyle w:val="a3"/>
        <w:spacing w:before="1"/>
        <w:ind w:left="547" w:right="104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77E1E" w:rsidRDefault="009335EE">
      <w:pPr>
        <w:pStyle w:val="a3"/>
        <w:ind w:left="547" w:right="102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 возможностям и особенностям восприятия младшим школьником фольклорных произведений</w:t>
      </w:r>
      <w:r>
        <w:rPr>
          <w:spacing w:val="-1"/>
        </w:rPr>
        <w:t xml:space="preserve"> </w:t>
      </w:r>
      <w:r>
        <w:t xml:space="preserve">и литературных текстов; </w:t>
      </w:r>
      <w:proofErr w:type="spellStart"/>
      <w:r>
        <w:t>представленность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произведениях нравственн</w:t>
      </w:r>
      <w:proofErr w:type="gramStart"/>
      <w:r>
        <w:t>о-</w:t>
      </w:r>
      <w:proofErr w:type="gramEnd"/>
      <w:r>
        <w:t xml:space="preserve"> эстетических ценностей, культурных традиций народов России, отдельных произведений</w:t>
      </w:r>
      <w:r>
        <w:rPr>
          <w:spacing w:val="40"/>
        </w:rPr>
        <w:t xml:space="preserve"> </w:t>
      </w:r>
      <w:r>
        <w:t>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</w:t>
      </w:r>
      <w:r>
        <w:rPr>
          <w:spacing w:val="65"/>
        </w:rPr>
        <w:t xml:space="preserve"> </w:t>
      </w:r>
      <w:r>
        <w:t>произведениями</w:t>
      </w:r>
      <w:r>
        <w:rPr>
          <w:spacing w:val="67"/>
        </w:rPr>
        <w:t xml:space="preserve"> </w:t>
      </w:r>
      <w:r>
        <w:t>детской</w:t>
      </w:r>
      <w:r>
        <w:rPr>
          <w:spacing w:val="66"/>
        </w:rPr>
        <w:t xml:space="preserve"> </w:t>
      </w:r>
      <w:r>
        <w:t>литературы,</w:t>
      </w:r>
      <w:r>
        <w:rPr>
          <w:spacing w:val="65"/>
        </w:rPr>
        <w:t xml:space="preserve"> </w:t>
      </w:r>
      <w:r>
        <w:t>а</w:t>
      </w:r>
      <w:r>
        <w:rPr>
          <w:spacing w:val="67"/>
        </w:rPr>
        <w:t xml:space="preserve"> </w:t>
      </w:r>
      <w:r>
        <w:t>также</w:t>
      </w:r>
      <w:r>
        <w:rPr>
          <w:spacing w:val="68"/>
        </w:rPr>
        <w:t xml:space="preserve"> </w:t>
      </w:r>
      <w:r>
        <w:t>перспективы</w:t>
      </w:r>
      <w:r>
        <w:rPr>
          <w:spacing w:val="65"/>
        </w:rPr>
        <w:t xml:space="preserve"> </w:t>
      </w:r>
      <w:r>
        <w:t>изучения</w:t>
      </w:r>
      <w:r>
        <w:rPr>
          <w:spacing w:val="67"/>
        </w:rPr>
        <w:t xml:space="preserve"> </w:t>
      </w:r>
      <w:r>
        <w:rPr>
          <w:spacing w:val="-2"/>
        </w:rPr>
        <w:t>предмета</w:t>
      </w:r>
    </w:p>
    <w:p w:rsidR="00D77E1E" w:rsidRDefault="009335EE">
      <w:pPr>
        <w:pStyle w:val="a3"/>
        <w:ind w:left="547" w:right="104" w:firstLine="0"/>
      </w:pPr>
      <w:r>
        <w:t xml:space="preserve">«Литература» в основной школе. 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t xml:space="preserve">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77E1E" w:rsidRDefault="009335EE">
      <w:pPr>
        <w:pStyle w:val="a3"/>
        <w:spacing w:before="76"/>
        <w:ind w:left="547" w:right="122" w:firstLine="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</w:t>
      </w:r>
      <w:r>
        <w:lastRenderedPageBreak/>
        <w:t>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  <w:r>
        <w:rPr>
          <w:spacing w:val="40"/>
        </w:rPr>
        <w:t xml:space="preserve"> </w:t>
      </w:r>
      <w: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  <w:proofErr w:type="gramStart"/>
      <w:r>
        <w:t>«Л</w:t>
      </w:r>
      <w:proofErr w:type="gramEnd"/>
      <w:r>
        <w:t>итературное чтение» станут фундаментом обучения в основном звене школы, а также будут востребованы в жизни.</w:t>
      </w:r>
    </w:p>
    <w:p w:rsidR="00D77E1E" w:rsidRDefault="009335EE">
      <w:pPr>
        <w:pStyle w:val="a3"/>
        <w:spacing w:before="1"/>
        <w:ind w:left="547" w:right="130"/>
        <w:rPr>
          <w:b/>
        </w:rPr>
      </w:pPr>
      <w:r>
        <w:t xml:space="preserve">Достижение заявленной цели определяется особенностями курса литературного чтения и решением следующих </w:t>
      </w:r>
      <w:r>
        <w:rPr>
          <w:b/>
        </w:rPr>
        <w:t>задач:</w:t>
      </w:r>
    </w:p>
    <w:p w:rsidR="00D77E1E" w:rsidRDefault="009335EE">
      <w:pPr>
        <w:pStyle w:val="a3"/>
        <w:ind w:left="547" w:right="119"/>
      </w:pPr>
      <w:r>
        <w:t>—формирование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77E1E" w:rsidRDefault="009335EE">
      <w:pPr>
        <w:pStyle w:val="a3"/>
        <w:ind w:left="1267" w:firstLine="0"/>
      </w:pPr>
      <w:r>
        <w:t>—достижение</w:t>
      </w:r>
      <w:r>
        <w:rPr>
          <w:spacing w:val="-7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rPr>
          <w:spacing w:val="-2"/>
        </w:rPr>
        <w:t>развития;</w:t>
      </w:r>
    </w:p>
    <w:p w:rsidR="00D77E1E" w:rsidRDefault="009335EE">
      <w:pPr>
        <w:pStyle w:val="a3"/>
        <w:ind w:left="547" w:right="121"/>
      </w:pPr>
      <w:r>
        <w:t>—осознание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77E1E" w:rsidRDefault="009335EE">
      <w:pPr>
        <w:pStyle w:val="a3"/>
        <w:ind w:left="547" w:right="127"/>
      </w:pPr>
      <w:r>
        <w:t>—первоначальное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77E1E" w:rsidRDefault="009335EE">
      <w:pPr>
        <w:pStyle w:val="a3"/>
        <w:ind w:left="547" w:right="122"/>
      </w:pPr>
      <w:proofErr w:type="gramStart"/>
      <w:r>
        <w:t>—овладение элементарными умениями анализа и интерпретации текста, осознанного использования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анализе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литературных</w:t>
      </w:r>
      <w:r>
        <w:rPr>
          <w:spacing w:val="40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t>прозаическая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</w:t>
      </w:r>
      <w:r>
        <w:rPr>
          <w:spacing w:val="-3"/>
        </w:rPr>
        <w:t xml:space="preserve"> </w:t>
      </w:r>
      <w:r>
        <w:t>герой;</w:t>
      </w:r>
      <w:r>
        <w:rPr>
          <w:spacing w:val="-3"/>
        </w:rPr>
        <w:t xml:space="preserve"> </w:t>
      </w:r>
      <w:r>
        <w:t>образ;</w:t>
      </w:r>
      <w:r>
        <w:rPr>
          <w:spacing w:val="-5"/>
        </w:rPr>
        <w:t xml:space="preserve"> </w:t>
      </w:r>
      <w:r>
        <w:t>характер;</w:t>
      </w:r>
      <w:proofErr w:type="gramEnd"/>
      <w:r w:rsidR="009C5C72">
        <w:t xml:space="preserve"> </w:t>
      </w:r>
      <w:proofErr w:type="gramStart"/>
      <w:r>
        <w:t>тема;</w:t>
      </w:r>
      <w:r>
        <w:rPr>
          <w:spacing w:val="-3"/>
        </w:rPr>
        <w:t xml:space="preserve"> </w:t>
      </w:r>
      <w:r>
        <w:t>идея;</w:t>
      </w:r>
      <w:r>
        <w:rPr>
          <w:spacing w:val="-3"/>
        </w:rPr>
        <w:t xml:space="preserve"> </w:t>
      </w:r>
      <w:r>
        <w:t>заголовок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содержание;</w:t>
      </w:r>
      <w:r>
        <w:rPr>
          <w:spacing w:val="-5"/>
        </w:rPr>
        <w:t xml:space="preserve"> </w:t>
      </w:r>
      <w:r>
        <w:t>композиция; сюжет;</w:t>
      </w:r>
      <w:r>
        <w:rPr>
          <w:spacing w:val="-2"/>
        </w:rPr>
        <w:t xml:space="preserve"> </w:t>
      </w:r>
      <w:r>
        <w:t>эпизод, смысловые</w:t>
      </w:r>
      <w:r>
        <w:rPr>
          <w:spacing w:val="80"/>
        </w:rPr>
        <w:t xml:space="preserve">  </w:t>
      </w:r>
      <w:r>
        <w:t>части;</w:t>
      </w:r>
      <w:r>
        <w:rPr>
          <w:spacing w:val="80"/>
        </w:rPr>
        <w:t xml:space="preserve">  </w:t>
      </w:r>
      <w:r>
        <w:t>стихотворение</w:t>
      </w:r>
      <w:r>
        <w:rPr>
          <w:spacing w:val="80"/>
        </w:rPr>
        <w:t xml:space="preserve">  </w:t>
      </w:r>
      <w:r>
        <w:t>(ритм,</w:t>
      </w:r>
      <w:r>
        <w:rPr>
          <w:spacing w:val="80"/>
        </w:rPr>
        <w:t xml:space="preserve">  </w:t>
      </w:r>
      <w:r>
        <w:t>рифма);</w:t>
      </w:r>
      <w:r>
        <w:rPr>
          <w:spacing w:val="80"/>
        </w:rPr>
        <w:t xml:space="preserve">  </w:t>
      </w:r>
      <w:r>
        <w:t>средства</w:t>
      </w:r>
      <w:r>
        <w:rPr>
          <w:spacing w:val="80"/>
        </w:rPr>
        <w:t xml:space="preserve">  </w:t>
      </w:r>
      <w:r>
        <w:t>художественной выразительности (сравнение, эпитет, олицетворение);</w:t>
      </w:r>
      <w:proofErr w:type="gramEnd"/>
    </w:p>
    <w:p w:rsidR="00D77E1E" w:rsidRDefault="009335EE">
      <w:pPr>
        <w:pStyle w:val="a3"/>
        <w:spacing w:before="1"/>
        <w:ind w:left="547" w:right="129"/>
      </w:pPr>
      <w:r>
        <w:t>—овладение</w:t>
      </w:r>
      <w:r>
        <w:rPr>
          <w:spacing w:val="-6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(правильным</w:t>
      </w:r>
      <w:r>
        <w:rPr>
          <w:spacing w:val="-7"/>
        </w:rPr>
        <w:t xml:space="preserve"> </w:t>
      </w:r>
      <w:r>
        <w:t>плавным</w:t>
      </w:r>
      <w:r>
        <w:rPr>
          <w:spacing w:val="-7"/>
        </w:rPr>
        <w:t xml:space="preserve"> </w:t>
      </w:r>
      <w:r>
        <w:t>чтением,</w:t>
      </w:r>
      <w:r>
        <w:rPr>
          <w:spacing w:val="-3"/>
        </w:rPr>
        <w:t xml:space="preserve"> </w:t>
      </w:r>
      <w:r>
        <w:t>позволяющим понимать смысл прочитанного, адекватно воспринимать чтение слушателями).</w:t>
      </w:r>
    </w:p>
    <w:p w:rsidR="00D77E1E" w:rsidRDefault="009335EE">
      <w:pPr>
        <w:pStyle w:val="a3"/>
        <w:ind w:left="547" w:right="132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ind w:left="1267"/>
      </w:pPr>
      <w:r>
        <w:t>«Обеспечение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4"/>
        </w:rPr>
        <w:t>ОВЗ»</w:t>
      </w:r>
    </w:p>
    <w:p w:rsidR="00D77E1E" w:rsidRDefault="009335EE">
      <w:pPr>
        <w:pStyle w:val="a3"/>
        <w:ind w:left="547" w:right="125"/>
      </w:pPr>
      <w:r>
        <w:t xml:space="preserve">Для обучающихся с </w:t>
      </w:r>
      <w:r>
        <w:rPr>
          <w:u w:val="single"/>
        </w:rPr>
        <w:t>тяжелыми нарушениями речи</w:t>
      </w:r>
      <w:r>
        <w:t xml:space="preserve"> обеспечивается соблюдение особых</w:t>
      </w:r>
      <w:r>
        <w:rPr>
          <w:spacing w:val="40"/>
        </w:rPr>
        <w:t xml:space="preserve">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20"/>
      </w:pPr>
      <w:r>
        <w:t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D77E1E" w:rsidRDefault="009335EE">
      <w:pPr>
        <w:pStyle w:val="a3"/>
        <w:ind w:left="547" w:right="120"/>
      </w:pPr>
      <w:r>
        <w:t xml:space="preserve">Для обучающихся с </w:t>
      </w:r>
      <w:r>
        <w:rPr>
          <w:u w:val="single"/>
        </w:rPr>
        <w:t>задержкой психического развития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D77E1E" w:rsidRDefault="009335EE">
      <w:pPr>
        <w:pStyle w:val="a3"/>
        <w:ind w:left="547" w:right="11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</w:t>
      </w:r>
      <w:proofErr w:type="gramStart"/>
      <w:r>
        <w:t>о-</w:t>
      </w:r>
      <w:proofErr w:type="gramEnd"/>
      <w:r>
        <w:t xml:space="preserve"> 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  <w:spacing w:before="1"/>
        <w:ind w:left="1267"/>
      </w:pPr>
      <w:r>
        <w:lastRenderedPageBreak/>
        <w:t>Единство</w:t>
      </w:r>
      <w:r>
        <w:rPr>
          <w:spacing w:val="-7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через</w:t>
      </w:r>
      <w:proofErr w:type="gramEnd"/>
    </w:p>
    <w:p w:rsidR="00D77E1E" w:rsidRDefault="009335EE">
      <w:pPr>
        <w:pStyle w:val="a7"/>
        <w:numPr>
          <w:ilvl w:val="0"/>
          <w:numId w:val="1"/>
        </w:numPr>
        <w:tabs>
          <w:tab w:val="left" w:pos="1987"/>
          <w:tab w:val="left" w:pos="1988"/>
        </w:tabs>
        <w:ind w:right="133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4B45A9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фактов;</w:t>
      </w:r>
    </w:p>
    <w:p w:rsidR="00D77E1E" w:rsidRDefault="009335EE">
      <w:pPr>
        <w:pStyle w:val="a7"/>
        <w:numPr>
          <w:ilvl w:val="0"/>
          <w:numId w:val="1"/>
        </w:numPr>
        <w:tabs>
          <w:tab w:val="left" w:pos="1987"/>
          <w:tab w:val="left" w:pos="1988"/>
        </w:tabs>
        <w:ind w:right="129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D77E1E" w:rsidRDefault="009335EE">
      <w:pPr>
        <w:pStyle w:val="a7"/>
        <w:numPr>
          <w:ilvl w:val="0"/>
          <w:numId w:val="1"/>
        </w:numPr>
        <w:tabs>
          <w:tab w:val="left" w:pos="2047"/>
          <w:tab w:val="left" w:pos="2048"/>
        </w:tabs>
        <w:ind w:left="2047" w:hanging="781"/>
        <w:rPr>
          <w:sz w:val="24"/>
        </w:rPr>
      </w:pPr>
      <w:r>
        <w:rPr>
          <w:spacing w:val="-2"/>
          <w:sz w:val="24"/>
        </w:rPr>
        <w:t>применение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на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уроке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интерактивных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форм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работы</w:t>
      </w:r>
      <w:r w:rsidR="004B45A9">
        <w:rPr>
          <w:spacing w:val="-2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D77E1E" w:rsidRDefault="009335EE">
      <w:pPr>
        <w:pStyle w:val="a7"/>
        <w:numPr>
          <w:ilvl w:val="0"/>
          <w:numId w:val="1"/>
        </w:numPr>
        <w:tabs>
          <w:tab w:val="left" w:pos="1987"/>
          <w:tab w:val="left" w:pos="1988"/>
        </w:tabs>
        <w:spacing w:before="76"/>
        <w:ind w:right="127" w:firstLine="720"/>
        <w:rPr>
          <w:sz w:val="24"/>
        </w:rPr>
      </w:pPr>
      <w:r>
        <w:rPr>
          <w:sz w:val="24"/>
        </w:rPr>
        <w:t xml:space="preserve">интеллектуальных игр, стимулирующих познавательную мотивацию </w:t>
      </w:r>
      <w:r w:rsidR="0060222F">
        <w:rPr>
          <w:sz w:val="24"/>
        </w:rPr>
        <w:t>школьников</w:t>
      </w:r>
      <w:r>
        <w:rPr>
          <w:sz w:val="24"/>
        </w:rPr>
        <w:t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D77E1E" w:rsidRDefault="009335EE">
      <w:pPr>
        <w:pStyle w:val="a7"/>
        <w:numPr>
          <w:ilvl w:val="0"/>
          <w:numId w:val="1"/>
        </w:numPr>
        <w:tabs>
          <w:tab w:val="left" w:pos="1987"/>
          <w:tab w:val="left" w:pos="1988"/>
        </w:tabs>
        <w:spacing w:before="1"/>
        <w:ind w:right="123" w:firstLine="720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22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3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22"/>
          <w:sz w:val="24"/>
        </w:rPr>
        <w:t xml:space="preserve"> </w:t>
      </w:r>
      <w:r>
        <w:rPr>
          <w:sz w:val="24"/>
        </w:rPr>
        <w:t>(конференция</w:t>
      </w:r>
      <w:proofErr w:type="gramEnd"/>
    </w:p>
    <w:p w:rsidR="00D77E1E" w:rsidRDefault="009335EE">
      <w:pPr>
        <w:pStyle w:val="a3"/>
        <w:ind w:left="547" w:firstLine="0"/>
      </w:pPr>
      <w:proofErr w:type="gramStart"/>
      <w:r>
        <w:t>«Шаг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будущее»);</w:t>
      </w:r>
      <w:proofErr w:type="gramEnd"/>
    </w:p>
    <w:p w:rsidR="00D77E1E" w:rsidRDefault="004B45A9">
      <w:pPr>
        <w:pStyle w:val="a7"/>
        <w:numPr>
          <w:ilvl w:val="0"/>
          <w:numId w:val="1"/>
        </w:numPr>
        <w:tabs>
          <w:tab w:val="left" w:pos="1987"/>
          <w:tab w:val="left" w:pos="1988"/>
        </w:tabs>
        <w:ind w:right="128" w:firstLine="720"/>
        <w:rPr>
          <w:sz w:val="24"/>
        </w:rPr>
      </w:pPr>
      <w:r>
        <w:rPr>
          <w:sz w:val="24"/>
        </w:rPr>
        <w:t xml:space="preserve">проведение </w:t>
      </w:r>
      <w:r w:rsidR="009335EE">
        <w:rPr>
          <w:sz w:val="24"/>
        </w:rPr>
        <w:t xml:space="preserve"> предметных тематических дней, когда все учителя по одной теме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проводят уроки в том числе, интегрированные</w:t>
      </w:r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на</w:t>
      </w:r>
      <w:r w:rsidR="009335EE">
        <w:rPr>
          <w:spacing w:val="-1"/>
          <w:sz w:val="24"/>
        </w:rPr>
        <w:t xml:space="preserve"> </w:t>
      </w:r>
      <w:proofErr w:type="spellStart"/>
      <w:r w:rsidR="009335EE">
        <w:rPr>
          <w:sz w:val="24"/>
        </w:rPr>
        <w:t>метапредметном</w:t>
      </w:r>
      <w:proofErr w:type="spellEnd"/>
      <w:r w:rsidR="009335EE">
        <w:rPr>
          <w:spacing w:val="-1"/>
          <w:sz w:val="24"/>
        </w:rPr>
        <w:t xml:space="preserve"> </w:t>
      </w:r>
      <w:r w:rsidR="009335EE">
        <w:rPr>
          <w:sz w:val="24"/>
        </w:rPr>
        <w:t>содержании материала. Он может проходить как непосредственно в саму дату, так и накануне. День IT технологий (4 декабря), День науки (8 февраля), День космонавтики (12апреля) и День Победы (9 мая).</w:t>
      </w:r>
    </w:p>
    <w:p w:rsidR="00D77E1E" w:rsidRDefault="00D77E1E">
      <w:pPr>
        <w:pStyle w:val="a3"/>
        <w:spacing w:before="5"/>
        <w:ind w:left="0" w:firstLine="0"/>
        <w:jc w:val="left"/>
      </w:pPr>
    </w:p>
    <w:p w:rsidR="00D77E1E" w:rsidRDefault="009335EE">
      <w:pPr>
        <w:pStyle w:val="Heading1"/>
        <w:spacing w:line="240" w:lineRule="auto"/>
        <w:ind w:left="5281" w:right="236" w:hanging="389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деятельности), учебного модуля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 прозаических произведениях писателей и поэтов Х</w:t>
      </w:r>
      <w:proofErr w:type="gramStart"/>
      <w:r>
        <w:t>I</w:t>
      </w:r>
      <w:proofErr w:type="gramEnd"/>
      <w:r>
        <w:t xml:space="preserve">Х и ХХ веков (по выбору, не менее четырёх, например, произведения И. С. Никитина, Н. М.Языкова, С. Т.Романовского, А. Т.Твардовского, М. М. Пришвина, С. Д. Дрожжина, В. М. </w:t>
      </w:r>
      <w:proofErr w:type="spellStart"/>
      <w:r>
        <w:t>Пескова</w:t>
      </w:r>
      <w:proofErr w:type="spellEnd"/>
      <w:r>
        <w:t xml:space="preserve"> и др.). Представление о</w:t>
      </w:r>
      <w:r>
        <w:rPr>
          <w:spacing w:val="40"/>
        </w:rPr>
        <w:t xml:space="preserve"> </w:t>
      </w:r>
      <w:r>
        <w:t>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D77E1E" w:rsidRDefault="009335EE">
      <w:pPr>
        <w:pStyle w:val="a3"/>
        <w:ind w:left="547" w:right="125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 тему Великой Отечественной войны.</w:t>
      </w:r>
    </w:p>
    <w:p w:rsidR="00D77E1E" w:rsidRDefault="009335EE">
      <w:pPr>
        <w:ind w:left="547" w:right="124" w:firstLine="720"/>
        <w:jc w:val="both"/>
        <w:rPr>
          <w:sz w:val="24"/>
        </w:rPr>
      </w:pPr>
      <w:r>
        <w:rPr>
          <w:i/>
          <w:sz w:val="24"/>
        </w:rPr>
        <w:t>Фольклор (устное народное творчество)</w:t>
      </w:r>
      <w:r>
        <w:rPr>
          <w:sz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sz w:val="24"/>
        </w:rPr>
        <w:t>словесный</w:t>
      </w:r>
      <w:proofErr w:type="gramEnd"/>
      <w:r>
        <w:rPr>
          <w:sz w:val="24"/>
        </w:rPr>
        <w:t xml:space="preserve">, музыкальный, обрядовый </w:t>
      </w:r>
      <w:r>
        <w:rPr>
          <w:spacing w:val="-2"/>
          <w:sz w:val="24"/>
        </w:rPr>
        <w:t>(календарный).</w:t>
      </w:r>
    </w:p>
    <w:p w:rsidR="00D77E1E" w:rsidRDefault="009335EE">
      <w:pPr>
        <w:pStyle w:val="a3"/>
        <w:ind w:left="547" w:right="127"/>
      </w:pPr>
      <w:r>
        <w:t>Культурное значение фольклора для появления художественной литературы. Малые жанры фольклора (назначение, сравнение, классификация)</w:t>
      </w:r>
      <w:proofErr w:type="gramStart"/>
      <w:r>
        <w:t>.С</w:t>
      </w:r>
      <w:proofErr w:type="gramEnd"/>
      <w:r>
        <w:t>обиратели</w:t>
      </w:r>
      <w:r w:rsidR="009C5C72">
        <w:t xml:space="preserve"> </w:t>
      </w:r>
      <w:r>
        <w:t>фольклора (А. Н. Афанасьев, В.</w:t>
      </w:r>
    </w:p>
    <w:p w:rsidR="00D77E1E" w:rsidRDefault="009335EE">
      <w:pPr>
        <w:pStyle w:val="a3"/>
        <w:ind w:left="547" w:right="122"/>
      </w:pPr>
      <w:proofErr w:type="gramStart"/>
      <w:r>
        <w:t>И. Даль).</w:t>
      </w:r>
      <w:proofErr w:type="gramEnd"/>
      <w: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D77E1E" w:rsidRDefault="009335EE">
      <w:pPr>
        <w:pStyle w:val="a3"/>
        <w:ind w:left="547" w:right="122"/>
      </w:pPr>
      <w:r>
        <w:rPr>
          <w:i/>
        </w:rPr>
        <w:t>Круг чтения</w:t>
      </w:r>
      <w: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spellStart"/>
      <w:r>
        <w:t>качествамиобладал</w:t>
      </w:r>
      <w:proofErr w:type="spellEnd"/>
      <w:r>
        <w:t>)</w:t>
      </w:r>
      <w:proofErr w:type="gramStart"/>
      <w:r>
        <w:t>.</w:t>
      </w:r>
      <w:proofErr w:type="spellStart"/>
      <w:r>
        <w:t>С</w:t>
      </w:r>
      <w:proofErr w:type="gramEnd"/>
      <w:r>
        <w:t>редствахудожественной</w:t>
      </w:r>
      <w:proofErr w:type="spellEnd"/>
      <w:r>
        <w:t xml:space="preserve"> выразительности в былине: устойчивые выражения, повторы, гипербола. Устаревшие </w:t>
      </w:r>
      <w:r>
        <w:lastRenderedPageBreak/>
        <w:t>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Творчество А. С. Пушкина. </w:t>
      </w:r>
      <w: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spellStart"/>
      <w:r>
        <w:t>сказкиА.С.Пушкинавстихах</w:t>
      </w:r>
      <w:proofErr w:type="spellEnd"/>
      <w:proofErr w:type="gramStart"/>
      <w:r>
        <w:t>:«</w:t>
      </w:r>
      <w:proofErr w:type="spellStart"/>
      <w:proofErr w:type="gramEnd"/>
      <w:r>
        <w:t>Сказкаомёртвой</w:t>
      </w:r>
      <w:proofErr w:type="spellEnd"/>
      <w:r>
        <w:t xml:space="preserve">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D77E1E" w:rsidRDefault="009335EE">
      <w:pPr>
        <w:pStyle w:val="a3"/>
        <w:ind w:left="547" w:right="122"/>
      </w:pPr>
      <w:r>
        <w:rPr>
          <w:i/>
        </w:rPr>
        <w:t xml:space="preserve">Творчество И. А. Крылова. </w:t>
      </w:r>
      <w: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t>Хемницера</w:t>
      </w:r>
      <w:proofErr w:type="spellEnd"/>
      <w: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D77E1E" w:rsidRDefault="009335EE">
      <w:pPr>
        <w:pStyle w:val="a3"/>
        <w:spacing w:before="76"/>
        <w:ind w:left="547" w:right="123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D77E1E" w:rsidRDefault="009335EE">
      <w:pPr>
        <w:pStyle w:val="a3"/>
        <w:spacing w:before="1"/>
        <w:ind w:left="1267" w:firstLine="0"/>
      </w:pPr>
      <w:r>
        <w:t>Переносное</w:t>
      </w:r>
      <w:r>
        <w:rPr>
          <w:spacing w:val="-6"/>
        </w:rPr>
        <w:t xml:space="preserve"> </w:t>
      </w:r>
      <w:r>
        <w:t>значение</w:t>
      </w:r>
      <w:r w:rsidR="009C5C72">
        <w:t xml:space="preserve"> </w:t>
      </w:r>
      <w:r>
        <w:t>слов</w:t>
      </w:r>
      <w:r w:rsidR="009C5C72">
        <w:t xml:space="preserve"> </w:t>
      </w:r>
      <w:r>
        <w:t>в</w:t>
      </w:r>
      <w:r w:rsidR="009C5C72">
        <w:t xml:space="preserve"> </w:t>
      </w:r>
      <w:r>
        <w:t>метафоре.</w:t>
      </w:r>
      <w:r>
        <w:rPr>
          <w:spacing w:val="-3"/>
        </w:rPr>
        <w:t xml:space="preserve"> </w:t>
      </w:r>
      <w:r>
        <w:t>Метафора</w:t>
      </w:r>
      <w:r w:rsidR="009C5C72">
        <w:t xml:space="preserve"> </w:t>
      </w:r>
      <w:r>
        <w:t>в</w:t>
      </w:r>
      <w:r w:rsidR="009C5C72">
        <w:t xml:space="preserve"> </w:t>
      </w:r>
      <w:r>
        <w:t>стихотворениях</w:t>
      </w:r>
      <w:r>
        <w:rPr>
          <w:spacing w:val="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Ю.</w:t>
      </w:r>
      <w:r>
        <w:rPr>
          <w:spacing w:val="-2"/>
        </w:rPr>
        <w:t xml:space="preserve"> Лермонтова.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 литературных сказок (произведения</w:t>
      </w:r>
      <w:r w:rsidR="009C5C72">
        <w:t xml:space="preserve"> </w:t>
      </w:r>
      <w:r>
        <w:t>М.Ю.</w:t>
      </w:r>
      <w:r w:rsidR="009C5C72">
        <w:t xml:space="preserve"> </w:t>
      </w:r>
      <w:r>
        <w:t>Лермонтова,</w:t>
      </w:r>
      <w:r w:rsidR="009C5C72">
        <w:t xml:space="preserve"> </w:t>
      </w:r>
      <w:r>
        <w:t>П.П.Ершова,</w:t>
      </w:r>
      <w:r w:rsidR="009C5C72">
        <w:t xml:space="preserve"> </w:t>
      </w:r>
      <w:r>
        <w:t xml:space="preserve">П. П. Бажова, С. Т. Аксакова, С.Я.Маршака и др.). Связь литературной сказки с фольклорной: народная речь </w:t>
      </w:r>
      <w:proofErr w:type="gramStart"/>
      <w:r>
        <w:t>—о</w:t>
      </w:r>
      <w:proofErr w:type="gramEnd"/>
      <w:r>
        <w:t>собенность авторской сказки. Иллюстрации в сказке: назначение, особенности.</w:t>
      </w:r>
    </w:p>
    <w:p w:rsidR="00D77E1E" w:rsidRDefault="009335EE">
      <w:pPr>
        <w:pStyle w:val="a3"/>
        <w:ind w:left="547" w:right="123"/>
      </w:pPr>
      <w:r>
        <w:rPr>
          <w:i/>
        </w:rPr>
        <w:t xml:space="preserve">Картины природы в творчестве поэтов и писателей ХIХ— </w:t>
      </w:r>
      <w:proofErr w:type="gramStart"/>
      <w:r>
        <w:rPr>
          <w:i/>
        </w:rPr>
        <w:t>ХХ</w:t>
      </w:r>
      <w:proofErr w:type="gramEnd"/>
      <w:r>
        <w:rPr>
          <w:i/>
        </w:rPr>
        <w:t xml:space="preserve"> веков</w:t>
      </w:r>
      <w:r>
        <w:t>.</w:t>
      </w:r>
      <w:r w:rsidR="009C5C72">
        <w:t xml:space="preserve"> </w:t>
      </w:r>
      <w:r>
        <w:t>Лирика,</w:t>
      </w:r>
      <w:r w:rsidR="009C5C72">
        <w:t xml:space="preserve"> </w:t>
      </w:r>
      <w:r>
        <w:t>лирические произведения</w:t>
      </w:r>
      <w:r w:rsidR="009C5C72">
        <w:t xml:space="preserve"> </w:t>
      </w:r>
      <w:r>
        <w:t>как</w:t>
      </w:r>
      <w:r w:rsidR="009C5C72">
        <w:t xml:space="preserve"> </w:t>
      </w:r>
      <w:r>
        <w:t>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Е.А.Баратынский, Ф.И.Тютчев, А.А.Фет, Н.А.</w:t>
      </w:r>
    </w:p>
    <w:p w:rsidR="00D77E1E" w:rsidRDefault="009335EE">
      <w:pPr>
        <w:pStyle w:val="a3"/>
        <w:ind w:left="547" w:right="127"/>
      </w:pPr>
      <w:r>
        <w:t>Некрасов,</w:t>
      </w:r>
      <w:r w:rsidR="009C5C72">
        <w:t xml:space="preserve"> </w:t>
      </w:r>
      <w:r>
        <w:t>И.А.</w:t>
      </w:r>
      <w:r w:rsidR="009C5C72">
        <w:t xml:space="preserve"> </w:t>
      </w:r>
      <w:r>
        <w:t>Бунин,</w:t>
      </w:r>
      <w:r w:rsidR="009C5C72">
        <w:t xml:space="preserve"> </w:t>
      </w:r>
      <w:r>
        <w:t>А.А.Блок,</w:t>
      </w:r>
      <w:r w:rsidR="009C5C72">
        <w:t xml:space="preserve"> </w:t>
      </w:r>
      <w:r>
        <w:t>К.Д.Бальмонт, М. И. Цветаева и др. Темы стихотворных произведений,</w:t>
      </w:r>
      <w:r>
        <w:rPr>
          <w:spacing w:val="-3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лирического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 xml:space="preserve">образа в лирике. </w:t>
      </w:r>
      <w:proofErr w:type="gramStart"/>
      <w: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>
        <w:t xml:space="preserve"> Репродукция картины как иллюстрация к лирическому </w:t>
      </w:r>
      <w:r>
        <w:rPr>
          <w:spacing w:val="-2"/>
        </w:rPr>
        <w:t>произведению.</w:t>
      </w:r>
    </w:p>
    <w:p w:rsidR="00D77E1E" w:rsidRDefault="009335EE">
      <w:pPr>
        <w:pStyle w:val="a3"/>
        <w:ind w:left="547" w:right="126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 научно-познавательный), сказки, басни, быль. Повесть как эпический жанр</w:t>
      </w:r>
      <w:r>
        <w:rPr>
          <w:spacing w:val="40"/>
        </w:rPr>
        <w:t xml:space="preserve"> </w:t>
      </w:r>
      <w:r>
        <w:t>(общее представление).</w:t>
      </w:r>
    </w:p>
    <w:p w:rsidR="00D77E1E" w:rsidRDefault="009335EE">
      <w:pPr>
        <w:pStyle w:val="a3"/>
        <w:spacing w:before="1"/>
        <w:ind w:left="547" w:right="122"/>
      </w:pPr>
      <w:r>
        <w:t>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</w:t>
      </w:r>
      <w:proofErr w:type="gramStart"/>
      <w:r>
        <w:t>а-</w:t>
      </w:r>
      <w:proofErr w:type="gramEnd"/>
      <w:r>
        <w:t xml:space="preserve"> описания: пейзаж, портрет героя, интерьер. Примеры текста-рассуждения в рассказах Л. Н. Толстого.</w:t>
      </w:r>
    </w:p>
    <w:p w:rsidR="00D77E1E" w:rsidRDefault="009335EE">
      <w:pPr>
        <w:pStyle w:val="a3"/>
        <w:ind w:left="547" w:right="127"/>
      </w:pPr>
      <w:r>
        <w:rPr>
          <w:i/>
        </w:rPr>
        <w:t xml:space="preserve">Произведения о животных и родной природе. </w:t>
      </w:r>
      <w:r>
        <w:t xml:space="preserve">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spellStart"/>
      <w:r>
        <w:t>напримере</w:t>
      </w:r>
      <w:proofErr w:type="spellEnd"/>
      <w:r>
        <w:t xml:space="preserve"> произведений</w:t>
      </w:r>
      <w:r w:rsidR="009C5C72">
        <w:t xml:space="preserve"> </w:t>
      </w:r>
      <w:r>
        <w:t>А. И.Куприна,</w:t>
      </w:r>
      <w:r w:rsidR="009C5C72">
        <w:t xml:space="preserve"> </w:t>
      </w:r>
      <w:r>
        <w:t>В.П.Астафьева, К. Г. Паустовского, М. М. Пришвина, Ю. И. Коваля и др.</w:t>
      </w:r>
    </w:p>
    <w:p w:rsidR="00D77E1E" w:rsidRDefault="009335EE">
      <w:pPr>
        <w:pStyle w:val="a3"/>
        <w:ind w:left="547" w:right="124"/>
      </w:pPr>
      <w:r>
        <w:rPr>
          <w:i/>
        </w:rPr>
        <w:t>Произведения о детях</w:t>
      </w:r>
      <w:r>
        <w:t xml:space="preserve">. Тематика произведений о детях, их жизни, играх и занятиях, взаимоотношениях </w:t>
      </w:r>
      <w:proofErr w:type="gramStart"/>
      <w:r>
        <w:t>со</w:t>
      </w:r>
      <w:proofErr w:type="gramEnd"/>
      <w:r>
        <w:t xml:space="preserve"> взрослыми и сверстниками (на примере произведений не менее трёх авторов): А.П.Чехова, Б.С.Житкова, Н.Г.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D77E1E" w:rsidRDefault="009335EE">
      <w:pPr>
        <w:pStyle w:val="a3"/>
        <w:spacing w:before="1"/>
        <w:ind w:left="547" w:right="123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 w:rsidR="009C5C72">
        <w:t xml:space="preserve"> </w:t>
      </w:r>
      <w:r>
        <w:t xml:space="preserve">Пьеса — произведение литературы и театрального искусства (одна по </w:t>
      </w:r>
      <w:r>
        <w:lastRenderedPageBreak/>
        <w:t>выбору). Пьеса как жанр</w:t>
      </w:r>
      <w:r w:rsidR="009C5C72">
        <w:t xml:space="preserve"> </w:t>
      </w:r>
      <w:r>
        <w:t>драматического</w:t>
      </w:r>
      <w:r w:rsidR="009C5C72">
        <w:t xml:space="preserve"> </w:t>
      </w:r>
      <w:r>
        <w:t>произведения. Пьеса и сказка: драматическое и эпическое произведения. Авторские ремарки: назначение, содержание.</w:t>
      </w:r>
    </w:p>
    <w:p w:rsidR="00D77E1E" w:rsidRDefault="009335EE">
      <w:pPr>
        <w:pStyle w:val="a3"/>
        <w:ind w:left="547" w:right="124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 юмористические произведения на примере рассказов М. М. Зощенко, В.Ю. Драгунского, Н. Н.</w:t>
      </w:r>
      <w:r>
        <w:rPr>
          <w:spacing w:val="40"/>
        </w:rPr>
        <w:t xml:space="preserve"> </w:t>
      </w:r>
      <w:r>
        <w:t xml:space="preserve">Носова, В. 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D77E1E" w:rsidRDefault="009335EE">
      <w:pPr>
        <w:pStyle w:val="a3"/>
        <w:ind w:left="547" w:right="125"/>
      </w:pPr>
      <w:r>
        <w:rPr>
          <w:i/>
        </w:rPr>
        <w:t>Зарубежная литература</w:t>
      </w:r>
      <w: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t>Янссон</w:t>
      </w:r>
      <w:proofErr w:type="spellEnd"/>
      <w:r>
        <w:t xml:space="preserve"> и др. (по выбору). Приключенческая литература: произведения </w:t>
      </w:r>
      <w:proofErr w:type="gramStart"/>
      <w:r>
        <w:t>Дж</w:t>
      </w:r>
      <w:proofErr w:type="gramEnd"/>
      <w:r>
        <w:t>. Свифта, Марка Твена.</w:t>
      </w:r>
    </w:p>
    <w:p w:rsidR="009C5C72" w:rsidRDefault="009335EE" w:rsidP="009C5C72">
      <w:pPr>
        <w:pStyle w:val="a3"/>
        <w:ind w:left="547" w:right="120"/>
      </w:pPr>
      <w:r>
        <w:rPr>
          <w:i/>
        </w:rPr>
        <w:t>Библиографическая</w:t>
      </w:r>
      <w:r w:rsidR="009C5C72">
        <w:rPr>
          <w:i/>
        </w:rPr>
        <w:t xml:space="preserve"> </w:t>
      </w:r>
      <w:r>
        <w:rPr>
          <w:i/>
        </w:rPr>
        <w:t>культур</w:t>
      </w:r>
      <w:proofErr w:type="gramStart"/>
      <w:r>
        <w:rPr>
          <w:i/>
        </w:rPr>
        <w:t>а(</w:t>
      </w:r>
      <w:proofErr w:type="gramEnd"/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 w:rsidR="009C5C72">
        <w:rPr>
          <w:i/>
        </w:rPr>
        <w:t xml:space="preserve"> </w:t>
      </w:r>
      <w:r>
        <w:rPr>
          <w:i/>
        </w:rPr>
        <w:t>детской</w:t>
      </w:r>
      <w:r w:rsidR="009C5C72">
        <w:rPr>
          <w:i/>
        </w:rPr>
        <w:t xml:space="preserve"> </w:t>
      </w:r>
      <w:r>
        <w:rPr>
          <w:i/>
        </w:rPr>
        <w:t>книгой и справочной литературой)</w:t>
      </w:r>
      <w:r>
        <w:t>. Польза чтения и книги: книга — друг и учитель. Правила читателя и способы выбора книги (</w:t>
      </w:r>
      <w:proofErr w:type="gramStart"/>
      <w:r>
        <w:t>тематический</w:t>
      </w:r>
      <w:proofErr w:type="gramEnd"/>
      <w:r>
        <w:t xml:space="preserve">, </w:t>
      </w:r>
      <w:proofErr w:type="spellStart"/>
      <w:r>
        <w:t>систематическийкаталог</w:t>
      </w:r>
      <w:proofErr w:type="spellEnd"/>
      <w:r>
        <w:t xml:space="preserve">). </w:t>
      </w:r>
      <w:proofErr w:type="spellStart"/>
      <w:r>
        <w:t>Видыинформации</w:t>
      </w:r>
      <w:proofErr w:type="spellEnd"/>
      <w:r>
        <w:t xml:space="preserve">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>
        <w:t xml:space="preserve"> Работа с источниками периодической печати.</w:t>
      </w:r>
    </w:p>
    <w:p w:rsidR="00D77E1E" w:rsidRPr="009C5C72" w:rsidRDefault="009335EE" w:rsidP="009C5C72">
      <w:pPr>
        <w:pStyle w:val="a3"/>
        <w:ind w:left="547" w:right="120"/>
        <w:rPr>
          <w:b/>
        </w:rPr>
      </w:pPr>
      <w:r w:rsidRPr="009C5C72">
        <w:rPr>
          <w:b/>
        </w:rPr>
        <w:t>Планируемые</w:t>
      </w:r>
      <w:r w:rsidRPr="009C5C72">
        <w:rPr>
          <w:b/>
          <w:spacing w:val="-6"/>
        </w:rPr>
        <w:t xml:space="preserve"> </w:t>
      </w:r>
      <w:r w:rsidRPr="009C5C72">
        <w:rPr>
          <w:b/>
        </w:rPr>
        <w:t>результаты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освоения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предмета,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учебного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курса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(в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том</w:t>
      </w:r>
      <w:r w:rsidRPr="009C5C72">
        <w:rPr>
          <w:b/>
          <w:spacing w:val="-5"/>
        </w:rPr>
        <w:t xml:space="preserve"> </w:t>
      </w:r>
      <w:r w:rsidRPr="009C5C72">
        <w:rPr>
          <w:b/>
        </w:rPr>
        <w:t>числе внеурочной деятельности), учебного модуля</w:t>
      </w:r>
    </w:p>
    <w:p w:rsidR="00D77E1E" w:rsidRDefault="009335EE">
      <w:pPr>
        <w:pStyle w:val="a3"/>
        <w:ind w:right="177"/>
      </w:pPr>
      <w:r>
        <w:t xml:space="preserve">Изучение литературного чтения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77E1E" w:rsidRDefault="009335EE">
      <w:pPr>
        <w:pStyle w:val="Heading1"/>
      </w:pPr>
      <w:r>
        <w:t xml:space="preserve">ЛИЧНОСТНЫЕ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>
        <w:t>»о</w:t>
      </w:r>
      <w:proofErr w:type="gramEnd"/>
      <w:r>
        <w:t xml:space="preserve">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D77E1E" w:rsidRDefault="009335EE">
      <w:pPr>
        <w:pStyle w:val="Heading1"/>
        <w:spacing w:before="3"/>
      </w:pPr>
      <w:r>
        <w:t>Гражданско-патриотическое</w:t>
      </w:r>
      <w:r>
        <w:rPr>
          <w:spacing w:val="-14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68"/>
      </w:pPr>
      <w:r>
        <w:t>—становление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77E1E" w:rsidRDefault="009335EE">
      <w:pPr>
        <w:pStyle w:val="a3"/>
        <w:ind w:right="172"/>
      </w:pPr>
      <w:r>
        <w:t>—осознание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77E1E" w:rsidRDefault="009335EE">
      <w:pPr>
        <w:pStyle w:val="a3"/>
        <w:ind w:right="169"/>
      </w:pPr>
      <w:r>
        <w:t>—первоначальные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</w:t>
      </w:r>
      <w:r>
        <w:rPr>
          <w:spacing w:val="40"/>
        </w:rPr>
        <w:t xml:space="preserve"> </w:t>
      </w:r>
      <w:r>
        <w:t>и правилах межличностных отношений.</w:t>
      </w:r>
    </w:p>
    <w:p w:rsidR="00D77E1E" w:rsidRDefault="009335EE">
      <w:pPr>
        <w:pStyle w:val="Heading1"/>
      </w:pPr>
      <w:r>
        <w:t>Духовно-нравственное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</w:t>
      </w:r>
      <w:r>
        <w:rPr>
          <w:spacing w:val="40"/>
        </w:rPr>
        <w:t xml:space="preserve"> </w:t>
      </w:r>
      <w:r>
        <w:t>моральных качеств к родным, близким и чужим людям, независимо от их национальности, социального статуса, вероисповедания;</w:t>
      </w:r>
    </w:p>
    <w:p w:rsidR="00D77E1E" w:rsidRDefault="009335EE">
      <w:pPr>
        <w:pStyle w:val="a3"/>
        <w:tabs>
          <w:tab w:val="left" w:pos="3251"/>
          <w:tab w:val="left" w:pos="4567"/>
          <w:tab w:val="left" w:pos="5759"/>
          <w:tab w:val="left" w:pos="6747"/>
          <w:tab w:val="left" w:pos="8095"/>
          <w:tab w:val="left" w:pos="8505"/>
          <w:tab w:val="left" w:pos="9843"/>
        </w:tabs>
        <w:ind w:right="176"/>
        <w:jc w:val="left"/>
      </w:pPr>
      <w:r>
        <w:rPr>
          <w:spacing w:val="-2"/>
        </w:rPr>
        <w:t>—осознание</w:t>
      </w:r>
      <w:r>
        <w:tab/>
      </w:r>
      <w:r>
        <w:rPr>
          <w:spacing w:val="-2"/>
        </w:rPr>
        <w:t>этических</w:t>
      </w:r>
      <w:r>
        <w:tab/>
      </w:r>
      <w:r>
        <w:rPr>
          <w:spacing w:val="-2"/>
        </w:rPr>
        <w:t>понятий,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поступков</w:t>
      </w:r>
      <w:r>
        <w:tab/>
      </w:r>
      <w:r>
        <w:rPr>
          <w:spacing w:val="-2"/>
        </w:rPr>
        <w:t xml:space="preserve">персонажей </w:t>
      </w:r>
      <w:r>
        <w:t xml:space="preserve">художественных произведений в </w:t>
      </w:r>
      <w:r>
        <w:lastRenderedPageBreak/>
        <w:t>ситуации нравственного выбора;</w:t>
      </w:r>
    </w:p>
    <w:p w:rsidR="00D77E1E" w:rsidRDefault="009335EE">
      <w:pPr>
        <w:pStyle w:val="a3"/>
        <w:jc w:val="left"/>
      </w:pPr>
      <w:r>
        <w:t>—выражение своего</w:t>
      </w:r>
      <w:r>
        <w:rPr>
          <w:spacing w:val="28"/>
        </w:rPr>
        <w:t xml:space="preserve"> </w:t>
      </w:r>
      <w:r>
        <w:t>видения</w:t>
      </w:r>
      <w:r>
        <w:rPr>
          <w:spacing w:val="28"/>
        </w:rPr>
        <w:t xml:space="preserve"> </w:t>
      </w:r>
      <w:r>
        <w:t>мира,</w:t>
      </w:r>
      <w:r>
        <w:rPr>
          <w:spacing w:val="28"/>
        </w:rPr>
        <w:t xml:space="preserve"> </w:t>
      </w:r>
      <w:r>
        <w:t>индивидуальной</w:t>
      </w:r>
      <w:r>
        <w:rPr>
          <w:spacing w:val="29"/>
        </w:rPr>
        <w:t xml:space="preserve"> </w:t>
      </w:r>
      <w:r>
        <w:t>позиции</w:t>
      </w:r>
      <w:r>
        <w:rPr>
          <w:spacing w:val="29"/>
        </w:rPr>
        <w:t xml:space="preserve"> </w:t>
      </w:r>
      <w:r>
        <w:t>посредством накопления</w:t>
      </w:r>
      <w:r>
        <w:rPr>
          <w:spacing w:val="28"/>
        </w:rPr>
        <w:t xml:space="preserve"> </w:t>
      </w:r>
      <w:r>
        <w:t>и систематизации литературных впечатлений, разнообразных по эмоциональной окраске;</w:t>
      </w:r>
    </w:p>
    <w:p w:rsidR="00D77E1E" w:rsidRDefault="009335EE">
      <w:pPr>
        <w:pStyle w:val="a3"/>
        <w:jc w:val="left"/>
      </w:pPr>
      <w:r>
        <w:t>—неприятие</w:t>
      </w:r>
      <w:r>
        <w:rPr>
          <w:spacing w:val="80"/>
        </w:rPr>
        <w:t xml:space="preserve"> </w:t>
      </w:r>
      <w:r>
        <w:t>любых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поведения,</w:t>
      </w:r>
      <w:r>
        <w:rPr>
          <w:spacing w:val="80"/>
        </w:rPr>
        <w:t xml:space="preserve"> </w:t>
      </w:r>
      <w:r>
        <w:t>направленных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причинение</w:t>
      </w:r>
      <w:r>
        <w:rPr>
          <w:spacing w:val="80"/>
        </w:rPr>
        <w:t xml:space="preserve"> </w:t>
      </w:r>
      <w:r>
        <w:t>физического</w:t>
      </w:r>
      <w:r>
        <w:rPr>
          <w:spacing w:val="80"/>
        </w:rPr>
        <w:t xml:space="preserve"> </w:t>
      </w:r>
      <w:r>
        <w:t>и морального вреда другим людям</w:t>
      </w:r>
    </w:p>
    <w:p w:rsidR="00D77E1E" w:rsidRDefault="009335EE">
      <w:pPr>
        <w:pStyle w:val="Heading1"/>
        <w:spacing w:before="3"/>
        <w:jc w:val="left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4"/>
      </w:pPr>
      <w:r>
        <w:t>—проявление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77E1E" w:rsidRDefault="009335EE">
      <w:pPr>
        <w:pStyle w:val="a3"/>
        <w:tabs>
          <w:tab w:val="left" w:pos="7607"/>
          <w:tab w:val="left" w:pos="8168"/>
        </w:tabs>
        <w:ind w:right="176"/>
        <w:jc w:val="left"/>
      </w:pPr>
      <w:r>
        <w:rPr>
          <w:spacing w:val="-2"/>
        </w:rPr>
        <w:t>—</w:t>
      </w:r>
      <w:proofErr w:type="spellStart"/>
      <w:r>
        <w:rPr>
          <w:spacing w:val="-2"/>
        </w:rPr>
        <w:t>приобретениеэстетическогоопытаслушания</w:t>
      </w:r>
      <w:proofErr w:type="gramStart"/>
      <w:r>
        <w:rPr>
          <w:spacing w:val="-2"/>
        </w:rPr>
        <w:t>,ч</w:t>
      </w:r>
      <w:proofErr w:type="gramEnd"/>
      <w:r>
        <w:rPr>
          <w:spacing w:val="-2"/>
        </w:rPr>
        <w:t>тения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эмоционально-эстетической </w:t>
      </w:r>
      <w:proofErr w:type="spellStart"/>
      <w:r>
        <w:t>оценкипроизведений</w:t>
      </w:r>
      <w:proofErr w:type="spellEnd"/>
      <w:r>
        <w:t xml:space="preserve"> фольклора и художественной литературы;</w:t>
      </w:r>
    </w:p>
    <w:p w:rsidR="00D77E1E" w:rsidRDefault="009335EE">
      <w:pPr>
        <w:pStyle w:val="a3"/>
        <w:jc w:val="left"/>
      </w:pPr>
      <w:r>
        <w:t>—понимание</w:t>
      </w:r>
      <w:r>
        <w:rPr>
          <w:spacing w:val="40"/>
        </w:rPr>
        <w:t xml:space="preserve"> </w:t>
      </w:r>
      <w:r>
        <w:t>образного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произведений,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средств, создающих художественный образ.</w:t>
      </w:r>
    </w:p>
    <w:p w:rsidR="00D77E1E" w:rsidRDefault="009335EE">
      <w:pPr>
        <w:pStyle w:val="Heading1"/>
        <w:tabs>
          <w:tab w:val="left" w:pos="3242"/>
          <w:tab w:val="left" w:pos="4819"/>
          <w:tab w:val="left" w:pos="6688"/>
          <w:tab w:val="left" w:pos="8031"/>
          <w:tab w:val="left" w:pos="9269"/>
        </w:tabs>
        <w:spacing w:before="4" w:line="240" w:lineRule="auto"/>
        <w:ind w:left="967" w:right="175" w:firstLine="720"/>
        <w:jc w:val="left"/>
      </w:pPr>
      <w:r>
        <w:rPr>
          <w:spacing w:val="-2"/>
        </w:rPr>
        <w:t>Физическое</w:t>
      </w:r>
      <w:r>
        <w:tab/>
      </w:r>
      <w:r>
        <w:rPr>
          <w:spacing w:val="-2"/>
        </w:rPr>
        <w:t>воспитание,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здоровья</w:t>
      </w:r>
      <w:r>
        <w:tab/>
      </w:r>
      <w:r>
        <w:rPr>
          <w:spacing w:val="-2"/>
        </w:rPr>
        <w:t>эмоционального благополучия:</w:t>
      </w:r>
    </w:p>
    <w:p w:rsidR="00D77E1E" w:rsidRDefault="009335EE">
      <w:pPr>
        <w:pStyle w:val="a3"/>
        <w:jc w:val="left"/>
      </w:pPr>
      <w:r>
        <w:t>—соблюдение</w:t>
      </w:r>
      <w:r>
        <w:rPr>
          <w:spacing w:val="40"/>
        </w:rPr>
        <w:t xml:space="preserve"> </w:t>
      </w:r>
      <w:proofErr w:type="spellStart"/>
      <w:r>
        <w:t>правилздоровогоибезопасног</w:t>
      </w:r>
      <w:proofErr w:type="gramStart"/>
      <w:r>
        <w:t>о</w:t>
      </w:r>
      <w:proofErr w:type="spellEnd"/>
      <w:r>
        <w:t>(</w:t>
      </w:r>
      <w:proofErr w:type="spellStart"/>
      <w:proofErr w:type="gramEnd"/>
      <w:r>
        <w:t>длясебя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людей)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в окружающей среде (в том числе информационной);</w:t>
      </w:r>
    </w:p>
    <w:p w:rsidR="00D77E1E" w:rsidRDefault="009335EE">
      <w:pPr>
        <w:pStyle w:val="a3"/>
        <w:ind w:left="1687" w:firstLine="0"/>
        <w:jc w:val="left"/>
      </w:pPr>
      <w:r>
        <w:t>—бережное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rPr>
          <w:spacing w:val="-2"/>
        </w:rPr>
        <w:t>здоровью.</w:t>
      </w:r>
    </w:p>
    <w:p w:rsidR="00D77E1E" w:rsidRDefault="009335EE">
      <w:pPr>
        <w:pStyle w:val="Heading1"/>
        <w:spacing w:line="240" w:lineRule="auto"/>
        <w:jc w:val="left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spacing w:before="60"/>
        <w:ind w:right="167"/>
      </w:pPr>
      <w:r>
        <w:t>—осознание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77E1E" w:rsidRDefault="009335EE">
      <w:pPr>
        <w:pStyle w:val="Heading1"/>
        <w:spacing w:before="5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D77E1E" w:rsidRDefault="009335EE">
      <w:pPr>
        <w:pStyle w:val="a3"/>
        <w:ind w:right="176"/>
      </w:pPr>
      <w:r>
        <w:t>—бережное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77E1E" w:rsidRDefault="009335EE">
      <w:pPr>
        <w:pStyle w:val="a3"/>
        <w:ind w:left="1687" w:firstLine="0"/>
      </w:pPr>
      <w:r>
        <w:t>—неприятие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rPr>
          <w:spacing w:val="-4"/>
        </w:rPr>
        <w:t>вред.</w:t>
      </w:r>
    </w:p>
    <w:p w:rsidR="00D77E1E" w:rsidRDefault="009335EE">
      <w:pPr>
        <w:pStyle w:val="Heading1"/>
        <w:spacing w:before="2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D77E1E" w:rsidRDefault="009335EE">
      <w:pPr>
        <w:pStyle w:val="a3"/>
        <w:ind w:right="170"/>
      </w:pPr>
      <w:r>
        <w:t>—ориентация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77E1E" w:rsidRDefault="009335EE">
      <w:pPr>
        <w:pStyle w:val="a3"/>
        <w:ind w:left="1687" w:firstLine="0"/>
      </w:pPr>
      <w:r>
        <w:t>—овладение</w:t>
      </w:r>
      <w:r>
        <w:rPr>
          <w:spacing w:val="20"/>
        </w:rPr>
        <w:t xml:space="preserve"> </w:t>
      </w:r>
      <w:r>
        <w:t>смысловым</w:t>
      </w:r>
      <w:r>
        <w:rPr>
          <w:spacing w:val="24"/>
        </w:rPr>
        <w:t xml:space="preserve"> </w:t>
      </w:r>
      <w:r>
        <w:t>чтением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различного</w:t>
      </w:r>
      <w:r>
        <w:rPr>
          <w:spacing w:val="25"/>
        </w:rPr>
        <w:t xml:space="preserve"> </w:t>
      </w:r>
      <w:r>
        <w:t>уровня</w:t>
      </w:r>
      <w:r>
        <w:rPr>
          <w:spacing w:val="25"/>
        </w:rPr>
        <w:t xml:space="preserve"> </w:t>
      </w:r>
      <w:proofErr w:type="gramStart"/>
      <w:r>
        <w:t>учебных</w:t>
      </w:r>
      <w:proofErr w:type="gramEnd"/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2"/>
        </w:rPr>
        <w:t>жизненных</w:t>
      </w:r>
    </w:p>
    <w:p w:rsidR="00D77E1E" w:rsidRDefault="009335EE">
      <w:pPr>
        <w:pStyle w:val="a3"/>
        <w:spacing w:line="274" w:lineRule="exact"/>
        <w:ind w:firstLine="0"/>
        <w:jc w:val="left"/>
      </w:pPr>
      <w:r>
        <w:rPr>
          <w:spacing w:val="-2"/>
        </w:rPr>
        <w:t>задач;</w:t>
      </w:r>
    </w:p>
    <w:p w:rsidR="00D77E1E" w:rsidRDefault="009335EE">
      <w:pPr>
        <w:pStyle w:val="a3"/>
        <w:ind w:left="1687" w:firstLine="0"/>
        <w:jc w:val="left"/>
      </w:pPr>
      <w:r>
        <w:t>—потребность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саморазвитии</w:t>
      </w:r>
      <w:r>
        <w:rPr>
          <w:spacing w:val="43"/>
        </w:rPr>
        <w:t xml:space="preserve"> </w:t>
      </w:r>
      <w:r>
        <w:rPr>
          <w:spacing w:val="-2"/>
        </w:rPr>
        <w:t>средствами</w:t>
      </w:r>
    </w:p>
    <w:p w:rsidR="00D77E1E" w:rsidRDefault="009335EE">
      <w:pPr>
        <w:pStyle w:val="a3"/>
        <w:ind w:right="179" w:firstLine="0"/>
      </w:pPr>
      <w:r>
        <w:t>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2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 сформированы познавательные универсальные учебные действия:</w:t>
      </w:r>
    </w:p>
    <w:p w:rsidR="00D77E1E" w:rsidRDefault="009335EE">
      <w:pPr>
        <w:ind w:left="168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:rsidR="00D77E1E" w:rsidRDefault="009335EE">
      <w:pPr>
        <w:pStyle w:val="a3"/>
        <w:ind w:right="177"/>
      </w:pPr>
      <w:r>
        <w:t xml:space="preserve">—сравнивать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</w:t>
      </w:r>
      <w:r>
        <w:rPr>
          <w:spacing w:val="-2"/>
        </w:rPr>
        <w:t>аналогии;</w:t>
      </w:r>
    </w:p>
    <w:p w:rsidR="00D77E1E" w:rsidRDefault="009335EE">
      <w:pPr>
        <w:pStyle w:val="a3"/>
        <w:ind w:left="1687" w:firstLine="0"/>
      </w:pPr>
      <w:r>
        <w:lastRenderedPageBreak/>
        <w:t>—объединять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жанру,</w:t>
      </w:r>
      <w:r>
        <w:rPr>
          <w:spacing w:val="-5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rPr>
          <w:spacing w:val="-2"/>
        </w:rPr>
        <w:t>принадлежности;</w:t>
      </w:r>
    </w:p>
    <w:p w:rsidR="00D77E1E" w:rsidRDefault="009335EE">
      <w:pPr>
        <w:pStyle w:val="a3"/>
        <w:ind w:right="175"/>
      </w:pPr>
      <w:r>
        <w:t>—определять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6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произведения по темам, жанрам и видам;</w:t>
      </w:r>
    </w:p>
    <w:p w:rsidR="00D77E1E" w:rsidRDefault="009335EE">
      <w:pPr>
        <w:pStyle w:val="a3"/>
        <w:ind w:right="172"/>
      </w:pPr>
      <w:r>
        <w:t>—находить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77E1E" w:rsidRDefault="009335EE">
      <w:pPr>
        <w:pStyle w:val="a3"/>
        <w:ind w:right="175"/>
      </w:pPr>
      <w:r>
        <w:t>—выявлять недостаток информации для решения учебной (практической) задачи на</w:t>
      </w:r>
      <w:r>
        <w:rPr>
          <w:spacing w:val="40"/>
        </w:rPr>
        <w:t xml:space="preserve"> </w:t>
      </w:r>
      <w:r>
        <w:t>основе предложенного алгоритма;</w:t>
      </w:r>
    </w:p>
    <w:p w:rsidR="00D77E1E" w:rsidRDefault="009335EE">
      <w:pPr>
        <w:pStyle w:val="a3"/>
        <w:ind w:right="168"/>
      </w:pPr>
      <w:r>
        <w:t xml:space="preserve">—устанавливать причинно-следственные связи в сюжете </w:t>
      </w:r>
      <w:proofErr w:type="gramStart"/>
      <w:r>
        <w:t>фольклорного</w:t>
      </w:r>
      <w:proofErr w:type="gramEnd"/>
      <w:r>
        <w:t xml:space="preserve"> и</w:t>
      </w:r>
      <w:r>
        <w:rPr>
          <w:spacing w:val="40"/>
        </w:rPr>
        <w:t xml:space="preserve"> </w:t>
      </w:r>
      <w:r>
        <w:rPr>
          <w:spacing w:val="-2"/>
        </w:rPr>
        <w:t>художественного</w:t>
      </w:r>
    </w:p>
    <w:p w:rsidR="00D77E1E" w:rsidRDefault="009335EE">
      <w:pPr>
        <w:pStyle w:val="a3"/>
        <w:ind w:firstLine="0"/>
      </w:pPr>
      <w:r>
        <w:t>текста,</w:t>
      </w:r>
      <w:r>
        <w:rPr>
          <w:spacing w:val="64"/>
        </w:rPr>
        <w:t xml:space="preserve">  </w:t>
      </w:r>
      <w:r>
        <w:t>при</w:t>
      </w:r>
      <w:r>
        <w:rPr>
          <w:spacing w:val="64"/>
        </w:rPr>
        <w:t xml:space="preserve">  </w:t>
      </w:r>
      <w:r>
        <w:t>составлении</w:t>
      </w:r>
      <w:r>
        <w:rPr>
          <w:spacing w:val="65"/>
        </w:rPr>
        <w:t xml:space="preserve">  </w:t>
      </w:r>
      <w:r>
        <w:t>плана,</w:t>
      </w:r>
      <w:r>
        <w:rPr>
          <w:spacing w:val="64"/>
        </w:rPr>
        <w:t xml:space="preserve">  </w:t>
      </w:r>
      <w:r>
        <w:t>пересказе</w:t>
      </w:r>
      <w:r>
        <w:rPr>
          <w:spacing w:val="64"/>
        </w:rPr>
        <w:t xml:space="preserve">  </w:t>
      </w:r>
      <w:r>
        <w:t>текста,</w:t>
      </w:r>
      <w:r>
        <w:rPr>
          <w:spacing w:val="64"/>
        </w:rPr>
        <w:t xml:space="preserve">  </w:t>
      </w:r>
      <w:r>
        <w:t>характеристике</w:t>
      </w:r>
      <w:r>
        <w:rPr>
          <w:spacing w:val="64"/>
        </w:rPr>
        <w:t xml:space="preserve">  </w:t>
      </w:r>
      <w:r>
        <w:t>поступков</w:t>
      </w:r>
      <w:r>
        <w:rPr>
          <w:spacing w:val="64"/>
        </w:rPr>
        <w:t xml:space="preserve">  </w:t>
      </w:r>
      <w:r>
        <w:rPr>
          <w:spacing w:val="-2"/>
        </w:rPr>
        <w:t>героев;</w:t>
      </w:r>
    </w:p>
    <w:p w:rsidR="00D77E1E" w:rsidRDefault="009335EE">
      <w:pPr>
        <w:ind w:left="96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E1E" w:rsidRDefault="009335EE">
      <w:pPr>
        <w:pStyle w:val="a3"/>
        <w:tabs>
          <w:tab w:val="left" w:pos="2407"/>
        </w:tabs>
        <w:ind w:right="179" w:firstLine="420"/>
        <w:jc w:val="left"/>
      </w:pPr>
      <w:r>
        <w:t>—определять</w:t>
      </w:r>
      <w:r>
        <w:rPr>
          <w:spacing w:val="40"/>
        </w:rPr>
        <w:t xml:space="preserve"> </w:t>
      </w:r>
      <w:r>
        <w:t>разрыв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реальным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желательным</w:t>
      </w:r>
      <w:r>
        <w:rPr>
          <w:spacing w:val="40"/>
        </w:rPr>
        <w:t xml:space="preserve"> </w:t>
      </w:r>
      <w:r>
        <w:t>состоянием</w:t>
      </w:r>
      <w:r>
        <w:rPr>
          <w:spacing w:val="40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(ситуации)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-2"/>
        </w:rPr>
        <w:t>основе</w:t>
      </w:r>
      <w:r>
        <w:tab/>
        <w:t>предложенных учителем вопросов;</w:t>
      </w:r>
    </w:p>
    <w:p w:rsidR="00D77E1E" w:rsidRDefault="009335EE">
      <w:pPr>
        <w:pStyle w:val="a3"/>
        <w:ind w:left="1387" w:firstLine="0"/>
        <w:jc w:val="left"/>
      </w:pPr>
      <w:r>
        <w:t>—формулировать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rPr>
          <w:spacing w:val="-2"/>
        </w:rPr>
        <w:t>ситуации;</w:t>
      </w:r>
    </w:p>
    <w:p w:rsidR="00D77E1E" w:rsidRDefault="009335EE">
      <w:pPr>
        <w:pStyle w:val="a3"/>
        <w:tabs>
          <w:tab w:val="left" w:pos="2407"/>
        </w:tabs>
        <w:ind w:right="176" w:firstLine="420"/>
        <w:jc w:val="left"/>
      </w:pPr>
      <w:r>
        <w:t>—сравнивать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вариантов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proofErr w:type="gramStart"/>
      <w:r>
        <w:t>подходящий</w:t>
      </w:r>
      <w:proofErr w:type="gramEnd"/>
      <w:r>
        <w:rPr>
          <w:spacing w:val="4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rPr>
          <w:spacing w:val="-2"/>
        </w:rPr>
        <w:t>основе</w:t>
      </w:r>
      <w:r>
        <w:tab/>
        <w:t>предложенных критериев);</w:t>
      </w:r>
    </w:p>
    <w:p w:rsidR="00D77E1E" w:rsidRDefault="009335EE">
      <w:pPr>
        <w:pStyle w:val="a3"/>
        <w:ind w:left="1387" w:right="166" w:firstLine="300"/>
      </w:pPr>
      <w:r>
        <w:t>—проводить по предложенному плану опыт, несложное исследование по</w:t>
      </w:r>
      <w:r w:rsidR="009C5C72">
        <w:t xml:space="preserve"> </w:t>
      </w:r>
      <w:r>
        <w:t>установлению особенностей</w:t>
      </w:r>
      <w:r w:rsidR="009C5C72">
        <w:t xml:space="preserve"> </w:t>
      </w:r>
      <w:r>
        <w:t>объекта</w:t>
      </w:r>
      <w:r w:rsidR="009C5C72">
        <w:t xml:space="preserve"> </w:t>
      </w:r>
      <w:r>
        <w:t xml:space="preserve">изучения и связей между объектами (часть — целое, причина — </w:t>
      </w:r>
      <w:r>
        <w:rPr>
          <w:spacing w:val="-2"/>
        </w:rPr>
        <w:t>следствие);</w:t>
      </w:r>
    </w:p>
    <w:p w:rsidR="00D77E1E" w:rsidRDefault="009335EE">
      <w:pPr>
        <w:pStyle w:val="a3"/>
        <w:ind w:left="1387" w:right="172" w:firstLine="0"/>
      </w:pPr>
      <w:r>
        <w:t>—формулировать выводы и подкреплять их доказательствами на основе результатов проведённого</w:t>
      </w:r>
      <w:r>
        <w:rPr>
          <w:spacing w:val="69"/>
        </w:rPr>
        <w:t xml:space="preserve">   </w:t>
      </w:r>
      <w:r>
        <w:t>наблюдения</w:t>
      </w:r>
      <w:r>
        <w:rPr>
          <w:spacing w:val="70"/>
        </w:rPr>
        <w:t xml:space="preserve">   </w:t>
      </w:r>
      <w:r>
        <w:t>(опыта,</w:t>
      </w:r>
      <w:r>
        <w:rPr>
          <w:spacing w:val="70"/>
        </w:rPr>
        <w:t xml:space="preserve">   </w:t>
      </w:r>
      <w:r>
        <w:t>классификации,</w:t>
      </w:r>
      <w:r>
        <w:rPr>
          <w:spacing w:val="70"/>
        </w:rPr>
        <w:t xml:space="preserve">   </w:t>
      </w:r>
      <w:r>
        <w:t>сравнения,</w:t>
      </w:r>
      <w:r>
        <w:rPr>
          <w:spacing w:val="68"/>
        </w:rPr>
        <w:t xml:space="preserve">   </w:t>
      </w:r>
      <w:r>
        <w:rPr>
          <w:spacing w:val="-2"/>
        </w:rPr>
        <w:t>исследования);</w:t>
      </w:r>
    </w:p>
    <w:p w:rsidR="00D77E1E" w:rsidRDefault="009335EE">
      <w:pPr>
        <w:pStyle w:val="a3"/>
        <w:ind w:left="1387" w:right="171" w:firstLine="0"/>
      </w:pPr>
      <w:r>
        <w:t>—прогнозировать возможное развитие</w:t>
      </w:r>
      <w:r w:rsidR="009C5C72">
        <w:t xml:space="preserve"> </w:t>
      </w:r>
      <w:r>
        <w:t>процессов,</w:t>
      </w:r>
      <w:r w:rsidR="009C5C72">
        <w:t xml:space="preserve"> </w:t>
      </w:r>
      <w:r>
        <w:t>событий и их последствия в аналогичных или</w:t>
      </w:r>
      <w:r w:rsidR="009C5C72">
        <w:t xml:space="preserve"> </w:t>
      </w:r>
      <w:r>
        <w:t>сходных</w:t>
      </w:r>
      <w:r w:rsidR="009C5C72">
        <w:t xml:space="preserve"> </w:t>
      </w:r>
      <w:r>
        <w:t>ситуациях;</w:t>
      </w:r>
      <w:r>
        <w:rPr>
          <w:spacing w:val="52"/>
        </w:rPr>
        <w:t xml:space="preserve"> </w:t>
      </w:r>
      <w:r>
        <w:rPr>
          <w:i/>
        </w:rPr>
        <w:t>работа</w:t>
      </w:r>
      <w:r w:rsidR="009C5C72">
        <w:rPr>
          <w:i/>
        </w:rPr>
        <w:t xml:space="preserve"> </w:t>
      </w:r>
      <w:r>
        <w:rPr>
          <w:i/>
        </w:rPr>
        <w:t>с</w:t>
      </w:r>
      <w:r>
        <w:rPr>
          <w:i/>
          <w:spacing w:val="52"/>
        </w:rPr>
        <w:t xml:space="preserve"> </w:t>
      </w:r>
      <w:r>
        <w:rPr>
          <w:i/>
        </w:rPr>
        <w:t>информацией;</w:t>
      </w:r>
      <w:r w:rsidR="009C5C72">
        <w:rPr>
          <w:i/>
        </w:rPr>
        <w:t xml:space="preserve"> </w:t>
      </w:r>
      <w:r>
        <w:t>выбирать</w:t>
      </w:r>
      <w:r>
        <w:rPr>
          <w:spacing w:val="54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rPr>
          <w:spacing w:val="-2"/>
        </w:rPr>
        <w:t>информации;</w:t>
      </w:r>
    </w:p>
    <w:p w:rsidR="00D77E1E" w:rsidRDefault="009335EE">
      <w:pPr>
        <w:pStyle w:val="a3"/>
        <w:ind w:right="167" w:firstLine="420"/>
      </w:pPr>
      <w:r>
        <w:t>—согласно заданному алгоритму находить в предложенном источнике информацию,</w:t>
      </w:r>
      <w:r w:rsidR="009C5C72">
        <w:t xml:space="preserve"> </w:t>
      </w:r>
      <w:r>
        <w:t>представленную в явном виде;</w:t>
      </w:r>
    </w:p>
    <w:p w:rsidR="00D77E1E" w:rsidRDefault="009335EE">
      <w:pPr>
        <w:pStyle w:val="a3"/>
        <w:ind w:right="178" w:firstLine="420"/>
      </w:pPr>
      <w: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77E1E" w:rsidRDefault="009335EE">
      <w:pPr>
        <w:pStyle w:val="a3"/>
        <w:tabs>
          <w:tab w:val="left" w:pos="3182"/>
          <w:tab w:val="left" w:pos="4974"/>
          <w:tab w:val="left" w:pos="5772"/>
          <w:tab w:val="left" w:pos="6902"/>
          <w:tab w:val="left" w:pos="8617"/>
          <w:tab w:val="left" w:pos="9152"/>
          <w:tab w:val="left" w:pos="10020"/>
        </w:tabs>
        <w:spacing w:before="60"/>
        <w:ind w:right="169" w:firstLine="420"/>
        <w:jc w:val="left"/>
      </w:pPr>
      <w:r>
        <w:t xml:space="preserve">—соблюдать с помощью взрослых (учителей, родителей (законных представителей) правила </w:t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безопасности</w:t>
      </w:r>
      <w:r>
        <w:tab/>
      </w:r>
      <w:r>
        <w:rPr>
          <w:spacing w:val="-5"/>
        </w:rPr>
        <w:t>при</w:t>
      </w:r>
      <w:r>
        <w:tab/>
      </w:r>
      <w:r>
        <w:rPr>
          <w:spacing w:val="-2"/>
        </w:rPr>
        <w:t>поиске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сети</w:t>
      </w:r>
      <w:r>
        <w:tab/>
      </w:r>
      <w:r>
        <w:rPr>
          <w:spacing w:val="-2"/>
        </w:rPr>
        <w:t>Интернет;</w:t>
      </w:r>
    </w:p>
    <w:p w:rsidR="00D77E1E" w:rsidRDefault="009335EE">
      <w:pPr>
        <w:pStyle w:val="a3"/>
        <w:ind w:firstLine="420"/>
        <w:jc w:val="left"/>
      </w:pPr>
      <w:r>
        <w:t>—анализировать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создавать</w:t>
      </w:r>
      <w:r>
        <w:rPr>
          <w:spacing w:val="80"/>
        </w:rPr>
        <w:t xml:space="preserve"> </w:t>
      </w:r>
      <w:r>
        <w:t>текстовую,</w:t>
      </w:r>
      <w:r>
        <w:rPr>
          <w:spacing w:val="80"/>
        </w:rPr>
        <w:t xml:space="preserve"> </w:t>
      </w:r>
      <w:r>
        <w:t>видео,</w:t>
      </w:r>
      <w:r>
        <w:rPr>
          <w:spacing w:val="80"/>
        </w:rPr>
        <w:t xml:space="preserve"> </w:t>
      </w:r>
      <w:r>
        <w:t>графическую,</w:t>
      </w:r>
      <w:r>
        <w:rPr>
          <w:spacing w:val="80"/>
        </w:rPr>
        <w:t xml:space="preserve"> </w:t>
      </w:r>
      <w:r>
        <w:t>звуковую</w:t>
      </w:r>
      <w:r>
        <w:rPr>
          <w:spacing w:val="80"/>
        </w:rPr>
        <w:t xml:space="preserve"> </w:t>
      </w:r>
      <w:r>
        <w:t>информацию</w:t>
      </w:r>
      <w:r>
        <w:rPr>
          <w:spacing w:val="80"/>
        </w:rPr>
        <w:t xml:space="preserve"> </w:t>
      </w:r>
      <w:r>
        <w:t>в соответствии с учебной задачей;</w:t>
      </w:r>
    </w:p>
    <w:p w:rsidR="00D77E1E" w:rsidRDefault="009335EE">
      <w:pPr>
        <w:pStyle w:val="a3"/>
        <w:ind w:left="1387" w:firstLine="0"/>
        <w:jc w:val="left"/>
      </w:pPr>
      <w:r>
        <w:t>—самостоятельно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2"/>
        </w:rPr>
        <w:t>информации.</w:t>
      </w:r>
    </w:p>
    <w:p w:rsidR="00D77E1E" w:rsidRDefault="009335EE">
      <w:pPr>
        <w:pStyle w:val="a3"/>
        <w:ind w:left="1687" w:firstLine="0"/>
        <w:jc w:val="left"/>
        <w:rPr>
          <w:b/>
        </w:rPr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начальной</w:t>
      </w:r>
      <w:r>
        <w:rPr>
          <w:spacing w:val="20"/>
        </w:rPr>
        <w:t xml:space="preserve"> </w:t>
      </w:r>
      <w:r>
        <w:t>школе</w:t>
      </w:r>
      <w:r>
        <w:rPr>
          <w:spacing w:val="22"/>
        </w:rPr>
        <w:t xml:space="preserve"> </w:t>
      </w:r>
      <w:proofErr w:type="gramStart"/>
      <w:r>
        <w:t>у</w:t>
      </w:r>
      <w:proofErr w:type="gramEnd"/>
      <w:r>
        <w:rPr>
          <w:spacing w:val="13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формируются</w:t>
      </w:r>
      <w:r>
        <w:rPr>
          <w:spacing w:val="30"/>
        </w:rPr>
        <w:t xml:space="preserve"> </w:t>
      </w:r>
      <w:r>
        <w:rPr>
          <w:b/>
          <w:spacing w:val="-2"/>
        </w:rPr>
        <w:t>коммуникативные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firstLine="180"/>
        <w:jc w:val="left"/>
      </w:pPr>
      <w:r>
        <w:t>—воспринимать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суждения,</w:t>
      </w:r>
      <w:r>
        <w:rPr>
          <w:spacing w:val="40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условиями общения в знакомой среде;</w:t>
      </w:r>
    </w:p>
    <w:p w:rsidR="00D77E1E" w:rsidRDefault="009335EE">
      <w:pPr>
        <w:pStyle w:val="a3"/>
        <w:ind w:firstLine="180"/>
        <w:jc w:val="left"/>
      </w:pPr>
      <w:r>
        <w:t>—проявлять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собеседнику,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ведения</w:t>
      </w:r>
      <w:r>
        <w:rPr>
          <w:spacing w:val="40"/>
        </w:rPr>
        <w:t xml:space="preserve"> </w:t>
      </w:r>
      <w:r>
        <w:t>диалога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D77E1E" w:rsidRDefault="009335EE">
      <w:pPr>
        <w:pStyle w:val="a3"/>
        <w:ind w:left="1147" w:firstLine="0"/>
        <w:jc w:val="left"/>
      </w:pPr>
      <w:r>
        <w:t>—признавать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rPr>
          <w:spacing w:val="-2"/>
        </w:rPr>
        <w:t>зрения;</w:t>
      </w:r>
    </w:p>
    <w:p w:rsidR="00D77E1E" w:rsidRDefault="009335EE">
      <w:pPr>
        <w:pStyle w:val="a3"/>
        <w:ind w:left="1147" w:firstLine="0"/>
        <w:jc w:val="left"/>
      </w:pPr>
      <w:r>
        <w:t>—корректно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rPr>
          <w:spacing w:val="-2"/>
        </w:rPr>
        <w:t>мнение;</w:t>
      </w:r>
    </w:p>
    <w:p w:rsidR="00D77E1E" w:rsidRDefault="009335EE">
      <w:pPr>
        <w:pStyle w:val="a3"/>
        <w:ind w:left="1147" w:firstLine="0"/>
        <w:jc w:val="left"/>
      </w:pPr>
      <w:r>
        <w:t>—строить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rPr>
          <w:spacing w:val="-2"/>
        </w:rPr>
        <w:t>задачей;</w:t>
      </w:r>
    </w:p>
    <w:p w:rsidR="00D77E1E" w:rsidRDefault="009335EE">
      <w:pPr>
        <w:pStyle w:val="a3"/>
        <w:ind w:left="1147" w:firstLine="0"/>
        <w:jc w:val="left"/>
      </w:pPr>
      <w:r>
        <w:t>—создавать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rPr>
          <w:spacing w:val="-2"/>
        </w:rPr>
        <w:t>повествование);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t>—готовить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5"/>
        </w:rPr>
        <w:t xml:space="preserve"> </w:t>
      </w:r>
      <w:r>
        <w:rPr>
          <w:spacing w:val="-2"/>
        </w:rPr>
        <w:t>выступления;</w:t>
      </w:r>
    </w:p>
    <w:p w:rsidR="00D77E1E" w:rsidRDefault="009335EE">
      <w:pPr>
        <w:pStyle w:val="a3"/>
        <w:spacing w:line="275" w:lineRule="exact"/>
        <w:ind w:left="1147" w:firstLine="0"/>
        <w:jc w:val="left"/>
      </w:pPr>
      <w:r>
        <w:lastRenderedPageBreak/>
        <w:t>—подбирать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rPr>
          <w:spacing w:val="-2"/>
        </w:rPr>
        <w:t>выступления.</w:t>
      </w:r>
    </w:p>
    <w:p w:rsidR="00D77E1E" w:rsidRDefault="009335EE">
      <w:pPr>
        <w:pStyle w:val="a3"/>
        <w:spacing w:before="1"/>
        <w:ind w:left="1687" w:firstLine="0"/>
        <w:jc w:val="left"/>
        <w:rPr>
          <w:b/>
        </w:rPr>
      </w:pPr>
      <w:r>
        <w:t>К</w:t>
      </w:r>
      <w:r>
        <w:rPr>
          <w:spacing w:val="76"/>
        </w:rPr>
        <w:t xml:space="preserve"> </w:t>
      </w:r>
      <w:r>
        <w:t>концу</w:t>
      </w:r>
      <w:r>
        <w:rPr>
          <w:spacing w:val="68"/>
        </w:rPr>
        <w:t xml:space="preserve"> </w:t>
      </w:r>
      <w:r>
        <w:t>обучения</w:t>
      </w:r>
      <w:r>
        <w:rPr>
          <w:spacing w:val="75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начальной</w:t>
      </w:r>
      <w:r>
        <w:rPr>
          <w:spacing w:val="77"/>
        </w:rPr>
        <w:t xml:space="preserve"> </w:t>
      </w:r>
      <w:r>
        <w:t>школе</w:t>
      </w:r>
      <w:r>
        <w:rPr>
          <w:spacing w:val="77"/>
        </w:rPr>
        <w:t xml:space="preserve"> </w:t>
      </w:r>
      <w:proofErr w:type="gramStart"/>
      <w:r>
        <w:t>у</w:t>
      </w:r>
      <w:proofErr w:type="gramEnd"/>
      <w:r>
        <w:rPr>
          <w:spacing w:val="70"/>
        </w:rPr>
        <w:t xml:space="preserve"> </w:t>
      </w:r>
      <w:r>
        <w:t>обучающегося</w:t>
      </w:r>
      <w:r>
        <w:rPr>
          <w:spacing w:val="75"/>
        </w:rPr>
        <w:t xml:space="preserve"> </w:t>
      </w:r>
      <w:r>
        <w:t>формируются</w:t>
      </w:r>
      <w:r>
        <w:rPr>
          <w:spacing w:val="54"/>
          <w:w w:val="150"/>
        </w:rPr>
        <w:t xml:space="preserve"> </w:t>
      </w:r>
      <w:r>
        <w:rPr>
          <w:b/>
          <w:spacing w:val="-2"/>
        </w:rPr>
        <w:t>регулятивные</w:t>
      </w:r>
    </w:p>
    <w:p w:rsidR="00D77E1E" w:rsidRDefault="009335EE">
      <w:pPr>
        <w:pStyle w:val="a3"/>
        <w:ind w:firstLine="0"/>
        <w:jc w:val="left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результата;</w:t>
      </w:r>
    </w:p>
    <w:p w:rsidR="00D77E1E" w:rsidRDefault="009335EE">
      <w:pPr>
        <w:pStyle w:val="a3"/>
        <w:ind w:left="1687" w:firstLine="0"/>
        <w:jc w:val="left"/>
      </w:pPr>
      <w:r>
        <w:t>—выстраивать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rPr>
          <w:spacing w:val="-2"/>
        </w:rPr>
        <w:t>действий;</w:t>
      </w:r>
    </w:p>
    <w:p w:rsidR="00D77E1E" w:rsidRDefault="009335EE">
      <w:pPr>
        <w:ind w:left="967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D77E1E" w:rsidRDefault="009335EE">
      <w:pPr>
        <w:pStyle w:val="a3"/>
        <w:ind w:left="1687" w:firstLine="0"/>
        <w:jc w:val="left"/>
      </w:pPr>
      <w:r>
        <w:t>—устанавливать</w:t>
      </w:r>
      <w:r>
        <w:rPr>
          <w:spacing w:val="-7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:rsidR="00D77E1E" w:rsidRDefault="009335EE">
      <w:pPr>
        <w:pStyle w:val="a3"/>
        <w:ind w:left="1687" w:firstLine="0"/>
        <w:jc w:val="left"/>
      </w:pPr>
      <w:r>
        <w:t>—корректировать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D77E1E" w:rsidRDefault="009335EE">
      <w:pPr>
        <w:pStyle w:val="Heading1"/>
        <w:spacing w:before="5"/>
        <w:ind w:left="967"/>
        <w:jc w:val="left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77E1E" w:rsidRDefault="009335EE">
      <w:pPr>
        <w:pStyle w:val="a3"/>
        <w:ind w:right="175"/>
      </w:pPr>
      <w:r>
        <w:t>—формулировать краткосрочные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77E1E" w:rsidRDefault="009335EE">
      <w:pPr>
        <w:pStyle w:val="a3"/>
        <w:ind w:right="171"/>
      </w:pPr>
      <w: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</w:t>
      </w:r>
      <w:r>
        <w:rPr>
          <w:spacing w:val="-2"/>
        </w:rPr>
        <w:t>работы;</w:t>
      </w:r>
    </w:p>
    <w:p w:rsidR="00D77E1E" w:rsidRDefault="009335EE">
      <w:pPr>
        <w:pStyle w:val="a3"/>
        <w:ind w:left="1687" w:firstLine="0"/>
      </w:pPr>
      <w:r>
        <w:t>—проявлять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</w:t>
      </w:r>
      <w:r>
        <w:rPr>
          <w:spacing w:val="-4"/>
        </w:rPr>
        <w:t xml:space="preserve"> </w:t>
      </w:r>
      <w:r>
        <w:rPr>
          <w:spacing w:val="-2"/>
        </w:rPr>
        <w:t>подчиняться;</w:t>
      </w:r>
    </w:p>
    <w:p w:rsidR="00D77E1E" w:rsidRDefault="009335EE">
      <w:pPr>
        <w:pStyle w:val="a3"/>
        <w:ind w:left="1687" w:firstLine="0"/>
      </w:pPr>
      <w:r>
        <w:t>—ответственно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работы;</w:t>
      </w:r>
    </w:p>
    <w:p w:rsidR="00D77E1E" w:rsidRDefault="009335EE">
      <w:pPr>
        <w:pStyle w:val="a3"/>
        <w:ind w:left="1687" w:firstLine="0"/>
      </w:pPr>
      <w:r>
        <w:t>—оценивать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результат;</w:t>
      </w:r>
    </w:p>
    <w:p w:rsidR="00D77E1E" w:rsidRDefault="009335EE">
      <w:pPr>
        <w:pStyle w:val="a3"/>
        <w:ind w:left="1687" w:firstLine="0"/>
      </w:pPr>
      <w:r>
        <w:t>—выполнять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rPr>
          <w:spacing w:val="-2"/>
        </w:rPr>
        <w:t>образцы.</w:t>
      </w:r>
    </w:p>
    <w:p w:rsidR="00D77E1E" w:rsidRDefault="00D77E1E">
      <w:pPr>
        <w:pStyle w:val="a3"/>
        <w:spacing w:before="3"/>
        <w:ind w:left="0" w:firstLine="0"/>
        <w:jc w:val="left"/>
      </w:pPr>
    </w:p>
    <w:p w:rsidR="00D77E1E" w:rsidRDefault="009335EE">
      <w:pPr>
        <w:pStyle w:val="Heading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D77E1E" w:rsidRDefault="009335EE">
      <w:pPr>
        <w:pStyle w:val="a3"/>
        <w:ind w:right="171"/>
      </w:pPr>
      <w:r>
        <w:t>Предметные результаты освоения программы начального общего образования по</w:t>
      </w:r>
      <w:r>
        <w:rPr>
          <w:spacing w:val="40"/>
        </w:rPr>
        <w:t xml:space="preserve"> </w:t>
      </w:r>
      <w:r>
        <w:t>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77E1E" w:rsidRDefault="009335EE">
      <w:pPr>
        <w:ind w:left="1687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D77E1E" w:rsidRDefault="009335EE">
      <w:pPr>
        <w:pStyle w:val="a3"/>
        <w:ind w:right="170"/>
      </w:pPr>
      <w:r>
        <w:t>—осознавать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</w:t>
      </w:r>
      <w:proofErr w:type="gramStart"/>
      <w:r>
        <w:t>о-</w:t>
      </w:r>
      <w:proofErr w:type="gramEnd"/>
      <w:r>
        <w:t xml:space="preserve"> этических понятиях в контексте изученных произведений;</w:t>
      </w:r>
    </w:p>
    <w:p w:rsidR="00D77E1E" w:rsidRDefault="009335EE">
      <w:pPr>
        <w:pStyle w:val="a3"/>
        <w:ind w:right="172"/>
      </w:pPr>
      <w:r>
        <w:t>—демонстрировать интерес</w:t>
      </w:r>
      <w:r w:rsidR="009C5C72">
        <w:t xml:space="preserve"> </w:t>
      </w:r>
      <w:r>
        <w:t>и</w:t>
      </w:r>
      <w:r w:rsidR="009C5C72">
        <w:t xml:space="preserve"> </w:t>
      </w:r>
      <w:r>
        <w:t>положительную</w:t>
      </w:r>
      <w:r w:rsidR="009C5C72">
        <w:t xml:space="preserve"> </w:t>
      </w:r>
      <w:r>
        <w:t>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C5C72" w:rsidRDefault="009335EE" w:rsidP="009C5C72">
      <w:pPr>
        <w:pStyle w:val="a3"/>
        <w:ind w:right="175"/>
      </w:pPr>
      <w:r>
        <w:t>—читать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77E1E" w:rsidRDefault="009335EE" w:rsidP="009C5C72">
      <w:pPr>
        <w:pStyle w:val="a3"/>
        <w:ind w:right="175"/>
      </w:pPr>
      <w:r>
        <w:t>—читать вслух целыми словами без пропусков и перестановок букв и слогов доступные</w:t>
      </w:r>
      <w:r>
        <w:rPr>
          <w:spacing w:val="40"/>
        </w:rPr>
        <w:t xml:space="preserve"> </w:t>
      </w:r>
      <w:r>
        <w:t>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77E1E" w:rsidRDefault="009335EE">
      <w:pPr>
        <w:pStyle w:val="a3"/>
        <w:ind w:right="176"/>
      </w:pPr>
      <w:r>
        <w:t xml:space="preserve">—читать наизусть не менее 5 стихотворений в соответствии с изученной тематикой </w:t>
      </w:r>
      <w:r>
        <w:rPr>
          <w:spacing w:val="-2"/>
        </w:rPr>
        <w:t>произведений;</w:t>
      </w:r>
    </w:p>
    <w:p w:rsidR="00D77E1E" w:rsidRDefault="009335EE">
      <w:pPr>
        <w:pStyle w:val="a3"/>
        <w:ind w:left="1687" w:firstLine="0"/>
      </w:pPr>
      <w:r>
        <w:t>—различать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rPr>
          <w:spacing w:val="-2"/>
        </w:rPr>
        <w:t>тексты;</w:t>
      </w:r>
    </w:p>
    <w:p w:rsidR="00D77E1E" w:rsidRDefault="009335EE">
      <w:pPr>
        <w:pStyle w:val="a3"/>
        <w:ind w:right="166"/>
      </w:pPr>
      <w:r>
        <w:t xml:space="preserve">—различать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t>от</w:t>
      </w:r>
      <w:proofErr w:type="gramEnd"/>
      <w:r>
        <w:t xml:space="preserve"> эпического;</w:t>
      </w:r>
    </w:p>
    <w:p w:rsidR="00D77E1E" w:rsidRDefault="009335EE">
      <w:pPr>
        <w:pStyle w:val="a3"/>
        <w:ind w:right="169"/>
      </w:pPr>
      <w:r>
        <w:lastRenderedPageBreak/>
        <w:t>—понимать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D77E1E" w:rsidRDefault="009335EE">
      <w:pPr>
        <w:pStyle w:val="a3"/>
        <w:ind w:right="176"/>
      </w:pPr>
      <w:r>
        <w:t xml:space="preserve">—различать и называть отдельные жанры фольклора (считалки, загадки, пословицы, </w:t>
      </w:r>
      <w:proofErr w:type="spellStart"/>
      <w:r>
        <w:t>потешки</w:t>
      </w:r>
      <w:proofErr w:type="spellEnd"/>
      <w: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D77E1E" w:rsidRDefault="009335EE">
      <w:pPr>
        <w:pStyle w:val="a3"/>
        <w:ind w:right="177"/>
      </w:pPr>
      <w:r>
        <w:t>—соотносить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</w:t>
      </w:r>
      <w:r>
        <w:rPr>
          <w:spacing w:val="40"/>
        </w:rPr>
        <w:t xml:space="preserve"> </w:t>
      </w:r>
      <w:r>
        <w:t>и стран мира;</w:t>
      </w:r>
    </w:p>
    <w:p w:rsidR="00D77E1E" w:rsidRDefault="009335EE">
      <w:pPr>
        <w:pStyle w:val="a3"/>
        <w:ind w:right="174"/>
      </w:pPr>
      <w:r>
        <w:t>—владеть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D77E1E" w:rsidRDefault="009335EE">
      <w:pPr>
        <w:pStyle w:val="a3"/>
        <w:ind w:right="173"/>
      </w:pPr>
      <w:proofErr w:type="gramStart"/>
      <w:r>
        <w:t xml:space="preserve">—характеризовать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</w:t>
      </w:r>
      <w:r>
        <w:rPr>
          <w:spacing w:val="-2"/>
        </w:rPr>
        <w:t>героев;</w:t>
      </w:r>
      <w:proofErr w:type="gramEnd"/>
    </w:p>
    <w:p w:rsidR="00D77E1E" w:rsidRDefault="009335EE">
      <w:pPr>
        <w:pStyle w:val="a3"/>
        <w:ind w:right="172"/>
      </w:pPr>
      <w:r>
        <w:t>—объяснять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D77E1E" w:rsidRDefault="009335EE">
      <w:pPr>
        <w:pStyle w:val="a3"/>
        <w:ind w:right="174"/>
      </w:pPr>
      <w:proofErr w:type="gramStart"/>
      <w:r>
        <w:t>—осознанно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D77E1E" w:rsidRDefault="009335EE">
      <w:pPr>
        <w:pStyle w:val="a3"/>
        <w:ind w:right="172"/>
      </w:pPr>
      <w:r>
        <w:t>—участвовать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</w:t>
      </w:r>
      <w:r>
        <w:rPr>
          <w:spacing w:val="40"/>
        </w:rPr>
        <w:t xml:space="preserve"> </w:t>
      </w:r>
      <w:r>
        <w:t>(норм</w:t>
      </w:r>
      <w:r>
        <w:rPr>
          <w:spacing w:val="40"/>
        </w:rPr>
        <w:t xml:space="preserve"> </w:t>
      </w:r>
      <w:r>
        <w:t>произношения,</w:t>
      </w:r>
      <w:r>
        <w:rPr>
          <w:spacing w:val="40"/>
        </w:rPr>
        <w:t xml:space="preserve"> </w:t>
      </w:r>
      <w:proofErr w:type="spellStart"/>
      <w:r>
        <w:t>словоупотребления</w:t>
      </w:r>
      <w:proofErr w:type="gramStart"/>
      <w:r>
        <w:t>,г</w:t>
      </w:r>
      <w:proofErr w:type="gramEnd"/>
      <w:r>
        <w:t>рамматики</w:t>
      </w:r>
      <w:proofErr w:type="spellEnd"/>
      <w:r>
        <w:t>);устно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</w:t>
      </w:r>
      <w:r>
        <w:rPr>
          <w:spacing w:val="40"/>
        </w:rPr>
        <w:t xml:space="preserve"> </w:t>
      </w:r>
      <w: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D77E1E" w:rsidRDefault="009335EE">
      <w:pPr>
        <w:pStyle w:val="a3"/>
        <w:ind w:right="174"/>
      </w:pPr>
      <w:proofErr w:type="gramStart"/>
      <w:r>
        <w:t xml:space="preserve">—составлять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>
        <w:rPr>
          <w:spacing w:val="-2"/>
        </w:rPr>
        <w:t>лица;</w:t>
      </w:r>
      <w:proofErr w:type="gramEnd"/>
    </w:p>
    <w:p w:rsidR="00D77E1E" w:rsidRDefault="009335EE">
      <w:pPr>
        <w:pStyle w:val="a3"/>
        <w:ind w:right="176"/>
      </w:pPr>
      <w:r>
        <w:t>—читать по ролям с соблюдением норм произношения, расстановки ударения, инсценировать небольшие эпизоды из произведения;</w:t>
      </w:r>
    </w:p>
    <w:p w:rsidR="00D77E1E" w:rsidRDefault="009335EE">
      <w:pPr>
        <w:pStyle w:val="a3"/>
        <w:ind w:right="172"/>
      </w:pPr>
      <w:r>
        <w:t>—составлять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D77E1E" w:rsidRDefault="009335EE">
      <w:pPr>
        <w:pStyle w:val="a3"/>
        <w:ind w:left="1687" w:firstLine="0"/>
      </w:pPr>
      <w:r>
        <w:t>—составлять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rPr>
          <w:spacing w:val="-2"/>
        </w:rPr>
        <w:t>алгоритму;</w:t>
      </w:r>
    </w:p>
    <w:p w:rsidR="00D77E1E" w:rsidRDefault="009335EE">
      <w:pPr>
        <w:pStyle w:val="a3"/>
        <w:ind w:right="176"/>
      </w:pPr>
      <w:proofErr w:type="gramStart"/>
      <w:r>
        <w:t xml:space="preserve">—сочинять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</w:t>
      </w:r>
      <w:r>
        <w:rPr>
          <w:spacing w:val="-2"/>
        </w:rPr>
        <w:t>предложений);</w:t>
      </w:r>
      <w:proofErr w:type="gramEnd"/>
    </w:p>
    <w:p w:rsidR="009C5C72" w:rsidRDefault="009335EE" w:rsidP="009C5C72">
      <w:pPr>
        <w:pStyle w:val="a3"/>
        <w:ind w:right="179"/>
      </w:pPr>
      <w:proofErr w:type="gramStart"/>
      <w:r>
        <w:t>—использовать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D77E1E" w:rsidRDefault="009335EE" w:rsidP="009C5C72">
      <w:pPr>
        <w:pStyle w:val="a3"/>
        <w:ind w:right="179"/>
      </w:pPr>
      <w:r>
        <w:t>—выбирать книги для самостоятельного чтения с учётом рекомендательного списка,</w:t>
      </w:r>
      <w:r w:rsidR="009C5C72">
        <w:t xml:space="preserve"> </w:t>
      </w:r>
      <w:r>
        <w:t>используя картотеки,</w:t>
      </w:r>
      <w:r w:rsidR="009C5C72">
        <w:t xml:space="preserve"> </w:t>
      </w:r>
      <w:r>
        <w:t>рассказывать о прочитанной книге;</w:t>
      </w:r>
    </w:p>
    <w:p w:rsidR="009C5C72" w:rsidRDefault="009335EE" w:rsidP="009C5C72">
      <w:pPr>
        <w:pStyle w:val="a3"/>
        <w:ind w:right="172"/>
        <w:rPr>
          <w:spacing w:val="-2"/>
        </w:rPr>
      </w:pPr>
      <w:r>
        <w:lastRenderedPageBreak/>
        <w:t xml:space="preserve">—использовать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</w:t>
      </w:r>
      <w:r>
        <w:rPr>
          <w:spacing w:val="-2"/>
        </w:rPr>
        <w:t>задачей.</w:t>
      </w:r>
    </w:p>
    <w:p w:rsidR="00D77E1E" w:rsidRDefault="009335EE" w:rsidP="009C5C72">
      <w:pPr>
        <w:pStyle w:val="a3"/>
        <w:ind w:right="172"/>
        <w:rPr>
          <w:b/>
        </w:rPr>
      </w:pP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3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3"/>
        </w:rPr>
        <w:t xml:space="preserve"> </w:t>
      </w:r>
      <w:r>
        <w:rPr>
          <w:b/>
        </w:rPr>
        <w:t>часов,</w:t>
      </w:r>
      <w:r>
        <w:rPr>
          <w:b/>
          <w:spacing w:val="-2"/>
        </w:rPr>
        <w:t xml:space="preserve"> отводимых</w:t>
      </w:r>
    </w:p>
    <w:p w:rsidR="00D77E1E" w:rsidRDefault="009335EE">
      <w:pPr>
        <w:spacing w:after="4"/>
        <w:ind w:left="2701" w:right="9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 учебного модуля, и возможность использования по этой теме электронных (цифровых) образовательных ресурсов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565"/>
        <w:gridCol w:w="564"/>
        <w:gridCol w:w="991"/>
        <w:gridCol w:w="994"/>
        <w:gridCol w:w="5811"/>
        <w:gridCol w:w="1278"/>
        <w:gridCol w:w="175"/>
        <w:gridCol w:w="2521"/>
      </w:tblGrid>
      <w:tr w:rsidR="00D77E1E" w:rsidTr="009335EE">
        <w:trPr>
          <w:trHeight w:val="340"/>
        </w:trPr>
        <w:tc>
          <w:tcPr>
            <w:tcW w:w="564" w:type="dxa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43" w:right="176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4"/>
                <w:w w:val="95"/>
                <w:sz w:val="24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</w:tcPr>
          <w:p w:rsidR="00D77E1E" w:rsidRDefault="009335EE">
            <w:pPr>
              <w:pStyle w:val="TableParagraph"/>
              <w:tabs>
                <w:tab w:val="left" w:pos="640"/>
              </w:tabs>
              <w:spacing w:before="75" w:line="247" w:lineRule="auto"/>
              <w:ind w:left="76" w:right="53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Наимен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ование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 xml:space="preserve">разделов </w:t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тем </w:t>
            </w:r>
            <w:proofErr w:type="spellStart"/>
            <w:r>
              <w:rPr>
                <w:b/>
                <w:spacing w:val="-2"/>
                <w:sz w:val="24"/>
              </w:rPr>
              <w:t>програм</w:t>
            </w:r>
            <w:proofErr w:type="spellEnd"/>
          </w:p>
          <w:p w:rsidR="00D77E1E" w:rsidRDefault="009335EE">
            <w:pPr>
              <w:pStyle w:val="TableParagraph"/>
              <w:spacing w:line="264" w:lineRule="exact"/>
              <w:ind w:left="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мы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6" w:line="254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5811" w:type="dxa"/>
            <w:vMerge w:val="restart"/>
          </w:tcPr>
          <w:p w:rsidR="00D77E1E" w:rsidRDefault="009335EE">
            <w:pPr>
              <w:pStyle w:val="TableParagraph"/>
              <w:spacing w:before="66"/>
              <w:ind w:left="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53" w:type="dxa"/>
            <w:gridSpan w:val="2"/>
            <w:vMerge w:val="restart"/>
          </w:tcPr>
          <w:p w:rsidR="00D77E1E" w:rsidRDefault="009335EE">
            <w:pPr>
              <w:pStyle w:val="TableParagraph"/>
              <w:spacing w:before="75" w:line="247" w:lineRule="auto"/>
              <w:ind w:left="77" w:righ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r>
              <w:rPr>
                <w:b/>
                <w:spacing w:val="-2"/>
                <w:w w:val="95"/>
                <w:sz w:val="24"/>
              </w:rPr>
              <w:t>формы</w:t>
            </w:r>
          </w:p>
          <w:p w:rsidR="00D77E1E" w:rsidRDefault="009335EE">
            <w:pPr>
              <w:pStyle w:val="TableParagraph"/>
              <w:spacing w:before="1" w:line="247" w:lineRule="auto"/>
              <w:ind w:left="77" w:right="24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  <w:proofErr w:type="gramEnd"/>
          </w:p>
        </w:tc>
        <w:tc>
          <w:tcPr>
            <w:tcW w:w="2521" w:type="dxa"/>
            <w:vMerge w:val="restart"/>
          </w:tcPr>
          <w:p w:rsidR="00D77E1E" w:rsidRDefault="009335EE">
            <w:pPr>
              <w:pStyle w:val="TableParagraph"/>
              <w:spacing w:before="75" w:line="244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Электронные (цифровые) </w:t>
            </w:r>
            <w:r>
              <w:rPr>
                <w:b/>
                <w:spacing w:val="-2"/>
                <w:w w:val="95"/>
                <w:sz w:val="24"/>
              </w:rPr>
              <w:t xml:space="preserve"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77E1E" w:rsidTr="009335EE">
        <w:trPr>
          <w:trHeight w:val="1430"/>
        </w:trPr>
        <w:tc>
          <w:tcPr>
            <w:tcW w:w="564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8"/>
              <w:ind w:left="2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всего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78" w:line="244" w:lineRule="auto"/>
              <w:ind w:left="7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ьные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78" w:line="244" w:lineRule="auto"/>
              <w:ind w:left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практич</w:t>
            </w:r>
            <w:proofErr w:type="spellEnd"/>
            <w:r>
              <w:rPr>
                <w:b/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еские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D77E1E" w:rsidRDefault="00D77E1E">
            <w:pPr>
              <w:rPr>
                <w:sz w:val="2"/>
                <w:szCs w:val="2"/>
              </w:rPr>
            </w:pPr>
          </w:p>
        </w:tc>
      </w:tr>
      <w:tr w:rsidR="00D77E1E" w:rsidRPr="00312522" w:rsidTr="009335EE">
        <w:trPr>
          <w:trHeight w:val="687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 Родине, </w:t>
            </w:r>
            <w:r>
              <w:rPr>
                <w:spacing w:val="-2"/>
                <w:sz w:val="24"/>
              </w:rPr>
              <w:t>героические страницы истории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родной страны — тема фольклорных и авторских произведений (не менее </w:t>
            </w:r>
            <w:proofErr w:type="spellStart"/>
            <w:r>
              <w:rPr>
                <w:sz w:val="24"/>
              </w:rPr>
              <w:t>четырёхпо</w:t>
            </w:r>
            <w:proofErr w:type="spellEnd"/>
            <w:r>
              <w:rPr>
                <w:sz w:val="24"/>
              </w:rPr>
              <w:t xml:space="preserve"> выбору), объяснение пословицы «Родной свой край делами </w:t>
            </w:r>
            <w:r>
              <w:rPr>
                <w:spacing w:val="-2"/>
                <w:sz w:val="24"/>
              </w:rPr>
              <w:t>прославляй»;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произведений, выражающих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нравственно-этические понятия: любовь к Отчизне, родной земле. Например, Н. М. Языков «Мой друг! Что может быть милей…», А. Т. Твардовский «О 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Жигулин</w:t>
            </w:r>
            <w:proofErr w:type="spellEnd"/>
            <w:r>
              <w:rPr>
                <w:sz w:val="24"/>
              </w:rPr>
              <w:t xml:space="preserve"> 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Родина!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неярком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блеске…»,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«Отечество»,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 Дрожжин «Родине», Р. Г. Гамзатов «О Родине, только о Родине», «Журавли»; Учебный диалог: обсуждение проблемы «Понятие Родины для каждого из нас», 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текстов, раскрытие смысла пословиц о Родине, соотнесение их с прослушанными/прочитанными произведениями; Чтение произведений о героях России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 xml:space="preserve">апример, С. Т. Романовский «Ледовое побоище», Н. П.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Словоо</w:t>
            </w:r>
            <w:proofErr w:type="spellEnd"/>
            <w:r>
              <w:rPr>
                <w:sz w:val="24"/>
              </w:rPr>
              <w:t xml:space="preserve"> побоище Ледовом», историческая песня «Кузьма Минин и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ополчения»,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1453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521" w:type="dxa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/5141/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/4491/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/4527/</w:t>
            </w:r>
          </w:p>
        </w:tc>
      </w:tr>
      <w:tr w:rsidR="00D77E1E">
        <w:trPr>
          <w:trHeight w:val="1005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Глинка «Солдатская песня» и другие произведения; 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автора, наблюдение и рассматривание иллюстраций и репродукций картин (например, П. Д. </w:t>
            </w:r>
            <w:proofErr w:type="spellStart"/>
            <w:r>
              <w:rPr>
                <w:sz w:val="24"/>
              </w:rPr>
              <w:t>Корин</w:t>
            </w:r>
            <w:proofErr w:type="spellEnd"/>
            <w:r>
              <w:rPr>
                <w:sz w:val="24"/>
              </w:rPr>
              <w:t xml:space="preserve"> «Александр Невский», И. С. Глазунов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«Дмитрий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Донской»),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с соответствующими фрагментами текста: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;</w:t>
            </w:r>
            <w:proofErr w:type="gramEnd"/>
            <w:r>
              <w:rPr>
                <w:sz w:val="24"/>
              </w:rPr>
              <w:t xml:space="preserve"> Обсуждение вопросов, например,</w:t>
            </w:r>
          </w:p>
          <w:p w:rsidR="00D77E1E" w:rsidRDefault="009335EE">
            <w:pPr>
              <w:pStyle w:val="TableParagraph"/>
              <w:spacing w:line="256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«Какие слова из произведения подходят для описания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картины?»,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 названием картины?»;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защитниках Отечества, подготовка</w:t>
            </w:r>
          </w:p>
          <w:p w:rsidR="00D77E1E" w:rsidRDefault="009335EE">
            <w:pPr>
              <w:pStyle w:val="TableParagraph"/>
              <w:spacing w:before="1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монологического высказывания, составление письменного высказывания на основе прочитанного/прослушанного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предложений);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 к одной теме, но разным жанрам (рассказ, стихотворение, народная и авторская песня); Слушание произведений о народном подвиге в Великой Отечественной войне: Р. И. Рождественский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камни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«Реквием»,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 Благинина «Папе на фронте» и др.;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  <w:p w:rsidR="00D77E1E" w:rsidRDefault="009335EE">
            <w:pPr>
              <w:pStyle w:val="TableParagraph"/>
              <w:spacing w:before="19" w:line="256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 xml:space="preserve">«Почему говорят, что День Победы— </w:t>
            </w:r>
            <w:proofErr w:type="spellStart"/>
            <w:proofErr w:type="gramStart"/>
            <w:r>
              <w:rPr>
                <w:sz w:val="24"/>
              </w:rPr>
              <w:t>эт</w:t>
            </w:r>
            <w:proofErr w:type="gramEnd"/>
            <w:r>
              <w:rPr>
                <w:sz w:val="24"/>
              </w:rPr>
              <w:t>орадость</w:t>
            </w:r>
            <w:proofErr w:type="spellEnd"/>
            <w:r>
              <w:rPr>
                <w:sz w:val="24"/>
              </w:rPr>
              <w:t xml:space="preserve"> со слезами на глазах“?», осознание нравственно- этических понятий«поступок», «подвиг»;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Упражнение в выразительном чтении, соблюдение интонационного рисунка (пауз, темпа, ритма,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ударений)в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настроя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354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произведения;</w:t>
            </w:r>
          </w:p>
          <w:p w:rsidR="00D77E1E" w:rsidRDefault="009335EE">
            <w:pPr>
              <w:pStyle w:val="TableParagraph"/>
              <w:spacing w:before="21" w:line="256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 об авторе слов, композиторе) на контролируемых ресурсах сети Интернет;</w:t>
            </w:r>
          </w:p>
          <w:p w:rsidR="00D77E1E" w:rsidRDefault="009335EE">
            <w:pPr>
              <w:pStyle w:val="TableParagraph"/>
              <w:spacing w:line="256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выбору); Групповая работа: коллективный проект «Нам не нужна война» (в форме</w:t>
            </w:r>
            <w:proofErr w:type="gramEnd"/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литературного вечера, вечера песни, книги воспоминаний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r>
              <w:rPr>
                <w:spacing w:val="-2"/>
                <w:sz w:val="24"/>
              </w:rPr>
              <w:t>варианты);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сообщения</w:t>
            </w:r>
          </w:p>
          <w:p w:rsidR="00D77E1E" w:rsidRDefault="009335EE">
            <w:pPr>
              <w:pStyle w:val="TableParagraph"/>
              <w:spacing w:before="19"/>
              <w:ind w:left="7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6401"/>
        </w:trPr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565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Фольклор (устное народное творчество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9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b/>
                <w:sz w:val="31"/>
              </w:rPr>
            </w:pP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Учебный диалог: осознание ценности нравственно-этических понятий для всех народов: трудолюбие, дружба, честность; Наблюдение за особенностями построения волшебной сказки (зачин, троекратные повторы, концовка),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соответствии с сюжетом, определение последовательности событий в произведении, поиск устойчивых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выражений;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Составление номинативного плана; Пересказ (устно) содержания подробно; Рассказ о собирателях фольклора (А. Н. Афанасьев, В. И. Даль, братья Гримм), знакомство с их книгами, составление высказывания о культурной значимости художественной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включением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пословиц, крылатых выражений и других средств </w:t>
            </w:r>
            <w:r>
              <w:rPr>
                <w:spacing w:val="-2"/>
                <w:sz w:val="24"/>
              </w:rPr>
              <w:t>выразительности;</w:t>
            </w:r>
          </w:p>
          <w:p w:rsidR="00D77E1E" w:rsidRDefault="009335EE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2"/>
                <w:sz w:val="24"/>
              </w:rPr>
              <w:t xml:space="preserve"> деятельность):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before="68" w:line="249" w:lineRule="auto"/>
              <w:ind w:left="77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каяработа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/6473/</w:t>
            </w:r>
          </w:p>
        </w:tc>
      </w:tr>
      <w:tr w:rsidR="00D77E1E">
        <w:trPr>
          <w:trHeight w:val="10065"/>
        </w:trPr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D77E1E" w:rsidRDefault="009335EE">
            <w:pPr>
              <w:pStyle w:val="TableParagraph"/>
              <w:spacing w:line="249" w:lineRule="auto"/>
              <w:ind w:left="74" w:right="1246"/>
              <w:rPr>
                <w:sz w:val="24"/>
              </w:rPr>
            </w:pPr>
            <w:r>
              <w:rPr>
                <w:sz w:val="24"/>
              </w:rPr>
              <w:t>сочинение сказок (по аналогии), 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знатока фольклорных жанров;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Поиск дополнительной информации о собирателях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своего сообщения в классе;</w:t>
            </w:r>
          </w:p>
          <w:p w:rsidR="00D77E1E" w:rsidRDefault="009335EE">
            <w:pPr>
              <w:pStyle w:val="TableParagraph"/>
              <w:spacing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возникновения былин, их особенностей (напевность, протяжность исполнения);</w:t>
            </w:r>
          </w:p>
          <w:p w:rsidR="00D77E1E" w:rsidRDefault="009335EE">
            <w:pPr>
              <w:pStyle w:val="TableParagraph"/>
              <w:spacing w:line="249" w:lineRule="auto"/>
              <w:ind w:left="74" w:right="545"/>
              <w:rPr>
                <w:sz w:val="24"/>
              </w:rPr>
            </w:pPr>
            <w:r>
              <w:rPr>
                <w:sz w:val="24"/>
              </w:rPr>
              <w:t>Слушание былин об Илье Муромце, Алёше Поповиче, Добрыне Никитиче и других богатырях, контроль восприятия произведения: ответы на вопросы по фактическому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 текста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апример, былины «Исцеление Ильи Муромца»,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«Ильины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поездочки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«Добрыня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Змей», 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z w:val="24"/>
              </w:rPr>
              <w:t xml:space="preserve"> и Микула»;</w:t>
            </w:r>
          </w:p>
          <w:p w:rsidR="00D77E1E" w:rsidRDefault="009335EE">
            <w:pPr>
              <w:pStyle w:val="TableParagraph"/>
              <w:spacing w:before="1" w:line="249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 былинного эпоса — стремление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богатырей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землю;</w:t>
            </w:r>
          </w:p>
          <w:p w:rsidR="00D77E1E" w:rsidRDefault="009335EE">
            <w:pPr>
              <w:pStyle w:val="TableParagraph"/>
              <w:spacing w:before="10" w:line="249" w:lineRule="auto"/>
              <w:ind w:left="74" w:right="628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</w:t>
            </w:r>
            <w:r>
              <w:rPr>
                <w:spacing w:val="-2"/>
                <w:sz w:val="24"/>
              </w:rPr>
              <w:t>синонимов;</w:t>
            </w:r>
            <w:proofErr w:type="gramEnd"/>
          </w:p>
          <w:p w:rsidR="00D77E1E" w:rsidRDefault="009335EE">
            <w:pPr>
              <w:pStyle w:val="TableParagraph"/>
              <w:spacing w:before="4" w:line="249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в парах (поисковое выборочное чтение): 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богатыря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(реальность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сказочность героя);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героя;</w:t>
            </w:r>
          </w:p>
          <w:p w:rsidR="00D77E1E" w:rsidRDefault="009335EE">
            <w:pPr>
              <w:pStyle w:val="TableParagraph"/>
              <w:spacing w:before="12" w:line="249" w:lineRule="auto"/>
              <w:ind w:left="74" w:right="626"/>
              <w:rPr>
                <w:sz w:val="24"/>
              </w:rPr>
            </w:pPr>
            <w:r>
              <w:rPr>
                <w:sz w:val="24"/>
              </w:rPr>
              <w:t>Работа в группе (совместная работа): сравнение волшебной сказки и былины (тема, герои, 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волшебства),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группы;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М.</w:t>
            </w:r>
            <w:r>
              <w:rPr>
                <w:spacing w:val="-2"/>
                <w:sz w:val="24"/>
              </w:rPr>
              <w:t xml:space="preserve"> Васнецова,</w:t>
            </w:r>
          </w:p>
        </w:tc>
        <w:tc>
          <w:tcPr>
            <w:tcW w:w="1278" w:type="dxa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>
        <w:trPr>
          <w:trHeight w:val="1437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художника</w:t>
            </w:r>
          </w:p>
          <w:p w:rsidR="00D77E1E" w:rsidRDefault="009335EE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богатыря»,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«Витязь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распутье»,</w:t>
            </w:r>
          </w:p>
          <w:p w:rsidR="00D77E1E" w:rsidRDefault="009335EE">
            <w:pPr>
              <w:pStyle w:val="TableParagraph"/>
              <w:spacing w:line="288" w:lineRule="exact"/>
              <w:ind w:left="74" w:right="494"/>
              <w:rPr>
                <w:sz w:val="24"/>
              </w:rPr>
            </w:pPr>
            <w:r>
              <w:rPr>
                <w:sz w:val="24"/>
              </w:rPr>
              <w:t>«Гусляры», «Баян», составление 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описания (словесный портрет одного из богатырей)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7090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63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А.С.Пу</w:t>
            </w:r>
            <w:proofErr w:type="spellEnd"/>
          </w:p>
          <w:p w:rsidR="00D77E1E" w:rsidRDefault="009335EE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шкина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3" w:line="252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Слушание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 («Осень» (отрывки):</w:t>
            </w:r>
            <w:proofErr w:type="gramEnd"/>
            <w:r>
              <w:rPr>
                <w:sz w:val="24"/>
              </w:rPr>
              <w:t xml:space="preserve"> «Унылая пора! Очей очарованье!», «Октябрь уж наступил…», «Туча»,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Гонимы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вешними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лучами…»,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дорога»,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«Зимнее утро» (по выбору),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</w:t>
            </w:r>
          </w:p>
          <w:p w:rsidR="00D77E1E" w:rsidRDefault="009335EE">
            <w:pPr>
              <w:pStyle w:val="TableParagraph"/>
              <w:spacing w:line="254" w:lineRule="auto"/>
              <w:ind w:left="74" w:right="494"/>
              <w:rPr>
                <w:sz w:val="24"/>
              </w:rPr>
            </w:pPr>
            <w:r>
              <w:rPr>
                <w:sz w:val="24"/>
              </w:rPr>
              <w:t>настроение создаёт произведение? Почему?»; Работа с текстом произведения: упражнение в нахождении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олицетворений,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переносном значении, наблюдение за рифмой и ритмом стихотворения, нахождение образных слови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лирических произведений с интонационным выделением знаков препинания, с соблюдением орфоэпических и пунктуационных норм Чтение наизусть лирических произведений А. С. Пушкин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по выбору);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Пушкина</w:t>
            </w:r>
          </w:p>
          <w:p w:rsidR="00D77E1E" w:rsidRDefault="009335EE">
            <w:pPr>
              <w:pStyle w:val="TableParagraph"/>
              <w:spacing w:before="14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богатырях», удержание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сюжета;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3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/6449/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/3893/</w:t>
            </w:r>
          </w:p>
        </w:tc>
      </w:tr>
      <w:tr w:rsidR="00D77E1E" w:rsidRPr="00312522">
        <w:trPr>
          <w:trHeight w:val="153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565" w:type="dxa"/>
          </w:tcPr>
          <w:p w:rsidR="009C5C72" w:rsidRDefault="009335EE" w:rsidP="009C5C72">
            <w:pPr>
              <w:pStyle w:val="TableParagraph"/>
              <w:spacing w:before="71" w:line="244" w:lineRule="auto"/>
              <w:ind w:left="76" w:right="639"/>
              <w:rPr>
                <w:spacing w:val="-2"/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Творчес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И.А.</w:t>
            </w:r>
          </w:p>
          <w:p w:rsidR="00D77E1E" w:rsidRDefault="009335EE" w:rsidP="009C5C72">
            <w:pPr>
              <w:pStyle w:val="TableParagraph"/>
              <w:spacing w:before="71" w:line="244" w:lineRule="auto"/>
              <w:ind w:left="76" w:right="109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9C5C72">
              <w:rPr>
                <w:spacing w:val="-2"/>
                <w:sz w:val="24"/>
              </w:rPr>
              <w:t>рылов</w:t>
            </w:r>
            <w:r>
              <w:rPr>
                <w:spacing w:val="-2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Разговор перед чтением: история возникновения жанра, Эзоп — древнегреческий баснописец, его басни, рассказ о творчестве И. А. Крылова; 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басен: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Муравей»,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«Квартет», «Кукушка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/3496/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/5030/</w:t>
            </w:r>
          </w:p>
        </w:tc>
      </w:tr>
      <w:tr w:rsidR="00D77E1E">
        <w:trPr>
          <w:trHeight w:val="496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Хемницер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Стрекозаи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Толстой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«Стрекоза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муравьи»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выбору), подготовка ответа на вопрос «Какое качество высмеивает автор?»;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Учебный диалог: сравнение басен (сюжет, мораль, форма,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(положительный </w:t>
            </w:r>
            <w:r>
              <w:rPr>
                <w:spacing w:val="-4"/>
                <w:sz w:val="24"/>
              </w:rPr>
              <w:t>или</w:t>
            </w:r>
            <w:proofErr w:type="gramEnd"/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отрицательный), понимание аллегории, работа с иллюстрациями,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(поучения)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крылатых выражений;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чтение»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 в схематическом виде, обобщение представлений о баснописцах, выполнение задания«Вспомните и назовите»;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D77E1E" w:rsidRDefault="009335EE">
            <w:pPr>
              <w:pStyle w:val="TableParagraph"/>
              <w:spacing w:before="13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басен;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504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М. Ю.</w:t>
            </w:r>
          </w:p>
          <w:p w:rsidR="00D77E1E" w:rsidRDefault="009335EE">
            <w:pPr>
              <w:pStyle w:val="TableParagraph"/>
              <w:spacing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Лермонтов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 перед чтением: понимание общего настроения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 Ю. Лермонтова;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менее трёх</w:t>
            </w:r>
            <w:proofErr w:type="gramStart"/>
            <w:r>
              <w:rPr>
                <w:sz w:val="24"/>
              </w:rPr>
              <w:t>)М</w:t>
            </w:r>
            <w:proofErr w:type="gramEnd"/>
            <w:r>
              <w:rPr>
                <w:sz w:val="24"/>
              </w:rPr>
              <w:t>. Ю. Лермонтова: «Горные вершины…»,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«Утёс», «Парус»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Москва, Москва! Люблю тебя как сын…» и др.; Учебный диалог: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чувство создаёт произведение?»;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эпитетов,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слов, использованных в прямом и переносном </w:t>
            </w:r>
            <w:r>
              <w:rPr>
                <w:spacing w:val="-2"/>
                <w:sz w:val="24"/>
              </w:rPr>
              <w:t>значении,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рифмой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ритмом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стихотворения, нахождение образных слов и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/3527/</w:t>
            </w:r>
          </w:p>
        </w:tc>
      </w:tr>
      <w:tr w:rsidR="00D77E1E">
        <w:trPr>
          <w:trHeight w:val="87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словаре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 вида строф Рассматривание репродукций картин и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-2"/>
                <w:sz w:val="24"/>
              </w:rPr>
              <w:t xml:space="preserve"> строк;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58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0" w:line="230" w:lineRule="auto"/>
              <w:ind w:left="456" w:hanging="38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 сказка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4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Слушание и чтение литературных сказок. Например. Ю. Лермонтов «</w:t>
            </w:r>
            <w:proofErr w:type="spellStart"/>
            <w:r>
              <w:rPr>
                <w:sz w:val="24"/>
              </w:rPr>
              <w:t>Ашик-Кериб</w:t>
            </w:r>
            <w:proofErr w:type="spellEnd"/>
            <w:r>
              <w:rPr>
                <w:sz w:val="24"/>
              </w:rPr>
              <w:t>», П. П. Ершов «Конё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Горбунок»,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табакерке»,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С. </w:t>
            </w:r>
            <w:r>
              <w:rPr>
                <w:spacing w:val="-6"/>
                <w:sz w:val="24"/>
              </w:rPr>
              <w:t>Т.</w:t>
            </w:r>
          </w:p>
          <w:p w:rsidR="00D77E1E" w:rsidRDefault="009335EE">
            <w:pPr>
              <w:pStyle w:val="TableParagraph"/>
              <w:spacing w:before="2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Аксаков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цветочек»,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потерянном времени»;</w:t>
            </w:r>
          </w:p>
          <w:p w:rsidR="00D77E1E" w:rsidRDefault="009335EE">
            <w:pPr>
              <w:pStyle w:val="TableParagraph"/>
              <w:spacing w:before="4" w:line="254" w:lineRule="auto"/>
              <w:ind w:left="74" w:righ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(две-три сказки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D77E1E" w:rsidRDefault="009335EE">
            <w:pPr>
              <w:pStyle w:val="TableParagraph"/>
              <w:spacing w:line="276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частей;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/4356/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/5214/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/6026/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/6040/</w:t>
            </w:r>
          </w:p>
        </w:tc>
      </w:tr>
      <w:tr w:rsidR="00D77E1E" w:rsidRPr="00312522">
        <w:trPr>
          <w:trHeight w:val="329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9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21" w:right="12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Х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различия; Слушание лирических произведений, обсуждение 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описанных картин природы, ответ на вопрос «Какое настроение создаёт произведение? Почему?». На примере стихотворений Ф. И. Тютчева «Ещё земли печален вид…», «Как неожиданно и ярко…», А. А. Фета</w:t>
            </w:r>
          </w:p>
          <w:p w:rsidR="00D77E1E" w:rsidRDefault="009335EE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дождь», «Бабочка»,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Жуковского</w:t>
            </w:r>
          </w:p>
          <w:p w:rsidR="00D77E1E" w:rsidRDefault="009335EE">
            <w:pPr>
              <w:pStyle w:val="TableParagraph"/>
              <w:spacing w:before="17"/>
              <w:ind w:left="74"/>
              <w:rPr>
                <w:sz w:val="24"/>
              </w:rPr>
            </w:pPr>
            <w:r>
              <w:rPr>
                <w:sz w:val="24"/>
              </w:rPr>
              <w:t>«Ночь»,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«Песня»,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Баратынского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весна!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/6032/</w:t>
            </w:r>
          </w:p>
        </w:tc>
      </w:tr>
      <w:tr w:rsidR="00D77E1E">
        <w:trPr>
          <w:trHeight w:val="4382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сладкий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шёпот…»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 пяти авторов по выбору);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4" w:lineRule="auto"/>
              <w:ind w:left="74" w:right="2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 соответствующих стихотворных строк;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воображении</w:t>
            </w:r>
          </w:p>
          <w:p w:rsidR="00D77E1E" w:rsidRDefault="009335EE">
            <w:pPr>
              <w:pStyle w:val="TableParagraph"/>
              <w:spacing w:before="3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5597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r>
              <w:rPr>
                <w:sz w:val="24"/>
              </w:rPr>
              <w:t>Л. Н.</w:t>
            </w:r>
          </w:p>
          <w:p w:rsidR="00D77E1E" w:rsidRDefault="009335EE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0" w:line="232" w:lineRule="auto"/>
              <w:ind w:left="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назови»: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 отрывков из произведений Л. Н.</w:t>
            </w:r>
          </w:p>
          <w:p w:rsidR="00D77E1E" w:rsidRDefault="009335EE">
            <w:pPr>
              <w:pStyle w:val="TableParagraph"/>
              <w:spacing w:before="17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Толстого,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вопрос «К каким жанрам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относятся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тексты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2"/>
                <w:sz w:val="24"/>
              </w:rPr>
              <w:t>мнения;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эпосе (на примере рассказа),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знакомство с повестью как эпическим жанром, в 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каком-либо </w:t>
            </w:r>
            <w:r>
              <w:rPr>
                <w:spacing w:val="-2"/>
                <w:sz w:val="24"/>
              </w:rPr>
              <w:t>событии;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Мужик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водяной»,</w:t>
            </w:r>
          </w:p>
          <w:p w:rsidR="00D77E1E" w:rsidRDefault="009335EE"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sz w:val="24"/>
              </w:rPr>
              <w:t>«Русак»,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«Черепаха»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др.;</w:t>
            </w:r>
          </w:p>
          <w:p w:rsidR="00D77E1E" w:rsidRDefault="009335EE">
            <w:pPr>
              <w:pStyle w:val="TableParagraph"/>
              <w:spacing w:before="1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произведений);</w:t>
            </w:r>
          </w:p>
          <w:p w:rsidR="00D77E1E" w:rsidRDefault="009335E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определение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4" w:lineRule="auto"/>
              <w:ind w:left="77" w:right="5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/4488/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/4375/</w:t>
            </w:r>
          </w:p>
        </w:tc>
      </w:tr>
      <w:tr w:rsidR="00D77E1E">
        <w:trPr>
          <w:trHeight w:val="3506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149"/>
              <w:rPr>
                <w:sz w:val="24"/>
              </w:rPr>
            </w:pPr>
            <w:r>
              <w:rPr>
                <w:sz w:val="24"/>
              </w:rPr>
              <w:t>завязки,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кульминации,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развязки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 используя разные типы речи (повествование, описание, рассуждение) с учётом специфики художественного,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познавательного и учебного текстов Работа в парах: сравнение рассказов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научно-познавательный),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тема, главная мысль, события,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герои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Черепаха»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«Русак»;</w:t>
            </w:r>
          </w:p>
          <w:p w:rsidR="00D77E1E" w:rsidRDefault="009335EE">
            <w:pPr>
              <w:pStyle w:val="TableParagraph"/>
              <w:spacing w:before="1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со схемой: «чтение» информации, 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D77E1E" w:rsidRDefault="009335EE"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650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7" w:lineRule="auto"/>
              <w:ind w:left="76"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</w:t>
            </w:r>
            <w:r>
              <w:rPr>
                <w:sz w:val="24"/>
              </w:rPr>
              <w:t xml:space="preserve">природы в </w:t>
            </w:r>
            <w:r>
              <w:rPr>
                <w:spacing w:val="-2"/>
                <w:sz w:val="24"/>
              </w:rPr>
              <w:t xml:space="preserve">творчестве </w:t>
            </w:r>
            <w:r>
              <w:rPr>
                <w:sz w:val="24"/>
              </w:rPr>
              <w:t>поэтов и писателей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4"/>
                <w:sz w:val="24"/>
              </w:rPr>
              <w:t>века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Слушание лирических произведений, обсуждение эмоционального состояния при восприятии описанных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«Какое настроение создаёт </w:t>
            </w:r>
            <w:proofErr w:type="spellStart"/>
            <w:r>
              <w:rPr>
                <w:sz w:val="24"/>
              </w:rPr>
              <w:t>произведение</w:t>
            </w:r>
            <w:proofErr w:type="gramStart"/>
            <w:r>
              <w:rPr>
                <w:sz w:val="24"/>
              </w:rPr>
              <w:t>?П</w:t>
            </w:r>
            <w:proofErr w:type="gramEnd"/>
            <w:r>
              <w:rPr>
                <w:sz w:val="24"/>
              </w:rPr>
              <w:t>очему</w:t>
            </w:r>
            <w:proofErr w:type="spellEnd"/>
            <w:r>
              <w:rPr>
                <w:sz w:val="24"/>
              </w:rPr>
              <w:t>?». На примере стихотворений И А Бунина «Гаснет вечер, даль синеет…», «Ещё и холоден и сыр…», А. А. Блок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Рождество»,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Бальмонта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 Цветаевой «Наши царства», «Бежит тропинка с бугорка», С. А.</w:t>
            </w:r>
          </w:p>
          <w:p w:rsidR="00D77E1E" w:rsidRDefault="009335EE">
            <w:pPr>
              <w:pStyle w:val="TableParagraph"/>
              <w:spacing w:before="20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Есенина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абушкины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выбору);</w:t>
            </w:r>
          </w:p>
          <w:p w:rsidR="00D77E1E" w:rsidRDefault="009335EE">
            <w:pPr>
              <w:pStyle w:val="TableParagraph"/>
              <w:spacing w:before="4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упражнение в нахождении сравнений и эпитетов, олицетворений, метафор,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прямом и</w:t>
            </w:r>
          </w:p>
          <w:p w:rsidR="00D77E1E" w:rsidRDefault="009335EE">
            <w:pPr>
              <w:pStyle w:val="TableParagraph"/>
              <w:spacing w:line="254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 xml:space="preserve">переносном </w:t>
            </w: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>, наблюдение за рифмой и ритмом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выражений, поиск значения незнакомого слова в </w:t>
            </w:r>
            <w:r>
              <w:rPr>
                <w:spacing w:val="-2"/>
                <w:sz w:val="24"/>
              </w:rPr>
              <w:t>словаре,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характеристика звукописи, определение вида строф; 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D77E1E" w:rsidRDefault="009335EE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/6046/</w:t>
            </w:r>
          </w:p>
        </w:tc>
      </w:tr>
      <w:tr w:rsidR="00D77E1E">
        <w:trPr>
          <w:trHeight w:val="1168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стихотворений);</w:t>
            </w:r>
          </w:p>
          <w:p w:rsidR="00D77E1E" w:rsidRDefault="009335EE">
            <w:pPr>
              <w:pStyle w:val="TableParagraph"/>
              <w:spacing w:before="5" w:line="292" w:lineRule="exact"/>
              <w:ind w:left="74" w:right="87"/>
              <w:rPr>
                <w:sz w:val="24"/>
              </w:rPr>
            </w:pPr>
            <w:r>
              <w:rPr>
                <w:sz w:val="24"/>
              </w:rPr>
              <w:t>Написание сочинения-описания (после предварительной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«Картины родной природы в изображении художников»;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6502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8" w:line="249" w:lineRule="auto"/>
              <w:ind w:left="76" w:right="24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Произведен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о животных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родной природе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2" w:lineRule="auto"/>
              <w:ind w:left="74" w:right="8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животных, обсуждение цели чтения, выбор формы чтения (вслух или про себя (молча), удержание учебной задачи и ответ на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ответ?»;</w:t>
            </w:r>
          </w:p>
          <w:p w:rsidR="00D77E1E" w:rsidRDefault="009335EE">
            <w:pPr>
              <w:pStyle w:val="TableParagraph"/>
              <w:spacing w:before="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животных: В. П. Астафьев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Скрип»,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«Весенний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остров», А. И. Куприн «Скворцы», К. Г.</w:t>
            </w:r>
          </w:p>
          <w:p w:rsidR="00D77E1E" w:rsidRDefault="009335EE">
            <w:pPr>
              <w:pStyle w:val="TableParagraph"/>
              <w:spacing w:before="22" w:line="254" w:lineRule="auto"/>
              <w:ind w:left="74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Паустовский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 произведений по выбору) Учебный диалог: обсуждение темы и главной мысли произведений, определение признаков жанра;</w:t>
            </w:r>
          </w:p>
          <w:p w:rsidR="00D77E1E" w:rsidRDefault="009335EE">
            <w:pPr>
              <w:pStyle w:val="TableParagraph"/>
              <w:spacing w:line="254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героев;</w:t>
            </w:r>
          </w:p>
          <w:p w:rsidR="00D77E1E" w:rsidRDefault="009335EE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proofErr w:type="gramEnd"/>
          </w:p>
          <w:p w:rsidR="00D77E1E" w:rsidRDefault="009335EE">
            <w:pPr>
              <w:pStyle w:val="TableParagraph"/>
              <w:spacing w:before="11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проблемных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произведению;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8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/5177/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/6048/</w:t>
            </w:r>
          </w:p>
        </w:tc>
      </w:tr>
      <w:tr w:rsidR="00D77E1E" w:rsidRPr="00312522">
        <w:trPr>
          <w:trHeight w:val="2441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4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Произвед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proofErr w:type="gramEnd"/>
            <w:r>
              <w:rPr>
                <w:sz w:val="24"/>
              </w:rPr>
              <w:t xml:space="preserve"> о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9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Разговор перед чтением: обсуждение цели чтения, выбор формы чтения (вслух или про себя (молча), удерживание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z w:val="24"/>
              </w:rPr>
              <w:t xml:space="preserve"> «На какой вопрос хочу получить ответ, читая </w:t>
            </w:r>
            <w:r>
              <w:rPr>
                <w:spacing w:val="-2"/>
                <w:sz w:val="24"/>
              </w:rPr>
              <w:t>произведение?»;</w:t>
            </w:r>
          </w:p>
          <w:p w:rsidR="00D77E1E" w:rsidRDefault="009335EE">
            <w:pPr>
              <w:pStyle w:val="TableParagraph"/>
              <w:spacing w:before="4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детей в разное время: А. П. Чехов «Мальчики», Н. Г.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Гарин-Михайловский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Житков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9" w:line="25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работа; </w:t>
            </w:r>
            <w:r>
              <w:rPr>
                <w:spacing w:val="-2"/>
                <w:sz w:val="24"/>
              </w:rPr>
              <w:t xml:space="preserve">Тестирован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69" w:line="249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/4513/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/4514/</w:t>
            </w:r>
          </w:p>
        </w:tc>
      </w:tr>
      <w:tr w:rsidR="00D77E1E">
        <w:trPr>
          <w:trHeight w:val="7685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человечков»,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«Корзина с еловыми шишками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не менее трёх авторов);</w:t>
            </w:r>
          </w:p>
          <w:p w:rsidR="00D77E1E" w:rsidRDefault="009335EE">
            <w:pPr>
              <w:pStyle w:val="TableParagraph"/>
              <w:spacing w:line="256" w:lineRule="auto"/>
              <w:ind w:left="74" w:right="26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приведением примеров из текста, нахождение в тексте средств изображения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выражения их чувств, сравнение героев по их внешнему виду и поступкам, установление взаимосвязи между поступками, чувствами героев, определение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авторского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героям;</w:t>
            </w:r>
          </w:p>
          <w:p w:rsidR="00D77E1E" w:rsidRDefault="009335EE">
            <w:pPr>
              <w:pStyle w:val="TableParagraph"/>
              <w:spacing w:before="1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рассказа: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 эпизода, составление вопросного плана 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смысловых частей, определение завязки, кульминации, развязки (композиция произведения);</w:t>
            </w:r>
          </w:p>
          <w:p w:rsidR="00D77E1E" w:rsidRDefault="009335EE">
            <w:pPr>
              <w:pStyle w:val="TableParagraph"/>
              <w:spacing w:before="2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третьего лица;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в группе: выбор книги по теме «О детях», представление самостоятельно прочитанного 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использованием 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аннотация,</w:t>
            </w:r>
            <w:proofErr w:type="gramEnd"/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предисловие,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примечания);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241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Пьеса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4" w:lineRule="auto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понятиях: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персонажи, диалог, ремарка, реплика; Учебный диалог: анализ действующих лиц, обсуждение проблемы: является ли автор пьесы действующим лицом, ответ на вопрос</w:t>
            </w:r>
            <w:proofErr w:type="gramEnd"/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«Почему в тексте приводятся авторские замечани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ремарки),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каково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назначение?»;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драматического</w:t>
            </w:r>
            <w:proofErr w:type="gramEnd"/>
          </w:p>
          <w:p w:rsidR="00D77E1E" w:rsidRDefault="009335EE">
            <w:pPr>
              <w:pStyle w:val="TableParagraph"/>
              <w:spacing w:before="18"/>
              <w:ind w:left="7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(пьесы)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7" w:lineRule="auto"/>
              <w:ind w:left="74" w:right="231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https://infourok.ru/literat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urnoe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</w:p>
          <w:p w:rsidR="00D77E1E" w:rsidRPr="009335EE" w:rsidRDefault="009335EE">
            <w:pPr>
              <w:pStyle w:val="TableParagraph"/>
              <w:spacing w:before="1" w:line="247" w:lineRule="auto"/>
              <w:ind w:left="74" w:right="211"/>
              <w:rPr>
                <w:sz w:val="24"/>
                <w:lang w:val="en-US"/>
              </w:rPr>
            </w:pPr>
            <w:proofErr w:type="spellStart"/>
            <w:r w:rsidRPr="009335EE">
              <w:rPr>
                <w:spacing w:val="-2"/>
                <w:sz w:val="24"/>
                <w:lang w:val="en-US"/>
              </w:rPr>
              <w:t>chtenie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klass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-s-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marshak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pesa-skazka-dvenadcat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- mesyacev-1388775.html</w:t>
            </w:r>
          </w:p>
        </w:tc>
      </w:tr>
      <w:tr w:rsidR="00D77E1E">
        <w:trPr>
          <w:trHeight w:val="4090"/>
        </w:trPr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565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6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4" w:type="dxa"/>
          </w:tcPr>
          <w:p w:rsidR="00D77E1E" w:rsidRPr="009335EE" w:rsidRDefault="00D77E1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837"/>
              <w:jc w:val="both"/>
              <w:rPr>
                <w:sz w:val="24"/>
              </w:rPr>
            </w:pPr>
            <w:r>
              <w:rPr>
                <w:sz w:val="24"/>
              </w:rPr>
              <w:t>эпического (сказки)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 сходства и различий,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возможность постановки на театральной сцене;</w:t>
            </w:r>
          </w:p>
          <w:p w:rsidR="00D77E1E" w:rsidRDefault="009335EE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ролям;</w:t>
            </w:r>
          </w:p>
          <w:p w:rsidR="00D77E1E" w:rsidRDefault="009335EE">
            <w:pPr>
              <w:pStyle w:val="TableParagraph"/>
              <w:spacing w:before="7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деятельность):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готовим спектакль — выбор эпизода пьесы, распределение ролей, подготовка ответов на вопросы «С какой интонацией говорят герои?», «Какая мимика и какие жесты нужны в данной сцене?», подготовка к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эпизода;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 детского спектакля;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(рисование)</w:t>
            </w:r>
          </w:p>
          <w:p w:rsidR="00D77E1E" w:rsidRDefault="009335EE">
            <w:pPr>
              <w:pStyle w:val="TableParagraph"/>
              <w:spacing w:before="15"/>
              <w:ind w:left="74"/>
              <w:rPr>
                <w:sz w:val="24"/>
              </w:rPr>
            </w:pPr>
            <w:r>
              <w:rPr>
                <w:sz w:val="24"/>
              </w:rPr>
              <w:t xml:space="preserve">афиши </w:t>
            </w:r>
            <w:r>
              <w:rPr>
                <w:spacing w:val="-2"/>
                <w:sz w:val="24"/>
              </w:rPr>
              <w:t>спектакля;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  <w:tr w:rsidR="00D77E1E" w:rsidRPr="00312522">
        <w:trPr>
          <w:trHeight w:val="5626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4" w:lineRule="auto"/>
              <w:ind w:left="76" w:right="29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Юмористи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произведен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68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Разговор перед чтением: обсуждение проблемного </w:t>
            </w:r>
            <w:proofErr w:type="gramStart"/>
            <w:r>
              <w:rPr>
                <w:sz w:val="24"/>
              </w:rPr>
              <w:t>вопроса</w:t>
            </w:r>
            <w:proofErr w:type="gramEnd"/>
            <w:r>
              <w:rPr>
                <w:sz w:val="24"/>
              </w:rPr>
              <w:t xml:space="preserve"> 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юмористическим?»; 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 оценка эмоционального состояния при восприятии юмористического произведения, ответ на вопрос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 xml:space="preserve">«Какое чувство вызывает сюжет рассказа? Почему?»; Рассказы В. Ю. Драгунского «Главные реки», В. В.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«Никакой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горчицы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«Ёлка»,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 менее двух произведений по выбору);</w:t>
            </w:r>
          </w:p>
          <w:p w:rsidR="00D77E1E" w:rsidRDefault="009335EE">
            <w:pPr>
              <w:pStyle w:val="TableParagraph"/>
              <w:spacing w:before="2"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текстом произведения: составление портретной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приведением примеров из текста, нахождение в тексте средства изображения героев и выражения их чувств; Проверочная работа по итогам изученного 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(аудио)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юмористических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фильмов;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68" w:line="249" w:lineRule="auto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71" w:line="244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https://infourok.ru/main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/4379/</w:t>
            </w:r>
          </w:p>
        </w:tc>
      </w:tr>
      <w:tr w:rsidR="00D77E1E">
        <w:trPr>
          <w:trHeight w:val="374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0" w:right="3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3"/>
              <w:ind w:left="7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Зарубе</w:t>
            </w:r>
            <w:proofErr w:type="gramEnd"/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чтения,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3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</w:t>
            </w:r>
            <w:proofErr w:type="spellEnd"/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</w:t>
            </w:r>
          </w:p>
        </w:tc>
      </w:tr>
      <w:tr w:rsidR="00D77E1E" w:rsidRPr="00312522">
        <w:trPr>
          <w:trHeight w:val="9164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44" w:lineRule="auto"/>
              <w:ind w:left="23" w:right="73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жная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литерат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ура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9" w:lineRule="auto"/>
              <w:ind w:left="74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 читая произведение?»;</w:t>
            </w:r>
          </w:p>
          <w:p w:rsidR="00D77E1E" w:rsidRDefault="009335EE">
            <w:pPr>
              <w:pStyle w:val="TableParagraph"/>
              <w:spacing w:line="256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писателей (по выбору): братья Гримм «Белоснежка и семь гномов», Ш. Перро «Спящая красавица», Х.-К. Андерсен «Дикие лебеди», «Русалочка»;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героев; Учебный диалог: обсуждение отношения автора к героям, поступкам, описанным в сказках;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формулирование вопросов по основным событиям сюжета, восстановление нарушенной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последовательности событий, нахождение в тексте заданного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цитатного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 с выделением отдельных эпизодов, смысловых частей; Составление вопросного плана текста с выделением эпизодов, смысловых частей; Пересказ (устно) содержания произведения выборочно;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приключенческой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Свифт</w:t>
            </w:r>
          </w:p>
          <w:p w:rsidR="00D77E1E" w:rsidRDefault="009335EE">
            <w:pPr>
              <w:pStyle w:val="TableParagraph"/>
              <w:spacing w:before="16"/>
              <w:ind w:left="74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Гулливера»</w:t>
            </w:r>
          </w:p>
          <w:p w:rsidR="00D77E1E" w:rsidRDefault="009335EE">
            <w:pPr>
              <w:pStyle w:val="TableParagraph"/>
              <w:spacing w:before="20"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(отрывки),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 xml:space="preserve">» </w:t>
            </w:r>
            <w:r>
              <w:rPr>
                <w:spacing w:val="-2"/>
                <w:sz w:val="24"/>
              </w:rPr>
              <w:t>(отрывки);</w:t>
            </w:r>
          </w:p>
          <w:p w:rsidR="00D77E1E" w:rsidRDefault="009335EE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77E1E" w:rsidRDefault="009335EE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животных;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line="247" w:lineRule="auto"/>
              <w:ind w:left="77" w:right="521"/>
              <w:rPr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line="252" w:lineRule="auto"/>
              <w:ind w:left="74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/5066/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/5215/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/4521/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/4675/ https://resh.edu.ru/subject/l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esson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>/5038/</w:t>
            </w:r>
          </w:p>
        </w:tc>
      </w:tr>
      <w:tr w:rsidR="00D77E1E">
        <w:trPr>
          <w:trHeight w:val="955"/>
        </w:trPr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before="71" w:line="249" w:lineRule="auto"/>
              <w:ind w:left="7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Библиограф </w:t>
            </w:r>
            <w:proofErr w:type="spellStart"/>
            <w:r>
              <w:rPr>
                <w:spacing w:val="-2"/>
                <w:sz w:val="24"/>
              </w:rPr>
              <w:t>ическая</w:t>
            </w:r>
            <w:proofErr w:type="spellEnd"/>
            <w:proofErr w:type="gramEnd"/>
          </w:p>
          <w:p w:rsidR="00D77E1E" w:rsidRDefault="009335EE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564" w:type="dxa"/>
          </w:tcPr>
          <w:p w:rsidR="00D77E1E" w:rsidRDefault="009335EE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991" w:type="dxa"/>
          </w:tcPr>
          <w:p w:rsidR="00D77E1E" w:rsidRDefault="009335EE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D77E1E" w:rsidRDefault="009335EE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before="71"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Экскурсия в школьную или ближайшую детскую библиотеку: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книги»;</w:t>
            </w:r>
          </w:p>
          <w:p w:rsidR="00D77E1E" w:rsidRDefault="009335EE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очерков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 «Книга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 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8" w:type="dxa"/>
          </w:tcPr>
          <w:p w:rsidR="00D77E1E" w:rsidRDefault="009335EE">
            <w:pPr>
              <w:pStyle w:val="TableParagraph"/>
              <w:spacing w:before="71" w:line="247" w:lineRule="auto"/>
              <w:ind w:left="77" w:right="4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696" w:type="dxa"/>
            <w:gridSpan w:val="2"/>
          </w:tcPr>
          <w:p w:rsidR="00D77E1E" w:rsidRDefault="009335EE">
            <w:pPr>
              <w:pStyle w:val="TableParagraph"/>
              <w:spacing w:before="71" w:line="244" w:lineRule="auto"/>
              <w:ind w:left="74" w:right="3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https://infourok.ru/main https:/</w:t>
            </w:r>
            <w:hyperlink r:id="rId8">
              <w:r>
                <w:rPr>
                  <w:spacing w:val="-2"/>
                  <w:sz w:val="24"/>
                </w:rPr>
                <w:t>/www</w:t>
              </w:r>
            </w:hyperlink>
            <w:r>
              <w:rPr>
                <w:spacing w:val="-2"/>
                <w:sz w:val="24"/>
              </w:rPr>
              <w:t>.</w:t>
            </w:r>
            <w:hyperlink r:id="rId9">
              <w:r>
                <w:rPr>
                  <w:spacing w:val="-2"/>
                  <w:sz w:val="24"/>
                </w:rPr>
                <w:t>youtube.co</w:t>
              </w:r>
            </w:hyperlink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watch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</w:tr>
      <w:tr w:rsidR="00D77E1E" w:rsidRPr="00312522">
        <w:trPr>
          <w:trHeight w:val="5842"/>
        </w:trPr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5" w:type="dxa"/>
          </w:tcPr>
          <w:p w:rsidR="00D77E1E" w:rsidRDefault="009335EE">
            <w:pPr>
              <w:pStyle w:val="TableParagraph"/>
              <w:spacing w:line="252" w:lineRule="auto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 xml:space="preserve">детской </w:t>
            </w:r>
            <w:r>
              <w:rPr>
                <w:sz w:val="24"/>
              </w:rPr>
              <w:t xml:space="preserve">книгой и </w:t>
            </w:r>
            <w:r>
              <w:rPr>
                <w:spacing w:val="-2"/>
                <w:sz w:val="24"/>
              </w:rPr>
              <w:t>справочной литературой</w:t>
            </w:r>
            <w:proofErr w:type="gramEnd"/>
          </w:p>
        </w:tc>
        <w:tc>
          <w:tcPr>
            <w:tcW w:w="56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</w:tcPr>
          <w:p w:rsidR="00D77E1E" w:rsidRDefault="009335EE">
            <w:pPr>
              <w:pStyle w:val="TableParagraph"/>
              <w:spacing w:line="254" w:lineRule="auto"/>
              <w:ind w:left="74" w:right="231"/>
              <w:jc w:val="both"/>
              <w:rPr>
                <w:sz w:val="24"/>
              </w:rPr>
            </w:pPr>
            <w:r>
              <w:rPr>
                <w:sz w:val="24"/>
              </w:rPr>
              <w:t>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Бороздина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космосе»,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 Соколова-Микитова «Родина»,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 «Картин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сказки»;</w:t>
            </w:r>
          </w:p>
          <w:p w:rsidR="00D77E1E" w:rsidRDefault="009335EE">
            <w:pPr>
              <w:pStyle w:val="TableParagraph"/>
              <w:spacing w:line="254" w:lineRule="auto"/>
              <w:ind w:left="74" w:right="251"/>
              <w:rPr>
                <w:sz w:val="24"/>
              </w:rPr>
            </w:pPr>
            <w:r>
              <w:rPr>
                <w:sz w:val="24"/>
              </w:rPr>
              <w:t>Работа в парах: «чтение» информации, представленной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</w:t>
            </w:r>
            <w:r>
              <w:rPr>
                <w:spacing w:val="-2"/>
                <w:sz w:val="24"/>
              </w:rPr>
              <w:t>схемы;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раздела: демонстрация начитанности и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специальных читательских умений;</w:t>
            </w:r>
          </w:p>
          <w:p w:rsidR="00D77E1E" w:rsidRDefault="009335EE">
            <w:pPr>
              <w:pStyle w:val="TableParagraph"/>
              <w:spacing w:line="254" w:lineRule="auto"/>
              <w:ind w:left="74" w:right="176"/>
              <w:rPr>
                <w:sz w:val="24"/>
              </w:rPr>
            </w:pPr>
            <w:r>
              <w:rPr>
                <w:sz w:val="24"/>
              </w:rPr>
              <w:t>Поиск информации в справочной литературе, 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изданиями: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газетами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журналами для детей;</w:t>
            </w:r>
          </w:p>
          <w:p w:rsidR="00D77E1E" w:rsidRDefault="009335EE">
            <w:pPr>
              <w:pStyle w:val="TableParagraph"/>
              <w:spacing w:line="254" w:lineRule="auto"/>
              <w:ind w:left="74"/>
              <w:rPr>
                <w:sz w:val="24"/>
              </w:rPr>
            </w:pPr>
            <w:r>
              <w:rPr>
                <w:sz w:val="24"/>
              </w:rPr>
              <w:t>Составление аннотации (письменно) на любимое произведение Коллективная работа: подготовка 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произведения», «Сказки народные и литературные»,</w:t>
            </w:r>
          </w:p>
          <w:p w:rsidR="00D77E1E" w:rsidRDefault="009335EE">
            <w:pPr>
              <w:pStyle w:val="TableParagraph"/>
              <w:spacing w:line="252" w:lineRule="auto"/>
              <w:ind w:left="74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 любимая книга»;</w:t>
            </w:r>
          </w:p>
          <w:p w:rsidR="00D77E1E" w:rsidRDefault="009335E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2"/>
                <w:sz w:val="24"/>
              </w:rPr>
              <w:t xml:space="preserve"> оформление</w:t>
            </w:r>
          </w:p>
          <w:p w:rsidR="00D77E1E" w:rsidRDefault="009335EE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чтения;</w:t>
            </w:r>
          </w:p>
        </w:tc>
        <w:tc>
          <w:tcPr>
            <w:tcW w:w="1278" w:type="dxa"/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gridSpan w:val="2"/>
          </w:tcPr>
          <w:p w:rsidR="00D77E1E" w:rsidRPr="009335EE" w:rsidRDefault="009335EE">
            <w:pPr>
              <w:pStyle w:val="TableParagraph"/>
              <w:spacing w:before="13" w:line="247" w:lineRule="auto"/>
              <w:ind w:left="74" w:right="10"/>
              <w:rPr>
                <w:sz w:val="24"/>
                <w:lang w:val="en-US"/>
              </w:rPr>
            </w:pPr>
            <w:r w:rsidRPr="009335EE">
              <w:rPr>
                <w:spacing w:val="-2"/>
                <w:sz w:val="24"/>
                <w:lang w:val="en-US"/>
              </w:rPr>
              <w:t xml:space="preserve">v=tv4_- </w:t>
            </w:r>
            <w:proofErr w:type="spellStart"/>
            <w:r w:rsidRPr="009335EE">
              <w:rPr>
                <w:spacing w:val="-2"/>
                <w:sz w:val="24"/>
                <w:lang w:val="en-US"/>
              </w:rPr>
              <w:t>uSJZVY&amp;list</w:t>
            </w:r>
            <w:proofErr w:type="spellEnd"/>
            <w:r w:rsidRPr="009335EE">
              <w:rPr>
                <w:spacing w:val="-2"/>
                <w:sz w:val="24"/>
                <w:lang w:val="en-US"/>
              </w:rPr>
              <w:t xml:space="preserve">=PLRMli4p2 MiuH4nqk- BmjynJnfSTvcT1wB&amp;ind </w:t>
            </w:r>
            <w:r w:rsidRPr="009335EE">
              <w:rPr>
                <w:spacing w:val="-4"/>
                <w:sz w:val="24"/>
                <w:lang w:val="en-US"/>
              </w:rPr>
              <w:t>ex=8</w:t>
            </w:r>
          </w:p>
        </w:tc>
      </w:tr>
      <w:tr w:rsidR="00D77E1E">
        <w:trPr>
          <w:trHeight w:val="1206"/>
        </w:trPr>
        <w:tc>
          <w:tcPr>
            <w:tcW w:w="2129" w:type="dxa"/>
            <w:gridSpan w:val="2"/>
          </w:tcPr>
          <w:p w:rsidR="00D77E1E" w:rsidRDefault="009335EE">
            <w:pPr>
              <w:pStyle w:val="TableParagraph"/>
              <w:spacing w:before="73" w:line="244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КОЛИЧЕСТВО </w:t>
            </w:r>
            <w:r>
              <w:rPr>
                <w:sz w:val="24"/>
              </w:rPr>
              <w:t xml:space="preserve">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7E1E" w:rsidRDefault="009335EE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2549" w:type="dxa"/>
            <w:gridSpan w:val="3"/>
          </w:tcPr>
          <w:p w:rsidR="00D77E1E" w:rsidRDefault="009335EE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9785" w:type="dxa"/>
            <w:gridSpan w:val="4"/>
            <w:tcBorders>
              <w:bottom w:val="nil"/>
              <w:right w:val="nil"/>
            </w:tcBorders>
          </w:tcPr>
          <w:p w:rsidR="00D77E1E" w:rsidRDefault="00D77E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77E1E" w:rsidRDefault="00D77E1E">
      <w:pPr>
        <w:rPr>
          <w:sz w:val="24"/>
        </w:rPr>
        <w:sectPr w:rsidR="00D77E1E">
          <w:footerReference w:type="default" r:id="rId10"/>
          <w:type w:val="continuous"/>
          <w:pgSz w:w="16850" w:h="11900" w:orient="landscape"/>
          <w:pgMar w:top="260" w:right="1600" w:bottom="1220" w:left="560" w:header="0" w:footer="1035" w:gutter="0"/>
          <w:cols w:space="720"/>
        </w:sectPr>
      </w:pPr>
    </w:p>
    <w:p w:rsidR="00AB1502" w:rsidRDefault="00AB1502" w:rsidP="00AB1502">
      <w:pPr>
        <w:spacing w:before="9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Календарно-тематическое планирование по литературному чтению</w:t>
      </w:r>
    </w:p>
    <w:p w:rsidR="00AB1502" w:rsidRDefault="00AB1502" w:rsidP="00AB1502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Style w:val="TableNormal"/>
        <w:tblW w:w="1078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3398"/>
        <w:gridCol w:w="567"/>
        <w:gridCol w:w="567"/>
        <w:gridCol w:w="725"/>
        <w:gridCol w:w="710"/>
        <w:gridCol w:w="870"/>
        <w:gridCol w:w="1001"/>
        <w:gridCol w:w="2220"/>
        <w:gridCol w:w="20"/>
      </w:tblGrid>
      <w:tr w:rsidR="00AB1502" w:rsidTr="00643886">
        <w:trPr>
          <w:gridAfter w:val="1"/>
          <w:wAfter w:w="20" w:type="dxa"/>
          <w:trHeight w:val="27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16"/>
              <w:jc w:val="center"/>
              <w:rPr>
                <w:b/>
              </w:rPr>
            </w:pPr>
            <w:r>
              <w:rPr>
                <w:b/>
                <w:spacing w:val="-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10"/>
              </w:rPr>
              <w:t>п</w:t>
            </w:r>
            <w:proofErr w:type="spellEnd"/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3" w:lineRule="exact"/>
              <w:ind w:left="0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Тема урока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56" w:lineRule="exact"/>
              <w:ind w:left="3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0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Дата</w:t>
            </w:r>
          </w:p>
          <w:p w:rsidR="00AB1502" w:rsidRDefault="00AB1502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3" w:right="52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Виды, формы</w:t>
            </w:r>
          </w:p>
          <w:p w:rsidR="00AB1502" w:rsidRDefault="00AB1502">
            <w:pPr>
              <w:pStyle w:val="TableParagraph"/>
              <w:ind w:left="3" w:right="52"/>
              <w:jc w:val="center"/>
              <w:rPr>
                <w:b/>
              </w:rPr>
            </w:pPr>
            <w:r>
              <w:rPr>
                <w:b/>
                <w:spacing w:val="-2"/>
              </w:rPr>
              <w:t>контроля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6" w:right="146"/>
              <w:jc w:val="center"/>
              <w:rPr>
                <w:b/>
              </w:rPr>
            </w:pPr>
            <w:r>
              <w:rPr>
                <w:b/>
                <w:spacing w:val="-2"/>
              </w:rPr>
              <w:t>Индикаторы функционально</w:t>
            </w:r>
            <w:r>
              <w:rPr>
                <w:b/>
                <w:spacing w:val="-6"/>
              </w:rPr>
              <w:t xml:space="preserve">й </w:t>
            </w:r>
            <w:r>
              <w:rPr>
                <w:b/>
                <w:spacing w:val="-2"/>
              </w:rPr>
              <w:t>грамотности</w:t>
            </w:r>
          </w:p>
        </w:tc>
      </w:tr>
      <w:tr w:rsidR="00AB1502" w:rsidTr="00643886">
        <w:trPr>
          <w:gridAfter w:val="1"/>
          <w:wAfter w:w="20" w:type="dxa"/>
          <w:trHeight w:val="36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3" w:lineRule="exact"/>
              <w:ind w:left="3"/>
            </w:pPr>
            <w:r>
              <w:rPr>
                <w:spacing w:val="-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0"/>
              <w:jc w:val="center"/>
            </w:pPr>
            <w:r>
              <w:rPr>
                <w:spacing w:val="-2"/>
              </w:rPr>
              <w:t>КР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6" w:lineRule="exact"/>
              <w:ind w:left="0" w:right="50"/>
              <w:jc w:val="both"/>
            </w:pPr>
            <w:proofErr w:type="gramStart"/>
            <w:r>
              <w:rPr>
                <w:spacing w:val="-4"/>
              </w:rPr>
              <w:t>ПР</w:t>
            </w:r>
            <w:proofErr w:type="gramEnd"/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</w:tr>
      <w:tr w:rsidR="00AB1502" w:rsidTr="00643886">
        <w:trPr>
          <w:gridAfter w:val="1"/>
          <w:wAfter w:w="20" w:type="dxa"/>
          <w:trHeight w:val="74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3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502" w:rsidRDefault="00AB1502">
            <w:r>
              <w:t>План.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r>
              <w:t>Факт.</w:t>
            </w:r>
            <w:bookmarkStart w:id="0" w:name="_GoBack"/>
            <w:bookmarkEnd w:id="0"/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502" w:rsidRDefault="00AB1502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</w:tr>
      <w:tr w:rsidR="00643886" w:rsidTr="00643886">
        <w:trPr>
          <w:gridAfter w:val="1"/>
          <w:wAfter w:w="20" w:type="dxa"/>
          <w:trHeight w:val="13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 w:firstLine="60"/>
            </w:pPr>
            <w:r>
              <w:t>Наше</w:t>
            </w:r>
            <w:r>
              <w:rPr>
                <w:spacing w:val="-13"/>
              </w:rPr>
              <w:t xml:space="preserve"> </w:t>
            </w:r>
            <w:r>
              <w:t>Отечество,</w:t>
            </w:r>
            <w:r>
              <w:rPr>
                <w:spacing w:val="-12"/>
              </w:rPr>
              <w:t xml:space="preserve"> </w:t>
            </w:r>
            <w:r>
              <w:t>образ</w:t>
            </w:r>
            <w:r>
              <w:rPr>
                <w:spacing w:val="-12"/>
              </w:rPr>
              <w:t xml:space="preserve"> </w:t>
            </w:r>
            <w:r>
              <w:t>родной земли в стихотворных произведениях К. Бальмонта «Россия» и А.</w:t>
            </w:r>
            <w:r>
              <w:rPr>
                <w:spacing w:val="-2"/>
              </w:rPr>
              <w:t>Блока «Россия»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02.09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43"/>
              <w:rPr>
                <w:spacing w:val="-2"/>
              </w:rPr>
            </w:pPr>
            <w:r>
              <w:rPr>
                <w:spacing w:val="-2"/>
              </w:rPr>
              <w:t xml:space="preserve">Устный </w:t>
            </w:r>
          </w:p>
          <w:p w:rsidR="00643886" w:rsidRDefault="00643886">
            <w:pPr>
              <w:pStyle w:val="TableParagraph"/>
              <w:ind w:left="3" w:right="43"/>
            </w:pPr>
            <w:r>
              <w:rPr>
                <w:spacing w:val="-2"/>
              </w:rPr>
              <w:t>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18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Находить </w:t>
            </w:r>
            <w:proofErr w:type="gramStart"/>
            <w:r>
              <w:rPr>
                <w:spacing w:val="-2"/>
              </w:rPr>
              <w:t>специфическую</w:t>
            </w:r>
            <w:proofErr w:type="gramEnd"/>
          </w:p>
          <w:p w:rsidR="00643886" w:rsidRDefault="00643886">
            <w:pPr>
              <w:pStyle w:val="TableParagraph"/>
              <w:ind w:left="106" w:right="180"/>
              <w:jc w:val="both"/>
            </w:pPr>
            <w:r>
              <w:rPr>
                <w:spacing w:val="-2"/>
              </w:rPr>
              <w:t>информацию</w:t>
            </w:r>
          </w:p>
        </w:tc>
      </w:tr>
      <w:tr w:rsidR="00643886" w:rsidTr="00643886">
        <w:trPr>
          <w:gridAfter w:val="1"/>
          <w:wAfter w:w="20" w:type="dxa"/>
          <w:trHeight w:val="826"/>
        </w:trPr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4"/>
            </w:pPr>
            <w:r>
              <w:rPr>
                <w:spacing w:val="-5"/>
              </w:rPr>
              <w:t>2.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t>Представление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проявлении</w:t>
            </w:r>
            <w:r>
              <w:rPr>
                <w:spacing w:val="-12"/>
              </w:rPr>
              <w:t xml:space="preserve"> </w:t>
            </w:r>
            <w:r>
              <w:t>любви к родной земле в повестях-сказках</w:t>
            </w:r>
          </w:p>
          <w:p w:rsidR="00643886" w:rsidRDefault="00643886">
            <w:pPr>
              <w:pStyle w:val="TableParagraph"/>
              <w:spacing w:line="264" w:lineRule="exact"/>
              <w:ind w:left="0"/>
            </w:pPr>
            <w:proofErr w:type="spellStart"/>
            <w:r>
              <w:rPr>
                <w:spacing w:val="-2"/>
              </w:rPr>
              <w:t>Констанина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Лагунова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0"/>
            </w:pPr>
            <w:r>
              <w:t>05.09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48"/>
            </w:pPr>
            <w:r>
              <w:rPr>
                <w:spacing w:val="-2"/>
              </w:rPr>
              <w:t>Оценивать завершенность текста</w:t>
            </w:r>
          </w:p>
        </w:tc>
      </w:tr>
      <w:tr w:rsidR="00643886" w:rsidTr="00643886">
        <w:trPr>
          <w:gridAfter w:val="1"/>
          <w:wAfter w:w="20" w:type="dxa"/>
          <w:trHeight w:val="24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t>Знакомство с культурн</w:t>
            </w:r>
            <w:proofErr w:type="gramStart"/>
            <w:r>
              <w:t>о-</w:t>
            </w:r>
            <w:proofErr w:type="gramEnd"/>
            <w:r>
              <w:t xml:space="preserve"> историческим наследием России, великие люди и события: образ Михаила</w:t>
            </w:r>
            <w:r>
              <w:rPr>
                <w:spacing w:val="-13"/>
              </w:rPr>
              <w:t xml:space="preserve"> </w:t>
            </w:r>
            <w:r>
              <w:t>Кутузова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стихотворении М.Лермонтов "Бородино"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06.09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145"/>
            </w:pPr>
            <w:proofErr w:type="gramStart"/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>языковые приемы, использованны</w:t>
            </w:r>
            <w:r>
              <w:t>е в тексте (такие как</w:t>
            </w:r>
            <w:proofErr w:type="gramEnd"/>
          </w:p>
          <w:p w:rsidR="00643886" w:rsidRDefault="00643886">
            <w:pPr>
              <w:pStyle w:val="TableParagraph"/>
              <w:spacing w:line="276" w:lineRule="exact"/>
              <w:ind w:left="106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643886" w:rsidTr="00643886">
        <w:trPr>
          <w:gridAfter w:val="1"/>
          <w:wAfter w:w="20" w:type="dxa"/>
          <w:trHeight w:val="16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t>Отражение</w:t>
            </w:r>
            <w:r>
              <w:rPr>
                <w:spacing w:val="-15"/>
              </w:rPr>
              <w:t xml:space="preserve"> </w:t>
            </w:r>
            <w:r>
              <w:t>нравственной</w:t>
            </w:r>
            <w:r>
              <w:rPr>
                <w:spacing w:val="-15"/>
              </w:rPr>
              <w:t xml:space="preserve"> </w:t>
            </w:r>
            <w:r>
              <w:t>идеи: любовь к Родине.</w:t>
            </w:r>
          </w:p>
          <w:p w:rsidR="00643886" w:rsidRDefault="00643886">
            <w:pPr>
              <w:pStyle w:val="TableParagraph"/>
              <w:ind w:left="0"/>
            </w:pPr>
            <w:r>
              <w:t>Героическое</w:t>
            </w:r>
            <w:r>
              <w:rPr>
                <w:spacing w:val="-14"/>
              </w:rPr>
              <w:t xml:space="preserve"> </w:t>
            </w:r>
            <w:r>
              <w:t>прошлое</w:t>
            </w:r>
            <w:r>
              <w:rPr>
                <w:spacing w:val="-14"/>
              </w:rPr>
              <w:t xml:space="preserve"> </w:t>
            </w:r>
            <w:r>
              <w:t>России,</w:t>
            </w:r>
            <w:r>
              <w:rPr>
                <w:spacing w:val="-13"/>
              </w:rPr>
              <w:t xml:space="preserve"> </w:t>
            </w:r>
            <w:r>
              <w:t>тема Великой Отечественной войны в произведениях Владислава</w:t>
            </w:r>
          </w:p>
          <w:p w:rsidR="00643886" w:rsidRDefault="00643886">
            <w:pPr>
              <w:pStyle w:val="TableParagraph"/>
              <w:spacing w:line="264" w:lineRule="exact"/>
              <w:ind w:left="0"/>
            </w:pPr>
            <w:r>
              <w:rPr>
                <w:spacing w:val="-2"/>
              </w:rPr>
              <w:t>Крапивина.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07.09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142"/>
            </w:pPr>
            <w:r>
              <w:t>Понимать</w:t>
            </w:r>
            <w:r>
              <w:rPr>
                <w:spacing w:val="-15"/>
              </w:rPr>
              <w:t xml:space="preserve"> </w:t>
            </w:r>
            <w:r>
              <w:t xml:space="preserve">идею </w:t>
            </w:r>
            <w:r>
              <w:rPr>
                <w:spacing w:val="-2"/>
              </w:rPr>
              <w:t xml:space="preserve">(главную </w:t>
            </w:r>
            <w:r>
              <w:t>мысль)</w:t>
            </w:r>
            <w:r>
              <w:rPr>
                <w:spacing w:val="-15"/>
              </w:rPr>
              <w:t xml:space="preserve">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>и его тему</w:t>
            </w:r>
          </w:p>
        </w:tc>
      </w:tr>
      <w:tr w:rsidR="00643886" w:rsidTr="00643886">
        <w:trPr>
          <w:gridAfter w:val="1"/>
          <w:wAfter w:w="20" w:type="dxa"/>
          <w:trHeight w:val="16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t>Осознание</w:t>
            </w:r>
            <w:r>
              <w:rPr>
                <w:spacing w:val="-15"/>
              </w:rPr>
              <w:t xml:space="preserve"> </w:t>
            </w:r>
            <w:r>
              <w:t>понятий:</w:t>
            </w:r>
            <w:r>
              <w:rPr>
                <w:spacing w:val="-15"/>
              </w:rPr>
              <w:t xml:space="preserve"> </w:t>
            </w:r>
            <w:r>
              <w:t xml:space="preserve">поступок, </w:t>
            </w:r>
            <w:r>
              <w:rPr>
                <w:spacing w:val="-2"/>
              </w:rPr>
              <w:t>подвиг.</w:t>
            </w:r>
          </w:p>
          <w:p w:rsidR="00643886" w:rsidRDefault="00643886">
            <w:pPr>
              <w:pStyle w:val="TableParagraph"/>
              <w:ind w:left="0"/>
            </w:pPr>
            <w:r>
              <w:t>Отличительные</w:t>
            </w:r>
            <w:r>
              <w:rPr>
                <w:spacing w:val="-15"/>
              </w:rPr>
              <w:t xml:space="preserve"> </w:t>
            </w:r>
            <w:r>
              <w:t>особенности</w:t>
            </w:r>
            <w:r>
              <w:rPr>
                <w:spacing w:val="-15"/>
              </w:rPr>
              <w:t xml:space="preserve"> </w:t>
            </w:r>
            <w:r>
              <w:t>жанра на примере исторической песни</w:t>
            </w:r>
          </w:p>
          <w:p w:rsidR="00643886" w:rsidRDefault="00643886">
            <w:pPr>
              <w:pStyle w:val="TableParagraph"/>
              <w:spacing w:line="270" w:lineRule="atLeast"/>
              <w:ind w:left="0"/>
            </w:pPr>
            <w:r>
              <w:t>«Кузьма Минин и Дмитрий Пожарский</w:t>
            </w:r>
            <w:r>
              <w:rPr>
                <w:spacing w:val="-14"/>
              </w:rPr>
              <w:t xml:space="preserve"> </w:t>
            </w:r>
            <w:r>
              <w:t>во</w:t>
            </w:r>
            <w:r>
              <w:rPr>
                <w:spacing w:val="-14"/>
              </w:rPr>
              <w:t xml:space="preserve"> </w:t>
            </w:r>
            <w:r>
              <w:t>главе</w:t>
            </w:r>
            <w:r>
              <w:rPr>
                <w:spacing w:val="-15"/>
              </w:rPr>
              <w:t xml:space="preserve"> </w:t>
            </w:r>
            <w:r>
              <w:t>ополчения».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09.09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48"/>
            </w:pPr>
            <w:r>
              <w:rPr>
                <w:spacing w:val="-2"/>
              </w:rPr>
              <w:t xml:space="preserve">Оценить достоверность информации, представленной </w:t>
            </w:r>
            <w:r>
              <w:t xml:space="preserve">на </w:t>
            </w:r>
            <w:proofErr w:type="spellStart"/>
            <w:r>
              <w:t>веб-сайте</w:t>
            </w:r>
            <w:proofErr w:type="spellEnd"/>
          </w:p>
        </w:tc>
      </w:tr>
      <w:tr w:rsidR="00643886" w:rsidTr="00643886">
        <w:trPr>
          <w:gridAfter w:val="1"/>
          <w:wAfter w:w="20" w:type="dxa"/>
          <w:trHeight w:val="2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rPr>
                <w:spacing w:val="-5"/>
              </w:rPr>
              <w:t>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t>Образ</w:t>
            </w:r>
            <w:r>
              <w:rPr>
                <w:spacing w:val="-15"/>
              </w:rPr>
              <w:t xml:space="preserve"> </w:t>
            </w:r>
            <w:r>
              <w:t>героев.</w:t>
            </w:r>
            <w:r>
              <w:rPr>
                <w:spacing w:val="-15"/>
              </w:rPr>
              <w:t xml:space="preserve"> </w:t>
            </w:r>
            <w:r>
              <w:t>Исторические страницы России.</w:t>
            </w:r>
          </w:p>
          <w:p w:rsidR="00643886" w:rsidRDefault="00643886">
            <w:pPr>
              <w:pStyle w:val="TableParagraph"/>
              <w:ind w:left="0" w:right="130"/>
            </w:pPr>
            <w:r>
              <w:t>Историческая песня «Кузьма Минин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Дмитрий</w:t>
            </w:r>
            <w:r>
              <w:rPr>
                <w:spacing w:val="-10"/>
              </w:rPr>
              <w:t xml:space="preserve"> </w:t>
            </w:r>
            <w:r>
              <w:t>Пожарский</w:t>
            </w:r>
            <w:r>
              <w:rPr>
                <w:spacing w:val="-10"/>
              </w:rPr>
              <w:t xml:space="preserve"> </w:t>
            </w:r>
            <w:r>
              <w:t>во главе ополчения».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0"/>
            </w:pPr>
            <w:r>
              <w:t>12.09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48"/>
            </w:pPr>
            <w:r>
              <w:rPr>
                <w:spacing w:val="-2"/>
              </w:rPr>
              <w:t xml:space="preserve">Выделить </w:t>
            </w:r>
            <w:r>
              <w:t xml:space="preserve">указанную в </w:t>
            </w:r>
            <w:r>
              <w:rPr>
                <w:spacing w:val="-2"/>
              </w:rPr>
              <w:t xml:space="preserve">тексте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 xml:space="preserve">определенного </w:t>
            </w:r>
            <w:r>
              <w:t xml:space="preserve">задания </w:t>
            </w:r>
            <w:proofErr w:type="gramStart"/>
            <w:r>
              <w:t>по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6"/>
            </w:pP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gridAfter w:val="1"/>
          <w:wAfter w:w="20" w:type="dxa"/>
          <w:trHeight w:val="2478"/>
        </w:trPr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  <w:ind w:left="4"/>
            </w:pPr>
            <w:r>
              <w:rPr>
                <w:spacing w:val="-5"/>
              </w:rPr>
              <w:t>7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5"/>
              </w:rPr>
              <w:t xml:space="preserve"> </w:t>
            </w:r>
            <w:r>
              <w:t>народная</w:t>
            </w:r>
            <w:r>
              <w:rPr>
                <w:spacing w:val="-15"/>
              </w:rPr>
              <w:t xml:space="preserve"> </w:t>
            </w:r>
            <w:r>
              <w:t xml:space="preserve">духовная </w:t>
            </w:r>
            <w:r>
              <w:rPr>
                <w:spacing w:val="-2"/>
              </w:rPr>
              <w:t>культура.</w:t>
            </w:r>
          </w:p>
          <w:p w:rsidR="00643886" w:rsidRDefault="00643886">
            <w:pPr>
              <w:pStyle w:val="TableParagraph"/>
            </w:pPr>
            <w:r>
              <w:t>Представление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 xml:space="preserve">многообразии видов фольклора: </w:t>
            </w:r>
            <w:proofErr w:type="gramStart"/>
            <w:r>
              <w:t>словесный</w:t>
            </w:r>
            <w:proofErr w:type="gramEnd"/>
            <w:r>
              <w:t xml:space="preserve">, музыкальный, обрядовый </w:t>
            </w:r>
            <w:r>
              <w:rPr>
                <w:spacing w:val="-2"/>
              </w:rPr>
              <w:t>(календарный).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3" w:lineRule="exact"/>
            </w:pPr>
            <w:r>
              <w:t>15.09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Выделить </w:t>
            </w:r>
            <w:r>
              <w:t xml:space="preserve">указанную в </w:t>
            </w:r>
            <w:r>
              <w:rPr>
                <w:spacing w:val="-2"/>
              </w:rPr>
              <w:t xml:space="preserve">тексте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 xml:space="preserve">определенного </w:t>
            </w:r>
            <w:r>
              <w:t xml:space="preserve">задания </w:t>
            </w:r>
            <w:proofErr w:type="gramStart"/>
            <w:r>
              <w:t>по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gridAfter w:val="1"/>
          <w:wAfter w:w="20" w:type="dxa"/>
          <w:trHeight w:val="16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Понимание</w:t>
            </w:r>
            <w:r>
              <w:rPr>
                <w:spacing w:val="-15"/>
              </w:rPr>
              <w:t xml:space="preserve"> </w:t>
            </w:r>
            <w:r>
              <w:t>культурного</w:t>
            </w:r>
            <w:r>
              <w:rPr>
                <w:spacing w:val="-15"/>
              </w:rPr>
              <w:t xml:space="preserve"> </w:t>
            </w:r>
            <w:r>
              <w:t>значения фольклора для появления художественной литературы.</w:t>
            </w:r>
          </w:p>
          <w:p w:rsidR="00643886" w:rsidRDefault="00643886">
            <w:pPr>
              <w:pStyle w:val="TableParagraph"/>
            </w:pPr>
            <w:r>
              <w:t>Обобщение</w:t>
            </w:r>
            <w:r>
              <w:rPr>
                <w:spacing w:val="-14"/>
              </w:rPr>
              <w:t xml:space="preserve"> </w:t>
            </w:r>
            <w:r>
              <w:t>представлений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малых жанрах фольклора.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16.09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94"/>
            </w:pPr>
            <w:r>
              <w:t>Делать</w:t>
            </w:r>
            <w:r>
              <w:rPr>
                <w:spacing w:val="-15"/>
              </w:rPr>
              <w:t xml:space="preserve"> </w:t>
            </w:r>
            <w:r>
              <w:t>вывод, что одно событие</w:t>
            </w:r>
            <w:r>
              <w:rPr>
                <w:spacing w:val="-15"/>
              </w:rPr>
              <w:t xml:space="preserve"> </w:t>
            </w:r>
            <w:r>
              <w:t xml:space="preserve">стало </w:t>
            </w:r>
            <w:r>
              <w:rPr>
                <w:spacing w:val="-2"/>
              </w:rPr>
              <w:t>причиной другого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события</w:t>
            </w:r>
          </w:p>
        </w:tc>
      </w:tr>
      <w:tr w:rsidR="00643886" w:rsidTr="00643886">
        <w:trPr>
          <w:gridAfter w:val="1"/>
          <w:wAfter w:w="20" w:type="dxa"/>
          <w:trHeight w:val="16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26"/>
              <w:jc w:val="both"/>
            </w:pPr>
            <w:r>
              <w:t>Сказочники.</w:t>
            </w:r>
            <w:r>
              <w:rPr>
                <w:spacing w:val="-5"/>
              </w:rPr>
              <w:t xml:space="preserve"> </w:t>
            </w:r>
            <w:r>
              <w:t>Собиратели</w:t>
            </w:r>
            <w:r>
              <w:rPr>
                <w:spacing w:val="-2"/>
              </w:rPr>
              <w:t xml:space="preserve"> </w:t>
            </w:r>
            <w:r>
              <w:t>фольклора (А.</w:t>
            </w:r>
            <w:r>
              <w:rPr>
                <w:spacing w:val="-7"/>
              </w:rPr>
              <w:t xml:space="preserve"> </w:t>
            </w:r>
            <w:r>
              <w:t>Н.</w:t>
            </w:r>
            <w:r>
              <w:rPr>
                <w:spacing w:val="-8"/>
              </w:rPr>
              <w:t xml:space="preserve"> </w:t>
            </w:r>
            <w:r>
              <w:t>Афанасьев,</w:t>
            </w:r>
            <w:r>
              <w:rPr>
                <w:spacing w:val="-8"/>
              </w:rPr>
              <w:t xml:space="preserve"> </w:t>
            </w:r>
            <w:r>
              <w:t>В.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6"/>
              </w:rPr>
              <w:t xml:space="preserve"> </w:t>
            </w:r>
            <w:r>
              <w:t>Даль).</w:t>
            </w:r>
            <w:r>
              <w:rPr>
                <w:spacing w:val="-7"/>
              </w:rPr>
              <w:t xml:space="preserve"> </w:t>
            </w:r>
            <w:r>
              <w:t xml:space="preserve">Виды </w:t>
            </w:r>
            <w:r>
              <w:rPr>
                <w:spacing w:val="-2"/>
              </w:rPr>
              <w:t>сказок.</w:t>
            </w:r>
          </w:p>
          <w:p w:rsidR="00643886" w:rsidRDefault="00643886">
            <w:pPr>
              <w:pStyle w:val="TableParagraph"/>
              <w:spacing w:line="270" w:lineRule="atLeast"/>
              <w:ind w:right="130"/>
            </w:pPr>
            <w:r>
              <w:t>Волшебная сказка. Русская народная</w:t>
            </w:r>
            <w:r>
              <w:rPr>
                <w:spacing w:val="-14"/>
              </w:rPr>
              <w:t xml:space="preserve"> </w:t>
            </w:r>
            <w:r>
              <w:t>сказка</w:t>
            </w:r>
            <w:r>
              <w:rPr>
                <w:spacing w:val="-11"/>
              </w:rPr>
              <w:t xml:space="preserve"> </w:t>
            </w:r>
            <w:r>
              <w:t>«Иван-царевич</w:t>
            </w:r>
            <w:r>
              <w:rPr>
                <w:spacing w:val="-14"/>
              </w:rPr>
              <w:t xml:space="preserve"> </w:t>
            </w:r>
            <w:r>
              <w:t>и Серый волк».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19.09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36"/>
              <w:jc w:val="both"/>
            </w:pPr>
            <w:r>
              <w:rPr>
                <w:spacing w:val="-2"/>
              </w:rPr>
              <w:t xml:space="preserve">Определять общее на </w:t>
            </w:r>
            <w:proofErr w:type="spellStart"/>
            <w:r>
              <w:rPr>
                <w:spacing w:val="-2"/>
              </w:rPr>
              <w:t>строени</w:t>
            </w:r>
            <w:proofErr w:type="spellEnd"/>
            <w:r>
              <w:rPr>
                <w:spacing w:val="-2"/>
              </w:rPr>
              <w:t xml:space="preserve"> </w:t>
            </w:r>
          </w:p>
        </w:tc>
      </w:tr>
      <w:tr w:rsidR="00312522" w:rsidTr="001D2B29">
        <w:trPr>
          <w:gridAfter w:val="1"/>
          <w:wAfter w:w="20" w:type="dxa"/>
          <w:trHeight w:val="82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  <w:ind w:left="4"/>
            </w:pPr>
            <w:r>
              <w:rPr>
                <w:spacing w:val="-5"/>
              </w:rPr>
              <w:t>10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</w:pPr>
            <w:r>
              <w:t>Сходство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2"/>
              </w:rPr>
              <w:t>фольклорных</w:t>
            </w:r>
            <w:proofErr w:type="gramEnd"/>
          </w:p>
          <w:p w:rsidR="00312522" w:rsidRDefault="00312522">
            <w:pPr>
              <w:pStyle w:val="TableParagraph"/>
              <w:spacing w:line="270" w:lineRule="atLeast"/>
            </w:pPr>
            <w:r>
              <w:t>произведений разных народов по тематике,</w:t>
            </w:r>
            <w:r>
              <w:rPr>
                <w:spacing w:val="-15"/>
              </w:rPr>
              <w:t xml:space="preserve"> </w:t>
            </w:r>
            <w:r>
              <w:t>художественным</w:t>
            </w:r>
            <w:r>
              <w:rPr>
                <w:spacing w:val="-15"/>
              </w:rPr>
              <w:t xml:space="preserve"> </w:t>
            </w:r>
            <w:r>
              <w:t>образам</w:t>
            </w:r>
          </w:p>
          <w:p w:rsidR="00312522" w:rsidRPr="00AB1502" w:rsidRDefault="00312522">
            <w:pPr>
              <w:pStyle w:val="TableParagraph"/>
            </w:pPr>
            <w:r>
              <w:t>и</w:t>
            </w:r>
            <w:r>
              <w:rPr>
                <w:spacing w:val="-11"/>
              </w:rPr>
              <w:t xml:space="preserve"> </w:t>
            </w:r>
            <w:r>
              <w:t>форме</w:t>
            </w:r>
            <w:r>
              <w:rPr>
                <w:spacing w:val="-13"/>
              </w:rPr>
              <w:t xml:space="preserve"> </w:t>
            </w:r>
            <w:r>
              <w:t>(«бродячие»</w:t>
            </w:r>
            <w:r>
              <w:rPr>
                <w:spacing w:val="-15"/>
              </w:rPr>
              <w:t xml:space="preserve"> </w:t>
            </w:r>
            <w:r>
              <w:t>сюжеты). Мачеха и падчерица в сказках</w:t>
            </w:r>
          </w:p>
          <w:p w:rsidR="00312522" w:rsidRDefault="00312522" w:rsidP="00923E77">
            <w:pPr>
              <w:pStyle w:val="TableParagraph"/>
              <w:spacing w:line="264" w:lineRule="exact"/>
            </w:pPr>
            <w:r>
              <w:t>разных</w:t>
            </w:r>
            <w:r>
              <w:rPr>
                <w:spacing w:val="-2"/>
              </w:rPr>
              <w:t xml:space="preserve"> народов.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12522" w:rsidRDefault="00312522">
            <w:pPr>
              <w:pStyle w:val="TableParagraph"/>
              <w:spacing w:line="267" w:lineRule="exact"/>
            </w:pPr>
            <w:r>
              <w:t>22.09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12522" w:rsidRDefault="00312522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7" w:lineRule="exact"/>
              <w:ind w:left="107"/>
            </w:pP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идею</w:t>
            </w:r>
          </w:p>
          <w:p w:rsidR="00312522" w:rsidRDefault="00312522">
            <w:pPr>
              <w:pStyle w:val="TableParagraph"/>
              <w:spacing w:line="270" w:lineRule="atLeast"/>
              <w:ind w:left="107" w:right="128"/>
            </w:pPr>
            <w:r>
              <w:rPr>
                <w:spacing w:val="-2"/>
              </w:rPr>
              <w:t xml:space="preserve">(главную </w:t>
            </w:r>
            <w:r>
              <w:t>мысль)</w:t>
            </w:r>
            <w:r>
              <w:rPr>
                <w:spacing w:val="-15"/>
              </w:rPr>
              <w:t xml:space="preserve">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>и</w:t>
            </w:r>
          </w:p>
        </w:tc>
      </w:tr>
      <w:tr w:rsidR="00312522" w:rsidTr="001D2B29">
        <w:trPr>
          <w:trHeight w:val="827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4" w:lineRule="exact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2522" w:rsidRDefault="00312522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22" w:rsidRDefault="00312522">
            <w:pPr>
              <w:pStyle w:val="TableParagraph"/>
              <w:ind w:left="0"/>
            </w:pPr>
          </w:p>
        </w:tc>
        <w:tc>
          <w:tcPr>
            <w:tcW w:w="22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522" w:rsidRDefault="00312522">
            <w:pPr>
              <w:pStyle w:val="TableParagraph"/>
              <w:spacing w:line="268" w:lineRule="exact"/>
              <w:ind w:left="107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</w:tr>
      <w:tr w:rsidR="00643886" w:rsidTr="00643886">
        <w:trPr>
          <w:trHeight w:val="28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11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130"/>
            </w:pPr>
            <w:r>
              <w:t>Расширение представлений о былине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эпической</w:t>
            </w:r>
            <w:r>
              <w:rPr>
                <w:spacing w:val="-11"/>
              </w:rPr>
              <w:t xml:space="preserve"> </w:t>
            </w:r>
            <w:r>
              <w:t>песне</w:t>
            </w:r>
            <w:r>
              <w:rPr>
                <w:spacing w:val="-10"/>
              </w:rPr>
              <w:t xml:space="preserve"> </w:t>
            </w:r>
            <w:r>
              <w:t>о героическом событии.</w:t>
            </w:r>
          </w:p>
          <w:p w:rsidR="00643886" w:rsidRDefault="00643886">
            <w:pPr>
              <w:pStyle w:val="TableParagraph"/>
            </w:pPr>
            <w:r>
              <w:t>Герой</w:t>
            </w:r>
            <w:r>
              <w:rPr>
                <w:spacing w:val="-10"/>
              </w:rPr>
              <w:t xml:space="preserve"> </w:t>
            </w:r>
            <w:r>
              <w:t>былины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11"/>
              </w:rPr>
              <w:t xml:space="preserve"> </w:t>
            </w:r>
            <w:r>
              <w:t>защитник</w:t>
            </w:r>
            <w:r>
              <w:rPr>
                <w:spacing w:val="-9"/>
              </w:rPr>
              <w:t xml:space="preserve"> </w:t>
            </w:r>
            <w:r>
              <w:t>страны. Былина «</w:t>
            </w:r>
            <w:proofErr w:type="spellStart"/>
            <w:r>
              <w:t>Волх</w:t>
            </w:r>
            <w:proofErr w:type="spellEnd"/>
            <w:r>
              <w:t xml:space="preserve"> </w:t>
            </w:r>
            <w:proofErr w:type="spellStart"/>
            <w:r>
              <w:t>Всеславович</w:t>
            </w:r>
            <w:proofErr w:type="spellEnd"/>
            <w: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23.09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8"/>
            </w:pPr>
            <w:r>
              <w:rPr>
                <w:spacing w:val="-2"/>
              </w:rPr>
              <w:t xml:space="preserve">Выделить специфическую информацию, </w:t>
            </w:r>
            <w:proofErr w:type="spellStart"/>
            <w:proofErr w:type="gram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в виде </w:t>
            </w:r>
            <w:r>
              <w:rPr>
                <w:spacing w:val="-2"/>
              </w:rPr>
              <w:t xml:space="preserve">графических изображений (например, графики, </w:t>
            </w:r>
            <w:r>
              <w:t>таблицы или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карты)</w:t>
            </w:r>
          </w:p>
        </w:tc>
      </w:tr>
      <w:tr w:rsidR="00643886" w:rsidTr="00643886">
        <w:trPr>
          <w:trHeight w:val="23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 xml:space="preserve">Средства художественной выразительности в </w:t>
            </w:r>
            <w:r>
              <w:rPr>
                <w:spacing w:val="-2"/>
              </w:rPr>
              <w:t>былине</w:t>
            </w:r>
            <w:proofErr w:type="gramStart"/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В</w:t>
            </w:r>
            <w:proofErr w:type="gramEnd"/>
            <w:r>
              <w:rPr>
                <w:spacing w:val="-2"/>
              </w:rPr>
              <w:t>олх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Всеславович</w:t>
            </w:r>
            <w:proofErr w:type="spellEnd"/>
            <w:r>
              <w:rPr>
                <w:spacing w:val="-2"/>
              </w:rPr>
              <w:t xml:space="preserve">»: </w:t>
            </w:r>
            <w:r>
              <w:t>устойчивые</w:t>
            </w:r>
            <w:r>
              <w:rPr>
                <w:spacing w:val="-15"/>
              </w:rPr>
              <w:t xml:space="preserve"> </w:t>
            </w:r>
            <w:r>
              <w:t>выражения,</w:t>
            </w:r>
            <w:r>
              <w:rPr>
                <w:spacing w:val="-15"/>
              </w:rPr>
              <w:t xml:space="preserve"> </w:t>
            </w:r>
            <w:r>
              <w:t xml:space="preserve">повторы, </w:t>
            </w:r>
            <w:r>
              <w:rPr>
                <w:spacing w:val="-2"/>
              </w:rPr>
              <w:t>гипербола.</w:t>
            </w:r>
          </w:p>
          <w:p w:rsidR="00643886" w:rsidRPr="00AB1502" w:rsidRDefault="00643886">
            <w:pPr>
              <w:pStyle w:val="TableParagraph"/>
            </w:pPr>
            <w:r>
              <w:t>Устаревшие</w:t>
            </w:r>
            <w:r>
              <w:rPr>
                <w:spacing w:val="-11"/>
              </w:rPr>
              <w:t xml:space="preserve"> </w:t>
            </w:r>
            <w:r>
              <w:t>слова,</w:t>
            </w:r>
            <w:r>
              <w:rPr>
                <w:spacing w:val="-10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место</w:t>
            </w:r>
            <w:r>
              <w:rPr>
                <w:spacing w:val="-10"/>
              </w:rPr>
              <w:t xml:space="preserve"> </w:t>
            </w:r>
            <w:r>
              <w:t>в былине и представление в современной лексике.</w:t>
            </w:r>
          </w:p>
          <w:p w:rsidR="00643886" w:rsidRDefault="00643886">
            <w:pPr>
              <w:pStyle w:val="TableParagraph"/>
              <w:spacing w:line="270" w:lineRule="atLeast"/>
            </w:pPr>
            <w:r>
              <w:t>Народные</w:t>
            </w:r>
            <w:r>
              <w:rPr>
                <w:spacing w:val="-15"/>
              </w:rPr>
              <w:t xml:space="preserve"> </w:t>
            </w:r>
            <w:r>
              <w:t>былинно-сказочные</w:t>
            </w:r>
            <w:r>
              <w:rPr>
                <w:spacing w:val="-15"/>
              </w:rPr>
              <w:t xml:space="preserve"> </w:t>
            </w:r>
            <w:r>
              <w:t>темы в творчестве В. М.</w:t>
            </w:r>
            <w:r>
              <w:rPr>
                <w:spacing w:val="40"/>
              </w:rPr>
              <w:t xml:space="preserve"> </w:t>
            </w:r>
            <w:r>
              <w:t>Васнецова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26.09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Определять </w:t>
            </w:r>
            <w:r>
              <w:t xml:space="preserve">контекст, в </w:t>
            </w:r>
            <w:r>
              <w:rPr>
                <w:spacing w:val="-2"/>
              </w:rPr>
              <w:t>котором разворачиваетс</w:t>
            </w:r>
            <w:r>
              <w:t>я</w:t>
            </w:r>
            <w:r>
              <w:rPr>
                <w:spacing w:val="-15"/>
              </w:rPr>
              <w:t xml:space="preserve"> </w:t>
            </w:r>
            <w:r>
              <w:t xml:space="preserve">повествование </w:t>
            </w:r>
            <w:r>
              <w:rPr>
                <w:spacing w:val="-2"/>
              </w:rPr>
              <w:t xml:space="preserve">(например, </w:t>
            </w:r>
            <w:r>
              <w:t>время и место)</w:t>
            </w:r>
          </w:p>
        </w:tc>
      </w:tr>
      <w:tr w:rsidR="00643886" w:rsidTr="00643886">
        <w:trPr>
          <w:trHeight w:val="193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5"/>
              </w:rPr>
              <w:t xml:space="preserve"> </w:t>
            </w:r>
            <w:r>
              <w:t>народная</w:t>
            </w:r>
            <w:r>
              <w:rPr>
                <w:spacing w:val="-15"/>
              </w:rPr>
              <w:t xml:space="preserve"> </w:t>
            </w:r>
            <w:r>
              <w:t xml:space="preserve">духовная </w:t>
            </w:r>
            <w:r>
              <w:rPr>
                <w:spacing w:val="-2"/>
              </w:rPr>
              <w:t>культура.</w:t>
            </w:r>
          </w:p>
          <w:p w:rsidR="00643886" w:rsidRDefault="00643886">
            <w:pPr>
              <w:pStyle w:val="TableParagraph"/>
              <w:spacing w:line="270" w:lineRule="atLeast"/>
              <w:ind w:right="130"/>
            </w:pPr>
            <w:r>
              <w:t xml:space="preserve">Сравнение. Эпитет. Олицетворение. Метафора. </w:t>
            </w:r>
            <w:proofErr w:type="spellStart"/>
            <w:r>
              <w:t>Лирика</w:t>
            </w:r>
            <w:proofErr w:type="gramStart"/>
            <w:r>
              <w:t>.Н</w:t>
            </w:r>
            <w:proofErr w:type="gramEnd"/>
            <w:r>
              <w:t>ародные</w:t>
            </w:r>
            <w:proofErr w:type="spellEnd"/>
            <w:r>
              <w:t xml:space="preserve"> былинно- сказочные</w:t>
            </w:r>
            <w:r>
              <w:rPr>
                <w:spacing w:val="-10"/>
              </w:rPr>
              <w:t xml:space="preserve"> </w:t>
            </w:r>
            <w:r>
              <w:t>темы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творчестве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-7"/>
              </w:rPr>
              <w:t xml:space="preserve"> </w:t>
            </w:r>
            <w:r>
              <w:t xml:space="preserve">М. </w:t>
            </w:r>
            <w:r>
              <w:rPr>
                <w:spacing w:val="-2"/>
              </w:rPr>
              <w:t>Васнецова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29.09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20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</w:pPr>
            <w:r>
              <w:t>Фольклор как народная духовная культура. Народные былинн</w:t>
            </w:r>
            <w:proofErr w:type="gramStart"/>
            <w:r>
              <w:t>о-</w:t>
            </w:r>
            <w:proofErr w:type="gramEnd"/>
            <w:r>
              <w:t xml:space="preserve"> сказочные</w:t>
            </w:r>
            <w:r>
              <w:rPr>
                <w:spacing w:val="-10"/>
              </w:rPr>
              <w:t xml:space="preserve"> </w:t>
            </w:r>
            <w:r>
              <w:t>темы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творчестве</w:t>
            </w:r>
            <w:r>
              <w:rPr>
                <w:spacing w:val="-7"/>
              </w:rPr>
              <w:t xml:space="preserve"> </w:t>
            </w:r>
            <w:r>
              <w:t>В.</w:t>
            </w:r>
            <w:r>
              <w:rPr>
                <w:spacing w:val="-7"/>
              </w:rPr>
              <w:t xml:space="preserve"> </w:t>
            </w:r>
            <w:r>
              <w:t>М. Васнецова. Образ богатыря.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30.09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45"/>
            </w:pPr>
            <w:proofErr w:type="gramStart"/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>языковые приемы, использованны</w:t>
            </w:r>
            <w:r>
              <w:t>е в тексте (такие как метафоры и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643886" w:rsidTr="00643886">
        <w:trPr>
          <w:trHeight w:val="110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130"/>
            </w:pPr>
            <w:r>
              <w:t>Смысл и задачи фольклорных произведений. Особенности легенды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>жанра</w:t>
            </w:r>
            <w:r>
              <w:rPr>
                <w:spacing w:val="-13"/>
              </w:rPr>
              <w:t xml:space="preserve"> </w:t>
            </w:r>
            <w:r>
              <w:t>фольклора.</w:t>
            </w:r>
          </w:p>
          <w:p w:rsidR="00643886" w:rsidRDefault="00643886">
            <w:pPr>
              <w:pStyle w:val="TableParagraph"/>
              <w:spacing w:line="264" w:lineRule="exact"/>
            </w:pPr>
            <w:r>
              <w:t>«Легенда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граде  Китеже».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03.10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80"/>
              <w:jc w:val="both"/>
            </w:pPr>
            <w:r>
              <w:rPr>
                <w:spacing w:val="-2"/>
              </w:rPr>
              <w:t xml:space="preserve">Находить </w:t>
            </w:r>
            <w:proofErr w:type="spellStart"/>
            <w:proofErr w:type="gramStart"/>
            <w:r>
              <w:rPr>
                <w:spacing w:val="-2"/>
              </w:rPr>
              <w:t>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643886" w:rsidTr="00643886">
        <w:trPr>
          <w:trHeight w:val="19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lastRenderedPageBreak/>
              <w:t>16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130"/>
            </w:pPr>
            <w:r>
              <w:t>Фольклор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5"/>
              </w:rPr>
              <w:t xml:space="preserve"> </w:t>
            </w:r>
            <w:r>
              <w:t>народная</w:t>
            </w:r>
            <w:r>
              <w:rPr>
                <w:spacing w:val="-15"/>
              </w:rPr>
              <w:t xml:space="preserve"> </w:t>
            </w:r>
            <w:r>
              <w:t>духовная культура. «Легенда о граде Китеже». Краткий пересказ.</w:t>
            </w:r>
          </w:p>
          <w:p w:rsidR="00643886" w:rsidRDefault="00643886">
            <w:pPr>
              <w:pStyle w:val="TableParagraph"/>
            </w:pPr>
            <w:r>
              <w:rPr>
                <w:spacing w:val="-2"/>
              </w:rPr>
              <w:t>Иллюстрирование.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06.10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Выделить </w:t>
            </w:r>
            <w:r>
              <w:t xml:space="preserve">указанную в </w:t>
            </w:r>
            <w:r>
              <w:rPr>
                <w:spacing w:val="-2"/>
              </w:rPr>
              <w:t xml:space="preserve">тексте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>определенного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11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rPr>
                <w:spacing w:val="-5"/>
              </w:rPr>
              <w:t>17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Классификация</w:t>
            </w:r>
            <w:r>
              <w:rPr>
                <w:spacing w:val="-8"/>
              </w:rPr>
              <w:t xml:space="preserve">  </w:t>
            </w:r>
            <w:proofErr w:type="gramStart"/>
            <w:r>
              <w:rPr>
                <w:spacing w:val="-2"/>
              </w:rPr>
              <w:t>фольклорных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</w:pPr>
            <w:r>
              <w:rPr>
                <w:spacing w:val="-2"/>
              </w:rPr>
              <w:t>жанров.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07.10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rPr>
                <w:spacing w:val="-2"/>
              </w:rPr>
              <w:t>Устный</w:t>
            </w:r>
          </w:p>
          <w:p w:rsidR="00643886" w:rsidRDefault="00643886">
            <w:pPr>
              <w:pStyle w:val="TableParagraph"/>
              <w:spacing w:line="264" w:lineRule="exact"/>
              <w:ind w:left="4"/>
            </w:pPr>
            <w:r>
              <w:rPr>
                <w:spacing w:val="-2"/>
              </w:rPr>
              <w:t>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107"/>
            </w:pPr>
            <w:r>
              <w:t>Понимать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идею</w:t>
            </w:r>
          </w:p>
          <w:p w:rsidR="00643886" w:rsidRDefault="00643886">
            <w:pPr>
              <w:pStyle w:val="TableParagraph"/>
              <w:spacing w:line="267" w:lineRule="exact"/>
              <w:ind w:left="107"/>
            </w:pPr>
            <w:proofErr w:type="gramStart"/>
            <w:r>
              <w:rPr>
                <w:spacing w:val="-2"/>
              </w:rPr>
              <w:t>(главную</w:t>
            </w:r>
            <w:proofErr w:type="gramEnd"/>
          </w:p>
          <w:p w:rsidR="00643886" w:rsidRDefault="00643886">
            <w:pPr>
              <w:pStyle w:val="TableParagraph"/>
              <w:spacing w:line="268" w:lineRule="exact"/>
              <w:ind w:left="107"/>
            </w:pPr>
            <w:r>
              <w:t>мысль)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</w:tr>
      <w:tr w:rsidR="00643886" w:rsidTr="00643886">
        <w:trPr>
          <w:trHeight w:val="16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18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464"/>
              <w:jc w:val="both"/>
            </w:pPr>
            <w:r>
              <w:t>Картины</w:t>
            </w:r>
            <w:r>
              <w:rPr>
                <w:spacing w:val="-13"/>
              </w:rPr>
              <w:t xml:space="preserve"> </w:t>
            </w:r>
            <w:r>
              <w:t>природы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лирических произведениях А. С.</w:t>
            </w:r>
            <w:r>
              <w:rPr>
                <w:spacing w:val="40"/>
              </w:rPr>
              <w:t xml:space="preserve"> </w:t>
            </w:r>
            <w:r>
              <w:t>Пушкина. Стихотворение «Осень».</w:t>
            </w:r>
          </w:p>
          <w:p w:rsidR="00643886" w:rsidRDefault="00643886">
            <w:pPr>
              <w:pStyle w:val="TableParagraph"/>
              <w:jc w:val="both"/>
            </w:pPr>
            <w:r>
              <w:t>Эпитет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художественный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приём.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20.10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580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19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Средства художественной выразительности в стихотворном произведении</w:t>
            </w:r>
            <w:r>
              <w:rPr>
                <w:spacing w:val="-15"/>
              </w:rPr>
              <w:t xml:space="preserve"> </w:t>
            </w:r>
            <w:r>
              <w:t>(сравнение,</w:t>
            </w:r>
            <w:r>
              <w:rPr>
                <w:spacing w:val="-15"/>
              </w:rPr>
              <w:t xml:space="preserve"> </w:t>
            </w:r>
            <w:r>
              <w:t>эпитет, олицетворение, метафора).</w:t>
            </w:r>
          </w:p>
          <w:p w:rsidR="00643886" w:rsidRDefault="00643886">
            <w:pPr>
              <w:pStyle w:val="TableParagraph"/>
            </w:pPr>
            <w:r>
              <w:t>А.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Пушкин</w:t>
            </w:r>
            <w:r>
              <w:rPr>
                <w:spacing w:val="1"/>
              </w:rPr>
              <w:t xml:space="preserve"> </w:t>
            </w:r>
            <w:r>
              <w:t>«Зимняя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дорога».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21.10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05"/>
            </w:pPr>
            <w:r>
              <w:rPr>
                <w:spacing w:val="-2"/>
              </w:rPr>
              <w:t xml:space="preserve">Определить, </w:t>
            </w:r>
            <w:r>
              <w:t xml:space="preserve">какую точку </w:t>
            </w:r>
            <w:r>
              <w:rPr>
                <w:spacing w:val="-2"/>
              </w:rPr>
              <w:t xml:space="preserve">зрения выражает информация, представленная </w:t>
            </w:r>
            <w:r>
              <w:t xml:space="preserve">на </w:t>
            </w:r>
            <w:proofErr w:type="spellStart"/>
            <w:r>
              <w:t>веб-сайте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Проанализиров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ать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предложенные </w:t>
            </w:r>
            <w:proofErr w:type="spellStart"/>
            <w:r>
              <w:t>веб-сайты</w:t>
            </w:r>
            <w:proofErr w:type="spellEnd"/>
            <w:r>
              <w:t xml:space="preserve"> и выбрать из </w:t>
            </w:r>
            <w:r>
              <w:rPr>
                <w:spacing w:val="-2"/>
              </w:rPr>
              <w:t>возможных вариантов наиболее подходящий</w:t>
            </w:r>
            <w:r>
              <w:rPr>
                <w:spacing w:val="40"/>
              </w:rPr>
              <w:t xml:space="preserve"> </w:t>
            </w:r>
            <w:r>
              <w:t xml:space="preserve">или полезный </w:t>
            </w:r>
            <w:r>
              <w:rPr>
                <w:spacing w:val="-2"/>
              </w:rPr>
              <w:t xml:space="preserve">Связать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одном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ве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сайте с </w:t>
            </w:r>
            <w:r>
              <w:rPr>
                <w:spacing w:val="-2"/>
              </w:rPr>
              <w:t xml:space="preserve">информацией, представленной </w:t>
            </w:r>
            <w:r>
              <w:t xml:space="preserve">на другом </w:t>
            </w:r>
            <w:proofErr w:type="spellStart"/>
            <w:r>
              <w:t>веб-</w:t>
            </w:r>
            <w:r>
              <w:rPr>
                <w:spacing w:val="-4"/>
              </w:rPr>
              <w:t>сайте</w:t>
            </w:r>
            <w:proofErr w:type="spellEnd"/>
          </w:p>
        </w:tc>
      </w:tr>
      <w:tr w:rsidR="00643886" w:rsidTr="00643886">
        <w:trPr>
          <w:trHeight w:val="27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20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Фольклорная</w:t>
            </w:r>
            <w:r>
              <w:rPr>
                <w:spacing w:val="-15"/>
              </w:rPr>
              <w:t xml:space="preserve"> </w:t>
            </w:r>
            <w:r>
              <w:t>основа</w:t>
            </w:r>
            <w:r>
              <w:rPr>
                <w:spacing w:val="-15"/>
              </w:rPr>
              <w:t xml:space="preserve"> </w:t>
            </w:r>
            <w:r>
              <w:t xml:space="preserve">авторской </w:t>
            </w:r>
            <w:r>
              <w:rPr>
                <w:spacing w:val="-2"/>
              </w:rPr>
              <w:t>сказки.</w:t>
            </w:r>
          </w:p>
          <w:p w:rsidR="00643886" w:rsidRDefault="00643886">
            <w:pPr>
              <w:pStyle w:val="TableParagraph"/>
              <w:rPr>
                <w:lang w:val="en-US"/>
              </w:rPr>
            </w:pPr>
            <w:r>
              <w:t>Положительные и отрицательные герои,</w:t>
            </w:r>
            <w:r>
              <w:rPr>
                <w:spacing w:val="-13"/>
              </w:rPr>
              <w:t xml:space="preserve"> </w:t>
            </w:r>
            <w:r>
              <w:t>волшебные</w:t>
            </w:r>
            <w:r>
              <w:rPr>
                <w:spacing w:val="-14"/>
              </w:rPr>
              <w:t xml:space="preserve"> </w:t>
            </w:r>
            <w:r>
              <w:t>помощники,</w:t>
            </w:r>
            <w:r>
              <w:rPr>
                <w:spacing w:val="-13"/>
              </w:rPr>
              <w:t xml:space="preserve"> </w:t>
            </w:r>
            <w:r>
              <w:t>язык авторской сказки. В.</w:t>
            </w:r>
          </w:p>
          <w:p w:rsidR="00643886" w:rsidRDefault="00643886">
            <w:pPr>
              <w:pStyle w:val="TableParagraph"/>
            </w:pPr>
            <w:r>
              <w:t>Жуковский</w:t>
            </w:r>
            <w:r>
              <w:rPr>
                <w:spacing w:val="-5"/>
              </w:rPr>
              <w:t xml:space="preserve"> </w:t>
            </w:r>
            <w:r>
              <w:t>«Спящая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царевна».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24.10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42"/>
            </w:pPr>
            <w:r>
              <w:rPr>
                <w:spacing w:val="-2"/>
              </w:rPr>
              <w:t>Оценивать завершенность текста</w:t>
            </w:r>
            <w:proofErr w:type="gramStart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>аргумент, приведенный</w:t>
            </w:r>
          </w:p>
          <w:p w:rsidR="00643886" w:rsidRDefault="00643886">
            <w:pPr>
              <w:pStyle w:val="TableParagraph"/>
              <w:spacing w:line="270" w:lineRule="atLeast"/>
              <w:ind w:left="107" w:right="164"/>
            </w:pPr>
            <w:r>
              <w:t>автором</w:t>
            </w:r>
            <w:r>
              <w:rPr>
                <w:spacing w:val="-15"/>
              </w:rPr>
              <w:t xml:space="preserve"> </w:t>
            </w:r>
            <w:r>
              <w:t xml:space="preserve">текста, смог бы повлиять на мысли и </w:t>
            </w:r>
            <w:r>
              <w:rPr>
                <w:spacing w:val="-2"/>
              </w:rPr>
              <w:t>поступки</w:t>
            </w:r>
            <w:r>
              <w:t xml:space="preserve"> </w:t>
            </w:r>
            <w:r>
              <w:rPr>
                <w:spacing w:val="-2"/>
              </w:rPr>
              <w:t>людей</w:t>
            </w:r>
          </w:p>
        </w:tc>
      </w:tr>
      <w:tr w:rsidR="00643886" w:rsidTr="00643886">
        <w:trPr>
          <w:trHeight w:val="29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lastRenderedPageBreak/>
              <w:t>21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Фольклорная</w:t>
            </w:r>
            <w:r>
              <w:rPr>
                <w:spacing w:val="-15"/>
              </w:rPr>
              <w:t xml:space="preserve"> </w:t>
            </w:r>
            <w:r>
              <w:t>основа</w:t>
            </w:r>
            <w:r>
              <w:rPr>
                <w:spacing w:val="-15"/>
              </w:rPr>
              <w:t xml:space="preserve"> </w:t>
            </w:r>
            <w:r>
              <w:t>авторской сказки. В.</w:t>
            </w:r>
          </w:p>
          <w:p w:rsidR="00643886" w:rsidRPr="00AB1502" w:rsidRDefault="00643886">
            <w:pPr>
              <w:pStyle w:val="TableParagraph"/>
            </w:pPr>
            <w:r>
              <w:t>Жуковский</w:t>
            </w:r>
            <w:r>
              <w:rPr>
                <w:spacing w:val="-15"/>
              </w:rPr>
              <w:t xml:space="preserve"> </w:t>
            </w:r>
            <w:r>
              <w:t>«Спящая</w:t>
            </w:r>
            <w:r>
              <w:rPr>
                <w:spacing w:val="-15"/>
              </w:rPr>
              <w:t xml:space="preserve"> </w:t>
            </w:r>
            <w:r>
              <w:t>царевна». Сюжет. Эпизод.</w:t>
            </w:r>
          </w:p>
          <w:p w:rsidR="00643886" w:rsidRDefault="00643886">
            <w:pPr>
              <w:pStyle w:val="TableParagraph"/>
            </w:pPr>
            <w:r>
              <w:t>Смысловые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27.10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83"/>
            </w:pPr>
            <w:r>
              <w:t>Описать,</w:t>
            </w:r>
            <w:r>
              <w:rPr>
                <w:spacing w:val="-1"/>
              </w:rPr>
              <w:t xml:space="preserve"> </w:t>
            </w:r>
            <w:r>
              <w:t xml:space="preserve">какое </w:t>
            </w:r>
            <w:r>
              <w:rPr>
                <w:spacing w:val="-2"/>
              </w:rPr>
              <w:t xml:space="preserve">впечатление производят графические </w:t>
            </w:r>
            <w:r>
              <w:t xml:space="preserve">элементы на </w:t>
            </w:r>
            <w:proofErr w:type="spellStart"/>
            <w:r>
              <w:rPr>
                <w:spacing w:val="-2"/>
              </w:rPr>
              <w:t>веб-сайте</w:t>
            </w:r>
            <w:proofErr w:type="spellEnd"/>
            <w:proofErr w:type="gramStart"/>
            <w:r>
              <w:rPr>
                <w:spacing w:val="-2"/>
              </w:rPr>
              <w:t xml:space="preserve"> 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информация сможет </w:t>
            </w:r>
            <w:r>
              <w:t xml:space="preserve">повлиять на мысли и </w:t>
            </w:r>
            <w:r>
              <w:rPr>
                <w:spacing w:val="-2"/>
              </w:rPr>
              <w:t xml:space="preserve">поступки людей </w:t>
            </w:r>
          </w:p>
        </w:tc>
      </w:tr>
      <w:tr w:rsidR="00643886" w:rsidTr="00643886">
        <w:trPr>
          <w:trHeight w:val="20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22.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Фольклорная</w:t>
            </w:r>
            <w:r>
              <w:rPr>
                <w:spacing w:val="-15"/>
              </w:rPr>
              <w:t xml:space="preserve"> </w:t>
            </w:r>
            <w:r>
              <w:t>основа</w:t>
            </w:r>
            <w:r>
              <w:rPr>
                <w:spacing w:val="-15"/>
              </w:rPr>
              <w:t xml:space="preserve"> </w:t>
            </w:r>
            <w:r>
              <w:t>авторской сказки. В.</w:t>
            </w:r>
          </w:p>
          <w:p w:rsidR="00643886" w:rsidRDefault="00643886">
            <w:pPr>
              <w:pStyle w:val="TableParagraph"/>
            </w:pPr>
            <w:r>
              <w:t>Жуковский</w:t>
            </w:r>
            <w:r>
              <w:rPr>
                <w:spacing w:val="-15"/>
              </w:rPr>
              <w:t xml:space="preserve"> </w:t>
            </w:r>
            <w:r>
              <w:t>«Спящая</w:t>
            </w:r>
            <w:r>
              <w:rPr>
                <w:spacing w:val="-15"/>
              </w:rPr>
              <w:t xml:space="preserve"> </w:t>
            </w:r>
            <w:r>
              <w:t>царевна». Различные виды плана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28.10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00" w:firstLine="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46"/>
            </w:pPr>
            <w:r>
              <w:rPr>
                <w:spacing w:val="-2"/>
              </w:rPr>
              <w:t xml:space="preserve">Определять, </w:t>
            </w:r>
            <w:r>
              <w:t>каким</w:t>
            </w:r>
            <w:r>
              <w:rPr>
                <w:spacing w:val="-15"/>
              </w:rPr>
              <w:t xml:space="preserve"> </w:t>
            </w:r>
            <w:r>
              <w:t xml:space="preserve">образом </w:t>
            </w:r>
            <w:r>
              <w:rPr>
                <w:spacing w:val="-2"/>
              </w:rPr>
              <w:t xml:space="preserve">можно применить информацию, </w:t>
            </w:r>
            <w:proofErr w:type="spellStart"/>
            <w:proofErr w:type="gram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в тексте, в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t>реальном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мире</w:t>
            </w:r>
            <w:proofErr w:type="gramEnd"/>
          </w:p>
        </w:tc>
      </w:tr>
      <w:tr w:rsidR="00643886" w:rsidTr="00643886">
        <w:trPr>
          <w:trHeight w:val="22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23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Фольклорная</w:t>
            </w:r>
            <w:r>
              <w:rPr>
                <w:spacing w:val="-15"/>
              </w:rPr>
              <w:t xml:space="preserve"> </w:t>
            </w:r>
            <w:r>
              <w:t>основа</w:t>
            </w:r>
            <w:r>
              <w:rPr>
                <w:spacing w:val="-15"/>
              </w:rPr>
              <w:t xml:space="preserve"> </w:t>
            </w:r>
            <w:r>
              <w:t xml:space="preserve">авторской </w:t>
            </w:r>
            <w:r>
              <w:rPr>
                <w:spacing w:val="-2"/>
              </w:rPr>
              <w:t>сказки.</w:t>
            </w:r>
          </w:p>
          <w:p w:rsidR="00643886" w:rsidRPr="00AB1502" w:rsidRDefault="00643886">
            <w:pPr>
              <w:pStyle w:val="TableParagraph"/>
            </w:pPr>
            <w:r>
              <w:t>Положительные и отрицательные герои,</w:t>
            </w:r>
            <w:r>
              <w:rPr>
                <w:spacing w:val="-13"/>
              </w:rPr>
              <w:t xml:space="preserve"> </w:t>
            </w:r>
            <w:r>
              <w:t>волшебные</w:t>
            </w:r>
            <w:r>
              <w:rPr>
                <w:spacing w:val="-14"/>
              </w:rPr>
              <w:t xml:space="preserve"> </w:t>
            </w:r>
            <w:r>
              <w:t>помощники,</w:t>
            </w:r>
            <w:r>
              <w:rPr>
                <w:spacing w:val="-13"/>
              </w:rPr>
              <w:t xml:space="preserve"> </w:t>
            </w:r>
            <w:r>
              <w:t>язык авторской сказки. Тема.</w:t>
            </w:r>
          </w:p>
          <w:p w:rsidR="00643886" w:rsidRDefault="00643886">
            <w:pPr>
              <w:pStyle w:val="TableParagraph"/>
              <w:spacing w:line="270" w:lineRule="atLeast"/>
              <w:ind w:right="577"/>
            </w:pPr>
            <w:r>
              <w:t>Идея. Заголовок. Сходства и отличия сказок В.А. Жуковского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А.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9"/>
              </w:rPr>
              <w:t xml:space="preserve"> </w:t>
            </w:r>
            <w:r>
              <w:t>Пушкина.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07.11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28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24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Фольклорная</w:t>
            </w:r>
            <w:r>
              <w:rPr>
                <w:spacing w:val="-15"/>
              </w:rPr>
              <w:t xml:space="preserve"> </w:t>
            </w:r>
            <w:r>
              <w:t>основа</w:t>
            </w:r>
            <w:r>
              <w:rPr>
                <w:spacing w:val="-15"/>
              </w:rPr>
              <w:t xml:space="preserve"> </w:t>
            </w:r>
            <w:r>
              <w:t xml:space="preserve">авторской </w:t>
            </w:r>
            <w:r>
              <w:rPr>
                <w:spacing w:val="-2"/>
              </w:rPr>
              <w:t>сказки.</w:t>
            </w:r>
          </w:p>
          <w:p w:rsidR="00643886" w:rsidRDefault="00643886">
            <w:pPr>
              <w:pStyle w:val="TableParagraph"/>
              <w:ind w:right="565"/>
            </w:pPr>
            <w:r>
              <w:t>Сравнительная</w:t>
            </w:r>
            <w:r>
              <w:rPr>
                <w:spacing w:val="-15"/>
              </w:rPr>
              <w:t xml:space="preserve"> </w:t>
            </w:r>
            <w:r>
              <w:t>характеристика героев сказок В.А.</w:t>
            </w:r>
            <w:r>
              <w:rPr>
                <w:spacing w:val="40"/>
              </w:rPr>
              <w:t xml:space="preserve"> </w:t>
            </w:r>
            <w:r>
              <w:t>Жуковского и А. С. Пушкина.</w:t>
            </w:r>
          </w:p>
          <w:p w:rsidR="00643886" w:rsidRDefault="00643886">
            <w:pPr>
              <w:pStyle w:val="TableParagraph"/>
            </w:pPr>
            <w:r>
              <w:t>Иллюстрации.</w:t>
            </w:r>
            <w:r>
              <w:rPr>
                <w:spacing w:val="-4"/>
              </w:rPr>
              <w:t xml:space="preserve"> </w:t>
            </w:r>
            <w:r>
              <w:t>Авторы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иллюстраций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10.11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8"/>
            </w:pPr>
            <w:r>
              <w:rPr>
                <w:spacing w:val="-2"/>
              </w:rPr>
              <w:t xml:space="preserve">Выделить специфическую информацию, </w:t>
            </w:r>
            <w:proofErr w:type="spellStart"/>
            <w:proofErr w:type="gram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в виде </w:t>
            </w:r>
            <w:r>
              <w:rPr>
                <w:spacing w:val="-2"/>
              </w:rPr>
              <w:t xml:space="preserve">графических изображений (например, графики, </w:t>
            </w:r>
            <w:r>
              <w:t>таблицы или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карты)</w:t>
            </w:r>
          </w:p>
        </w:tc>
      </w:tr>
      <w:tr w:rsidR="00643886" w:rsidTr="00643886">
        <w:trPr>
          <w:trHeight w:val="31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25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Представление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басне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proofErr w:type="spellStart"/>
            <w:proofErr w:type="gramStart"/>
            <w:r>
              <w:t>лиро</w:t>
            </w:r>
            <w:proofErr w:type="spellEnd"/>
            <w:r>
              <w:t>- эпическом</w:t>
            </w:r>
            <w:proofErr w:type="gramEnd"/>
            <w:r>
              <w:t xml:space="preserve"> жанре. Русские баснописцы. И.</w:t>
            </w:r>
          </w:p>
          <w:p w:rsidR="00643886" w:rsidRDefault="00643886">
            <w:pPr>
              <w:pStyle w:val="TableParagraph"/>
            </w:pPr>
            <w:r>
              <w:t>Крылов «Стрекоза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Муравей».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10.10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32"/>
            </w:pPr>
            <w:r>
              <w:rPr>
                <w:spacing w:val="-2"/>
              </w:rPr>
              <w:t xml:space="preserve">Определять, </w:t>
            </w:r>
            <w:r>
              <w:t>каким</w:t>
            </w:r>
            <w:r>
              <w:rPr>
                <w:spacing w:val="-15"/>
              </w:rPr>
              <w:t xml:space="preserve"> </w:t>
            </w:r>
            <w:r>
              <w:t xml:space="preserve">образом </w:t>
            </w:r>
            <w:r>
              <w:rPr>
                <w:spacing w:val="-2"/>
              </w:rPr>
              <w:t xml:space="preserve">можно применить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 в тексте, в реальном</w:t>
            </w:r>
            <w:r>
              <w:rPr>
                <w:spacing w:val="-15"/>
              </w:rPr>
              <w:t xml:space="preserve"> </w:t>
            </w:r>
            <w:r>
              <w:t>мире</w:t>
            </w:r>
            <w:proofErr w:type="gramStart"/>
            <w:r>
              <w:t xml:space="preserve"> </w:t>
            </w:r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редлагать альтернативу действиям персонажей</w:t>
            </w:r>
          </w:p>
        </w:tc>
      </w:tr>
      <w:tr w:rsidR="00643886" w:rsidTr="00643886">
        <w:trPr>
          <w:trHeight w:val="16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5"/>
              </w:rPr>
              <w:t>26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11"/>
            </w:pPr>
            <w:r>
              <w:t>Басни стихотворные и</w:t>
            </w:r>
            <w:r>
              <w:rPr>
                <w:spacing w:val="40"/>
              </w:rPr>
              <w:t xml:space="preserve"> </w:t>
            </w:r>
            <w:r>
              <w:t>прозаические.</w:t>
            </w:r>
            <w:r>
              <w:rPr>
                <w:spacing w:val="-9"/>
              </w:rPr>
              <w:t xml:space="preserve"> </w:t>
            </w:r>
            <w:r>
              <w:t>Аллегория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ирония</w:t>
            </w:r>
            <w:r>
              <w:rPr>
                <w:spacing w:val="-9"/>
              </w:rPr>
              <w:t xml:space="preserve"> </w:t>
            </w:r>
            <w:r>
              <w:t>в баснях И.</w:t>
            </w:r>
          </w:p>
          <w:p w:rsidR="00643886" w:rsidRDefault="00643886">
            <w:pPr>
              <w:pStyle w:val="TableParagraph"/>
            </w:pPr>
            <w:proofErr w:type="spellStart"/>
            <w:r>
              <w:t>Хемницера</w:t>
            </w:r>
            <w:proofErr w:type="spellEnd"/>
            <w:r>
              <w:t xml:space="preserve"> «Стрекоза» и Л. Толстого</w:t>
            </w:r>
            <w:r>
              <w:rPr>
                <w:spacing w:val="-12"/>
              </w:rPr>
              <w:t xml:space="preserve"> </w:t>
            </w:r>
            <w:r>
              <w:t>«Стрекоза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муравьи».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13.10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193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0"/>
            </w:pPr>
            <w:r>
              <w:lastRenderedPageBreak/>
              <w:t>27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Ироничное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автора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  <w:p w:rsidR="00643886" w:rsidRDefault="00643886">
            <w:pPr>
              <w:pStyle w:val="TableParagraph"/>
              <w:ind w:right="130"/>
            </w:pP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героям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баснях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А.</w:t>
            </w:r>
            <w:r>
              <w:t xml:space="preserve">Измайлова «Кукушка» и </w:t>
            </w:r>
            <w:proofErr w:type="spellStart"/>
            <w:r>
              <w:t>И</w:t>
            </w:r>
            <w:proofErr w:type="spellEnd"/>
            <w:r>
              <w:t>. Крылова «Мартышка и очки». Аллегория в баснях. Сравнение басен:</w:t>
            </w:r>
            <w:r>
              <w:rPr>
                <w:spacing w:val="-10"/>
              </w:rPr>
              <w:t xml:space="preserve"> </w:t>
            </w:r>
            <w:r>
              <w:t>назначение,</w:t>
            </w:r>
            <w:r>
              <w:rPr>
                <w:spacing w:val="-10"/>
              </w:rPr>
              <w:t xml:space="preserve"> </w:t>
            </w:r>
            <w:r>
              <w:t>темы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герои, особенности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14.10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rPr>
                <w:spacing w:val="-2"/>
              </w:rPr>
              <w:t>Устный</w:t>
            </w:r>
          </w:p>
          <w:p w:rsidR="00643886" w:rsidRDefault="00643886">
            <w:pPr>
              <w:pStyle w:val="TableParagraph"/>
              <w:spacing w:line="264" w:lineRule="exact"/>
              <w:ind w:left="4"/>
            </w:pPr>
            <w:r>
              <w:rPr>
                <w:spacing w:val="-2"/>
              </w:rPr>
              <w:t>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Выделить</w:t>
            </w:r>
          </w:p>
          <w:p w:rsidR="00643886" w:rsidRDefault="00643886">
            <w:pPr>
              <w:pStyle w:val="TableParagraph"/>
              <w:ind w:left="107" w:right="98"/>
            </w:pPr>
            <w:r>
              <w:t>указанную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rPr>
                <w:spacing w:val="-2"/>
              </w:rPr>
              <w:t xml:space="preserve"> тексте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 xml:space="preserve">определенного </w:t>
            </w:r>
            <w:r>
              <w:t xml:space="preserve">задания </w:t>
            </w:r>
            <w:proofErr w:type="gramStart"/>
            <w:r>
              <w:t>по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rPr>
                <w:spacing w:val="-5"/>
              </w:rPr>
              <w:t>28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right="130"/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событий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басне,</w:t>
            </w:r>
            <w:r>
              <w:rPr>
                <w:spacing w:val="-8"/>
              </w:rPr>
              <w:t xml:space="preserve"> </w:t>
            </w:r>
            <w:r>
              <w:t>её</w:t>
            </w:r>
            <w:r>
              <w:rPr>
                <w:spacing w:val="-9"/>
              </w:rPr>
              <w:t xml:space="preserve"> </w:t>
            </w:r>
            <w:r>
              <w:t>герои (положительные, отрицательные). И. А.Крылова</w:t>
            </w:r>
            <w:r>
              <w:rPr>
                <w:spacing w:val="-7"/>
              </w:rPr>
              <w:t xml:space="preserve"> </w:t>
            </w:r>
            <w:r>
              <w:t>«Квартет»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И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И. Дмитриева «Муха».</w:t>
            </w:r>
          </w:p>
          <w:p w:rsidR="00643886" w:rsidRPr="00AB1502" w:rsidRDefault="00643886">
            <w:pPr>
              <w:pStyle w:val="TableParagraph"/>
            </w:pPr>
            <w:r>
              <w:t>Аллегория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баснях.</w:t>
            </w:r>
          </w:p>
          <w:p w:rsidR="00643886" w:rsidRDefault="00643886">
            <w:pPr>
              <w:pStyle w:val="TableParagraph"/>
              <w:ind w:right="51"/>
            </w:pPr>
            <w:r>
              <w:t>Сравнение</w:t>
            </w:r>
            <w:r>
              <w:rPr>
                <w:spacing w:val="-14"/>
              </w:rPr>
              <w:t xml:space="preserve"> </w:t>
            </w:r>
            <w:r>
              <w:t>басен:</w:t>
            </w:r>
            <w:r>
              <w:rPr>
                <w:spacing w:val="-14"/>
              </w:rPr>
              <w:t xml:space="preserve"> </w:t>
            </w:r>
            <w:r>
              <w:t>назначение,</w:t>
            </w:r>
            <w:r>
              <w:rPr>
                <w:spacing w:val="-14"/>
              </w:rPr>
              <w:t xml:space="preserve"> </w:t>
            </w:r>
            <w:r>
              <w:t>темы и герои, особенности 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rPr>
                <w:spacing w:val="-2"/>
              </w:rPr>
              <w:t>17.10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 xml:space="preserve">тексту Соотнести детали, представленные </w:t>
            </w:r>
            <w:r>
              <w:t xml:space="preserve">на разных </w:t>
            </w:r>
            <w:proofErr w:type="spellStart"/>
            <w:r>
              <w:t>ве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сайтах,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какой- либо общей</w:t>
            </w:r>
          </w:p>
          <w:p w:rsidR="00643886" w:rsidRDefault="00643886">
            <w:pPr>
              <w:pStyle w:val="TableParagraph"/>
              <w:spacing w:line="262" w:lineRule="exact"/>
              <w:ind w:left="107"/>
            </w:pPr>
            <w:r>
              <w:rPr>
                <w:spacing w:val="-4"/>
              </w:rPr>
              <w:t>темой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Лирические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М.</w:t>
            </w:r>
          </w:p>
          <w:p w:rsidR="00643886" w:rsidRDefault="00643886">
            <w:pPr>
              <w:pStyle w:val="TableParagraph"/>
              <w:rPr>
                <w:lang w:val="en-US"/>
              </w:rPr>
            </w:pPr>
            <w:r>
              <w:t>Ю.</w:t>
            </w:r>
            <w:r>
              <w:rPr>
                <w:spacing w:val="40"/>
              </w:rPr>
              <w:t xml:space="preserve"> </w:t>
            </w:r>
            <w:r>
              <w:t>Лермонтова: средства художественной выразительности (сравнение,</w:t>
            </w:r>
            <w:r>
              <w:rPr>
                <w:spacing w:val="-15"/>
              </w:rPr>
              <w:t xml:space="preserve"> </w:t>
            </w:r>
            <w:r>
              <w:t>эпитет,</w:t>
            </w:r>
            <w:r>
              <w:rPr>
                <w:spacing w:val="-15"/>
              </w:rPr>
              <w:t xml:space="preserve"> </w:t>
            </w:r>
            <w:r>
              <w:t>олицетворение); рифма, ритм. Стихотворное произведение «Москва, Москва!..</w:t>
            </w:r>
          </w:p>
          <w:p w:rsidR="00643886" w:rsidRDefault="00643886">
            <w:pPr>
              <w:pStyle w:val="TableParagraph"/>
              <w:ind w:right="130"/>
            </w:pPr>
            <w:r>
              <w:t>Люблю тебя</w:t>
            </w:r>
            <w:r>
              <w:rPr>
                <w:spacing w:val="-1"/>
              </w:rPr>
              <w:t xml:space="preserve"> </w:t>
            </w:r>
            <w:r>
              <w:t xml:space="preserve">как </w:t>
            </w:r>
            <w:r>
              <w:rPr>
                <w:spacing w:val="-2"/>
              </w:rPr>
              <w:t>сын...»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12/11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Pr="00AB1502" w:rsidRDefault="00643886">
            <w:pPr>
              <w:pStyle w:val="TableParagraph"/>
            </w:pPr>
            <w:r>
              <w:t>Лирические</w:t>
            </w:r>
            <w:r>
              <w:rPr>
                <w:spacing w:val="-2"/>
              </w:rPr>
              <w:t xml:space="preserve"> </w:t>
            </w:r>
            <w:r>
              <w:t>произведения М.</w:t>
            </w:r>
            <w:r>
              <w:rPr>
                <w:spacing w:val="-1"/>
              </w:rPr>
              <w:t xml:space="preserve"> </w:t>
            </w:r>
            <w:r>
              <w:t>Ю. Лермонтова.</w:t>
            </w:r>
            <w:r>
              <w:rPr>
                <w:spacing w:val="-5"/>
              </w:rPr>
              <w:t xml:space="preserve"> </w:t>
            </w:r>
            <w:r>
              <w:t>«Горные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вершины»,</w:t>
            </w:r>
          </w:p>
          <w:p w:rsidR="00643886" w:rsidRDefault="00643886">
            <w:pPr>
              <w:pStyle w:val="TableParagraph"/>
              <w:spacing w:line="270" w:lineRule="exact"/>
            </w:pPr>
            <w:r>
              <w:t>«Утёс».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лексики.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14/11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6"/>
            </w:pPr>
            <w:r>
              <w:rPr>
                <w:spacing w:val="-2"/>
              </w:rPr>
              <w:t xml:space="preserve">Оценить, насколько заголовок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>отражает</w:t>
            </w:r>
          </w:p>
          <w:p w:rsidR="00643886" w:rsidRDefault="00643886">
            <w:pPr>
              <w:pStyle w:val="TableParagraph"/>
              <w:ind w:left="107" w:right="98"/>
              <w:rPr>
                <w:spacing w:val="-2"/>
              </w:rPr>
            </w:pPr>
            <w:r>
              <w:t>его</w:t>
            </w:r>
            <w:r>
              <w:rPr>
                <w:spacing w:val="-15"/>
              </w:rPr>
              <w:t xml:space="preserve"> </w:t>
            </w:r>
            <w:r>
              <w:t xml:space="preserve">основную </w:t>
            </w:r>
            <w:r>
              <w:rPr>
                <w:spacing w:val="-4"/>
              </w:rPr>
              <w:t>мысль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9"/>
              </w:rPr>
              <w:t>«Литературные (авторские) сказки</w:t>
            </w:r>
            <w:r>
              <w:rPr>
                <w:rStyle w:val="FontStyle19"/>
                <w:i/>
              </w:rPr>
              <w:t xml:space="preserve">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П. Ершов </w:t>
            </w:r>
            <w:r>
              <w:rPr>
                <w:rStyle w:val="FontStyle19"/>
              </w:rPr>
              <w:t>«Конёк-Горбунок» (отрывки).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16/11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43"/>
            </w:pPr>
            <w:r>
              <w:rPr>
                <w:spacing w:val="-2"/>
              </w:rPr>
              <w:t xml:space="preserve">Устный </w:t>
            </w:r>
            <w:proofErr w:type="gramStart"/>
            <w:r>
              <w:rPr>
                <w:spacing w:val="-2"/>
              </w:rPr>
              <w:t xml:space="preserve">о </w:t>
            </w:r>
            <w:proofErr w:type="spellStart"/>
            <w:r>
              <w:rPr>
                <w:spacing w:val="-2"/>
              </w:rPr>
              <w:t>прос</w:t>
            </w:r>
            <w:proofErr w:type="spellEnd"/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180"/>
              <w:jc w:val="both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9"/>
              </w:rPr>
              <w:t xml:space="preserve">«Стихи П.П. Ершова».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П. Ершов </w:t>
            </w:r>
            <w:r>
              <w:rPr>
                <w:rStyle w:val="FontStyle19"/>
              </w:rPr>
              <w:t>«Кто он?»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19/11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48"/>
            </w:pPr>
            <w:proofErr w:type="spellStart"/>
            <w:r>
              <w:rPr>
                <w:spacing w:val="-2"/>
              </w:rPr>
              <w:t>Оцениватьзавер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шенностьтекста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  <w:rPr>
                <w:bCs/>
                <w:iCs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Обобщение </w:t>
            </w:r>
            <w:r>
              <w:rPr>
                <w:rStyle w:val="FontStyle19"/>
              </w:rPr>
              <w:t>«Русские поэты». Рубрика «Книжная полка».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6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21/11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3" w:right="161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6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proofErr w:type="gram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в тексте (такие как</w:t>
            </w:r>
          </w:p>
          <w:p w:rsidR="00643886" w:rsidRDefault="00643886">
            <w:pPr>
              <w:pStyle w:val="TableParagraph"/>
              <w:spacing w:line="276" w:lineRule="exact"/>
              <w:ind w:left="106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«Сказки В.М. Гаршина».  В. Гаршин</w:t>
            </w:r>
            <w:r>
              <w:rPr>
                <w:iCs/>
              </w:rPr>
              <w:t xml:space="preserve"> </w:t>
            </w:r>
            <w:r>
              <w:t>«Лягушка - путешественница».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23/11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информация сможет </w:t>
            </w:r>
            <w:r>
              <w:t xml:space="preserve">повлиять на мысли и </w:t>
            </w:r>
            <w:r>
              <w:rPr>
                <w:spacing w:val="-2"/>
              </w:rPr>
              <w:t xml:space="preserve">поступки людей Сравнить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 на </w:t>
            </w:r>
            <w:proofErr w:type="spellStart"/>
            <w:r>
              <w:t>веб</w:t>
            </w:r>
            <w:proofErr w:type="spellEnd"/>
            <w:r>
              <w:t>-</w:t>
            </w:r>
          </w:p>
          <w:p w:rsidR="00643886" w:rsidRDefault="00643886">
            <w:pPr>
              <w:pStyle w:val="TableParagraph"/>
              <w:spacing w:line="276" w:lineRule="exact"/>
              <w:ind w:left="107" w:right="118"/>
            </w:pPr>
            <w:r>
              <w:t>сайте/на</w:t>
            </w:r>
            <w:r>
              <w:rPr>
                <w:spacing w:val="-15"/>
              </w:rPr>
              <w:t xml:space="preserve"> </w:t>
            </w:r>
            <w:proofErr w:type="gramStart"/>
            <w:r>
              <w:t>разных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веб-сайтах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«Сказки В.М. Гаршина».  В. Гаршин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«Лягушка </w:t>
            </w:r>
            <w:proofErr w:type="gramStart"/>
            <w:r>
              <w:rPr>
                <w:sz w:val="22"/>
                <w:szCs w:val="22"/>
                <w:lang w:eastAsia="en-US"/>
              </w:rPr>
              <w:t>-п</w:t>
            </w:r>
            <w:proofErr w:type="gramEnd"/>
            <w:r>
              <w:rPr>
                <w:sz w:val="22"/>
                <w:szCs w:val="22"/>
                <w:lang w:eastAsia="en-US"/>
              </w:rPr>
              <w:t>утешественница».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26/11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>информация сможет</w:t>
            </w:r>
          </w:p>
          <w:p w:rsidR="00643886" w:rsidRDefault="00643886">
            <w:pPr>
              <w:pStyle w:val="TableParagraph"/>
              <w:spacing w:line="276" w:lineRule="exact"/>
              <w:ind w:left="107" w:right="532"/>
            </w:pPr>
            <w:r>
              <w:t>повлиять</w:t>
            </w:r>
            <w:r>
              <w:rPr>
                <w:spacing w:val="-15"/>
              </w:rPr>
              <w:t xml:space="preserve"> </w:t>
            </w:r>
            <w:r>
              <w:t xml:space="preserve">на мысли 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a9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>Слушание и работа с детскими книгами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. </w:t>
            </w:r>
          </w:p>
          <w:p w:rsidR="00643886" w:rsidRDefault="00643886">
            <w:pPr>
              <w:pStyle w:val="a9"/>
              <w:spacing w:line="276" w:lineRule="auto"/>
              <w:rPr>
                <w:rStyle w:val="FontStyle12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«Авторские сказки». </w:t>
            </w:r>
          </w:p>
          <w:p w:rsidR="00643886" w:rsidRDefault="00643886">
            <w:pPr>
              <w:pStyle w:val="a9"/>
              <w:spacing w:line="276" w:lineRule="auto"/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В. Гаршин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eastAsia="en-US"/>
              </w:rPr>
              <w:t>«Сказка о жабе и розе».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28/11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информация сможет </w:t>
            </w:r>
            <w:r>
              <w:t xml:space="preserve">повлиять на мысли и </w:t>
            </w:r>
            <w:r>
              <w:rPr>
                <w:spacing w:val="-2"/>
              </w:rPr>
              <w:t xml:space="preserve">поступки людей Сравнить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 на </w:t>
            </w:r>
            <w:proofErr w:type="spellStart"/>
            <w:r>
              <w:t>веб</w:t>
            </w:r>
            <w:proofErr w:type="spellEnd"/>
            <w:r>
              <w:t>-</w:t>
            </w:r>
          </w:p>
          <w:p w:rsidR="00643886" w:rsidRDefault="00643886">
            <w:pPr>
              <w:pStyle w:val="TableParagraph"/>
              <w:spacing w:line="276" w:lineRule="exact"/>
              <w:ind w:left="107" w:right="118"/>
            </w:pPr>
            <w:r>
              <w:t>сайте/на</w:t>
            </w:r>
            <w:r>
              <w:rPr>
                <w:spacing w:val="-15"/>
              </w:rPr>
              <w:t xml:space="preserve"> </w:t>
            </w:r>
            <w:proofErr w:type="gramStart"/>
            <w:r>
              <w:t>разных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веб-</w:t>
            </w:r>
            <w:r>
              <w:rPr>
                <w:spacing w:val="-2"/>
              </w:rPr>
              <w:lastRenderedPageBreak/>
              <w:t>сайтах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37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2"/>
                <w:b w:val="0"/>
              </w:rPr>
              <w:t>В. Гаршин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9"/>
              </w:rPr>
              <w:t>«Сказка о жабе и розе».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30/11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r>
              <w:rPr>
                <w:spacing w:val="80"/>
              </w:rPr>
              <w:t xml:space="preserve"> </w:t>
            </w:r>
          </w:p>
          <w:p w:rsidR="00643886" w:rsidRDefault="00643886">
            <w:pPr>
              <w:pStyle w:val="TableParagraph"/>
              <w:spacing w:line="276" w:lineRule="exact"/>
              <w:ind w:left="107" w:right="118"/>
            </w:pP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«Произведения о детях».</w:t>
            </w:r>
          </w:p>
          <w:p w:rsidR="00643886" w:rsidRDefault="00643886">
            <w:pPr>
              <w:spacing w:line="276" w:lineRule="auto"/>
            </w:pPr>
            <w:r>
              <w:t>Н. Гарин-Михайловский</w:t>
            </w:r>
            <w:r>
              <w:rPr>
                <w:iCs/>
              </w:rPr>
              <w:t xml:space="preserve"> </w:t>
            </w:r>
            <w:r>
              <w:t>«Старый колодезь» (глава из повести «Детство Темы»).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3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03/12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>ценить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вероятность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39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9"/>
              </w:rPr>
              <w:t xml:space="preserve">«Произведения русских писателей о детях».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Мамин-Сибиряк</w:t>
            </w:r>
            <w:proofErr w:type="spellEnd"/>
            <w:proofErr w:type="gramEnd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19"/>
              </w:rPr>
              <w:t xml:space="preserve">«Вертел».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05/12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информация сможет </w:t>
            </w:r>
            <w:r>
              <w:t xml:space="preserve">повлиять на мысли и </w:t>
            </w:r>
            <w:r>
              <w:rPr>
                <w:spacing w:val="-2"/>
              </w:rPr>
              <w:t xml:space="preserve">поступки людей 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9"/>
              </w:rPr>
              <w:t xml:space="preserve">«Произведения русских писателей о детях».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К. Станюкович. </w:t>
            </w:r>
            <w:r>
              <w:rPr>
                <w:rStyle w:val="FontStyle19"/>
              </w:rPr>
              <w:t>«Максимка».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07/12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00" w:firstLine="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3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 xml:space="preserve">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информация сможет </w:t>
            </w:r>
            <w:r>
              <w:t xml:space="preserve">повлиять на мысли и </w:t>
            </w:r>
            <w:r>
              <w:rPr>
                <w:spacing w:val="-2"/>
              </w:rPr>
              <w:t xml:space="preserve">поступки людей Сравнить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 xml:space="preserve"> на </w:t>
            </w:r>
            <w:proofErr w:type="spellStart"/>
            <w:r>
              <w:t>веб</w:t>
            </w:r>
            <w:proofErr w:type="spellEnd"/>
            <w:r>
              <w:t>-</w:t>
            </w:r>
          </w:p>
          <w:p w:rsidR="00643886" w:rsidRDefault="00643886">
            <w:pPr>
              <w:pStyle w:val="TableParagraph"/>
              <w:spacing w:line="276" w:lineRule="exact"/>
              <w:ind w:left="107" w:right="118"/>
            </w:pPr>
            <w:r>
              <w:t>сайте/на</w:t>
            </w:r>
            <w:r>
              <w:rPr>
                <w:spacing w:val="-15"/>
              </w:rPr>
              <w:t xml:space="preserve"> </w:t>
            </w:r>
            <w:proofErr w:type="gramStart"/>
            <w:r>
              <w:t>разных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веб-сайтах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41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«Произведения о детях».</w:t>
            </w:r>
          </w:p>
          <w:p w:rsidR="00643886" w:rsidRDefault="00643886">
            <w:pPr>
              <w:spacing w:line="276" w:lineRule="auto"/>
            </w:pPr>
            <w:r>
              <w:t>В. Гюго «</w:t>
            </w:r>
            <w:proofErr w:type="spellStart"/>
            <w:r>
              <w:t>Козетта</w:t>
            </w:r>
            <w:proofErr w:type="spellEnd"/>
            <w:r>
              <w:t>» (отдельные главы).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10/12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Устный</w:t>
            </w:r>
          </w:p>
          <w:p w:rsidR="00643886" w:rsidRDefault="00643886">
            <w:pPr>
              <w:pStyle w:val="TableParagraph"/>
              <w:spacing w:line="266" w:lineRule="exact"/>
              <w:ind w:left="4"/>
            </w:pPr>
            <w:r>
              <w:rPr>
                <w:spacing w:val="-2"/>
              </w:rPr>
              <w:t>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Определить</w:t>
            </w:r>
          </w:p>
          <w:p w:rsidR="00643886" w:rsidRDefault="00643886">
            <w:pPr>
              <w:pStyle w:val="TableParagraph"/>
              <w:spacing w:line="266" w:lineRule="exact"/>
              <w:ind w:left="107"/>
            </w:pPr>
            <w:r>
              <w:t>точку</w:t>
            </w:r>
            <w:r>
              <w:rPr>
                <w:spacing w:val="-2"/>
              </w:rPr>
              <w:t xml:space="preserve"> зрения</w:t>
            </w:r>
            <w:r>
              <w:t xml:space="preserve">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«Произведения о детях».</w:t>
            </w:r>
          </w:p>
          <w:p w:rsidR="00643886" w:rsidRDefault="00643886">
            <w:pPr>
              <w:spacing w:line="276" w:lineRule="auto"/>
            </w:pPr>
            <w:r>
              <w:t>В. Гюго «</w:t>
            </w:r>
            <w:proofErr w:type="spellStart"/>
            <w:r>
              <w:t>Козетта</w:t>
            </w:r>
            <w:proofErr w:type="spellEnd"/>
            <w:r>
              <w:t>» (отдельные главы).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86" w:rsidRDefault="00643886">
            <w:pPr>
              <w:pStyle w:val="TableParagraph"/>
              <w:ind w:left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86" w:rsidRDefault="00643886">
            <w:pPr>
              <w:pStyle w:val="TableParagraph"/>
              <w:ind w:left="0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86" w:rsidRDefault="00643886">
            <w:pPr>
              <w:pStyle w:val="TableParagraph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12/12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3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«Произведения зарубежных писателей о детях».</w:t>
            </w:r>
          </w:p>
          <w:p w:rsidR="00643886" w:rsidRDefault="00643886">
            <w:pPr>
              <w:pStyle w:val="Style3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Марк Твен «Приключения Тома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Сойера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 (отрывки).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14/12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Ч. 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eastAsia="en-US"/>
              </w:rPr>
              <w:t xml:space="preserve">«Сказки зарубежных писателей». </w:t>
            </w:r>
          </w:p>
          <w:p w:rsidR="00643886" w:rsidRDefault="00643886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Х.-К. Андерсен. </w:t>
            </w:r>
            <w:r>
              <w:rPr>
                <w:rStyle w:val="FontStyle19"/>
              </w:rPr>
              <w:t>«Дикие лебеди».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17/12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Ч.2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8"/>
            </w:pPr>
            <w:r>
              <w:t xml:space="preserve">Выделить из </w:t>
            </w:r>
            <w:proofErr w:type="spellStart"/>
            <w:proofErr w:type="gramStart"/>
            <w:r>
              <w:rPr>
                <w:spacing w:val="-2"/>
              </w:rPr>
              <w:t>представленног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на странице </w:t>
            </w:r>
            <w:proofErr w:type="spellStart"/>
            <w:r>
              <w:rPr>
                <w:spacing w:val="-2"/>
              </w:rPr>
              <w:t>контента</w:t>
            </w:r>
            <w:proofErr w:type="spellEnd"/>
            <w:r>
              <w:rPr>
                <w:spacing w:val="-2"/>
              </w:rPr>
              <w:t xml:space="preserve"> информацию релевантную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конкретной </w:t>
            </w:r>
            <w:r>
              <w:rPr>
                <w:spacing w:val="-4"/>
              </w:rPr>
              <w:t>темы</w:t>
            </w:r>
          </w:p>
          <w:p w:rsidR="00643886" w:rsidRDefault="00643886">
            <w:pPr>
              <w:pStyle w:val="TableParagraph"/>
              <w:ind w:left="107" w:right="229"/>
            </w:pPr>
            <w:r>
              <w:rPr>
                <w:spacing w:val="-2"/>
              </w:rPr>
              <w:t xml:space="preserve">Оценить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описанные </w:t>
            </w:r>
            <w:r>
              <w:t>события</w:t>
            </w:r>
            <w:r>
              <w:rPr>
                <w:spacing w:val="-15"/>
              </w:rPr>
              <w:t xml:space="preserve"> </w:t>
            </w:r>
            <w:r>
              <w:t xml:space="preserve">могли произойти </w:t>
            </w:r>
            <w:proofErr w:type="gramStart"/>
            <w:r>
              <w:t>в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t>реальной</w:t>
            </w:r>
            <w:r>
              <w:rPr>
                <w:spacing w:val="-2"/>
              </w:rPr>
              <w:t xml:space="preserve"> жизни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35"/>
              <w:spacing w:line="276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="Times New Roman" w:hAnsi="Times New Roman"/>
                <w:sz w:val="22"/>
                <w:szCs w:val="22"/>
                <w:lang w:eastAsia="en-US"/>
              </w:rPr>
              <w:t xml:space="preserve">«Сказки зарубежных писателей». </w:t>
            </w:r>
          </w:p>
          <w:p w:rsidR="00643886" w:rsidRDefault="00643886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Х.-К. Андерсен </w:t>
            </w:r>
            <w:r>
              <w:rPr>
                <w:rStyle w:val="FontStyle19"/>
              </w:rPr>
              <w:t xml:space="preserve">«Дикие лебеди».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29/12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9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«Произведения Х.-К. Андерсена».</w:t>
            </w:r>
          </w:p>
          <w:p w:rsidR="00643886" w:rsidRDefault="00643886">
            <w:pPr>
              <w:pStyle w:val="Style29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Стихотворение Х.-К. Андерсена «Дети года». Книги Х.-К. Андерсена.</w:t>
            </w:r>
          </w:p>
          <w:p w:rsidR="00643886" w:rsidRDefault="00643886">
            <w:pPr>
              <w:pStyle w:val="Style29"/>
              <w:spacing w:line="240" w:lineRule="auto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Дополнительное чтение. Х.-К. Андерсен </w:t>
            </w:r>
            <w:r>
              <w:rPr>
                <w:rStyle w:val="FontStyle19"/>
                <w:sz w:val="22"/>
                <w:szCs w:val="22"/>
                <w:lang w:eastAsia="en-US"/>
              </w:rPr>
              <w:t>«Девочка со спичками».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21/12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80"/>
              <w:jc w:val="both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9"/>
              <w:spacing w:line="240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Обобщение 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изученного</w:t>
            </w:r>
            <w:proofErr w:type="gramEnd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Style w:val="FontStyle19"/>
                <w:sz w:val="22"/>
                <w:szCs w:val="22"/>
                <w:lang w:eastAsia="en-US"/>
              </w:rPr>
              <w:t>«Книги зарубежных писателей». Рубрика «Книжная полка».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24/12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2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9"/>
              <w:spacing w:line="24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«Книга книг — Библия». Детская Библия. Библейские предания.</w:t>
            </w:r>
          </w:p>
          <w:p w:rsidR="00643886" w:rsidRDefault="00643886">
            <w:pPr>
              <w:pStyle w:val="Style29"/>
              <w:spacing w:line="240" w:lineRule="auto"/>
              <w:rPr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643886" w:rsidRDefault="00643886">
            <w:pPr>
              <w:spacing w:line="276" w:lineRule="auto"/>
            </w:pPr>
            <w:r>
              <w:rPr>
                <w:bCs/>
              </w:rPr>
              <w:t>Библейское предание «Суд Соломона».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26/12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49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«Мифы Древней Греции». Древнегреческие мифы «</w:t>
            </w:r>
            <w:proofErr w:type="spellStart"/>
            <w:r>
              <w:t>Арион</w:t>
            </w:r>
            <w:proofErr w:type="spellEnd"/>
            <w:r>
              <w:t xml:space="preserve">», «Дедал и Икар».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28/12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«Мифы народов мира». Славянский миф «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Ярило-Солнце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». Древнеиндийский миф «Творение».</w:t>
            </w:r>
          </w:p>
          <w:p w:rsidR="00643886" w:rsidRDefault="00643886">
            <w:pPr>
              <w:pStyle w:val="a9"/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Дополнительное чтение.</w:t>
            </w:r>
          </w:p>
          <w:p w:rsidR="00643886" w:rsidRDefault="00643886">
            <w:pPr>
              <w:spacing w:line="276" w:lineRule="auto"/>
            </w:pPr>
            <w:r>
              <w:t>Древнеиндийский миф «Создание ночи».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11/01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8"/>
            </w:pPr>
            <w:r>
              <w:t xml:space="preserve">Выделить из </w:t>
            </w:r>
            <w:proofErr w:type="spellStart"/>
            <w:proofErr w:type="gramStart"/>
            <w:r>
              <w:rPr>
                <w:spacing w:val="-2"/>
              </w:rPr>
              <w:t>представленног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на странице </w:t>
            </w:r>
            <w:proofErr w:type="spellStart"/>
            <w:r>
              <w:rPr>
                <w:spacing w:val="-2"/>
              </w:rPr>
              <w:t>контента</w:t>
            </w:r>
            <w:proofErr w:type="spellEnd"/>
            <w:r>
              <w:rPr>
                <w:spacing w:val="-2"/>
              </w:rPr>
              <w:t xml:space="preserve"> информацию релевантную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конкретной </w:t>
            </w:r>
            <w:r>
              <w:rPr>
                <w:spacing w:val="-4"/>
              </w:rPr>
              <w:t>темы</w:t>
            </w:r>
          </w:p>
          <w:p w:rsidR="00643886" w:rsidRDefault="00643886">
            <w:pPr>
              <w:pStyle w:val="TableParagraph"/>
              <w:ind w:left="107" w:right="229"/>
            </w:pPr>
            <w:r>
              <w:rPr>
                <w:spacing w:val="-2"/>
              </w:rPr>
              <w:t xml:space="preserve">Оценить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описанные </w:t>
            </w:r>
            <w:r>
              <w:t>события</w:t>
            </w:r>
            <w:r>
              <w:rPr>
                <w:spacing w:val="-15"/>
              </w:rPr>
              <w:t xml:space="preserve"> </w:t>
            </w:r>
            <w:r>
              <w:t xml:space="preserve">могли произойти </w:t>
            </w:r>
            <w:proofErr w:type="gramStart"/>
            <w:r>
              <w:t>в</w:t>
            </w:r>
            <w:proofErr w:type="gramEnd"/>
          </w:p>
          <w:p w:rsidR="00643886" w:rsidRDefault="00643886">
            <w:pPr>
              <w:pStyle w:val="TableParagraph"/>
              <w:ind w:left="107" w:right="105"/>
            </w:pPr>
            <w:r>
              <w:t>реальной</w:t>
            </w:r>
            <w:r>
              <w:rPr>
                <w:spacing w:val="-2"/>
              </w:rPr>
              <w:t xml:space="preserve"> жизни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3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«Книги Древней Руси».</w:t>
            </w:r>
          </w:p>
          <w:p w:rsidR="00643886" w:rsidRDefault="00643886">
            <w:pPr>
              <w:spacing w:line="276" w:lineRule="auto"/>
            </w:pPr>
            <w:r>
              <w:t>«Деятельность Ярослава. Похвала книгам» (отрывок из «Повести временных лет»). «О князе Владимире» (отрывок из жития).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14/01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«Первая славянская азбука».</w:t>
            </w:r>
          </w:p>
          <w:p w:rsidR="00643886" w:rsidRDefault="00643886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Отрывки из «Повести временных лет»: «Повесть о Константине и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Мефодии</w:t>
            </w:r>
            <w:proofErr w:type="spellEnd"/>
            <w:r>
              <w:rPr>
                <w:sz w:val="22"/>
                <w:szCs w:val="22"/>
                <w:lang w:eastAsia="en-US"/>
              </w:rPr>
              <w:t>», «Наставления Яро</w:t>
            </w:r>
            <w:r>
              <w:rPr>
                <w:sz w:val="22"/>
                <w:szCs w:val="22"/>
                <w:lang w:eastAsia="en-US"/>
              </w:rPr>
              <w:softHyphen/>
              <w:t>слава Мудрого», «Повесть о Никите Кожемяке».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16/01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proofErr w:type="gram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в тексте (такие как метафоры и</w:t>
            </w:r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7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«Жанры древнерусской литературы».</w:t>
            </w:r>
          </w:p>
          <w:p w:rsidR="00643886" w:rsidRDefault="00643886">
            <w:pPr>
              <w:pStyle w:val="Style27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«Поучение Владимира Мономаха детям» (отрывок из «Повести временных лет»).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18/01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128"/>
            </w:pPr>
            <w:r>
              <w:t xml:space="preserve">Выделить из </w:t>
            </w:r>
            <w:proofErr w:type="spellStart"/>
            <w:proofErr w:type="gramStart"/>
            <w:r>
              <w:rPr>
                <w:spacing w:val="-2"/>
              </w:rPr>
              <w:t>представленног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на странице </w:t>
            </w:r>
            <w:proofErr w:type="spellStart"/>
            <w:r>
              <w:rPr>
                <w:spacing w:val="-2"/>
              </w:rPr>
              <w:t>контента</w:t>
            </w:r>
            <w:proofErr w:type="spellEnd"/>
            <w:r>
              <w:rPr>
                <w:spacing w:val="-2"/>
              </w:rPr>
              <w:t xml:space="preserve"> информацию релевантную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конкретной </w:t>
            </w:r>
            <w:r>
              <w:rPr>
                <w:spacing w:val="-4"/>
              </w:rPr>
              <w:t>темы</w:t>
            </w:r>
          </w:p>
          <w:p w:rsidR="00643886" w:rsidRDefault="00643886">
            <w:pPr>
              <w:pStyle w:val="TableParagraph"/>
              <w:ind w:left="107" w:right="126"/>
            </w:pPr>
            <w:r>
              <w:t xml:space="preserve">Делать выводы </w:t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 xml:space="preserve">потенциальной полезности ссылок Определить </w:t>
            </w:r>
            <w:r>
              <w:t xml:space="preserve">часть </w:t>
            </w:r>
            <w:proofErr w:type="spellStart"/>
            <w:r>
              <w:t>ве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rPr>
                <w:spacing w:val="-2"/>
              </w:rPr>
              <w:t xml:space="preserve">страницы, которая содержит требуемую информацию 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Слушание и работа с детскими книгами.</w:t>
            </w:r>
          </w:p>
          <w:p w:rsidR="00643886" w:rsidRDefault="00643886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«Повторение изученных произведений Л.Н. Толстого». </w:t>
            </w:r>
          </w:p>
          <w:p w:rsidR="00643886" w:rsidRDefault="00643886">
            <w:pPr>
              <w:pStyle w:val="a9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Дополнительное чтение.</w:t>
            </w:r>
          </w:p>
          <w:p w:rsidR="00643886" w:rsidRDefault="00643886">
            <w:pPr>
              <w:spacing w:line="276" w:lineRule="auto"/>
            </w:pPr>
            <w:r>
              <w:t>«Воспоминания Л.Н. Толстого».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21/01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35"/>
              <w:spacing w:line="276" w:lineRule="auto"/>
              <w:rPr>
                <w:rStyle w:val="FontStyle43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="Times New Roman" w:hAnsi="Times New Roman"/>
                <w:sz w:val="22"/>
                <w:szCs w:val="22"/>
                <w:lang w:eastAsia="en-US"/>
              </w:rPr>
              <w:t xml:space="preserve">«Художественные рассказы».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Л</w:t>
            </w:r>
            <w:r>
              <w:rPr>
                <w:rStyle w:val="FontStyle2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.Н. 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Толстой </w:t>
            </w:r>
            <w:r>
              <w:rPr>
                <w:rStyle w:val="FontStyle19"/>
                <w:rFonts w:ascii="Times New Roman" w:hAnsi="Times New Roman"/>
                <w:sz w:val="22"/>
                <w:szCs w:val="22"/>
                <w:lang w:eastAsia="en-US"/>
              </w:rPr>
              <w:t>«Акула».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23/01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56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rPr>
                <w:rStyle w:val="FontStyle19"/>
              </w:rPr>
              <w:t xml:space="preserve">«Авторские сказки».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Л.Н. Толстой. </w:t>
            </w:r>
            <w:r>
              <w:rPr>
                <w:rStyle w:val="FontStyle19"/>
              </w:rPr>
              <w:t>«Два брата».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25/01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</w:p>
          <w:p w:rsidR="00643886" w:rsidRDefault="00643886">
            <w:pPr>
              <w:pStyle w:val="TableParagraph"/>
              <w:spacing w:line="264" w:lineRule="exact"/>
              <w:ind w:left="107"/>
            </w:pP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«Басни Л.Н. Толстого».</w:t>
            </w:r>
          </w:p>
          <w:p w:rsidR="00643886" w:rsidRDefault="00643886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Л.Н. Толстой. «Мужик и Водяной».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28/01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  <w:proofErr w:type="gramStart"/>
            <w:r>
              <w:rPr>
                <w:spacing w:val="-2"/>
              </w:rPr>
              <w:t xml:space="preserve"> О</w:t>
            </w:r>
            <w:proofErr w:type="gramEnd"/>
            <w:r>
              <w:rPr>
                <w:spacing w:val="-2"/>
              </w:rPr>
              <w:t xml:space="preserve">пределять </w:t>
            </w:r>
            <w:r>
              <w:t xml:space="preserve">контекст, в </w:t>
            </w:r>
            <w:r>
              <w:rPr>
                <w:spacing w:val="-2"/>
              </w:rPr>
              <w:t xml:space="preserve">котором </w:t>
            </w:r>
            <w:proofErr w:type="spellStart"/>
            <w:r>
              <w:rPr>
                <w:spacing w:val="-2"/>
              </w:rPr>
              <w:t>разворачиваетс</w:t>
            </w:r>
            <w:proofErr w:type="spellEnd"/>
            <w:r>
              <w:t xml:space="preserve"> я </w:t>
            </w:r>
            <w:r>
              <w:rPr>
                <w:spacing w:val="-2"/>
              </w:rPr>
              <w:t>повествование</w:t>
            </w:r>
          </w:p>
          <w:p w:rsidR="00643886" w:rsidRDefault="00643886">
            <w:pPr>
              <w:pStyle w:val="TableParagraph"/>
              <w:spacing w:line="270" w:lineRule="atLeast"/>
              <w:ind w:left="107" w:right="98"/>
            </w:pPr>
            <w:r>
              <w:rPr>
                <w:spacing w:val="-2"/>
              </w:rPr>
              <w:t xml:space="preserve">(например, </w:t>
            </w:r>
            <w:r>
              <w:t>время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место)</w:t>
            </w:r>
          </w:p>
        </w:tc>
      </w:tr>
      <w:tr w:rsidR="00643886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«Научно-популярные рассказы».</w:t>
            </w:r>
          </w:p>
          <w:p w:rsidR="00643886" w:rsidRDefault="00643886">
            <w:pPr>
              <w:spacing w:line="276" w:lineRule="auto"/>
            </w:pPr>
            <w:r>
              <w:t>Л.Н. Толстой. «Черепаха».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>
            <w:pPr>
              <w:spacing w:line="276" w:lineRule="auto"/>
            </w:pPr>
            <w:r>
              <w:t>30/01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86" w:rsidRDefault="00643886" w:rsidP="004C671E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86" w:rsidRDefault="00643886">
            <w:pPr>
              <w:pStyle w:val="TableParagraph"/>
              <w:ind w:left="107" w:right="202"/>
            </w:pPr>
            <w:r>
              <w:rPr>
                <w:spacing w:val="-2"/>
              </w:rPr>
              <w:t xml:space="preserve">Определить </w:t>
            </w:r>
            <w:r>
              <w:t>точку зрения автора на основную</w:t>
            </w:r>
            <w:r>
              <w:rPr>
                <w:spacing w:val="-15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текста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59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rPr>
                <w:rStyle w:val="FontStyle19"/>
              </w:rPr>
              <w:t xml:space="preserve">«Познавательные рассказы».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Л.Н. Толстой. </w:t>
            </w:r>
            <w:r>
              <w:rPr>
                <w:rStyle w:val="FontStyle19"/>
              </w:rPr>
              <w:t>«Русак».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01/02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322"/>
            </w:pPr>
            <w:r>
              <w:rPr>
                <w:spacing w:val="-2"/>
              </w:rPr>
              <w:t xml:space="preserve">Находить </w:t>
            </w:r>
            <w:r>
              <w:t>значение</w:t>
            </w:r>
            <w:r>
              <w:rPr>
                <w:spacing w:val="-15"/>
              </w:rPr>
              <w:t xml:space="preserve"> </w:t>
            </w:r>
            <w:r>
              <w:t>слов или фраз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Слушание и работа с детскими книгами.</w:t>
            </w:r>
          </w:p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«Былины Л.Н. Толстого». Былина Л.Н. Толстого «</w:t>
            </w:r>
            <w:proofErr w:type="spellStart"/>
            <w:r>
              <w:rPr>
                <w:sz w:val="22"/>
                <w:szCs w:val="22"/>
                <w:lang w:eastAsia="en-US"/>
              </w:rPr>
              <w:t>Святогор-богатырь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04/02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>Выделить специфическую информацию,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61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Обобщение. </w:t>
            </w:r>
            <w:r>
              <w:rPr>
                <w:sz w:val="22"/>
                <w:szCs w:val="22"/>
                <w:lang w:eastAsia="en-US"/>
              </w:rPr>
              <w:t>Рубрика «Проверьте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06/02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00" w:firstLine="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по </w:t>
            </w: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rPr>
                <w:rStyle w:val="FontStyle19"/>
              </w:rPr>
              <w:t xml:space="preserve">«Стихи о Родине».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А. Блок </w:t>
            </w:r>
            <w:r>
              <w:rPr>
                <w:rStyle w:val="FontStyle19"/>
              </w:rPr>
              <w:t>«Россия».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08/02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Устный</w:t>
            </w:r>
          </w:p>
          <w:p w:rsidR="00AB1502" w:rsidRDefault="00AB1502">
            <w:pPr>
              <w:pStyle w:val="TableParagraph"/>
              <w:spacing w:line="266" w:lineRule="exact"/>
              <w:ind w:left="4"/>
            </w:pPr>
            <w:r>
              <w:rPr>
                <w:spacing w:val="-2"/>
              </w:rPr>
              <w:t>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9"/>
                <w:sz w:val="22"/>
                <w:szCs w:val="22"/>
                <w:lang w:eastAsia="en-US"/>
              </w:rPr>
              <w:t xml:space="preserve">«Стихи А.А. Блока для детей».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А. Блок </w:t>
            </w:r>
            <w:r>
              <w:rPr>
                <w:rStyle w:val="FontStyle19"/>
                <w:sz w:val="22"/>
                <w:szCs w:val="22"/>
                <w:lang w:eastAsia="en-US"/>
              </w:rPr>
              <w:t>«Рождество».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11/02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«Стихи о Родине и о природе».  К. Бальмонт «Россия».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13/02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Ч. 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proofErr w:type="gram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в тексте (такие как метафоры 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«Стихи о Родине и о природе».  К. Бальмонт «К зиме».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15/02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Ч.2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2"/>
            </w:pPr>
            <w:r>
              <w:rPr>
                <w:spacing w:val="-2"/>
              </w:rPr>
              <w:t xml:space="preserve">Определить </w:t>
            </w:r>
            <w:r>
              <w:t xml:space="preserve">точку зрения автора на основную тему </w:t>
            </w:r>
            <w:r>
              <w:rPr>
                <w:spacing w:val="-2"/>
              </w:rPr>
              <w:t>текста</w:t>
            </w:r>
            <w:proofErr w:type="gramStart"/>
            <w:r>
              <w:rPr>
                <w:spacing w:val="-2"/>
              </w:rPr>
              <w:t xml:space="preserve"> </w:t>
            </w:r>
            <w:r>
              <w:t>П</w:t>
            </w:r>
            <w:proofErr w:type="gramEnd"/>
            <w:r>
              <w:t>онимать</w:t>
            </w:r>
            <w:r>
              <w:rPr>
                <w:spacing w:val="-15"/>
              </w:rPr>
              <w:t xml:space="preserve"> </w:t>
            </w:r>
            <w:r>
              <w:t xml:space="preserve">идею </w:t>
            </w:r>
            <w:r>
              <w:rPr>
                <w:spacing w:val="-2"/>
              </w:rPr>
              <w:t xml:space="preserve">(главную </w:t>
            </w:r>
            <w:r>
              <w:t>мысль)</w:t>
            </w:r>
            <w:r>
              <w:rPr>
                <w:spacing w:val="-15"/>
              </w:rPr>
              <w:t xml:space="preserve">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>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66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«Стихи о природе». К. Бальмонт «Снежинка».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18/02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294"/>
            </w:pPr>
            <w:r>
              <w:t>Делать</w:t>
            </w:r>
            <w:r>
              <w:rPr>
                <w:spacing w:val="-15"/>
              </w:rPr>
              <w:t xml:space="preserve"> </w:t>
            </w:r>
            <w:r>
              <w:t>вывод, что одно событие</w:t>
            </w:r>
            <w:r>
              <w:rPr>
                <w:spacing w:val="-15"/>
              </w:rPr>
              <w:t xml:space="preserve"> </w:t>
            </w:r>
            <w:r>
              <w:t xml:space="preserve">стало </w:t>
            </w:r>
            <w:r>
              <w:rPr>
                <w:spacing w:val="-2"/>
              </w:rPr>
              <w:t>причиной другого события</w:t>
            </w:r>
            <w:proofErr w:type="gramStart"/>
            <w:r>
              <w:rPr>
                <w:spacing w:val="-2"/>
              </w:rPr>
              <w:t xml:space="preserve"> И</w:t>
            </w:r>
            <w:proofErr w:type="gramEnd"/>
            <w:r>
              <w:rPr>
                <w:spacing w:val="-2"/>
              </w:rPr>
              <w:t>звлекать</w:t>
            </w:r>
          </w:p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70" w:lineRule="atLeast"/>
              <w:ind w:left="107" w:right="98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«Стихи о природе». К. Бальмонт «Камыши».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20/02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2"/>
            </w:pPr>
            <w:r>
              <w:t>Понимать</w:t>
            </w:r>
            <w:r>
              <w:rPr>
                <w:spacing w:val="-15"/>
              </w:rPr>
              <w:t xml:space="preserve"> </w:t>
            </w:r>
            <w:r>
              <w:t xml:space="preserve">идею </w:t>
            </w:r>
            <w:r>
              <w:rPr>
                <w:spacing w:val="-2"/>
              </w:rPr>
              <w:t xml:space="preserve">(главную </w:t>
            </w:r>
            <w:r>
              <w:t>мысль)</w:t>
            </w:r>
            <w:r>
              <w:rPr>
                <w:spacing w:val="-15"/>
              </w:rPr>
              <w:t xml:space="preserve">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>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«Сказочные стихи».</w:t>
            </w:r>
          </w:p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К. Бальмонт «У чудищ», «Как я пишу стихи».</w:t>
            </w:r>
          </w:p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Рубрика «Книжная полка».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22/02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AB1502" w:rsidRDefault="00AB1502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69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3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ascii="Times New Roman" w:hAnsi="Times New Roman"/>
                <w:sz w:val="22"/>
                <w:szCs w:val="22"/>
                <w:lang w:eastAsia="en-US"/>
              </w:rPr>
              <w:t xml:space="preserve">«Рассказы о животных». 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А. Куприн </w:t>
            </w:r>
            <w:r>
              <w:rPr>
                <w:rStyle w:val="FontStyle19"/>
                <w:rFonts w:ascii="Times New Roman" w:hAnsi="Times New Roman"/>
                <w:sz w:val="22"/>
                <w:szCs w:val="22"/>
                <w:lang w:eastAsia="en-US"/>
              </w:rPr>
              <w:t>«Скворцы».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25/02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«Очерки и воспоминания». А. Куприн «Сказки Пушкина». </w:t>
            </w:r>
          </w:p>
          <w:p w:rsidR="00AB1502" w:rsidRDefault="00AB1502">
            <w:pPr>
              <w:pStyle w:val="a9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spacing w:line="276" w:lineRule="auto"/>
            </w:pPr>
            <w:r>
              <w:t>А</w:t>
            </w:r>
            <w:r>
              <w:rPr>
                <w:i/>
              </w:rPr>
              <w:t xml:space="preserve">. </w:t>
            </w:r>
            <w:r>
              <w:t>Куприн «Воспоминания об А.П. Чехове».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27/02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71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Обобщение. Рубрика «Проверьте себя»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01/03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«Стихи о природе».</w:t>
            </w:r>
          </w:p>
          <w:p w:rsidR="00AB1502" w:rsidRDefault="00AB1502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И. Бунин. «Гаснет вечер, даль синеет...», «Детство», Листопад».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04/03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 xml:space="preserve">Оценивать </w:t>
            </w:r>
            <w:proofErr w:type="spellStart"/>
            <w:r>
              <w:rPr>
                <w:spacing w:val="-2"/>
              </w:rPr>
              <w:t>завер</w:t>
            </w:r>
            <w:proofErr w:type="spell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proofErr w:type="spellStart"/>
            <w:r>
              <w:rPr>
                <w:spacing w:val="-2"/>
              </w:rPr>
              <w:t>Шенность</w:t>
            </w:r>
            <w:proofErr w:type="spellEnd"/>
            <w:r>
              <w:rPr>
                <w:spacing w:val="-2"/>
              </w:rPr>
              <w:t xml:space="preserve"> текста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rPr>
                <w:iCs/>
              </w:rPr>
              <w:t>И. Бунин. «Детство»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06/03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r>
              <w:rPr>
                <w:spacing w:val="-2"/>
              </w:rPr>
              <w:t>Определять общее настроение те</w:t>
            </w:r>
            <w:r>
              <w:rPr>
                <w:spacing w:val="-4"/>
              </w:rPr>
              <w:t>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И. Бунин. «Листопад». </w:t>
            </w:r>
            <w:r>
              <w:rPr>
                <w:sz w:val="22"/>
                <w:szCs w:val="22"/>
                <w:lang w:eastAsia="en-US"/>
              </w:rPr>
              <w:t>Обобщение. «Стихи русских поэтов». Рубрика «Проверьте себя».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ind w:left="0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ind w:left="0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ind w:left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11/03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80"/>
              <w:jc w:val="both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9"/>
                <w:sz w:val="22"/>
                <w:szCs w:val="22"/>
                <w:lang w:eastAsia="en-US"/>
              </w:rPr>
              <w:t>«Стихотворения С.Я. Маршака</w:t>
            </w:r>
            <w:r>
              <w:rPr>
                <w:rStyle w:val="FontStyle19"/>
                <w:bCs/>
                <w:iCs/>
                <w:sz w:val="22"/>
                <w:szCs w:val="22"/>
                <w:lang w:eastAsia="en-US"/>
              </w:rPr>
              <w:t>».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С. Маршак </w:t>
            </w:r>
            <w:r>
              <w:rPr>
                <w:rStyle w:val="FontStyle19"/>
              </w:rPr>
              <w:t>«Словарь».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13/03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76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С. Маршак. </w:t>
            </w:r>
            <w:r>
              <w:rPr>
                <w:rStyle w:val="FontStyle19"/>
              </w:rPr>
              <w:t>«Загадки», «Зелёная застава».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15/03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80"/>
              <w:jc w:val="both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«Пьесы-сказки С.Я. Маршака».</w:t>
            </w:r>
          </w:p>
          <w:p w:rsidR="00AB1502" w:rsidRDefault="00AB1502">
            <w:pPr>
              <w:spacing w:line="276" w:lineRule="auto"/>
            </w:pPr>
            <w:r>
              <w:rPr>
                <w:iCs/>
              </w:rPr>
              <w:t>«Двенадцать месяцев» (избранные картины).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18/03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«Пьесы-сказки С.Я. Маршака».</w:t>
            </w:r>
          </w:p>
          <w:p w:rsidR="00AB1502" w:rsidRDefault="00AB1502">
            <w:pPr>
              <w:spacing w:line="276" w:lineRule="auto"/>
            </w:pPr>
            <w:r>
              <w:t>«Двенадцать месяцев» (избранные картины).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20/04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79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«Пьесы-сказки С.Я. Маршака».</w:t>
            </w:r>
          </w:p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«Двенадцать месяцев» (избранные картины).</w:t>
            </w:r>
          </w:p>
          <w:p w:rsidR="00AB1502" w:rsidRDefault="00AB150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22/04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229"/>
            </w:pPr>
            <w:r>
              <w:rPr>
                <w:spacing w:val="-2"/>
              </w:rPr>
              <w:t xml:space="preserve">Оценить вероятность </w:t>
            </w:r>
            <w:r>
              <w:t xml:space="preserve">того, что </w:t>
            </w:r>
            <w:r>
              <w:rPr>
                <w:spacing w:val="-2"/>
              </w:rPr>
              <w:t xml:space="preserve">описанные </w:t>
            </w:r>
            <w:r>
              <w:t>события</w:t>
            </w:r>
            <w:r>
              <w:rPr>
                <w:spacing w:val="-15"/>
              </w:rPr>
              <w:t xml:space="preserve"> </w:t>
            </w:r>
            <w:r>
              <w:t xml:space="preserve">могли произойти </w:t>
            </w:r>
            <w:proofErr w:type="gramStart"/>
            <w:r>
              <w:t>в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реальной</w:t>
            </w:r>
            <w:r>
              <w:rPr>
                <w:spacing w:val="-2"/>
              </w:rPr>
              <w:t xml:space="preserve"> жизни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Слушание и работа с книгами. 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eastAsia="en-US"/>
              </w:rPr>
              <w:t xml:space="preserve">«Пьесы-сказки С.Я. Маршака». 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С. Маршак </w:t>
            </w:r>
            <w:r>
              <w:rPr>
                <w:rStyle w:val="FontStyle19"/>
              </w:rPr>
              <w:t>«</w:t>
            </w:r>
            <w:proofErr w:type="gramStart"/>
            <w:r>
              <w:rPr>
                <w:rStyle w:val="FontStyle19"/>
              </w:rPr>
              <w:t>Сказка про козла</w:t>
            </w:r>
            <w:proofErr w:type="gramEnd"/>
            <w:r>
              <w:rPr>
                <w:rStyle w:val="FontStyle19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01/04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81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9"/>
                <w:sz w:val="22"/>
                <w:szCs w:val="22"/>
                <w:lang w:eastAsia="en-US"/>
              </w:rPr>
              <w:t xml:space="preserve">«С. Маршак — переводчик».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Р. Бернс </w:t>
            </w:r>
            <w:r>
              <w:rPr>
                <w:rStyle w:val="FontStyle19"/>
                <w:bCs/>
                <w:iCs/>
                <w:sz w:val="22"/>
                <w:szCs w:val="22"/>
                <w:lang w:eastAsia="en-US"/>
              </w:rPr>
              <w:t>«</w:t>
            </w:r>
            <w:r>
              <w:rPr>
                <w:rStyle w:val="FontStyle19"/>
                <w:sz w:val="22"/>
                <w:szCs w:val="22"/>
                <w:lang w:eastAsia="en-US"/>
              </w:rPr>
              <w:t>В горах моё сердце...» (перевод С. Маршака).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iCs/>
                <w:sz w:val="22"/>
                <w:szCs w:val="22"/>
                <w:lang w:eastAsia="en-US"/>
              </w:rPr>
              <w:t>Библиотечный урок</w:t>
            </w:r>
            <w:proofErr w:type="gramStart"/>
            <w:r>
              <w:rPr>
                <w:iCs/>
                <w:sz w:val="22"/>
                <w:szCs w:val="22"/>
                <w:lang w:eastAsia="en-US"/>
              </w:rPr>
              <w:t>«М</w:t>
            </w:r>
            <w:proofErr w:type="gramEnd"/>
            <w:r>
              <w:rPr>
                <w:iCs/>
                <w:sz w:val="22"/>
                <w:szCs w:val="22"/>
                <w:lang w:eastAsia="en-US"/>
              </w:rPr>
              <w:t>аршак — сказочник, поэт, драматург, переводчик».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03/04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rPr>
                <w:spacing w:val="-2"/>
              </w:rPr>
              <w:t xml:space="preserve">Находить </w:t>
            </w:r>
            <w:r>
              <w:t>значение слов или фраз</w:t>
            </w:r>
            <w:proofErr w:type="gramStart"/>
            <w:r>
              <w:t xml:space="preserve"> О</w:t>
            </w:r>
            <w:proofErr w:type="gramEnd"/>
            <w:r>
              <w:t>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 в тексте (такие как</w:t>
            </w:r>
          </w:p>
          <w:p w:rsidR="00AB1502" w:rsidRDefault="00AB1502">
            <w:pPr>
              <w:pStyle w:val="TableParagraph"/>
              <w:spacing w:line="270" w:lineRule="atLeast"/>
              <w:ind w:left="107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«Стихи для детей».</w:t>
            </w:r>
          </w:p>
          <w:p w:rsidR="00AB1502" w:rsidRDefault="00AB1502">
            <w:pPr>
              <w:spacing w:line="276" w:lineRule="auto"/>
            </w:pPr>
            <w:r>
              <w:t>Н. Заболоцкий «Детство».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05/04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00" w:firstLine="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rPr>
                <w:spacing w:val="-2"/>
              </w:rPr>
              <w:t xml:space="preserve">Находить </w:t>
            </w:r>
            <w:r>
              <w:t>значение слов или фраз</w:t>
            </w:r>
            <w:proofErr w:type="gramStart"/>
            <w:r>
              <w:t xml:space="preserve"> О</w:t>
            </w:r>
            <w:proofErr w:type="gramEnd"/>
            <w:r>
              <w:t>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 в тексте (такие как</w:t>
            </w:r>
          </w:p>
          <w:p w:rsidR="00AB1502" w:rsidRDefault="00AB1502">
            <w:pPr>
              <w:pStyle w:val="TableParagraph"/>
              <w:spacing w:line="270" w:lineRule="atLeast"/>
              <w:ind w:left="107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«Стихи Н.А. Заболоцкого».</w:t>
            </w:r>
          </w:p>
          <w:p w:rsidR="00AB1502" w:rsidRDefault="00AB1502">
            <w:pPr>
              <w:spacing w:line="276" w:lineRule="auto"/>
            </w:pPr>
            <w:r>
              <w:t>Н. Заболоцкий «Лебедь в зоопарке».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08/04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rPr>
                <w:spacing w:val="-2"/>
              </w:rPr>
              <w:t>Устный</w:t>
            </w:r>
          </w:p>
          <w:p w:rsidR="00AB1502" w:rsidRDefault="00AB1502">
            <w:pPr>
              <w:pStyle w:val="TableParagraph"/>
              <w:spacing w:line="266" w:lineRule="exact"/>
              <w:ind w:left="4"/>
            </w:pPr>
            <w:r>
              <w:rPr>
                <w:spacing w:val="-2"/>
              </w:rPr>
              <w:t>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rPr>
                <w:spacing w:val="-2"/>
              </w:rPr>
              <w:t xml:space="preserve">Находить </w:t>
            </w:r>
            <w:r>
              <w:t>значение слов или фраз</w:t>
            </w:r>
            <w:proofErr w:type="gramStart"/>
            <w:r>
              <w:t xml:space="preserve"> О</w:t>
            </w:r>
            <w:proofErr w:type="gramEnd"/>
            <w:r>
              <w:t>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 в тексте (такие как</w:t>
            </w:r>
          </w:p>
          <w:p w:rsidR="00AB1502" w:rsidRDefault="00AB1502">
            <w:pPr>
              <w:pStyle w:val="TableParagraph"/>
              <w:spacing w:line="270" w:lineRule="atLeast"/>
              <w:ind w:left="107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02" w:rsidRDefault="00AB1502">
            <w:pPr>
              <w:pStyle w:val="Style26"/>
              <w:spacing w:line="240" w:lineRule="auto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Библиотечный урок.</w:t>
            </w:r>
          </w:p>
          <w:p w:rsidR="00AB1502" w:rsidRDefault="00AB1502">
            <w:pPr>
              <w:pStyle w:val="Style26"/>
              <w:spacing w:line="240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«Стихи русских поэтов». Книги со стихотворениями русских поэтов.</w:t>
            </w:r>
          </w:p>
          <w:p w:rsidR="00AB1502" w:rsidRDefault="00AB1502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10/04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rPr>
                <w:rStyle w:val="FontStyle12"/>
                <w:b w:val="0"/>
              </w:rPr>
              <w:t>«Стихи о родной природе». Н. Рубцов «Берёзы».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12/04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Ч. 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t>Делать</w:t>
            </w:r>
            <w:r>
              <w:rPr>
                <w:spacing w:val="-15"/>
              </w:rPr>
              <w:t xml:space="preserve"> </w:t>
            </w:r>
            <w:r>
              <w:t>вывод,</w:t>
            </w:r>
            <w:r>
              <w:rPr>
                <w:spacing w:val="-15"/>
              </w:rPr>
              <w:t xml:space="preserve"> </w:t>
            </w:r>
            <w:r>
              <w:t xml:space="preserve">в чем цель серии </w:t>
            </w:r>
            <w:r>
              <w:rPr>
                <w:spacing w:val="-2"/>
              </w:rPr>
              <w:t>аргументов</w:t>
            </w:r>
            <w:proofErr w:type="gramStart"/>
            <w:r>
              <w:rPr>
                <w:spacing w:val="-2"/>
              </w:rPr>
              <w:t xml:space="preserve"> О</w:t>
            </w:r>
            <w:proofErr w:type="gramEnd"/>
            <w:r>
              <w:rPr>
                <w:spacing w:val="-2"/>
              </w:rPr>
              <w:t>пределять общее настроение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86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«Стихи о Родине».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2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Н. Рубцов «Тихая моя родина». 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rStyle w:val="FontStyle12"/>
                <w:b w:val="0"/>
                <w:iCs/>
                <w:sz w:val="22"/>
                <w:szCs w:val="22"/>
                <w:lang w:eastAsia="en-US"/>
              </w:rPr>
              <w:t>Дополнительное чтение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. Н. Рубцов «Ласточка».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15/04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Ч.2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t xml:space="preserve"> Делать вывод чем</w:t>
            </w:r>
            <w:r>
              <w:rPr>
                <w:spacing w:val="-15"/>
              </w:rPr>
              <w:t xml:space="preserve"> </w:t>
            </w:r>
            <w:r>
              <w:t>цель</w:t>
            </w:r>
            <w:r>
              <w:rPr>
                <w:spacing w:val="-15"/>
              </w:rPr>
              <w:t xml:space="preserve"> </w:t>
            </w:r>
            <w:r>
              <w:t xml:space="preserve">серии </w:t>
            </w:r>
            <w:r>
              <w:rPr>
                <w:spacing w:val="-2"/>
              </w:rPr>
              <w:t>аргументов</w:t>
            </w:r>
            <w:proofErr w:type="gramStart"/>
            <w:r>
              <w:rPr>
                <w:spacing w:val="-2"/>
              </w:rPr>
              <w:t xml:space="preserve"> О</w:t>
            </w:r>
            <w:proofErr w:type="gramEnd"/>
            <w:r>
              <w:rPr>
                <w:spacing w:val="-2"/>
              </w:rPr>
              <w:t>пределять общее настроение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rStyle w:val="FontStyle38"/>
                <w:b w:val="0"/>
                <w:sz w:val="22"/>
                <w:szCs w:val="22"/>
                <w:lang w:eastAsia="en-US"/>
              </w:rPr>
              <w:t>Обобщение. Рубрика «Проверьте себя».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17/04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26"/>
            </w:pPr>
            <w:r>
              <w:rPr>
                <w:spacing w:val="-2"/>
              </w:rPr>
              <w:t xml:space="preserve">Оценить, насколько заголовок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 xml:space="preserve">отражает его основную </w:t>
            </w:r>
            <w:r>
              <w:rPr>
                <w:spacing w:val="-4"/>
              </w:rPr>
              <w:t>мысль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«Произведения С.В. Михалкова».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2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С. Михалков «Школа», «Хижина дяди Тома».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2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С. Михалков. «Как бы мы жили без книг?» Книга Г.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Бичер-Стоу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«Хижина дяди Тома».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19/04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Выделить </w:t>
            </w:r>
            <w:r>
              <w:t xml:space="preserve">указанную в </w:t>
            </w:r>
            <w:r>
              <w:rPr>
                <w:spacing w:val="-2"/>
              </w:rPr>
              <w:t xml:space="preserve">тексте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 xml:space="preserve">определенного </w:t>
            </w:r>
            <w:r>
              <w:t xml:space="preserve">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89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«Басни С.В. Михалкова». С. Михалков «Зеркало». </w:t>
            </w:r>
            <w:r>
              <w:rPr>
                <w:rStyle w:val="FontStyle12"/>
                <w:b w:val="0"/>
                <w:iCs/>
                <w:sz w:val="22"/>
                <w:szCs w:val="22"/>
                <w:lang w:eastAsia="en-US"/>
              </w:rPr>
              <w:t>Дополнительное чтение.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С. Михалков «Любитель книг», «Чужая беда».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22/04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proofErr w:type="spellStart"/>
            <w:r>
              <w:rPr>
                <w:spacing w:val="-2"/>
              </w:rPr>
              <w:t>Определятьобщ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еенастроениете</w:t>
            </w:r>
            <w:proofErr w:type="spell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proofErr w:type="spellStart"/>
            <w:r>
              <w:rPr>
                <w:spacing w:val="-4"/>
              </w:rPr>
              <w:t>кста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90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FontStyle19"/>
                <w:sz w:val="22"/>
                <w:szCs w:val="22"/>
                <w:lang w:eastAsia="en-US"/>
              </w:rPr>
              <w:t>«Юмористические рассказы о детях и для детей».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Н. Носов </w:t>
            </w:r>
            <w:r>
              <w:rPr>
                <w:rStyle w:val="FontStyle19"/>
              </w:rPr>
              <w:t>«Федина задача».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</w:pP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24/04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 xml:space="preserve">выполнения задания </w:t>
            </w:r>
            <w:proofErr w:type="gramStart"/>
            <w:r>
              <w:t>по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91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«Юмористические стихи» И. 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Гамазкова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. «Страдания». 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Cs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В. 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>Драгунский</w:t>
            </w:r>
            <w:proofErr w:type="gramEnd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</w:rPr>
              <w:t xml:space="preserve"> «Тайное становится явным».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26/04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98"/>
            </w:pPr>
            <w:r>
              <w:rPr>
                <w:spacing w:val="-2"/>
              </w:rPr>
              <w:t xml:space="preserve">Выделять обобщения, </w:t>
            </w:r>
            <w:r>
              <w:t xml:space="preserve">сделанные в </w:t>
            </w:r>
            <w:r>
              <w:rPr>
                <w:spacing w:val="-2"/>
              </w:rPr>
              <w:t>тексте</w:t>
            </w:r>
            <w:proofErr w:type="gramStart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</w:t>
            </w:r>
            <w:proofErr w:type="gramEnd"/>
            <w:r>
              <w:rPr>
                <w:spacing w:val="-2"/>
              </w:rPr>
              <w:t>писать,</w:t>
            </w:r>
            <w:r>
              <w:rPr>
                <w:spacing w:val="40"/>
              </w:rPr>
              <w:t xml:space="preserve"> </w:t>
            </w:r>
            <w:r>
              <w:t xml:space="preserve">какую роль </w:t>
            </w:r>
            <w:r>
              <w:rPr>
                <w:spacing w:val="-2"/>
              </w:rPr>
              <w:t xml:space="preserve">играют языковые приемы, </w:t>
            </w:r>
            <w:proofErr w:type="spellStart"/>
            <w:r>
              <w:rPr>
                <w:spacing w:val="-2"/>
              </w:rPr>
              <w:t>использованны</w:t>
            </w:r>
            <w:proofErr w:type="spellEnd"/>
          </w:p>
          <w:p w:rsidR="00AB1502" w:rsidRDefault="00AB1502">
            <w:pPr>
              <w:pStyle w:val="TableParagraph"/>
              <w:spacing w:line="270" w:lineRule="atLeast"/>
              <w:ind w:left="107" w:right="719"/>
            </w:pPr>
            <w:proofErr w:type="gramStart"/>
            <w:r>
              <w:t>е в тексте (такие</w:t>
            </w:r>
            <w:r>
              <w:rPr>
                <w:spacing w:val="-15"/>
              </w:rPr>
              <w:t xml:space="preserve"> </w:t>
            </w:r>
            <w:r>
              <w:t>как</w:t>
            </w:r>
            <w:proofErr w:type="gramEnd"/>
          </w:p>
          <w:p w:rsidR="00AB1502" w:rsidRDefault="00AB1502">
            <w:pPr>
              <w:pStyle w:val="TableParagraph"/>
              <w:spacing w:line="268" w:lineRule="exact"/>
              <w:ind w:left="107"/>
            </w:pPr>
            <w:r>
              <w:t>метафоры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92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Слушание и работа с детской книгой.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«Юмористические произведения для детей». Детские журналы и газеты. </w:t>
            </w:r>
          </w:p>
          <w:p w:rsidR="00AB1502" w:rsidRDefault="00AB1502">
            <w:pPr>
              <w:pStyle w:val="a9"/>
              <w:spacing w:line="276" w:lineRule="auto"/>
              <w:rPr>
                <w:i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Дополнительное чтение.  М. Горький «</w:t>
            </w:r>
            <w:proofErr w:type="spellStart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Пепе</w:t>
            </w:r>
            <w:proofErr w:type="spellEnd"/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29/04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Извлекать информацию, необходимую </w:t>
            </w:r>
            <w:r>
              <w:t>для</w:t>
            </w:r>
            <w:r>
              <w:rPr>
                <w:spacing w:val="-15"/>
              </w:rPr>
              <w:t xml:space="preserve"> </w:t>
            </w:r>
            <w:r>
              <w:t>выполнения</w:t>
            </w:r>
          </w:p>
          <w:p w:rsidR="00AB1502" w:rsidRDefault="00AB1502">
            <w:pPr>
              <w:pStyle w:val="TableParagraph"/>
              <w:spacing w:line="270" w:lineRule="atLeast"/>
              <w:ind w:left="107" w:right="98"/>
            </w:pP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тексту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«Очерки о Родине». И. Соколов-Микитов «Родина».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2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 xml:space="preserve">Дополнительное чтение. 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2"/>
                <w:b w:val="0"/>
              </w:rPr>
              <w:t>М. Шолохов. «Любимая мать-отчизна».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10/05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r>
              <w:rPr>
                <w:spacing w:val="-2"/>
              </w:rPr>
              <w:t xml:space="preserve">Сравнивать информацию, </w:t>
            </w:r>
            <w:proofErr w:type="spellStart"/>
            <w:r>
              <w:rPr>
                <w:spacing w:val="-2"/>
              </w:rPr>
              <w:t>представленну</w:t>
            </w:r>
            <w:proofErr w:type="spell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proofErr w:type="spellStart"/>
            <w:r>
              <w:t>ю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тексте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rPr>
                <w:rStyle w:val="FontStyle12"/>
                <w:b w:val="0"/>
              </w:rPr>
              <w:t xml:space="preserve">«Очерки о людях». А. Куприн «Сказки Пушкина». Н. Шер «Картины-сказки».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06/05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proofErr w:type="gram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в тексте (такие как метафоры 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>Дополнительное чтение.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 М. Горький «О сказках».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08/05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r>
              <w:rPr>
                <w:spacing w:val="-2"/>
              </w:rPr>
              <w:t>использованны</w:t>
            </w:r>
            <w:proofErr w:type="spell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AB1502" w:rsidRDefault="00AB1502">
            <w:pPr>
              <w:pStyle w:val="TableParagraph"/>
              <w:ind w:left="107" w:right="547"/>
            </w:pPr>
            <w:proofErr w:type="gramStart"/>
            <w:r>
              <w:t>(такие как метафоры</w:t>
            </w:r>
            <w:r>
              <w:rPr>
                <w:spacing w:val="-15"/>
              </w:rPr>
              <w:t xml:space="preserve"> </w:t>
            </w:r>
            <w:r>
              <w:t>и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 xml:space="preserve">стиль </w:t>
            </w:r>
            <w:r>
              <w:rPr>
                <w:spacing w:val="-2"/>
              </w:rP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96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6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b w:val="0"/>
                <w:i/>
                <w:iCs/>
                <w:sz w:val="22"/>
                <w:szCs w:val="22"/>
                <w:lang w:eastAsia="en-US"/>
              </w:rPr>
              <w:t xml:space="preserve">Слушание и работа с книгами. </w:t>
            </w:r>
            <w:r>
              <w:rPr>
                <w:rStyle w:val="FontStyle12"/>
                <w:rFonts w:ascii="Times New Roman" w:hAnsi="Times New Roman"/>
                <w:b w:val="0"/>
                <w:sz w:val="22"/>
                <w:szCs w:val="22"/>
                <w:lang w:eastAsia="en-US"/>
              </w:rPr>
              <w:t>«Темы очерков».</w:t>
            </w:r>
          </w:p>
          <w:p w:rsidR="00AB1502" w:rsidRDefault="00AB1502">
            <w:pPr>
              <w:pStyle w:val="Style14"/>
              <w:ind w:firstLine="0"/>
              <w:rPr>
                <w:rStyle w:val="FontStyle12"/>
                <w:rFonts w:ascii="Times New Roman" w:hAnsi="Times New Roman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b w:val="0"/>
                <w:i/>
                <w:sz w:val="22"/>
                <w:szCs w:val="22"/>
                <w:lang w:eastAsia="en-US"/>
              </w:rPr>
              <w:t>Дополнительное чтение.</w:t>
            </w:r>
          </w:p>
          <w:p w:rsidR="00AB1502" w:rsidRDefault="00AB1502">
            <w:pPr>
              <w:pStyle w:val="Style8"/>
              <w:spacing w:line="240" w:lineRule="auto"/>
              <w:ind w:firstLine="0"/>
              <w:jc w:val="left"/>
              <w:rPr>
                <w:rStyle w:val="FontStyle12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Р.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Сеф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«О стихах Джона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Чиарди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».</w:t>
            </w:r>
          </w:p>
          <w:p w:rsidR="00AB1502" w:rsidRDefault="00AB1502">
            <w:pPr>
              <w:spacing w:line="276" w:lineRule="auto"/>
            </w:pPr>
            <w:r>
              <w:rPr>
                <w:rStyle w:val="FontStyle12"/>
                <w:b w:val="0"/>
              </w:rPr>
              <w:t>Детские газеты и журналы.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spacing w:line="276" w:lineRule="auto"/>
            </w:pPr>
            <w:r>
              <w:t>13/05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r>
              <w:rPr>
                <w:spacing w:val="-2"/>
              </w:rPr>
              <w:t>Определять общее настроение те</w:t>
            </w:r>
            <w:r>
              <w:rPr>
                <w:spacing w:val="-4"/>
              </w:rPr>
              <w:t>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ind w:right="708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iCs/>
                <w:sz w:val="22"/>
                <w:szCs w:val="22"/>
                <w:lang w:eastAsia="en-US"/>
              </w:rPr>
              <w:t>Слушание и работа с детскими книгами.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 «Книги Н.П. Вагнера».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6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r>
              <w:rPr>
                <w:spacing w:val="-2"/>
              </w:rPr>
              <w:t>Определять общее настроение те</w:t>
            </w:r>
            <w:r>
              <w:rPr>
                <w:spacing w:val="-4"/>
              </w:rPr>
              <w:t>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>Дополнительное чтение.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Н. Вагнер «Сказка», «</w:t>
            </w:r>
            <w:proofErr w:type="spellStart"/>
            <w:proofErr w:type="gram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Руф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и</w:t>
            </w:r>
            <w:proofErr w:type="gram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Руфина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36"/>
              <w:jc w:val="both"/>
            </w:pPr>
            <w:r>
              <w:rPr>
                <w:spacing w:val="-2"/>
              </w:rPr>
              <w:t>Определять общее настроение те</w:t>
            </w:r>
            <w:r>
              <w:rPr>
                <w:spacing w:val="-4"/>
              </w:rPr>
              <w:t>кста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99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98"/>
            </w:pPr>
            <w:proofErr w:type="spellStart"/>
            <w:r>
              <w:rPr>
                <w:spacing w:val="-2"/>
              </w:rPr>
              <w:t>Находитьспеци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фическуюинфо</w:t>
            </w:r>
            <w:proofErr w:type="spell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proofErr w:type="spellStart"/>
            <w:r>
              <w:rPr>
                <w:spacing w:val="-2"/>
              </w:rPr>
              <w:t>рмацию</w:t>
            </w:r>
            <w:proofErr w:type="spellEnd"/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«Приключенческая литература». Дж. Свифт «Гулливер в стране лилипутов» (отдельные главы).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8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45"/>
            </w:pPr>
            <w:r>
              <w:t>Описать,</w:t>
            </w:r>
            <w:r>
              <w:rPr>
                <w:spacing w:val="-15"/>
              </w:rPr>
              <w:t xml:space="preserve"> </w:t>
            </w:r>
            <w:r>
              <w:t xml:space="preserve">какую роль играют </w:t>
            </w:r>
            <w:r>
              <w:rPr>
                <w:spacing w:val="-2"/>
              </w:rPr>
              <w:t xml:space="preserve">языковые приемы, </w:t>
            </w:r>
            <w:proofErr w:type="spellStart"/>
            <w:proofErr w:type="gramStart"/>
            <w:r>
              <w:rPr>
                <w:spacing w:val="-2"/>
              </w:rPr>
              <w:t>использованны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е</w:t>
            </w:r>
            <w:proofErr w:type="gramEnd"/>
            <w:r>
              <w:t xml:space="preserve"> в тексте (такие как</w:t>
            </w:r>
          </w:p>
          <w:p w:rsidR="00AB1502" w:rsidRDefault="00AB1502">
            <w:pPr>
              <w:pStyle w:val="TableParagraph"/>
              <w:spacing w:line="270" w:lineRule="atLeast"/>
              <w:ind w:left="107" w:right="407"/>
            </w:pPr>
            <w:r>
              <w:t>метафоры и стиль</w:t>
            </w:r>
            <w:r>
              <w:rPr>
                <w:spacing w:val="-15"/>
              </w:rPr>
              <w:t xml:space="preserve"> </w:t>
            </w:r>
            <w:r>
              <w:t>текста)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lastRenderedPageBreak/>
              <w:t>101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Обобщение.</w:t>
            </w:r>
          </w:p>
          <w:p w:rsidR="00AB1502" w:rsidRDefault="00AB1502">
            <w:pPr>
              <w:pStyle w:val="a9"/>
              <w:spacing w:line="276" w:lineRule="auto"/>
              <w:rPr>
                <w:rStyle w:val="FontStyle17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Рубрика «Проверьте себя» 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rStyle w:val="FontStyle17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Итоговая контрольная работа.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3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2"/>
            </w:pPr>
            <w: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0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7" w:lineRule="exact"/>
              <w:ind w:left="107"/>
            </w:pPr>
            <w:r>
              <w:rPr>
                <w:spacing w:val="-2"/>
              </w:rPr>
              <w:t>Оценить,</w:t>
            </w:r>
          </w:p>
          <w:p w:rsidR="00AB1502" w:rsidRDefault="00AB1502">
            <w:pPr>
              <w:pStyle w:val="TableParagraph"/>
              <w:ind w:left="107" w:right="126"/>
            </w:pPr>
            <w:r>
              <w:rPr>
                <w:spacing w:val="-2"/>
              </w:rPr>
              <w:t xml:space="preserve">Насколько заголовок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 xml:space="preserve">отражает его основную </w:t>
            </w:r>
            <w:r>
              <w:rPr>
                <w:spacing w:val="-4"/>
              </w:rPr>
              <w:t>мысль</w:t>
            </w:r>
            <w:proofErr w:type="gramStart"/>
            <w:r>
              <w:rPr>
                <w:spacing w:val="-4"/>
              </w:rPr>
              <w:t xml:space="preserve"> </w:t>
            </w:r>
            <w:r>
              <w:t>П</w:t>
            </w:r>
            <w:proofErr w:type="gramEnd"/>
            <w:r>
              <w:t>онимать</w:t>
            </w:r>
            <w:r>
              <w:rPr>
                <w:spacing w:val="-15"/>
              </w:rPr>
              <w:t xml:space="preserve"> </w:t>
            </w:r>
            <w:r>
              <w:t xml:space="preserve">идею </w:t>
            </w:r>
            <w:r>
              <w:rPr>
                <w:spacing w:val="-2"/>
              </w:rPr>
              <w:t xml:space="preserve">(главную </w:t>
            </w:r>
            <w:r>
              <w:t>мысль)</w:t>
            </w:r>
            <w:r>
              <w:rPr>
                <w:spacing w:val="-12"/>
              </w:rPr>
              <w:t xml:space="preserve"> </w:t>
            </w:r>
            <w:r>
              <w:t>текста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</w:tr>
      <w:tr w:rsidR="00AB1502" w:rsidTr="00643886">
        <w:trPr>
          <w:trHeight w:val="307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70" w:lineRule="exact"/>
              <w:ind w:left="4"/>
              <w:rPr>
                <w:spacing w:val="-5"/>
              </w:rPr>
            </w:pPr>
            <w:r>
              <w:rPr>
                <w:spacing w:val="-5"/>
              </w:rPr>
              <w:t>102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Style26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Библиотечный урок  «В мире книг». </w:t>
            </w:r>
          </w:p>
          <w:p w:rsidR="00AB1502" w:rsidRDefault="00AB1502">
            <w:pPr>
              <w:pStyle w:val="Style26"/>
              <w:spacing w:line="240" w:lineRule="auto"/>
              <w:rPr>
                <w:rStyle w:val="FontStyle12"/>
                <w:b w:val="0"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i/>
                <w:sz w:val="22"/>
                <w:szCs w:val="22"/>
                <w:lang w:eastAsia="en-US"/>
              </w:rPr>
              <w:t>Дополнительное чтение.</w:t>
            </w:r>
          </w:p>
          <w:p w:rsidR="00AB1502" w:rsidRDefault="00AB1502">
            <w:pPr>
              <w:pStyle w:val="a9"/>
              <w:spacing w:line="276" w:lineRule="auto"/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М. Горький «О книгах». Н. Найдёнова «Мой друг». Рубрика «Книжная полка».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  <w:ind w:left="4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  <w:ind w:left="3"/>
            </w:pPr>
            <w: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spacing w:line="263" w:lineRule="exact"/>
            </w:pPr>
            <w: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2" w:rsidRDefault="00AB1502">
            <w:pPr>
              <w:pStyle w:val="a9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29/05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502" w:rsidRDefault="00AB1502">
            <w:pPr>
              <w:pStyle w:val="TableParagraph"/>
              <w:spacing w:line="270" w:lineRule="exac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4" w:right="160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02" w:rsidRDefault="00AB1502">
            <w:pPr>
              <w:pStyle w:val="TableParagraph"/>
              <w:ind w:left="107" w:right="126"/>
            </w:pPr>
            <w:r>
              <w:rPr>
                <w:spacing w:val="-2"/>
              </w:rPr>
              <w:t xml:space="preserve">Оценить, насколько заголовок </w:t>
            </w:r>
            <w:r>
              <w:t>текста</w:t>
            </w:r>
            <w:r>
              <w:rPr>
                <w:spacing w:val="-15"/>
              </w:rPr>
              <w:t xml:space="preserve"> </w:t>
            </w:r>
            <w:r>
              <w:t xml:space="preserve">отражает его </w:t>
            </w:r>
            <w:proofErr w:type="gramStart"/>
            <w:r>
              <w:t>основную</w:t>
            </w:r>
            <w:proofErr w:type="gramEnd"/>
          </w:p>
          <w:p w:rsidR="00AB1502" w:rsidRDefault="00AB1502">
            <w:pPr>
              <w:pStyle w:val="TableParagraph"/>
              <w:spacing w:line="264" w:lineRule="exact"/>
              <w:ind w:left="107"/>
            </w:pPr>
            <w:r>
              <w:rPr>
                <w:spacing w:val="-4"/>
              </w:rPr>
              <w:t>мысль</w:t>
            </w:r>
          </w:p>
        </w:tc>
      </w:tr>
    </w:tbl>
    <w:p w:rsidR="00AB1502" w:rsidRDefault="00AB1502" w:rsidP="00AB1502"/>
    <w:p w:rsidR="00D77E1E" w:rsidRDefault="00D77E1E" w:rsidP="009C5C72">
      <w:pPr>
        <w:spacing w:before="61"/>
        <w:ind w:right="126"/>
        <w:jc w:val="right"/>
        <w:rPr>
          <w:sz w:val="24"/>
        </w:rPr>
      </w:pPr>
    </w:p>
    <w:sectPr w:rsidR="00D77E1E" w:rsidSect="009C5C72">
      <w:footerReference w:type="default" r:id="rId11"/>
      <w:pgSz w:w="11900" w:h="16850"/>
      <w:pgMar w:top="220" w:right="520" w:bottom="280" w:left="5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1E" w:rsidRDefault="00D77E1E" w:rsidP="00D77E1E">
      <w:r>
        <w:separator/>
      </w:r>
    </w:p>
  </w:endnote>
  <w:endnote w:type="continuationSeparator" w:id="0">
    <w:p w:rsidR="00D77E1E" w:rsidRDefault="00D77E1E" w:rsidP="00D7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9E095E">
    <w:pPr>
      <w:pStyle w:val="a3"/>
      <w:spacing w:line="14" w:lineRule="auto"/>
      <w:ind w:left="0" w:firstLine="0"/>
      <w:jc w:val="left"/>
      <w:rPr>
        <w:sz w:val="20"/>
      </w:rPr>
    </w:pPr>
    <w:r w:rsidRPr="009E095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15.95pt;margin-top:779.3pt;width:8.15pt;height:14.95pt;z-index:-18440704;mso-position-horizontal-relative:page;mso-position-vertical-relative:page" filled="f" stroked="f">
          <v:textbox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9E095E">
    <w:pPr>
      <w:pStyle w:val="a3"/>
      <w:spacing w:line="14" w:lineRule="auto"/>
      <w:ind w:left="0" w:firstLine="0"/>
      <w:jc w:val="left"/>
      <w:rPr>
        <w:sz w:val="20"/>
      </w:rPr>
    </w:pPr>
    <w:r w:rsidRPr="009E095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794.9pt;margin-top:532.25pt;width:19.25pt;height:14.95pt;z-index:-18439680;mso-position-horizontal-relative:page;mso-position-vertical-relative:page" filled="f" stroked="f">
          <v:textbox style="mso-next-textbox:#docshape4" inset="0,0,0,0">
            <w:txbxContent>
              <w:p w:rsidR="00D77E1E" w:rsidRDefault="009E095E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9335EE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12522">
                  <w:rPr>
                    <w:rFonts w:ascii="Cambria"/>
                    <w:noProof/>
                    <w:spacing w:val="-5"/>
                  </w:rPr>
                  <w:t>24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1E" w:rsidRDefault="009E095E">
    <w:pPr>
      <w:pStyle w:val="a3"/>
      <w:spacing w:line="14" w:lineRule="auto"/>
      <w:ind w:left="0" w:firstLine="0"/>
      <w:jc w:val="left"/>
      <w:rPr>
        <w:sz w:val="20"/>
      </w:rPr>
    </w:pPr>
    <w:r w:rsidRPr="009E095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9.8pt;margin-top:779.3pt;width:14.25pt;height:14.95pt;z-index:-18438656;mso-position-horizontal-relative:page;mso-position-vertical-relative:page" filled="f" stroked="f">
          <v:textbox style="mso-next-textbox:#docshape6" inset="0,0,0,0">
            <w:txbxContent>
              <w:p w:rsidR="00D77E1E" w:rsidRDefault="009335EE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1E" w:rsidRDefault="00D77E1E" w:rsidP="00D77E1E">
      <w:r>
        <w:separator/>
      </w:r>
    </w:p>
  </w:footnote>
  <w:footnote w:type="continuationSeparator" w:id="0">
    <w:p w:rsidR="00D77E1E" w:rsidRDefault="00D77E1E" w:rsidP="00D77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B90"/>
    <w:multiLevelType w:val="hybridMultilevel"/>
    <w:tmpl w:val="E5B02AFE"/>
    <w:lvl w:ilvl="0" w:tplc="A48C0F60">
      <w:numFmt w:val="bullet"/>
      <w:lvlText w:val="•"/>
      <w:lvlJc w:val="left"/>
      <w:pPr>
        <w:ind w:left="547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50983C">
      <w:numFmt w:val="bullet"/>
      <w:lvlText w:val="•"/>
      <w:lvlJc w:val="left"/>
      <w:pPr>
        <w:ind w:left="1609" w:hanging="840"/>
      </w:pPr>
      <w:rPr>
        <w:rFonts w:hint="default"/>
        <w:lang w:val="ru-RU" w:eastAsia="en-US" w:bidi="ar-SA"/>
      </w:rPr>
    </w:lvl>
    <w:lvl w:ilvl="2" w:tplc="BE5C6F8E">
      <w:numFmt w:val="bullet"/>
      <w:lvlText w:val="•"/>
      <w:lvlJc w:val="left"/>
      <w:pPr>
        <w:ind w:left="2679" w:hanging="840"/>
      </w:pPr>
      <w:rPr>
        <w:rFonts w:hint="default"/>
        <w:lang w:val="ru-RU" w:eastAsia="en-US" w:bidi="ar-SA"/>
      </w:rPr>
    </w:lvl>
    <w:lvl w:ilvl="3" w:tplc="3806AA58">
      <w:numFmt w:val="bullet"/>
      <w:lvlText w:val="•"/>
      <w:lvlJc w:val="left"/>
      <w:pPr>
        <w:ind w:left="3749" w:hanging="840"/>
      </w:pPr>
      <w:rPr>
        <w:rFonts w:hint="default"/>
        <w:lang w:val="ru-RU" w:eastAsia="en-US" w:bidi="ar-SA"/>
      </w:rPr>
    </w:lvl>
    <w:lvl w:ilvl="4" w:tplc="93FA478A">
      <w:numFmt w:val="bullet"/>
      <w:lvlText w:val="•"/>
      <w:lvlJc w:val="left"/>
      <w:pPr>
        <w:ind w:left="4819" w:hanging="840"/>
      </w:pPr>
      <w:rPr>
        <w:rFonts w:hint="default"/>
        <w:lang w:val="ru-RU" w:eastAsia="en-US" w:bidi="ar-SA"/>
      </w:rPr>
    </w:lvl>
    <w:lvl w:ilvl="5" w:tplc="D5EC5228">
      <w:numFmt w:val="bullet"/>
      <w:lvlText w:val="•"/>
      <w:lvlJc w:val="left"/>
      <w:pPr>
        <w:ind w:left="5889" w:hanging="840"/>
      </w:pPr>
      <w:rPr>
        <w:rFonts w:hint="default"/>
        <w:lang w:val="ru-RU" w:eastAsia="en-US" w:bidi="ar-SA"/>
      </w:rPr>
    </w:lvl>
    <w:lvl w:ilvl="6" w:tplc="2F54FCA2">
      <w:numFmt w:val="bullet"/>
      <w:lvlText w:val="•"/>
      <w:lvlJc w:val="left"/>
      <w:pPr>
        <w:ind w:left="6959" w:hanging="840"/>
      </w:pPr>
      <w:rPr>
        <w:rFonts w:hint="default"/>
        <w:lang w:val="ru-RU" w:eastAsia="en-US" w:bidi="ar-SA"/>
      </w:rPr>
    </w:lvl>
    <w:lvl w:ilvl="7" w:tplc="957057DC">
      <w:numFmt w:val="bullet"/>
      <w:lvlText w:val="•"/>
      <w:lvlJc w:val="left"/>
      <w:pPr>
        <w:ind w:left="8029" w:hanging="840"/>
      </w:pPr>
      <w:rPr>
        <w:rFonts w:hint="default"/>
        <w:lang w:val="ru-RU" w:eastAsia="en-US" w:bidi="ar-SA"/>
      </w:rPr>
    </w:lvl>
    <w:lvl w:ilvl="8" w:tplc="293ADDD6">
      <w:numFmt w:val="bullet"/>
      <w:lvlText w:val="•"/>
      <w:lvlJc w:val="left"/>
      <w:pPr>
        <w:ind w:left="9099" w:hanging="840"/>
      </w:pPr>
      <w:rPr>
        <w:rFonts w:hint="default"/>
        <w:lang w:val="ru-RU" w:eastAsia="en-US" w:bidi="ar-SA"/>
      </w:rPr>
    </w:lvl>
  </w:abstractNum>
  <w:abstractNum w:abstractNumId="1">
    <w:nsid w:val="29F25A50"/>
    <w:multiLevelType w:val="hybridMultilevel"/>
    <w:tmpl w:val="0DA4A868"/>
    <w:lvl w:ilvl="0" w:tplc="214809F2">
      <w:numFmt w:val="bullet"/>
      <w:lvlText w:val=""/>
      <w:lvlJc w:val="left"/>
      <w:pPr>
        <w:ind w:left="547" w:hanging="72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E4C40A">
      <w:numFmt w:val="bullet"/>
      <w:lvlText w:val="•"/>
      <w:lvlJc w:val="left"/>
      <w:pPr>
        <w:ind w:left="1609" w:hanging="720"/>
      </w:pPr>
      <w:rPr>
        <w:rFonts w:hint="default"/>
        <w:lang w:val="ru-RU" w:eastAsia="en-US" w:bidi="ar-SA"/>
      </w:rPr>
    </w:lvl>
    <w:lvl w:ilvl="2" w:tplc="2F92433E">
      <w:numFmt w:val="bullet"/>
      <w:lvlText w:val="•"/>
      <w:lvlJc w:val="left"/>
      <w:pPr>
        <w:ind w:left="2679" w:hanging="720"/>
      </w:pPr>
      <w:rPr>
        <w:rFonts w:hint="default"/>
        <w:lang w:val="ru-RU" w:eastAsia="en-US" w:bidi="ar-SA"/>
      </w:rPr>
    </w:lvl>
    <w:lvl w:ilvl="3" w:tplc="2E02592C">
      <w:numFmt w:val="bullet"/>
      <w:lvlText w:val="•"/>
      <w:lvlJc w:val="left"/>
      <w:pPr>
        <w:ind w:left="3749" w:hanging="720"/>
      </w:pPr>
      <w:rPr>
        <w:rFonts w:hint="default"/>
        <w:lang w:val="ru-RU" w:eastAsia="en-US" w:bidi="ar-SA"/>
      </w:rPr>
    </w:lvl>
    <w:lvl w:ilvl="4" w:tplc="74045706">
      <w:numFmt w:val="bullet"/>
      <w:lvlText w:val="•"/>
      <w:lvlJc w:val="left"/>
      <w:pPr>
        <w:ind w:left="4819" w:hanging="720"/>
      </w:pPr>
      <w:rPr>
        <w:rFonts w:hint="default"/>
        <w:lang w:val="ru-RU" w:eastAsia="en-US" w:bidi="ar-SA"/>
      </w:rPr>
    </w:lvl>
    <w:lvl w:ilvl="5" w:tplc="070CA616">
      <w:numFmt w:val="bullet"/>
      <w:lvlText w:val="•"/>
      <w:lvlJc w:val="left"/>
      <w:pPr>
        <w:ind w:left="5889" w:hanging="720"/>
      </w:pPr>
      <w:rPr>
        <w:rFonts w:hint="default"/>
        <w:lang w:val="ru-RU" w:eastAsia="en-US" w:bidi="ar-SA"/>
      </w:rPr>
    </w:lvl>
    <w:lvl w:ilvl="6" w:tplc="4E6ABFD8">
      <w:numFmt w:val="bullet"/>
      <w:lvlText w:val="•"/>
      <w:lvlJc w:val="left"/>
      <w:pPr>
        <w:ind w:left="6959" w:hanging="720"/>
      </w:pPr>
      <w:rPr>
        <w:rFonts w:hint="default"/>
        <w:lang w:val="ru-RU" w:eastAsia="en-US" w:bidi="ar-SA"/>
      </w:rPr>
    </w:lvl>
    <w:lvl w:ilvl="7" w:tplc="3DEE305C">
      <w:numFmt w:val="bullet"/>
      <w:lvlText w:val="•"/>
      <w:lvlJc w:val="left"/>
      <w:pPr>
        <w:ind w:left="8029" w:hanging="720"/>
      </w:pPr>
      <w:rPr>
        <w:rFonts w:hint="default"/>
        <w:lang w:val="ru-RU" w:eastAsia="en-US" w:bidi="ar-SA"/>
      </w:rPr>
    </w:lvl>
    <w:lvl w:ilvl="8" w:tplc="B694C2D0">
      <w:numFmt w:val="bullet"/>
      <w:lvlText w:val="•"/>
      <w:lvlJc w:val="left"/>
      <w:pPr>
        <w:ind w:left="9099" w:hanging="720"/>
      </w:pPr>
      <w:rPr>
        <w:rFonts w:hint="default"/>
        <w:lang w:val="ru-RU" w:eastAsia="en-US" w:bidi="ar-SA"/>
      </w:rPr>
    </w:lvl>
  </w:abstractNum>
  <w:abstractNum w:abstractNumId="2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77E1E"/>
    <w:rsid w:val="000C3172"/>
    <w:rsid w:val="002B3ADC"/>
    <w:rsid w:val="00312522"/>
    <w:rsid w:val="004B45A9"/>
    <w:rsid w:val="004F46AF"/>
    <w:rsid w:val="0060222F"/>
    <w:rsid w:val="00643886"/>
    <w:rsid w:val="006F7D7F"/>
    <w:rsid w:val="007030D1"/>
    <w:rsid w:val="007B689B"/>
    <w:rsid w:val="008529C5"/>
    <w:rsid w:val="00856C51"/>
    <w:rsid w:val="008F14DB"/>
    <w:rsid w:val="009335EE"/>
    <w:rsid w:val="009C5C72"/>
    <w:rsid w:val="009E095E"/>
    <w:rsid w:val="00A15C31"/>
    <w:rsid w:val="00AB1502"/>
    <w:rsid w:val="00B002AA"/>
    <w:rsid w:val="00B3619F"/>
    <w:rsid w:val="00D5680B"/>
    <w:rsid w:val="00D77E1E"/>
    <w:rsid w:val="00DE0BAB"/>
    <w:rsid w:val="00F4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E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7E1E"/>
    <w:pPr>
      <w:ind w:left="96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7E1E"/>
    <w:pPr>
      <w:spacing w:line="274" w:lineRule="exact"/>
      <w:ind w:left="1687"/>
      <w:jc w:val="both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D77E1E"/>
    <w:pPr>
      <w:spacing w:before="1" w:line="367" w:lineRule="exact"/>
      <w:ind w:left="2947" w:right="124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D77E1E"/>
    <w:pPr>
      <w:ind w:left="5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77E1E"/>
    <w:pPr>
      <w:ind w:left="1"/>
    </w:pPr>
  </w:style>
  <w:style w:type="table" w:styleId="a8">
    <w:name w:val="Table Grid"/>
    <w:basedOn w:val="a1"/>
    <w:uiPriority w:val="59"/>
    <w:rsid w:val="009335EE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basedOn w:val="a0"/>
    <w:link w:val="a5"/>
    <w:uiPriority w:val="1"/>
    <w:rsid w:val="00AB150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B150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No Spacing"/>
    <w:uiPriority w:val="1"/>
    <w:qFormat/>
    <w:rsid w:val="00AB150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AB1502"/>
    <w:pPr>
      <w:spacing w:line="274" w:lineRule="exact"/>
      <w:ind w:left="1687"/>
      <w:jc w:val="both"/>
      <w:outlineLvl w:val="1"/>
    </w:pPr>
    <w:rPr>
      <w:b/>
      <w:bCs/>
      <w:sz w:val="24"/>
      <w:szCs w:val="24"/>
    </w:rPr>
  </w:style>
  <w:style w:type="paragraph" w:customStyle="1" w:styleId="Style26">
    <w:name w:val="Style26"/>
    <w:basedOn w:val="a"/>
    <w:rsid w:val="00AB1502"/>
    <w:pPr>
      <w:adjustRightInd w:val="0"/>
      <w:spacing w:line="223" w:lineRule="exact"/>
    </w:pPr>
    <w:rPr>
      <w:sz w:val="24"/>
      <w:szCs w:val="24"/>
      <w:lang w:eastAsia="ru-RU"/>
    </w:rPr>
  </w:style>
  <w:style w:type="paragraph" w:customStyle="1" w:styleId="Style27">
    <w:name w:val="Style27"/>
    <w:basedOn w:val="a"/>
    <w:rsid w:val="00AB1502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5">
    <w:name w:val="Style35"/>
    <w:basedOn w:val="a"/>
    <w:rsid w:val="00AB1502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14">
    <w:name w:val="Style14"/>
    <w:basedOn w:val="a"/>
    <w:rsid w:val="00AB1502"/>
    <w:pPr>
      <w:adjustRightInd w:val="0"/>
      <w:spacing w:line="218" w:lineRule="exact"/>
      <w:ind w:firstLine="77"/>
    </w:pPr>
    <w:rPr>
      <w:rFonts w:ascii="Sylfaen" w:hAnsi="Sylfaen"/>
      <w:sz w:val="24"/>
      <w:szCs w:val="24"/>
      <w:lang w:eastAsia="ru-RU"/>
    </w:rPr>
  </w:style>
  <w:style w:type="paragraph" w:customStyle="1" w:styleId="Style8">
    <w:name w:val="Style8"/>
    <w:basedOn w:val="a"/>
    <w:rsid w:val="00AB1502"/>
    <w:pPr>
      <w:adjustRightInd w:val="0"/>
      <w:spacing w:line="238" w:lineRule="exact"/>
      <w:ind w:firstLine="398"/>
      <w:jc w:val="both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AB1502"/>
    <w:pPr>
      <w:adjustRightInd w:val="0"/>
      <w:spacing w:line="222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B1502"/>
    <w:pPr>
      <w:adjustRightInd w:val="0"/>
    </w:pPr>
    <w:rPr>
      <w:rFonts w:ascii="Sylfaen" w:hAnsi="Sylfaen"/>
      <w:sz w:val="24"/>
      <w:szCs w:val="24"/>
      <w:lang w:eastAsia="ru-RU"/>
    </w:rPr>
  </w:style>
  <w:style w:type="character" w:customStyle="1" w:styleId="FontStyle43">
    <w:name w:val="Font Style43"/>
    <w:rsid w:val="00AB150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2">
    <w:name w:val="Font Style12"/>
    <w:rsid w:val="00AB1502"/>
    <w:rPr>
      <w:rFonts w:ascii="Georgia" w:hAnsi="Georgia" w:cs="Georgia" w:hint="default"/>
      <w:b/>
      <w:bCs/>
      <w:sz w:val="18"/>
      <w:szCs w:val="18"/>
    </w:rPr>
  </w:style>
  <w:style w:type="character" w:customStyle="1" w:styleId="FontStyle19">
    <w:name w:val="Font Style19"/>
    <w:rsid w:val="00AB1502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rsid w:val="00AB1502"/>
    <w:rPr>
      <w:rFonts w:ascii="Sylfaen" w:hAnsi="Sylfaen" w:cs="Sylfaen" w:hint="default"/>
      <w:b/>
      <w:bCs/>
      <w:sz w:val="20"/>
      <w:szCs w:val="20"/>
    </w:rPr>
  </w:style>
  <w:style w:type="character" w:customStyle="1" w:styleId="FontStyle38">
    <w:name w:val="Font Style38"/>
    <w:rsid w:val="00AB150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7">
    <w:name w:val="Font Style17"/>
    <w:rsid w:val="00AB1502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20">
    <w:name w:val="Font Style20"/>
    <w:rsid w:val="00AB1502"/>
    <w:rPr>
      <w:rFonts w:ascii="Sylfaen" w:hAnsi="Sylfaen" w:cs="Sylfaen" w:hint="default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44</Pages>
  <Words>10902</Words>
  <Characters>62146</Characters>
  <Application>Microsoft Office Word</Application>
  <DocSecurity>0</DocSecurity>
  <Lines>517</Lines>
  <Paragraphs>145</Paragraphs>
  <ScaleCrop>false</ScaleCrop>
  <Company/>
  <LinksUpToDate>false</LinksUpToDate>
  <CharactersWithSpaces>72903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13</cp:revision>
  <dcterms:created xsi:type="dcterms:W3CDTF">2022-07-29T03:28:00Z</dcterms:created>
  <dcterms:modified xsi:type="dcterms:W3CDTF">2023-01-26T08:14:00Z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