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7C2C34" w:rsidRDefault="007C2C34" w:rsidP="007C2C34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7C2C34" w:rsidTr="00D10A7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34" w:rsidRPr="00B10C9D" w:rsidRDefault="007C2C34" w:rsidP="00D10A75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Рассмотрено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на заседании ШМО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учителей начальных классов</w:t>
            </w:r>
          </w:p>
          <w:p w:rsidR="007C2C34" w:rsidRDefault="007C2C34" w:rsidP="00D10A7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7C2C34" w:rsidRDefault="007C2C34" w:rsidP="00D10A75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34" w:rsidRPr="00B10C9D" w:rsidRDefault="007C2C34" w:rsidP="00D10A75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Согласовано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Заместитель директора по УВР </w:t>
            </w:r>
          </w:p>
          <w:p w:rsidR="007C2C34" w:rsidRPr="00B10C9D" w:rsidRDefault="007C2C34" w:rsidP="00D10A75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 xml:space="preserve">Е.А. </w:t>
            </w:r>
            <w:proofErr w:type="spellStart"/>
            <w:r w:rsidRPr="00B10C9D">
              <w:rPr>
                <w:sz w:val="24"/>
              </w:rPr>
              <w:t>Лавриненко</w:t>
            </w:r>
            <w:proofErr w:type="spellEnd"/>
            <w:r w:rsidRPr="00B10C9D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34" w:rsidRPr="00B10C9D" w:rsidRDefault="007C2C34" w:rsidP="00D10A75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Утверждено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Протокол №     </w:t>
            </w:r>
            <w:proofErr w:type="gramStart"/>
            <w:r w:rsidRPr="00B10C9D">
              <w:rPr>
                <w:sz w:val="24"/>
              </w:rPr>
              <w:t>от</w:t>
            </w:r>
            <w:proofErr w:type="gramEnd"/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Директор МАОУ СОШ 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п. Демьянка УМР</w:t>
            </w:r>
          </w:p>
          <w:p w:rsidR="007C2C34" w:rsidRPr="00B10C9D" w:rsidRDefault="007C2C34" w:rsidP="00D10A75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>И.Н.Кожина_____</w:t>
            </w:r>
          </w:p>
        </w:tc>
      </w:tr>
    </w:tbl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7C2C34" w:rsidRDefault="007C2C34" w:rsidP="007C2C34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7C2C34" w:rsidRDefault="007C2C34" w:rsidP="007C2C34">
      <w:pPr>
        <w:jc w:val="center"/>
      </w:pPr>
      <w:r>
        <w:t>2022</w:t>
      </w:r>
    </w:p>
    <w:p w:rsidR="00AE2BAA" w:rsidRDefault="00AE2BAA">
      <w:pPr>
        <w:jc w:val="center"/>
        <w:sectPr w:rsidR="00AE2BAA">
          <w:type w:val="continuous"/>
          <w:pgSz w:w="11900" w:h="16850"/>
          <w:pgMar w:top="380" w:right="680" w:bottom="280" w:left="200" w:header="720" w:footer="720" w:gutter="0"/>
          <w:cols w:space="720"/>
        </w:sectPr>
      </w:pPr>
    </w:p>
    <w:p w:rsidR="00AE2BAA" w:rsidRDefault="007C2C34">
      <w:pPr>
        <w:spacing w:before="76" w:line="274" w:lineRule="exact"/>
        <w:ind w:left="452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E2BAA" w:rsidRDefault="007C2C34">
      <w:pPr>
        <w:pStyle w:val="a3"/>
        <w:ind w:left="467" w:right="10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«Окружающий</w:t>
      </w:r>
      <w:r>
        <w:rPr>
          <w:b/>
          <w:spacing w:val="-1"/>
        </w:rPr>
        <w:t xml:space="preserve"> </w:t>
      </w:r>
      <w:r>
        <w:rPr>
          <w:b/>
        </w:rPr>
        <w:t>мир»</w:t>
      </w:r>
      <w:r>
        <w:rPr>
          <w:b/>
          <w:spacing w:val="-4"/>
        </w:rPr>
        <w:t xml:space="preserve"> </w:t>
      </w:r>
      <w:r>
        <w:t>(предметная</w:t>
      </w:r>
      <w:r>
        <w:rPr>
          <w:spacing w:val="-6"/>
        </w:rPr>
        <w:t xml:space="preserve"> </w:t>
      </w:r>
      <w:r>
        <w:t>область «Обществознание и естествознание»</w:t>
      </w:r>
      <w:r>
        <w:rPr>
          <w:spacing w:val="-4"/>
        </w:rPr>
        <w:t xml:space="preserve"> </w:t>
      </w:r>
      <w:r>
        <w:t>(«Окружающий мир») для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 УМР.</w:t>
      </w:r>
    </w:p>
    <w:p w:rsidR="00AE2BAA" w:rsidRDefault="007C2C34">
      <w:pPr>
        <w:pStyle w:val="a3"/>
        <w:ind w:left="118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CB1398" w:rsidRDefault="00CB1398" w:rsidP="00CB1398">
      <w:pPr>
        <w:pStyle w:val="a5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CB1398" w:rsidRDefault="00CB1398" w:rsidP="00CB1398">
      <w:pPr>
        <w:pStyle w:val="a5"/>
        <w:numPr>
          <w:ilvl w:val="0"/>
          <w:numId w:val="7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AE2BAA" w:rsidRDefault="007C2C34">
      <w:pPr>
        <w:pStyle w:val="a5"/>
        <w:numPr>
          <w:ilvl w:val="0"/>
          <w:numId w:val="6"/>
        </w:numPr>
        <w:tabs>
          <w:tab w:val="left" w:pos="1908"/>
        </w:tabs>
        <w:spacing w:before="7" w:line="237" w:lineRule="auto"/>
        <w:ind w:right="111"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</w:t>
      </w:r>
      <w:r>
        <w:t>МАОУ СОШ п</w:t>
      </w:r>
      <w:proofErr w:type="gramStart"/>
      <w:r>
        <w:t>.Д</w:t>
      </w:r>
      <w:proofErr w:type="gramEnd"/>
      <w:r>
        <w:t>емьянка УМР</w:t>
      </w:r>
      <w:r>
        <w:rPr>
          <w:sz w:val="24"/>
        </w:rPr>
        <w:t xml:space="preserve"> на 2022-2023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AE2BAA" w:rsidRDefault="007C2C34">
      <w:pPr>
        <w:pStyle w:val="a3"/>
        <w:ind w:left="118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AE2BAA" w:rsidRDefault="007C2C34">
      <w:pPr>
        <w:pStyle w:val="a3"/>
        <w:spacing w:before="1"/>
        <w:ind w:left="467" w:right="106"/>
      </w:pPr>
      <w:r>
        <w:rPr>
          <w:i/>
        </w:rPr>
        <w:t>Виноградова, Н. Ф</w:t>
      </w:r>
      <w:r>
        <w:t xml:space="preserve">. Окружающий мир. 4 класс: учебник для учащихся общеобразовательных учреждений: в 2 ч. / Н. Ф. Виноградова.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Вентана-Граф</w:t>
      </w:r>
      <w:proofErr w:type="spellEnd"/>
      <w:r>
        <w:t>, 2019.</w:t>
      </w:r>
    </w:p>
    <w:p w:rsidR="00AE2BAA" w:rsidRDefault="00AE2BAA">
      <w:pPr>
        <w:pStyle w:val="a3"/>
        <w:ind w:left="0" w:firstLine="0"/>
        <w:jc w:val="left"/>
      </w:pPr>
    </w:p>
    <w:p w:rsidR="00AE2BAA" w:rsidRDefault="007C2C34">
      <w:pPr>
        <w:pStyle w:val="a3"/>
        <w:ind w:left="467" w:right="110"/>
      </w:pPr>
      <w:r>
        <w:t xml:space="preserve">В соответствии с учебным планом МАОУ </w:t>
      </w:r>
      <w:r w:rsidR="00CB1398">
        <w:t xml:space="preserve">СОШ </w:t>
      </w:r>
      <w:proofErr w:type="spellStart"/>
      <w:proofErr w:type="gramStart"/>
      <w:r w:rsidR="00CB1398">
        <w:t>п</w:t>
      </w:r>
      <w:proofErr w:type="spellEnd"/>
      <w:proofErr w:type="gramEnd"/>
      <w:r w:rsidR="00CB1398">
        <w:t xml:space="preserve"> Демьянка</w:t>
      </w:r>
      <w:r w:rsidR="001A3C5E">
        <w:t xml:space="preserve"> УМР</w:t>
      </w:r>
      <w:r>
        <w:t xml:space="preserve"> на изучение окружающего мира в 4 классе отводится 68 часов в год, 2 часа в неделю.</w:t>
      </w:r>
    </w:p>
    <w:p w:rsidR="001A3C5E" w:rsidRDefault="001A3C5E">
      <w:pPr>
        <w:pStyle w:val="a3"/>
        <w:ind w:left="467" w:right="110"/>
      </w:pPr>
    </w:p>
    <w:p w:rsidR="00AE2BAA" w:rsidRDefault="007C2C34">
      <w:pPr>
        <w:pStyle w:val="a3"/>
        <w:ind w:left="467" w:right="111"/>
        <w:rPr>
          <w:b/>
        </w:rPr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>
        <w:rPr>
          <w:b/>
        </w:rPr>
        <w:t>целей: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402"/>
        </w:tabs>
        <w:ind w:right="103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99"/>
        </w:tabs>
        <w:ind w:right="112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E2BAA" w:rsidRDefault="007C2C34">
      <w:pPr>
        <w:pStyle w:val="a3"/>
        <w:ind w:left="1187" w:firstLine="0"/>
      </w:pPr>
      <w:r>
        <w:t>Основными</w:t>
      </w:r>
      <w:r>
        <w:rPr>
          <w:spacing w:val="-5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44"/>
        </w:tabs>
        <w:ind w:right="112" w:firstLine="720"/>
        <w:jc w:val="left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92"/>
        </w:tabs>
        <w:spacing w:before="1"/>
        <w:ind w:right="110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 места в нём;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440"/>
        </w:tabs>
        <w:ind w:right="11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опасных и чрезвычайных ситуациях;</w:t>
      </w:r>
    </w:p>
    <w:p w:rsidR="00AE2BAA" w:rsidRDefault="007C2C34">
      <w:pPr>
        <w:pStyle w:val="a5"/>
        <w:numPr>
          <w:ilvl w:val="0"/>
          <w:numId w:val="5"/>
        </w:numPr>
        <w:tabs>
          <w:tab w:val="left" w:pos="1347"/>
        </w:tabs>
        <w:ind w:right="104" w:firstLine="720"/>
        <w:jc w:val="left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AE2BAA" w:rsidRDefault="007C2C34">
      <w:pPr>
        <w:pStyle w:val="a3"/>
        <w:ind w:left="467" w:right="107"/>
      </w:pPr>
      <w:r>
        <w:t>Данный курс носит интегрированный характер, что обеспечивает синтез знаний, полученных 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русского языка, литературного чтения, основ безопасности жизнедеятельности), и позволяет реализовать их в интеллектуально - практической деятельности ученика.</w:t>
      </w:r>
    </w:p>
    <w:p w:rsidR="00AE2BAA" w:rsidRDefault="007C2C34">
      <w:pPr>
        <w:pStyle w:val="a3"/>
        <w:ind w:left="467" w:right="102" w:firstLine="780"/>
      </w:pPr>
      <w:r>
        <w:t xml:space="preserve">Он обладает широкими возможностями для формирования у младших школьников фундамента экологической, культурологической и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</w:t>
      </w:r>
      <w:proofErr w:type="gramStart"/>
      <w:r>
        <w:t>обучающимся</w:t>
      </w:r>
      <w:proofErr w:type="gramEnd"/>
      <w:r>
        <w:t xml:space="preserve"> освоить основы адекватного </w:t>
      </w:r>
      <w:proofErr w:type="spellStart"/>
      <w:r>
        <w:t>природо</w:t>
      </w:r>
      <w:proofErr w:type="spell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</w:t>
      </w:r>
      <w:proofErr w:type="gramStart"/>
      <w:r>
        <w:t>культурно-ценностных</w:t>
      </w:r>
      <w:proofErr w:type="gramEnd"/>
      <w:r>
        <w:t xml:space="preserve"> ориентации младшего школьника в соответствии с отечественными традициями духовности и нравственности.</w:t>
      </w:r>
    </w:p>
    <w:p w:rsidR="00AE2BAA" w:rsidRDefault="00AE2BAA">
      <w:pPr>
        <w:sectPr w:rsidR="00AE2BAA">
          <w:footerReference w:type="default" r:id="rId7"/>
          <w:pgSz w:w="11900" w:h="16850"/>
          <w:pgMar w:top="560" w:right="680" w:bottom="1220" w:left="200" w:header="0" w:footer="1035" w:gutter="0"/>
          <w:pgNumType w:start="2"/>
          <w:cols w:space="720"/>
        </w:sectPr>
      </w:pPr>
    </w:p>
    <w:p w:rsidR="00AE2BAA" w:rsidRDefault="007C2C34">
      <w:pPr>
        <w:pStyle w:val="a3"/>
        <w:spacing w:before="76"/>
        <w:ind w:left="467" w:right="102"/>
      </w:pPr>
      <w:r>
        <w:lastRenderedPageBreak/>
        <w:t xml:space="preserve">В процессе формирования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младший школьник получит возможность интегрировать, обобщать и осмысливать фрагменты </w:t>
      </w:r>
      <w:proofErr w:type="spellStart"/>
      <w:r>
        <w:t>естественно-научных</w:t>
      </w:r>
      <w:proofErr w:type="spellEnd"/>
      <w:r>
        <w:t xml:space="preserve"> знаний, сведений, которые он получает из других, «внешкольных» источников.</w:t>
      </w:r>
    </w:p>
    <w:p w:rsidR="00AE2BAA" w:rsidRDefault="007C2C34">
      <w:pPr>
        <w:pStyle w:val="a3"/>
        <w:spacing w:before="1"/>
        <w:ind w:left="467" w:right="106"/>
      </w:pPr>
      <w:r>
        <w:t>Региональный компонент предусматривается возможность введения содержания, связанного</w:t>
      </w:r>
      <w:r>
        <w:rPr>
          <w:spacing w:val="40"/>
        </w:rPr>
        <w:t xml:space="preserve"> </w:t>
      </w:r>
      <w:r>
        <w:t xml:space="preserve">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</w:t>
      </w:r>
      <w:proofErr w:type="spellStart"/>
      <w:r>
        <w:t>социокультурных</w:t>
      </w:r>
      <w:proofErr w:type="spellEnd"/>
      <w:r>
        <w:t xml:space="preserve"> и экономических особенностей региона.</w:t>
      </w:r>
    </w:p>
    <w:p w:rsidR="00AE2BAA" w:rsidRDefault="007C2C34">
      <w:pPr>
        <w:pStyle w:val="a3"/>
        <w:ind w:left="467" w:right="113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</w:t>
      </w:r>
    </w:p>
    <w:p w:rsidR="00AE2BAA" w:rsidRDefault="00AE2BAA">
      <w:pPr>
        <w:pStyle w:val="a3"/>
        <w:spacing w:before="5"/>
        <w:ind w:left="0" w:firstLine="0"/>
        <w:jc w:val="left"/>
      </w:pPr>
    </w:p>
    <w:p w:rsidR="00AE2BAA" w:rsidRDefault="007C2C34">
      <w:pPr>
        <w:pStyle w:val="Heading1"/>
        <w:ind w:left="118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AE2BAA" w:rsidRDefault="007C2C34">
      <w:pPr>
        <w:pStyle w:val="a3"/>
        <w:ind w:left="467" w:right="106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AE2BAA" w:rsidRDefault="007C2C34">
      <w:pPr>
        <w:pStyle w:val="a3"/>
        <w:ind w:left="467" w:right="103"/>
      </w:pPr>
      <w:r>
        <w:t>Занятия,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уточнение</w:t>
      </w:r>
      <w:r>
        <w:rPr>
          <w:spacing w:val="-2"/>
        </w:rPr>
        <w:t xml:space="preserve"> </w:t>
      </w:r>
      <w:r>
        <w:t>и обогащение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AE2BAA" w:rsidRDefault="007C2C34">
      <w:pPr>
        <w:pStyle w:val="a3"/>
        <w:ind w:left="467" w:right="106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AE2BAA" w:rsidRDefault="007C2C34">
      <w:pPr>
        <w:pStyle w:val="a3"/>
        <w:ind w:left="467" w:right="10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</w:t>
      </w:r>
      <w:proofErr w:type="gramStart"/>
      <w:r>
        <w:t>о-</w:t>
      </w:r>
      <w:proofErr w:type="gramEnd"/>
      <w:r>
        <w:t xml:space="preserve"> 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AE2BAA" w:rsidRDefault="00AE2BAA">
      <w:pPr>
        <w:pStyle w:val="a3"/>
        <w:spacing w:before="10"/>
        <w:ind w:left="0" w:firstLine="0"/>
        <w:jc w:val="left"/>
        <w:rPr>
          <w:sz w:val="23"/>
        </w:rPr>
      </w:pPr>
    </w:p>
    <w:p w:rsidR="00AE2BAA" w:rsidRDefault="007C2C34">
      <w:pPr>
        <w:ind w:left="124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15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CB1398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8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67"/>
          <w:tab w:val="left" w:pos="1968"/>
        </w:tabs>
        <w:spacing w:before="1"/>
        <w:ind w:left="196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9" w:firstLine="720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CB1398">
        <w:rPr>
          <w:sz w:val="24"/>
        </w:rPr>
        <w:t>учащихся</w:t>
      </w:r>
      <w:r>
        <w:rPr>
          <w:sz w:val="24"/>
        </w:rPr>
        <w:t>; где полученные на уроке знания дают учащимся возможность приобрести опыт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4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(конференция, «Шаг в будущее»)</w:t>
      </w:r>
    </w:p>
    <w:p w:rsidR="00AE2BAA" w:rsidRDefault="007C2C34">
      <w:pPr>
        <w:pStyle w:val="a5"/>
        <w:numPr>
          <w:ilvl w:val="0"/>
          <w:numId w:val="4"/>
        </w:numPr>
        <w:tabs>
          <w:tab w:val="left" w:pos="1907"/>
          <w:tab w:val="left" w:pos="1908"/>
        </w:tabs>
        <w:ind w:right="102" w:firstLine="720"/>
        <w:rPr>
          <w:sz w:val="24"/>
        </w:rPr>
      </w:pPr>
      <w:r>
        <w:rPr>
          <w:sz w:val="24"/>
        </w:rPr>
        <w:t xml:space="preserve">проведение предметных тематических дней, когда все учителя по одной теме проводят уроки в том числе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материала. Он может проходить как непосредственно в саму дату, так и накануне. </w:t>
      </w:r>
      <w:proofErr w:type="gramStart"/>
      <w:r>
        <w:rPr>
          <w:sz w:val="24"/>
        </w:rPr>
        <w:t>День IT технологий (4 декабря), День науки (8 февраля), День космонавтики (12 апреля) и День Победы (9 мая.</w:t>
      </w:r>
      <w:proofErr w:type="gramEnd"/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00" w:right="680" w:bottom="1220" w:left="200" w:header="0" w:footer="1035" w:gutter="0"/>
          <w:cols w:space="720"/>
        </w:sectPr>
      </w:pPr>
    </w:p>
    <w:p w:rsidR="00AE2BAA" w:rsidRDefault="007C2C34">
      <w:pPr>
        <w:pStyle w:val="Heading1"/>
        <w:spacing w:before="68" w:line="240" w:lineRule="auto"/>
        <w:ind w:left="4149" w:hanging="1875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AE2BAA" w:rsidRDefault="007C2C34">
      <w:pPr>
        <w:spacing w:line="272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AE2BAA" w:rsidRDefault="007C2C34">
      <w:pPr>
        <w:pStyle w:val="a3"/>
        <w:ind w:right="121"/>
      </w:pPr>
      <w:r>
        <w:t>Конституция — Основной закон Российской Федерации. Права и обязанности</w:t>
      </w:r>
      <w:r>
        <w:rPr>
          <w:spacing w:val="40"/>
        </w:rPr>
        <w:t xml:space="preserve"> </w:t>
      </w:r>
      <w:r>
        <w:t>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E2BAA" w:rsidRDefault="007C2C34">
      <w:pPr>
        <w:pStyle w:val="a3"/>
        <w:ind w:right="128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 с ним.</w:t>
      </w:r>
    </w:p>
    <w:p w:rsidR="00AE2BAA" w:rsidRDefault="007C2C34">
      <w:pPr>
        <w:pStyle w:val="a3"/>
        <w:ind w:right="123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</w:t>
      </w:r>
      <w:r>
        <w:rPr>
          <w:spacing w:val="-3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 единства, День Конституции. Праздники и</w:t>
      </w:r>
      <w:r>
        <w:rPr>
          <w:spacing w:val="-1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даты своего региона. Уважение</w:t>
      </w:r>
      <w:r>
        <w:rPr>
          <w:spacing w:val="-1"/>
        </w:rPr>
        <w:t xml:space="preserve"> </w:t>
      </w:r>
      <w:r>
        <w:t>к культуре, истории, традициям своего народа и других народов, государственным символам России.</w:t>
      </w:r>
    </w:p>
    <w:p w:rsidR="00AE2BAA" w:rsidRDefault="007C2C34">
      <w:pPr>
        <w:pStyle w:val="a3"/>
        <w:ind w:right="122"/>
      </w:pPr>
      <w: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2BAA" w:rsidRDefault="007C2C34">
      <w:pPr>
        <w:pStyle w:val="a3"/>
        <w:ind w:right="131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AE2BAA" w:rsidRDefault="007C2C34">
      <w:pPr>
        <w:pStyle w:val="a3"/>
        <w:ind w:right="124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</w:t>
      </w:r>
      <w:r>
        <w:rPr>
          <w:spacing w:val="-3"/>
        </w:rPr>
        <w:t xml:space="preserve"> </w:t>
      </w:r>
      <w:r>
        <w:t>спутники</w:t>
      </w:r>
      <w:r>
        <w:rPr>
          <w:spacing w:val="-3"/>
        </w:rPr>
        <w:t xml:space="preserve"> </w:t>
      </w:r>
      <w:r>
        <w:t>планет.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 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Земли как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E2BAA" w:rsidRDefault="007C2C34">
      <w:pPr>
        <w:pStyle w:val="a3"/>
        <w:ind w:right="121"/>
      </w:pPr>
      <w:r>
        <w:t xml:space="preserve">Особенности поверхности родного края (краткая характеристика на основе наблюдений). </w:t>
      </w:r>
      <w:proofErr w:type="gramStart"/>
      <w: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</w:t>
      </w:r>
      <w:r>
        <w:rPr>
          <w:spacing w:val="-2"/>
        </w:rPr>
        <w:t>наблюдений).</w:t>
      </w:r>
    </w:p>
    <w:p w:rsidR="00AE2BAA" w:rsidRDefault="007C2C34">
      <w:pPr>
        <w:pStyle w:val="a3"/>
        <w:ind w:right="126"/>
      </w:pPr>
      <w:r>
        <w:t>Наиболее значимые природные объекты списка Всемирного наследия в России и за рубежом (2—3 объекта).</w:t>
      </w:r>
    </w:p>
    <w:p w:rsidR="00AE2BAA" w:rsidRDefault="007C2C34">
      <w:pPr>
        <w:pStyle w:val="a3"/>
        <w:ind w:right="126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E2BAA" w:rsidRDefault="007C2C34">
      <w:pPr>
        <w:pStyle w:val="a3"/>
        <w:ind w:right="121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AE2BAA" w:rsidRDefault="007C2C34">
      <w:pPr>
        <w:pStyle w:val="a3"/>
        <w:ind w:right="127"/>
      </w:pPr>
      <w: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культуры).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 xml:space="preserve">безопасного поведения велосипедиста с учётом дорожных знаков и разметки, сигналов и средств защиты </w:t>
      </w:r>
      <w:r>
        <w:rPr>
          <w:spacing w:val="-2"/>
        </w:rPr>
        <w:t>велосипедиста.</w:t>
      </w:r>
    </w:p>
    <w:p w:rsidR="00AE2BAA" w:rsidRDefault="00AE2BAA">
      <w:p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3"/>
        <w:spacing w:before="64"/>
        <w:ind w:right="126"/>
      </w:pPr>
      <w:proofErr w:type="gramStart"/>
      <w:r>
        <w:lastRenderedPageBreak/>
        <w:t>Безопасность в Интернете (поиск достоверной информации, опознавание</w:t>
      </w:r>
      <w:r>
        <w:rPr>
          <w:spacing w:val="40"/>
        </w:rPr>
        <w:t xml:space="preserve"> </w:t>
      </w:r>
      <w:r>
        <w:rPr>
          <w:spacing w:val="-2"/>
        </w:rPr>
        <w:t>государственных</w:t>
      </w:r>
      <w:proofErr w:type="gramEnd"/>
    </w:p>
    <w:p w:rsidR="00AE2BAA" w:rsidRDefault="007C2C34">
      <w:pPr>
        <w:pStyle w:val="a3"/>
        <w:ind w:right="130" w:firstLine="0"/>
      </w:pPr>
      <w:r>
        <w:t>образовательных ресурсов и детских развлекательных порталов) в условиях контролируемого доступа в Интернет.</w:t>
      </w:r>
    </w:p>
    <w:p w:rsidR="00AE2BAA" w:rsidRDefault="007C2C34">
      <w:pPr>
        <w:pStyle w:val="Heading1"/>
        <w:spacing w:before="5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AE2BAA" w:rsidRDefault="007C2C34">
      <w:pPr>
        <w:spacing w:line="274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left="191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1"/>
        </w:tabs>
        <w:ind w:right="131" w:firstLine="72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 обитания;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58"/>
        </w:tabs>
        <w:ind w:right="129" w:firstLine="720"/>
        <w:rPr>
          <w:sz w:val="24"/>
        </w:rPr>
      </w:pPr>
      <w:r>
        <w:rPr>
          <w:sz w:val="24"/>
        </w:rPr>
        <w:t xml:space="preserve">моделировать схемы природных объектов (строение почвы; движение реки, форма </w:t>
      </w:r>
      <w:r>
        <w:rPr>
          <w:spacing w:val="-2"/>
          <w:sz w:val="24"/>
        </w:rPr>
        <w:t>поверхности);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5"/>
        </w:tabs>
        <w:ind w:right="128" w:firstLine="720"/>
        <w:rPr>
          <w:sz w:val="24"/>
        </w:rPr>
      </w:pPr>
      <w:r>
        <w:rPr>
          <w:sz w:val="24"/>
        </w:rPr>
        <w:t>определять разрыв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 и желательным состоянием объекта (ситуации) на основе предложенных учителем вопросов.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5"/>
        </w:tabs>
        <w:ind w:right="125" w:firstLine="72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4"/>
        </w:tabs>
        <w:ind w:right="127" w:firstLine="720"/>
        <w:rPr>
          <w:sz w:val="24"/>
        </w:rPr>
      </w:pPr>
      <w:r>
        <w:rPr>
          <w:sz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</w:t>
      </w:r>
      <w:r>
        <w:rPr>
          <w:spacing w:val="-2"/>
          <w:sz w:val="24"/>
        </w:rPr>
        <w:t>выхода);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107"/>
        </w:tabs>
        <w:ind w:right="128" w:firstLine="720"/>
        <w:rPr>
          <w:sz w:val="24"/>
        </w:rPr>
      </w:pPr>
      <w:r>
        <w:rPr>
          <w:sz w:val="24"/>
        </w:rPr>
        <w:t xml:space="preserve">на основе дополнительной информации делать сообщения (доклады) на предложенную тему, подготавливать презентацию, включая в неё иллюстрации, таблицы, </w:t>
      </w:r>
      <w:r>
        <w:rPr>
          <w:spacing w:val="-2"/>
          <w:sz w:val="24"/>
        </w:rPr>
        <w:t>диаграммы.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8"/>
        </w:tabs>
        <w:ind w:right="120" w:firstLine="720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right="128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 органов; объяснять особую роль нервной системы в деятельности организма;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22" w:firstLine="720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0"/>
        </w:tabs>
        <w:ind w:right="120" w:firstLine="72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 справедливости и др.;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32" w:firstLine="72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6"/>
        </w:tabs>
        <w:ind w:right="126" w:firstLine="720"/>
        <w:rPr>
          <w:sz w:val="24"/>
        </w:rPr>
      </w:pPr>
      <w:r>
        <w:rPr>
          <w:sz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right="124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 трудности и возможные ошибки;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1"/>
        </w:tabs>
        <w:ind w:right="131" w:firstLine="72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 оценку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ошибками;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причины.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ролей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руководитель,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коллектива;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2"/>
        </w:tabs>
        <w:ind w:right="122" w:firstLine="72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2078"/>
        </w:tabs>
        <w:spacing w:before="64"/>
        <w:ind w:right="131" w:firstLine="720"/>
        <w:rPr>
          <w:sz w:val="24"/>
        </w:rPr>
      </w:pPr>
      <w:r>
        <w:rPr>
          <w:sz w:val="24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</w:t>
      </w:r>
      <w:r>
        <w:rPr>
          <w:spacing w:val="-2"/>
          <w:sz w:val="24"/>
        </w:rPr>
        <w:t>людей.</w:t>
      </w:r>
    </w:p>
    <w:p w:rsidR="00AE2BAA" w:rsidRDefault="00AE2BAA">
      <w:pPr>
        <w:pStyle w:val="a3"/>
        <w:ind w:left="0" w:firstLine="0"/>
        <w:jc w:val="left"/>
        <w:rPr>
          <w:sz w:val="26"/>
        </w:rPr>
      </w:pPr>
    </w:p>
    <w:p w:rsidR="00AE2BAA" w:rsidRDefault="00AE2BAA">
      <w:pPr>
        <w:pStyle w:val="a3"/>
        <w:spacing w:before="5"/>
        <w:ind w:left="0" w:firstLine="0"/>
        <w:jc w:val="left"/>
        <w:rPr>
          <w:sz w:val="22"/>
        </w:rPr>
      </w:pPr>
    </w:p>
    <w:p w:rsidR="00AE2BAA" w:rsidRDefault="007C2C34">
      <w:pPr>
        <w:pStyle w:val="Heading1"/>
        <w:spacing w:line="240" w:lineRule="auto"/>
        <w:ind w:left="3477" w:hanging="182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AE2BAA" w:rsidRDefault="00AE2BAA">
      <w:pPr>
        <w:pStyle w:val="a3"/>
        <w:ind w:left="0" w:firstLine="0"/>
        <w:jc w:val="left"/>
        <w:rPr>
          <w:b/>
          <w:sz w:val="26"/>
        </w:rPr>
      </w:pPr>
    </w:p>
    <w:p w:rsidR="00AE2BAA" w:rsidRDefault="00AE2BAA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AE2BAA" w:rsidRDefault="007C2C34">
      <w:pPr>
        <w:pStyle w:val="a3"/>
        <w:ind w:right="120"/>
      </w:pPr>
      <w:r>
        <w:t xml:space="preserve">Изучение предмета "Окружающий мир"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</w:t>
      </w:r>
      <w:r>
        <w:rPr>
          <w:spacing w:val="-2"/>
        </w:rPr>
        <w:t>предмета.</w:t>
      </w:r>
    </w:p>
    <w:p w:rsidR="00AE2BAA" w:rsidRDefault="007C2C34">
      <w:pPr>
        <w:pStyle w:val="Heading1"/>
        <w:spacing w:before="5"/>
      </w:pPr>
      <w:r>
        <w:t xml:space="preserve">ЛИЧНОСТНЫЕ </w:t>
      </w:r>
      <w:r>
        <w:rPr>
          <w:spacing w:val="-2"/>
        </w:rPr>
        <w:t>РЕЗУЛЬТАТЫ</w:t>
      </w:r>
    </w:p>
    <w:p w:rsidR="00AE2BAA" w:rsidRDefault="007C2C34">
      <w:pPr>
        <w:pStyle w:val="a3"/>
        <w:ind w:right="124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2BAA" w:rsidRDefault="007C2C34">
      <w:pPr>
        <w:pStyle w:val="Heading1"/>
        <w:spacing w:before="2" w:line="273" w:lineRule="exact"/>
      </w:pPr>
      <w:r>
        <w:t>Гражданско-патриотического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54"/>
        </w:tabs>
        <w:ind w:right="124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86"/>
        </w:tabs>
        <w:ind w:right="129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9"/>
        </w:tabs>
        <w:ind w:right="127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3"/>
        </w:tabs>
        <w:ind w:right="124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E2BAA" w:rsidRDefault="007C2C34">
      <w:pPr>
        <w:pStyle w:val="Heading1"/>
        <w:spacing w:before="2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8"/>
        </w:tabs>
        <w:ind w:right="130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8"/>
        </w:tabs>
        <w:ind w:right="126" w:firstLine="720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182"/>
        </w:tabs>
        <w:ind w:right="127" w:firstLine="72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 форм поведения, направленных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морального вреда другим людям.</w:t>
      </w:r>
    </w:p>
    <w:p w:rsidR="00AE2BAA" w:rsidRDefault="007C2C34">
      <w:pPr>
        <w:pStyle w:val="Heading1"/>
        <w:spacing w:before="3"/>
      </w:pPr>
      <w:r>
        <w:t>Эстетического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9"/>
        </w:tabs>
        <w:ind w:right="132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26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E2BAA" w:rsidRDefault="007C2C34">
      <w:pPr>
        <w:pStyle w:val="Heading1"/>
        <w:spacing w:before="2" w:line="240" w:lineRule="auto"/>
        <w:ind w:left="887" w:right="129" w:firstLine="720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4"/>
        </w:tabs>
        <w:ind w:right="127" w:firstLine="720"/>
        <w:rPr>
          <w:sz w:val="24"/>
        </w:rPr>
      </w:pPr>
      <w:r>
        <w:rPr>
          <w:sz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</w:t>
      </w:r>
      <w:r>
        <w:rPr>
          <w:spacing w:val="-2"/>
          <w:sz w:val="24"/>
        </w:rPr>
        <w:t>формационной);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40"/>
        </w:tabs>
        <w:ind w:right="126" w:firstLine="72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E2BAA" w:rsidRDefault="007C2C34">
      <w:pPr>
        <w:pStyle w:val="Heading1"/>
        <w:spacing w:before="1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62"/>
        </w:tabs>
        <w:ind w:right="128" w:firstLine="720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2BAA" w:rsidRDefault="007C2C34">
      <w:pPr>
        <w:pStyle w:val="Heading1"/>
        <w:spacing w:before="3" w:line="240" w:lineRule="auto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AE2BAA" w:rsidRDefault="00AE2BAA">
      <w:p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1999"/>
        </w:tabs>
        <w:spacing w:before="64"/>
        <w:ind w:right="126" w:firstLine="720"/>
        <w:rPr>
          <w:sz w:val="24"/>
        </w:rPr>
      </w:pPr>
      <w:r>
        <w:rPr>
          <w:sz w:val="24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E2BAA" w:rsidRDefault="007C2C34">
      <w:pPr>
        <w:pStyle w:val="Heading1"/>
        <w:spacing w:before="4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spacing w:line="274" w:lineRule="exact"/>
        <w:ind w:left="1907" w:hanging="30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7"/>
        </w:tabs>
        <w:spacing w:before="1"/>
        <w:ind w:right="130" w:firstLine="72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E2BAA" w:rsidRDefault="007C2C34">
      <w:pPr>
        <w:pStyle w:val="Heading1"/>
        <w:spacing w:before="5" w:line="240" w:lineRule="auto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AE2BAA" w:rsidRDefault="007C2C34">
      <w:pPr>
        <w:spacing w:line="274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2"/>
        </w:numPr>
        <w:tabs>
          <w:tab w:val="left" w:pos="1865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5"/>
        </w:tabs>
        <w:ind w:right="130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0"/>
        </w:tabs>
        <w:ind w:right="123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объектами (часть — целое; причина — следствие; изменения во времени и в </w:t>
      </w:r>
      <w:r>
        <w:rPr>
          <w:spacing w:val="-2"/>
          <w:sz w:val="24"/>
        </w:rPr>
        <w:t>пространстве);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0"/>
        </w:tabs>
        <w:ind w:right="120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spacing w:line="275" w:lineRule="exact"/>
        <w:ind w:left="19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128"/>
          <w:tab w:val="left" w:pos="2129"/>
          <w:tab w:val="left" w:pos="3557"/>
          <w:tab w:val="left" w:pos="5334"/>
          <w:tab w:val="left" w:pos="6437"/>
          <w:tab w:val="left" w:pos="7071"/>
          <w:tab w:val="left" w:pos="8989"/>
        </w:tabs>
        <w:ind w:right="129" w:firstLine="720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4"/>
        </w:tabs>
        <w:ind w:right="122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наблюдениях на основе предложенного алгоритма;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0"/>
        </w:tabs>
        <w:ind w:right="129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предложенного алгоритма</w:t>
      </w:r>
    </w:p>
    <w:p w:rsidR="00AE2BAA" w:rsidRDefault="007C2C34">
      <w:pPr>
        <w:pStyle w:val="a5"/>
        <w:numPr>
          <w:ilvl w:val="0"/>
          <w:numId w:val="2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52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55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66"/>
        </w:tabs>
        <w:ind w:right="126" w:firstLine="72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7"/>
        </w:tabs>
        <w:ind w:right="128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16"/>
        </w:tabs>
        <w:ind w:right="127" w:firstLine="72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32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и его последствия; коллективный труд и его результаты и др.);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28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3"/>
        </w:tabs>
        <w:ind w:right="130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E2BAA" w:rsidRDefault="007C2C34">
      <w:pPr>
        <w:pStyle w:val="a5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4"/>
        </w:tabs>
        <w:ind w:right="129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8"/>
        </w:tabs>
        <w:ind w:right="122" w:firstLine="72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2"/>
        </w:tabs>
        <w:spacing w:before="1"/>
        <w:ind w:right="127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4"/>
        </w:tabs>
        <w:ind w:right="130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5"/>
        </w:tabs>
        <w:ind w:right="133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 графически представленную информацию 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9"/>
        </w:tabs>
        <w:ind w:right="133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контролируемого доступа в Интернет (с помощью учителя);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7"/>
        </w:tabs>
        <w:ind w:right="130" w:firstLine="72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2BAA" w:rsidRDefault="00AE2BAA">
      <w:pPr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2033"/>
        </w:tabs>
        <w:spacing w:before="64"/>
        <w:ind w:right="132" w:firstLine="720"/>
        <w:jc w:val="left"/>
        <w:rPr>
          <w:sz w:val="24"/>
        </w:rPr>
      </w:pPr>
      <w:proofErr w:type="gramStart"/>
      <w:r>
        <w:rPr>
          <w:sz w:val="24"/>
        </w:rPr>
        <w:lastRenderedPageBreak/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AE2BAA" w:rsidRDefault="007C2C34">
      <w:pPr>
        <w:pStyle w:val="Heading1"/>
        <w:spacing w:before="4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0"/>
        </w:tabs>
        <w:ind w:right="13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70"/>
          <w:tab w:val="left" w:pos="2071"/>
          <w:tab w:val="left" w:pos="3435"/>
          <w:tab w:val="left" w:pos="4991"/>
          <w:tab w:val="left" w:pos="6761"/>
          <w:tab w:val="left" w:pos="7716"/>
          <w:tab w:val="left" w:pos="8507"/>
          <w:tab w:val="left" w:pos="9483"/>
          <w:tab w:val="left" w:pos="10759"/>
        </w:tabs>
        <w:ind w:right="129" w:firstLine="720"/>
        <w:jc w:val="left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существования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точек</w:t>
      </w:r>
      <w:r>
        <w:rPr>
          <w:sz w:val="24"/>
        </w:rPr>
        <w:tab/>
      </w:r>
      <w:r>
        <w:rPr>
          <w:spacing w:val="-2"/>
          <w:sz w:val="24"/>
        </w:rPr>
        <w:t>зрения;</w:t>
      </w:r>
      <w:r>
        <w:rPr>
          <w:sz w:val="24"/>
        </w:rPr>
        <w:tab/>
      </w:r>
      <w:r>
        <w:rPr>
          <w:spacing w:val="-2"/>
          <w:sz w:val="24"/>
        </w:rPr>
        <w:t>корректно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 правоты;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2"/>
        </w:tabs>
        <w:ind w:right="127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 собеседнику;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87"/>
        </w:tabs>
        <w:ind w:right="131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7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темы,</w:t>
      </w:r>
      <w:r>
        <w:rPr>
          <w:spacing w:val="7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75"/>
          <w:sz w:val="24"/>
        </w:rPr>
        <w:t xml:space="preserve"> </w:t>
      </w:r>
      <w:r>
        <w:rPr>
          <w:sz w:val="24"/>
        </w:rPr>
        <w:t>мысли</w:t>
      </w:r>
      <w:r>
        <w:rPr>
          <w:spacing w:val="7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4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26" w:firstLine="720"/>
        <w:jc w:val="left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3"/>
        </w:tabs>
        <w:ind w:right="129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деформированный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4"/>
        </w:tabs>
        <w:ind w:right="127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(текст, рисунки, фото, плакаты и др.) к тексту выступления.</w:t>
      </w:r>
    </w:p>
    <w:p w:rsidR="00AE2BAA" w:rsidRDefault="007C2C34">
      <w:pPr>
        <w:pStyle w:val="Heading1"/>
        <w:spacing w:before="2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AE2BAA" w:rsidRDefault="007C2C34">
      <w:pPr>
        <w:pStyle w:val="a5"/>
        <w:numPr>
          <w:ilvl w:val="0"/>
          <w:numId w:val="1"/>
        </w:numPr>
        <w:tabs>
          <w:tab w:val="left" w:pos="1865"/>
        </w:tabs>
        <w:spacing w:line="274" w:lineRule="exact"/>
        <w:ind w:hanging="258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21"/>
        </w:tabs>
        <w:ind w:right="127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AE2BAA" w:rsidRDefault="007C2C34">
      <w:pPr>
        <w:pStyle w:val="a5"/>
        <w:numPr>
          <w:ilvl w:val="0"/>
          <w:numId w:val="1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2"/>
        </w:tabs>
        <w:ind w:right="130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 большой помощью учителя);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9"/>
        </w:tabs>
        <w:ind w:right="129" w:firstLine="72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AE2BAA" w:rsidRDefault="007C2C34">
      <w:pPr>
        <w:pStyle w:val="a5"/>
        <w:numPr>
          <w:ilvl w:val="0"/>
          <w:numId w:val="1"/>
        </w:numPr>
        <w:tabs>
          <w:tab w:val="left" w:pos="1865"/>
        </w:tabs>
        <w:ind w:hanging="258"/>
        <w:jc w:val="both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78"/>
        </w:tabs>
        <w:spacing w:before="1"/>
        <w:ind w:right="132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11"/>
        </w:tabs>
        <w:ind w:right="129" w:firstLine="72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AE2BAA" w:rsidRDefault="007C2C34">
      <w:pPr>
        <w:pStyle w:val="Heading1"/>
        <w:spacing w:before="4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2"/>
        </w:tabs>
        <w:ind w:right="131" w:firstLine="72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2"/>
        </w:tabs>
        <w:ind w:right="129" w:firstLine="72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4"/>
        </w:tabs>
        <w:ind w:right="122" w:firstLine="72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E2BAA" w:rsidRDefault="007C2C34">
      <w:pPr>
        <w:pStyle w:val="Heading1"/>
        <w:spacing w:before="4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AE2BAA" w:rsidRDefault="007C2C34">
      <w:pPr>
        <w:pStyle w:val="a3"/>
        <w:spacing w:line="274" w:lineRule="exact"/>
        <w:ind w:left="1607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rPr>
          <w:b/>
        </w:rPr>
        <w:t>4 классе</w:t>
      </w:r>
      <w:r>
        <w:rPr>
          <w:b/>
          <w:spacing w:val="-2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30"/>
        </w:tabs>
        <w:ind w:right="132" w:firstLine="72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7"/>
        </w:tabs>
        <w:ind w:right="127" w:firstLine="72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spacing w:before="64"/>
        <w:ind w:left="1907" w:hanging="30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времени»;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63"/>
        </w:tabs>
        <w:ind w:right="132" w:firstLine="72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92"/>
        </w:tabs>
        <w:ind w:right="128" w:firstLine="72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45"/>
        </w:tabs>
        <w:ind w:right="125" w:firstLine="72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2"/>
        </w:tabs>
        <w:ind w:right="121" w:firstLine="72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06"/>
        </w:tabs>
        <w:ind w:right="131" w:firstLine="72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3"/>
        </w:tabs>
        <w:ind w:right="129" w:firstLine="720"/>
        <w:rPr>
          <w:sz w:val="24"/>
        </w:rPr>
      </w:pPr>
      <w:r>
        <w:rPr>
          <w:sz w:val="24"/>
        </w:rPr>
        <w:t>группировать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признак для группировки; проводить простейшие классификации;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9"/>
        </w:tabs>
        <w:ind w:right="132" w:firstLine="72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0"/>
        </w:tabs>
        <w:ind w:right="130" w:firstLine="72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25"/>
        </w:tabs>
        <w:ind w:right="126" w:firstLine="72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решения;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49"/>
        </w:tabs>
        <w:ind w:right="129" w:firstLine="720"/>
        <w:rPr>
          <w:sz w:val="24"/>
        </w:rPr>
      </w:pPr>
      <w:r>
        <w:rPr>
          <w:sz w:val="24"/>
        </w:rPr>
        <w:t xml:space="preserve">создавать по заданному плану собственные развёрнутые высказывания о природе и </w:t>
      </w:r>
      <w:r>
        <w:rPr>
          <w:spacing w:val="-2"/>
          <w:sz w:val="24"/>
        </w:rPr>
        <w:t>обществе;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83"/>
        </w:tabs>
        <w:ind w:right="127" w:firstLine="72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18"/>
        </w:tabs>
        <w:ind w:right="128" w:firstLine="72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2"/>
          <w:sz w:val="24"/>
        </w:rPr>
        <w:t xml:space="preserve"> самокате;</w:t>
      </w:r>
    </w:p>
    <w:p w:rsidR="00AE2BAA" w:rsidRDefault="007C2C34">
      <w:pPr>
        <w:pStyle w:val="a5"/>
        <w:numPr>
          <w:ilvl w:val="0"/>
          <w:numId w:val="3"/>
        </w:numPr>
        <w:tabs>
          <w:tab w:val="left" w:pos="2098"/>
        </w:tabs>
        <w:ind w:right="125" w:firstLine="720"/>
        <w:rPr>
          <w:sz w:val="24"/>
        </w:rPr>
      </w:pPr>
      <w:r>
        <w:rPr>
          <w:sz w:val="24"/>
        </w:rPr>
        <w:t>осуществлять безопасный поиск образовательных ресурсов и достоверной информации в Интернете.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spacing w:before="60" w:line="275" w:lineRule="exact"/>
        <w:ind w:left="2670" w:right="198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отводимых</w:t>
      </w:r>
    </w:p>
    <w:p w:rsidR="00AE2BAA" w:rsidRDefault="007C2C34">
      <w:pPr>
        <w:ind w:left="2676" w:right="1980"/>
        <w:jc w:val="center"/>
        <w:rPr>
          <w:b/>
          <w:sz w:val="24"/>
        </w:rPr>
      </w:pPr>
      <w:r>
        <w:rPr>
          <w:b/>
          <w:sz w:val="24"/>
        </w:rPr>
        <w:t xml:space="preserve">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</w:t>
      </w:r>
      <w:proofErr w:type="gramStart"/>
      <w:r>
        <w:rPr>
          <w:b/>
          <w:sz w:val="24"/>
        </w:rPr>
        <w:t>электронных</w:t>
      </w:r>
      <w:proofErr w:type="gramEnd"/>
      <w:r>
        <w:rPr>
          <w:b/>
          <w:sz w:val="24"/>
        </w:rPr>
        <w:t xml:space="preserve"> (цифровых)</w:t>
      </w:r>
    </w:p>
    <w:p w:rsidR="00AE2BAA" w:rsidRDefault="007C2C34">
      <w:pPr>
        <w:ind w:left="2676" w:right="1974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ресурсов</w:t>
      </w:r>
    </w:p>
    <w:p w:rsidR="00AE2BAA" w:rsidRDefault="00AE2BAA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278"/>
        </w:trPr>
        <w:tc>
          <w:tcPr>
            <w:tcW w:w="545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E2BAA" w:rsidRDefault="007C2C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858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  <w:p w:rsidR="00AE2BAA" w:rsidRDefault="007C2C3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219" w:type="dxa"/>
            <w:gridSpan w:val="3"/>
          </w:tcPr>
          <w:p w:rsidR="00AE2BAA" w:rsidRDefault="007C2C34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часов</w:t>
            </w:r>
          </w:p>
        </w:tc>
        <w:tc>
          <w:tcPr>
            <w:tcW w:w="3927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999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(цифровые)</w:t>
            </w:r>
          </w:p>
          <w:p w:rsidR="00AE2BAA" w:rsidRDefault="007C2C34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</w:tr>
      <w:tr w:rsidR="00AE2BAA">
        <w:trPr>
          <w:trHeight w:val="275"/>
        </w:trPr>
        <w:tc>
          <w:tcPr>
            <w:tcW w:w="545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6" w:lineRule="exact"/>
              <w:ind w:left="16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6" w:lineRule="exact"/>
              <w:ind w:left="479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6" w:lineRule="exact"/>
              <w:ind w:left="433" w:right="433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ПР</w:t>
            </w:r>
            <w:proofErr w:type="gramEnd"/>
          </w:p>
        </w:tc>
        <w:tc>
          <w:tcPr>
            <w:tcW w:w="3927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</w:tr>
      <w:tr w:rsidR="00AE2BAA">
        <w:trPr>
          <w:trHeight w:val="138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политико-административной картой РФ: определение местонахождения республик РФ, краёв, крупнейших областей и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52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обязанности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правах граждан РФ;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Политико-административная карта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ГородаРоссии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Чтение и обсуждение текстов учебника,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края: природа, главный город, важнейшие</w:t>
            </w:r>
            <w:proofErr w:type="gramEnd"/>
          </w:p>
          <w:p w:rsidR="00AE2BAA" w:rsidRDefault="007C2C34">
            <w:pPr>
              <w:pStyle w:val="TableParagraph"/>
              <w:spacing w:line="270" w:lineRule="atLeast"/>
              <w:ind w:left="2" w:right="38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знаменитые </w:t>
            </w:r>
            <w:r>
              <w:rPr>
                <w:spacing w:val="-2"/>
                <w:sz w:val="24"/>
              </w:rPr>
              <w:t>соотечественники.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 мы свой родной край?»;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российского общества: Новый год, День защитника Отечества, 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 весны и труда, День Победы, День России, День народного единства,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ind w:left="1" w:right="867"/>
              <w:rPr>
                <w:sz w:val="24"/>
              </w:rPr>
            </w:pPr>
            <w:r>
              <w:rPr>
                <w:sz w:val="24"/>
              </w:rPr>
              <w:t>«Государственные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</w:t>
            </w:r>
            <w:r>
              <w:rPr>
                <w:spacing w:val="-2"/>
                <w:sz w:val="24"/>
              </w:rPr>
              <w:t>России»;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 w:rsidRPr="00622DE1">
        <w:trPr>
          <w:trHeight w:val="110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70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Праздники и памятные даты своего региона.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отдельных</w:t>
            </w:r>
            <w:proofErr w:type="gramEnd"/>
          </w:p>
          <w:p w:rsidR="00AE2BAA" w:rsidRDefault="007C2C34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 любом празднике РФ или своего </w:t>
            </w:r>
            <w:r>
              <w:rPr>
                <w:spacing w:val="-2"/>
                <w:sz w:val="24"/>
              </w:rPr>
              <w:t>региона»;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 xml:space="preserve">https://admtyumen.ru/ogv_ru/news/subj/ </w:t>
            </w:r>
            <w:r w:rsidRPr="007C2C34">
              <w:rPr>
                <w:sz w:val="24"/>
                <w:lang w:val="en-US"/>
              </w:rPr>
              <w:t>more.htm? id=11188755@egNews</w:t>
            </w:r>
          </w:p>
        </w:tc>
      </w:tr>
      <w:tr w:rsidR="00AE2BAA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 карта.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16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«л</w:t>
            </w:r>
            <w:proofErr w:type="gramEnd"/>
            <w:r>
              <w:rPr>
                <w:sz w:val="24"/>
              </w:rPr>
              <w:t>енте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времени» времени (века), в котором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footerReference w:type="default" r:id="rId8"/>
          <w:pgSz w:w="16850" w:h="11900" w:orient="landscape"/>
          <w:pgMar w:top="20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1380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происходили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события»; Работа в паре: анализ исторической карты, нахождение мест важнейших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 нравственные и культурные традиции людей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разные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Обсуждение рассказов учителя, 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традициях, культуре Древней Руси;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Российская империя, СССР, Российская </w:t>
            </w:r>
            <w:r>
              <w:rPr>
                <w:spacing w:val="-2"/>
                <w:sz w:val="24"/>
              </w:rPr>
              <w:t>Федерация.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музей, просмотр видеофрагментов, иллюстраций и других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материалов на темы «Искусство Древней Руси»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Ремёсла в Древней Руси», «Образование от Древней Руси до XIX века», «Московское государство»,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как носители базовых национальных </w:t>
            </w:r>
            <w:r>
              <w:rPr>
                <w:spacing w:val="-2"/>
                <w:sz w:val="24"/>
              </w:rPr>
              <w:t>ценностей.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музей, просмотр видеофрагментов, иллюстраций и других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материалов на темы «Искусство Древней Руси»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Ремёсла в Древней Руси», «Образование от Древней Руси до XIX века», «Московское государство»,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 традиции людей в разные исторические времена.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диалог по теме «Как выполняли свой долг защиты Отечества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 времена граждане России (на </w:t>
            </w:r>
            <w:r>
              <w:rPr>
                <w:spacing w:val="-2"/>
                <w:sz w:val="24"/>
              </w:rPr>
              <w:t>примере</w:t>
            </w:r>
            <w:proofErr w:type="gramEnd"/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г., </w:t>
            </w:r>
            <w:r>
              <w:rPr>
                <w:spacing w:val="-2"/>
                <w:sz w:val="24"/>
              </w:rPr>
              <w:t>Великой</w:t>
            </w:r>
          </w:p>
          <w:p w:rsidR="00AE2BAA" w:rsidRDefault="007C2C34">
            <w:pPr>
              <w:pStyle w:val="TableParagraph"/>
              <w:ind w:left="1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)»;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7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списка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видеофрагментов,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https:/</w:t>
            </w:r>
            <w:hyperlink r:id="rId9">
              <w:r>
                <w:rPr>
                  <w:spacing w:val="-2"/>
                  <w:sz w:val="24"/>
                </w:rPr>
                <w:t>/www.culture.ru/live/movies/4269/</w:t>
              </w:r>
            </w:hyperlink>
          </w:p>
        </w:tc>
      </w:tr>
    </w:tbl>
    <w:p w:rsidR="00AE2BAA" w:rsidRDefault="00AE2BAA">
      <w:pPr>
        <w:spacing w:line="256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 w:rsidRPr="00622DE1">
        <w:trPr>
          <w:trHeight w:val="1380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зарубежом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(3—4 </w:t>
            </w:r>
            <w:r>
              <w:rPr>
                <w:spacing w:val="-2"/>
                <w:sz w:val="24"/>
              </w:rPr>
              <w:t>объекта).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Охрана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памятниковистории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иллюстраций, чтение текстов учебников (по выбору) на тему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бъекты Всемирного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рубежом»;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283" w:right="26" w:hanging="1256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 xml:space="preserve">vsemirnoe-nasledie-na-karte-rossii-k-70- </w:t>
            </w:r>
            <w:proofErr w:type="spellStart"/>
            <w:r w:rsidRPr="007C2C34">
              <w:rPr>
                <w:spacing w:val="-2"/>
                <w:sz w:val="24"/>
                <w:lang w:val="en-US"/>
              </w:rPr>
              <w:t>letiyu-yunesko</w:t>
            </w:r>
            <w:proofErr w:type="spellEnd"/>
          </w:p>
        </w:tc>
      </w:tr>
      <w:tr w:rsidR="00AE2BAA" w:rsidRPr="00622DE1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Посильное участие в охране памятников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 своего края.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памятниках </w:t>
            </w:r>
            <w:r>
              <w:rPr>
                <w:spacing w:val="-2"/>
                <w:sz w:val="24"/>
              </w:rPr>
              <w:t>Всемирного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наследия (например, в России — Московский Кремль, памятники Новгорода,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Кижи,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—В</w:t>
            </w:r>
            <w:proofErr w:type="gramEnd"/>
            <w:r>
              <w:rPr>
                <w:sz w:val="24"/>
              </w:rPr>
              <w:t>еликая Китайская стена, Колизей в Риме,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Акрополь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Греции);</w:t>
            </w:r>
            <w:proofErr w:type="gramEnd"/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8" w:right="6"/>
              <w:jc w:val="center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</w:t>
            </w:r>
            <w:r w:rsidR="000E74D6">
              <w:fldChar w:fldCharType="begin"/>
            </w:r>
            <w:r w:rsidR="000E74D6" w:rsidRPr="00622DE1">
              <w:rPr>
                <w:lang w:val="en-US"/>
              </w:rPr>
              <w:instrText>HYPERLINK "http://www.culture.ru/live/movies/4269/" \h</w:instrText>
            </w:r>
            <w:r w:rsidR="000E74D6">
              <w:fldChar w:fldCharType="separate"/>
            </w:r>
            <w:r w:rsidRPr="007C2C34">
              <w:rPr>
                <w:spacing w:val="-2"/>
                <w:sz w:val="24"/>
                <w:lang w:val="en-US"/>
              </w:rPr>
              <w:t>/www.culture.ru/live/movies/4269/</w:t>
            </w:r>
            <w:r w:rsidR="000E74D6">
              <w:fldChar w:fldCharType="end"/>
            </w:r>
            <w:r w:rsidRPr="007C2C34">
              <w:rPr>
                <w:spacing w:val="-2"/>
                <w:sz w:val="24"/>
                <w:lang w:val="en-US"/>
              </w:rPr>
              <w:t xml:space="preserve"> vsemirnoe-nasledie-na-karte-rossii-k-70- </w:t>
            </w:r>
            <w:proofErr w:type="spellStart"/>
            <w:r w:rsidRPr="007C2C34">
              <w:rPr>
                <w:spacing w:val="-2"/>
                <w:sz w:val="24"/>
                <w:lang w:val="en-US"/>
              </w:rPr>
              <w:t>letiyu-yunesko</w:t>
            </w:r>
            <w:proofErr w:type="spellEnd"/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 w:rsidRPr="00622DE1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ближайшая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звезда, источник света и тепла для всего живого на Земле.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«Клуб астрономов»: зададим друг другу вопросы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Солнечной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системе;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 w:rsidRPr="00622DE1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Солнечной системы. Естественные спутники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планет.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(дифференцированное задание) о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планетах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 w:rsidRPr="00622DE1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схемы: вращение Земли вокруг своей оси —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ночи;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>
        <w:trPr>
          <w:trHeight w:val="551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человечество";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https://resh.edu.ru/subject/lesson/4087/co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ntrol</w:t>
            </w:r>
            <w:proofErr w:type="spellEnd"/>
            <w:r>
              <w:rPr>
                <w:spacing w:val="-2"/>
                <w:sz w:val="24"/>
              </w:rPr>
              <w:t>/1/</w:t>
            </w:r>
          </w:p>
        </w:tc>
      </w:tr>
      <w:tr w:rsidR="00AE2BAA" w:rsidRPr="00622DE1">
        <w:trPr>
          <w:trHeight w:val="165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поверхности: </w:t>
            </w:r>
            <w:r>
              <w:rPr>
                <w:spacing w:val="-2"/>
                <w:sz w:val="24"/>
              </w:rPr>
              <w:t>равнины,</w:t>
            </w:r>
          </w:p>
          <w:p w:rsidR="00AE2BAA" w:rsidRDefault="007C2C34">
            <w:pPr>
              <w:pStyle w:val="TableParagraph"/>
              <w:spacing w:line="270" w:lineRule="atLeast"/>
              <w:ind w:left="2" w:right="222"/>
              <w:rPr>
                <w:sz w:val="24"/>
              </w:rPr>
            </w:pPr>
            <w:r>
              <w:rPr>
                <w:sz w:val="24"/>
              </w:rPr>
              <w:t>горы, холмы, овраги (общее представление, условное обозначение равнин и гор на карте).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горыРоссии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озёра; моря,</w:t>
            </w:r>
          </w:p>
          <w:p w:rsidR="00AE2BAA" w:rsidRDefault="007C2C34">
            <w:pPr>
              <w:pStyle w:val="TableParagraph"/>
              <w:ind w:lef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омывающие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Россию;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https://resh.edu.ru/subject/lesson/5720/st art/158081/</w:t>
            </w:r>
          </w:p>
        </w:tc>
      </w:tr>
      <w:tr w:rsidR="00AE2BAA" w:rsidRPr="00622DE1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края (краткая характеристика на </w:t>
            </w:r>
            <w:r>
              <w:rPr>
                <w:spacing w:val="-2"/>
                <w:sz w:val="24"/>
              </w:rPr>
              <w:t>основе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наблюдений).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озёра; моря,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омывающие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Россию;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 xml:space="preserve">https://resh.edu.ru/subject/lesson/4087/co </w:t>
            </w:r>
            <w:proofErr w:type="spellStart"/>
            <w:r w:rsidRPr="007C2C34">
              <w:rPr>
                <w:spacing w:val="-2"/>
                <w:sz w:val="24"/>
                <w:lang w:val="en-US"/>
              </w:rPr>
              <w:t>ntrol</w:t>
            </w:r>
            <w:proofErr w:type="spellEnd"/>
            <w:r w:rsidRPr="007C2C34">
              <w:rPr>
                <w:spacing w:val="-2"/>
                <w:sz w:val="24"/>
                <w:lang w:val="en-US"/>
              </w:rPr>
              <w:t>/1/</w:t>
            </w:r>
          </w:p>
        </w:tc>
      </w:tr>
      <w:tr w:rsidR="00AE2BAA">
        <w:trPr>
          <w:trHeight w:val="27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Водоёмы,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(океан,</w:t>
            </w:r>
            <w:proofErr w:type="gramEnd"/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</w:tbl>
    <w:p w:rsidR="00AE2BAA" w:rsidRDefault="00AE2BAA">
      <w:pPr>
        <w:spacing w:line="25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551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море,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водный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поток.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деятельности»;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Крупнейшие реки и озёра России, моря,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E2BAA" w:rsidRDefault="007C2C34">
            <w:pPr>
              <w:pStyle w:val="TableParagraph"/>
              <w:spacing w:line="270" w:lineRule="atLeast"/>
              <w:ind w:left="2" w:righ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водоёмов и рек.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 используют водоёмы и реки для хозяйственной деятельности»;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Водоёмы и реки родного края: названия,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водоема или реки родного края (на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выбор);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358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Наиболее значимые природные объекты списка Всемирного 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 учителя, работа с иллюстративным материалом: природные объекты списка Всемирного наследия в России и за рубежом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Байкал, остров Врангеля,</w:t>
            </w:r>
            <w:proofErr w:type="gramEnd"/>
          </w:p>
          <w:p w:rsidR="00AE2BAA" w:rsidRDefault="007C2C34">
            <w:pPr>
              <w:pStyle w:val="TableParagraph"/>
              <w:ind w:left="1" w:right="10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столбы; в мире </w:t>
            </w:r>
            <w:proofErr w:type="gramStart"/>
            <w:r>
              <w:rPr>
                <w:sz w:val="24"/>
              </w:rPr>
              <w:t>—о</w:t>
            </w:r>
            <w:proofErr w:type="gramEnd"/>
            <w:r>
              <w:rPr>
                <w:sz w:val="24"/>
              </w:rPr>
              <w:t>стров Пасхи (Чили); дорога гигантов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(Северная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Ирландия);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Халонг</w:t>
            </w:r>
            <w:proofErr w:type="spellEnd"/>
            <w:r>
              <w:rPr>
                <w:sz w:val="24"/>
              </w:rPr>
              <w:t xml:space="preserve"> (Вьетнам); национальный парк </w:t>
            </w:r>
            <w:proofErr w:type="spellStart"/>
            <w:r>
              <w:rPr>
                <w:sz w:val="24"/>
              </w:rPr>
              <w:t>Тонгариро</w:t>
            </w:r>
            <w:proofErr w:type="spellEnd"/>
            <w:r>
              <w:rPr>
                <w:sz w:val="24"/>
              </w:rPr>
              <w:t xml:space="preserve"> (Новая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Зеландия));</w:t>
            </w:r>
            <w:proofErr w:type="gramEnd"/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14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Охрана природных богатств: воды, воздуха, полезных ископаемых, растительного и животного мира. Международная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(3-4 </w:t>
            </w:r>
            <w:r>
              <w:rPr>
                <w:spacing w:val="-2"/>
                <w:sz w:val="24"/>
              </w:rPr>
              <w:t>примера).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 учителя, работа с иллюстративным материалом: природные объекты списка Всемирного наследия в России и за рубежом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Байкал, остров Врангеля,</w:t>
            </w:r>
            <w:proofErr w:type="gramEnd"/>
          </w:p>
          <w:p w:rsidR="00AE2BAA" w:rsidRDefault="007C2C34">
            <w:pPr>
              <w:pStyle w:val="TableParagraph"/>
              <w:ind w:left="1" w:right="10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столбы; в мире </w:t>
            </w:r>
            <w:proofErr w:type="gramStart"/>
            <w:r>
              <w:rPr>
                <w:sz w:val="24"/>
              </w:rPr>
              <w:t>—о</w:t>
            </w:r>
            <w:proofErr w:type="gramEnd"/>
            <w:r>
              <w:rPr>
                <w:sz w:val="24"/>
              </w:rPr>
              <w:t>стров Пасхи (Чили); дорога гигантов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(Северная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Ирландия);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Халонг</w:t>
            </w:r>
            <w:proofErr w:type="spellEnd"/>
            <w:r>
              <w:rPr>
                <w:sz w:val="24"/>
              </w:rPr>
              <w:t xml:space="preserve"> (Вьетнам); национальный парк </w:t>
            </w:r>
            <w:proofErr w:type="spellStart"/>
            <w:r>
              <w:rPr>
                <w:sz w:val="24"/>
              </w:rPr>
              <w:t>Тонгариро</w:t>
            </w:r>
            <w:proofErr w:type="spellEnd"/>
            <w:r>
              <w:rPr>
                <w:sz w:val="24"/>
              </w:rPr>
              <w:t xml:space="preserve"> (Новая</w:t>
            </w:r>
            <w:proofErr w:type="gramEnd"/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Зеландия));</w:t>
            </w:r>
            <w:proofErr w:type="gramEnd"/>
          </w:p>
          <w:p w:rsidR="00AE2BAA" w:rsidRDefault="007C2C34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по теме «Объекты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551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мире</w:t>
            </w:r>
            <w:proofErr w:type="gramEnd"/>
            <w:r>
              <w:rPr>
                <w:spacing w:val="-2"/>
                <w:sz w:val="24"/>
              </w:rPr>
              <w:t>»;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«Правила поведения в природе»;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96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Природные зоны России: общее представление об основных 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климат, растительный и животный мир,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 охрана природы.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«Почему меняются природные зоны?»; Коллективное формулирование </w:t>
            </w:r>
            <w:r>
              <w:rPr>
                <w:spacing w:val="-2"/>
                <w:sz w:val="24"/>
              </w:rPr>
              <w:t>вывода: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причиной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зон </w:t>
            </w:r>
            <w:r>
              <w:rPr>
                <w:spacing w:val="-2"/>
                <w:sz w:val="24"/>
              </w:rPr>
              <w:t>является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освещённость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Солнцем поверхности Земли;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 с текстом учебника: 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зон; Работа в паре: анализ схем, иллюстраций по теме «Какие организмы обитают в природных </w:t>
            </w:r>
            <w:r>
              <w:rPr>
                <w:spacing w:val="-2"/>
                <w:sz w:val="24"/>
              </w:rPr>
              <w:t>зонах»;</w:t>
            </w:r>
          </w:p>
          <w:p w:rsidR="00AE2BAA" w:rsidRDefault="007C2C34">
            <w:pPr>
              <w:pStyle w:val="TableParagraph"/>
              <w:spacing w:line="270" w:lineRule="atLeast"/>
              <w:ind w:left="1" w:right="2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рассказа-рассуждения по теме «Как животные приспосабливаются к условиям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138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«Экологические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spacing w:val="-2"/>
                <w:sz w:val="24"/>
              </w:rPr>
              <w:t>зоне»;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Моделирование характерных цепей 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зоне;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Послушаем</w:t>
            </w:r>
            <w:proofErr w:type="gramEnd"/>
            <w:r>
              <w:rPr>
                <w:sz w:val="24"/>
              </w:rPr>
              <w:t xml:space="preserve"> друг друга: как я выполняю правила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3999" w:type="dxa"/>
          </w:tcPr>
          <w:p w:rsidR="00AE2BAA" w:rsidRDefault="000E74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10">
              <w:r w:rsidR="007C2C34">
                <w:rPr>
                  <w:spacing w:val="-2"/>
                  <w:sz w:val="24"/>
                </w:rPr>
                <w:t>http://gkb2-74.ru/pamjatka-o-</w:t>
              </w:r>
              <w:r w:rsidR="007C2C34">
                <w:rPr>
                  <w:spacing w:val="-4"/>
                  <w:sz w:val="24"/>
                </w:rPr>
                <w:t>zozh/</w:t>
              </w:r>
            </w:hyperlink>
          </w:p>
        </w:tc>
      </w:tr>
      <w:tr w:rsidR="00AE2BAA">
        <w:trPr>
          <w:trHeight w:val="110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городе.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</w:p>
          <w:p w:rsidR="00AE2BAA" w:rsidRDefault="007C2C34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 инфраструктуры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 по теме, «Какие опасности можно встретить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местах</w:t>
            </w:r>
            <w:proofErr w:type="gramEnd"/>
            <w:r>
              <w:rPr>
                <w:spacing w:val="-2"/>
                <w:sz w:val="24"/>
              </w:rPr>
              <w:t>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1932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города;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</w:t>
            </w:r>
            <w:r>
              <w:rPr>
                <w:spacing w:val="-2"/>
                <w:sz w:val="24"/>
              </w:rPr>
              <w:t>поведения</w:t>
            </w:r>
          </w:p>
          <w:p w:rsidR="00AE2BAA" w:rsidRDefault="007C2C34">
            <w:pPr>
              <w:pStyle w:val="TableParagraph"/>
              <w:ind w:left="2" w:right="479"/>
              <w:rPr>
                <w:sz w:val="24"/>
              </w:rPr>
            </w:pPr>
            <w:r>
              <w:rPr>
                <w:sz w:val="24"/>
              </w:rPr>
              <w:t>велосипедиста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знаки, дорожная разметка, сигналы и средства 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велосипедиста).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 произойти, если…», обсуждение результатов работы групп;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Ролевая игра по теме «Знаем ли мы правила езды на велосипеде (роли: велосипедисты,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ГИБДД, маленькие дети);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 в Интернете (поиск достоверной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опознание государственных образовательных ресурсов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развлекательных порталов) в условиях контролируемого доступа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может быть опасен Интернет. Как правильно искать информацию в </w:t>
            </w:r>
            <w:r>
              <w:rPr>
                <w:spacing w:val="-2"/>
                <w:sz w:val="24"/>
              </w:rPr>
              <w:t>Интернете»;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44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E2BAA" w:rsidRDefault="007C2C34">
            <w:pPr>
              <w:pStyle w:val="TableParagraph"/>
              <w:ind w:left="0" w:right="5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27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2BCD" w:rsidRDefault="005F2BCD" w:rsidP="00622DE1">
      <w:pPr>
        <w:spacing w:before="67" w:line="518" w:lineRule="auto"/>
        <w:ind w:left="3223" w:right="1768" w:firstLine="3850"/>
      </w:pPr>
    </w:p>
    <w:sectPr w:rsidR="005F2BCD" w:rsidSect="00622DE1">
      <w:footerReference w:type="default" r:id="rId11"/>
      <w:pgSz w:w="16850" w:h="11900" w:orient="landscape"/>
      <w:pgMar w:top="980" w:right="260" w:bottom="700" w:left="1220" w:header="0" w:footer="10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AA" w:rsidRDefault="00AE2BAA" w:rsidP="00AE2BAA">
      <w:r>
        <w:separator/>
      </w:r>
    </w:p>
  </w:endnote>
  <w:endnote w:type="continuationSeparator" w:id="0">
    <w:p w:rsidR="00AE2BAA" w:rsidRDefault="00AE2BAA" w:rsidP="00AE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AA" w:rsidRDefault="000E74D6">
    <w:pPr>
      <w:pStyle w:val="a3"/>
      <w:spacing w:line="14" w:lineRule="auto"/>
      <w:ind w:left="0" w:firstLine="0"/>
      <w:jc w:val="left"/>
      <w:rPr>
        <w:sz w:val="20"/>
      </w:rPr>
    </w:pPr>
    <w:r w:rsidRPr="000E74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6.6pt;margin-top:779.3pt;width:13.15pt;height:14.95pt;z-index:-17416704;mso-position-horizontal-relative:page;mso-position-vertical-relative:page" filled="f" stroked="f">
          <v:textbox inset="0,0,0,0">
            <w:txbxContent>
              <w:p w:rsidR="00AE2BAA" w:rsidRDefault="000E74D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7C2C34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622DE1">
                  <w:rPr>
                    <w:rFonts w:ascii="Cambria"/>
                    <w:noProof/>
                  </w:rPr>
                  <w:t>9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AA" w:rsidRDefault="000E74D6">
    <w:pPr>
      <w:pStyle w:val="a3"/>
      <w:spacing w:line="14" w:lineRule="auto"/>
      <w:ind w:left="0" w:firstLine="0"/>
      <w:jc w:val="left"/>
      <w:rPr>
        <w:sz w:val="20"/>
      </w:rPr>
    </w:pPr>
    <w:r w:rsidRPr="000E74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17416192;mso-position-horizontal-relative:page;mso-position-vertical-relative:page" filled="f" stroked="f">
          <v:textbox inset="0,0,0,0">
            <w:txbxContent>
              <w:p w:rsidR="00AE2BAA" w:rsidRDefault="000E74D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C2C34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622DE1">
                  <w:rPr>
                    <w:rFonts w:ascii="Cambria"/>
                    <w:noProof/>
                    <w:spacing w:val="-5"/>
                  </w:rPr>
                  <w:t>14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AA" w:rsidRDefault="000E74D6">
    <w:pPr>
      <w:pStyle w:val="a3"/>
      <w:spacing w:line="14" w:lineRule="auto"/>
      <w:ind w:left="0" w:firstLine="0"/>
      <w:jc w:val="left"/>
      <w:rPr>
        <w:sz w:val="20"/>
      </w:rPr>
    </w:pPr>
    <w:r w:rsidRPr="000E74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8.8pt;margin-top:779.3pt;width:19.25pt;height:14.95pt;z-index:-17415680;mso-position-horizontal-relative:page;mso-position-vertical-relative:page" filled="f" stroked="f">
          <v:textbox inset="0,0,0,0">
            <w:txbxContent>
              <w:p w:rsidR="00AE2BAA" w:rsidRDefault="000E74D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C2C34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622DE1">
                  <w:rPr>
                    <w:rFonts w:ascii="Cambria"/>
                    <w:noProof/>
                    <w:spacing w:val="-5"/>
                  </w:rPr>
                  <w:t>15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AA" w:rsidRDefault="00AE2BAA" w:rsidP="00AE2BAA">
      <w:r>
        <w:separator/>
      </w:r>
    </w:p>
  </w:footnote>
  <w:footnote w:type="continuationSeparator" w:id="0">
    <w:p w:rsidR="00AE2BAA" w:rsidRDefault="00AE2BAA" w:rsidP="00AE2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D6"/>
    <w:multiLevelType w:val="hybridMultilevel"/>
    <w:tmpl w:val="015ED090"/>
    <w:lvl w:ilvl="0" w:tplc="C35C4CF0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CD23A">
      <w:numFmt w:val="bullet"/>
      <w:lvlText w:val="•"/>
      <w:lvlJc w:val="left"/>
      <w:pPr>
        <w:ind w:left="1515" w:hanging="214"/>
      </w:pPr>
      <w:rPr>
        <w:rFonts w:hint="default"/>
        <w:lang w:val="ru-RU" w:eastAsia="en-US" w:bidi="ar-SA"/>
      </w:rPr>
    </w:lvl>
    <w:lvl w:ilvl="2" w:tplc="AAF60E24">
      <w:numFmt w:val="bullet"/>
      <w:lvlText w:val="•"/>
      <w:lvlJc w:val="left"/>
      <w:pPr>
        <w:ind w:left="2571" w:hanging="214"/>
      </w:pPr>
      <w:rPr>
        <w:rFonts w:hint="default"/>
        <w:lang w:val="ru-RU" w:eastAsia="en-US" w:bidi="ar-SA"/>
      </w:rPr>
    </w:lvl>
    <w:lvl w:ilvl="3" w:tplc="EE501BAA">
      <w:numFmt w:val="bullet"/>
      <w:lvlText w:val="•"/>
      <w:lvlJc w:val="left"/>
      <w:pPr>
        <w:ind w:left="3627" w:hanging="214"/>
      </w:pPr>
      <w:rPr>
        <w:rFonts w:hint="default"/>
        <w:lang w:val="ru-RU" w:eastAsia="en-US" w:bidi="ar-SA"/>
      </w:rPr>
    </w:lvl>
    <w:lvl w:ilvl="4" w:tplc="C1E2945E">
      <w:numFmt w:val="bullet"/>
      <w:lvlText w:val="•"/>
      <w:lvlJc w:val="left"/>
      <w:pPr>
        <w:ind w:left="4683" w:hanging="214"/>
      </w:pPr>
      <w:rPr>
        <w:rFonts w:hint="default"/>
        <w:lang w:val="ru-RU" w:eastAsia="en-US" w:bidi="ar-SA"/>
      </w:rPr>
    </w:lvl>
    <w:lvl w:ilvl="5" w:tplc="888E3054">
      <w:numFmt w:val="bullet"/>
      <w:lvlText w:val="•"/>
      <w:lvlJc w:val="left"/>
      <w:pPr>
        <w:ind w:left="5739" w:hanging="214"/>
      </w:pPr>
      <w:rPr>
        <w:rFonts w:hint="default"/>
        <w:lang w:val="ru-RU" w:eastAsia="en-US" w:bidi="ar-SA"/>
      </w:rPr>
    </w:lvl>
    <w:lvl w:ilvl="6" w:tplc="694057F6">
      <w:numFmt w:val="bullet"/>
      <w:lvlText w:val="•"/>
      <w:lvlJc w:val="left"/>
      <w:pPr>
        <w:ind w:left="6795" w:hanging="214"/>
      </w:pPr>
      <w:rPr>
        <w:rFonts w:hint="default"/>
        <w:lang w:val="ru-RU" w:eastAsia="en-US" w:bidi="ar-SA"/>
      </w:rPr>
    </w:lvl>
    <w:lvl w:ilvl="7" w:tplc="E5604CF8">
      <w:numFmt w:val="bullet"/>
      <w:lvlText w:val="•"/>
      <w:lvlJc w:val="left"/>
      <w:pPr>
        <w:ind w:left="7851" w:hanging="214"/>
      </w:pPr>
      <w:rPr>
        <w:rFonts w:hint="default"/>
        <w:lang w:val="ru-RU" w:eastAsia="en-US" w:bidi="ar-SA"/>
      </w:rPr>
    </w:lvl>
    <w:lvl w:ilvl="8" w:tplc="5230947E">
      <w:numFmt w:val="bullet"/>
      <w:lvlText w:val="•"/>
      <w:lvlJc w:val="left"/>
      <w:pPr>
        <w:ind w:left="8907" w:hanging="214"/>
      </w:pPr>
      <w:rPr>
        <w:rFonts w:hint="default"/>
        <w:lang w:val="ru-RU" w:eastAsia="en-US" w:bidi="ar-SA"/>
      </w:rPr>
    </w:lvl>
  </w:abstractNum>
  <w:abstractNum w:abstractNumId="1">
    <w:nsid w:val="07697FEA"/>
    <w:multiLevelType w:val="hybridMultilevel"/>
    <w:tmpl w:val="2E724DC0"/>
    <w:lvl w:ilvl="0" w:tplc="1A220E14">
      <w:numFmt w:val="bullet"/>
      <w:lvlText w:val="—"/>
      <w:lvlJc w:val="left"/>
      <w:pPr>
        <w:ind w:left="88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0BF9E">
      <w:numFmt w:val="bullet"/>
      <w:lvlText w:val="•"/>
      <w:lvlJc w:val="left"/>
      <w:pPr>
        <w:ind w:left="1893" w:hanging="303"/>
      </w:pPr>
      <w:rPr>
        <w:rFonts w:hint="default"/>
        <w:lang w:val="ru-RU" w:eastAsia="en-US" w:bidi="ar-SA"/>
      </w:rPr>
    </w:lvl>
    <w:lvl w:ilvl="2" w:tplc="920C786E">
      <w:numFmt w:val="bullet"/>
      <w:lvlText w:val="•"/>
      <w:lvlJc w:val="left"/>
      <w:pPr>
        <w:ind w:left="2907" w:hanging="303"/>
      </w:pPr>
      <w:rPr>
        <w:rFonts w:hint="default"/>
        <w:lang w:val="ru-RU" w:eastAsia="en-US" w:bidi="ar-SA"/>
      </w:rPr>
    </w:lvl>
    <w:lvl w:ilvl="3" w:tplc="B816D754">
      <w:numFmt w:val="bullet"/>
      <w:lvlText w:val="•"/>
      <w:lvlJc w:val="left"/>
      <w:pPr>
        <w:ind w:left="3921" w:hanging="303"/>
      </w:pPr>
      <w:rPr>
        <w:rFonts w:hint="default"/>
        <w:lang w:val="ru-RU" w:eastAsia="en-US" w:bidi="ar-SA"/>
      </w:rPr>
    </w:lvl>
    <w:lvl w:ilvl="4" w:tplc="32B0F734">
      <w:numFmt w:val="bullet"/>
      <w:lvlText w:val="•"/>
      <w:lvlJc w:val="left"/>
      <w:pPr>
        <w:ind w:left="4935" w:hanging="303"/>
      </w:pPr>
      <w:rPr>
        <w:rFonts w:hint="default"/>
        <w:lang w:val="ru-RU" w:eastAsia="en-US" w:bidi="ar-SA"/>
      </w:rPr>
    </w:lvl>
    <w:lvl w:ilvl="5" w:tplc="280A8506">
      <w:numFmt w:val="bullet"/>
      <w:lvlText w:val="•"/>
      <w:lvlJc w:val="left"/>
      <w:pPr>
        <w:ind w:left="5949" w:hanging="303"/>
      </w:pPr>
      <w:rPr>
        <w:rFonts w:hint="default"/>
        <w:lang w:val="ru-RU" w:eastAsia="en-US" w:bidi="ar-SA"/>
      </w:rPr>
    </w:lvl>
    <w:lvl w:ilvl="6" w:tplc="C3287CB0">
      <w:numFmt w:val="bullet"/>
      <w:lvlText w:val="•"/>
      <w:lvlJc w:val="left"/>
      <w:pPr>
        <w:ind w:left="6963" w:hanging="303"/>
      </w:pPr>
      <w:rPr>
        <w:rFonts w:hint="default"/>
        <w:lang w:val="ru-RU" w:eastAsia="en-US" w:bidi="ar-SA"/>
      </w:rPr>
    </w:lvl>
    <w:lvl w:ilvl="7" w:tplc="F2E6F112">
      <w:numFmt w:val="bullet"/>
      <w:lvlText w:val="•"/>
      <w:lvlJc w:val="left"/>
      <w:pPr>
        <w:ind w:left="7977" w:hanging="303"/>
      </w:pPr>
      <w:rPr>
        <w:rFonts w:hint="default"/>
        <w:lang w:val="ru-RU" w:eastAsia="en-US" w:bidi="ar-SA"/>
      </w:rPr>
    </w:lvl>
    <w:lvl w:ilvl="8" w:tplc="E2F2EB4C">
      <w:numFmt w:val="bullet"/>
      <w:lvlText w:val="•"/>
      <w:lvlJc w:val="left"/>
      <w:pPr>
        <w:ind w:left="8991" w:hanging="303"/>
      </w:pPr>
      <w:rPr>
        <w:rFonts w:hint="default"/>
        <w:lang w:val="ru-RU" w:eastAsia="en-US" w:bidi="ar-SA"/>
      </w:rPr>
    </w:lvl>
  </w:abstractNum>
  <w:abstractNum w:abstractNumId="2">
    <w:nsid w:val="0EC96EE1"/>
    <w:multiLevelType w:val="hybridMultilevel"/>
    <w:tmpl w:val="0AF25BE2"/>
    <w:lvl w:ilvl="0" w:tplc="63948CF4">
      <w:numFmt w:val="bullet"/>
      <w:lvlText w:val=""/>
      <w:lvlJc w:val="left"/>
      <w:pPr>
        <w:ind w:left="467" w:hanging="7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E47C9A">
      <w:numFmt w:val="bullet"/>
      <w:lvlText w:val="•"/>
      <w:lvlJc w:val="left"/>
      <w:pPr>
        <w:ind w:left="1515" w:hanging="780"/>
      </w:pPr>
      <w:rPr>
        <w:rFonts w:hint="default"/>
        <w:lang w:val="ru-RU" w:eastAsia="en-US" w:bidi="ar-SA"/>
      </w:rPr>
    </w:lvl>
    <w:lvl w:ilvl="2" w:tplc="C1FC6BF6">
      <w:numFmt w:val="bullet"/>
      <w:lvlText w:val="•"/>
      <w:lvlJc w:val="left"/>
      <w:pPr>
        <w:ind w:left="2571" w:hanging="780"/>
      </w:pPr>
      <w:rPr>
        <w:rFonts w:hint="default"/>
        <w:lang w:val="ru-RU" w:eastAsia="en-US" w:bidi="ar-SA"/>
      </w:rPr>
    </w:lvl>
    <w:lvl w:ilvl="3" w:tplc="3CAE5492">
      <w:numFmt w:val="bullet"/>
      <w:lvlText w:val="•"/>
      <w:lvlJc w:val="left"/>
      <w:pPr>
        <w:ind w:left="3627" w:hanging="780"/>
      </w:pPr>
      <w:rPr>
        <w:rFonts w:hint="default"/>
        <w:lang w:val="ru-RU" w:eastAsia="en-US" w:bidi="ar-SA"/>
      </w:rPr>
    </w:lvl>
    <w:lvl w:ilvl="4" w:tplc="B4DCEA40">
      <w:numFmt w:val="bullet"/>
      <w:lvlText w:val="•"/>
      <w:lvlJc w:val="left"/>
      <w:pPr>
        <w:ind w:left="4683" w:hanging="780"/>
      </w:pPr>
      <w:rPr>
        <w:rFonts w:hint="default"/>
        <w:lang w:val="ru-RU" w:eastAsia="en-US" w:bidi="ar-SA"/>
      </w:rPr>
    </w:lvl>
    <w:lvl w:ilvl="5" w:tplc="57A26ECA">
      <w:numFmt w:val="bullet"/>
      <w:lvlText w:val="•"/>
      <w:lvlJc w:val="left"/>
      <w:pPr>
        <w:ind w:left="5739" w:hanging="780"/>
      </w:pPr>
      <w:rPr>
        <w:rFonts w:hint="default"/>
        <w:lang w:val="ru-RU" w:eastAsia="en-US" w:bidi="ar-SA"/>
      </w:rPr>
    </w:lvl>
    <w:lvl w:ilvl="6" w:tplc="D312DACA">
      <w:numFmt w:val="bullet"/>
      <w:lvlText w:val="•"/>
      <w:lvlJc w:val="left"/>
      <w:pPr>
        <w:ind w:left="6795" w:hanging="780"/>
      </w:pPr>
      <w:rPr>
        <w:rFonts w:hint="default"/>
        <w:lang w:val="ru-RU" w:eastAsia="en-US" w:bidi="ar-SA"/>
      </w:rPr>
    </w:lvl>
    <w:lvl w:ilvl="7" w:tplc="04EE5826">
      <w:numFmt w:val="bullet"/>
      <w:lvlText w:val="•"/>
      <w:lvlJc w:val="left"/>
      <w:pPr>
        <w:ind w:left="7851" w:hanging="780"/>
      </w:pPr>
      <w:rPr>
        <w:rFonts w:hint="default"/>
        <w:lang w:val="ru-RU" w:eastAsia="en-US" w:bidi="ar-SA"/>
      </w:rPr>
    </w:lvl>
    <w:lvl w:ilvl="8" w:tplc="2078F292">
      <w:numFmt w:val="bullet"/>
      <w:lvlText w:val="•"/>
      <w:lvlJc w:val="left"/>
      <w:pPr>
        <w:ind w:left="8907" w:hanging="780"/>
      </w:pPr>
      <w:rPr>
        <w:rFonts w:hint="default"/>
        <w:lang w:val="ru-RU" w:eastAsia="en-US" w:bidi="ar-SA"/>
      </w:rPr>
    </w:lvl>
  </w:abstractNum>
  <w:abstractNum w:abstractNumId="3">
    <w:nsid w:val="3F73578C"/>
    <w:multiLevelType w:val="hybridMultilevel"/>
    <w:tmpl w:val="B4B4FD0A"/>
    <w:lvl w:ilvl="0" w:tplc="27381982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DE2734">
      <w:numFmt w:val="bullet"/>
      <w:lvlText w:val="•"/>
      <w:lvlJc w:val="left"/>
      <w:pPr>
        <w:ind w:left="1515" w:hanging="720"/>
      </w:pPr>
      <w:rPr>
        <w:rFonts w:hint="default"/>
        <w:lang w:val="ru-RU" w:eastAsia="en-US" w:bidi="ar-SA"/>
      </w:rPr>
    </w:lvl>
    <w:lvl w:ilvl="2" w:tplc="5DF86430">
      <w:numFmt w:val="bullet"/>
      <w:lvlText w:val="•"/>
      <w:lvlJc w:val="left"/>
      <w:pPr>
        <w:ind w:left="2571" w:hanging="720"/>
      </w:pPr>
      <w:rPr>
        <w:rFonts w:hint="default"/>
        <w:lang w:val="ru-RU" w:eastAsia="en-US" w:bidi="ar-SA"/>
      </w:rPr>
    </w:lvl>
    <w:lvl w:ilvl="3" w:tplc="05DAFB34">
      <w:numFmt w:val="bullet"/>
      <w:lvlText w:val="•"/>
      <w:lvlJc w:val="left"/>
      <w:pPr>
        <w:ind w:left="3627" w:hanging="720"/>
      </w:pPr>
      <w:rPr>
        <w:rFonts w:hint="default"/>
        <w:lang w:val="ru-RU" w:eastAsia="en-US" w:bidi="ar-SA"/>
      </w:rPr>
    </w:lvl>
    <w:lvl w:ilvl="4" w:tplc="C4126CB0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0C80FA1C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6" w:tplc="9FA04258">
      <w:numFmt w:val="bullet"/>
      <w:lvlText w:val="•"/>
      <w:lvlJc w:val="left"/>
      <w:pPr>
        <w:ind w:left="6795" w:hanging="720"/>
      </w:pPr>
      <w:rPr>
        <w:rFonts w:hint="default"/>
        <w:lang w:val="ru-RU" w:eastAsia="en-US" w:bidi="ar-SA"/>
      </w:rPr>
    </w:lvl>
    <w:lvl w:ilvl="7" w:tplc="A2DEC46A">
      <w:numFmt w:val="bullet"/>
      <w:lvlText w:val="•"/>
      <w:lvlJc w:val="left"/>
      <w:pPr>
        <w:ind w:left="7851" w:hanging="720"/>
      </w:pPr>
      <w:rPr>
        <w:rFonts w:hint="default"/>
        <w:lang w:val="ru-RU" w:eastAsia="en-US" w:bidi="ar-SA"/>
      </w:rPr>
    </w:lvl>
    <w:lvl w:ilvl="8" w:tplc="96B42404">
      <w:numFmt w:val="bullet"/>
      <w:lvlText w:val="•"/>
      <w:lvlJc w:val="left"/>
      <w:pPr>
        <w:ind w:left="8907" w:hanging="720"/>
      </w:pPr>
      <w:rPr>
        <w:rFonts w:hint="default"/>
        <w:lang w:val="ru-RU" w:eastAsia="en-US" w:bidi="ar-SA"/>
      </w:rPr>
    </w:lvl>
  </w:abstractNum>
  <w:abstractNum w:abstractNumId="4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5">
    <w:nsid w:val="602960A0"/>
    <w:multiLevelType w:val="hybridMultilevel"/>
    <w:tmpl w:val="5FA48B80"/>
    <w:lvl w:ilvl="0" w:tplc="236C6EB6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3BA98EA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2" w:tplc="C01A16CA">
      <w:numFmt w:val="bullet"/>
      <w:lvlText w:val="•"/>
      <w:lvlJc w:val="left"/>
      <w:pPr>
        <w:ind w:left="3691" w:hanging="257"/>
      </w:pPr>
      <w:rPr>
        <w:rFonts w:hint="default"/>
        <w:lang w:val="ru-RU" w:eastAsia="en-US" w:bidi="ar-SA"/>
      </w:rPr>
    </w:lvl>
    <w:lvl w:ilvl="3" w:tplc="C448ADAC">
      <w:numFmt w:val="bullet"/>
      <w:lvlText w:val="•"/>
      <w:lvlJc w:val="left"/>
      <w:pPr>
        <w:ind w:left="4607" w:hanging="257"/>
      </w:pPr>
      <w:rPr>
        <w:rFonts w:hint="default"/>
        <w:lang w:val="ru-RU" w:eastAsia="en-US" w:bidi="ar-SA"/>
      </w:rPr>
    </w:lvl>
    <w:lvl w:ilvl="4" w:tplc="31D4EC22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5" w:tplc="8EDAD120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6" w:tplc="6D48FAD0">
      <w:numFmt w:val="bullet"/>
      <w:lvlText w:val="•"/>
      <w:lvlJc w:val="left"/>
      <w:pPr>
        <w:ind w:left="7355" w:hanging="257"/>
      </w:pPr>
      <w:rPr>
        <w:rFonts w:hint="default"/>
        <w:lang w:val="ru-RU" w:eastAsia="en-US" w:bidi="ar-SA"/>
      </w:rPr>
    </w:lvl>
    <w:lvl w:ilvl="7" w:tplc="B1DE1606">
      <w:numFmt w:val="bullet"/>
      <w:lvlText w:val="•"/>
      <w:lvlJc w:val="left"/>
      <w:pPr>
        <w:ind w:left="8271" w:hanging="257"/>
      </w:pPr>
      <w:rPr>
        <w:rFonts w:hint="default"/>
        <w:lang w:val="ru-RU" w:eastAsia="en-US" w:bidi="ar-SA"/>
      </w:rPr>
    </w:lvl>
    <w:lvl w:ilvl="8" w:tplc="408A4AFC">
      <w:numFmt w:val="bullet"/>
      <w:lvlText w:val="•"/>
      <w:lvlJc w:val="left"/>
      <w:pPr>
        <w:ind w:left="9187" w:hanging="257"/>
      </w:pPr>
      <w:rPr>
        <w:rFonts w:hint="default"/>
        <w:lang w:val="ru-RU" w:eastAsia="en-US" w:bidi="ar-SA"/>
      </w:rPr>
    </w:lvl>
  </w:abstractNum>
  <w:abstractNum w:abstractNumId="6">
    <w:nsid w:val="70511BB0"/>
    <w:multiLevelType w:val="hybridMultilevel"/>
    <w:tmpl w:val="27D8EF8E"/>
    <w:lvl w:ilvl="0" w:tplc="B864715C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412246D2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2" w:tplc="6F3E0BEC">
      <w:numFmt w:val="bullet"/>
      <w:lvlText w:val="•"/>
      <w:lvlJc w:val="left"/>
      <w:pPr>
        <w:ind w:left="3691" w:hanging="257"/>
      </w:pPr>
      <w:rPr>
        <w:rFonts w:hint="default"/>
        <w:lang w:val="ru-RU" w:eastAsia="en-US" w:bidi="ar-SA"/>
      </w:rPr>
    </w:lvl>
    <w:lvl w:ilvl="3" w:tplc="A92A26AA">
      <w:numFmt w:val="bullet"/>
      <w:lvlText w:val="•"/>
      <w:lvlJc w:val="left"/>
      <w:pPr>
        <w:ind w:left="4607" w:hanging="257"/>
      </w:pPr>
      <w:rPr>
        <w:rFonts w:hint="default"/>
        <w:lang w:val="ru-RU" w:eastAsia="en-US" w:bidi="ar-SA"/>
      </w:rPr>
    </w:lvl>
    <w:lvl w:ilvl="4" w:tplc="D5D2598C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5" w:tplc="B31831E6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6" w:tplc="B19EB0A8">
      <w:numFmt w:val="bullet"/>
      <w:lvlText w:val="•"/>
      <w:lvlJc w:val="left"/>
      <w:pPr>
        <w:ind w:left="7355" w:hanging="257"/>
      </w:pPr>
      <w:rPr>
        <w:rFonts w:hint="default"/>
        <w:lang w:val="ru-RU" w:eastAsia="en-US" w:bidi="ar-SA"/>
      </w:rPr>
    </w:lvl>
    <w:lvl w:ilvl="7" w:tplc="BAE80CFA">
      <w:numFmt w:val="bullet"/>
      <w:lvlText w:val="•"/>
      <w:lvlJc w:val="left"/>
      <w:pPr>
        <w:ind w:left="8271" w:hanging="257"/>
      </w:pPr>
      <w:rPr>
        <w:rFonts w:hint="default"/>
        <w:lang w:val="ru-RU" w:eastAsia="en-US" w:bidi="ar-SA"/>
      </w:rPr>
    </w:lvl>
    <w:lvl w:ilvl="8" w:tplc="0E9E446E">
      <w:numFmt w:val="bullet"/>
      <w:lvlText w:val="•"/>
      <w:lvlJc w:val="left"/>
      <w:pPr>
        <w:ind w:left="9187" w:hanging="25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E2BAA"/>
    <w:rsid w:val="000E74D6"/>
    <w:rsid w:val="001A3C5E"/>
    <w:rsid w:val="005F2BCD"/>
    <w:rsid w:val="00622DE1"/>
    <w:rsid w:val="007C2C34"/>
    <w:rsid w:val="00AC0989"/>
    <w:rsid w:val="00AE2BAA"/>
    <w:rsid w:val="00C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B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BAA"/>
    <w:pPr>
      <w:ind w:left="88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2BAA"/>
    <w:pPr>
      <w:spacing w:line="274" w:lineRule="exact"/>
      <w:ind w:left="16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E2BAA"/>
    <w:pPr>
      <w:spacing w:line="367" w:lineRule="exact"/>
      <w:ind w:left="2587" w:right="138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E2BAA"/>
    <w:pPr>
      <w:ind w:left="88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E2BAA"/>
    <w:pPr>
      <w:ind w:left="110"/>
    </w:pPr>
  </w:style>
  <w:style w:type="table" w:styleId="a6">
    <w:name w:val="Table Grid"/>
    <w:basedOn w:val="a1"/>
    <w:uiPriority w:val="59"/>
    <w:rsid w:val="007C2C3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gkb2-74.ru/pamjatka-o-zo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.ru/live/movies/42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5281</Words>
  <Characters>30102</Characters>
  <Application>Microsoft Office Word</Application>
  <DocSecurity>0</DocSecurity>
  <Lines>250</Lines>
  <Paragraphs>70</Paragraphs>
  <ScaleCrop>false</ScaleCrop>
  <Company/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5</cp:revision>
  <dcterms:created xsi:type="dcterms:W3CDTF">2022-07-29T05:47:00Z</dcterms:created>
  <dcterms:modified xsi:type="dcterms:W3CDTF">2022-09-13T09:09:00Z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