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DF2" w:rsidRDefault="00A84ADF" w:rsidP="00006739">
      <w:pPr>
        <w:jc w:val="center"/>
        <w:rPr>
          <w:rFonts w:ascii="Times New Roman" w:hAnsi="Times New Roman" w:cs="Times New Roman"/>
          <w:sz w:val="24"/>
          <w:szCs w:val="24"/>
        </w:rPr>
      </w:pPr>
      <w:r w:rsidRPr="00A84ADF">
        <w:rPr>
          <w:rFonts w:ascii="Times New Roman" w:hAnsi="Times New Roman" w:cs="Times New Roman"/>
          <w:b/>
          <w:noProof/>
          <w:sz w:val="24"/>
          <w:szCs w:val="24"/>
          <w:lang w:eastAsia="ru-RU"/>
        </w:rPr>
        <w:drawing>
          <wp:inline distT="0" distB="0" distL="0" distR="0">
            <wp:extent cx="6570345" cy="9283536"/>
            <wp:effectExtent l="0" t="0" r="0" b="0"/>
            <wp:docPr id="1" name="Рисунок 1" descr="d:\Users\ZlygostevaDZ\Desktop\Титульники программ\5-9\общ 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ZlygostevaDZ\Desktop\Титульники программ\5-9\общ 6-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0345" cy="9283536"/>
                    </a:xfrm>
                    <a:prstGeom prst="rect">
                      <a:avLst/>
                    </a:prstGeom>
                    <a:noFill/>
                    <a:ln>
                      <a:noFill/>
                    </a:ln>
                  </pic:spPr>
                </pic:pic>
              </a:graphicData>
            </a:graphic>
          </wp:inline>
        </w:drawing>
      </w:r>
    </w:p>
    <w:p w:rsidR="00A84ADF" w:rsidRDefault="00A84ADF" w:rsidP="00006739">
      <w:pPr>
        <w:jc w:val="center"/>
        <w:rPr>
          <w:rFonts w:ascii="Times New Roman" w:hAnsi="Times New Roman" w:cs="Times New Roman"/>
          <w:sz w:val="24"/>
          <w:szCs w:val="24"/>
        </w:rPr>
      </w:pPr>
    </w:p>
    <w:p w:rsidR="00A84ADF" w:rsidRPr="00447DF2" w:rsidRDefault="00A84ADF" w:rsidP="00006739">
      <w:pPr>
        <w:jc w:val="center"/>
        <w:rPr>
          <w:rFonts w:ascii="Times New Roman" w:hAnsi="Times New Roman" w:cs="Times New Roman"/>
          <w:sz w:val="24"/>
          <w:szCs w:val="24"/>
        </w:rPr>
      </w:pPr>
      <w:bookmarkStart w:id="0" w:name="_GoBack"/>
      <w:bookmarkEnd w:id="0"/>
    </w:p>
    <w:p w:rsidR="00447DF2" w:rsidRDefault="00447DF2" w:rsidP="00A811A9">
      <w:pPr>
        <w:ind w:firstLine="708"/>
        <w:jc w:val="both"/>
        <w:rPr>
          <w:rStyle w:val="ab"/>
        </w:rPr>
      </w:pPr>
    </w:p>
    <w:p w:rsidR="00A811A9" w:rsidRPr="00FA36CE" w:rsidRDefault="00447DF2" w:rsidP="00A811A9">
      <w:pPr>
        <w:ind w:firstLine="708"/>
        <w:jc w:val="both"/>
        <w:rPr>
          <w:rFonts w:ascii="Times New Roman" w:hAnsi="Times New Roman" w:cs="Times New Roman"/>
          <w:sz w:val="24"/>
          <w:szCs w:val="24"/>
        </w:rPr>
      </w:pPr>
      <w:r w:rsidRPr="00FA36CE">
        <w:rPr>
          <w:rStyle w:val="ab"/>
          <w:rFonts w:ascii="Times New Roman" w:hAnsi="Times New Roman" w:cs="Times New Roman"/>
          <w:b w:val="0"/>
          <w:sz w:val="24"/>
          <w:szCs w:val="24"/>
        </w:rPr>
        <w:t>Рабочая программа по истории для 5-9 классов составлена в соответствии с Федеральным государственным образовательным стандартом основного общего образования</w:t>
      </w:r>
      <w:r w:rsidRPr="00FA36CE">
        <w:rPr>
          <w:rFonts w:ascii="Times New Roman" w:hAnsi="Times New Roman" w:cs="Times New Roman"/>
          <w:sz w:val="24"/>
          <w:szCs w:val="24"/>
        </w:rPr>
        <w:t xml:space="preserve">, утвержденным приказом Минобрнауки РФ от 17.12.2010г. №1897 (в ред. Приказа Минобрнауки РФ от 29.12.2014 №1644), Основной образовательной программой основного общего образования МАОУ «СОШ посёлка Демьянка» Уватского муниципального района. </w:t>
      </w:r>
      <w:r w:rsidR="00A811A9" w:rsidRPr="00FA36CE">
        <w:rPr>
          <w:rFonts w:ascii="Times New Roman" w:hAnsi="Times New Roman" w:cs="Times New Roman"/>
          <w:sz w:val="24"/>
          <w:szCs w:val="24"/>
        </w:rPr>
        <w:t xml:space="preserve"> программы по курсу  «Обществознание» к линии учебников под редакцией Л.Н. Боголюбова для основной школы, составленная на основе ФГОС. Издательство «Просвещение», 2014г.             </w:t>
      </w:r>
    </w:p>
    <w:p w:rsidR="006912FC" w:rsidRPr="00FA36CE" w:rsidRDefault="00A811A9" w:rsidP="00A811A9">
      <w:pPr>
        <w:ind w:firstLine="708"/>
        <w:jc w:val="both"/>
        <w:rPr>
          <w:rFonts w:ascii="Times New Roman" w:hAnsi="Times New Roman" w:cs="Times New Roman"/>
          <w:sz w:val="24"/>
          <w:szCs w:val="24"/>
        </w:rPr>
      </w:pPr>
      <w:r w:rsidRPr="00FA36CE">
        <w:rPr>
          <w:rFonts w:ascii="Times New Roman" w:hAnsi="Times New Roman" w:cs="Times New Roman"/>
          <w:sz w:val="24"/>
          <w:szCs w:val="24"/>
        </w:rPr>
        <w:t xml:space="preserve"> Изучение обществознания в основной школе направлено на достижение следующих </w:t>
      </w:r>
      <w:r w:rsidRPr="00FA36CE">
        <w:rPr>
          <w:rFonts w:ascii="Times New Roman" w:hAnsi="Times New Roman" w:cs="Times New Roman"/>
          <w:b/>
          <w:sz w:val="24"/>
          <w:szCs w:val="24"/>
        </w:rPr>
        <w:t>целей</w:t>
      </w:r>
      <w:r w:rsidRPr="00FA36CE">
        <w:rPr>
          <w:rFonts w:ascii="Times New Roman" w:hAnsi="Times New Roman" w:cs="Times New Roman"/>
          <w:sz w:val="24"/>
          <w:szCs w:val="24"/>
        </w:rPr>
        <w:t xml:space="preserve">:  </w:t>
      </w:r>
    </w:p>
    <w:p w:rsidR="006912FC" w:rsidRPr="00FA36CE" w:rsidRDefault="00A811A9" w:rsidP="00A811A9">
      <w:pPr>
        <w:ind w:firstLine="708"/>
        <w:jc w:val="both"/>
        <w:rPr>
          <w:rFonts w:ascii="Times New Roman" w:hAnsi="Times New Roman" w:cs="Times New Roman"/>
          <w:sz w:val="24"/>
          <w:szCs w:val="24"/>
        </w:rPr>
      </w:pPr>
      <w:r w:rsidRPr="00FA36CE">
        <w:rPr>
          <w:rFonts w:ascii="Times New Roman" w:hAnsi="Times New Roman" w:cs="Times New Roman"/>
          <w:sz w:val="24"/>
          <w:szCs w:val="24"/>
        </w:rPr>
        <w:t xml:space="preserve">развитие   личности в ответственный период социального взросления человека (10-15 лет), ее познавательных интересов, критического мышления в процессе восприятия социальной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 </w:t>
      </w:r>
    </w:p>
    <w:p w:rsidR="006912FC" w:rsidRPr="00FA36CE" w:rsidRDefault="00A811A9" w:rsidP="00A811A9">
      <w:pPr>
        <w:ind w:firstLine="708"/>
        <w:jc w:val="both"/>
        <w:rPr>
          <w:rFonts w:ascii="Times New Roman" w:hAnsi="Times New Roman" w:cs="Times New Roman"/>
          <w:sz w:val="24"/>
          <w:szCs w:val="24"/>
        </w:rPr>
      </w:pPr>
      <w:r w:rsidRPr="00FA36CE">
        <w:rPr>
          <w:rFonts w:ascii="Times New Roman" w:hAnsi="Times New Roman" w:cs="Times New Roman"/>
          <w:sz w:val="24"/>
          <w:szCs w:val="24"/>
        </w:rPr>
        <w:t xml:space="preserve">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РФ; </w:t>
      </w:r>
    </w:p>
    <w:p w:rsidR="006912FC" w:rsidRPr="00FA36CE" w:rsidRDefault="00A811A9" w:rsidP="00A811A9">
      <w:pPr>
        <w:ind w:firstLine="708"/>
        <w:jc w:val="both"/>
        <w:rPr>
          <w:rFonts w:ascii="Times New Roman" w:hAnsi="Times New Roman" w:cs="Times New Roman"/>
          <w:sz w:val="24"/>
          <w:szCs w:val="24"/>
        </w:rPr>
      </w:pPr>
      <w:r w:rsidRPr="00FA36CE">
        <w:rPr>
          <w:rFonts w:ascii="Times New Roman" w:hAnsi="Times New Roman" w:cs="Times New Roman"/>
          <w:sz w:val="24"/>
          <w:szCs w:val="24"/>
        </w:rPr>
        <w:t xml:space="preserve">освоения на уровне функциональной грамотности  системы  знаний, необходимых для социальной адаптации: об обществе; основных социальных ролях; о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 </w:t>
      </w:r>
    </w:p>
    <w:p w:rsidR="008673FE" w:rsidRPr="00FA36CE" w:rsidRDefault="00A811A9" w:rsidP="008673FE">
      <w:pPr>
        <w:ind w:firstLine="708"/>
        <w:jc w:val="both"/>
        <w:rPr>
          <w:rFonts w:ascii="Times New Roman" w:hAnsi="Times New Roman" w:cs="Times New Roman"/>
          <w:sz w:val="24"/>
          <w:szCs w:val="24"/>
        </w:rPr>
      </w:pPr>
      <w:r w:rsidRPr="00FA36CE">
        <w:rPr>
          <w:rFonts w:ascii="Times New Roman" w:hAnsi="Times New Roman" w:cs="Times New Roman"/>
          <w:sz w:val="24"/>
          <w:szCs w:val="24"/>
        </w:rPr>
        <w:t xml:space="preserve">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отношений; отношений между людьми различных национальностей и вероисповеданий; самостоятельной познавательной деятельности; правоотношений; семейно-бытовых отношений.    </w:t>
      </w:r>
    </w:p>
    <w:p w:rsidR="00D84CEB" w:rsidRPr="00FA36CE" w:rsidRDefault="00A811A9" w:rsidP="00D84CEB">
      <w:pPr>
        <w:ind w:firstLine="708"/>
        <w:jc w:val="both"/>
        <w:rPr>
          <w:rFonts w:ascii="Times New Roman" w:hAnsi="Times New Roman" w:cs="Times New Roman"/>
          <w:sz w:val="24"/>
          <w:szCs w:val="24"/>
        </w:rPr>
      </w:pPr>
      <w:r w:rsidRPr="00FA36CE">
        <w:rPr>
          <w:rFonts w:ascii="Times New Roman" w:hAnsi="Times New Roman" w:cs="Times New Roman"/>
          <w:sz w:val="24"/>
          <w:szCs w:val="24"/>
        </w:rPr>
        <w:t>Основные тех</w:t>
      </w:r>
      <w:r w:rsidR="005A7F06" w:rsidRPr="00FA36CE">
        <w:rPr>
          <w:rFonts w:ascii="Times New Roman" w:hAnsi="Times New Roman" w:cs="Times New Roman"/>
          <w:sz w:val="24"/>
          <w:szCs w:val="24"/>
        </w:rPr>
        <w:t xml:space="preserve">нологии, формы, методы обучения: </w:t>
      </w:r>
      <w:r w:rsidRPr="00FA36CE">
        <w:rPr>
          <w:rFonts w:ascii="Times New Roman" w:hAnsi="Times New Roman" w:cs="Times New Roman"/>
          <w:sz w:val="24"/>
          <w:szCs w:val="24"/>
        </w:rPr>
        <w:t xml:space="preserve">проблемный диалог, продуктивное чтение, проектная технология,  технология критического мышления, групповая форма работы, </w:t>
      </w:r>
      <w:r w:rsidR="005A7F06" w:rsidRPr="00FA36CE">
        <w:rPr>
          <w:rFonts w:ascii="Times New Roman" w:hAnsi="Times New Roman" w:cs="Times New Roman"/>
          <w:sz w:val="24"/>
          <w:szCs w:val="24"/>
        </w:rPr>
        <w:t xml:space="preserve"> </w:t>
      </w:r>
      <w:r w:rsidRPr="00FA36CE">
        <w:rPr>
          <w:rFonts w:ascii="Times New Roman" w:hAnsi="Times New Roman" w:cs="Times New Roman"/>
          <w:sz w:val="24"/>
          <w:szCs w:val="24"/>
        </w:rPr>
        <w:t xml:space="preserve">метод « работы в парах», изложение материала самим учителем, практикумы.        </w:t>
      </w:r>
    </w:p>
    <w:p w:rsidR="00D84CEB" w:rsidRPr="00FA36CE" w:rsidRDefault="00A811A9" w:rsidP="00447DF2">
      <w:pPr>
        <w:ind w:firstLine="708"/>
        <w:jc w:val="both"/>
        <w:rPr>
          <w:rFonts w:ascii="Times New Roman" w:hAnsi="Times New Roman" w:cs="Times New Roman"/>
          <w:sz w:val="24"/>
          <w:szCs w:val="24"/>
        </w:rPr>
      </w:pPr>
      <w:r w:rsidRPr="00FA36CE">
        <w:rPr>
          <w:rFonts w:ascii="Times New Roman" w:hAnsi="Times New Roman" w:cs="Times New Roman"/>
          <w:sz w:val="24"/>
          <w:szCs w:val="24"/>
        </w:rPr>
        <w:t xml:space="preserve">В качестве технологии  обучения по данной рабочей программе используется и традиционная технология. В рамках традиционной технологии применяются  методы следующих технологий:  </w:t>
      </w:r>
      <w:r w:rsidR="00D84CEB" w:rsidRPr="00FA36CE">
        <w:rPr>
          <w:rFonts w:ascii="Times New Roman" w:hAnsi="Times New Roman" w:cs="Times New Roman"/>
          <w:sz w:val="24"/>
          <w:szCs w:val="24"/>
        </w:rPr>
        <w:t xml:space="preserve"> </w:t>
      </w:r>
      <w:r w:rsidRPr="00FA36CE">
        <w:rPr>
          <w:rFonts w:ascii="Times New Roman" w:hAnsi="Times New Roman" w:cs="Times New Roman"/>
          <w:sz w:val="24"/>
          <w:szCs w:val="24"/>
        </w:rPr>
        <w:t xml:space="preserve"> </w:t>
      </w:r>
    </w:p>
    <w:p w:rsidR="002C4CEC" w:rsidRPr="00FA36CE" w:rsidRDefault="00447DF2" w:rsidP="00447DF2">
      <w:pPr>
        <w:ind w:firstLine="708"/>
        <w:jc w:val="both"/>
        <w:rPr>
          <w:rFonts w:ascii="Times New Roman" w:hAnsi="Times New Roman" w:cs="Times New Roman"/>
          <w:sz w:val="24"/>
          <w:szCs w:val="24"/>
        </w:rPr>
      </w:pPr>
      <w:r w:rsidRPr="00FA36CE">
        <w:rPr>
          <w:rFonts w:ascii="Times New Roman" w:hAnsi="Times New Roman" w:cs="Times New Roman"/>
          <w:sz w:val="24"/>
          <w:szCs w:val="24"/>
        </w:rPr>
        <w:t xml:space="preserve"> </w:t>
      </w:r>
      <w:r w:rsidR="00D84CEB" w:rsidRPr="00FA36CE">
        <w:rPr>
          <w:rFonts w:ascii="Times New Roman" w:hAnsi="Times New Roman" w:cs="Times New Roman"/>
          <w:sz w:val="24"/>
          <w:szCs w:val="24"/>
        </w:rPr>
        <w:t>«Обществознание</w:t>
      </w:r>
      <w:r w:rsidR="00EC1240" w:rsidRPr="00FA36CE">
        <w:rPr>
          <w:rFonts w:ascii="Times New Roman" w:hAnsi="Times New Roman" w:cs="Times New Roman"/>
          <w:sz w:val="24"/>
          <w:szCs w:val="24"/>
        </w:rPr>
        <w:t>» в основной школе изучается с 6</w:t>
      </w:r>
      <w:r w:rsidR="00D84CEB" w:rsidRPr="00FA36CE">
        <w:rPr>
          <w:rFonts w:ascii="Times New Roman" w:hAnsi="Times New Roman" w:cs="Times New Roman"/>
          <w:sz w:val="24"/>
          <w:szCs w:val="24"/>
        </w:rPr>
        <w:t xml:space="preserve"> по 9 класс</w:t>
      </w:r>
      <w:r w:rsidRPr="00FA36CE">
        <w:rPr>
          <w:rFonts w:ascii="Times New Roman" w:hAnsi="Times New Roman" w:cs="Times New Roman"/>
          <w:sz w:val="24"/>
          <w:szCs w:val="24"/>
        </w:rPr>
        <w:t xml:space="preserve"> по 1 часу в неделю. </w:t>
      </w:r>
      <w:r w:rsidR="00D84CEB" w:rsidRPr="00FA36CE">
        <w:rPr>
          <w:rFonts w:ascii="Times New Roman" w:hAnsi="Times New Roman" w:cs="Times New Roman"/>
          <w:sz w:val="24"/>
          <w:szCs w:val="24"/>
        </w:rPr>
        <w:t xml:space="preserve"> Общее количество </w:t>
      </w:r>
      <w:r w:rsidRPr="00FA36CE">
        <w:rPr>
          <w:rFonts w:ascii="Times New Roman" w:hAnsi="Times New Roman" w:cs="Times New Roman"/>
          <w:sz w:val="24"/>
          <w:szCs w:val="24"/>
        </w:rPr>
        <w:t xml:space="preserve">часов </w:t>
      </w:r>
      <w:r w:rsidR="00D84CEB" w:rsidRPr="00FA36CE">
        <w:rPr>
          <w:rFonts w:ascii="Times New Roman" w:hAnsi="Times New Roman" w:cs="Times New Roman"/>
          <w:sz w:val="24"/>
          <w:szCs w:val="24"/>
        </w:rPr>
        <w:t xml:space="preserve"> лет составляет 1</w:t>
      </w:r>
      <w:r w:rsidRPr="00FA36CE">
        <w:rPr>
          <w:rFonts w:ascii="Times New Roman" w:hAnsi="Times New Roman" w:cs="Times New Roman"/>
          <w:sz w:val="24"/>
          <w:szCs w:val="24"/>
        </w:rPr>
        <w:t>36</w:t>
      </w:r>
      <w:r w:rsidR="00D84CEB" w:rsidRPr="00FA36CE">
        <w:rPr>
          <w:rFonts w:ascii="Times New Roman" w:hAnsi="Times New Roman" w:cs="Times New Roman"/>
          <w:sz w:val="24"/>
          <w:szCs w:val="24"/>
        </w:rPr>
        <w:t xml:space="preserve"> часов. </w:t>
      </w:r>
      <w:r w:rsidR="008212BC" w:rsidRPr="00FA36CE">
        <w:rPr>
          <w:rFonts w:ascii="Times New Roman" w:hAnsi="Times New Roman" w:cs="Times New Roman"/>
          <w:sz w:val="24"/>
          <w:szCs w:val="24"/>
        </w:rPr>
        <w:t>Из них на 5</w:t>
      </w:r>
      <w:r w:rsidR="009A16E6" w:rsidRPr="00FA36CE">
        <w:rPr>
          <w:rFonts w:ascii="Times New Roman" w:hAnsi="Times New Roman" w:cs="Times New Roman"/>
          <w:sz w:val="24"/>
          <w:szCs w:val="24"/>
        </w:rPr>
        <w:t>,6,7</w:t>
      </w:r>
      <w:r w:rsidR="008212BC" w:rsidRPr="00FA36CE">
        <w:rPr>
          <w:rFonts w:ascii="Times New Roman" w:hAnsi="Times New Roman" w:cs="Times New Roman"/>
          <w:sz w:val="24"/>
          <w:szCs w:val="24"/>
        </w:rPr>
        <w:t xml:space="preserve"> класс</w:t>
      </w:r>
      <w:r w:rsidR="009A16E6" w:rsidRPr="00FA36CE">
        <w:rPr>
          <w:rFonts w:ascii="Times New Roman" w:hAnsi="Times New Roman" w:cs="Times New Roman"/>
          <w:sz w:val="24"/>
          <w:szCs w:val="24"/>
        </w:rPr>
        <w:t>ы</w:t>
      </w:r>
      <w:r w:rsidR="008212BC" w:rsidRPr="00FA36CE">
        <w:rPr>
          <w:rFonts w:ascii="Times New Roman" w:hAnsi="Times New Roman" w:cs="Times New Roman"/>
          <w:sz w:val="24"/>
          <w:szCs w:val="24"/>
        </w:rPr>
        <w:t xml:space="preserve"> отводится 34 часа (1 час в неделю при 34 учебных неделях, согласно </w:t>
      </w:r>
      <w:r w:rsidRPr="00FA36CE">
        <w:rPr>
          <w:rFonts w:ascii="Times New Roman" w:hAnsi="Times New Roman" w:cs="Times New Roman"/>
          <w:sz w:val="24"/>
          <w:szCs w:val="24"/>
        </w:rPr>
        <w:t>учебному плану МАОУ «СОШ посёлка Демьянка» Уватского муниципального района»</w:t>
      </w:r>
      <w:r w:rsidR="008212BC" w:rsidRPr="00FA36CE">
        <w:rPr>
          <w:rFonts w:ascii="Times New Roman" w:hAnsi="Times New Roman" w:cs="Times New Roman"/>
          <w:sz w:val="24"/>
          <w:szCs w:val="24"/>
        </w:rPr>
        <w:t>)</w:t>
      </w:r>
      <w:r w:rsidR="009A16E6" w:rsidRPr="00FA36CE">
        <w:rPr>
          <w:rFonts w:ascii="Times New Roman" w:hAnsi="Times New Roman" w:cs="Times New Roman"/>
          <w:sz w:val="24"/>
          <w:szCs w:val="24"/>
        </w:rPr>
        <w:t xml:space="preserve">. </w:t>
      </w:r>
    </w:p>
    <w:p w:rsidR="00447DF2" w:rsidRPr="00FA36CE" w:rsidRDefault="00447DF2" w:rsidP="00447DF2">
      <w:pPr>
        <w:ind w:firstLine="708"/>
        <w:jc w:val="both"/>
        <w:rPr>
          <w:rFonts w:ascii="Times New Roman" w:hAnsi="Times New Roman" w:cs="Times New Roman"/>
          <w:color w:val="000000"/>
          <w:sz w:val="24"/>
          <w:szCs w:val="24"/>
        </w:rPr>
      </w:pPr>
      <w:r w:rsidRPr="00FA36CE">
        <w:rPr>
          <w:rFonts w:ascii="Times New Roman" w:hAnsi="Times New Roman" w:cs="Times New Roman"/>
          <w:sz w:val="24"/>
          <w:szCs w:val="24"/>
        </w:rPr>
        <w:t xml:space="preserve">В содержание предмета «История» </w:t>
      </w:r>
      <w:r w:rsidRPr="00FA36CE">
        <w:rPr>
          <w:rFonts w:ascii="Times New Roman" w:hAnsi="Times New Roman" w:cs="Times New Roman"/>
          <w:color w:val="000000"/>
          <w:sz w:val="24"/>
          <w:szCs w:val="24"/>
        </w:rPr>
        <w:t>включены  темы  и вопросы,</w:t>
      </w:r>
      <w:r w:rsidRPr="00FA36CE">
        <w:rPr>
          <w:rFonts w:ascii="Times New Roman" w:hAnsi="Times New Roman" w:cs="Times New Roman"/>
          <w:i/>
          <w:color w:val="000000"/>
          <w:sz w:val="24"/>
          <w:szCs w:val="24"/>
        </w:rPr>
        <w:t xml:space="preserve"> </w:t>
      </w:r>
      <w:r w:rsidRPr="00FA36CE">
        <w:rPr>
          <w:rFonts w:ascii="Times New Roman" w:hAnsi="Times New Roman" w:cs="Times New Roman"/>
          <w:color w:val="000000"/>
          <w:sz w:val="24"/>
          <w:szCs w:val="24"/>
        </w:rPr>
        <w:t>направленные  на решение задач духовно-нравственного воспитания. В содержание предмета включены вопросы  модуля «Основы духовно-нравственной культуры народов России».</w:t>
      </w:r>
    </w:p>
    <w:tbl>
      <w:tblPr>
        <w:tblW w:w="9356"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3" w:type="dxa"/>
        </w:tblCellMar>
        <w:tblLook w:val="04A0" w:firstRow="1" w:lastRow="0" w:firstColumn="1" w:lastColumn="0" w:noHBand="0" w:noVBand="1"/>
      </w:tblPr>
      <w:tblGrid>
        <w:gridCol w:w="9356"/>
      </w:tblGrid>
      <w:tr w:rsidR="004313A8" w:rsidRPr="004313A8" w:rsidTr="00447DF2">
        <w:tc>
          <w:tcPr>
            <w:tcW w:w="9356" w:type="dxa"/>
            <w:shd w:val="clear" w:color="auto" w:fill="auto"/>
            <w:tcMar>
              <w:left w:w="33" w:type="dxa"/>
            </w:tcMar>
          </w:tcPr>
          <w:p w:rsidR="004313A8" w:rsidRPr="004313A8" w:rsidRDefault="004313A8" w:rsidP="00447DF2">
            <w:pPr>
              <w:numPr>
                <w:ilvl w:val="0"/>
                <w:numId w:val="10"/>
              </w:numPr>
              <w:tabs>
                <w:tab w:val="left" w:pos="142"/>
                <w:tab w:val="left" w:pos="993"/>
              </w:tabs>
              <w:spacing w:after="0" w:line="240" w:lineRule="auto"/>
              <w:contextualSpacing/>
              <w:jc w:val="both"/>
              <w:rPr>
                <w:rFonts w:ascii="Times New Roman" w:hAnsi="Times New Roman" w:cs="Times New Roman"/>
                <w:b/>
                <w:color w:val="000000"/>
              </w:rPr>
            </w:pPr>
            <w:r w:rsidRPr="004313A8">
              <w:rPr>
                <w:rFonts w:ascii="Times New Roman" w:hAnsi="Times New Roman" w:cs="Times New Roman"/>
                <w:b/>
                <w:color w:val="000000"/>
              </w:rPr>
              <w:t>Модуль «Я- человек»</w:t>
            </w:r>
          </w:p>
        </w:tc>
      </w:tr>
      <w:tr w:rsidR="004313A8" w:rsidRPr="004313A8" w:rsidTr="00447DF2">
        <w:tc>
          <w:tcPr>
            <w:tcW w:w="9356" w:type="dxa"/>
            <w:shd w:val="clear" w:color="auto" w:fill="auto"/>
            <w:tcMar>
              <w:left w:w="33" w:type="dxa"/>
            </w:tcMar>
          </w:tcPr>
          <w:p w:rsidR="004313A8" w:rsidRPr="004313A8" w:rsidRDefault="004313A8" w:rsidP="00447DF2">
            <w:pPr>
              <w:numPr>
                <w:ilvl w:val="0"/>
                <w:numId w:val="10"/>
              </w:numPr>
              <w:tabs>
                <w:tab w:val="left" w:pos="142"/>
                <w:tab w:val="left" w:pos="993"/>
              </w:tabs>
              <w:spacing w:after="0" w:line="240" w:lineRule="auto"/>
              <w:contextualSpacing/>
              <w:jc w:val="both"/>
              <w:rPr>
                <w:rFonts w:ascii="Times New Roman" w:hAnsi="Times New Roman" w:cs="Times New Roman"/>
                <w:color w:val="000000"/>
              </w:rPr>
            </w:pPr>
            <w:r w:rsidRPr="004313A8">
              <w:rPr>
                <w:rFonts w:ascii="Times New Roman" w:hAnsi="Times New Roman" w:cs="Times New Roman"/>
                <w:color w:val="000000"/>
              </w:rPr>
              <w:t>Человек и природа. Происхождение , эволюция человека.</w:t>
            </w:r>
          </w:p>
        </w:tc>
      </w:tr>
      <w:tr w:rsidR="00447DF2" w:rsidRPr="004313A8" w:rsidTr="00447DF2">
        <w:tc>
          <w:tcPr>
            <w:tcW w:w="9356" w:type="dxa"/>
            <w:shd w:val="clear" w:color="auto" w:fill="auto"/>
            <w:tcMar>
              <w:left w:w="33" w:type="dxa"/>
            </w:tcMar>
          </w:tcPr>
          <w:p w:rsidR="00447DF2" w:rsidRPr="004313A8" w:rsidRDefault="00447DF2" w:rsidP="004313A8">
            <w:pPr>
              <w:numPr>
                <w:ilvl w:val="0"/>
                <w:numId w:val="10"/>
              </w:numPr>
              <w:tabs>
                <w:tab w:val="left" w:pos="142"/>
                <w:tab w:val="left" w:pos="993"/>
              </w:tabs>
              <w:spacing w:after="0" w:line="240" w:lineRule="auto"/>
              <w:contextualSpacing/>
              <w:jc w:val="both"/>
              <w:rPr>
                <w:rFonts w:ascii="Times New Roman" w:hAnsi="Times New Roman" w:cs="Times New Roman"/>
                <w:color w:val="000000"/>
              </w:rPr>
            </w:pPr>
            <w:r w:rsidRPr="004313A8">
              <w:rPr>
                <w:rFonts w:ascii="Times New Roman" w:hAnsi="Times New Roman" w:cs="Times New Roman"/>
                <w:color w:val="000000"/>
              </w:rPr>
              <w:t xml:space="preserve">Человек как </w:t>
            </w:r>
            <w:r w:rsidR="004313A8" w:rsidRPr="004313A8">
              <w:rPr>
                <w:rFonts w:ascii="Times New Roman" w:hAnsi="Times New Roman" w:cs="Times New Roman"/>
                <w:color w:val="000000"/>
              </w:rPr>
              <w:t xml:space="preserve">биосоциальное </w:t>
            </w:r>
            <w:r w:rsidRPr="004313A8">
              <w:rPr>
                <w:rFonts w:ascii="Times New Roman" w:hAnsi="Times New Roman" w:cs="Times New Roman"/>
                <w:color w:val="000000"/>
              </w:rPr>
              <w:t xml:space="preserve"> существо</w:t>
            </w:r>
            <w:r w:rsidR="004313A8" w:rsidRPr="004313A8">
              <w:rPr>
                <w:rFonts w:ascii="Times New Roman" w:hAnsi="Times New Roman" w:cs="Times New Roman"/>
                <w:color w:val="000000"/>
              </w:rPr>
              <w:t>. Человек как нравственное существо.</w:t>
            </w:r>
          </w:p>
        </w:tc>
      </w:tr>
      <w:tr w:rsidR="00447DF2" w:rsidRPr="004313A8" w:rsidTr="00447DF2">
        <w:tc>
          <w:tcPr>
            <w:tcW w:w="9356" w:type="dxa"/>
            <w:shd w:val="clear" w:color="auto" w:fill="auto"/>
            <w:tcMar>
              <w:left w:w="33" w:type="dxa"/>
            </w:tcMar>
          </w:tcPr>
          <w:p w:rsidR="00447DF2" w:rsidRPr="004313A8" w:rsidRDefault="00447DF2" w:rsidP="004313A8">
            <w:pPr>
              <w:numPr>
                <w:ilvl w:val="0"/>
                <w:numId w:val="10"/>
              </w:numPr>
              <w:tabs>
                <w:tab w:val="left" w:pos="142"/>
                <w:tab w:val="left" w:pos="993"/>
              </w:tabs>
              <w:spacing w:after="0" w:line="240" w:lineRule="auto"/>
              <w:contextualSpacing/>
              <w:jc w:val="both"/>
              <w:rPr>
                <w:rFonts w:ascii="Times New Roman" w:hAnsi="Times New Roman" w:cs="Times New Roman"/>
                <w:color w:val="000000"/>
              </w:rPr>
            </w:pPr>
            <w:r w:rsidRPr="004313A8">
              <w:rPr>
                <w:rFonts w:ascii="Times New Roman" w:hAnsi="Times New Roman" w:cs="Times New Roman"/>
                <w:color w:val="000000"/>
              </w:rPr>
              <w:t xml:space="preserve">Человек </w:t>
            </w:r>
            <w:r w:rsidR="004313A8" w:rsidRPr="004313A8">
              <w:rPr>
                <w:rFonts w:ascii="Times New Roman" w:hAnsi="Times New Roman" w:cs="Times New Roman"/>
                <w:color w:val="000000"/>
              </w:rPr>
              <w:t xml:space="preserve">- </w:t>
            </w:r>
            <w:r w:rsidRPr="004313A8">
              <w:rPr>
                <w:rFonts w:ascii="Times New Roman" w:hAnsi="Times New Roman" w:cs="Times New Roman"/>
                <w:color w:val="000000"/>
              </w:rPr>
              <w:t>созидатель</w:t>
            </w:r>
            <w:r w:rsidR="004313A8" w:rsidRPr="004313A8">
              <w:rPr>
                <w:rFonts w:ascii="Times New Roman" w:hAnsi="Times New Roman" w:cs="Times New Roman"/>
                <w:color w:val="000000"/>
              </w:rPr>
              <w:t xml:space="preserve">. </w:t>
            </w:r>
            <w:r w:rsidRPr="004313A8">
              <w:rPr>
                <w:rFonts w:ascii="Times New Roman" w:hAnsi="Times New Roman" w:cs="Times New Roman"/>
                <w:color w:val="000000"/>
              </w:rPr>
              <w:t xml:space="preserve"> </w:t>
            </w:r>
          </w:p>
        </w:tc>
      </w:tr>
      <w:tr w:rsidR="00447DF2" w:rsidRPr="004313A8" w:rsidTr="00447DF2">
        <w:tc>
          <w:tcPr>
            <w:tcW w:w="9356" w:type="dxa"/>
            <w:shd w:val="clear" w:color="auto" w:fill="auto"/>
            <w:tcMar>
              <w:left w:w="33" w:type="dxa"/>
            </w:tcMar>
          </w:tcPr>
          <w:p w:rsidR="00447DF2" w:rsidRPr="004313A8" w:rsidRDefault="00447DF2" w:rsidP="004313A8">
            <w:pPr>
              <w:numPr>
                <w:ilvl w:val="0"/>
                <w:numId w:val="10"/>
              </w:numPr>
              <w:tabs>
                <w:tab w:val="left" w:pos="142"/>
                <w:tab w:val="left" w:pos="993"/>
              </w:tabs>
              <w:spacing w:after="0" w:line="240" w:lineRule="auto"/>
              <w:contextualSpacing/>
              <w:jc w:val="both"/>
              <w:rPr>
                <w:rFonts w:ascii="Times New Roman" w:hAnsi="Times New Roman" w:cs="Times New Roman"/>
                <w:color w:val="000000"/>
              </w:rPr>
            </w:pPr>
            <w:r w:rsidRPr="004313A8">
              <w:rPr>
                <w:rFonts w:ascii="Times New Roman" w:hAnsi="Times New Roman" w:cs="Times New Roman"/>
                <w:color w:val="000000"/>
              </w:rPr>
              <w:t>Человеческие потребности и их удовлетворение</w:t>
            </w:r>
          </w:p>
        </w:tc>
      </w:tr>
      <w:tr w:rsidR="00447DF2" w:rsidRPr="004313A8" w:rsidTr="00447DF2">
        <w:tc>
          <w:tcPr>
            <w:tcW w:w="9356" w:type="dxa"/>
            <w:shd w:val="clear" w:color="auto" w:fill="auto"/>
            <w:tcMar>
              <w:left w:w="33" w:type="dxa"/>
            </w:tcMar>
          </w:tcPr>
          <w:p w:rsidR="00447DF2" w:rsidRPr="004313A8" w:rsidRDefault="00447DF2" w:rsidP="00447DF2">
            <w:pPr>
              <w:numPr>
                <w:ilvl w:val="0"/>
                <w:numId w:val="10"/>
              </w:numPr>
              <w:tabs>
                <w:tab w:val="left" w:pos="142"/>
                <w:tab w:val="left" w:pos="993"/>
              </w:tabs>
              <w:spacing w:after="0" w:line="240" w:lineRule="auto"/>
              <w:contextualSpacing/>
              <w:jc w:val="both"/>
              <w:rPr>
                <w:rFonts w:ascii="Times New Roman" w:hAnsi="Times New Roman" w:cs="Times New Roman"/>
                <w:b/>
                <w:color w:val="000000"/>
              </w:rPr>
            </w:pPr>
            <w:r w:rsidRPr="004313A8">
              <w:rPr>
                <w:rFonts w:ascii="Times New Roman" w:hAnsi="Times New Roman" w:cs="Times New Roman"/>
                <w:b/>
                <w:color w:val="000000"/>
              </w:rPr>
              <w:lastRenderedPageBreak/>
              <w:t xml:space="preserve">Модуль «Я </w:t>
            </w:r>
            <w:r w:rsidR="004313A8" w:rsidRPr="004313A8">
              <w:rPr>
                <w:rFonts w:ascii="Times New Roman" w:hAnsi="Times New Roman" w:cs="Times New Roman"/>
                <w:b/>
                <w:color w:val="000000"/>
              </w:rPr>
              <w:t xml:space="preserve">, моя семья и </w:t>
            </w:r>
            <w:r w:rsidRPr="004313A8">
              <w:rPr>
                <w:rFonts w:ascii="Times New Roman" w:hAnsi="Times New Roman" w:cs="Times New Roman"/>
                <w:b/>
                <w:color w:val="000000"/>
              </w:rPr>
              <w:t>и мои друзья»</w:t>
            </w:r>
          </w:p>
        </w:tc>
      </w:tr>
      <w:tr w:rsidR="004313A8" w:rsidRPr="004313A8" w:rsidTr="00447DF2">
        <w:tc>
          <w:tcPr>
            <w:tcW w:w="9356" w:type="dxa"/>
            <w:shd w:val="clear" w:color="auto" w:fill="auto"/>
            <w:tcMar>
              <w:left w:w="33" w:type="dxa"/>
            </w:tcMar>
          </w:tcPr>
          <w:p w:rsidR="004313A8" w:rsidRPr="004313A8" w:rsidRDefault="004313A8" w:rsidP="00447DF2">
            <w:pPr>
              <w:numPr>
                <w:ilvl w:val="0"/>
                <w:numId w:val="10"/>
              </w:numPr>
              <w:tabs>
                <w:tab w:val="left" w:pos="142"/>
                <w:tab w:val="left" w:pos="993"/>
              </w:tabs>
              <w:spacing w:after="0" w:line="240" w:lineRule="auto"/>
              <w:contextualSpacing/>
              <w:jc w:val="both"/>
              <w:rPr>
                <w:rFonts w:ascii="Times New Roman" w:hAnsi="Times New Roman" w:cs="Times New Roman"/>
                <w:color w:val="000000"/>
              </w:rPr>
            </w:pPr>
            <w:r w:rsidRPr="004313A8">
              <w:rPr>
                <w:rFonts w:ascii="Times New Roman" w:hAnsi="Times New Roman" w:cs="Times New Roman"/>
                <w:color w:val="000000"/>
              </w:rPr>
              <w:t>Семья в современном обществе. Роль семьи в воспитании.</w:t>
            </w:r>
          </w:p>
        </w:tc>
      </w:tr>
      <w:tr w:rsidR="00447DF2" w:rsidRPr="004313A8" w:rsidTr="00447DF2">
        <w:tc>
          <w:tcPr>
            <w:tcW w:w="9356" w:type="dxa"/>
            <w:shd w:val="clear" w:color="auto" w:fill="auto"/>
            <w:tcMar>
              <w:left w:w="33" w:type="dxa"/>
            </w:tcMar>
          </w:tcPr>
          <w:p w:rsidR="00447DF2" w:rsidRPr="004313A8" w:rsidRDefault="00447DF2" w:rsidP="004313A8">
            <w:pPr>
              <w:numPr>
                <w:ilvl w:val="0"/>
                <w:numId w:val="10"/>
              </w:numPr>
              <w:tabs>
                <w:tab w:val="left" w:pos="142"/>
                <w:tab w:val="left" w:pos="993"/>
              </w:tabs>
              <w:spacing w:after="0" w:line="240" w:lineRule="auto"/>
              <w:contextualSpacing/>
              <w:jc w:val="both"/>
              <w:rPr>
                <w:rFonts w:ascii="Times New Roman" w:hAnsi="Times New Roman" w:cs="Times New Roman"/>
                <w:color w:val="000000"/>
              </w:rPr>
            </w:pPr>
            <w:r w:rsidRPr="004313A8">
              <w:rPr>
                <w:rFonts w:ascii="Times New Roman" w:hAnsi="Times New Roman" w:cs="Times New Roman"/>
                <w:color w:val="000000"/>
              </w:rPr>
              <w:t>Роль религии в жизни человека и общества</w:t>
            </w:r>
          </w:p>
        </w:tc>
      </w:tr>
      <w:tr w:rsidR="00447DF2" w:rsidRPr="004313A8" w:rsidTr="00447DF2">
        <w:tc>
          <w:tcPr>
            <w:tcW w:w="9356" w:type="dxa"/>
            <w:shd w:val="clear" w:color="auto" w:fill="auto"/>
            <w:tcMar>
              <w:left w:w="33" w:type="dxa"/>
            </w:tcMar>
          </w:tcPr>
          <w:p w:rsidR="00447DF2" w:rsidRPr="004313A8" w:rsidRDefault="00447DF2" w:rsidP="00447DF2">
            <w:pPr>
              <w:numPr>
                <w:ilvl w:val="0"/>
                <w:numId w:val="10"/>
              </w:numPr>
              <w:tabs>
                <w:tab w:val="left" w:pos="142"/>
                <w:tab w:val="left" w:pos="993"/>
              </w:tabs>
              <w:spacing w:after="0" w:line="240" w:lineRule="auto"/>
              <w:contextualSpacing/>
              <w:jc w:val="both"/>
              <w:rPr>
                <w:rFonts w:ascii="Times New Roman" w:hAnsi="Times New Roman" w:cs="Times New Roman"/>
                <w:b/>
                <w:color w:val="000000"/>
              </w:rPr>
            </w:pPr>
            <w:r w:rsidRPr="004313A8">
              <w:rPr>
                <w:rFonts w:ascii="Times New Roman" w:hAnsi="Times New Roman" w:cs="Times New Roman"/>
                <w:b/>
                <w:color w:val="000000"/>
              </w:rPr>
              <w:t>Модуль «Я-гражданин России»</w:t>
            </w:r>
          </w:p>
        </w:tc>
      </w:tr>
      <w:tr w:rsidR="00447DF2" w:rsidRPr="004313A8" w:rsidTr="00447DF2">
        <w:tc>
          <w:tcPr>
            <w:tcW w:w="9356" w:type="dxa"/>
            <w:shd w:val="clear" w:color="auto" w:fill="auto"/>
            <w:tcMar>
              <w:left w:w="33" w:type="dxa"/>
            </w:tcMar>
          </w:tcPr>
          <w:p w:rsidR="00447DF2" w:rsidRPr="004313A8" w:rsidRDefault="00447DF2" w:rsidP="00447DF2">
            <w:pPr>
              <w:numPr>
                <w:ilvl w:val="0"/>
                <w:numId w:val="10"/>
              </w:numPr>
              <w:tabs>
                <w:tab w:val="left" w:pos="142"/>
                <w:tab w:val="left" w:pos="993"/>
              </w:tabs>
              <w:spacing w:after="0" w:line="240" w:lineRule="auto"/>
              <w:contextualSpacing/>
              <w:jc w:val="both"/>
              <w:rPr>
                <w:rFonts w:ascii="Times New Roman" w:hAnsi="Times New Roman" w:cs="Times New Roman"/>
                <w:color w:val="000000"/>
              </w:rPr>
            </w:pPr>
            <w:r w:rsidRPr="004313A8">
              <w:rPr>
                <w:rFonts w:ascii="Times New Roman" w:hAnsi="Times New Roman" w:cs="Times New Roman"/>
                <w:color w:val="000000"/>
              </w:rPr>
              <w:t>Конституция и законодательство России.</w:t>
            </w:r>
          </w:p>
        </w:tc>
      </w:tr>
      <w:tr w:rsidR="00447DF2" w:rsidRPr="004313A8" w:rsidTr="00447DF2">
        <w:tc>
          <w:tcPr>
            <w:tcW w:w="9356" w:type="dxa"/>
            <w:shd w:val="clear" w:color="auto" w:fill="auto"/>
            <w:tcMar>
              <w:left w:w="33" w:type="dxa"/>
            </w:tcMar>
          </w:tcPr>
          <w:p w:rsidR="00447DF2" w:rsidRPr="004313A8" w:rsidRDefault="00447DF2" w:rsidP="004313A8">
            <w:pPr>
              <w:numPr>
                <w:ilvl w:val="0"/>
                <w:numId w:val="10"/>
              </w:numPr>
              <w:tabs>
                <w:tab w:val="left" w:pos="142"/>
                <w:tab w:val="left" w:pos="993"/>
              </w:tabs>
              <w:spacing w:after="0" w:line="240" w:lineRule="auto"/>
              <w:contextualSpacing/>
              <w:jc w:val="both"/>
              <w:rPr>
                <w:rFonts w:ascii="Times New Roman" w:hAnsi="Times New Roman" w:cs="Times New Roman"/>
                <w:color w:val="000000"/>
              </w:rPr>
            </w:pPr>
            <w:r w:rsidRPr="004313A8">
              <w:rPr>
                <w:rFonts w:ascii="Times New Roman" w:hAnsi="Times New Roman" w:cs="Times New Roman"/>
                <w:color w:val="000000"/>
              </w:rPr>
              <w:t>Росси</w:t>
            </w:r>
            <w:r w:rsidR="004313A8">
              <w:rPr>
                <w:rFonts w:ascii="Times New Roman" w:hAnsi="Times New Roman" w:cs="Times New Roman"/>
                <w:color w:val="000000"/>
              </w:rPr>
              <w:t>й</w:t>
            </w:r>
            <w:r w:rsidRPr="004313A8">
              <w:rPr>
                <w:rFonts w:ascii="Times New Roman" w:hAnsi="Times New Roman" w:cs="Times New Roman"/>
                <w:color w:val="000000"/>
              </w:rPr>
              <w:t>кая культура и ее роль в мировой культуре</w:t>
            </w:r>
          </w:p>
        </w:tc>
      </w:tr>
      <w:tr w:rsidR="00447DF2" w:rsidRPr="004313A8" w:rsidTr="00447DF2">
        <w:tc>
          <w:tcPr>
            <w:tcW w:w="9356" w:type="dxa"/>
            <w:shd w:val="clear" w:color="auto" w:fill="auto"/>
            <w:tcMar>
              <w:left w:w="33" w:type="dxa"/>
            </w:tcMar>
          </w:tcPr>
          <w:p w:rsidR="00447DF2" w:rsidRPr="004313A8" w:rsidRDefault="00447DF2" w:rsidP="00447DF2">
            <w:pPr>
              <w:numPr>
                <w:ilvl w:val="0"/>
                <w:numId w:val="10"/>
              </w:numPr>
              <w:tabs>
                <w:tab w:val="left" w:pos="142"/>
                <w:tab w:val="left" w:pos="993"/>
              </w:tabs>
              <w:spacing w:after="0" w:line="240" w:lineRule="auto"/>
              <w:contextualSpacing/>
              <w:jc w:val="both"/>
              <w:rPr>
                <w:rFonts w:ascii="Times New Roman" w:hAnsi="Times New Roman" w:cs="Times New Roman"/>
                <w:color w:val="000000"/>
              </w:rPr>
            </w:pPr>
            <w:r w:rsidRPr="004313A8">
              <w:rPr>
                <w:rFonts w:ascii="Times New Roman" w:hAnsi="Times New Roman" w:cs="Times New Roman"/>
                <w:color w:val="000000"/>
              </w:rPr>
              <w:t>Что значит быть гражданином.</w:t>
            </w:r>
          </w:p>
        </w:tc>
      </w:tr>
    </w:tbl>
    <w:p w:rsidR="00447DF2" w:rsidRPr="009D30DA" w:rsidRDefault="00447DF2" w:rsidP="00FA36CE">
      <w:pPr>
        <w:jc w:val="both"/>
        <w:rPr>
          <w:rFonts w:ascii="Times New Roman" w:hAnsi="Times New Roman" w:cs="Times New Roman"/>
        </w:rPr>
      </w:pPr>
    </w:p>
    <w:p w:rsidR="00493A60" w:rsidRPr="00F43758" w:rsidRDefault="00493A60" w:rsidP="00F43758">
      <w:pPr>
        <w:pStyle w:val="a3"/>
        <w:numPr>
          <w:ilvl w:val="0"/>
          <w:numId w:val="29"/>
        </w:numPr>
        <w:jc w:val="center"/>
        <w:rPr>
          <w:rFonts w:ascii="Times New Roman" w:hAnsi="Times New Roman" w:cs="Times New Roman"/>
          <w:b/>
          <w:sz w:val="28"/>
          <w:szCs w:val="28"/>
        </w:rPr>
      </w:pPr>
      <w:r w:rsidRPr="00F43758">
        <w:rPr>
          <w:rFonts w:ascii="Times New Roman" w:hAnsi="Times New Roman" w:cs="Times New Roman"/>
          <w:b/>
          <w:sz w:val="28"/>
          <w:szCs w:val="28"/>
        </w:rPr>
        <w:t>Планируемые результаты изучения учебного предмета</w:t>
      </w:r>
    </w:p>
    <w:p w:rsidR="004313A8" w:rsidRPr="004313A8" w:rsidRDefault="004313A8" w:rsidP="004313A8">
      <w:pPr>
        <w:pStyle w:val="2"/>
        <w:jc w:val="center"/>
        <w:rPr>
          <w:sz w:val="24"/>
          <w:szCs w:val="24"/>
        </w:rPr>
      </w:pPr>
      <w:r w:rsidRPr="004313A8">
        <w:rPr>
          <w:i/>
          <w:sz w:val="24"/>
          <w:szCs w:val="24"/>
        </w:rPr>
        <w:t>Личностные результаты</w:t>
      </w:r>
      <w:r w:rsidRPr="004313A8">
        <w:rPr>
          <w:sz w:val="24"/>
          <w:szCs w:val="24"/>
        </w:rPr>
        <w:t xml:space="preserve"> </w:t>
      </w:r>
      <w:r w:rsidRPr="004313A8">
        <w:rPr>
          <w:rStyle w:val="20"/>
          <w:sz w:val="24"/>
          <w:szCs w:val="24"/>
        </w:rPr>
        <w:t>.</w:t>
      </w:r>
    </w:p>
    <w:tbl>
      <w:tblPr>
        <w:tblW w:w="0" w:type="auto"/>
        <w:tblLook w:val="04A0" w:firstRow="1" w:lastRow="0" w:firstColumn="1" w:lastColumn="0" w:noHBand="0" w:noVBand="1"/>
      </w:tblPr>
      <w:tblGrid>
        <w:gridCol w:w="9570"/>
        <w:gridCol w:w="36"/>
      </w:tblGrid>
      <w:tr w:rsidR="004313A8" w:rsidRPr="00D91E7E" w:rsidTr="004313A8">
        <w:tc>
          <w:tcPr>
            <w:tcW w:w="9606" w:type="dxa"/>
            <w:gridSpan w:val="2"/>
          </w:tcPr>
          <w:p w:rsidR="004313A8" w:rsidRPr="004313A8" w:rsidRDefault="004313A8" w:rsidP="00B641D7">
            <w:pPr>
              <w:spacing w:after="0" w:line="240" w:lineRule="auto"/>
              <w:jc w:val="both"/>
              <w:rPr>
                <w:rFonts w:ascii="Times New Roman" w:hAnsi="Times New Roman" w:cs="Times New Roman"/>
                <w:b/>
                <w:sz w:val="24"/>
                <w:szCs w:val="24"/>
              </w:rPr>
            </w:pPr>
            <w:r w:rsidRPr="004313A8">
              <w:rPr>
                <w:rFonts w:ascii="Times New Roman" w:hAnsi="Times New Roman" w:cs="Times New Roman"/>
                <w:b/>
                <w:sz w:val="24"/>
                <w:szCs w:val="24"/>
              </w:rPr>
              <w:t xml:space="preserve">Воспитание </w:t>
            </w:r>
            <w:r w:rsidRPr="004313A8">
              <w:rPr>
                <w:rFonts w:ascii="Times New Roman" w:eastAsia="TimesNewRomanPSMT" w:hAnsi="Times New Roman" w:cs="Times New Roman"/>
                <w:sz w:val="24"/>
                <w:szCs w:val="24"/>
                <w:lang w:eastAsia="ru-RU"/>
              </w:rPr>
              <w:t xml:space="preserve">российской </w:t>
            </w:r>
            <w:r w:rsidRPr="004313A8">
              <w:rPr>
                <w:rFonts w:ascii="Times New Roman" w:eastAsia="TimesNewRomanPS-ItalicMT" w:hAnsi="Times New Roman" w:cs="Times New Roman"/>
                <w:iCs/>
                <w:sz w:val="24"/>
                <w:szCs w:val="24"/>
                <w:lang w:eastAsia="ru-RU"/>
              </w:rPr>
              <w:t xml:space="preserve"> гражданской идентичности личности, патриотизма, уважения к Отечеству; осознания своей этнической принадлежности, знание истории, языка, культуры своего народа, края, основ культурного наследия  народов России и человечества,  </w:t>
            </w:r>
            <w:r w:rsidRPr="004313A8">
              <w:rPr>
                <w:rStyle w:val="dash041e005f0431005f044b005f0447005f043d005f044b005f0439005f005fchar1char1"/>
              </w:rPr>
              <w:t>осознание  и ощущение личностной сопричастности судьбе российского народа;</w:t>
            </w:r>
            <w:r w:rsidRPr="004313A8">
              <w:rPr>
                <w:rFonts w:ascii="Times New Roman" w:eastAsia="TimesNewRomanPS-ItalicMT" w:hAnsi="Times New Roman" w:cs="Times New Roman"/>
                <w:iCs/>
                <w:sz w:val="24"/>
                <w:szCs w:val="24"/>
                <w:lang w:eastAsia="ru-RU"/>
              </w:rPr>
              <w:t xml:space="preserve">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tc>
      </w:tr>
      <w:tr w:rsidR="004313A8" w:rsidRPr="00D91E7E" w:rsidTr="004313A8">
        <w:tc>
          <w:tcPr>
            <w:tcW w:w="9606" w:type="dxa"/>
            <w:gridSpan w:val="2"/>
          </w:tcPr>
          <w:p w:rsidR="004313A8" w:rsidRPr="004313A8" w:rsidRDefault="004313A8" w:rsidP="00B641D7">
            <w:pPr>
              <w:spacing w:after="0" w:line="240" w:lineRule="auto"/>
              <w:ind w:firstLine="709"/>
              <w:jc w:val="both"/>
              <w:rPr>
                <w:rFonts w:ascii="Times New Roman" w:hAnsi="Times New Roman" w:cs="Times New Roman"/>
                <w:sz w:val="24"/>
                <w:szCs w:val="24"/>
              </w:rPr>
            </w:pPr>
            <w:r w:rsidRPr="004313A8">
              <w:rPr>
                <w:rFonts w:ascii="Times New Roman" w:hAnsi="Times New Roman" w:cs="Times New Roman"/>
                <w:sz w:val="24"/>
                <w:szCs w:val="24"/>
              </w:rPr>
              <w:t xml:space="preserve">Формирование ответственного отношения к учению, </w:t>
            </w:r>
            <w:r w:rsidRPr="004313A8">
              <w:rPr>
                <w:rStyle w:val="dash041e005f0431005f044b005f0447005f043d005f044b005f0439005f005fchar1char1"/>
              </w:rPr>
              <w:t>готовности и способности обучающихся к саморазвитию и самообразованию на основе мотивации к обучению и познанию; готовности и способности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формирование уважительного отношения к труду, развитие опыта участия в социально значимой деятельности.</w:t>
            </w:r>
          </w:p>
        </w:tc>
      </w:tr>
      <w:tr w:rsidR="004313A8" w:rsidRPr="00D91E7E" w:rsidTr="004313A8">
        <w:tc>
          <w:tcPr>
            <w:tcW w:w="9606" w:type="dxa"/>
            <w:gridSpan w:val="2"/>
          </w:tcPr>
          <w:p w:rsidR="004313A8" w:rsidRPr="004313A8" w:rsidRDefault="004313A8" w:rsidP="00B641D7">
            <w:pPr>
              <w:spacing w:after="0" w:line="240" w:lineRule="auto"/>
              <w:jc w:val="both"/>
              <w:rPr>
                <w:rFonts w:ascii="Times New Roman" w:hAnsi="Times New Roman" w:cs="Times New Roman"/>
                <w:sz w:val="24"/>
                <w:szCs w:val="24"/>
              </w:rPr>
            </w:pPr>
            <w:r w:rsidRPr="004313A8">
              <w:rPr>
                <w:rFonts w:ascii="Times New Roman" w:hAnsi="Times New Roman" w:cs="Times New Roman"/>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tc>
      </w:tr>
      <w:tr w:rsidR="004313A8" w:rsidRPr="00D91E7E" w:rsidTr="004313A8">
        <w:trPr>
          <w:trHeight w:val="1005"/>
        </w:trPr>
        <w:tc>
          <w:tcPr>
            <w:tcW w:w="9606" w:type="dxa"/>
            <w:gridSpan w:val="2"/>
          </w:tcPr>
          <w:p w:rsidR="004313A8" w:rsidRPr="004313A8" w:rsidRDefault="004313A8" w:rsidP="00B641D7">
            <w:pPr>
              <w:spacing w:line="240" w:lineRule="auto"/>
              <w:jc w:val="both"/>
              <w:rPr>
                <w:rFonts w:ascii="Times New Roman" w:hAnsi="Times New Roman" w:cs="Times New Roman"/>
                <w:sz w:val="24"/>
                <w:szCs w:val="24"/>
              </w:rPr>
            </w:pPr>
            <w:r w:rsidRPr="004313A8">
              <w:rPr>
                <w:rStyle w:val="dash041e005f0431005f044b005f0447005f043d005f044b005f0439005f005fchar1char1"/>
              </w:rPr>
              <w:t xml:space="preserve">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w:t>
            </w:r>
          </w:p>
        </w:tc>
      </w:tr>
      <w:tr w:rsidR="004313A8" w:rsidRPr="00D91E7E" w:rsidTr="004313A8">
        <w:trPr>
          <w:trHeight w:val="1005"/>
        </w:trPr>
        <w:tc>
          <w:tcPr>
            <w:tcW w:w="9606" w:type="dxa"/>
            <w:gridSpan w:val="2"/>
          </w:tcPr>
          <w:p w:rsidR="004313A8" w:rsidRPr="004313A8" w:rsidRDefault="004313A8" w:rsidP="00B641D7">
            <w:pPr>
              <w:spacing w:line="240" w:lineRule="auto"/>
              <w:jc w:val="both"/>
              <w:rPr>
                <w:rStyle w:val="dash041e005f0431005f044b005f0447005f043d005f044b005f0439005f005fchar1char1"/>
              </w:rPr>
            </w:pPr>
            <w:r w:rsidRPr="004313A8">
              <w:rPr>
                <w:rStyle w:val="dash041e005f0431005f044b005f0447005f043d005f044b005f0439005f005fchar1char1"/>
              </w:rPr>
              <w:t xml:space="preserve">Воспитание веротерпимости, уважительного  отношения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w:t>
            </w:r>
          </w:p>
        </w:tc>
      </w:tr>
      <w:tr w:rsidR="004313A8" w:rsidRPr="00D91E7E" w:rsidTr="004313A8">
        <w:trPr>
          <w:trHeight w:val="1442"/>
        </w:trPr>
        <w:tc>
          <w:tcPr>
            <w:tcW w:w="9606" w:type="dxa"/>
            <w:gridSpan w:val="2"/>
          </w:tcPr>
          <w:p w:rsidR="004313A8" w:rsidRPr="004313A8" w:rsidRDefault="004313A8" w:rsidP="00B641D7">
            <w:pPr>
              <w:spacing w:line="240" w:lineRule="auto"/>
              <w:jc w:val="both"/>
              <w:rPr>
                <w:rStyle w:val="dash041e005f0431005f044b005f0447005f043d005f044b005f0439005f005fchar1char1"/>
              </w:rPr>
            </w:pPr>
            <w:r w:rsidRPr="004313A8">
              <w:rPr>
                <w:rStyle w:val="dash041e005f0431005f044b005f0447005f043d005f044b005f0439005f005fchar1char1"/>
              </w:rPr>
              <w:t>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w:t>
            </w:r>
          </w:p>
        </w:tc>
      </w:tr>
      <w:tr w:rsidR="004313A8" w:rsidRPr="00D91E7E" w:rsidTr="004313A8">
        <w:trPr>
          <w:trHeight w:val="1319"/>
        </w:trPr>
        <w:tc>
          <w:tcPr>
            <w:tcW w:w="9606" w:type="dxa"/>
            <w:gridSpan w:val="2"/>
          </w:tcPr>
          <w:p w:rsidR="004313A8" w:rsidRPr="004313A8" w:rsidRDefault="004313A8" w:rsidP="00B641D7">
            <w:pPr>
              <w:spacing w:line="240" w:lineRule="auto"/>
              <w:jc w:val="both"/>
              <w:rPr>
                <w:rStyle w:val="dash041e005f0431005f044b005f0447005f043d005f044b005f0439005f005fchar1char1"/>
              </w:rPr>
            </w:pPr>
            <w:r w:rsidRPr="004313A8">
              <w:rPr>
                <w:rStyle w:val="dash041e005f0431005f044b005f0447005f043d005f044b005f0439005f005fchar1char1"/>
              </w:rPr>
              <w:t>Формирование осознанного, уважительного и доброжелательного отношения к другому человеку, его мнению, мировоззрению, культуре, языку, вере, истории, религии, ценностям,  гражданской позиции; готовности и способности вести диалог с другими людьми и достигать в нем взаимопонимания.</w:t>
            </w:r>
          </w:p>
        </w:tc>
      </w:tr>
      <w:tr w:rsidR="004313A8" w:rsidRPr="00D91E7E" w:rsidTr="004313A8">
        <w:trPr>
          <w:trHeight w:val="828"/>
        </w:trPr>
        <w:tc>
          <w:tcPr>
            <w:tcW w:w="9606" w:type="dxa"/>
            <w:gridSpan w:val="2"/>
          </w:tcPr>
          <w:p w:rsidR="004313A8" w:rsidRPr="004313A8" w:rsidRDefault="004313A8" w:rsidP="00B641D7">
            <w:pPr>
              <w:spacing w:line="240" w:lineRule="auto"/>
              <w:jc w:val="both"/>
              <w:rPr>
                <w:rStyle w:val="dash041e005f0431005f044b005f0447005f043d005f044b005f0439005f005fchar1char1"/>
              </w:rPr>
            </w:pPr>
            <w:r w:rsidRPr="004313A8">
              <w:rPr>
                <w:rStyle w:val="dash041e005f0431005f044b005f0447005f043d005f044b005f0439005f005fchar1char1"/>
              </w:rPr>
              <w:t>Освоение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w:t>
            </w:r>
          </w:p>
        </w:tc>
      </w:tr>
      <w:tr w:rsidR="004313A8" w:rsidRPr="00D91E7E" w:rsidTr="004313A8">
        <w:trPr>
          <w:trHeight w:val="630"/>
        </w:trPr>
        <w:tc>
          <w:tcPr>
            <w:tcW w:w="9606" w:type="dxa"/>
            <w:gridSpan w:val="2"/>
          </w:tcPr>
          <w:p w:rsidR="004313A8" w:rsidRPr="004313A8" w:rsidRDefault="004313A8" w:rsidP="00B641D7">
            <w:pPr>
              <w:spacing w:line="240" w:lineRule="auto"/>
              <w:jc w:val="both"/>
              <w:rPr>
                <w:rStyle w:val="dash041e005f0431005f044b005f0447005f043d005f044b005f0439005f005fchar1char1"/>
              </w:rPr>
            </w:pPr>
            <w:r w:rsidRPr="004313A8">
              <w:rPr>
                <w:rStyle w:val="dash041e005f0431005f044b005f0447005f043d005f044b005f0439005f005fchar1char1"/>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tc>
      </w:tr>
      <w:tr w:rsidR="004313A8" w:rsidRPr="00D91E7E" w:rsidTr="004313A8">
        <w:trPr>
          <w:trHeight w:val="630"/>
        </w:trPr>
        <w:tc>
          <w:tcPr>
            <w:tcW w:w="9606" w:type="dxa"/>
            <w:gridSpan w:val="2"/>
          </w:tcPr>
          <w:p w:rsidR="004313A8" w:rsidRPr="004313A8" w:rsidRDefault="004313A8" w:rsidP="00B641D7">
            <w:pPr>
              <w:spacing w:line="240" w:lineRule="auto"/>
              <w:jc w:val="both"/>
              <w:rPr>
                <w:rStyle w:val="dash041e005f0431005f044b005f0447005f043d005f044b005f0439005f005fchar1char1"/>
              </w:rPr>
            </w:pPr>
            <w:r w:rsidRPr="004313A8">
              <w:rPr>
                <w:rStyle w:val="dash041e005f0431005f044b005f0447005f043d005f044b005f0439005f005fchar1char1"/>
              </w:rPr>
              <w:lastRenderedPageBreak/>
              <w:t>Формирование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p>
        </w:tc>
      </w:tr>
      <w:tr w:rsidR="004313A8" w:rsidRPr="00D91E7E" w:rsidTr="004313A8">
        <w:trPr>
          <w:trHeight w:val="630"/>
        </w:trPr>
        <w:tc>
          <w:tcPr>
            <w:tcW w:w="9606" w:type="dxa"/>
            <w:gridSpan w:val="2"/>
          </w:tcPr>
          <w:p w:rsidR="004313A8" w:rsidRPr="004313A8" w:rsidRDefault="004313A8" w:rsidP="00B641D7">
            <w:pPr>
              <w:spacing w:line="240" w:lineRule="auto"/>
              <w:jc w:val="both"/>
              <w:rPr>
                <w:rStyle w:val="dash041e005f0431005f044b005f0447005f043d005f044b005f0439005f005fchar1char1"/>
              </w:rPr>
            </w:pPr>
            <w:r w:rsidRPr="004313A8">
              <w:rPr>
                <w:rStyle w:val="dash041e005f0431005f044b005f0447005f043d005f044b005f0439005f005fchar1char1"/>
              </w:rPr>
              <w:t xml:space="preserve"> Развитие  эстетического сознания через освоение художественного наследия народов России и мира, творческой деятельности эстетического характера</w:t>
            </w:r>
          </w:p>
        </w:tc>
      </w:tr>
      <w:tr w:rsidR="004313A8" w:rsidRPr="00D91E7E" w:rsidTr="004313A8">
        <w:trPr>
          <w:trHeight w:val="630"/>
        </w:trPr>
        <w:tc>
          <w:tcPr>
            <w:tcW w:w="9606" w:type="dxa"/>
            <w:gridSpan w:val="2"/>
          </w:tcPr>
          <w:p w:rsidR="004313A8" w:rsidRPr="004313A8" w:rsidRDefault="004313A8" w:rsidP="00B641D7">
            <w:pPr>
              <w:spacing w:line="240" w:lineRule="auto"/>
              <w:jc w:val="both"/>
              <w:rPr>
                <w:rStyle w:val="dash041e005f0431005f044b005f0447005f043d005f044b005f0439005f005fchar1char1"/>
              </w:rPr>
            </w:pPr>
            <w:r w:rsidRPr="004313A8">
              <w:rPr>
                <w:rStyle w:val="dash041e005f0431005f044b005f0447005f043d005f044b005f0439005f005fchar1char1"/>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tc>
      </w:tr>
      <w:tr w:rsidR="004313A8" w:rsidRPr="001C7647" w:rsidTr="004313A8">
        <w:trPr>
          <w:trHeight w:val="630"/>
        </w:trPr>
        <w:tc>
          <w:tcPr>
            <w:tcW w:w="9606" w:type="dxa"/>
            <w:gridSpan w:val="2"/>
          </w:tcPr>
          <w:p w:rsidR="004313A8" w:rsidRPr="004313A8" w:rsidRDefault="004313A8" w:rsidP="00B641D7">
            <w:pPr>
              <w:spacing w:line="240" w:lineRule="auto"/>
              <w:jc w:val="both"/>
              <w:rPr>
                <w:rStyle w:val="dash041e005f0431005f044b005f0447005f043d005f044b005f0439005f005fchar1char1"/>
              </w:rPr>
            </w:pPr>
            <w:r w:rsidRPr="004313A8">
              <w:rPr>
                <w:rFonts w:ascii="Times New Roman"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tc>
      </w:tr>
      <w:tr w:rsidR="004313A8" w:rsidRPr="001C7647" w:rsidTr="004313A8">
        <w:trPr>
          <w:trHeight w:val="630"/>
        </w:trPr>
        <w:tc>
          <w:tcPr>
            <w:tcW w:w="9606" w:type="dxa"/>
            <w:gridSpan w:val="2"/>
          </w:tcPr>
          <w:p w:rsidR="004313A8" w:rsidRPr="004313A8" w:rsidRDefault="004313A8" w:rsidP="00B641D7">
            <w:pPr>
              <w:spacing w:line="240" w:lineRule="auto"/>
              <w:jc w:val="both"/>
              <w:rPr>
                <w:rFonts w:ascii="Times New Roman" w:hAnsi="Times New Roman" w:cs="Times New Roman"/>
                <w:sz w:val="24"/>
                <w:szCs w:val="24"/>
              </w:rPr>
            </w:pPr>
            <w:r w:rsidRPr="004313A8">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tc>
      </w:tr>
      <w:tr w:rsidR="004313A8" w:rsidRPr="001C7647" w:rsidTr="004313A8">
        <w:trPr>
          <w:trHeight w:val="415"/>
        </w:trPr>
        <w:tc>
          <w:tcPr>
            <w:tcW w:w="9606" w:type="dxa"/>
            <w:gridSpan w:val="2"/>
          </w:tcPr>
          <w:p w:rsidR="004313A8" w:rsidRPr="004313A8" w:rsidRDefault="004313A8" w:rsidP="00B641D7">
            <w:pPr>
              <w:spacing w:line="240" w:lineRule="auto"/>
              <w:jc w:val="both"/>
              <w:rPr>
                <w:rFonts w:ascii="Times New Roman" w:hAnsi="Times New Roman" w:cs="Times New Roman"/>
                <w:sz w:val="24"/>
                <w:szCs w:val="24"/>
              </w:rPr>
            </w:pPr>
            <w:r w:rsidRPr="004313A8">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Умение оценивать правильность выполнения учебной задачи, собственные возможности ее решения. Владение основами самоконтроля, самооценки, принятия решений и осуществления осознанного выбора в учебной и познавательной деятельности</w:t>
            </w:r>
          </w:p>
        </w:tc>
      </w:tr>
      <w:tr w:rsidR="004313A8" w:rsidRPr="001C7647" w:rsidTr="004313A8">
        <w:trPr>
          <w:trHeight w:val="1330"/>
        </w:trPr>
        <w:tc>
          <w:tcPr>
            <w:tcW w:w="9606" w:type="dxa"/>
            <w:gridSpan w:val="2"/>
          </w:tcPr>
          <w:p w:rsidR="004313A8" w:rsidRPr="004313A8" w:rsidRDefault="004313A8" w:rsidP="00B641D7">
            <w:pPr>
              <w:spacing w:line="240" w:lineRule="auto"/>
              <w:jc w:val="both"/>
              <w:rPr>
                <w:rFonts w:ascii="Times New Roman" w:hAnsi="Times New Roman" w:cs="Times New Roman"/>
                <w:sz w:val="24"/>
                <w:szCs w:val="24"/>
              </w:rPr>
            </w:pPr>
            <w:r w:rsidRPr="004313A8">
              <w:rPr>
                <w:rFonts w:ascii="Times New Roman" w:hAnsi="Times New Roman" w:cs="Times New Roman"/>
                <w:sz w:val="24"/>
                <w:szCs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
          <w:p w:rsidR="004313A8" w:rsidRPr="004313A8" w:rsidRDefault="004313A8" w:rsidP="00B641D7">
            <w:pPr>
              <w:spacing w:line="240" w:lineRule="auto"/>
              <w:jc w:val="both"/>
              <w:rPr>
                <w:rFonts w:ascii="Times New Roman" w:hAnsi="Times New Roman" w:cs="Times New Roman"/>
                <w:sz w:val="24"/>
                <w:szCs w:val="24"/>
              </w:rPr>
            </w:pPr>
            <w:r w:rsidRPr="004313A8">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смысловое чтение.</w:t>
            </w:r>
          </w:p>
        </w:tc>
      </w:tr>
      <w:tr w:rsidR="004313A8" w:rsidRPr="001C7647" w:rsidTr="004313A8">
        <w:trPr>
          <w:trHeight w:val="1330"/>
        </w:trPr>
        <w:tc>
          <w:tcPr>
            <w:tcW w:w="9606" w:type="dxa"/>
            <w:gridSpan w:val="2"/>
          </w:tcPr>
          <w:p w:rsidR="004313A8" w:rsidRPr="004313A8" w:rsidRDefault="004313A8" w:rsidP="00B641D7">
            <w:pPr>
              <w:spacing w:line="240" w:lineRule="auto"/>
              <w:jc w:val="both"/>
              <w:rPr>
                <w:rFonts w:ascii="Times New Roman" w:hAnsi="Times New Roman" w:cs="Times New Roman"/>
                <w:sz w:val="24"/>
                <w:szCs w:val="24"/>
              </w:rPr>
            </w:pPr>
            <w:r w:rsidRPr="004313A8">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tc>
      </w:tr>
      <w:tr w:rsidR="004313A8" w:rsidRPr="001C7647" w:rsidTr="004313A8">
        <w:trPr>
          <w:trHeight w:val="1330"/>
        </w:trPr>
        <w:tc>
          <w:tcPr>
            <w:tcW w:w="9606" w:type="dxa"/>
            <w:gridSpan w:val="2"/>
          </w:tcPr>
          <w:p w:rsidR="004313A8" w:rsidRPr="004313A8" w:rsidRDefault="004313A8" w:rsidP="00B641D7">
            <w:pPr>
              <w:spacing w:line="240" w:lineRule="auto"/>
              <w:jc w:val="both"/>
              <w:rPr>
                <w:rFonts w:ascii="Times New Roman" w:hAnsi="Times New Roman" w:cs="Times New Roman"/>
                <w:sz w:val="24"/>
                <w:szCs w:val="24"/>
              </w:rPr>
            </w:pPr>
            <w:r w:rsidRPr="004313A8">
              <w:rPr>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tc>
      </w:tr>
      <w:tr w:rsidR="004313A8" w:rsidRPr="001C7647" w:rsidTr="004313A8">
        <w:trPr>
          <w:trHeight w:val="982"/>
        </w:trPr>
        <w:tc>
          <w:tcPr>
            <w:tcW w:w="9606" w:type="dxa"/>
            <w:gridSpan w:val="2"/>
          </w:tcPr>
          <w:p w:rsidR="004313A8" w:rsidRDefault="004313A8" w:rsidP="00B641D7">
            <w:pPr>
              <w:spacing w:line="240" w:lineRule="auto"/>
              <w:jc w:val="both"/>
              <w:rPr>
                <w:rFonts w:ascii="Times New Roman" w:hAnsi="Times New Roman" w:cs="Times New Roman"/>
                <w:sz w:val="24"/>
                <w:szCs w:val="24"/>
              </w:rPr>
            </w:pPr>
            <w:r w:rsidRPr="004313A8">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 ИКТ).</w:t>
            </w:r>
          </w:p>
          <w:p w:rsidR="004313A8" w:rsidRPr="004313A8" w:rsidRDefault="004313A8" w:rsidP="004313A8">
            <w:pPr>
              <w:spacing w:line="240" w:lineRule="auto"/>
              <w:jc w:val="center"/>
              <w:rPr>
                <w:rFonts w:ascii="Times New Roman" w:hAnsi="Times New Roman" w:cs="Times New Roman"/>
                <w:b/>
                <w:i/>
                <w:sz w:val="24"/>
                <w:szCs w:val="24"/>
              </w:rPr>
            </w:pPr>
            <w:r w:rsidRPr="004313A8">
              <w:rPr>
                <w:rFonts w:ascii="Times New Roman" w:hAnsi="Times New Roman" w:cs="Times New Roman"/>
                <w:b/>
                <w:i/>
                <w:sz w:val="24"/>
                <w:szCs w:val="24"/>
              </w:rPr>
              <w:t xml:space="preserve">Метапредметные </w:t>
            </w:r>
            <w:r w:rsidRPr="004313A8">
              <w:rPr>
                <w:rFonts w:ascii="Times" w:hAnsi="Times"/>
                <w:b/>
                <w:i/>
                <w:sz w:val="24"/>
                <w:szCs w:val="24"/>
              </w:rPr>
              <w:t>результаты.</w:t>
            </w:r>
          </w:p>
        </w:tc>
      </w:tr>
      <w:tr w:rsidR="004313A8" w:rsidRPr="001C7647" w:rsidTr="004313A8">
        <w:trPr>
          <w:trHeight w:val="982"/>
        </w:trPr>
        <w:tc>
          <w:tcPr>
            <w:tcW w:w="9606" w:type="dxa"/>
            <w:gridSpan w:val="2"/>
          </w:tcPr>
          <w:p w:rsidR="004313A8" w:rsidRDefault="004313A8" w:rsidP="004313A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Метапредметные </w:t>
            </w:r>
            <w:r w:rsidRPr="001C7647">
              <w:rPr>
                <w:rFonts w:ascii="Times" w:hAnsi="Times"/>
                <w:sz w:val="24"/>
                <w:szCs w:val="24"/>
              </w:rPr>
              <w:t xml:space="preserve">результаты, </w:t>
            </w:r>
            <w:r w:rsidRPr="001C7647">
              <w:rPr>
                <w:rFonts w:ascii="Times" w:hAnsi="Times" w:cs="Helvetica"/>
                <w:sz w:val="24"/>
                <w:szCs w:val="24"/>
                <w:lang w:eastAsia="ru-RU"/>
              </w:rPr>
              <w:t>включают освоенные обучающимися межпредметные понятия и универсальные учебные действия</w:t>
            </w:r>
            <w:r>
              <w:rPr>
                <w:rFonts w:ascii="Times" w:hAnsi="Times" w:cs="Helvetica"/>
                <w:sz w:val="24"/>
                <w:szCs w:val="24"/>
                <w:lang w:eastAsia="ru-RU"/>
              </w:rPr>
              <w:t xml:space="preserve"> (регулятивные, познавательные,</w:t>
            </w:r>
            <w:r w:rsidRPr="001C7647">
              <w:rPr>
                <w:rFonts w:ascii="Times" w:hAnsi="Times" w:cs="Helvetica"/>
                <w:sz w:val="24"/>
                <w:szCs w:val="24"/>
                <w:lang w:eastAsia="ru-RU"/>
              </w:rPr>
              <w:t>коммуникативные</w:t>
            </w:r>
          </w:p>
          <w:p w:rsidR="004313A8" w:rsidRPr="00F43758" w:rsidRDefault="00F43758" w:rsidP="00F43758">
            <w:pPr>
              <w:spacing w:line="240" w:lineRule="auto"/>
              <w:jc w:val="center"/>
              <w:rPr>
                <w:rFonts w:ascii="Times New Roman" w:hAnsi="Times New Roman" w:cs="Times New Roman"/>
                <w:i/>
                <w:sz w:val="24"/>
                <w:szCs w:val="24"/>
              </w:rPr>
            </w:pPr>
            <w:r w:rsidRPr="00F43758">
              <w:rPr>
                <w:rFonts w:ascii="Times New Roman" w:hAnsi="Times New Roman" w:cs="Times New Roman"/>
                <w:i/>
                <w:sz w:val="24"/>
                <w:szCs w:val="24"/>
              </w:rPr>
              <w:t>Р</w:t>
            </w:r>
            <w:r w:rsidR="004313A8" w:rsidRPr="00F43758">
              <w:rPr>
                <w:rFonts w:ascii="Times New Roman" w:hAnsi="Times New Roman" w:cs="Times New Roman"/>
                <w:i/>
                <w:sz w:val="24"/>
                <w:szCs w:val="24"/>
              </w:rPr>
              <w:t>егулятивные</w:t>
            </w:r>
            <w:r>
              <w:rPr>
                <w:rFonts w:ascii="Times New Roman" w:hAnsi="Times New Roman" w:cs="Times New Roman"/>
                <w:i/>
                <w:sz w:val="24"/>
                <w:szCs w:val="24"/>
              </w:rPr>
              <w:t xml:space="preserve"> УУД</w:t>
            </w:r>
          </w:p>
        </w:tc>
      </w:tr>
      <w:tr w:rsidR="00F43758" w:rsidRPr="001C7647" w:rsidTr="00F437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 w:type="dxa"/>
          <w:trHeight w:val="630"/>
        </w:trPr>
        <w:tc>
          <w:tcPr>
            <w:tcW w:w="9570" w:type="dxa"/>
            <w:tcBorders>
              <w:top w:val="nil"/>
              <w:left w:val="nil"/>
              <w:bottom w:val="nil"/>
              <w:right w:val="nil"/>
            </w:tcBorders>
          </w:tcPr>
          <w:p w:rsidR="00F43758" w:rsidRPr="00F43758" w:rsidRDefault="00F43758" w:rsidP="00F43758">
            <w:pPr>
              <w:spacing w:line="240" w:lineRule="auto"/>
              <w:jc w:val="both"/>
              <w:rPr>
                <w:rFonts w:ascii="Times New Roman" w:hAnsi="Times New Roman" w:cs="Times New Roman"/>
                <w:sz w:val="24"/>
                <w:szCs w:val="24"/>
              </w:rPr>
            </w:pPr>
            <w:r w:rsidRPr="00F43758">
              <w:rPr>
                <w:rFonts w:ascii="Times New Roman"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tc>
      </w:tr>
      <w:tr w:rsidR="00F43758" w:rsidRPr="001C7647" w:rsidTr="00F437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 w:type="dxa"/>
          <w:trHeight w:val="1008"/>
        </w:trPr>
        <w:tc>
          <w:tcPr>
            <w:tcW w:w="9570" w:type="dxa"/>
            <w:tcBorders>
              <w:top w:val="nil"/>
              <w:left w:val="nil"/>
              <w:bottom w:val="nil"/>
              <w:right w:val="nil"/>
            </w:tcBorders>
          </w:tcPr>
          <w:p w:rsidR="00F43758" w:rsidRPr="00F43758" w:rsidRDefault="00F43758" w:rsidP="00B641D7">
            <w:pPr>
              <w:spacing w:line="240" w:lineRule="auto"/>
              <w:jc w:val="both"/>
              <w:rPr>
                <w:rFonts w:ascii="Times New Roman" w:hAnsi="Times New Roman" w:cs="Times New Roman"/>
                <w:sz w:val="24"/>
                <w:szCs w:val="24"/>
              </w:rPr>
            </w:pPr>
            <w:r w:rsidRPr="00F43758">
              <w:rPr>
                <w:rFonts w:ascii="Times New Roman" w:hAnsi="Times New Roman" w:cs="Times New Roman"/>
                <w:sz w:val="24"/>
                <w:szCs w:val="24"/>
              </w:rPr>
              <w:lastRenderedPageBreak/>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tc>
      </w:tr>
      <w:tr w:rsidR="00F43758" w:rsidRPr="001C7647" w:rsidTr="00F437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 w:type="dxa"/>
          <w:trHeight w:val="415"/>
        </w:trPr>
        <w:tc>
          <w:tcPr>
            <w:tcW w:w="9570" w:type="dxa"/>
            <w:tcBorders>
              <w:top w:val="nil"/>
              <w:left w:val="nil"/>
              <w:bottom w:val="nil"/>
              <w:right w:val="nil"/>
            </w:tcBorders>
          </w:tcPr>
          <w:p w:rsidR="00F43758" w:rsidRPr="00F43758" w:rsidRDefault="00F43758" w:rsidP="00B641D7">
            <w:pPr>
              <w:spacing w:line="240" w:lineRule="auto"/>
              <w:jc w:val="both"/>
              <w:rPr>
                <w:rFonts w:ascii="Times New Roman" w:hAnsi="Times New Roman" w:cs="Times New Roman"/>
                <w:sz w:val="24"/>
                <w:szCs w:val="24"/>
              </w:rPr>
            </w:pPr>
            <w:r w:rsidRPr="00F43758">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Умение оценивать правильность выполнения учебной задачи, собственные возможности ее решения. Владение основами самоконтроля, самооценки, принятия решений и осуществления осознанного выбора в учебной и познавательной деятельности</w:t>
            </w:r>
          </w:p>
          <w:p w:rsidR="00F43758" w:rsidRPr="00F43758" w:rsidRDefault="00F43758" w:rsidP="00B641D7">
            <w:pPr>
              <w:spacing w:line="240" w:lineRule="auto"/>
              <w:jc w:val="both"/>
              <w:rPr>
                <w:rFonts w:ascii="Times New Roman" w:hAnsi="Times New Roman" w:cs="Times New Roman"/>
                <w:sz w:val="24"/>
                <w:szCs w:val="24"/>
              </w:rPr>
            </w:pPr>
            <w:r w:rsidRPr="00F43758">
              <w:rPr>
                <w:rFonts w:ascii="Times New Roman" w:hAnsi="Times New Roman" w:cs="Times New Roman"/>
                <w:sz w:val="24"/>
                <w:szCs w:val="24"/>
              </w:rPr>
              <w:t>Обеспечение анализа  результатов и рефлексии всех видов деятельности</w:t>
            </w:r>
          </w:p>
        </w:tc>
      </w:tr>
      <w:tr w:rsidR="004313A8" w:rsidRPr="001C7647" w:rsidTr="00F437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 w:type="dxa"/>
          <w:trHeight w:val="367"/>
        </w:trPr>
        <w:tc>
          <w:tcPr>
            <w:tcW w:w="9570" w:type="dxa"/>
            <w:tcBorders>
              <w:top w:val="nil"/>
              <w:left w:val="nil"/>
              <w:bottom w:val="nil"/>
              <w:right w:val="nil"/>
            </w:tcBorders>
          </w:tcPr>
          <w:p w:rsidR="004313A8" w:rsidRPr="00F43758" w:rsidRDefault="004313A8" w:rsidP="00B641D7">
            <w:pPr>
              <w:spacing w:line="240" w:lineRule="auto"/>
              <w:jc w:val="center"/>
              <w:rPr>
                <w:rFonts w:ascii="Times New Roman" w:hAnsi="Times New Roman" w:cs="Times New Roman"/>
                <w:i/>
                <w:sz w:val="24"/>
                <w:szCs w:val="24"/>
              </w:rPr>
            </w:pPr>
            <w:r w:rsidRPr="00F43758">
              <w:rPr>
                <w:rFonts w:ascii="Times New Roman" w:hAnsi="Times New Roman" w:cs="Times New Roman"/>
                <w:i/>
                <w:sz w:val="24"/>
                <w:szCs w:val="24"/>
              </w:rPr>
              <w:t>Познавательные УУД</w:t>
            </w:r>
          </w:p>
        </w:tc>
      </w:tr>
      <w:tr w:rsidR="00F43758" w:rsidRPr="001C7647" w:rsidTr="00F437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 w:type="dxa"/>
          <w:trHeight w:val="1330"/>
        </w:trPr>
        <w:tc>
          <w:tcPr>
            <w:tcW w:w="9570" w:type="dxa"/>
            <w:tcBorders>
              <w:top w:val="nil"/>
              <w:left w:val="nil"/>
              <w:bottom w:val="nil"/>
              <w:right w:val="nil"/>
            </w:tcBorders>
          </w:tcPr>
          <w:p w:rsidR="00F43758" w:rsidRPr="00F43758" w:rsidRDefault="00F43758" w:rsidP="00B641D7">
            <w:pPr>
              <w:spacing w:line="240" w:lineRule="auto"/>
              <w:jc w:val="both"/>
              <w:rPr>
                <w:rFonts w:ascii="Times New Roman" w:hAnsi="Times New Roman" w:cs="Times New Roman"/>
                <w:sz w:val="24"/>
                <w:szCs w:val="24"/>
              </w:rPr>
            </w:pPr>
            <w:r w:rsidRPr="00F43758">
              <w:rPr>
                <w:rFonts w:ascii="Times New Roman" w:hAnsi="Times New Roman" w:cs="Times New Roman"/>
                <w:sz w:val="24"/>
                <w:szCs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
          <w:p w:rsidR="00F43758" w:rsidRPr="00F43758" w:rsidRDefault="00F43758" w:rsidP="00B641D7">
            <w:pPr>
              <w:spacing w:line="240" w:lineRule="auto"/>
              <w:jc w:val="both"/>
              <w:rPr>
                <w:rFonts w:ascii="Times New Roman" w:hAnsi="Times New Roman" w:cs="Times New Roman"/>
                <w:sz w:val="24"/>
                <w:szCs w:val="24"/>
              </w:rPr>
            </w:pPr>
            <w:r w:rsidRPr="00F43758">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смысловое чтение.</w:t>
            </w:r>
          </w:p>
        </w:tc>
      </w:tr>
      <w:tr w:rsidR="00F43758" w:rsidRPr="001C7647" w:rsidTr="00F437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 w:type="dxa"/>
          <w:trHeight w:val="1019"/>
        </w:trPr>
        <w:tc>
          <w:tcPr>
            <w:tcW w:w="9570" w:type="dxa"/>
            <w:tcBorders>
              <w:top w:val="nil"/>
              <w:left w:val="nil"/>
              <w:bottom w:val="nil"/>
              <w:right w:val="nil"/>
            </w:tcBorders>
          </w:tcPr>
          <w:p w:rsidR="00F43758" w:rsidRPr="00F43758" w:rsidRDefault="00F43758" w:rsidP="00B641D7">
            <w:pPr>
              <w:spacing w:line="240" w:lineRule="auto"/>
              <w:jc w:val="both"/>
              <w:rPr>
                <w:rFonts w:ascii="Times New Roman" w:hAnsi="Times New Roman" w:cs="Times New Roman"/>
                <w:sz w:val="24"/>
                <w:szCs w:val="24"/>
              </w:rPr>
            </w:pPr>
            <w:r w:rsidRPr="00F43758">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tc>
      </w:tr>
      <w:tr w:rsidR="004313A8" w:rsidRPr="001C7647" w:rsidTr="00F437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 w:type="dxa"/>
          <w:trHeight w:val="415"/>
        </w:trPr>
        <w:tc>
          <w:tcPr>
            <w:tcW w:w="9570" w:type="dxa"/>
            <w:tcBorders>
              <w:top w:val="nil"/>
              <w:left w:val="nil"/>
              <w:bottom w:val="nil"/>
              <w:right w:val="nil"/>
            </w:tcBorders>
          </w:tcPr>
          <w:p w:rsidR="004313A8" w:rsidRPr="00F43758" w:rsidRDefault="004313A8" w:rsidP="00B641D7">
            <w:pPr>
              <w:tabs>
                <w:tab w:val="left" w:pos="993"/>
              </w:tabs>
              <w:spacing w:after="0" w:line="240" w:lineRule="auto"/>
              <w:ind w:firstLine="709"/>
              <w:jc w:val="center"/>
              <w:rPr>
                <w:rFonts w:ascii="Times New Roman" w:hAnsi="Times New Roman" w:cs="Times New Roman"/>
                <w:i/>
                <w:sz w:val="24"/>
                <w:szCs w:val="24"/>
              </w:rPr>
            </w:pPr>
            <w:r w:rsidRPr="00F43758">
              <w:rPr>
                <w:rFonts w:ascii="Times New Roman" w:hAnsi="Times New Roman" w:cs="Times New Roman"/>
                <w:i/>
                <w:sz w:val="24"/>
                <w:szCs w:val="24"/>
              </w:rPr>
              <w:t>Коммуникативные УУД</w:t>
            </w:r>
          </w:p>
        </w:tc>
      </w:tr>
      <w:tr w:rsidR="00F43758" w:rsidRPr="001C7647" w:rsidTr="00F437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 w:type="dxa"/>
          <w:trHeight w:val="1330"/>
        </w:trPr>
        <w:tc>
          <w:tcPr>
            <w:tcW w:w="9570" w:type="dxa"/>
            <w:tcBorders>
              <w:top w:val="nil"/>
              <w:left w:val="nil"/>
              <w:bottom w:val="nil"/>
              <w:right w:val="nil"/>
            </w:tcBorders>
          </w:tcPr>
          <w:p w:rsidR="00F43758" w:rsidRPr="00F43758" w:rsidRDefault="00F43758" w:rsidP="00B641D7">
            <w:pPr>
              <w:spacing w:line="240" w:lineRule="auto"/>
              <w:jc w:val="both"/>
              <w:rPr>
                <w:rFonts w:ascii="Times New Roman" w:hAnsi="Times New Roman" w:cs="Times New Roman"/>
                <w:sz w:val="24"/>
                <w:szCs w:val="24"/>
              </w:rPr>
            </w:pPr>
            <w:r w:rsidRPr="00F43758">
              <w:rPr>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tc>
      </w:tr>
      <w:tr w:rsidR="00F43758" w:rsidRPr="001C7647" w:rsidTr="00F437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 w:type="dxa"/>
          <w:trHeight w:val="982"/>
        </w:trPr>
        <w:tc>
          <w:tcPr>
            <w:tcW w:w="9570" w:type="dxa"/>
            <w:tcBorders>
              <w:top w:val="nil"/>
              <w:left w:val="nil"/>
              <w:bottom w:val="nil"/>
              <w:right w:val="nil"/>
            </w:tcBorders>
          </w:tcPr>
          <w:p w:rsidR="00F43758" w:rsidRPr="00F43758" w:rsidRDefault="00F43758" w:rsidP="00B641D7">
            <w:pPr>
              <w:spacing w:line="240" w:lineRule="auto"/>
              <w:jc w:val="both"/>
              <w:rPr>
                <w:rFonts w:ascii="Times New Roman" w:hAnsi="Times New Roman" w:cs="Times New Roman"/>
                <w:sz w:val="24"/>
                <w:szCs w:val="24"/>
              </w:rPr>
            </w:pPr>
            <w:r w:rsidRPr="00F43758">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 ИКТ).</w:t>
            </w:r>
          </w:p>
        </w:tc>
      </w:tr>
    </w:tbl>
    <w:p w:rsidR="004313A8" w:rsidRPr="00F43758" w:rsidRDefault="00F43758" w:rsidP="00F43758">
      <w:pPr>
        <w:pStyle w:val="a3"/>
        <w:jc w:val="center"/>
        <w:rPr>
          <w:rFonts w:ascii="Times New Roman" w:hAnsi="Times New Roman" w:cs="Times New Roman"/>
          <w:b/>
          <w:sz w:val="24"/>
          <w:szCs w:val="24"/>
        </w:rPr>
      </w:pPr>
      <w:r w:rsidRPr="00F43758">
        <w:rPr>
          <w:rFonts w:ascii="Times New Roman" w:hAnsi="Times New Roman" w:cs="Times New Roman"/>
          <w:b/>
          <w:sz w:val="24"/>
          <w:szCs w:val="24"/>
        </w:rPr>
        <w:t>Предметные результаты.</w:t>
      </w:r>
    </w:p>
    <w:p w:rsidR="004313A8" w:rsidRPr="00F43758" w:rsidRDefault="004313A8" w:rsidP="00F43758">
      <w:pPr>
        <w:spacing w:after="0" w:line="240" w:lineRule="auto"/>
        <w:ind w:firstLine="709"/>
        <w:jc w:val="both"/>
        <w:rPr>
          <w:rFonts w:ascii="Times New Roman" w:hAnsi="Times New Roman" w:cs="Times New Roman"/>
          <w:b/>
          <w:sz w:val="24"/>
          <w:szCs w:val="24"/>
          <w:shd w:val="clear" w:color="auto" w:fill="FFFFFF"/>
        </w:rPr>
      </w:pPr>
      <w:r w:rsidRPr="00F43758">
        <w:rPr>
          <w:rFonts w:ascii="Times New Roman" w:hAnsi="Times New Roman" w:cs="Times New Roman"/>
          <w:b/>
          <w:bCs/>
          <w:sz w:val="24"/>
          <w:szCs w:val="24"/>
          <w:shd w:val="clear" w:color="auto" w:fill="FFFFFF"/>
        </w:rPr>
        <w:t>Человек. Деятельность человека</w:t>
      </w:r>
    </w:p>
    <w:p w:rsidR="004313A8" w:rsidRPr="00F43758" w:rsidRDefault="004313A8" w:rsidP="00F43758">
      <w:pPr>
        <w:spacing w:after="0" w:line="240" w:lineRule="auto"/>
        <w:ind w:firstLine="709"/>
        <w:jc w:val="both"/>
        <w:rPr>
          <w:rFonts w:ascii="Times New Roman" w:hAnsi="Times New Roman" w:cs="Times New Roman"/>
          <w:b/>
          <w:sz w:val="24"/>
          <w:szCs w:val="24"/>
        </w:rPr>
      </w:pPr>
      <w:r w:rsidRPr="00F43758">
        <w:rPr>
          <w:rFonts w:ascii="Times New Roman" w:hAnsi="Times New Roman" w:cs="Times New Roman"/>
          <w:b/>
          <w:sz w:val="24"/>
          <w:szCs w:val="24"/>
        </w:rPr>
        <w:t>Выпускник научится:</w:t>
      </w:r>
    </w:p>
    <w:p w:rsidR="004313A8" w:rsidRPr="00F43758" w:rsidRDefault="004313A8" w:rsidP="00F43758">
      <w:pPr>
        <w:numPr>
          <w:ilvl w:val="0"/>
          <w:numId w:val="28"/>
        </w:numPr>
        <w:tabs>
          <w:tab w:val="left" w:pos="993"/>
        </w:tabs>
        <w:spacing w:after="0" w:line="240" w:lineRule="auto"/>
        <w:ind w:firstLine="709"/>
        <w:jc w:val="both"/>
        <w:rPr>
          <w:rFonts w:ascii="Times New Roman" w:hAnsi="Times New Roman" w:cs="Times New Roman"/>
          <w:sz w:val="24"/>
          <w:szCs w:val="24"/>
        </w:rPr>
      </w:pPr>
      <w:r w:rsidRPr="00F43758">
        <w:rPr>
          <w:rFonts w:ascii="Times New Roman" w:hAnsi="Times New Roman" w:cs="Times New Roman"/>
          <w:sz w:val="24"/>
          <w:szCs w:val="24"/>
        </w:rPr>
        <w:t>использовать знания о биологическом и социальном в человеке для характеристики его природы;</w:t>
      </w:r>
    </w:p>
    <w:p w:rsidR="004313A8" w:rsidRPr="00F43758" w:rsidRDefault="004313A8" w:rsidP="00F43758">
      <w:pPr>
        <w:numPr>
          <w:ilvl w:val="0"/>
          <w:numId w:val="28"/>
        </w:numPr>
        <w:tabs>
          <w:tab w:val="left" w:pos="993"/>
        </w:tabs>
        <w:spacing w:after="0" w:line="240" w:lineRule="auto"/>
        <w:ind w:firstLine="709"/>
        <w:jc w:val="both"/>
        <w:rPr>
          <w:rFonts w:ascii="Times New Roman" w:hAnsi="Times New Roman" w:cs="Times New Roman"/>
          <w:sz w:val="24"/>
          <w:szCs w:val="24"/>
        </w:rPr>
      </w:pPr>
      <w:r w:rsidRPr="00F43758">
        <w:rPr>
          <w:rFonts w:ascii="Times New Roman" w:hAnsi="Times New Roman" w:cs="Times New Roman"/>
          <w:sz w:val="24"/>
          <w:szCs w:val="24"/>
        </w:rPr>
        <w:t>характеризовать основные возрастные периоды жизни человека, особенности подросткового возраста;</w:t>
      </w:r>
    </w:p>
    <w:p w:rsidR="004313A8" w:rsidRPr="00F43758" w:rsidRDefault="004313A8" w:rsidP="00F43758">
      <w:pPr>
        <w:numPr>
          <w:ilvl w:val="0"/>
          <w:numId w:val="28"/>
        </w:numPr>
        <w:tabs>
          <w:tab w:val="left" w:pos="993"/>
        </w:tabs>
        <w:spacing w:after="0" w:line="240" w:lineRule="auto"/>
        <w:ind w:firstLine="709"/>
        <w:jc w:val="both"/>
        <w:rPr>
          <w:rFonts w:ascii="Times New Roman" w:hAnsi="Times New Roman" w:cs="Times New Roman"/>
          <w:sz w:val="24"/>
          <w:szCs w:val="24"/>
        </w:rPr>
      </w:pPr>
      <w:r w:rsidRPr="00F43758">
        <w:rPr>
          <w:rFonts w:ascii="Times New Roman" w:hAnsi="Times New Roman" w:cs="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4313A8" w:rsidRPr="00F43758" w:rsidRDefault="004313A8" w:rsidP="00F43758">
      <w:pPr>
        <w:numPr>
          <w:ilvl w:val="0"/>
          <w:numId w:val="28"/>
        </w:numPr>
        <w:tabs>
          <w:tab w:val="left" w:pos="993"/>
        </w:tabs>
        <w:spacing w:after="0" w:line="240" w:lineRule="auto"/>
        <w:ind w:firstLine="709"/>
        <w:jc w:val="both"/>
        <w:rPr>
          <w:rFonts w:ascii="Times New Roman" w:hAnsi="Times New Roman" w:cs="Times New Roman"/>
          <w:sz w:val="24"/>
          <w:szCs w:val="24"/>
        </w:rPr>
      </w:pPr>
      <w:r w:rsidRPr="00F43758">
        <w:rPr>
          <w:rFonts w:ascii="Times New Roman" w:hAnsi="Times New Roman" w:cs="Times New Roman"/>
          <w:sz w:val="24"/>
          <w:szCs w:val="24"/>
        </w:rPr>
        <w:t>характеризовать и иллюстрировать конкретными примерами группы потребностей человека;</w:t>
      </w:r>
    </w:p>
    <w:p w:rsidR="004313A8" w:rsidRPr="00F43758" w:rsidRDefault="004313A8" w:rsidP="00F43758">
      <w:pPr>
        <w:numPr>
          <w:ilvl w:val="0"/>
          <w:numId w:val="28"/>
        </w:numPr>
        <w:tabs>
          <w:tab w:val="left" w:pos="993"/>
        </w:tabs>
        <w:spacing w:after="0" w:line="240" w:lineRule="auto"/>
        <w:ind w:firstLine="709"/>
        <w:jc w:val="both"/>
        <w:rPr>
          <w:rFonts w:ascii="Times New Roman" w:hAnsi="Times New Roman" w:cs="Times New Roman"/>
          <w:sz w:val="24"/>
          <w:szCs w:val="24"/>
        </w:rPr>
      </w:pPr>
      <w:r w:rsidRPr="00F43758">
        <w:rPr>
          <w:rFonts w:ascii="Times New Roman" w:hAnsi="Times New Roman" w:cs="Times New Roman"/>
          <w:sz w:val="24"/>
          <w:szCs w:val="24"/>
        </w:rPr>
        <w:t>приводить примеры основных видов деятельности человека;</w:t>
      </w:r>
    </w:p>
    <w:p w:rsidR="004313A8" w:rsidRPr="00F43758" w:rsidRDefault="004313A8" w:rsidP="00F43758">
      <w:pPr>
        <w:numPr>
          <w:ilvl w:val="0"/>
          <w:numId w:val="28"/>
        </w:numPr>
        <w:shd w:val="clear" w:color="auto" w:fill="FFFFFF"/>
        <w:tabs>
          <w:tab w:val="left" w:pos="993"/>
          <w:tab w:val="left" w:pos="1023"/>
        </w:tabs>
        <w:spacing w:after="0" w:line="240" w:lineRule="auto"/>
        <w:ind w:firstLine="709"/>
        <w:jc w:val="both"/>
        <w:rPr>
          <w:rFonts w:ascii="Times New Roman" w:hAnsi="Times New Roman" w:cs="Times New Roman"/>
          <w:sz w:val="24"/>
          <w:szCs w:val="24"/>
        </w:rPr>
      </w:pPr>
      <w:r w:rsidRPr="00F43758">
        <w:rPr>
          <w:rFonts w:ascii="Times New Roman" w:hAnsi="Times New Roman" w:cs="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4313A8" w:rsidRPr="00F43758" w:rsidRDefault="004313A8" w:rsidP="00F43758">
      <w:pPr>
        <w:tabs>
          <w:tab w:val="left" w:pos="1023"/>
        </w:tabs>
        <w:spacing w:after="0" w:line="240" w:lineRule="auto"/>
        <w:ind w:firstLine="709"/>
        <w:jc w:val="both"/>
        <w:rPr>
          <w:rFonts w:ascii="Times New Roman" w:hAnsi="Times New Roman" w:cs="Times New Roman"/>
          <w:b/>
          <w:sz w:val="24"/>
          <w:szCs w:val="24"/>
        </w:rPr>
      </w:pPr>
      <w:r w:rsidRPr="00F43758">
        <w:rPr>
          <w:rFonts w:ascii="Times New Roman" w:hAnsi="Times New Roman" w:cs="Times New Roman"/>
          <w:b/>
          <w:sz w:val="24"/>
          <w:szCs w:val="24"/>
        </w:rPr>
        <w:t>Выпускник получит возможность научиться:</w:t>
      </w:r>
    </w:p>
    <w:p w:rsidR="004313A8" w:rsidRPr="00F43758" w:rsidRDefault="004313A8" w:rsidP="00F43758">
      <w:pPr>
        <w:numPr>
          <w:ilvl w:val="0"/>
          <w:numId w:val="11"/>
        </w:numPr>
        <w:shd w:val="clear" w:color="auto" w:fill="FFFFFF"/>
        <w:tabs>
          <w:tab w:val="left" w:pos="993"/>
        </w:tabs>
        <w:spacing w:after="0" w:line="240" w:lineRule="auto"/>
        <w:ind w:left="0" w:firstLine="709"/>
        <w:jc w:val="both"/>
        <w:rPr>
          <w:rFonts w:ascii="Times New Roman" w:hAnsi="Times New Roman" w:cs="Times New Roman"/>
          <w:i/>
          <w:sz w:val="24"/>
          <w:szCs w:val="24"/>
        </w:rPr>
      </w:pPr>
      <w:r w:rsidRPr="00F43758">
        <w:rPr>
          <w:rFonts w:ascii="Times New Roman" w:hAnsi="Times New Roman" w:cs="Times New Roman"/>
          <w:i/>
          <w:sz w:val="24"/>
          <w:szCs w:val="24"/>
        </w:rPr>
        <w:t>выполнять несложные практические задания, основанные на ситуациях, связанных с деятельностью человека;</w:t>
      </w:r>
    </w:p>
    <w:p w:rsidR="004313A8" w:rsidRPr="00F43758" w:rsidRDefault="004313A8" w:rsidP="00F43758">
      <w:pPr>
        <w:numPr>
          <w:ilvl w:val="0"/>
          <w:numId w:val="11"/>
        </w:numPr>
        <w:shd w:val="clear" w:color="auto" w:fill="FFFFFF"/>
        <w:tabs>
          <w:tab w:val="left" w:pos="993"/>
        </w:tabs>
        <w:spacing w:after="0" w:line="240" w:lineRule="auto"/>
        <w:ind w:left="0" w:firstLine="709"/>
        <w:jc w:val="both"/>
        <w:rPr>
          <w:rFonts w:ascii="Times New Roman" w:hAnsi="Times New Roman" w:cs="Times New Roman"/>
          <w:i/>
          <w:sz w:val="24"/>
          <w:szCs w:val="24"/>
        </w:rPr>
      </w:pPr>
      <w:r w:rsidRPr="00F43758">
        <w:rPr>
          <w:rFonts w:ascii="Times New Roman" w:hAnsi="Times New Roman" w:cs="Times New Roman"/>
          <w:i/>
          <w:sz w:val="24"/>
          <w:szCs w:val="24"/>
        </w:rPr>
        <w:lastRenderedPageBreak/>
        <w:t>оценивать роль деятельности в жизни человека и общества;</w:t>
      </w:r>
    </w:p>
    <w:p w:rsidR="004313A8" w:rsidRPr="00F43758" w:rsidRDefault="004313A8" w:rsidP="00F43758">
      <w:pPr>
        <w:numPr>
          <w:ilvl w:val="0"/>
          <w:numId w:val="11"/>
        </w:numPr>
        <w:tabs>
          <w:tab w:val="left" w:pos="993"/>
          <w:tab w:val="left" w:pos="1023"/>
        </w:tabs>
        <w:spacing w:after="0" w:line="240" w:lineRule="auto"/>
        <w:ind w:left="0" w:firstLine="709"/>
        <w:jc w:val="both"/>
        <w:rPr>
          <w:rFonts w:ascii="Times New Roman" w:hAnsi="Times New Roman" w:cs="Times New Roman"/>
          <w:i/>
          <w:sz w:val="24"/>
          <w:szCs w:val="24"/>
        </w:rPr>
      </w:pPr>
      <w:r w:rsidRPr="00F43758">
        <w:rPr>
          <w:rFonts w:ascii="Times New Roman" w:hAnsi="Times New Roman" w:cs="Times New Roman"/>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4313A8" w:rsidRPr="00F43758" w:rsidRDefault="004313A8" w:rsidP="00F43758">
      <w:pPr>
        <w:numPr>
          <w:ilvl w:val="0"/>
          <w:numId w:val="11"/>
        </w:numPr>
        <w:shd w:val="clear" w:color="auto" w:fill="FFFFFF"/>
        <w:tabs>
          <w:tab w:val="left" w:pos="993"/>
          <w:tab w:val="left" w:pos="1023"/>
        </w:tabs>
        <w:spacing w:after="0" w:line="240" w:lineRule="auto"/>
        <w:ind w:left="0" w:firstLine="709"/>
        <w:jc w:val="both"/>
        <w:rPr>
          <w:rFonts w:ascii="Times New Roman" w:hAnsi="Times New Roman" w:cs="Times New Roman"/>
          <w:i/>
          <w:sz w:val="24"/>
          <w:szCs w:val="24"/>
        </w:rPr>
      </w:pPr>
      <w:r w:rsidRPr="00F43758">
        <w:rPr>
          <w:rFonts w:ascii="Times New Roman" w:hAnsi="Times New Roman" w:cs="Times New Roman"/>
          <w:i/>
          <w:sz w:val="24"/>
          <w:szCs w:val="24"/>
        </w:rPr>
        <w:t>использовать элементы причинно-следственного анализа при характеристике межличностных конфликтов;</w:t>
      </w:r>
    </w:p>
    <w:p w:rsidR="004313A8" w:rsidRPr="00F43758" w:rsidRDefault="004313A8" w:rsidP="00F43758">
      <w:pPr>
        <w:numPr>
          <w:ilvl w:val="0"/>
          <w:numId w:val="11"/>
        </w:numPr>
        <w:shd w:val="clear" w:color="auto" w:fill="FFFFFF"/>
        <w:tabs>
          <w:tab w:val="left" w:pos="993"/>
          <w:tab w:val="left" w:pos="1023"/>
        </w:tabs>
        <w:spacing w:after="0" w:line="240" w:lineRule="auto"/>
        <w:ind w:left="0" w:firstLine="709"/>
        <w:jc w:val="both"/>
        <w:rPr>
          <w:rFonts w:ascii="Times New Roman" w:hAnsi="Times New Roman" w:cs="Times New Roman"/>
          <w:i/>
          <w:sz w:val="24"/>
          <w:szCs w:val="24"/>
        </w:rPr>
      </w:pPr>
      <w:r w:rsidRPr="00F43758">
        <w:rPr>
          <w:rFonts w:ascii="Times New Roman" w:hAnsi="Times New Roman" w:cs="Times New Roman"/>
          <w:i/>
          <w:sz w:val="24"/>
          <w:szCs w:val="24"/>
        </w:rPr>
        <w:t>моделировать возможные последствия позитивного и негативного воздействия группы на человека, делать выводы.</w:t>
      </w:r>
    </w:p>
    <w:p w:rsidR="004313A8" w:rsidRPr="00F43758" w:rsidRDefault="004313A8" w:rsidP="00F43758">
      <w:pPr>
        <w:spacing w:after="0" w:line="240" w:lineRule="auto"/>
        <w:ind w:firstLine="709"/>
        <w:jc w:val="both"/>
        <w:rPr>
          <w:rFonts w:ascii="Times New Roman" w:hAnsi="Times New Roman" w:cs="Times New Roman"/>
          <w:b/>
          <w:bCs/>
          <w:sz w:val="24"/>
          <w:szCs w:val="24"/>
          <w:shd w:val="clear" w:color="auto" w:fill="FFFFFF"/>
        </w:rPr>
      </w:pPr>
      <w:r w:rsidRPr="00F43758">
        <w:rPr>
          <w:rFonts w:ascii="Times New Roman" w:hAnsi="Times New Roman" w:cs="Times New Roman"/>
          <w:b/>
          <w:bCs/>
          <w:sz w:val="24"/>
          <w:szCs w:val="24"/>
          <w:shd w:val="clear" w:color="auto" w:fill="FFFFFF"/>
        </w:rPr>
        <w:t>Общество</w:t>
      </w:r>
    </w:p>
    <w:p w:rsidR="004313A8" w:rsidRPr="00F43758" w:rsidRDefault="004313A8" w:rsidP="00F43758">
      <w:pPr>
        <w:shd w:val="clear" w:color="auto" w:fill="FFFFFF"/>
        <w:tabs>
          <w:tab w:val="left" w:pos="1023"/>
        </w:tabs>
        <w:spacing w:after="0" w:line="240" w:lineRule="auto"/>
        <w:ind w:firstLine="709"/>
        <w:jc w:val="both"/>
        <w:rPr>
          <w:rFonts w:ascii="Times New Roman" w:hAnsi="Times New Roman" w:cs="Times New Roman"/>
          <w:b/>
          <w:sz w:val="24"/>
          <w:szCs w:val="24"/>
        </w:rPr>
      </w:pPr>
      <w:r w:rsidRPr="00F43758">
        <w:rPr>
          <w:rFonts w:ascii="Times New Roman" w:hAnsi="Times New Roman" w:cs="Times New Roman"/>
          <w:b/>
          <w:sz w:val="24"/>
          <w:szCs w:val="24"/>
        </w:rPr>
        <w:t>Выпускник научится:</w:t>
      </w:r>
    </w:p>
    <w:p w:rsidR="004313A8" w:rsidRPr="00F43758" w:rsidRDefault="004313A8" w:rsidP="00F43758">
      <w:pPr>
        <w:numPr>
          <w:ilvl w:val="0"/>
          <w:numId w:val="12"/>
        </w:numPr>
        <w:shd w:val="clear" w:color="auto" w:fill="FFFFFF"/>
        <w:tabs>
          <w:tab w:val="left" w:pos="20"/>
          <w:tab w:val="left" w:pos="993"/>
        </w:tabs>
        <w:spacing w:after="0" w:line="240" w:lineRule="auto"/>
        <w:ind w:left="0" w:firstLine="709"/>
        <w:jc w:val="both"/>
        <w:rPr>
          <w:rFonts w:ascii="Times New Roman" w:hAnsi="Times New Roman" w:cs="Times New Roman"/>
          <w:b/>
          <w:bCs/>
          <w:sz w:val="24"/>
          <w:szCs w:val="24"/>
        </w:rPr>
      </w:pPr>
      <w:r w:rsidRPr="00F43758">
        <w:rPr>
          <w:rFonts w:ascii="Times New Roman" w:hAnsi="Times New Roman" w:cs="Times New Roman"/>
          <w:bCs/>
          <w:sz w:val="24"/>
          <w:szCs w:val="24"/>
        </w:rPr>
        <w:t>демонстрировать на примерах взаимосвязь природы и общества, раскрывать роль природы в жизни человека;</w:t>
      </w:r>
    </w:p>
    <w:p w:rsidR="004313A8" w:rsidRPr="00F43758" w:rsidRDefault="004313A8" w:rsidP="00F43758">
      <w:pPr>
        <w:numPr>
          <w:ilvl w:val="0"/>
          <w:numId w:val="12"/>
        </w:numPr>
        <w:shd w:val="clear" w:color="auto" w:fill="FFFFFF"/>
        <w:tabs>
          <w:tab w:val="left" w:pos="20"/>
          <w:tab w:val="left" w:pos="993"/>
        </w:tabs>
        <w:spacing w:after="0" w:line="240" w:lineRule="auto"/>
        <w:ind w:left="0" w:firstLine="709"/>
        <w:jc w:val="both"/>
        <w:rPr>
          <w:rFonts w:ascii="Times New Roman" w:hAnsi="Times New Roman" w:cs="Times New Roman"/>
          <w:sz w:val="24"/>
          <w:szCs w:val="24"/>
        </w:rPr>
      </w:pPr>
      <w:r w:rsidRPr="00F43758">
        <w:rPr>
          <w:rFonts w:ascii="Times New Roman" w:hAnsi="Times New Roman" w:cs="Times New Roman"/>
          <w:sz w:val="24"/>
          <w:szCs w:val="24"/>
        </w:rPr>
        <w:t>распознавать на основе приведенных данных основные типы обществ;</w:t>
      </w:r>
    </w:p>
    <w:p w:rsidR="004313A8" w:rsidRPr="00F43758" w:rsidRDefault="004313A8" w:rsidP="00F43758">
      <w:pPr>
        <w:numPr>
          <w:ilvl w:val="0"/>
          <w:numId w:val="12"/>
        </w:numPr>
        <w:shd w:val="clear" w:color="auto" w:fill="FFFFFF"/>
        <w:tabs>
          <w:tab w:val="left" w:pos="20"/>
          <w:tab w:val="left" w:pos="993"/>
        </w:tabs>
        <w:spacing w:after="0" w:line="240" w:lineRule="auto"/>
        <w:ind w:left="0" w:firstLine="709"/>
        <w:jc w:val="both"/>
        <w:rPr>
          <w:rFonts w:ascii="Times New Roman" w:hAnsi="Times New Roman" w:cs="Times New Roman"/>
          <w:sz w:val="24"/>
          <w:szCs w:val="24"/>
        </w:rPr>
      </w:pPr>
      <w:r w:rsidRPr="00F43758">
        <w:rPr>
          <w:rFonts w:ascii="Times New Roman" w:hAnsi="Times New Roman" w:cs="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4313A8" w:rsidRPr="00F43758" w:rsidRDefault="004313A8" w:rsidP="00F43758">
      <w:pPr>
        <w:numPr>
          <w:ilvl w:val="0"/>
          <w:numId w:val="12"/>
        </w:numPr>
        <w:shd w:val="clear" w:color="auto" w:fill="FFFFFF"/>
        <w:tabs>
          <w:tab w:val="left" w:pos="20"/>
          <w:tab w:val="left" w:pos="993"/>
        </w:tabs>
        <w:spacing w:after="0" w:line="240" w:lineRule="auto"/>
        <w:ind w:left="0" w:firstLine="709"/>
        <w:jc w:val="both"/>
        <w:rPr>
          <w:rFonts w:ascii="Times New Roman" w:hAnsi="Times New Roman" w:cs="Times New Roman"/>
          <w:sz w:val="24"/>
          <w:szCs w:val="24"/>
        </w:rPr>
      </w:pPr>
      <w:r w:rsidRPr="00F43758">
        <w:rPr>
          <w:rFonts w:ascii="Times New Roman" w:hAnsi="Times New Roman" w:cs="Times New Roman"/>
          <w:sz w:val="24"/>
          <w:szCs w:val="24"/>
        </w:rPr>
        <w:t>различать экономические, социальные, политические, культурные явления и процессы общественной жизни;</w:t>
      </w:r>
    </w:p>
    <w:p w:rsidR="004313A8" w:rsidRPr="00F43758" w:rsidRDefault="004313A8" w:rsidP="00F43758">
      <w:pPr>
        <w:numPr>
          <w:ilvl w:val="0"/>
          <w:numId w:val="12"/>
        </w:numPr>
        <w:shd w:val="clear" w:color="auto" w:fill="FFFFFF"/>
        <w:tabs>
          <w:tab w:val="left" w:pos="20"/>
          <w:tab w:val="left" w:pos="993"/>
        </w:tabs>
        <w:spacing w:after="0" w:line="240" w:lineRule="auto"/>
        <w:ind w:left="0" w:firstLine="709"/>
        <w:jc w:val="both"/>
        <w:rPr>
          <w:rFonts w:ascii="Times New Roman" w:hAnsi="Times New Roman" w:cs="Times New Roman"/>
          <w:sz w:val="24"/>
          <w:szCs w:val="24"/>
        </w:rPr>
      </w:pPr>
      <w:r w:rsidRPr="00F43758">
        <w:rPr>
          <w:rFonts w:ascii="Times New Roman" w:hAnsi="Times New Roman" w:cs="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4313A8" w:rsidRPr="00F43758" w:rsidRDefault="004313A8" w:rsidP="00F43758">
      <w:pPr>
        <w:numPr>
          <w:ilvl w:val="0"/>
          <w:numId w:val="12"/>
        </w:numPr>
        <w:shd w:val="clear" w:color="auto" w:fill="FFFFFF"/>
        <w:tabs>
          <w:tab w:val="left" w:pos="20"/>
          <w:tab w:val="left" w:pos="993"/>
        </w:tabs>
        <w:spacing w:after="0" w:line="240" w:lineRule="auto"/>
        <w:ind w:left="0" w:firstLine="709"/>
        <w:jc w:val="both"/>
        <w:rPr>
          <w:rFonts w:ascii="Times New Roman" w:hAnsi="Times New Roman" w:cs="Times New Roman"/>
          <w:bCs/>
          <w:sz w:val="24"/>
          <w:szCs w:val="24"/>
        </w:rPr>
      </w:pPr>
      <w:r w:rsidRPr="00F43758">
        <w:rPr>
          <w:rFonts w:ascii="Times New Roman" w:hAnsi="Times New Roman" w:cs="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rsidR="004313A8" w:rsidRPr="00F43758" w:rsidRDefault="004313A8" w:rsidP="00F43758">
      <w:pPr>
        <w:numPr>
          <w:ilvl w:val="0"/>
          <w:numId w:val="12"/>
        </w:numPr>
        <w:shd w:val="clear" w:color="auto" w:fill="FFFFFF"/>
        <w:tabs>
          <w:tab w:val="left" w:pos="20"/>
          <w:tab w:val="left" w:pos="993"/>
        </w:tabs>
        <w:spacing w:after="0" w:line="240" w:lineRule="auto"/>
        <w:ind w:left="0" w:firstLine="709"/>
        <w:jc w:val="both"/>
        <w:rPr>
          <w:rFonts w:ascii="Times New Roman" w:hAnsi="Times New Roman" w:cs="Times New Roman"/>
          <w:bCs/>
          <w:sz w:val="24"/>
          <w:szCs w:val="24"/>
        </w:rPr>
      </w:pPr>
      <w:r w:rsidRPr="00F43758">
        <w:rPr>
          <w:rFonts w:ascii="Times New Roman" w:hAnsi="Times New Roman" w:cs="Times New Roman"/>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4313A8" w:rsidRPr="00F43758" w:rsidRDefault="004313A8" w:rsidP="00F43758">
      <w:pPr>
        <w:numPr>
          <w:ilvl w:val="0"/>
          <w:numId w:val="12"/>
        </w:numPr>
        <w:shd w:val="clear" w:color="auto" w:fill="FFFFFF"/>
        <w:tabs>
          <w:tab w:val="left" w:pos="20"/>
          <w:tab w:val="left" w:pos="993"/>
        </w:tabs>
        <w:spacing w:after="0" w:line="240" w:lineRule="auto"/>
        <w:ind w:left="0" w:firstLine="709"/>
        <w:jc w:val="both"/>
        <w:rPr>
          <w:rFonts w:ascii="Times New Roman" w:hAnsi="Times New Roman" w:cs="Times New Roman"/>
          <w:bCs/>
          <w:sz w:val="24"/>
          <w:szCs w:val="24"/>
        </w:rPr>
      </w:pPr>
      <w:r w:rsidRPr="00F43758">
        <w:rPr>
          <w:rFonts w:ascii="Times New Roman" w:hAnsi="Times New Roman" w:cs="Times New Roman"/>
          <w:bCs/>
          <w:sz w:val="24"/>
          <w:szCs w:val="24"/>
        </w:rPr>
        <w:t xml:space="preserve">раскрывать влияние современных средств массовой коммуникации на общество и личность; </w:t>
      </w:r>
    </w:p>
    <w:p w:rsidR="004313A8" w:rsidRPr="00F43758" w:rsidRDefault="004313A8" w:rsidP="00F43758">
      <w:pPr>
        <w:numPr>
          <w:ilvl w:val="0"/>
          <w:numId w:val="12"/>
        </w:numPr>
        <w:shd w:val="clear" w:color="auto" w:fill="FFFFFF"/>
        <w:tabs>
          <w:tab w:val="left" w:pos="20"/>
          <w:tab w:val="left" w:pos="993"/>
        </w:tabs>
        <w:spacing w:after="0" w:line="240" w:lineRule="auto"/>
        <w:ind w:left="0" w:firstLine="709"/>
        <w:jc w:val="both"/>
        <w:rPr>
          <w:rFonts w:ascii="Times New Roman" w:hAnsi="Times New Roman" w:cs="Times New Roman"/>
          <w:bCs/>
          <w:sz w:val="24"/>
          <w:szCs w:val="24"/>
        </w:rPr>
      </w:pPr>
      <w:r w:rsidRPr="00F43758">
        <w:rPr>
          <w:rFonts w:ascii="Times New Roman" w:hAnsi="Times New Roman" w:cs="Times New Roman"/>
          <w:bCs/>
          <w:sz w:val="24"/>
          <w:szCs w:val="24"/>
        </w:rPr>
        <w:t>конкретизировать примерами опасность международного терроризма.</w:t>
      </w:r>
    </w:p>
    <w:p w:rsidR="004313A8" w:rsidRPr="00F43758" w:rsidRDefault="004313A8" w:rsidP="00F43758">
      <w:pPr>
        <w:shd w:val="clear" w:color="auto" w:fill="FFFFFF"/>
        <w:tabs>
          <w:tab w:val="left" w:pos="0"/>
        </w:tabs>
        <w:spacing w:after="0" w:line="240" w:lineRule="auto"/>
        <w:ind w:firstLine="709"/>
        <w:jc w:val="both"/>
        <w:rPr>
          <w:rFonts w:ascii="Times New Roman" w:hAnsi="Times New Roman" w:cs="Times New Roman"/>
          <w:b/>
          <w:sz w:val="24"/>
          <w:szCs w:val="24"/>
        </w:rPr>
      </w:pPr>
      <w:r w:rsidRPr="00F43758">
        <w:rPr>
          <w:rFonts w:ascii="Times New Roman" w:hAnsi="Times New Roman" w:cs="Times New Roman"/>
          <w:b/>
          <w:sz w:val="24"/>
          <w:szCs w:val="24"/>
        </w:rPr>
        <w:t>Выпускник получит возможность научиться:</w:t>
      </w:r>
    </w:p>
    <w:p w:rsidR="004313A8" w:rsidRPr="00F43758" w:rsidRDefault="004313A8" w:rsidP="00F43758">
      <w:pPr>
        <w:numPr>
          <w:ilvl w:val="0"/>
          <w:numId w:val="13"/>
        </w:numPr>
        <w:shd w:val="clear" w:color="auto" w:fill="FFFFFF"/>
        <w:tabs>
          <w:tab w:val="left" w:pos="1023"/>
        </w:tabs>
        <w:spacing w:after="0" w:line="240" w:lineRule="auto"/>
        <w:ind w:left="0" w:firstLine="709"/>
        <w:jc w:val="both"/>
        <w:rPr>
          <w:rFonts w:ascii="Times New Roman" w:hAnsi="Times New Roman" w:cs="Times New Roman"/>
          <w:i/>
          <w:sz w:val="24"/>
          <w:szCs w:val="24"/>
        </w:rPr>
      </w:pPr>
      <w:r w:rsidRPr="00F43758">
        <w:rPr>
          <w:rFonts w:ascii="Times New Roman" w:hAnsi="Times New Roman" w:cs="Times New Roman"/>
          <w:i/>
          <w:sz w:val="24"/>
          <w:szCs w:val="24"/>
        </w:rPr>
        <w:t>наблюдать и характеризовать явления и события, происходящие в различных сферах общественной жизни;</w:t>
      </w:r>
    </w:p>
    <w:p w:rsidR="004313A8" w:rsidRPr="00F43758" w:rsidRDefault="004313A8" w:rsidP="00F43758">
      <w:pPr>
        <w:numPr>
          <w:ilvl w:val="0"/>
          <w:numId w:val="13"/>
        </w:numPr>
        <w:shd w:val="clear" w:color="auto" w:fill="FFFFFF"/>
        <w:tabs>
          <w:tab w:val="left" w:pos="1023"/>
        </w:tabs>
        <w:spacing w:after="0" w:line="240" w:lineRule="auto"/>
        <w:ind w:left="0" w:firstLine="709"/>
        <w:jc w:val="both"/>
        <w:rPr>
          <w:rFonts w:ascii="Times New Roman" w:hAnsi="Times New Roman" w:cs="Times New Roman"/>
          <w:i/>
          <w:sz w:val="24"/>
          <w:szCs w:val="24"/>
        </w:rPr>
      </w:pPr>
      <w:r w:rsidRPr="00F43758">
        <w:rPr>
          <w:rFonts w:ascii="Times New Roman" w:hAnsi="Times New Roman" w:cs="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4313A8" w:rsidRPr="00F43758" w:rsidRDefault="004313A8" w:rsidP="00F43758">
      <w:pPr>
        <w:numPr>
          <w:ilvl w:val="0"/>
          <w:numId w:val="13"/>
        </w:numPr>
        <w:shd w:val="clear" w:color="auto" w:fill="FFFFFF"/>
        <w:tabs>
          <w:tab w:val="left" w:pos="1023"/>
        </w:tabs>
        <w:spacing w:after="0" w:line="240" w:lineRule="auto"/>
        <w:ind w:left="0" w:firstLine="709"/>
        <w:jc w:val="both"/>
        <w:rPr>
          <w:rFonts w:ascii="Times New Roman" w:hAnsi="Times New Roman" w:cs="Times New Roman"/>
          <w:i/>
          <w:sz w:val="24"/>
          <w:szCs w:val="24"/>
        </w:rPr>
      </w:pPr>
      <w:r w:rsidRPr="00F43758">
        <w:rPr>
          <w:rFonts w:ascii="Times New Roman" w:hAnsi="Times New Roman" w:cs="Times New Roman"/>
          <w:i/>
          <w:sz w:val="24"/>
          <w:szCs w:val="24"/>
        </w:rPr>
        <w:t>осознанно содействовать защите природы.</w:t>
      </w:r>
    </w:p>
    <w:p w:rsidR="004313A8" w:rsidRPr="00F43758" w:rsidRDefault="004313A8" w:rsidP="00F43758">
      <w:pPr>
        <w:spacing w:after="0" w:line="240" w:lineRule="auto"/>
        <w:ind w:firstLine="709"/>
        <w:jc w:val="both"/>
        <w:rPr>
          <w:rFonts w:ascii="Times New Roman" w:hAnsi="Times New Roman" w:cs="Times New Roman"/>
          <w:b/>
          <w:bCs/>
          <w:sz w:val="24"/>
          <w:szCs w:val="24"/>
          <w:shd w:val="clear" w:color="auto" w:fill="FFFFFF"/>
        </w:rPr>
      </w:pPr>
      <w:r w:rsidRPr="00F43758">
        <w:rPr>
          <w:rFonts w:ascii="Times New Roman" w:hAnsi="Times New Roman" w:cs="Times New Roman"/>
          <w:b/>
          <w:bCs/>
          <w:sz w:val="24"/>
          <w:szCs w:val="24"/>
          <w:shd w:val="clear" w:color="auto" w:fill="FFFFFF"/>
        </w:rPr>
        <w:t>Социальные нормы</w:t>
      </w:r>
    </w:p>
    <w:p w:rsidR="004313A8" w:rsidRPr="00F43758" w:rsidRDefault="004313A8" w:rsidP="00F43758">
      <w:pPr>
        <w:shd w:val="clear" w:color="auto" w:fill="FFFFFF"/>
        <w:tabs>
          <w:tab w:val="left" w:pos="1023"/>
        </w:tabs>
        <w:spacing w:after="0" w:line="240" w:lineRule="auto"/>
        <w:ind w:firstLine="709"/>
        <w:jc w:val="both"/>
        <w:rPr>
          <w:rFonts w:ascii="Times New Roman" w:hAnsi="Times New Roman" w:cs="Times New Roman"/>
          <w:b/>
          <w:sz w:val="24"/>
          <w:szCs w:val="24"/>
        </w:rPr>
      </w:pPr>
      <w:r w:rsidRPr="00F43758">
        <w:rPr>
          <w:rFonts w:ascii="Times New Roman" w:hAnsi="Times New Roman" w:cs="Times New Roman"/>
          <w:b/>
          <w:sz w:val="24"/>
          <w:szCs w:val="24"/>
        </w:rPr>
        <w:t>Выпускник научится:</w:t>
      </w:r>
    </w:p>
    <w:p w:rsidR="004313A8" w:rsidRPr="00F43758" w:rsidRDefault="004313A8" w:rsidP="00F43758">
      <w:pPr>
        <w:numPr>
          <w:ilvl w:val="0"/>
          <w:numId w:val="14"/>
        </w:numPr>
        <w:shd w:val="clear" w:color="auto" w:fill="FFFFFF"/>
        <w:tabs>
          <w:tab w:val="left" w:pos="1023"/>
        </w:tabs>
        <w:spacing w:after="0" w:line="240" w:lineRule="auto"/>
        <w:ind w:left="0" w:firstLine="709"/>
        <w:contextualSpacing/>
        <w:jc w:val="both"/>
        <w:rPr>
          <w:rFonts w:ascii="Times New Roman" w:hAnsi="Times New Roman" w:cs="Times New Roman"/>
          <w:sz w:val="24"/>
          <w:szCs w:val="24"/>
        </w:rPr>
      </w:pPr>
      <w:r w:rsidRPr="00F43758">
        <w:rPr>
          <w:rFonts w:ascii="Times New Roman" w:hAnsi="Times New Roman" w:cs="Times New Roman"/>
          <w:sz w:val="24"/>
          <w:szCs w:val="24"/>
        </w:rPr>
        <w:t>раскрывать роль социальных норм как регуляторов общественной жизни и поведения человека;</w:t>
      </w:r>
    </w:p>
    <w:p w:rsidR="004313A8" w:rsidRPr="00F43758" w:rsidRDefault="004313A8" w:rsidP="00F43758">
      <w:pPr>
        <w:numPr>
          <w:ilvl w:val="0"/>
          <w:numId w:val="14"/>
        </w:numPr>
        <w:shd w:val="clear" w:color="auto" w:fill="FFFFFF"/>
        <w:tabs>
          <w:tab w:val="left" w:pos="1023"/>
        </w:tabs>
        <w:spacing w:after="0" w:line="240" w:lineRule="auto"/>
        <w:ind w:left="0" w:firstLine="709"/>
        <w:contextualSpacing/>
        <w:jc w:val="both"/>
        <w:rPr>
          <w:rFonts w:ascii="Times New Roman" w:hAnsi="Times New Roman" w:cs="Times New Roman"/>
          <w:b/>
          <w:sz w:val="24"/>
          <w:szCs w:val="24"/>
        </w:rPr>
      </w:pPr>
      <w:r w:rsidRPr="00F43758">
        <w:rPr>
          <w:rFonts w:ascii="Times New Roman" w:hAnsi="Times New Roman" w:cs="Times New Roman"/>
          <w:sz w:val="24"/>
          <w:szCs w:val="24"/>
        </w:rPr>
        <w:t>различать отдельные виды социальных норм;</w:t>
      </w:r>
    </w:p>
    <w:p w:rsidR="004313A8" w:rsidRPr="00F43758" w:rsidRDefault="004313A8" w:rsidP="00F43758">
      <w:pPr>
        <w:numPr>
          <w:ilvl w:val="0"/>
          <w:numId w:val="14"/>
        </w:numPr>
        <w:shd w:val="clear" w:color="auto" w:fill="FFFFFF"/>
        <w:tabs>
          <w:tab w:val="left" w:pos="1023"/>
        </w:tabs>
        <w:spacing w:after="0" w:line="240" w:lineRule="auto"/>
        <w:ind w:left="0" w:firstLine="709"/>
        <w:contextualSpacing/>
        <w:jc w:val="both"/>
        <w:rPr>
          <w:rFonts w:ascii="Times New Roman" w:hAnsi="Times New Roman" w:cs="Times New Roman"/>
          <w:b/>
          <w:sz w:val="24"/>
          <w:szCs w:val="24"/>
        </w:rPr>
      </w:pPr>
      <w:r w:rsidRPr="00F43758">
        <w:rPr>
          <w:rFonts w:ascii="Times New Roman" w:hAnsi="Times New Roman" w:cs="Times New Roman"/>
          <w:sz w:val="24"/>
          <w:szCs w:val="24"/>
        </w:rPr>
        <w:t>характеризовать основные нормы морали;</w:t>
      </w:r>
    </w:p>
    <w:p w:rsidR="004313A8" w:rsidRPr="00F43758" w:rsidRDefault="004313A8" w:rsidP="00F43758">
      <w:pPr>
        <w:numPr>
          <w:ilvl w:val="0"/>
          <w:numId w:val="14"/>
        </w:numPr>
        <w:shd w:val="clear" w:color="auto" w:fill="FFFFFF"/>
        <w:tabs>
          <w:tab w:val="left" w:pos="1023"/>
        </w:tabs>
        <w:spacing w:after="0" w:line="240" w:lineRule="auto"/>
        <w:ind w:left="0" w:firstLine="709"/>
        <w:contextualSpacing/>
        <w:jc w:val="both"/>
        <w:rPr>
          <w:rFonts w:ascii="Times New Roman" w:hAnsi="Times New Roman" w:cs="Times New Roman"/>
          <w:sz w:val="24"/>
          <w:szCs w:val="24"/>
        </w:rPr>
      </w:pPr>
      <w:r w:rsidRPr="00F43758">
        <w:rPr>
          <w:rFonts w:ascii="Times New Roman" w:hAnsi="Times New Roman" w:cs="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4313A8" w:rsidRPr="00F43758" w:rsidRDefault="004313A8" w:rsidP="00F43758">
      <w:pPr>
        <w:numPr>
          <w:ilvl w:val="0"/>
          <w:numId w:val="14"/>
        </w:numPr>
        <w:shd w:val="clear" w:color="auto" w:fill="FFFFFF"/>
        <w:tabs>
          <w:tab w:val="left" w:pos="1023"/>
        </w:tabs>
        <w:spacing w:after="0" w:line="240" w:lineRule="auto"/>
        <w:ind w:left="0" w:firstLine="709"/>
        <w:contextualSpacing/>
        <w:jc w:val="both"/>
        <w:rPr>
          <w:rFonts w:ascii="Times New Roman" w:hAnsi="Times New Roman" w:cs="Times New Roman"/>
          <w:sz w:val="24"/>
          <w:szCs w:val="24"/>
        </w:rPr>
      </w:pPr>
      <w:r w:rsidRPr="00F43758">
        <w:rPr>
          <w:rFonts w:ascii="Times New Roman" w:hAnsi="Times New Roman" w:cs="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4313A8" w:rsidRPr="00F43758" w:rsidRDefault="004313A8" w:rsidP="00F43758">
      <w:pPr>
        <w:numPr>
          <w:ilvl w:val="0"/>
          <w:numId w:val="14"/>
        </w:numPr>
        <w:shd w:val="clear" w:color="auto" w:fill="FFFFFF"/>
        <w:tabs>
          <w:tab w:val="left" w:pos="1023"/>
        </w:tabs>
        <w:spacing w:after="0" w:line="240" w:lineRule="auto"/>
        <w:ind w:left="0" w:firstLine="709"/>
        <w:contextualSpacing/>
        <w:jc w:val="both"/>
        <w:rPr>
          <w:rFonts w:ascii="Times New Roman" w:hAnsi="Times New Roman" w:cs="Times New Roman"/>
          <w:sz w:val="24"/>
          <w:szCs w:val="24"/>
        </w:rPr>
      </w:pPr>
      <w:r w:rsidRPr="00F43758">
        <w:rPr>
          <w:rFonts w:ascii="Times New Roman" w:hAnsi="Times New Roman" w:cs="Times New Roman"/>
          <w:sz w:val="24"/>
          <w:szCs w:val="24"/>
        </w:rPr>
        <w:t>характеризовать специфику норм права;</w:t>
      </w:r>
    </w:p>
    <w:p w:rsidR="004313A8" w:rsidRPr="00F43758" w:rsidRDefault="004313A8" w:rsidP="00F43758">
      <w:pPr>
        <w:numPr>
          <w:ilvl w:val="0"/>
          <w:numId w:val="14"/>
        </w:numPr>
        <w:shd w:val="clear" w:color="auto" w:fill="FFFFFF"/>
        <w:tabs>
          <w:tab w:val="left" w:pos="1023"/>
        </w:tabs>
        <w:spacing w:after="0" w:line="240" w:lineRule="auto"/>
        <w:ind w:left="0" w:firstLine="709"/>
        <w:contextualSpacing/>
        <w:jc w:val="both"/>
        <w:rPr>
          <w:rFonts w:ascii="Times New Roman" w:hAnsi="Times New Roman" w:cs="Times New Roman"/>
          <w:sz w:val="24"/>
          <w:szCs w:val="24"/>
        </w:rPr>
      </w:pPr>
      <w:r w:rsidRPr="00F43758">
        <w:rPr>
          <w:rFonts w:ascii="Times New Roman" w:hAnsi="Times New Roman" w:cs="Times New Roman"/>
          <w:sz w:val="24"/>
          <w:szCs w:val="24"/>
        </w:rPr>
        <w:t>сравнивать нормы морали и права, выявлять их общие черты и особенности;</w:t>
      </w:r>
    </w:p>
    <w:p w:rsidR="004313A8" w:rsidRPr="00F43758" w:rsidRDefault="004313A8" w:rsidP="00F43758">
      <w:pPr>
        <w:numPr>
          <w:ilvl w:val="0"/>
          <w:numId w:val="14"/>
        </w:numPr>
        <w:shd w:val="clear" w:color="auto" w:fill="FFFFFF"/>
        <w:tabs>
          <w:tab w:val="left" w:pos="1023"/>
        </w:tabs>
        <w:spacing w:after="0" w:line="240" w:lineRule="auto"/>
        <w:ind w:left="0" w:firstLine="709"/>
        <w:contextualSpacing/>
        <w:jc w:val="both"/>
        <w:rPr>
          <w:rFonts w:ascii="Times New Roman" w:hAnsi="Times New Roman" w:cs="Times New Roman"/>
          <w:sz w:val="24"/>
          <w:szCs w:val="24"/>
        </w:rPr>
      </w:pPr>
      <w:r w:rsidRPr="00F43758">
        <w:rPr>
          <w:rFonts w:ascii="Times New Roman" w:hAnsi="Times New Roman" w:cs="Times New Roman"/>
          <w:sz w:val="24"/>
          <w:szCs w:val="24"/>
        </w:rPr>
        <w:t>раскрывать сущность процесса социализации личности;</w:t>
      </w:r>
    </w:p>
    <w:p w:rsidR="004313A8" w:rsidRPr="00F43758" w:rsidRDefault="004313A8" w:rsidP="00F43758">
      <w:pPr>
        <w:numPr>
          <w:ilvl w:val="0"/>
          <w:numId w:val="14"/>
        </w:numPr>
        <w:shd w:val="clear" w:color="auto" w:fill="FFFFFF"/>
        <w:tabs>
          <w:tab w:val="left" w:pos="1023"/>
        </w:tabs>
        <w:spacing w:after="0" w:line="240" w:lineRule="auto"/>
        <w:ind w:left="0" w:firstLine="709"/>
        <w:contextualSpacing/>
        <w:jc w:val="both"/>
        <w:rPr>
          <w:rFonts w:ascii="Times New Roman" w:hAnsi="Times New Roman" w:cs="Times New Roman"/>
          <w:sz w:val="24"/>
          <w:szCs w:val="24"/>
        </w:rPr>
      </w:pPr>
      <w:r w:rsidRPr="00F43758">
        <w:rPr>
          <w:rFonts w:ascii="Times New Roman" w:hAnsi="Times New Roman" w:cs="Times New Roman"/>
          <w:sz w:val="24"/>
          <w:szCs w:val="24"/>
        </w:rPr>
        <w:t>объяснять причины отклоняющегося поведения;</w:t>
      </w:r>
    </w:p>
    <w:p w:rsidR="004313A8" w:rsidRPr="00F43758" w:rsidRDefault="004313A8" w:rsidP="00F43758">
      <w:pPr>
        <w:numPr>
          <w:ilvl w:val="0"/>
          <w:numId w:val="14"/>
        </w:numPr>
        <w:shd w:val="clear" w:color="auto" w:fill="FFFFFF"/>
        <w:tabs>
          <w:tab w:val="left" w:pos="1023"/>
        </w:tabs>
        <w:spacing w:after="0" w:line="240" w:lineRule="auto"/>
        <w:ind w:left="0" w:firstLine="709"/>
        <w:contextualSpacing/>
        <w:jc w:val="both"/>
        <w:rPr>
          <w:rFonts w:ascii="Times New Roman" w:hAnsi="Times New Roman" w:cs="Times New Roman"/>
          <w:sz w:val="24"/>
          <w:szCs w:val="24"/>
        </w:rPr>
      </w:pPr>
      <w:r w:rsidRPr="00F43758">
        <w:rPr>
          <w:rFonts w:ascii="Times New Roman" w:hAnsi="Times New Roman" w:cs="Times New Roman"/>
          <w:sz w:val="24"/>
          <w:szCs w:val="24"/>
        </w:rPr>
        <w:t>описывать негативные последствия наиболее опасных форм отклоняющегося поведения.</w:t>
      </w:r>
    </w:p>
    <w:p w:rsidR="004313A8" w:rsidRPr="00F43758" w:rsidRDefault="004313A8" w:rsidP="00F43758">
      <w:pPr>
        <w:shd w:val="clear" w:color="auto" w:fill="FFFFFF"/>
        <w:spacing w:after="0" w:line="240" w:lineRule="auto"/>
        <w:ind w:firstLine="709"/>
        <w:jc w:val="both"/>
        <w:rPr>
          <w:rFonts w:ascii="Times New Roman" w:hAnsi="Times New Roman" w:cs="Times New Roman"/>
          <w:b/>
          <w:sz w:val="24"/>
          <w:szCs w:val="24"/>
        </w:rPr>
      </w:pPr>
      <w:r w:rsidRPr="00F43758">
        <w:rPr>
          <w:rFonts w:ascii="Times New Roman" w:hAnsi="Times New Roman" w:cs="Times New Roman"/>
          <w:b/>
          <w:sz w:val="24"/>
          <w:szCs w:val="24"/>
        </w:rPr>
        <w:t>Выпускник получит возможность научиться:</w:t>
      </w:r>
    </w:p>
    <w:p w:rsidR="004313A8" w:rsidRPr="00F43758" w:rsidRDefault="004313A8" w:rsidP="00F43758">
      <w:pPr>
        <w:numPr>
          <w:ilvl w:val="0"/>
          <w:numId w:val="15"/>
        </w:numPr>
        <w:shd w:val="clear" w:color="auto" w:fill="FFFFFF"/>
        <w:tabs>
          <w:tab w:val="left" w:pos="993"/>
        </w:tabs>
        <w:spacing w:after="0" w:line="240" w:lineRule="auto"/>
        <w:ind w:left="0" w:firstLine="709"/>
        <w:jc w:val="both"/>
        <w:rPr>
          <w:rFonts w:ascii="Times New Roman" w:hAnsi="Times New Roman" w:cs="Times New Roman"/>
          <w:i/>
          <w:sz w:val="24"/>
          <w:szCs w:val="24"/>
        </w:rPr>
      </w:pPr>
      <w:r w:rsidRPr="00F43758">
        <w:rPr>
          <w:rFonts w:ascii="Times New Roman" w:hAnsi="Times New Roman" w:cs="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4313A8" w:rsidRPr="00F43758" w:rsidRDefault="004313A8" w:rsidP="00F43758">
      <w:pPr>
        <w:numPr>
          <w:ilvl w:val="0"/>
          <w:numId w:val="15"/>
        </w:numPr>
        <w:shd w:val="clear" w:color="auto" w:fill="FFFFFF"/>
        <w:tabs>
          <w:tab w:val="left" w:pos="993"/>
        </w:tabs>
        <w:spacing w:after="0" w:line="240" w:lineRule="auto"/>
        <w:ind w:left="0" w:firstLine="709"/>
        <w:jc w:val="both"/>
        <w:rPr>
          <w:rFonts w:ascii="Times New Roman" w:hAnsi="Times New Roman" w:cs="Times New Roman"/>
          <w:i/>
          <w:sz w:val="24"/>
          <w:szCs w:val="24"/>
        </w:rPr>
      </w:pPr>
      <w:r w:rsidRPr="00F43758">
        <w:rPr>
          <w:rFonts w:ascii="Times New Roman" w:hAnsi="Times New Roman" w:cs="Times New Roman"/>
          <w:i/>
          <w:sz w:val="24"/>
          <w:szCs w:val="24"/>
        </w:rPr>
        <w:t>оценивать социальную значимость здорового образа жизни.</w:t>
      </w:r>
    </w:p>
    <w:p w:rsidR="004313A8" w:rsidRPr="00F43758" w:rsidRDefault="004313A8" w:rsidP="00F43758">
      <w:pPr>
        <w:spacing w:after="0" w:line="240" w:lineRule="auto"/>
        <w:ind w:firstLine="709"/>
        <w:jc w:val="both"/>
        <w:rPr>
          <w:rFonts w:ascii="Times New Roman" w:hAnsi="Times New Roman" w:cs="Times New Roman"/>
          <w:b/>
          <w:bCs/>
          <w:sz w:val="24"/>
          <w:szCs w:val="24"/>
          <w:shd w:val="clear" w:color="auto" w:fill="FFFFFF"/>
        </w:rPr>
      </w:pPr>
      <w:r w:rsidRPr="00F43758">
        <w:rPr>
          <w:rFonts w:ascii="Times New Roman" w:hAnsi="Times New Roman" w:cs="Times New Roman"/>
          <w:b/>
          <w:bCs/>
          <w:sz w:val="24"/>
          <w:szCs w:val="24"/>
          <w:shd w:val="clear" w:color="auto" w:fill="FFFFFF"/>
        </w:rPr>
        <w:t>Сфера духовной культуры</w:t>
      </w:r>
    </w:p>
    <w:p w:rsidR="004313A8" w:rsidRPr="00F43758" w:rsidRDefault="004313A8" w:rsidP="00F43758">
      <w:pPr>
        <w:shd w:val="clear" w:color="auto" w:fill="FFFFFF"/>
        <w:spacing w:after="0" w:line="240" w:lineRule="auto"/>
        <w:ind w:firstLine="709"/>
        <w:jc w:val="both"/>
        <w:rPr>
          <w:rFonts w:ascii="Times New Roman" w:hAnsi="Times New Roman" w:cs="Times New Roman"/>
          <w:b/>
          <w:bCs/>
          <w:sz w:val="24"/>
          <w:szCs w:val="24"/>
          <w:shd w:val="clear" w:color="auto" w:fill="FFFFFF"/>
        </w:rPr>
      </w:pPr>
      <w:r w:rsidRPr="00F43758">
        <w:rPr>
          <w:rFonts w:ascii="Times New Roman" w:hAnsi="Times New Roman" w:cs="Times New Roman"/>
          <w:b/>
          <w:bCs/>
          <w:sz w:val="24"/>
          <w:szCs w:val="24"/>
          <w:shd w:val="clear" w:color="auto" w:fill="FFFFFF"/>
        </w:rPr>
        <w:t>Выпускник научится:</w:t>
      </w:r>
    </w:p>
    <w:p w:rsidR="004313A8" w:rsidRPr="00F43758" w:rsidRDefault="004313A8" w:rsidP="00F43758">
      <w:pPr>
        <w:numPr>
          <w:ilvl w:val="0"/>
          <w:numId w:val="16"/>
        </w:numPr>
        <w:shd w:val="clear" w:color="auto" w:fill="FFFFFF"/>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F43758">
        <w:rPr>
          <w:rFonts w:ascii="Times New Roman" w:hAnsi="Times New Roman" w:cs="Times New Roman"/>
          <w:bCs/>
          <w:sz w:val="24"/>
          <w:szCs w:val="24"/>
          <w:shd w:val="clear" w:color="auto" w:fill="FFFFFF"/>
        </w:rPr>
        <w:t>характеризовать развитие отдельных областей и форм культуры, выражать свое мнение о явлениях культуры;</w:t>
      </w:r>
    </w:p>
    <w:p w:rsidR="004313A8" w:rsidRPr="00F43758" w:rsidRDefault="004313A8" w:rsidP="00F43758">
      <w:pPr>
        <w:numPr>
          <w:ilvl w:val="0"/>
          <w:numId w:val="16"/>
        </w:numPr>
        <w:shd w:val="clear" w:color="auto" w:fill="FFFFFF"/>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F43758">
        <w:rPr>
          <w:rFonts w:ascii="Times New Roman" w:hAnsi="Times New Roman" w:cs="Times New Roman"/>
          <w:bCs/>
          <w:sz w:val="24"/>
          <w:szCs w:val="24"/>
          <w:shd w:val="clear" w:color="auto" w:fill="FFFFFF"/>
        </w:rPr>
        <w:lastRenderedPageBreak/>
        <w:t>описывать явления духовной культуры;</w:t>
      </w:r>
    </w:p>
    <w:p w:rsidR="004313A8" w:rsidRPr="00F43758" w:rsidRDefault="004313A8" w:rsidP="00F43758">
      <w:pPr>
        <w:numPr>
          <w:ilvl w:val="0"/>
          <w:numId w:val="16"/>
        </w:numPr>
        <w:shd w:val="clear" w:color="auto" w:fill="FFFFFF"/>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F43758">
        <w:rPr>
          <w:rFonts w:ascii="Times New Roman" w:hAnsi="Times New Roman" w:cs="Times New Roman"/>
          <w:bCs/>
          <w:sz w:val="24"/>
          <w:szCs w:val="24"/>
          <w:shd w:val="clear" w:color="auto" w:fill="FFFFFF"/>
        </w:rPr>
        <w:t>объяснять причины возрастания роли науки в современном мире;</w:t>
      </w:r>
    </w:p>
    <w:p w:rsidR="004313A8" w:rsidRPr="00F43758" w:rsidRDefault="004313A8" w:rsidP="00F43758">
      <w:pPr>
        <w:numPr>
          <w:ilvl w:val="0"/>
          <w:numId w:val="16"/>
        </w:numPr>
        <w:shd w:val="clear" w:color="auto" w:fill="FFFFFF"/>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F43758">
        <w:rPr>
          <w:rFonts w:ascii="Times New Roman" w:hAnsi="Times New Roman" w:cs="Times New Roman"/>
          <w:bCs/>
          <w:sz w:val="24"/>
          <w:szCs w:val="24"/>
          <w:shd w:val="clear" w:color="auto" w:fill="FFFFFF"/>
        </w:rPr>
        <w:t>оценивать роль образования в современном обществе;</w:t>
      </w:r>
    </w:p>
    <w:p w:rsidR="004313A8" w:rsidRPr="00F43758" w:rsidRDefault="004313A8" w:rsidP="00F43758">
      <w:pPr>
        <w:numPr>
          <w:ilvl w:val="0"/>
          <w:numId w:val="16"/>
        </w:numPr>
        <w:shd w:val="clear" w:color="auto" w:fill="FFFFFF"/>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F43758">
        <w:rPr>
          <w:rFonts w:ascii="Times New Roman" w:hAnsi="Times New Roman" w:cs="Times New Roman"/>
          <w:bCs/>
          <w:sz w:val="24"/>
          <w:szCs w:val="24"/>
          <w:shd w:val="clear" w:color="auto" w:fill="FFFFFF"/>
        </w:rPr>
        <w:t>различать уровни общего образования в России;</w:t>
      </w:r>
    </w:p>
    <w:p w:rsidR="004313A8" w:rsidRPr="00F43758" w:rsidRDefault="004313A8" w:rsidP="00F43758">
      <w:pPr>
        <w:numPr>
          <w:ilvl w:val="0"/>
          <w:numId w:val="16"/>
        </w:numPr>
        <w:shd w:val="clear" w:color="auto" w:fill="FFFFFF"/>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F43758">
        <w:rPr>
          <w:rFonts w:ascii="Times New Roman" w:hAnsi="Times New Roman" w:cs="Times New Roman"/>
          <w:bCs/>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4313A8" w:rsidRPr="00F43758" w:rsidRDefault="004313A8" w:rsidP="00F43758">
      <w:pPr>
        <w:numPr>
          <w:ilvl w:val="0"/>
          <w:numId w:val="16"/>
        </w:numPr>
        <w:shd w:val="clear" w:color="auto" w:fill="FFFFFF"/>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F43758">
        <w:rPr>
          <w:rFonts w:ascii="Times New Roman" w:hAnsi="Times New Roman" w:cs="Times New Roman"/>
          <w:bCs/>
          <w:sz w:val="24"/>
          <w:szCs w:val="24"/>
          <w:shd w:val="clear" w:color="auto" w:fill="FFFFFF"/>
        </w:rPr>
        <w:t>описывать духовные ценности российского народа и выражать собственное отношение к ним;</w:t>
      </w:r>
    </w:p>
    <w:p w:rsidR="004313A8" w:rsidRPr="00F43758" w:rsidRDefault="004313A8" w:rsidP="00F43758">
      <w:pPr>
        <w:numPr>
          <w:ilvl w:val="0"/>
          <w:numId w:val="16"/>
        </w:numPr>
        <w:shd w:val="clear" w:color="auto" w:fill="FFFFFF"/>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F43758">
        <w:rPr>
          <w:rFonts w:ascii="Times New Roman" w:hAnsi="Times New Roman" w:cs="Times New Roman"/>
          <w:bCs/>
          <w:sz w:val="24"/>
          <w:szCs w:val="24"/>
          <w:shd w:val="clear" w:color="auto" w:fill="FFFFFF"/>
        </w:rPr>
        <w:t>объяснять необходимость непрерывного образования в современных условиях;</w:t>
      </w:r>
    </w:p>
    <w:p w:rsidR="004313A8" w:rsidRPr="00F43758" w:rsidRDefault="004313A8" w:rsidP="00F43758">
      <w:pPr>
        <w:numPr>
          <w:ilvl w:val="0"/>
          <w:numId w:val="16"/>
        </w:numPr>
        <w:shd w:val="clear" w:color="auto" w:fill="FFFFFF"/>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F43758">
        <w:rPr>
          <w:rFonts w:ascii="Times New Roman" w:hAnsi="Times New Roman" w:cs="Times New Roman"/>
          <w:bCs/>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4313A8" w:rsidRPr="00F43758" w:rsidRDefault="004313A8" w:rsidP="00F43758">
      <w:pPr>
        <w:numPr>
          <w:ilvl w:val="0"/>
          <w:numId w:val="16"/>
        </w:numPr>
        <w:shd w:val="clear" w:color="auto" w:fill="FFFFFF"/>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F43758">
        <w:rPr>
          <w:rFonts w:ascii="Times New Roman" w:hAnsi="Times New Roman" w:cs="Times New Roman"/>
          <w:bCs/>
          <w:sz w:val="24"/>
          <w:szCs w:val="24"/>
          <w:shd w:val="clear" w:color="auto" w:fill="FFFFFF"/>
        </w:rPr>
        <w:t>раскрывать роль религии в современном обществе;</w:t>
      </w:r>
    </w:p>
    <w:p w:rsidR="004313A8" w:rsidRPr="00F43758" w:rsidRDefault="004313A8" w:rsidP="00F43758">
      <w:pPr>
        <w:numPr>
          <w:ilvl w:val="0"/>
          <w:numId w:val="16"/>
        </w:numPr>
        <w:shd w:val="clear" w:color="auto" w:fill="FFFFFF"/>
        <w:tabs>
          <w:tab w:val="left" w:pos="993"/>
        </w:tabs>
        <w:spacing w:after="0" w:line="240" w:lineRule="auto"/>
        <w:ind w:left="0" w:firstLine="709"/>
        <w:jc w:val="both"/>
        <w:rPr>
          <w:rFonts w:ascii="Times New Roman" w:hAnsi="Times New Roman" w:cs="Times New Roman"/>
          <w:b/>
          <w:bCs/>
          <w:sz w:val="24"/>
          <w:szCs w:val="24"/>
          <w:shd w:val="clear" w:color="auto" w:fill="FFFFFF"/>
        </w:rPr>
      </w:pPr>
      <w:r w:rsidRPr="00F43758">
        <w:rPr>
          <w:rFonts w:ascii="Times New Roman" w:hAnsi="Times New Roman" w:cs="Times New Roman"/>
          <w:bCs/>
          <w:sz w:val="24"/>
          <w:szCs w:val="24"/>
          <w:shd w:val="clear" w:color="auto" w:fill="FFFFFF"/>
        </w:rPr>
        <w:t>характеризовать особенности искусства как формы духовной культуры</w:t>
      </w:r>
      <w:r w:rsidRPr="00F43758">
        <w:rPr>
          <w:rFonts w:ascii="Times New Roman" w:hAnsi="Times New Roman" w:cs="Times New Roman"/>
          <w:b/>
          <w:bCs/>
          <w:sz w:val="24"/>
          <w:szCs w:val="24"/>
          <w:shd w:val="clear" w:color="auto" w:fill="FFFFFF"/>
        </w:rPr>
        <w:t>.</w:t>
      </w:r>
    </w:p>
    <w:p w:rsidR="004313A8" w:rsidRPr="00F43758" w:rsidRDefault="004313A8" w:rsidP="00F43758">
      <w:pPr>
        <w:shd w:val="clear" w:color="auto" w:fill="FFFFFF"/>
        <w:spacing w:after="0" w:line="240" w:lineRule="auto"/>
        <w:ind w:firstLine="709"/>
        <w:jc w:val="both"/>
        <w:rPr>
          <w:rFonts w:ascii="Times New Roman" w:hAnsi="Times New Roman" w:cs="Times New Roman"/>
          <w:b/>
          <w:bCs/>
          <w:sz w:val="24"/>
          <w:szCs w:val="24"/>
          <w:shd w:val="clear" w:color="auto" w:fill="FFFFFF"/>
        </w:rPr>
      </w:pPr>
      <w:r w:rsidRPr="00F43758">
        <w:rPr>
          <w:rFonts w:ascii="Times New Roman" w:hAnsi="Times New Roman" w:cs="Times New Roman"/>
          <w:b/>
          <w:bCs/>
          <w:sz w:val="24"/>
          <w:szCs w:val="24"/>
          <w:shd w:val="clear" w:color="auto" w:fill="FFFFFF"/>
        </w:rPr>
        <w:t>Выпускник получит возможность научиться:</w:t>
      </w:r>
    </w:p>
    <w:p w:rsidR="004313A8" w:rsidRPr="00F43758" w:rsidRDefault="004313A8" w:rsidP="00F43758">
      <w:pPr>
        <w:numPr>
          <w:ilvl w:val="0"/>
          <w:numId w:val="17"/>
        </w:numPr>
        <w:shd w:val="clear" w:color="auto" w:fill="FFFFFF"/>
        <w:tabs>
          <w:tab w:val="left" w:pos="993"/>
        </w:tabs>
        <w:spacing w:after="0" w:line="240" w:lineRule="auto"/>
        <w:ind w:left="0" w:firstLine="709"/>
        <w:jc w:val="both"/>
        <w:rPr>
          <w:rFonts w:ascii="Times New Roman" w:hAnsi="Times New Roman" w:cs="Times New Roman"/>
          <w:bCs/>
          <w:i/>
          <w:sz w:val="24"/>
          <w:szCs w:val="24"/>
          <w:shd w:val="clear" w:color="auto" w:fill="FFFFFF"/>
        </w:rPr>
      </w:pPr>
      <w:r w:rsidRPr="00F43758">
        <w:rPr>
          <w:rFonts w:ascii="Times New Roman" w:hAnsi="Times New Roman" w:cs="Times New Roman"/>
          <w:bCs/>
          <w:i/>
          <w:sz w:val="24"/>
          <w:szCs w:val="24"/>
          <w:shd w:val="clear" w:color="auto" w:fill="FFFFFF"/>
        </w:rPr>
        <w:t>описывать процессы создания, сохранения, трансляции и усвоения достижений культуры;</w:t>
      </w:r>
    </w:p>
    <w:p w:rsidR="004313A8" w:rsidRPr="00F43758" w:rsidRDefault="004313A8" w:rsidP="00F43758">
      <w:pPr>
        <w:numPr>
          <w:ilvl w:val="0"/>
          <w:numId w:val="17"/>
        </w:numPr>
        <w:shd w:val="clear" w:color="auto" w:fill="FFFFFF"/>
        <w:tabs>
          <w:tab w:val="left" w:pos="993"/>
        </w:tabs>
        <w:spacing w:after="0" w:line="240" w:lineRule="auto"/>
        <w:ind w:left="0" w:firstLine="709"/>
        <w:jc w:val="both"/>
        <w:rPr>
          <w:rFonts w:ascii="Times New Roman" w:hAnsi="Times New Roman" w:cs="Times New Roman"/>
          <w:bCs/>
          <w:i/>
          <w:sz w:val="24"/>
          <w:szCs w:val="24"/>
          <w:shd w:val="clear" w:color="auto" w:fill="FFFFFF"/>
        </w:rPr>
      </w:pPr>
      <w:r w:rsidRPr="00F43758">
        <w:rPr>
          <w:rFonts w:ascii="Times New Roman" w:hAnsi="Times New Roman" w:cs="Times New Roman"/>
          <w:bCs/>
          <w:i/>
          <w:sz w:val="24"/>
          <w:szCs w:val="24"/>
          <w:shd w:val="clear" w:color="auto" w:fill="FFFFFF"/>
        </w:rPr>
        <w:t>характеризовать основные направления развития отечественной культуры в современных условиях;</w:t>
      </w:r>
    </w:p>
    <w:p w:rsidR="004313A8" w:rsidRPr="00F43758" w:rsidRDefault="004313A8" w:rsidP="00F43758">
      <w:pPr>
        <w:numPr>
          <w:ilvl w:val="0"/>
          <w:numId w:val="17"/>
        </w:numPr>
        <w:shd w:val="clear" w:color="auto" w:fill="FFFFFF"/>
        <w:tabs>
          <w:tab w:val="left" w:pos="993"/>
        </w:tabs>
        <w:spacing w:after="0" w:line="240" w:lineRule="auto"/>
        <w:ind w:left="0" w:firstLine="709"/>
        <w:jc w:val="both"/>
        <w:rPr>
          <w:rFonts w:ascii="Times New Roman" w:hAnsi="Times New Roman" w:cs="Times New Roman"/>
          <w:bCs/>
          <w:i/>
          <w:sz w:val="24"/>
          <w:szCs w:val="24"/>
          <w:shd w:val="clear" w:color="auto" w:fill="FFFFFF"/>
        </w:rPr>
      </w:pPr>
      <w:r w:rsidRPr="00F43758">
        <w:rPr>
          <w:rFonts w:ascii="Times New Roman" w:hAnsi="Times New Roman" w:cs="Times New Roman"/>
          <w:bCs/>
          <w:i/>
          <w:sz w:val="24"/>
          <w:szCs w:val="24"/>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4313A8" w:rsidRPr="00F43758" w:rsidRDefault="004313A8" w:rsidP="00F43758">
      <w:pPr>
        <w:spacing w:after="0" w:line="240" w:lineRule="auto"/>
        <w:ind w:firstLine="709"/>
        <w:jc w:val="both"/>
        <w:rPr>
          <w:rFonts w:ascii="Times New Roman" w:hAnsi="Times New Roman" w:cs="Times New Roman"/>
          <w:b/>
          <w:bCs/>
          <w:sz w:val="24"/>
          <w:szCs w:val="24"/>
          <w:shd w:val="clear" w:color="auto" w:fill="FFFFFF"/>
        </w:rPr>
      </w:pPr>
      <w:r w:rsidRPr="00F43758">
        <w:rPr>
          <w:rFonts w:ascii="Times New Roman" w:hAnsi="Times New Roman" w:cs="Times New Roman"/>
          <w:b/>
          <w:bCs/>
          <w:sz w:val="24"/>
          <w:szCs w:val="24"/>
          <w:shd w:val="clear" w:color="auto" w:fill="FFFFFF"/>
        </w:rPr>
        <w:t>Социальная сфера</w:t>
      </w:r>
    </w:p>
    <w:p w:rsidR="004313A8" w:rsidRPr="00F43758" w:rsidRDefault="004313A8" w:rsidP="00F43758">
      <w:pPr>
        <w:tabs>
          <w:tab w:val="left" w:pos="1027"/>
        </w:tabs>
        <w:spacing w:after="0" w:line="240" w:lineRule="auto"/>
        <w:ind w:firstLine="709"/>
        <w:jc w:val="both"/>
        <w:rPr>
          <w:rFonts w:ascii="Times New Roman" w:hAnsi="Times New Roman" w:cs="Times New Roman"/>
          <w:b/>
          <w:bCs/>
          <w:sz w:val="24"/>
          <w:szCs w:val="24"/>
          <w:shd w:val="clear" w:color="auto" w:fill="FFFFFF"/>
        </w:rPr>
      </w:pPr>
      <w:r w:rsidRPr="00F43758">
        <w:rPr>
          <w:rFonts w:ascii="Times New Roman" w:hAnsi="Times New Roman" w:cs="Times New Roman"/>
          <w:b/>
          <w:bCs/>
          <w:sz w:val="24"/>
          <w:szCs w:val="24"/>
          <w:shd w:val="clear" w:color="auto" w:fill="FFFFFF"/>
        </w:rPr>
        <w:t>Выпускник научится:</w:t>
      </w:r>
    </w:p>
    <w:p w:rsidR="004313A8" w:rsidRPr="00F43758" w:rsidRDefault="004313A8" w:rsidP="00F43758">
      <w:pPr>
        <w:numPr>
          <w:ilvl w:val="0"/>
          <w:numId w:val="18"/>
        </w:numPr>
        <w:tabs>
          <w:tab w:val="left" w:pos="1027"/>
        </w:tabs>
        <w:spacing w:after="0" w:line="240" w:lineRule="auto"/>
        <w:ind w:left="0" w:firstLine="709"/>
        <w:jc w:val="both"/>
        <w:rPr>
          <w:rFonts w:ascii="Times New Roman" w:hAnsi="Times New Roman" w:cs="Times New Roman"/>
          <w:bCs/>
          <w:sz w:val="24"/>
          <w:szCs w:val="24"/>
          <w:shd w:val="clear" w:color="auto" w:fill="FFFFFF"/>
        </w:rPr>
      </w:pPr>
      <w:r w:rsidRPr="00F43758">
        <w:rPr>
          <w:rFonts w:ascii="Times New Roman" w:hAnsi="Times New Roman" w:cs="Times New Roman"/>
          <w:bCs/>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4313A8" w:rsidRPr="00F43758" w:rsidRDefault="004313A8" w:rsidP="00F43758">
      <w:pPr>
        <w:numPr>
          <w:ilvl w:val="0"/>
          <w:numId w:val="18"/>
        </w:numPr>
        <w:tabs>
          <w:tab w:val="left" w:pos="1027"/>
        </w:tabs>
        <w:spacing w:after="0" w:line="240" w:lineRule="auto"/>
        <w:ind w:left="0" w:firstLine="709"/>
        <w:jc w:val="both"/>
        <w:rPr>
          <w:rFonts w:ascii="Times New Roman" w:hAnsi="Times New Roman" w:cs="Times New Roman"/>
          <w:bCs/>
          <w:sz w:val="24"/>
          <w:szCs w:val="24"/>
          <w:shd w:val="clear" w:color="auto" w:fill="FFFFFF"/>
        </w:rPr>
      </w:pPr>
      <w:r w:rsidRPr="00F43758">
        <w:rPr>
          <w:rFonts w:ascii="Times New Roman" w:hAnsi="Times New Roman" w:cs="Times New Roman"/>
          <w:bCs/>
          <w:sz w:val="24"/>
          <w:szCs w:val="24"/>
          <w:shd w:val="clear" w:color="auto" w:fill="FFFFFF"/>
        </w:rPr>
        <w:t>объяснять взаимодействие социальных общностей и групп;</w:t>
      </w:r>
    </w:p>
    <w:p w:rsidR="004313A8" w:rsidRPr="00F43758" w:rsidRDefault="004313A8" w:rsidP="00F43758">
      <w:pPr>
        <w:numPr>
          <w:ilvl w:val="0"/>
          <w:numId w:val="18"/>
        </w:numPr>
        <w:tabs>
          <w:tab w:val="left" w:pos="1027"/>
        </w:tabs>
        <w:spacing w:after="0" w:line="240" w:lineRule="auto"/>
        <w:ind w:left="0" w:firstLine="709"/>
        <w:jc w:val="both"/>
        <w:rPr>
          <w:rFonts w:ascii="Times New Roman" w:hAnsi="Times New Roman" w:cs="Times New Roman"/>
          <w:bCs/>
          <w:sz w:val="24"/>
          <w:szCs w:val="24"/>
          <w:shd w:val="clear" w:color="auto" w:fill="FFFFFF"/>
        </w:rPr>
      </w:pPr>
      <w:r w:rsidRPr="00F43758">
        <w:rPr>
          <w:rFonts w:ascii="Times New Roman" w:hAnsi="Times New Roman" w:cs="Times New Roman"/>
          <w:bCs/>
          <w:sz w:val="24"/>
          <w:szCs w:val="24"/>
          <w:shd w:val="clear" w:color="auto" w:fill="FFFFFF"/>
        </w:rPr>
        <w:t>характеризовать ведущие направления социальной политики Российского государства;</w:t>
      </w:r>
    </w:p>
    <w:p w:rsidR="004313A8" w:rsidRPr="00F43758" w:rsidRDefault="004313A8" w:rsidP="00F43758">
      <w:pPr>
        <w:numPr>
          <w:ilvl w:val="0"/>
          <w:numId w:val="18"/>
        </w:numPr>
        <w:tabs>
          <w:tab w:val="left" w:pos="1027"/>
        </w:tabs>
        <w:spacing w:after="0" w:line="240" w:lineRule="auto"/>
        <w:ind w:left="0" w:firstLine="709"/>
        <w:jc w:val="both"/>
        <w:rPr>
          <w:rFonts w:ascii="Times New Roman" w:hAnsi="Times New Roman" w:cs="Times New Roman"/>
          <w:bCs/>
          <w:sz w:val="24"/>
          <w:szCs w:val="24"/>
          <w:shd w:val="clear" w:color="auto" w:fill="FFFFFF"/>
        </w:rPr>
      </w:pPr>
      <w:r w:rsidRPr="00F43758">
        <w:rPr>
          <w:rFonts w:ascii="Times New Roman" w:hAnsi="Times New Roman" w:cs="Times New Roman"/>
          <w:bCs/>
          <w:sz w:val="24"/>
          <w:szCs w:val="24"/>
          <w:shd w:val="clear" w:color="auto" w:fill="FFFFFF"/>
        </w:rPr>
        <w:t>выделять параметры, определяющие социальный статус личности;</w:t>
      </w:r>
    </w:p>
    <w:p w:rsidR="004313A8" w:rsidRPr="00F43758" w:rsidRDefault="004313A8" w:rsidP="00F43758">
      <w:pPr>
        <w:numPr>
          <w:ilvl w:val="0"/>
          <w:numId w:val="18"/>
        </w:numPr>
        <w:tabs>
          <w:tab w:val="left" w:pos="1027"/>
        </w:tabs>
        <w:spacing w:after="0" w:line="240" w:lineRule="auto"/>
        <w:ind w:left="0" w:firstLine="709"/>
        <w:jc w:val="both"/>
        <w:rPr>
          <w:rFonts w:ascii="Times New Roman" w:hAnsi="Times New Roman" w:cs="Times New Roman"/>
          <w:bCs/>
          <w:sz w:val="24"/>
          <w:szCs w:val="24"/>
          <w:shd w:val="clear" w:color="auto" w:fill="FFFFFF"/>
        </w:rPr>
      </w:pPr>
      <w:r w:rsidRPr="00F43758">
        <w:rPr>
          <w:rFonts w:ascii="Times New Roman" w:hAnsi="Times New Roman" w:cs="Times New Roman"/>
          <w:bCs/>
          <w:sz w:val="24"/>
          <w:szCs w:val="24"/>
          <w:shd w:val="clear" w:color="auto" w:fill="FFFFFF"/>
        </w:rPr>
        <w:t>приводить примеры предписанных и достигаемых статусов;</w:t>
      </w:r>
    </w:p>
    <w:p w:rsidR="004313A8" w:rsidRPr="00F43758" w:rsidRDefault="004313A8" w:rsidP="00F43758">
      <w:pPr>
        <w:numPr>
          <w:ilvl w:val="0"/>
          <w:numId w:val="18"/>
        </w:numPr>
        <w:tabs>
          <w:tab w:val="left" w:pos="1027"/>
        </w:tabs>
        <w:spacing w:after="0" w:line="240" w:lineRule="auto"/>
        <w:ind w:left="0" w:firstLine="709"/>
        <w:jc w:val="both"/>
        <w:rPr>
          <w:rFonts w:ascii="Times New Roman" w:hAnsi="Times New Roman" w:cs="Times New Roman"/>
          <w:bCs/>
          <w:sz w:val="24"/>
          <w:szCs w:val="24"/>
          <w:shd w:val="clear" w:color="auto" w:fill="FFFFFF"/>
        </w:rPr>
      </w:pPr>
      <w:r w:rsidRPr="00F43758">
        <w:rPr>
          <w:rFonts w:ascii="Times New Roman" w:hAnsi="Times New Roman" w:cs="Times New Roman"/>
          <w:bCs/>
          <w:sz w:val="24"/>
          <w:szCs w:val="24"/>
          <w:shd w:val="clear" w:color="auto" w:fill="FFFFFF"/>
        </w:rPr>
        <w:t>описывать основные социальные роли подростка;</w:t>
      </w:r>
    </w:p>
    <w:p w:rsidR="004313A8" w:rsidRPr="00F43758" w:rsidRDefault="004313A8" w:rsidP="00F43758">
      <w:pPr>
        <w:numPr>
          <w:ilvl w:val="0"/>
          <w:numId w:val="18"/>
        </w:numPr>
        <w:tabs>
          <w:tab w:val="left" w:pos="1027"/>
        </w:tabs>
        <w:spacing w:after="0" w:line="240" w:lineRule="auto"/>
        <w:ind w:left="0" w:firstLine="709"/>
        <w:jc w:val="both"/>
        <w:rPr>
          <w:rFonts w:ascii="Times New Roman" w:hAnsi="Times New Roman" w:cs="Times New Roman"/>
          <w:bCs/>
          <w:sz w:val="24"/>
          <w:szCs w:val="24"/>
          <w:shd w:val="clear" w:color="auto" w:fill="FFFFFF"/>
        </w:rPr>
      </w:pPr>
      <w:r w:rsidRPr="00F43758">
        <w:rPr>
          <w:rFonts w:ascii="Times New Roman" w:hAnsi="Times New Roman" w:cs="Times New Roman"/>
          <w:bCs/>
          <w:sz w:val="24"/>
          <w:szCs w:val="24"/>
          <w:shd w:val="clear" w:color="auto" w:fill="FFFFFF"/>
        </w:rPr>
        <w:t>конкретизировать примерами процесс социальной мобильности;</w:t>
      </w:r>
    </w:p>
    <w:p w:rsidR="004313A8" w:rsidRPr="00F43758" w:rsidRDefault="004313A8" w:rsidP="00F43758">
      <w:pPr>
        <w:numPr>
          <w:ilvl w:val="0"/>
          <w:numId w:val="18"/>
        </w:numPr>
        <w:tabs>
          <w:tab w:val="left" w:pos="1027"/>
        </w:tabs>
        <w:spacing w:after="0" w:line="240" w:lineRule="auto"/>
        <w:ind w:left="0" w:firstLine="709"/>
        <w:jc w:val="both"/>
        <w:rPr>
          <w:rFonts w:ascii="Times New Roman" w:hAnsi="Times New Roman" w:cs="Times New Roman"/>
          <w:bCs/>
          <w:sz w:val="24"/>
          <w:szCs w:val="24"/>
          <w:shd w:val="clear" w:color="auto" w:fill="FFFFFF"/>
        </w:rPr>
      </w:pPr>
      <w:r w:rsidRPr="00F43758">
        <w:rPr>
          <w:rFonts w:ascii="Times New Roman" w:hAnsi="Times New Roman" w:cs="Times New Roman"/>
          <w:bCs/>
          <w:sz w:val="24"/>
          <w:szCs w:val="24"/>
          <w:shd w:val="clear" w:color="auto" w:fill="FFFFFF"/>
        </w:rPr>
        <w:t>характеризовать межнациональные отношения в современном мире;</w:t>
      </w:r>
    </w:p>
    <w:p w:rsidR="004313A8" w:rsidRPr="00F43758" w:rsidRDefault="004313A8" w:rsidP="00F43758">
      <w:pPr>
        <w:numPr>
          <w:ilvl w:val="0"/>
          <w:numId w:val="18"/>
        </w:numPr>
        <w:tabs>
          <w:tab w:val="left" w:pos="1027"/>
        </w:tabs>
        <w:spacing w:after="0" w:line="240" w:lineRule="auto"/>
        <w:ind w:left="0" w:firstLine="709"/>
        <w:jc w:val="both"/>
        <w:rPr>
          <w:rFonts w:ascii="Times New Roman" w:hAnsi="Times New Roman" w:cs="Times New Roman"/>
          <w:bCs/>
          <w:sz w:val="24"/>
          <w:szCs w:val="24"/>
          <w:shd w:val="clear" w:color="auto" w:fill="FFFFFF"/>
        </w:rPr>
      </w:pPr>
      <w:r w:rsidRPr="00F43758">
        <w:rPr>
          <w:rFonts w:ascii="Times New Roman" w:hAnsi="Times New Roman" w:cs="Times New Roman"/>
          <w:bCs/>
          <w:sz w:val="24"/>
          <w:szCs w:val="24"/>
          <w:shd w:val="clear" w:color="auto" w:fill="FFFFFF"/>
        </w:rPr>
        <w:t xml:space="preserve">объяснять причины межнациональных конфликтов и основные пути их разрешения; </w:t>
      </w:r>
    </w:p>
    <w:p w:rsidR="004313A8" w:rsidRPr="00F43758" w:rsidRDefault="004313A8" w:rsidP="00F43758">
      <w:pPr>
        <w:numPr>
          <w:ilvl w:val="0"/>
          <w:numId w:val="18"/>
        </w:numPr>
        <w:tabs>
          <w:tab w:val="left" w:pos="1027"/>
        </w:tabs>
        <w:spacing w:after="0" w:line="240" w:lineRule="auto"/>
        <w:ind w:left="0" w:firstLine="709"/>
        <w:jc w:val="both"/>
        <w:rPr>
          <w:rFonts w:ascii="Times New Roman" w:hAnsi="Times New Roman" w:cs="Times New Roman"/>
          <w:bCs/>
          <w:sz w:val="24"/>
          <w:szCs w:val="24"/>
          <w:shd w:val="clear" w:color="auto" w:fill="FFFFFF"/>
        </w:rPr>
      </w:pPr>
      <w:r w:rsidRPr="00F43758">
        <w:rPr>
          <w:rFonts w:ascii="Times New Roman" w:hAnsi="Times New Roman" w:cs="Times New Roman"/>
          <w:bCs/>
          <w:sz w:val="24"/>
          <w:szCs w:val="24"/>
          <w:shd w:val="clear" w:color="auto" w:fill="FFFFFF"/>
        </w:rPr>
        <w:t>характеризовать, раскрывать на конкретных примерах основные функции семьи в обществе;</w:t>
      </w:r>
    </w:p>
    <w:p w:rsidR="004313A8" w:rsidRPr="00F43758" w:rsidRDefault="004313A8" w:rsidP="00F43758">
      <w:pPr>
        <w:numPr>
          <w:ilvl w:val="0"/>
          <w:numId w:val="18"/>
        </w:numPr>
        <w:tabs>
          <w:tab w:val="left" w:pos="1027"/>
        </w:tabs>
        <w:spacing w:after="0" w:line="240" w:lineRule="auto"/>
        <w:ind w:left="0" w:firstLine="709"/>
        <w:jc w:val="both"/>
        <w:rPr>
          <w:rFonts w:ascii="Times New Roman" w:hAnsi="Times New Roman" w:cs="Times New Roman"/>
          <w:bCs/>
          <w:sz w:val="24"/>
          <w:szCs w:val="24"/>
          <w:shd w:val="clear" w:color="auto" w:fill="FFFFFF"/>
        </w:rPr>
      </w:pPr>
      <w:r w:rsidRPr="00F43758">
        <w:rPr>
          <w:rFonts w:ascii="Times New Roman" w:hAnsi="Times New Roman" w:cs="Times New Roman"/>
          <w:bCs/>
          <w:sz w:val="24"/>
          <w:szCs w:val="24"/>
          <w:shd w:val="clear" w:color="auto" w:fill="FFFFFF"/>
        </w:rPr>
        <w:t xml:space="preserve">раскрывать основные роли членов семьи; </w:t>
      </w:r>
    </w:p>
    <w:p w:rsidR="004313A8" w:rsidRPr="00F43758" w:rsidRDefault="004313A8" w:rsidP="00F43758">
      <w:pPr>
        <w:numPr>
          <w:ilvl w:val="0"/>
          <w:numId w:val="18"/>
        </w:numPr>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F43758">
        <w:rPr>
          <w:rFonts w:ascii="Times New Roman" w:hAnsi="Times New Roman" w:cs="Times New Roman"/>
          <w:bCs/>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4313A8" w:rsidRPr="00F43758" w:rsidRDefault="004313A8" w:rsidP="00F43758">
      <w:pPr>
        <w:numPr>
          <w:ilvl w:val="0"/>
          <w:numId w:val="18"/>
        </w:numPr>
        <w:tabs>
          <w:tab w:val="left" w:pos="1027"/>
        </w:tabs>
        <w:spacing w:after="0" w:line="240" w:lineRule="auto"/>
        <w:ind w:left="0" w:firstLine="709"/>
        <w:jc w:val="both"/>
        <w:rPr>
          <w:rFonts w:ascii="Times New Roman" w:hAnsi="Times New Roman" w:cs="Times New Roman"/>
          <w:b/>
          <w:bCs/>
          <w:sz w:val="24"/>
          <w:szCs w:val="24"/>
          <w:shd w:val="clear" w:color="auto" w:fill="FFFFFF"/>
        </w:rPr>
      </w:pPr>
      <w:r w:rsidRPr="00F43758">
        <w:rPr>
          <w:rFonts w:ascii="Times New Roman" w:hAnsi="Times New Roman" w:cs="Times New Roman"/>
          <w:bCs/>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4313A8" w:rsidRPr="00F43758" w:rsidRDefault="004313A8" w:rsidP="00F43758">
      <w:pPr>
        <w:tabs>
          <w:tab w:val="left" w:pos="1027"/>
        </w:tabs>
        <w:spacing w:after="0" w:line="240" w:lineRule="auto"/>
        <w:ind w:firstLine="709"/>
        <w:jc w:val="both"/>
        <w:rPr>
          <w:rFonts w:ascii="Times New Roman" w:hAnsi="Times New Roman" w:cs="Times New Roman"/>
          <w:b/>
          <w:bCs/>
          <w:sz w:val="24"/>
          <w:szCs w:val="24"/>
          <w:shd w:val="clear" w:color="auto" w:fill="FFFFFF"/>
        </w:rPr>
      </w:pPr>
    </w:p>
    <w:p w:rsidR="004313A8" w:rsidRPr="00F43758" w:rsidRDefault="004313A8" w:rsidP="00F43758">
      <w:pPr>
        <w:tabs>
          <w:tab w:val="left" w:pos="1027"/>
        </w:tabs>
        <w:spacing w:after="0" w:line="240" w:lineRule="auto"/>
        <w:ind w:firstLine="709"/>
        <w:jc w:val="both"/>
        <w:rPr>
          <w:rFonts w:ascii="Times New Roman" w:hAnsi="Times New Roman" w:cs="Times New Roman"/>
          <w:b/>
          <w:bCs/>
          <w:sz w:val="24"/>
          <w:szCs w:val="24"/>
          <w:shd w:val="clear" w:color="auto" w:fill="FFFFFF"/>
        </w:rPr>
      </w:pPr>
      <w:r w:rsidRPr="00F43758">
        <w:rPr>
          <w:rFonts w:ascii="Times New Roman" w:hAnsi="Times New Roman" w:cs="Times New Roman"/>
          <w:b/>
          <w:bCs/>
          <w:sz w:val="24"/>
          <w:szCs w:val="24"/>
          <w:shd w:val="clear" w:color="auto" w:fill="FFFFFF"/>
        </w:rPr>
        <w:t>Выпускник получит возможность научиться:</w:t>
      </w:r>
    </w:p>
    <w:p w:rsidR="004313A8" w:rsidRPr="00F43758" w:rsidRDefault="004313A8" w:rsidP="00F43758">
      <w:pPr>
        <w:numPr>
          <w:ilvl w:val="0"/>
          <w:numId w:val="19"/>
        </w:numPr>
        <w:tabs>
          <w:tab w:val="left" w:pos="1027"/>
        </w:tabs>
        <w:spacing w:after="0" w:line="240" w:lineRule="auto"/>
        <w:ind w:left="0" w:firstLine="709"/>
        <w:jc w:val="both"/>
        <w:rPr>
          <w:rFonts w:ascii="Times New Roman" w:hAnsi="Times New Roman" w:cs="Times New Roman"/>
          <w:bCs/>
          <w:i/>
          <w:sz w:val="24"/>
          <w:szCs w:val="24"/>
          <w:shd w:val="clear" w:color="auto" w:fill="FFFFFF"/>
        </w:rPr>
      </w:pPr>
      <w:r w:rsidRPr="00F43758">
        <w:rPr>
          <w:rFonts w:ascii="Times New Roman" w:hAnsi="Times New Roman" w:cs="Times New Roman"/>
          <w:bCs/>
          <w:i/>
          <w:sz w:val="24"/>
          <w:szCs w:val="24"/>
          <w:shd w:val="clear" w:color="auto" w:fill="FFFFFF"/>
        </w:rPr>
        <w:t>раскрывать понятия «равенство» и «социальная справедливость» с позиций историзма;</w:t>
      </w:r>
    </w:p>
    <w:p w:rsidR="004313A8" w:rsidRPr="00F43758" w:rsidRDefault="004313A8" w:rsidP="00F43758">
      <w:pPr>
        <w:numPr>
          <w:ilvl w:val="0"/>
          <w:numId w:val="19"/>
        </w:numPr>
        <w:tabs>
          <w:tab w:val="left" w:pos="1027"/>
        </w:tabs>
        <w:spacing w:after="0" w:line="240" w:lineRule="auto"/>
        <w:ind w:left="0" w:firstLine="709"/>
        <w:jc w:val="both"/>
        <w:rPr>
          <w:rFonts w:ascii="Times New Roman" w:hAnsi="Times New Roman" w:cs="Times New Roman"/>
          <w:bCs/>
          <w:i/>
          <w:sz w:val="24"/>
          <w:szCs w:val="24"/>
          <w:shd w:val="clear" w:color="auto" w:fill="FFFFFF"/>
        </w:rPr>
      </w:pPr>
      <w:r w:rsidRPr="00F43758">
        <w:rPr>
          <w:rFonts w:ascii="Times New Roman" w:hAnsi="Times New Roman" w:cs="Times New Roman"/>
          <w:bCs/>
          <w:i/>
          <w:sz w:val="24"/>
          <w:szCs w:val="24"/>
          <w:shd w:val="clear" w:color="auto" w:fill="FFFFFF"/>
        </w:rPr>
        <w:t>выражать и обосновывать собственную позицию по актуальным проблемам молодежи;</w:t>
      </w:r>
    </w:p>
    <w:p w:rsidR="004313A8" w:rsidRPr="00F43758" w:rsidRDefault="004313A8" w:rsidP="00F43758">
      <w:pPr>
        <w:numPr>
          <w:ilvl w:val="0"/>
          <w:numId w:val="19"/>
        </w:numPr>
        <w:tabs>
          <w:tab w:val="left" w:pos="1027"/>
        </w:tabs>
        <w:spacing w:after="0" w:line="240" w:lineRule="auto"/>
        <w:ind w:left="0" w:firstLine="709"/>
        <w:jc w:val="both"/>
        <w:rPr>
          <w:rFonts w:ascii="Times New Roman" w:hAnsi="Times New Roman" w:cs="Times New Roman"/>
          <w:bCs/>
          <w:i/>
          <w:sz w:val="24"/>
          <w:szCs w:val="24"/>
          <w:shd w:val="clear" w:color="auto" w:fill="FFFFFF"/>
        </w:rPr>
      </w:pPr>
      <w:r w:rsidRPr="00F43758">
        <w:rPr>
          <w:rFonts w:ascii="Times New Roman" w:hAnsi="Times New Roman" w:cs="Times New Roman"/>
          <w:bCs/>
          <w:i/>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конфликтов;выражать собственное отношение к различным способам разрешения семейных конфликтов;</w:t>
      </w:r>
    </w:p>
    <w:p w:rsidR="004313A8" w:rsidRPr="00F43758" w:rsidRDefault="004313A8" w:rsidP="00F43758">
      <w:pPr>
        <w:numPr>
          <w:ilvl w:val="0"/>
          <w:numId w:val="19"/>
        </w:numPr>
        <w:shd w:val="clear" w:color="auto" w:fill="FFFFFF"/>
        <w:tabs>
          <w:tab w:val="left" w:pos="1027"/>
        </w:tabs>
        <w:spacing w:after="0" w:line="240" w:lineRule="auto"/>
        <w:ind w:left="0" w:firstLine="709"/>
        <w:jc w:val="both"/>
        <w:rPr>
          <w:rFonts w:ascii="Times New Roman" w:hAnsi="Times New Roman" w:cs="Times New Roman"/>
          <w:bCs/>
          <w:i/>
          <w:sz w:val="24"/>
          <w:szCs w:val="24"/>
          <w:shd w:val="clear" w:color="auto" w:fill="FFFFFF"/>
        </w:rPr>
      </w:pPr>
      <w:r w:rsidRPr="00F43758">
        <w:rPr>
          <w:rFonts w:ascii="Times New Roman" w:hAnsi="Times New Roman" w:cs="Times New Roman"/>
          <w:bCs/>
          <w:i/>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4313A8" w:rsidRPr="00F43758" w:rsidRDefault="004313A8" w:rsidP="00F43758">
      <w:pPr>
        <w:numPr>
          <w:ilvl w:val="0"/>
          <w:numId w:val="19"/>
        </w:numPr>
        <w:shd w:val="clear" w:color="auto" w:fill="FFFFFF"/>
        <w:tabs>
          <w:tab w:val="left" w:pos="1027"/>
        </w:tabs>
        <w:spacing w:after="0" w:line="240" w:lineRule="auto"/>
        <w:ind w:left="0" w:firstLine="709"/>
        <w:jc w:val="both"/>
        <w:rPr>
          <w:rFonts w:ascii="Times New Roman" w:hAnsi="Times New Roman" w:cs="Times New Roman"/>
          <w:bCs/>
          <w:i/>
          <w:sz w:val="24"/>
          <w:szCs w:val="24"/>
          <w:shd w:val="clear" w:color="auto" w:fill="FFFFFF"/>
        </w:rPr>
      </w:pPr>
      <w:r w:rsidRPr="00F43758">
        <w:rPr>
          <w:rFonts w:ascii="Times New Roman" w:hAnsi="Times New Roman" w:cs="Times New Roman"/>
          <w:bCs/>
          <w:i/>
          <w:sz w:val="24"/>
          <w:szCs w:val="24"/>
          <w:shd w:val="clear" w:color="auto" w:fill="FFFFFF"/>
        </w:rPr>
        <w:t>использовать элементы причинно-следственного анализа при характеристике семейных конфликтов;</w:t>
      </w:r>
    </w:p>
    <w:p w:rsidR="004313A8" w:rsidRPr="00F43758" w:rsidRDefault="004313A8" w:rsidP="00F43758">
      <w:pPr>
        <w:numPr>
          <w:ilvl w:val="0"/>
          <w:numId w:val="19"/>
        </w:numPr>
        <w:tabs>
          <w:tab w:val="left" w:pos="1027"/>
        </w:tabs>
        <w:spacing w:after="0" w:line="240" w:lineRule="auto"/>
        <w:ind w:left="0" w:firstLine="709"/>
        <w:jc w:val="both"/>
        <w:rPr>
          <w:rFonts w:ascii="Times New Roman" w:hAnsi="Times New Roman" w:cs="Times New Roman"/>
          <w:b/>
          <w:bCs/>
          <w:i/>
          <w:sz w:val="24"/>
          <w:szCs w:val="24"/>
          <w:shd w:val="clear" w:color="auto" w:fill="FFFFFF"/>
        </w:rPr>
      </w:pPr>
      <w:r w:rsidRPr="00F43758">
        <w:rPr>
          <w:rFonts w:ascii="Times New Roman" w:hAnsi="Times New Roman" w:cs="Times New Roman"/>
          <w:bCs/>
          <w:i/>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F43758">
        <w:rPr>
          <w:rFonts w:ascii="Times New Roman" w:hAnsi="Times New Roman" w:cs="Times New Roman"/>
          <w:b/>
          <w:bCs/>
          <w:i/>
          <w:sz w:val="24"/>
          <w:szCs w:val="24"/>
          <w:shd w:val="clear" w:color="auto" w:fill="FFFFFF"/>
        </w:rPr>
        <w:t>.</w:t>
      </w:r>
    </w:p>
    <w:p w:rsidR="004313A8" w:rsidRPr="00F43758" w:rsidRDefault="004313A8" w:rsidP="00F43758">
      <w:pPr>
        <w:tabs>
          <w:tab w:val="left" w:pos="1027"/>
        </w:tabs>
        <w:spacing w:after="0" w:line="240" w:lineRule="auto"/>
        <w:ind w:firstLine="709"/>
        <w:jc w:val="both"/>
        <w:rPr>
          <w:rFonts w:ascii="Times New Roman" w:hAnsi="Times New Roman" w:cs="Times New Roman"/>
          <w:sz w:val="24"/>
          <w:szCs w:val="24"/>
        </w:rPr>
      </w:pPr>
      <w:r w:rsidRPr="00F43758">
        <w:rPr>
          <w:rFonts w:ascii="Times New Roman" w:hAnsi="Times New Roman" w:cs="Times New Roman"/>
          <w:b/>
          <w:sz w:val="24"/>
          <w:szCs w:val="24"/>
        </w:rPr>
        <w:t>Политическая сфера жизни общества</w:t>
      </w:r>
    </w:p>
    <w:p w:rsidR="004313A8" w:rsidRPr="00F43758" w:rsidRDefault="004313A8" w:rsidP="00F43758">
      <w:pPr>
        <w:tabs>
          <w:tab w:val="left" w:pos="1027"/>
        </w:tabs>
        <w:spacing w:after="0" w:line="240" w:lineRule="auto"/>
        <w:ind w:firstLine="709"/>
        <w:jc w:val="both"/>
        <w:rPr>
          <w:rFonts w:ascii="Times New Roman" w:hAnsi="Times New Roman" w:cs="Times New Roman"/>
          <w:b/>
          <w:sz w:val="24"/>
          <w:szCs w:val="24"/>
        </w:rPr>
      </w:pPr>
      <w:r w:rsidRPr="00F43758">
        <w:rPr>
          <w:rFonts w:ascii="Times New Roman" w:hAnsi="Times New Roman" w:cs="Times New Roman"/>
          <w:b/>
          <w:sz w:val="24"/>
          <w:szCs w:val="24"/>
        </w:rPr>
        <w:t>Выпускник научится:</w:t>
      </w:r>
    </w:p>
    <w:p w:rsidR="004313A8" w:rsidRPr="00F43758" w:rsidRDefault="004313A8" w:rsidP="00F43758">
      <w:pPr>
        <w:numPr>
          <w:ilvl w:val="0"/>
          <w:numId w:val="20"/>
        </w:numPr>
        <w:tabs>
          <w:tab w:val="left" w:pos="1027"/>
        </w:tabs>
        <w:spacing w:after="0" w:line="240" w:lineRule="auto"/>
        <w:ind w:left="0" w:firstLine="709"/>
        <w:jc w:val="both"/>
        <w:rPr>
          <w:rFonts w:ascii="Times New Roman" w:hAnsi="Times New Roman" w:cs="Times New Roman"/>
          <w:sz w:val="24"/>
          <w:szCs w:val="24"/>
        </w:rPr>
      </w:pPr>
      <w:r w:rsidRPr="00F43758">
        <w:rPr>
          <w:rFonts w:ascii="Times New Roman" w:hAnsi="Times New Roman" w:cs="Times New Roman"/>
          <w:sz w:val="24"/>
          <w:szCs w:val="24"/>
        </w:rPr>
        <w:lastRenderedPageBreak/>
        <w:t>объяснять роль политики в жизни общества;</w:t>
      </w:r>
    </w:p>
    <w:p w:rsidR="004313A8" w:rsidRPr="00F43758" w:rsidRDefault="004313A8" w:rsidP="00F43758">
      <w:pPr>
        <w:numPr>
          <w:ilvl w:val="0"/>
          <w:numId w:val="20"/>
        </w:numPr>
        <w:tabs>
          <w:tab w:val="left" w:pos="1027"/>
        </w:tabs>
        <w:spacing w:after="0" w:line="240" w:lineRule="auto"/>
        <w:ind w:left="0" w:firstLine="709"/>
        <w:jc w:val="both"/>
        <w:rPr>
          <w:rFonts w:ascii="Times New Roman" w:hAnsi="Times New Roman" w:cs="Times New Roman"/>
          <w:sz w:val="24"/>
          <w:szCs w:val="24"/>
        </w:rPr>
      </w:pPr>
      <w:r w:rsidRPr="00F43758">
        <w:rPr>
          <w:rFonts w:ascii="Times New Roman" w:hAnsi="Times New Roman" w:cs="Times New Roman"/>
          <w:sz w:val="24"/>
          <w:szCs w:val="24"/>
        </w:rPr>
        <w:t>различать и сравнивать различные формы правления, иллюстрировать их примерами;</w:t>
      </w:r>
    </w:p>
    <w:p w:rsidR="004313A8" w:rsidRPr="00F43758" w:rsidRDefault="004313A8" w:rsidP="00F43758">
      <w:pPr>
        <w:numPr>
          <w:ilvl w:val="0"/>
          <w:numId w:val="20"/>
        </w:numPr>
        <w:tabs>
          <w:tab w:val="left" w:pos="1027"/>
        </w:tabs>
        <w:spacing w:after="0" w:line="240" w:lineRule="auto"/>
        <w:ind w:left="0" w:firstLine="709"/>
        <w:jc w:val="both"/>
        <w:rPr>
          <w:rFonts w:ascii="Times New Roman" w:hAnsi="Times New Roman" w:cs="Times New Roman"/>
          <w:sz w:val="24"/>
          <w:szCs w:val="24"/>
        </w:rPr>
      </w:pPr>
      <w:r w:rsidRPr="00F43758">
        <w:rPr>
          <w:rFonts w:ascii="Times New Roman" w:hAnsi="Times New Roman" w:cs="Times New Roman"/>
          <w:sz w:val="24"/>
          <w:szCs w:val="24"/>
        </w:rPr>
        <w:t>давать характеристику формам государственно-территориального устройства;</w:t>
      </w:r>
    </w:p>
    <w:p w:rsidR="004313A8" w:rsidRPr="00F43758" w:rsidRDefault="004313A8" w:rsidP="00F43758">
      <w:pPr>
        <w:numPr>
          <w:ilvl w:val="0"/>
          <w:numId w:val="20"/>
        </w:numPr>
        <w:tabs>
          <w:tab w:val="left" w:pos="1027"/>
        </w:tabs>
        <w:spacing w:after="0" w:line="240" w:lineRule="auto"/>
        <w:ind w:left="0" w:firstLine="709"/>
        <w:jc w:val="both"/>
        <w:rPr>
          <w:rFonts w:ascii="Times New Roman" w:hAnsi="Times New Roman" w:cs="Times New Roman"/>
          <w:sz w:val="24"/>
          <w:szCs w:val="24"/>
        </w:rPr>
      </w:pPr>
      <w:r w:rsidRPr="00F43758">
        <w:rPr>
          <w:rFonts w:ascii="Times New Roman" w:hAnsi="Times New Roman" w:cs="Times New Roman"/>
          <w:sz w:val="24"/>
          <w:szCs w:val="24"/>
        </w:rPr>
        <w:t>различать различные типы политических режимов, раскрывать их основные признаки;</w:t>
      </w:r>
    </w:p>
    <w:p w:rsidR="004313A8" w:rsidRPr="00F43758" w:rsidRDefault="004313A8" w:rsidP="00F43758">
      <w:pPr>
        <w:numPr>
          <w:ilvl w:val="0"/>
          <w:numId w:val="20"/>
        </w:numPr>
        <w:tabs>
          <w:tab w:val="left" w:pos="1027"/>
        </w:tabs>
        <w:spacing w:after="0" w:line="240" w:lineRule="auto"/>
        <w:ind w:left="0" w:firstLine="709"/>
        <w:jc w:val="both"/>
        <w:rPr>
          <w:rFonts w:ascii="Times New Roman" w:hAnsi="Times New Roman" w:cs="Times New Roman"/>
          <w:sz w:val="24"/>
          <w:szCs w:val="24"/>
        </w:rPr>
      </w:pPr>
      <w:r w:rsidRPr="00F43758">
        <w:rPr>
          <w:rFonts w:ascii="Times New Roman" w:hAnsi="Times New Roman" w:cs="Times New Roman"/>
          <w:sz w:val="24"/>
          <w:szCs w:val="24"/>
        </w:rPr>
        <w:t>раскрывать на конкретных примерах основные черты и принципы демократии;</w:t>
      </w:r>
    </w:p>
    <w:p w:rsidR="004313A8" w:rsidRPr="00F43758" w:rsidRDefault="004313A8" w:rsidP="00F43758">
      <w:pPr>
        <w:numPr>
          <w:ilvl w:val="0"/>
          <w:numId w:val="20"/>
        </w:numPr>
        <w:tabs>
          <w:tab w:val="left" w:pos="1027"/>
        </w:tabs>
        <w:spacing w:after="0" w:line="240" w:lineRule="auto"/>
        <w:ind w:left="0" w:firstLine="709"/>
        <w:jc w:val="both"/>
        <w:rPr>
          <w:rFonts w:ascii="Times New Roman" w:hAnsi="Times New Roman" w:cs="Times New Roman"/>
          <w:sz w:val="24"/>
          <w:szCs w:val="24"/>
        </w:rPr>
      </w:pPr>
      <w:r w:rsidRPr="00F43758">
        <w:rPr>
          <w:rFonts w:ascii="Times New Roman" w:hAnsi="Times New Roman" w:cs="Times New Roman"/>
          <w:sz w:val="24"/>
          <w:szCs w:val="24"/>
        </w:rPr>
        <w:t>называть признаки политической партии, раскрывать их на конкретных примерах;</w:t>
      </w:r>
    </w:p>
    <w:p w:rsidR="004313A8" w:rsidRPr="00F43758" w:rsidRDefault="004313A8" w:rsidP="00F43758">
      <w:pPr>
        <w:numPr>
          <w:ilvl w:val="0"/>
          <w:numId w:val="20"/>
        </w:numPr>
        <w:tabs>
          <w:tab w:val="left" w:pos="1027"/>
        </w:tabs>
        <w:spacing w:after="0" w:line="240" w:lineRule="auto"/>
        <w:ind w:left="0" w:firstLine="709"/>
        <w:jc w:val="both"/>
        <w:rPr>
          <w:rFonts w:ascii="Times New Roman" w:hAnsi="Times New Roman" w:cs="Times New Roman"/>
          <w:sz w:val="24"/>
          <w:szCs w:val="24"/>
        </w:rPr>
      </w:pPr>
      <w:r w:rsidRPr="00F43758">
        <w:rPr>
          <w:rFonts w:ascii="Times New Roman" w:hAnsi="Times New Roman" w:cs="Times New Roman"/>
          <w:sz w:val="24"/>
          <w:szCs w:val="24"/>
        </w:rPr>
        <w:t>характеризовать различные формы участия граждан в политической жизни.</w:t>
      </w:r>
    </w:p>
    <w:p w:rsidR="004313A8" w:rsidRPr="00F43758" w:rsidRDefault="004313A8" w:rsidP="00F43758">
      <w:pPr>
        <w:tabs>
          <w:tab w:val="left" w:pos="1027"/>
        </w:tabs>
        <w:spacing w:after="0" w:line="240" w:lineRule="auto"/>
        <w:ind w:firstLine="709"/>
        <w:jc w:val="both"/>
        <w:rPr>
          <w:rFonts w:ascii="Times New Roman" w:hAnsi="Times New Roman" w:cs="Times New Roman"/>
          <w:b/>
          <w:sz w:val="24"/>
          <w:szCs w:val="24"/>
        </w:rPr>
      </w:pPr>
      <w:r w:rsidRPr="00F43758">
        <w:rPr>
          <w:rFonts w:ascii="Times New Roman" w:hAnsi="Times New Roman" w:cs="Times New Roman"/>
          <w:b/>
          <w:sz w:val="24"/>
          <w:szCs w:val="24"/>
        </w:rPr>
        <w:t xml:space="preserve">Выпускник получит возможность научиться: </w:t>
      </w:r>
    </w:p>
    <w:p w:rsidR="004313A8" w:rsidRPr="00F43758" w:rsidRDefault="004313A8" w:rsidP="00F43758">
      <w:pPr>
        <w:numPr>
          <w:ilvl w:val="0"/>
          <w:numId w:val="20"/>
        </w:numPr>
        <w:tabs>
          <w:tab w:val="left" w:pos="1027"/>
        </w:tabs>
        <w:spacing w:after="0" w:line="240" w:lineRule="auto"/>
        <w:ind w:left="0" w:firstLine="709"/>
        <w:jc w:val="both"/>
        <w:rPr>
          <w:rFonts w:ascii="Times New Roman" w:hAnsi="Times New Roman" w:cs="Times New Roman"/>
          <w:sz w:val="24"/>
          <w:szCs w:val="24"/>
        </w:rPr>
      </w:pPr>
      <w:r w:rsidRPr="00F43758">
        <w:rPr>
          <w:rFonts w:ascii="Times New Roman" w:hAnsi="Times New Roman" w:cs="Times New Roman"/>
          <w:sz w:val="24"/>
          <w:szCs w:val="24"/>
        </w:rPr>
        <w:t>осознавать значение гражданской активности и патриотической позиции в укреплении нашего государства;</w:t>
      </w:r>
    </w:p>
    <w:p w:rsidR="004313A8" w:rsidRPr="00F43758" w:rsidRDefault="004313A8" w:rsidP="00F43758">
      <w:pPr>
        <w:numPr>
          <w:ilvl w:val="0"/>
          <w:numId w:val="21"/>
        </w:numPr>
        <w:tabs>
          <w:tab w:val="left" w:pos="1027"/>
        </w:tabs>
        <w:spacing w:after="0" w:line="240" w:lineRule="auto"/>
        <w:ind w:left="0" w:firstLine="709"/>
        <w:jc w:val="both"/>
        <w:rPr>
          <w:rFonts w:ascii="Times New Roman" w:hAnsi="Times New Roman" w:cs="Times New Roman"/>
          <w:i/>
          <w:sz w:val="24"/>
          <w:szCs w:val="24"/>
        </w:rPr>
      </w:pPr>
      <w:r w:rsidRPr="00F43758">
        <w:rPr>
          <w:rFonts w:ascii="Times New Roman" w:hAnsi="Times New Roman" w:cs="Times New Roman"/>
          <w:i/>
          <w:sz w:val="24"/>
          <w:szCs w:val="24"/>
        </w:rPr>
        <w:t>соотносить различные оценки политических событий и процессов и делать обоснованные выводы.</w:t>
      </w:r>
    </w:p>
    <w:p w:rsidR="004313A8" w:rsidRPr="00F43758" w:rsidRDefault="004313A8" w:rsidP="00F43758">
      <w:pPr>
        <w:tabs>
          <w:tab w:val="left" w:pos="1200"/>
        </w:tabs>
        <w:spacing w:after="0" w:line="240" w:lineRule="auto"/>
        <w:ind w:firstLine="709"/>
        <w:jc w:val="both"/>
        <w:rPr>
          <w:rFonts w:ascii="Times New Roman" w:hAnsi="Times New Roman" w:cs="Times New Roman"/>
          <w:sz w:val="24"/>
          <w:szCs w:val="24"/>
        </w:rPr>
      </w:pPr>
      <w:r w:rsidRPr="00F43758">
        <w:rPr>
          <w:rFonts w:ascii="Times New Roman" w:hAnsi="Times New Roman" w:cs="Times New Roman"/>
          <w:b/>
          <w:bCs/>
          <w:sz w:val="24"/>
          <w:szCs w:val="24"/>
          <w:shd w:val="clear" w:color="auto" w:fill="FFFFFF"/>
        </w:rPr>
        <w:t>Гражданин и государство</w:t>
      </w:r>
    </w:p>
    <w:p w:rsidR="004313A8" w:rsidRPr="00F43758" w:rsidRDefault="004313A8" w:rsidP="00F43758">
      <w:pPr>
        <w:tabs>
          <w:tab w:val="left" w:pos="1200"/>
        </w:tabs>
        <w:spacing w:after="0" w:line="240" w:lineRule="auto"/>
        <w:ind w:firstLine="709"/>
        <w:jc w:val="both"/>
        <w:rPr>
          <w:rFonts w:ascii="Times New Roman" w:hAnsi="Times New Roman" w:cs="Times New Roman"/>
          <w:b/>
          <w:bCs/>
          <w:sz w:val="24"/>
          <w:szCs w:val="24"/>
          <w:shd w:val="clear" w:color="auto" w:fill="FFFFFF"/>
        </w:rPr>
      </w:pPr>
      <w:r w:rsidRPr="00F43758">
        <w:rPr>
          <w:rFonts w:ascii="Times New Roman" w:hAnsi="Times New Roman" w:cs="Times New Roman"/>
          <w:b/>
          <w:bCs/>
          <w:sz w:val="24"/>
          <w:szCs w:val="24"/>
          <w:shd w:val="clear" w:color="auto" w:fill="FFFFFF"/>
        </w:rPr>
        <w:t>Выпускник научится:</w:t>
      </w:r>
    </w:p>
    <w:p w:rsidR="004313A8" w:rsidRPr="00F43758" w:rsidRDefault="004313A8" w:rsidP="00F43758">
      <w:pPr>
        <w:numPr>
          <w:ilvl w:val="0"/>
          <w:numId w:val="22"/>
        </w:numPr>
        <w:shd w:val="clear" w:color="auto" w:fill="FFFFFF"/>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F43758">
        <w:rPr>
          <w:rFonts w:ascii="Times New Roman" w:hAnsi="Times New Roman" w:cs="Times New Roman"/>
          <w:bCs/>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4313A8" w:rsidRPr="00F43758" w:rsidRDefault="004313A8" w:rsidP="00F43758">
      <w:pPr>
        <w:numPr>
          <w:ilvl w:val="0"/>
          <w:numId w:val="22"/>
        </w:numPr>
        <w:shd w:val="clear" w:color="auto" w:fill="FFFFFF"/>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F43758">
        <w:rPr>
          <w:rFonts w:ascii="Times New Roman" w:hAnsi="Times New Roman" w:cs="Times New Roman"/>
          <w:bCs/>
          <w:sz w:val="24"/>
          <w:szCs w:val="24"/>
          <w:shd w:val="clear" w:color="auto" w:fill="FFFFFF"/>
        </w:rPr>
        <w:t>объяснять порядок формирования органов государственной власти РФ;</w:t>
      </w:r>
    </w:p>
    <w:p w:rsidR="004313A8" w:rsidRPr="00F43758" w:rsidRDefault="004313A8" w:rsidP="00F43758">
      <w:pPr>
        <w:numPr>
          <w:ilvl w:val="0"/>
          <w:numId w:val="22"/>
        </w:numPr>
        <w:shd w:val="clear" w:color="auto" w:fill="FFFFFF"/>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F43758">
        <w:rPr>
          <w:rFonts w:ascii="Times New Roman" w:hAnsi="Times New Roman" w:cs="Times New Roman"/>
          <w:bCs/>
          <w:sz w:val="24"/>
          <w:szCs w:val="24"/>
          <w:shd w:val="clear" w:color="auto" w:fill="FFFFFF"/>
        </w:rPr>
        <w:t>раскрывать достижения российского народа;</w:t>
      </w:r>
    </w:p>
    <w:p w:rsidR="004313A8" w:rsidRPr="00F43758" w:rsidRDefault="004313A8" w:rsidP="00F43758">
      <w:pPr>
        <w:numPr>
          <w:ilvl w:val="0"/>
          <w:numId w:val="22"/>
        </w:numPr>
        <w:shd w:val="clear" w:color="auto" w:fill="FFFFFF"/>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F43758">
        <w:rPr>
          <w:rFonts w:ascii="Times New Roman" w:hAnsi="Times New Roman" w:cs="Times New Roman"/>
          <w:bCs/>
          <w:sz w:val="24"/>
          <w:szCs w:val="24"/>
          <w:shd w:val="clear" w:color="auto" w:fill="FFFFFF"/>
        </w:rPr>
        <w:t>объяснять и конкретизировать примерами смысл понятия «гражданство»;</w:t>
      </w:r>
    </w:p>
    <w:p w:rsidR="004313A8" w:rsidRPr="00F43758" w:rsidRDefault="004313A8" w:rsidP="00F43758">
      <w:pPr>
        <w:numPr>
          <w:ilvl w:val="0"/>
          <w:numId w:val="27"/>
        </w:numPr>
        <w:shd w:val="clear" w:color="auto" w:fill="FFFFFF"/>
        <w:tabs>
          <w:tab w:val="left" w:pos="993"/>
        </w:tabs>
        <w:spacing w:after="0" w:line="240" w:lineRule="auto"/>
        <w:ind w:left="0" w:firstLine="709"/>
        <w:jc w:val="both"/>
        <w:rPr>
          <w:rFonts w:ascii="Times New Roman" w:hAnsi="Times New Roman" w:cs="Times New Roman"/>
          <w:bCs/>
          <w:i/>
          <w:sz w:val="24"/>
          <w:szCs w:val="24"/>
          <w:shd w:val="clear" w:color="auto" w:fill="FFFFFF"/>
        </w:rPr>
      </w:pPr>
      <w:r w:rsidRPr="00F43758">
        <w:rPr>
          <w:rFonts w:ascii="Times New Roman" w:hAnsi="Times New Roman" w:cs="Times New Roman"/>
          <w:bCs/>
          <w:sz w:val="24"/>
          <w:szCs w:val="24"/>
          <w:shd w:val="clear" w:color="auto" w:fill="FFFFFF"/>
        </w:rPr>
        <w:t>называть и иллюстрировать примерами основные права и свободы граждан, гарантированные Конституцией РФ;</w:t>
      </w:r>
    </w:p>
    <w:p w:rsidR="004313A8" w:rsidRPr="00F43758" w:rsidRDefault="004313A8" w:rsidP="00F43758">
      <w:pPr>
        <w:numPr>
          <w:ilvl w:val="0"/>
          <w:numId w:val="22"/>
        </w:numPr>
        <w:shd w:val="clear" w:color="auto" w:fill="FFFFFF"/>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F43758">
        <w:rPr>
          <w:rFonts w:ascii="Times New Roman" w:hAnsi="Times New Roman" w:cs="Times New Roman"/>
          <w:bCs/>
          <w:sz w:val="24"/>
          <w:szCs w:val="24"/>
          <w:shd w:val="clear" w:color="auto" w:fill="FFFFFF"/>
        </w:rPr>
        <w:t>осознавать значение патриотической позиции в укреплении нашего государства;</w:t>
      </w:r>
    </w:p>
    <w:p w:rsidR="004313A8" w:rsidRPr="00F43758" w:rsidRDefault="004313A8" w:rsidP="00F43758">
      <w:pPr>
        <w:numPr>
          <w:ilvl w:val="0"/>
          <w:numId w:val="22"/>
        </w:numPr>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F43758">
        <w:rPr>
          <w:rFonts w:ascii="Times New Roman" w:hAnsi="Times New Roman" w:cs="Times New Roman"/>
          <w:bCs/>
          <w:sz w:val="24"/>
          <w:szCs w:val="24"/>
          <w:shd w:val="clear" w:color="auto" w:fill="FFFFFF"/>
        </w:rPr>
        <w:t>характеризовать конституционные обязанности гражданина.</w:t>
      </w:r>
    </w:p>
    <w:p w:rsidR="004313A8" w:rsidRPr="00F43758" w:rsidRDefault="004313A8" w:rsidP="00F43758">
      <w:pPr>
        <w:tabs>
          <w:tab w:val="left" w:pos="1200"/>
        </w:tabs>
        <w:spacing w:after="0" w:line="240" w:lineRule="auto"/>
        <w:ind w:firstLine="709"/>
        <w:jc w:val="both"/>
        <w:rPr>
          <w:rFonts w:ascii="Times New Roman" w:hAnsi="Times New Roman" w:cs="Times New Roman"/>
          <w:b/>
          <w:bCs/>
          <w:sz w:val="24"/>
          <w:szCs w:val="24"/>
          <w:shd w:val="clear" w:color="auto" w:fill="FFFFFF"/>
        </w:rPr>
      </w:pPr>
      <w:r w:rsidRPr="00F43758">
        <w:rPr>
          <w:rFonts w:ascii="Times New Roman" w:hAnsi="Times New Roman" w:cs="Times New Roman"/>
          <w:b/>
          <w:bCs/>
          <w:sz w:val="24"/>
          <w:szCs w:val="24"/>
          <w:shd w:val="clear" w:color="auto" w:fill="FFFFFF"/>
        </w:rPr>
        <w:t>Выпускник получит возможность научиться:</w:t>
      </w:r>
    </w:p>
    <w:p w:rsidR="004313A8" w:rsidRPr="00F43758" w:rsidRDefault="004313A8" w:rsidP="00F43758">
      <w:pPr>
        <w:numPr>
          <w:ilvl w:val="0"/>
          <w:numId w:val="27"/>
        </w:numPr>
        <w:shd w:val="clear" w:color="auto" w:fill="FFFFFF"/>
        <w:tabs>
          <w:tab w:val="left" w:pos="993"/>
        </w:tabs>
        <w:spacing w:after="0" w:line="240" w:lineRule="auto"/>
        <w:ind w:left="0" w:firstLine="709"/>
        <w:jc w:val="both"/>
        <w:rPr>
          <w:rFonts w:ascii="Times New Roman" w:hAnsi="Times New Roman" w:cs="Times New Roman"/>
          <w:bCs/>
          <w:i/>
          <w:sz w:val="24"/>
          <w:szCs w:val="24"/>
          <w:shd w:val="clear" w:color="auto" w:fill="FFFFFF"/>
        </w:rPr>
      </w:pPr>
      <w:r w:rsidRPr="00F43758">
        <w:rPr>
          <w:rFonts w:ascii="Times New Roman" w:hAnsi="Times New Roman" w:cs="Times New Roman"/>
          <w:bCs/>
          <w:i/>
          <w:sz w:val="24"/>
          <w:szCs w:val="24"/>
          <w:shd w:val="clear" w:color="auto" w:fill="FFFFFF"/>
        </w:rPr>
        <w:t>аргументированно обосновыватьвлияние происходящих в обществе изменений на положение России в мире;</w:t>
      </w:r>
    </w:p>
    <w:p w:rsidR="004313A8" w:rsidRPr="00F43758" w:rsidRDefault="004313A8" w:rsidP="00F43758">
      <w:pPr>
        <w:numPr>
          <w:ilvl w:val="0"/>
          <w:numId w:val="27"/>
        </w:numPr>
        <w:tabs>
          <w:tab w:val="left" w:pos="993"/>
        </w:tabs>
        <w:spacing w:after="0" w:line="240" w:lineRule="auto"/>
        <w:ind w:left="0" w:firstLine="709"/>
        <w:jc w:val="both"/>
        <w:rPr>
          <w:rFonts w:ascii="Times New Roman" w:hAnsi="Times New Roman" w:cs="Times New Roman"/>
          <w:b/>
          <w:bCs/>
          <w:i/>
          <w:sz w:val="24"/>
          <w:szCs w:val="24"/>
          <w:shd w:val="clear" w:color="auto" w:fill="FFFFFF"/>
        </w:rPr>
      </w:pPr>
      <w:r w:rsidRPr="00F43758">
        <w:rPr>
          <w:rFonts w:ascii="Times New Roman" w:hAnsi="Times New Roman" w:cs="Times New Roman"/>
          <w:bCs/>
          <w:i/>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F43758">
        <w:rPr>
          <w:rFonts w:ascii="Times New Roman" w:hAnsi="Times New Roman" w:cs="Times New Roman"/>
          <w:b/>
          <w:bCs/>
          <w:i/>
          <w:sz w:val="24"/>
          <w:szCs w:val="24"/>
          <w:shd w:val="clear" w:color="auto" w:fill="FFFFFF"/>
        </w:rPr>
        <w:t>.</w:t>
      </w:r>
    </w:p>
    <w:p w:rsidR="004313A8" w:rsidRPr="00F43758" w:rsidRDefault="004313A8" w:rsidP="00F43758">
      <w:pPr>
        <w:tabs>
          <w:tab w:val="left" w:pos="994"/>
        </w:tabs>
        <w:spacing w:after="0" w:line="240" w:lineRule="auto"/>
        <w:ind w:firstLine="709"/>
        <w:jc w:val="both"/>
        <w:rPr>
          <w:rFonts w:ascii="Times New Roman" w:hAnsi="Times New Roman" w:cs="Times New Roman"/>
          <w:sz w:val="24"/>
          <w:szCs w:val="24"/>
        </w:rPr>
      </w:pPr>
      <w:r w:rsidRPr="00F43758">
        <w:rPr>
          <w:rFonts w:ascii="Times New Roman" w:hAnsi="Times New Roman" w:cs="Times New Roman"/>
          <w:b/>
          <w:bCs/>
          <w:sz w:val="24"/>
          <w:szCs w:val="24"/>
          <w:shd w:val="clear" w:color="auto" w:fill="FFFFFF"/>
        </w:rPr>
        <w:t>Основы российского законодательства</w:t>
      </w:r>
    </w:p>
    <w:p w:rsidR="004313A8" w:rsidRPr="00F43758" w:rsidRDefault="004313A8" w:rsidP="00F43758">
      <w:pPr>
        <w:tabs>
          <w:tab w:val="left" w:pos="994"/>
        </w:tabs>
        <w:spacing w:after="0" w:line="240" w:lineRule="auto"/>
        <w:ind w:firstLine="709"/>
        <w:jc w:val="both"/>
        <w:rPr>
          <w:rFonts w:ascii="Times New Roman" w:hAnsi="Times New Roman" w:cs="Times New Roman"/>
          <w:b/>
          <w:sz w:val="24"/>
          <w:szCs w:val="24"/>
        </w:rPr>
      </w:pPr>
      <w:r w:rsidRPr="00F43758">
        <w:rPr>
          <w:rFonts w:ascii="Times New Roman" w:hAnsi="Times New Roman" w:cs="Times New Roman"/>
          <w:b/>
          <w:sz w:val="24"/>
          <w:szCs w:val="24"/>
        </w:rPr>
        <w:t>Выпускник научится:</w:t>
      </w:r>
    </w:p>
    <w:p w:rsidR="004313A8" w:rsidRPr="00F43758" w:rsidRDefault="004313A8" w:rsidP="00F43758">
      <w:pPr>
        <w:numPr>
          <w:ilvl w:val="0"/>
          <w:numId w:val="23"/>
        </w:numPr>
        <w:tabs>
          <w:tab w:val="left" w:pos="994"/>
        </w:tabs>
        <w:spacing w:after="0" w:line="240" w:lineRule="auto"/>
        <w:ind w:left="0" w:firstLine="709"/>
        <w:jc w:val="both"/>
        <w:rPr>
          <w:rFonts w:ascii="Times New Roman" w:hAnsi="Times New Roman" w:cs="Times New Roman"/>
          <w:bCs/>
          <w:sz w:val="24"/>
          <w:szCs w:val="24"/>
        </w:rPr>
      </w:pPr>
      <w:r w:rsidRPr="00F43758">
        <w:rPr>
          <w:rFonts w:ascii="Times New Roman" w:hAnsi="Times New Roman" w:cs="Times New Roman"/>
          <w:bCs/>
          <w:sz w:val="24"/>
          <w:szCs w:val="24"/>
        </w:rPr>
        <w:t>характеризовать систему российского законодательства;</w:t>
      </w:r>
    </w:p>
    <w:p w:rsidR="004313A8" w:rsidRPr="00F43758" w:rsidRDefault="004313A8" w:rsidP="00F43758">
      <w:pPr>
        <w:numPr>
          <w:ilvl w:val="0"/>
          <w:numId w:val="23"/>
        </w:numPr>
        <w:tabs>
          <w:tab w:val="left" w:pos="994"/>
        </w:tabs>
        <w:spacing w:after="0" w:line="240" w:lineRule="auto"/>
        <w:ind w:left="0" w:firstLine="709"/>
        <w:jc w:val="both"/>
        <w:rPr>
          <w:rFonts w:ascii="Times New Roman" w:hAnsi="Times New Roman" w:cs="Times New Roman"/>
          <w:bCs/>
          <w:sz w:val="24"/>
          <w:szCs w:val="24"/>
        </w:rPr>
      </w:pPr>
      <w:r w:rsidRPr="00F43758">
        <w:rPr>
          <w:rFonts w:ascii="Times New Roman" w:hAnsi="Times New Roman" w:cs="Times New Roman"/>
          <w:bCs/>
          <w:sz w:val="24"/>
          <w:szCs w:val="24"/>
        </w:rPr>
        <w:t>раскрывать особенности гражданской дееспособности несовершеннолетних;</w:t>
      </w:r>
    </w:p>
    <w:p w:rsidR="004313A8" w:rsidRPr="00F43758" w:rsidRDefault="004313A8" w:rsidP="00F43758">
      <w:pPr>
        <w:numPr>
          <w:ilvl w:val="0"/>
          <w:numId w:val="23"/>
        </w:numPr>
        <w:tabs>
          <w:tab w:val="left" w:pos="994"/>
        </w:tabs>
        <w:spacing w:after="0" w:line="240" w:lineRule="auto"/>
        <w:ind w:left="0" w:firstLine="709"/>
        <w:jc w:val="both"/>
        <w:rPr>
          <w:rFonts w:ascii="Times New Roman" w:hAnsi="Times New Roman" w:cs="Times New Roman"/>
          <w:bCs/>
          <w:sz w:val="24"/>
          <w:szCs w:val="24"/>
        </w:rPr>
      </w:pPr>
      <w:r w:rsidRPr="00F43758">
        <w:rPr>
          <w:rFonts w:ascii="Times New Roman" w:hAnsi="Times New Roman" w:cs="Times New Roman"/>
          <w:bCs/>
          <w:sz w:val="24"/>
          <w:szCs w:val="24"/>
        </w:rPr>
        <w:t>характеризовать гражданские правоотношения;</w:t>
      </w:r>
    </w:p>
    <w:p w:rsidR="004313A8" w:rsidRPr="00F43758" w:rsidRDefault="004313A8" w:rsidP="00F43758">
      <w:pPr>
        <w:numPr>
          <w:ilvl w:val="0"/>
          <w:numId w:val="23"/>
        </w:numPr>
        <w:tabs>
          <w:tab w:val="left" w:pos="994"/>
        </w:tabs>
        <w:spacing w:after="0" w:line="240" w:lineRule="auto"/>
        <w:ind w:left="0" w:firstLine="709"/>
        <w:jc w:val="both"/>
        <w:rPr>
          <w:rFonts w:ascii="Times New Roman" w:hAnsi="Times New Roman" w:cs="Times New Roman"/>
          <w:bCs/>
          <w:sz w:val="24"/>
          <w:szCs w:val="24"/>
        </w:rPr>
      </w:pPr>
      <w:r w:rsidRPr="00F43758">
        <w:rPr>
          <w:rFonts w:ascii="Times New Roman" w:hAnsi="Times New Roman" w:cs="Times New Roman"/>
          <w:bCs/>
          <w:sz w:val="24"/>
          <w:szCs w:val="24"/>
        </w:rPr>
        <w:t>раскрывать смысл права на труд;</w:t>
      </w:r>
    </w:p>
    <w:p w:rsidR="004313A8" w:rsidRPr="00F43758" w:rsidRDefault="004313A8" w:rsidP="00F43758">
      <w:pPr>
        <w:numPr>
          <w:ilvl w:val="0"/>
          <w:numId w:val="23"/>
        </w:numPr>
        <w:tabs>
          <w:tab w:val="left" w:pos="994"/>
        </w:tabs>
        <w:spacing w:after="0" w:line="240" w:lineRule="auto"/>
        <w:ind w:left="0" w:firstLine="709"/>
        <w:jc w:val="both"/>
        <w:rPr>
          <w:rFonts w:ascii="Times New Roman" w:hAnsi="Times New Roman" w:cs="Times New Roman"/>
          <w:bCs/>
          <w:sz w:val="24"/>
          <w:szCs w:val="24"/>
        </w:rPr>
      </w:pPr>
      <w:r w:rsidRPr="00F43758">
        <w:rPr>
          <w:rFonts w:ascii="Times New Roman" w:hAnsi="Times New Roman" w:cs="Times New Roman"/>
          <w:bCs/>
          <w:sz w:val="24"/>
          <w:szCs w:val="24"/>
        </w:rPr>
        <w:t>объяснять роль трудового договора;</w:t>
      </w:r>
    </w:p>
    <w:p w:rsidR="004313A8" w:rsidRPr="00F43758" w:rsidRDefault="004313A8" w:rsidP="00F43758">
      <w:pPr>
        <w:numPr>
          <w:ilvl w:val="0"/>
          <w:numId w:val="23"/>
        </w:numPr>
        <w:tabs>
          <w:tab w:val="left" w:pos="994"/>
        </w:tabs>
        <w:spacing w:after="0" w:line="240" w:lineRule="auto"/>
        <w:ind w:left="0" w:firstLine="709"/>
        <w:jc w:val="both"/>
        <w:rPr>
          <w:rFonts w:ascii="Times New Roman" w:hAnsi="Times New Roman" w:cs="Times New Roman"/>
          <w:bCs/>
          <w:sz w:val="24"/>
          <w:szCs w:val="24"/>
        </w:rPr>
      </w:pPr>
      <w:r w:rsidRPr="00F43758">
        <w:rPr>
          <w:rFonts w:ascii="Times New Roman" w:hAnsi="Times New Roman" w:cs="Times New Roman"/>
          <w:bCs/>
          <w:sz w:val="24"/>
          <w:szCs w:val="24"/>
        </w:rPr>
        <w:t>разъяснять на примерах особенности положения несовершеннолетних в трудовых отношениях;</w:t>
      </w:r>
    </w:p>
    <w:p w:rsidR="004313A8" w:rsidRPr="00F43758" w:rsidRDefault="004313A8" w:rsidP="00F43758">
      <w:pPr>
        <w:numPr>
          <w:ilvl w:val="0"/>
          <w:numId w:val="23"/>
        </w:numPr>
        <w:tabs>
          <w:tab w:val="left" w:pos="994"/>
        </w:tabs>
        <w:spacing w:after="0" w:line="240" w:lineRule="auto"/>
        <w:ind w:left="0" w:firstLine="709"/>
        <w:jc w:val="both"/>
        <w:rPr>
          <w:rFonts w:ascii="Times New Roman" w:hAnsi="Times New Roman" w:cs="Times New Roman"/>
          <w:bCs/>
          <w:sz w:val="24"/>
          <w:szCs w:val="24"/>
        </w:rPr>
      </w:pPr>
      <w:r w:rsidRPr="00F43758">
        <w:rPr>
          <w:rFonts w:ascii="Times New Roman" w:hAnsi="Times New Roman" w:cs="Times New Roman"/>
          <w:bCs/>
          <w:sz w:val="24"/>
          <w:szCs w:val="24"/>
        </w:rPr>
        <w:t>характеризовать права и обязанности супругов, родителей, детей;</w:t>
      </w:r>
    </w:p>
    <w:p w:rsidR="004313A8" w:rsidRPr="00F43758" w:rsidRDefault="004313A8" w:rsidP="00F43758">
      <w:pPr>
        <w:numPr>
          <w:ilvl w:val="0"/>
          <w:numId w:val="23"/>
        </w:numPr>
        <w:tabs>
          <w:tab w:val="left" w:pos="994"/>
        </w:tabs>
        <w:spacing w:after="0" w:line="240" w:lineRule="auto"/>
        <w:ind w:left="0" w:firstLine="709"/>
        <w:jc w:val="both"/>
        <w:rPr>
          <w:rFonts w:ascii="Times New Roman" w:hAnsi="Times New Roman" w:cs="Times New Roman"/>
          <w:bCs/>
          <w:sz w:val="24"/>
          <w:szCs w:val="24"/>
        </w:rPr>
      </w:pPr>
      <w:r w:rsidRPr="00F43758">
        <w:rPr>
          <w:rFonts w:ascii="Times New Roman" w:hAnsi="Times New Roman" w:cs="Times New Roman"/>
          <w:bCs/>
          <w:sz w:val="24"/>
          <w:szCs w:val="24"/>
        </w:rPr>
        <w:t>характеризовать особенности уголовного права и уголовных правоотношений;</w:t>
      </w:r>
    </w:p>
    <w:p w:rsidR="004313A8" w:rsidRPr="00F43758" w:rsidRDefault="004313A8" w:rsidP="00F43758">
      <w:pPr>
        <w:numPr>
          <w:ilvl w:val="0"/>
          <w:numId w:val="23"/>
        </w:numPr>
        <w:tabs>
          <w:tab w:val="left" w:pos="994"/>
        </w:tabs>
        <w:spacing w:after="0" w:line="240" w:lineRule="auto"/>
        <w:ind w:left="0" w:firstLine="709"/>
        <w:jc w:val="both"/>
        <w:rPr>
          <w:rFonts w:ascii="Times New Roman" w:hAnsi="Times New Roman" w:cs="Times New Roman"/>
          <w:bCs/>
          <w:sz w:val="24"/>
          <w:szCs w:val="24"/>
        </w:rPr>
      </w:pPr>
      <w:r w:rsidRPr="00F43758">
        <w:rPr>
          <w:rFonts w:ascii="Times New Roman" w:hAnsi="Times New Roman" w:cs="Times New Roman"/>
          <w:bCs/>
          <w:sz w:val="24"/>
          <w:szCs w:val="24"/>
        </w:rPr>
        <w:t>конкретизировать примерами виды преступлений и наказания за них;</w:t>
      </w:r>
    </w:p>
    <w:p w:rsidR="004313A8" w:rsidRPr="00F43758" w:rsidRDefault="004313A8" w:rsidP="00F43758">
      <w:pPr>
        <w:numPr>
          <w:ilvl w:val="0"/>
          <w:numId w:val="23"/>
        </w:numPr>
        <w:tabs>
          <w:tab w:val="left" w:pos="994"/>
        </w:tabs>
        <w:spacing w:after="0" w:line="240" w:lineRule="auto"/>
        <w:ind w:left="0" w:firstLine="709"/>
        <w:jc w:val="both"/>
        <w:rPr>
          <w:rFonts w:ascii="Times New Roman" w:hAnsi="Times New Roman" w:cs="Times New Roman"/>
          <w:bCs/>
          <w:sz w:val="24"/>
          <w:szCs w:val="24"/>
        </w:rPr>
      </w:pPr>
      <w:r w:rsidRPr="00F43758">
        <w:rPr>
          <w:rFonts w:ascii="Times New Roman" w:hAnsi="Times New Roman" w:cs="Times New Roman"/>
          <w:bCs/>
          <w:sz w:val="24"/>
          <w:szCs w:val="24"/>
        </w:rPr>
        <w:t>характеризовать специфику уголовной ответственности несовершеннолетних;</w:t>
      </w:r>
    </w:p>
    <w:p w:rsidR="004313A8" w:rsidRPr="00F43758" w:rsidRDefault="004313A8" w:rsidP="00F43758">
      <w:pPr>
        <w:numPr>
          <w:ilvl w:val="0"/>
          <w:numId w:val="23"/>
        </w:numPr>
        <w:tabs>
          <w:tab w:val="left" w:pos="994"/>
        </w:tabs>
        <w:spacing w:after="0" w:line="240" w:lineRule="auto"/>
        <w:ind w:left="0" w:firstLine="709"/>
        <w:jc w:val="both"/>
        <w:rPr>
          <w:rFonts w:ascii="Times New Roman" w:hAnsi="Times New Roman" w:cs="Times New Roman"/>
          <w:bCs/>
          <w:sz w:val="24"/>
          <w:szCs w:val="24"/>
        </w:rPr>
      </w:pPr>
      <w:r w:rsidRPr="00F43758">
        <w:rPr>
          <w:rFonts w:ascii="Times New Roman" w:hAnsi="Times New Roman" w:cs="Times New Roman"/>
          <w:bCs/>
          <w:sz w:val="24"/>
          <w:szCs w:val="24"/>
        </w:rPr>
        <w:t>раскрывать связь права на образование и обязанности получить образование;</w:t>
      </w:r>
    </w:p>
    <w:p w:rsidR="004313A8" w:rsidRPr="00F43758" w:rsidRDefault="004313A8" w:rsidP="00F43758">
      <w:pPr>
        <w:numPr>
          <w:ilvl w:val="0"/>
          <w:numId w:val="23"/>
        </w:numPr>
        <w:tabs>
          <w:tab w:val="left" w:pos="994"/>
        </w:tabs>
        <w:spacing w:after="0" w:line="240" w:lineRule="auto"/>
        <w:ind w:left="0" w:firstLine="709"/>
        <w:jc w:val="both"/>
        <w:rPr>
          <w:rFonts w:ascii="Times New Roman" w:hAnsi="Times New Roman" w:cs="Times New Roman"/>
          <w:bCs/>
          <w:sz w:val="24"/>
          <w:szCs w:val="24"/>
        </w:rPr>
      </w:pPr>
      <w:r w:rsidRPr="00F43758">
        <w:rPr>
          <w:rFonts w:ascii="Times New Roman" w:hAnsi="Times New Roman" w:cs="Times New Roman"/>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4313A8" w:rsidRPr="00F43758" w:rsidRDefault="004313A8" w:rsidP="00F43758">
      <w:pPr>
        <w:numPr>
          <w:ilvl w:val="0"/>
          <w:numId w:val="23"/>
        </w:numPr>
        <w:tabs>
          <w:tab w:val="left" w:pos="994"/>
        </w:tabs>
        <w:spacing w:after="0" w:line="240" w:lineRule="auto"/>
        <w:ind w:left="0" w:firstLine="709"/>
        <w:jc w:val="both"/>
        <w:rPr>
          <w:rFonts w:ascii="Times New Roman" w:hAnsi="Times New Roman" w:cs="Times New Roman"/>
          <w:bCs/>
          <w:sz w:val="24"/>
          <w:szCs w:val="24"/>
        </w:rPr>
      </w:pPr>
      <w:r w:rsidRPr="00F43758">
        <w:rPr>
          <w:rFonts w:ascii="Times New Roman" w:hAnsi="Times New Roman" w:cs="Times New Roman"/>
          <w:bCs/>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4313A8" w:rsidRPr="00F43758" w:rsidRDefault="004313A8" w:rsidP="00F43758">
      <w:pPr>
        <w:numPr>
          <w:ilvl w:val="0"/>
          <w:numId w:val="23"/>
        </w:numPr>
        <w:tabs>
          <w:tab w:val="left" w:pos="994"/>
        </w:tabs>
        <w:spacing w:after="0" w:line="240" w:lineRule="auto"/>
        <w:ind w:left="0" w:firstLine="709"/>
        <w:jc w:val="both"/>
        <w:rPr>
          <w:rFonts w:ascii="Times New Roman" w:hAnsi="Times New Roman" w:cs="Times New Roman"/>
          <w:sz w:val="24"/>
          <w:szCs w:val="24"/>
        </w:rPr>
      </w:pPr>
      <w:r w:rsidRPr="00F43758">
        <w:rPr>
          <w:rFonts w:ascii="Times New Roman" w:hAnsi="Times New Roman" w:cs="Times New Roman"/>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F43758">
        <w:rPr>
          <w:rFonts w:ascii="Times New Roman" w:hAnsi="Times New Roman" w:cs="Times New Roman"/>
          <w:sz w:val="24"/>
          <w:szCs w:val="24"/>
        </w:rPr>
        <w:t>.</w:t>
      </w:r>
    </w:p>
    <w:p w:rsidR="004313A8" w:rsidRPr="00F43758" w:rsidRDefault="004313A8" w:rsidP="00F43758">
      <w:pPr>
        <w:tabs>
          <w:tab w:val="left" w:pos="994"/>
        </w:tabs>
        <w:spacing w:after="0" w:line="240" w:lineRule="auto"/>
        <w:ind w:firstLine="709"/>
        <w:jc w:val="both"/>
        <w:rPr>
          <w:rFonts w:ascii="Times New Roman" w:hAnsi="Times New Roman" w:cs="Times New Roman"/>
          <w:b/>
          <w:sz w:val="24"/>
          <w:szCs w:val="24"/>
        </w:rPr>
      </w:pPr>
      <w:r w:rsidRPr="00F43758">
        <w:rPr>
          <w:rFonts w:ascii="Times New Roman" w:hAnsi="Times New Roman" w:cs="Times New Roman"/>
          <w:b/>
          <w:sz w:val="24"/>
          <w:szCs w:val="24"/>
        </w:rPr>
        <w:t>Выпускник получит возможность научиться:</w:t>
      </w:r>
    </w:p>
    <w:p w:rsidR="004313A8" w:rsidRPr="00F43758" w:rsidRDefault="004313A8" w:rsidP="00F43758">
      <w:pPr>
        <w:numPr>
          <w:ilvl w:val="0"/>
          <w:numId w:val="24"/>
        </w:numPr>
        <w:tabs>
          <w:tab w:val="left" w:pos="994"/>
        </w:tabs>
        <w:spacing w:after="0" w:line="240" w:lineRule="auto"/>
        <w:ind w:left="0" w:firstLine="709"/>
        <w:jc w:val="both"/>
        <w:rPr>
          <w:rFonts w:ascii="Times New Roman" w:hAnsi="Times New Roman" w:cs="Times New Roman"/>
          <w:bCs/>
          <w:i/>
          <w:sz w:val="24"/>
          <w:szCs w:val="24"/>
        </w:rPr>
      </w:pPr>
      <w:r w:rsidRPr="00F43758">
        <w:rPr>
          <w:rFonts w:ascii="Times New Roman" w:hAnsi="Times New Roman" w:cs="Times New Roman"/>
          <w:bCs/>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4313A8" w:rsidRPr="00F43758" w:rsidRDefault="004313A8" w:rsidP="00F43758">
      <w:pPr>
        <w:numPr>
          <w:ilvl w:val="0"/>
          <w:numId w:val="24"/>
        </w:numPr>
        <w:tabs>
          <w:tab w:val="left" w:pos="994"/>
        </w:tabs>
        <w:spacing w:after="0" w:line="240" w:lineRule="auto"/>
        <w:ind w:left="0" w:firstLine="709"/>
        <w:jc w:val="both"/>
        <w:rPr>
          <w:rFonts w:ascii="Times New Roman" w:hAnsi="Times New Roman" w:cs="Times New Roman"/>
          <w:bCs/>
          <w:i/>
          <w:sz w:val="24"/>
          <w:szCs w:val="24"/>
        </w:rPr>
      </w:pPr>
      <w:r w:rsidRPr="00F43758">
        <w:rPr>
          <w:rFonts w:ascii="Times New Roman" w:hAnsi="Times New Roman" w:cs="Times New Roman"/>
          <w:bCs/>
          <w:i/>
          <w:sz w:val="24"/>
          <w:szCs w:val="24"/>
        </w:rPr>
        <w:lastRenderedPageBreak/>
        <w:t>оценивать сущность и значение правопорядка и законности, собственный возможный вклад в их становление и развитие;</w:t>
      </w:r>
    </w:p>
    <w:p w:rsidR="004313A8" w:rsidRPr="00F43758" w:rsidRDefault="004313A8" w:rsidP="00F43758">
      <w:pPr>
        <w:numPr>
          <w:ilvl w:val="0"/>
          <w:numId w:val="24"/>
        </w:numPr>
        <w:tabs>
          <w:tab w:val="left" w:pos="994"/>
        </w:tabs>
        <w:spacing w:after="0" w:line="240" w:lineRule="auto"/>
        <w:ind w:left="0" w:firstLine="709"/>
        <w:jc w:val="both"/>
        <w:rPr>
          <w:rFonts w:ascii="Times New Roman" w:hAnsi="Times New Roman" w:cs="Times New Roman"/>
          <w:bCs/>
          <w:i/>
          <w:sz w:val="24"/>
          <w:szCs w:val="24"/>
        </w:rPr>
      </w:pPr>
      <w:r w:rsidRPr="00F43758">
        <w:rPr>
          <w:rFonts w:ascii="Times New Roman" w:hAnsi="Times New Roman" w:cs="Times New Roman"/>
          <w:bCs/>
          <w:i/>
          <w:sz w:val="24"/>
          <w:szCs w:val="24"/>
        </w:rPr>
        <w:t>осознанно содействовать защите правопорядка в обществе правовыми способами и средствами.</w:t>
      </w:r>
    </w:p>
    <w:p w:rsidR="004313A8" w:rsidRPr="00F43758" w:rsidRDefault="004313A8" w:rsidP="00F43758">
      <w:pPr>
        <w:tabs>
          <w:tab w:val="left" w:pos="1267"/>
        </w:tabs>
        <w:spacing w:after="0" w:line="240" w:lineRule="auto"/>
        <w:ind w:firstLine="709"/>
        <w:jc w:val="both"/>
        <w:rPr>
          <w:rFonts w:ascii="Times New Roman" w:hAnsi="Times New Roman" w:cs="Times New Roman"/>
          <w:sz w:val="24"/>
          <w:szCs w:val="24"/>
        </w:rPr>
      </w:pPr>
      <w:r w:rsidRPr="00F43758">
        <w:rPr>
          <w:rFonts w:ascii="Times New Roman" w:hAnsi="Times New Roman" w:cs="Times New Roman"/>
          <w:b/>
          <w:bCs/>
          <w:sz w:val="24"/>
          <w:szCs w:val="24"/>
          <w:shd w:val="clear" w:color="auto" w:fill="FFFFFF"/>
        </w:rPr>
        <w:t>Экономика</w:t>
      </w:r>
    </w:p>
    <w:p w:rsidR="004313A8" w:rsidRPr="00F43758" w:rsidRDefault="004313A8" w:rsidP="00F43758">
      <w:pPr>
        <w:tabs>
          <w:tab w:val="left" w:pos="1267"/>
        </w:tabs>
        <w:spacing w:after="0" w:line="240" w:lineRule="auto"/>
        <w:ind w:firstLine="709"/>
        <w:jc w:val="both"/>
        <w:rPr>
          <w:rFonts w:ascii="Times New Roman" w:hAnsi="Times New Roman" w:cs="Times New Roman"/>
          <w:b/>
          <w:sz w:val="24"/>
          <w:szCs w:val="24"/>
        </w:rPr>
      </w:pPr>
      <w:r w:rsidRPr="00F43758">
        <w:rPr>
          <w:rFonts w:ascii="Times New Roman" w:hAnsi="Times New Roman" w:cs="Times New Roman"/>
          <w:b/>
          <w:sz w:val="24"/>
          <w:szCs w:val="24"/>
        </w:rPr>
        <w:t>Выпускник научится:</w:t>
      </w:r>
    </w:p>
    <w:p w:rsidR="004313A8" w:rsidRPr="00F43758" w:rsidRDefault="004313A8" w:rsidP="00F43758">
      <w:pPr>
        <w:numPr>
          <w:ilvl w:val="0"/>
          <w:numId w:val="25"/>
        </w:numPr>
        <w:shd w:val="clear" w:color="auto" w:fill="FFFFFF"/>
        <w:tabs>
          <w:tab w:val="left" w:pos="993"/>
        </w:tabs>
        <w:spacing w:after="0" w:line="240" w:lineRule="auto"/>
        <w:ind w:left="0" w:firstLine="709"/>
        <w:jc w:val="both"/>
        <w:rPr>
          <w:rFonts w:ascii="Times New Roman" w:hAnsi="Times New Roman" w:cs="Times New Roman"/>
          <w:bCs/>
          <w:sz w:val="24"/>
          <w:szCs w:val="24"/>
        </w:rPr>
      </w:pPr>
      <w:r w:rsidRPr="00F43758">
        <w:rPr>
          <w:rFonts w:ascii="Times New Roman" w:hAnsi="Times New Roman" w:cs="Times New Roman"/>
          <w:bCs/>
          <w:sz w:val="24"/>
          <w:szCs w:val="24"/>
        </w:rPr>
        <w:t>объяснять проблему ограниченности экономических ресурсов;</w:t>
      </w:r>
    </w:p>
    <w:p w:rsidR="004313A8" w:rsidRPr="00F43758" w:rsidRDefault="004313A8" w:rsidP="00F43758">
      <w:pPr>
        <w:numPr>
          <w:ilvl w:val="0"/>
          <w:numId w:val="25"/>
        </w:numPr>
        <w:shd w:val="clear" w:color="auto" w:fill="FFFFFF"/>
        <w:tabs>
          <w:tab w:val="left" w:pos="993"/>
        </w:tabs>
        <w:spacing w:after="0" w:line="240" w:lineRule="auto"/>
        <w:ind w:left="0" w:firstLine="709"/>
        <w:jc w:val="both"/>
        <w:rPr>
          <w:rFonts w:ascii="Times New Roman" w:hAnsi="Times New Roman" w:cs="Times New Roman"/>
          <w:bCs/>
          <w:sz w:val="24"/>
          <w:szCs w:val="24"/>
        </w:rPr>
      </w:pPr>
      <w:r w:rsidRPr="00F43758">
        <w:rPr>
          <w:rFonts w:ascii="Times New Roman" w:hAnsi="Times New Roman" w:cs="Times New Roman"/>
          <w:bCs/>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4313A8" w:rsidRPr="00F43758" w:rsidRDefault="004313A8" w:rsidP="00F43758">
      <w:pPr>
        <w:numPr>
          <w:ilvl w:val="0"/>
          <w:numId w:val="25"/>
        </w:numPr>
        <w:shd w:val="clear" w:color="auto" w:fill="FFFFFF"/>
        <w:tabs>
          <w:tab w:val="left" w:pos="993"/>
        </w:tabs>
        <w:spacing w:after="0" w:line="240" w:lineRule="auto"/>
        <w:ind w:left="0" w:firstLine="709"/>
        <w:jc w:val="both"/>
        <w:rPr>
          <w:rFonts w:ascii="Times New Roman" w:hAnsi="Times New Roman" w:cs="Times New Roman"/>
          <w:bCs/>
          <w:sz w:val="24"/>
          <w:szCs w:val="24"/>
        </w:rPr>
      </w:pPr>
      <w:r w:rsidRPr="00F43758">
        <w:rPr>
          <w:rFonts w:ascii="Times New Roman" w:hAnsi="Times New Roman" w:cs="Times New Roman"/>
          <w:bCs/>
          <w:sz w:val="24"/>
          <w:szCs w:val="24"/>
        </w:rPr>
        <w:t>раскрывать факторы, влияющие на производительность труда;</w:t>
      </w:r>
    </w:p>
    <w:p w:rsidR="004313A8" w:rsidRPr="00F43758" w:rsidRDefault="004313A8" w:rsidP="00F43758">
      <w:pPr>
        <w:numPr>
          <w:ilvl w:val="0"/>
          <w:numId w:val="25"/>
        </w:numPr>
        <w:tabs>
          <w:tab w:val="left" w:pos="993"/>
        </w:tabs>
        <w:spacing w:after="0" w:line="240" w:lineRule="auto"/>
        <w:ind w:left="0" w:firstLine="709"/>
        <w:jc w:val="both"/>
        <w:rPr>
          <w:rFonts w:ascii="Times New Roman" w:hAnsi="Times New Roman" w:cs="Times New Roman"/>
          <w:bCs/>
          <w:sz w:val="24"/>
          <w:szCs w:val="24"/>
        </w:rPr>
      </w:pPr>
      <w:r w:rsidRPr="00F43758">
        <w:rPr>
          <w:rFonts w:ascii="Times New Roman" w:hAnsi="Times New Roman" w:cs="Times New Roman"/>
          <w:bCs/>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4313A8" w:rsidRPr="00F43758" w:rsidRDefault="004313A8" w:rsidP="00F43758">
      <w:pPr>
        <w:numPr>
          <w:ilvl w:val="0"/>
          <w:numId w:val="25"/>
        </w:numPr>
        <w:tabs>
          <w:tab w:val="left" w:pos="993"/>
        </w:tabs>
        <w:spacing w:after="0" w:line="240" w:lineRule="auto"/>
        <w:ind w:left="0" w:firstLine="709"/>
        <w:jc w:val="both"/>
        <w:rPr>
          <w:rFonts w:ascii="Times New Roman" w:hAnsi="Times New Roman" w:cs="Times New Roman"/>
          <w:bCs/>
          <w:sz w:val="24"/>
          <w:szCs w:val="24"/>
        </w:rPr>
      </w:pPr>
      <w:r w:rsidRPr="00F43758">
        <w:rPr>
          <w:rFonts w:ascii="Times New Roman" w:hAnsi="Times New Roman" w:cs="Times New Roman"/>
          <w:bCs/>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4313A8" w:rsidRPr="00F43758" w:rsidRDefault="004313A8" w:rsidP="00F43758">
      <w:pPr>
        <w:numPr>
          <w:ilvl w:val="0"/>
          <w:numId w:val="25"/>
        </w:numPr>
        <w:tabs>
          <w:tab w:val="left" w:pos="993"/>
        </w:tabs>
        <w:spacing w:after="0" w:line="240" w:lineRule="auto"/>
        <w:ind w:left="0" w:firstLine="709"/>
        <w:jc w:val="both"/>
        <w:rPr>
          <w:rFonts w:ascii="Times New Roman" w:hAnsi="Times New Roman" w:cs="Times New Roman"/>
          <w:bCs/>
          <w:sz w:val="24"/>
          <w:szCs w:val="24"/>
        </w:rPr>
      </w:pPr>
      <w:r w:rsidRPr="00F43758">
        <w:rPr>
          <w:rFonts w:ascii="Times New Roman" w:hAnsi="Times New Roman" w:cs="Times New Roman"/>
          <w:bCs/>
          <w:sz w:val="24"/>
          <w:szCs w:val="24"/>
        </w:rPr>
        <w:t>объяснять роль государства в регулировании рыночной экономики; анализировать структуру бюджета государства;</w:t>
      </w:r>
    </w:p>
    <w:p w:rsidR="004313A8" w:rsidRPr="00F43758" w:rsidRDefault="004313A8" w:rsidP="00F43758">
      <w:pPr>
        <w:numPr>
          <w:ilvl w:val="0"/>
          <w:numId w:val="25"/>
        </w:numPr>
        <w:tabs>
          <w:tab w:val="left" w:pos="993"/>
        </w:tabs>
        <w:spacing w:after="0" w:line="240" w:lineRule="auto"/>
        <w:ind w:left="0" w:firstLine="709"/>
        <w:jc w:val="both"/>
        <w:rPr>
          <w:rFonts w:ascii="Times New Roman" w:hAnsi="Times New Roman" w:cs="Times New Roman"/>
          <w:bCs/>
          <w:sz w:val="24"/>
          <w:szCs w:val="24"/>
        </w:rPr>
      </w:pPr>
      <w:r w:rsidRPr="00F43758">
        <w:rPr>
          <w:rFonts w:ascii="Times New Roman" w:hAnsi="Times New Roman" w:cs="Times New Roman"/>
          <w:bCs/>
          <w:sz w:val="24"/>
          <w:szCs w:val="24"/>
        </w:rPr>
        <w:t>называть и конкретизировать примерами виды налогов;</w:t>
      </w:r>
    </w:p>
    <w:p w:rsidR="004313A8" w:rsidRPr="00F43758" w:rsidRDefault="004313A8" w:rsidP="00F43758">
      <w:pPr>
        <w:numPr>
          <w:ilvl w:val="0"/>
          <w:numId w:val="25"/>
        </w:numPr>
        <w:tabs>
          <w:tab w:val="left" w:pos="993"/>
        </w:tabs>
        <w:spacing w:after="0" w:line="240" w:lineRule="auto"/>
        <w:ind w:left="0" w:firstLine="709"/>
        <w:jc w:val="both"/>
        <w:rPr>
          <w:rFonts w:ascii="Times New Roman" w:hAnsi="Times New Roman" w:cs="Times New Roman"/>
          <w:bCs/>
          <w:sz w:val="24"/>
          <w:szCs w:val="24"/>
        </w:rPr>
      </w:pPr>
      <w:r w:rsidRPr="00F43758">
        <w:rPr>
          <w:rFonts w:ascii="Times New Roman" w:hAnsi="Times New Roman" w:cs="Times New Roman"/>
          <w:bCs/>
          <w:sz w:val="24"/>
          <w:szCs w:val="24"/>
        </w:rPr>
        <w:t>характеризовать функции денег и их роль в экономике;</w:t>
      </w:r>
    </w:p>
    <w:p w:rsidR="004313A8" w:rsidRPr="00F43758" w:rsidRDefault="004313A8" w:rsidP="00F43758">
      <w:pPr>
        <w:numPr>
          <w:ilvl w:val="0"/>
          <w:numId w:val="25"/>
        </w:numPr>
        <w:tabs>
          <w:tab w:val="left" w:pos="993"/>
        </w:tabs>
        <w:spacing w:after="0" w:line="240" w:lineRule="auto"/>
        <w:ind w:left="0" w:firstLine="709"/>
        <w:jc w:val="both"/>
        <w:rPr>
          <w:rFonts w:ascii="Times New Roman" w:hAnsi="Times New Roman" w:cs="Times New Roman"/>
          <w:bCs/>
          <w:sz w:val="24"/>
          <w:szCs w:val="24"/>
        </w:rPr>
      </w:pPr>
      <w:r w:rsidRPr="00F43758">
        <w:rPr>
          <w:rFonts w:ascii="Times New Roman" w:hAnsi="Times New Roman" w:cs="Times New Roman"/>
          <w:bCs/>
          <w:sz w:val="24"/>
          <w:szCs w:val="24"/>
        </w:rPr>
        <w:t>раскрывать социально-экономическую роль и функции предпринимательства;</w:t>
      </w:r>
    </w:p>
    <w:p w:rsidR="004313A8" w:rsidRPr="00F43758" w:rsidRDefault="004313A8" w:rsidP="00F43758">
      <w:pPr>
        <w:numPr>
          <w:ilvl w:val="0"/>
          <w:numId w:val="25"/>
        </w:numPr>
        <w:tabs>
          <w:tab w:val="left" w:pos="993"/>
        </w:tabs>
        <w:spacing w:after="0" w:line="240" w:lineRule="auto"/>
        <w:ind w:left="0" w:firstLine="709"/>
        <w:jc w:val="both"/>
        <w:rPr>
          <w:rFonts w:ascii="Times New Roman" w:hAnsi="Times New Roman" w:cs="Times New Roman"/>
          <w:bCs/>
          <w:sz w:val="24"/>
          <w:szCs w:val="24"/>
        </w:rPr>
      </w:pPr>
      <w:r w:rsidRPr="00F43758">
        <w:rPr>
          <w:rFonts w:ascii="Times New Roman" w:hAnsi="Times New Roman" w:cs="Times New Roman"/>
          <w:bCs/>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4313A8" w:rsidRPr="00F43758" w:rsidRDefault="004313A8" w:rsidP="00F43758">
      <w:pPr>
        <w:numPr>
          <w:ilvl w:val="0"/>
          <w:numId w:val="25"/>
        </w:numPr>
        <w:tabs>
          <w:tab w:val="left" w:pos="993"/>
        </w:tabs>
        <w:spacing w:after="0" w:line="240" w:lineRule="auto"/>
        <w:ind w:left="0" w:firstLine="709"/>
        <w:jc w:val="both"/>
        <w:rPr>
          <w:rFonts w:ascii="Times New Roman" w:hAnsi="Times New Roman" w:cs="Times New Roman"/>
          <w:bCs/>
          <w:sz w:val="24"/>
          <w:szCs w:val="24"/>
        </w:rPr>
      </w:pPr>
      <w:r w:rsidRPr="00F43758">
        <w:rPr>
          <w:rFonts w:ascii="Times New Roman" w:hAnsi="Times New Roman" w:cs="Times New Roman"/>
          <w:bCs/>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4313A8" w:rsidRPr="00F43758" w:rsidRDefault="004313A8" w:rsidP="00F43758">
      <w:pPr>
        <w:numPr>
          <w:ilvl w:val="0"/>
          <w:numId w:val="25"/>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F43758">
        <w:rPr>
          <w:rFonts w:ascii="Times New Roman" w:hAnsi="Times New Roman" w:cs="Times New Roman"/>
          <w:sz w:val="24"/>
          <w:szCs w:val="24"/>
        </w:rPr>
        <w:t>раскрывать рациональное поведение субъектов экономической деятельности;</w:t>
      </w:r>
    </w:p>
    <w:p w:rsidR="004313A8" w:rsidRPr="00F43758" w:rsidRDefault="004313A8" w:rsidP="00F43758">
      <w:pPr>
        <w:numPr>
          <w:ilvl w:val="0"/>
          <w:numId w:val="25"/>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F43758">
        <w:rPr>
          <w:rFonts w:ascii="Times New Roman" w:hAnsi="Times New Roman" w:cs="Times New Roman"/>
          <w:sz w:val="24"/>
          <w:szCs w:val="24"/>
        </w:rPr>
        <w:t>характеризовать экономику семьи; анализировать структуру семейного бюджета;</w:t>
      </w:r>
    </w:p>
    <w:p w:rsidR="004313A8" w:rsidRPr="00F43758" w:rsidRDefault="004313A8" w:rsidP="00F43758">
      <w:pPr>
        <w:numPr>
          <w:ilvl w:val="0"/>
          <w:numId w:val="26"/>
        </w:numPr>
        <w:shd w:val="clear" w:color="auto" w:fill="FFFFFF"/>
        <w:tabs>
          <w:tab w:val="left" w:pos="993"/>
        </w:tabs>
        <w:spacing w:after="0" w:line="240" w:lineRule="auto"/>
        <w:ind w:left="0" w:firstLine="709"/>
        <w:jc w:val="both"/>
        <w:rPr>
          <w:rFonts w:ascii="Times New Roman" w:hAnsi="Times New Roman" w:cs="Times New Roman"/>
          <w:bCs/>
          <w:sz w:val="24"/>
          <w:szCs w:val="24"/>
        </w:rPr>
      </w:pPr>
      <w:r w:rsidRPr="00F43758">
        <w:rPr>
          <w:rFonts w:ascii="Times New Roman" w:hAnsi="Times New Roman" w:cs="Times New Roman"/>
          <w:sz w:val="24"/>
          <w:szCs w:val="24"/>
        </w:rPr>
        <w:t>использовать полученные знания при анализе фактов поведения участников экономической деятельности;</w:t>
      </w:r>
    </w:p>
    <w:p w:rsidR="004313A8" w:rsidRPr="00F43758" w:rsidRDefault="004313A8" w:rsidP="00F43758">
      <w:pPr>
        <w:numPr>
          <w:ilvl w:val="0"/>
          <w:numId w:val="26"/>
        </w:numPr>
        <w:shd w:val="clear" w:color="auto" w:fill="FFFFFF"/>
        <w:tabs>
          <w:tab w:val="left" w:pos="993"/>
        </w:tabs>
        <w:spacing w:after="0" w:line="240" w:lineRule="auto"/>
        <w:ind w:left="0" w:firstLine="709"/>
        <w:jc w:val="both"/>
        <w:rPr>
          <w:rFonts w:ascii="Times New Roman" w:hAnsi="Times New Roman" w:cs="Times New Roman"/>
          <w:bCs/>
          <w:sz w:val="24"/>
          <w:szCs w:val="24"/>
        </w:rPr>
      </w:pPr>
      <w:r w:rsidRPr="00F43758">
        <w:rPr>
          <w:rFonts w:ascii="Times New Roman" w:hAnsi="Times New Roman" w:cs="Times New Roman"/>
          <w:bCs/>
          <w:sz w:val="24"/>
          <w:szCs w:val="24"/>
        </w:rPr>
        <w:t>обосновывать связь профессионализма и жизненного успеха.</w:t>
      </w:r>
    </w:p>
    <w:p w:rsidR="004313A8" w:rsidRPr="00F43758" w:rsidRDefault="004313A8" w:rsidP="00F43758">
      <w:pPr>
        <w:tabs>
          <w:tab w:val="left" w:pos="1267"/>
        </w:tabs>
        <w:spacing w:after="0" w:line="240" w:lineRule="auto"/>
        <w:ind w:firstLine="709"/>
        <w:jc w:val="both"/>
        <w:rPr>
          <w:rFonts w:ascii="Times New Roman" w:hAnsi="Times New Roman" w:cs="Times New Roman"/>
          <w:b/>
          <w:sz w:val="24"/>
          <w:szCs w:val="24"/>
        </w:rPr>
      </w:pPr>
      <w:r w:rsidRPr="00F43758">
        <w:rPr>
          <w:rFonts w:ascii="Times New Roman" w:hAnsi="Times New Roman" w:cs="Times New Roman"/>
          <w:b/>
          <w:sz w:val="24"/>
          <w:szCs w:val="24"/>
        </w:rPr>
        <w:t>Выпускник получит возможность научиться:</w:t>
      </w:r>
    </w:p>
    <w:p w:rsidR="004313A8" w:rsidRPr="00F43758" w:rsidRDefault="004313A8" w:rsidP="00F43758">
      <w:pPr>
        <w:numPr>
          <w:ilvl w:val="0"/>
          <w:numId w:val="26"/>
        </w:numPr>
        <w:tabs>
          <w:tab w:val="left" w:pos="993"/>
        </w:tabs>
        <w:spacing w:after="0" w:line="240" w:lineRule="auto"/>
        <w:ind w:left="0" w:firstLine="709"/>
        <w:jc w:val="both"/>
        <w:rPr>
          <w:rFonts w:ascii="Times New Roman" w:hAnsi="Times New Roman" w:cs="Times New Roman"/>
          <w:bCs/>
          <w:i/>
          <w:sz w:val="24"/>
          <w:szCs w:val="24"/>
        </w:rPr>
      </w:pPr>
      <w:r w:rsidRPr="00F43758">
        <w:rPr>
          <w:rFonts w:ascii="Times New Roman" w:hAnsi="Times New Roman" w:cs="Times New Roman"/>
          <w:bCs/>
          <w:i/>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4313A8" w:rsidRPr="00F43758" w:rsidRDefault="004313A8" w:rsidP="00F43758">
      <w:pPr>
        <w:numPr>
          <w:ilvl w:val="0"/>
          <w:numId w:val="26"/>
        </w:numPr>
        <w:shd w:val="clear" w:color="auto" w:fill="FFFFFF"/>
        <w:tabs>
          <w:tab w:val="left" w:pos="993"/>
        </w:tabs>
        <w:spacing w:after="0" w:line="240" w:lineRule="auto"/>
        <w:ind w:left="0" w:firstLine="709"/>
        <w:jc w:val="both"/>
        <w:rPr>
          <w:rFonts w:ascii="Times New Roman" w:hAnsi="Times New Roman" w:cs="Times New Roman"/>
          <w:bCs/>
          <w:i/>
          <w:sz w:val="24"/>
          <w:szCs w:val="24"/>
        </w:rPr>
      </w:pPr>
      <w:r w:rsidRPr="00F43758">
        <w:rPr>
          <w:rFonts w:ascii="Times New Roman" w:hAnsi="Times New Roman" w:cs="Times New Roman"/>
          <w:bCs/>
          <w:i/>
          <w:sz w:val="24"/>
          <w:szCs w:val="24"/>
        </w:rPr>
        <w:t>выполнять практические задания, основанные на ситуациях, связанных с описанием состояния российской экономики;</w:t>
      </w:r>
    </w:p>
    <w:p w:rsidR="004313A8" w:rsidRPr="00F43758" w:rsidRDefault="004313A8" w:rsidP="00F43758">
      <w:pPr>
        <w:numPr>
          <w:ilvl w:val="0"/>
          <w:numId w:val="26"/>
        </w:numPr>
        <w:tabs>
          <w:tab w:val="left" w:pos="993"/>
        </w:tabs>
        <w:spacing w:after="0" w:line="240" w:lineRule="auto"/>
        <w:ind w:left="0" w:firstLine="709"/>
        <w:jc w:val="both"/>
        <w:rPr>
          <w:rFonts w:ascii="Times New Roman" w:hAnsi="Times New Roman" w:cs="Times New Roman"/>
          <w:bCs/>
          <w:i/>
          <w:sz w:val="24"/>
          <w:szCs w:val="24"/>
        </w:rPr>
      </w:pPr>
      <w:r w:rsidRPr="00F43758">
        <w:rPr>
          <w:rFonts w:ascii="Times New Roman" w:hAnsi="Times New Roman" w:cs="Times New Roman"/>
          <w:bCs/>
          <w:i/>
          <w:sz w:val="24"/>
          <w:szCs w:val="24"/>
        </w:rPr>
        <w:t>анализировать и оценивать с позиций экономических знаний сложившиеся практики и модели поведения потребителя;</w:t>
      </w:r>
    </w:p>
    <w:p w:rsidR="004313A8" w:rsidRPr="00F43758" w:rsidRDefault="004313A8" w:rsidP="00F43758">
      <w:pPr>
        <w:numPr>
          <w:ilvl w:val="0"/>
          <w:numId w:val="26"/>
        </w:numPr>
        <w:tabs>
          <w:tab w:val="left" w:pos="993"/>
        </w:tabs>
        <w:spacing w:after="0" w:line="240" w:lineRule="auto"/>
        <w:ind w:left="0" w:firstLine="709"/>
        <w:jc w:val="both"/>
        <w:rPr>
          <w:rFonts w:ascii="Times New Roman" w:hAnsi="Times New Roman" w:cs="Times New Roman"/>
          <w:bCs/>
          <w:i/>
          <w:sz w:val="24"/>
          <w:szCs w:val="24"/>
        </w:rPr>
      </w:pPr>
      <w:r w:rsidRPr="00F43758">
        <w:rPr>
          <w:rFonts w:ascii="Times New Roman" w:hAnsi="Times New Roman" w:cs="Times New Roman"/>
          <w:bCs/>
          <w:i/>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4313A8" w:rsidRPr="00F43758" w:rsidRDefault="004313A8" w:rsidP="00F43758">
      <w:pPr>
        <w:numPr>
          <w:ilvl w:val="0"/>
          <w:numId w:val="26"/>
        </w:numPr>
        <w:shd w:val="clear" w:color="auto" w:fill="FFFFFF"/>
        <w:tabs>
          <w:tab w:val="left" w:pos="993"/>
        </w:tabs>
        <w:spacing w:after="0" w:line="240" w:lineRule="auto"/>
        <w:ind w:left="0" w:firstLine="709"/>
        <w:jc w:val="both"/>
        <w:rPr>
          <w:rFonts w:ascii="Times New Roman" w:hAnsi="Times New Roman" w:cs="Times New Roman"/>
          <w:i/>
          <w:sz w:val="24"/>
          <w:szCs w:val="24"/>
        </w:rPr>
      </w:pPr>
      <w:r w:rsidRPr="00F43758">
        <w:rPr>
          <w:rFonts w:ascii="Times New Roman" w:hAnsi="Times New Roman" w:cs="Times New Roman"/>
          <w:i/>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4313A8" w:rsidRPr="00F43758" w:rsidRDefault="004313A8" w:rsidP="00F43758">
      <w:pPr>
        <w:numPr>
          <w:ilvl w:val="0"/>
          <w:numId w:val="26"/>
        </w:numPr>
        <w:tabs>
          <w:tab w:val="left" w:pos="993"/>
        </w:tabs>
        <w:spacing w:after="0" w:line="240" w:lineRule="auto"/>
        <w:ind w:left="0" w:firstLine="709"/>
        <w:jc w:val="both"/>
        <w:rPr>
          <w:rFonts w:ascii="Times New Roman" w:hAnsi="Times New Roman" w:cs="Times New Roman"/>
          <w:i/>
          <w:sz w:val="24"/>
          <w:szCs w:val="24"/>
        </w:rPr>
      </w:pPr>
      <w:r w:rsidRPr="00F43758">
        <w:rPr>
          <w:rFonts w:ascii="Times New Roman" w:hAnsi="Times New Roman" w:cs="Times New Roman"/>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4313A8" w:rsidRPr="009D30DA" w:rsidRDefault="004313A8" w:rsidP="004313A8">
      <w:pPr>
        <w:pStyle w:val="a3"/>
        <w:jc w:val="both"/>
        <w:rPr>
          <w:rFonts w:ascii="Times New Roman" w:hAnsi="Times New Roman" w:cs="Times New Roman"/>
        </w:rPr>
      </w:pPr>
    </w:p>
    <w:p w:rsidR="005A7F06" w:rsidRPr="00F43758" w:rsidRDefault="00F43758" w:rsidP="005A7F06">
      <w:pPr>
        <w:jc w:val="center"/>
        <w:rPr>
          <w:rFonts w:ascii="Times New Roman" w:hAnsi="Times New Roman" w:cs="Times New Roman"/>
          <w:b/>
          <w:sz w:val="28"/>
          <w:szCs w:val="28"/>
        </w:rPr>
      </w:pPr>
      <w:r w:rsidRPr="00F43758">
        <w:rPr>
          <w:rFonts w:ascii="Times New Roman" w:hAnsi="Times New Roman" w:cs="Times New Roman"/>
          <w:b/>
          <w:sz w:val="28"/>
          <w:szCs w:val="28"/>
        </w:rPr>
        <w:t xml:space="preserve">2. </w:t>
      </w:r>
      <w:r w:rsidR="005A7F06" w:rsidRPr="00F43758">
        <w:rPr>
          <w:rFonts w:ascii="Times New Roman" w:hAnsi="Times New Roman" w:cs="Times New Roman"/>
          <w:b/>
          <w:sz w:val="28"/>
          <w:szCs w:val="28"/>
        </w:rPr>
        <w:t>Содержание курса</w:t>
      </w:r>
      <w:r>
        <w:rPr>
          <w:rFonts w:ascii="Times New Roman" w:hAnsi="Times New Roman" w:cs="Times New Roman"/>
          <w:b/>
          <w:sz w:val="28"/>
          <w:szCs w:val="28"/>
        </w:rPr>
        <w:t>.</w:t>
      </w:r>
    </w:p>
    <w:p w:rsidR="005A7F06" w:rsidRPr="009D30DA" w:rsidRDefault="005A7F06" w:rsidP="00493A60">
      <w:pPr>
        <w:jc w:val="both"/>
        <w:rPr>
          <w:rFonts w:ascii="Times New Roman" w:hAnsi="Times New Roman" w:cs="Times New Roman"/>
        </w:rPr>
      </w:pPr>
      <w:r w:rsidRPr="009D30DA">
        <w:rPr>
          <w:rFonts w:ascii="Times New Roman" w:hAnsi="Times New Roman" w:cs="Times New Roman"/>
        </w:rPr>
        <w:t xml:space="preserve">СОЦИАЛЬНАЯ СУЩНОСТЬ ЛИЧНОСТИ (27 ч)  </w:t>
      </w:r>
    </w:p>
    <w:p w:rsidR="00493A60" w:rsidRPr="009D30DA" w:rsidRDefault="00493A60" w:rsidP="00493A60">
      <w:pPr>
        <w:jc w:val="both"/>
        <w:rPr>
          <w:rFonts w:ascii="Times New Roman" w:hAnsi="Times New Roman" w:cs="Times New Roman"/>
        </w:rPr>
      </w:pPr>
      <w:r w:rsidRPr="009D30DA">
        <w:rPr>
          <w:rFonts w:ascii="Times New Roman" w:hAnsi="Times New Roman" w:cs="Times New Roman"/>
        </w:rPr>
        <w:t xml:space="preserve">1. </w:t>
      </w:r>
      <w:r w:rsidR="005A7F06" w:rsidRPr="009D30DA">
        <w:rPr>
          <w:rFonts w:ascii="Times New Roman" w:hAnsi="Times New Roman" w:cs="Times New Roman"/>
        </w:rPr>
        <w:t xml:space="preserve">Человек в социальном измерении (18 ч)  Природа человека. Интересы и потребности. Самооценка. Здоровый образ жизни. Безопасность жизни.  Деятельность и поведение. Мотивы деятельности. Виды деятельности. Люди с ограниченными возможностями и особыми потребностями.  Как человек познаёт мир и самого себя. Образование и самообразование.  Социальное становление человека: как усваиваются социальные нормы. Социальные «параметры личности».  Положение личности в обществе: от чего оно </w:t>
      </w:r>
      <w:r w:rsidR="005A7F06" w:rsidRPr="009D30DA">
        <w:rPr>
          <w:rFonts w:ascii="Times New Roman" w:hAnsi="Times New Roman" w:cs="Times New Roman"/>
        </w:rPr>
        <w:lastRenderedPageBreak/>
        <w:t xml:space="preserve">зависит. Статус. Типичные социальные роли.  Возраст человека и социальные отношения. Особенности подросткового возраста. Отношения в семье и со сверстниками.  Тендер как «социальный пол». Различия в поведении мальчиков и девочек.  Национальная принадлежность: влияет ли она на социальное положение личности.  Гражданско-правовое положение личности в обществе. Юные граждане России: какие права человек получает от рождения.  </w:t>
      </w:r>
    </w:p>
    <w:p w:rsidR="00493A60" w:rsidRPr="009D30DA" w:rsidRDefault="005A7F06" w:rsidP="00493A60">
      <w:pPr>
        <w:jc w:val="both"/>
        <w:rPr>
          <w:rFonts w:ascii="Times New Roman" w:hAnsi="Times New Roman" w:cs="Times New Roman"/>
        </w:rPr>
      </w:pPr>
      <w:r w:rsidRPr="009D30DA">
        <w:rPr>
          <w:rFonts w:ascii="Times New Roman" w:hAnsi="Times New Roman" w:cs="Times New Roman"/>
        </w:rPr>
        <w:t xml:space="preserve">2. Ближайшее социальное окружение (9 ч)  Семья и семейные отношения. Роли в семье. Семейные ценности и традиции. Забота и воспитание в семье.  Защита прав и интересов детей, оставшихся без попечения родителей.  Человек в малой группе. Ученический коллектив, группа сверстников.  Межличностные отношения. Общение. Межличностные конфликты и пути их разрешения. </w:t>
      </w:r>
    </w:p>
    <w:p w:rsidR="00493A60" w:rsidRPr="009D30DA" w:rsidRDefault="005A7F06" w:rsidP="00493A60">
      <w:pPr>
        <w:jc w:val="both"/>
        <w:rPr>
          <w:rFonts w:ascii="Times New Roman" w:hAnsi="Times New Roman" w:cs="Times New Roman"/>
        </w:rPr>
      </w:pPr>
      <w:r w:rsidRPr="009D30DA">
        <w:rPr>
          <w:rFonts w:ascii="Times New Roman" w:hAnsi="Times New Roman" w:cs="Times New Roman"/>
        </w:rPr>
        <w:t xml:space="preserve">СОВРЕМЕННОЕ ОБЩЕСТВО (27 ч)  </w:t>
      </w:r>
    </w:p>
    <w:p w:rsidR="00493A60" w:rsidRPr="009D30DA" w:rsidRDefault="005A7F06" w:rsidP="00493A60">
      <w:pPr>
        <w:jc w:val="both"/>
        <w:rPr>
          <w:rFonts w:ascii="Times New Roman" w:hAnsi="Times New Roman" w:cs="Times New Roman"/>
        </w:rPr>
      </w:pPr>
      <w:r w:rsidRPr="009D30DA">
        <w:rPr>
          <w:rFonts w:ascii="Times New Roman" w:hAnsi="Times New Roman" w:cs="Times New Roman"/>
        </w:rPr>
        <w:t xml:space="preserve">3. Общество — большой «дом» человечества (12 ч)  Что связывает людей в общество. Устойчивость и изменчивость в развитии общества. Основные типы обществ. Общественный прогресс.  Сферы общественной жизни, их взаимосвязь.  Труд и образ жизни людей: как создаются материальные блага. Экономика.  Социальные различия в обществе: причины их возникновения и проявления. Социальные общности и группы.  Государственная власть, её роль в управлении общественной жизнью.  Из чего складывается духовная культура общества. Духовные богатства общества: создание, сохранение, распространение, усвоение. </w:t>
      </w:r>
    </w:p>
    <w:p w:rsidR="00493A60" w:rsidRPr="009D30DA" w:rsidRDefault="005A7F06" w:rsidP="00493A60">
      <w:pPr>
        <w:jc w:val="both"/>
        <w:rPr>
          <w:rFonts w:ascii="Times New Roman" w:hAnsi="Times New Roman" w:cs="Times New Roman"/>
        </w:rPr>
      </w:pPr>
      <w:r w:rsidRPr="009D30DA">
        <w:rPr>
          <w:rFonts w:ascii="Times New Roman" w:hAnsi="Times New Roman" w:cs="Times New Roman"/>
        </w:rPr>
        <w:t xml:space="preserve">4. Общество, в котором мы живём (15 ч)  Мир как единое целое. Ускорение мирового общественного развития.  Современные средства связи и коммуникации, их влияние на нашу жизнь.  Глобальные проблемы современности. Экологическая ситуация в современном глобальном мире: как спасти природу.  Российское общество в начале XXI века.  Ресурсы и возможности развития нашей страны: какие задачи стоят перед отечественной экономикой. 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 Духовные ценности российского народа. Культурные достижения народов России: как их сохранить и приумножить. Место России среди других государств мира.  </w:t>
      </w:r>
    </w:p>
    <w:p w:rsidR="00493A60" w:rsidRPr="009D30DA" w:rsidRDefault="005A7F06" w:rsidP="00493A60">
      <w:pPr>
        <w:jc w:val="both"/>
        <w:rPr>
          <w:rFonts w:ascii="Times New Roman" w:hAnsi="Times New Roman" w:cs="Times New Roman"/>
        </w:rPr>
      </w:pPr>
      <w:r w:rsidRPr="009D30DA">
        <w:rPr>
          <w:rFonts w:ascii="Times New Roman" w:hAnsi="Times New Roman" w:cs="Times New Roman"/>
        </w:rPr>
        <w:t xml:space="preserve">СОЦИАЛЬНЫЕ НОРМЫ (27 ч)  </w:t>
      </w:r>
    </w:p>
    <w:p w:rsidR="00493A60" w:rsidRPr="009D30DA" w:rsidRDefault="005A7F06" w:rsidP="00493A60">
      <w:pPr>
        <w:jc w:val="both"/>
        <w:rPr>
          <w:rFonts w:ascii="Times New Roman" w:hAnsi="Times New Roman" w:cs="Times New Roman"/>
        </w:rPr>
      </w:pPr>
      <w:r w:rsidRPr="009D30DA">
        <w:rPr>
          <w:rFonts w:ascii="Times New Roman" w:hAnsi="Times New Roman" w:cs="Times New Roman"/>
        </w:rPr>
        <w:t xml:space="preserve">5. Регулирование поведения людей в обществе (18 ч)  Социальные нормы и правила общественной жизни. Общественные традиции и обычаи.  Общественное сознание и ценности. Гражданственность и патриотизм.  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  Право, его роль в жизни человека, общества и государства. Основные признаки права. Нормы права. Понятие прав, свобод и обязанностей.  Дееспособность и правоспособность человека. Правоотношения, субъекты права.  Конституция Российской Федерации — Основной закон государства. Конституция Российской Федерации о правах и свободах человека и гражданина.  Личные (гражданские) права, социально-экономические и культурные права, политические права и свободы российских граждан.  Как защищаются права человека в России.  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  </w:t>
      </w:r>
    </w:p>
    <w:p w:rsidR="00493A60" w:rsidRPr="009D30DA" w:rsidRDefault="005A7F06" w:rsidP="00493A60">
      <w:pPr>
        <w:jc w:val="both"/>
        <w:rPr>
          <w:rFonts w:ascii="Times New Roman" w:hAnsi="Times New Roman" w:cs="Times New Roman"/>
        </w:rPr>
      </w:pPr>
      <w:r w:rsidRPr="009D30DA">
        <w:rPr>
          <w:rFonts w:ascii="Times New Roman" w:hAnsi="Times New Roman" w:cs="Times New Roman"/>
        </w:rPr>
        <w:t xml:space="preserve">6. Основы российского законодательства (9 ч)  Гражданские правоотношения. Гражданско-правовые споры.  Семейные правоотношения. Права и обязанности родителей и детей. Защита прав и интересов детей, оставшихся без родителей.  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  Административные правоотношения. Административное правонарушение.  Преступление и наказание. Правовая ответственность несовершеннолетних.  Правоохранительные органы. Судебная система.  </w:t>
      </w:r>
    </w:p>
    <w:p w:rsidR="00493A60" w:rsidRPr="009D30DA" w:rsidRDefault="005A7F06" w:rsidP="00493A60">
      <w:pPr>
        <w:jc w:val="both"/>
        <w:rPr>
          <w:rFonts w:ascii="Times New Roman" w:hAnsi="Times New Roman" w:cs="Times New Roman"/>
        </w:rPr>
      </w:pPr>
      <w:r w:rsidRPr="009D30DA">
        <w:rPr>
          <w:rFonts w:ascii="Times New Roman" w:hAnsi="Times New Roman" w:cs="Times New Roman"/>
        </w:rPr>
        <w:t xml:space="preserve">ЭКОНОМИКА И СОЦИАЛЬНЫЕ ОТНОШЕНИЯ (27 ч)  </w:t>
      </w:r>
    </w:p>
    <w:p w:rsidR="00493A60" w:rsidRPr="009D30DA" w:rsidRDefault="005A7F06" w:rsidP="00493A60">
      <w:pPr>
        <w:jc w:val="both"/>
        <w:rPr>
          <w:rFonts w:ascii="Times New Roman" w:hAnsi="Times New Roman" w:cs="Times New Roman"/>
        </w:rPr>
      </w:pPr>
      <w:r w:rsidRPr="009D30DA">
        <w:rPr>
          <w:rFonts w:ascii="Times New Roman" w:hAnsi="Times New Roman" w:cs="Times New Roman"/>
        </w:rPr>
        <w:t xml:space="preserve">7. Мир экономики (12 ч)  Экономика и её роль в жизни общества. Экономические ресурсы и потребности. Товары и услуги. Цикличность экономического развития.  Современное производство. Факторы производства. Новые технологии и их возможности. Предприятия и их современные формы.  Типы экономических систем. Собственность и её формы.  Рыночное регулирование экономики: возможности и </w:t>
      </w:r>
      <w:r w:rsidRPr="009D30DA">
        <w:rPr>
          <w:rFonts w:ascii="Times New Roman" w:hAnsi="Times New Roman" w:cs="Times New Roman"/>
        </w:rPr>
        <w:lastRenderedPageBreak/>
        <w:t xml:space="preserve">границы. Виды рынков. Законы рыночной экономики.  Деньги и их функции. Инфляция. Роль банков в экономике.  Роль государства в рыночной экономике. Государственный бюджет. Налоги.  Занятость и безработица:  какие профессии востребованы на рынке труда в начале XXI в. Причины безработицы. Роль государства в обеспечении занятости.  Особенности экономического развития России.  </w:t>
      </w:r>
    </w:p>
    <w:p w:rsidR="00493A60" w:rsidRPr="009D30DA" w:rsidRDefault="005A7F06" w:rsidP="00493A60">
      <w:pPr>
        <w:jc w:val="both"/>
        <w:rPr>
          <w:rFonts w:ascii="Times New Roman" w:hAnsi="Times New Roman" w:cs="Times New Roman"/>
        </w:rPr>
      </w:pPr>
      <w:r w:rsidRPr="009D30DA">
        <w:rPr>
          <w:rFonts w:ascii="Times New Roman" w:hAnsi="Times New Roman" w:cs="Times New Roman"/>
        </w:rPr>
        <w:t xml:space="preserve">8. Человек в экономических отношениях (6 ч)  Основные участники экономики — производители и потребители. Роль человеческого фактора в развитии экономики.  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  Экономика семьи. Прожиточный минимум. Семейное потребление.  Права потребителя.  </w:t>
      </w:r>
    </w:p>
    <w:p w:rsidR="00493A60" w:rsidRPr="009D30DA" w:rsidRDefault="005A7F06" w:rsidP="00493A60">
      <w:pPr>
        <w:jc w:val="both"/>
        <w:rPr>
          <w:rFonts w:ascii="Times New Roman" w:hAnsi="Times New Roman" w:cs="Times New Roman"/>
        </w:rPr>
      </w:pPr>
      <w:r w:rsidRPr="009D30DA">
        <w:rPr>
          <w:rFonts w:ascii="Times New Roman" w:hAnsi="Times New Roman" w:cs="Times New Roman"/>
        </w:rPr>
        <w:t xml:space="preserve">9. Мир социальных отношений (9 ч)  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  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  Основные социальные группы современного российского общества. Социальная политика Российского государства. Нации и межнациональные отношения. Характеристика межнациональных отношений в современной России. Понятие толерантности.  </w:t>
      </w:r>
    </w:p>
    <w:p w:rsidR="00493A60" w:rsidRPr="009D30DA" w:rsidRDefault="005A7F06" w:rsidP="00493A60">
      <w:pPr>
        <w:jc w:val="both"/>
        <w:rPr>
          <w:rFonts w:ascii="Times New Roman" w:hAnsi="Times New Roman" w:cs="Times New Roman"/>
        </w:rPr>
      </w:pPr>
      <w:r w:rsidRPr="009D30DA">
        <w:rPr>
          <w:rFonts w:ascii="Times New Roman" w:hAnsi="Times New Roman" w:cs="Times New Roman"/>
        </w:rPr>
        <w:t xml:space="preserve">ПОЛИТИКА. КУЛЬТУРА (27 ч)  </w:t>
      </w:r>
    </w:p>
    <w:p w:rsidR="00493A60" w:rsidRPr="009D30DA" w:rsidRDefault="005A7F06" w:rsidP="00493A60">
      <w:pPr>
        <w:jc w:val="both"/>
        <w:rPr>
          <w:rFonts w:ascii="Times New Roman" w:hAnsi="Times New Roman" w:cs="Times New Roman"/>
        </w:rPr>
      </w:pPr>
      <w:r w:rsidRPr="009D30DA">
        <w:rPr>
          <w:rFonts w:ascii="Times New Roman" w:hAnsi="Times New Roman" w:cs="Times New Roman"/>
        </w:rPr>
        <w:t xml:space="preserve">10. Политическая жизнь общества (16 ч)  Власть. Властные отношения. Политика. Внутренняя и внешняя политика.  Сущность государства. Суверенитет. Государственное управление. Формы государства. Функции государства.  Наше государство — Российская Федерация. Государственное устройство России. Гражданство Российской Федерации.  Политический режим. Демократия. Парламентаризм.  Республика. Выборы и избирательные системы. Политические партии.  Правовое государство. Верховенство права. Разделение властей. Гражданское общество и правовое государство. Местное самоуправление.  Органы власти Российской Федерации. Органы законодательной власти. Органы исполнительной власти. Правоохранительные органы. Судебная система.  Межгосударственные отношения. Международные политические организации.  Войны и вооружённые конфликты. Национальная безопасность. Сепаратизм. Международноправовая защита жертв вооружённых конфликтов.  Глобализация и её противоречия.  Человек и политика. Политические события и судьбы людей. Гражданская активность. Патриотизм.  </w:t>
      </w:r>
    </w:p>
    <w:p w:rsidR="00493A60" w:rsidRPr="009D30DA" w:rsidRDefault="005A7F06" w:rsidP="00493A60">
      <w:pPr>
        <w:jc w:val="both"/>
        <w:rPr>
          <w:rFonts w:ascii="Times New Roman" w:hAnsi="Times New Roman" w:cs="Times New Roman"/>
        </w:rPr>
      </w:pPr>
      <w:r w:rsidRPr="009D30DA">
        <w:rPr>
          <w:rFonts w:ascii="Times New Roman" w:hAnsi="Times New Roman" w:cs="Times New Roman"/>
        </w:rPr>
        <w:t xml:space="preserve">11. Культурно-информационная среда общественной жизни (8 ч)  Информация и способы её распространения. Средства массовой информации. Интернет.  Культура, её многообразие и формы. Культурные различия. Диалог культур как черта современного мира.  Роль религии в культурном развитии. Религиозные нормы. Мировые религии. Веротерпимость.  Культура Российской Федерации. Образование и наука. Искусство. Возрождение религиозной жизни в нашей стране.  </w:t>
      </w:r>
    </w:p>
    <w:p w:rsidR="00F36369" w:rsidRPr="009D30DA" w:rsidRDefault="005A7F06" w:rsidP="009D30DA">
      <w:pPr>
        <w:jc w:val="both"/>
        <w:rPr>
          <w:rFonts w:ascii="Times New Roman" w:hAnsi="Times New Roman" w:cs="Times New Roman"/>
        </w:rPr>
      </w:pPr>
      <w:r w:rsidRPr="009D30DA">
        <w:rPr>
          <w:rFonts w:ascii="Times New Roman" w:hAnsi="Times New Roman" w:cs="Times New Roman"/>
        </w:rPr>
        <w:t>12. Человек в меняющемся обществе (3 ч)  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F43758" w:rsidRDefault="00F43758" w:rsidP="00C953AF">
      <w:pPr>
        <w:jc w:val="center"/>
        <w:rPr>
          <w:rFonts w:ascii="Times New Roman" w:hAnsi="Times New Roman" w:cs="Times New Roman"/>
          <w:b/>
        </w:rPr>
      </w:pPr>
      <w:r>
        <w:rPr>
          <w:rFonts w:ascii="Times New Roman" w:hAnsi="Times New Roman" w:cs="Times New Roman"/>
          <w:b/>
        </w:rPr>
        <w:t>3. Тематическое планирование.</w:t>
      </w:r>
    </w:p>
    <w:p w:rsidR="00C953AF" w:rsidRPr="009D30DA" w:rsidRDefault="00C953AF" w:rsidP="00C953AF">
      <w:pPr>
        <w:jc w:val="center"/>
        <w:rPr>
          <w:rFonts w:ascii="Times New Roman" w:hAnsi="Times New Roman" w:cs="Times New Roman"/>
          <w:b/>
        </w:rPr>
      </w:pPr>
      <w:r w:rsidRPr="009D30DA">
        <w:rPr>
          <w:rFonts w:ascii="Times New Roman" w:hAnsi="Times New Roman" w:cs="Times New Roman"/>
          <w:b/>
        </w:rPr>
        <w:t>6 класс</w:t>
      </w:r>
      <w:r w:rsidR="00F43758">
        <w:rPr>
          <w:rFonts w:ascii="Times New Roman" w:hAnsi="Times New Roman" w:cs="Times New Roman"/>
          <w:b/>
        </w:rPr>
        <w:t>-34 часа</w:t>
      </w:r>
    </w:p>
    <w:tbl>
      <w:tblPr>
        <w:tblStyle w:val="a9"/>
        <w:tblW w:w="9923" w:type="dxa"/>
        <w:tblInd w:w="-176" w:type="dxa"/>
        <w:tblLook w:val="04A0" w:firstRow="1" w:lastRow="0" w:firstColumn="1" w:lastColumn="0" w:noHBand="0" w:noVBand="1"/>
      </w:tblPr>
      <w:tblGrid>
        <w:gridCol w:w="528"/>
        <w:gridCol w:w="2591"/>
        <w:gridCol w:w="6804"/>
      </w:tblGrid>
      <w:tr w:rsidR="00F43758" w:rsidRPr="009D30DA" w:rsidTr="00F43758">
        <w:trPr>
          <w:trHeight w:val="462"/>
        </w:trPr>
        <w:tc>
          <w:tcPr>
            <w:tcW w:w="5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center"/>
              <w:rPr>
                <w:rFonts w:ascii="Times New Roman" w:hAnsi="Times New Roman" w:cs="Times New Roman"/>
              </w:rPr>
            </w:pPr>
            <w:r w:rsidRPr="009D30DA">
              <w:rPr>
                <w:rFonts w:ascii="Times New Roman" w:hAnsi="Times New Roman" w:cs="Times New Roman"/>
              </w:rPr>
              <w:t>№</w:t>
            </w:r>
          </w:p>
        </w:tc>
        <w:tc>
          <w:tcPr>
            <w:tcW w:w="259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F43758">
            <w:pPr>
              <w:jc w:val="center"/>
              <w:rPr>
                <w:rFonts w:ascii="Times New Roman" w:hAnsi="Times New Roman" w:cs="Times New Roman"/>
              </w:rPr>
            </w:pPr>
            <w:r w:rsidRPr="009D30DA">
              <w:rPr>
                <w:rFonts w:ascii="Times New Roman" w:hAnsi="Times New Roman" w:cs="Times New Roman"/>
              </w:rPr>
              <w:t>Раздел,</w:t>
            </w:r>
          </w:p>
        </w:tc>
        <w:tc>
          <w:tcPr>
            <w:tcW w:w="68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center"/>
              <w:rPr>
                <w:rFonts w:ascii="Times New Roman" w:hAnsi="Times New Roman" w:cs="Times New Roman"/>
              </w:rPr>
            </w:pPr>
            <w:r w:rsidRPr="009D30DA">
              <w:rPr>
                <w:rFonts w:ascii="Times New Roman" w:hAnsi="Times New Roman" w:cs="Times New Roman"/>
              </w:rPr>
              <w:t>Характеристика деятельности учащихся</w:t>
            </w:r>
          </w:p>
        </w:tc>
      </w:tr>
      <w:tr w:rsidR="00F43758" w:rsidRPr="009D30DA" w:rsidTr="00F43758">
        <w:trPr>
          <w:trHeight w:val="353"/>
        </w:trPr>
        <w:tc>
          <w:tcPr>
            <w:tcW w:w="5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3758" w:rsidRPr="009D30DA" w:rsidRDefault="00F43758" w:rsidP="00B330F1">
            <w:pPr>
              <w:jc w:val="center"/>
              <w:rPr>
                <w:rFonts w:ascii="Times New Roman" w:hAnsi="Times New Roman" w:cs="Times New Roman"/>
              </w:rPr>
            </w:pPr>
          </w:p>
        </w:tc>
        <w:tc>
          <w:tcPr>
            <w:tcW w:w="259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3758" w:rsidRPr="009D30DA" w:rsidRDefault="00F43758" w:rsidP="00B330F1">
            <w:pPr>
              <w:jc w:val="center"/>
              <w:rPr>
                <w:rFonts w:ascii="Times New Roman" w:hAnsi="Times New Roman" w:cs="Times New Roman"/>
              </w:rPr>
            </w:pPr>
          </w:p>
        </w:tc>
        <w:tc>
          <w:tcPr>
            <w:tcW w:w="68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3758" w:rsidRPr="009D30DA" w:rsidRDefault="00F43758" w:rsidP="00B330F1">
            <w:pPr>
              <w:jc w:val="center"/>
              <w:rPr>
                <w:rFonts w:ascii="Times New Roman" w:hAnsi="Times New Roman" w:cs="Times New Roman"/>
              </w:rPr>
            </w:pPr>
          </w:p>
        </w:tc>
      </w:tr>
      <w:tr w:rsidR="00F43758" w:rsidRPr="009D30DA" w:rsidTr="00F43758">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Pr>
                <w:rFonts w:ascii="Times New Roman" w:hAnsi="Times New Roman" w:cs="Times New Roman"/>
              </w:rPr>
              <w:t>1.</w:t>
            </w:r>
          </w:p>
        </w:tc>
        <w:tc>
          <w:tcPr>
            <w:tcW w:w="2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F43758">
              <w:rPr>
                <w:rFonts w:ascii="Times New Roman" w:hAnsi="Times New Roman" w:cs="Times New Roman"/>
                <w:b/>
              </w:rPr>
              <w:t>Человек  в социальном измерении</w:t>
            </w:r>
            <w:r w:rsidRPr="009D30DA">
              <w:rPr>
                <w:rFonts w:ascii="Times New Roman" w:hAnsi="Times New Roman" w:cs="Times New Roman"/>
              </w:rPr>
              <w:t xml:space="preserve">  1</w:t>
            </w:r>
            <w:r>
              <w:rPr>
                <w:rFonts w:ascii="Times New Roman" w:hAnsi="Times New Roman" w:cs="Times New Roman"/>
              </w:rPr>
              <w:t>3</w:t>
            </w:r>
            <w:r w:rsidRPr="009D30DA">
              <w:rPr>
                <w:rFonts w:ascii="Times New Roman" w:hAnsi="Times New Roman" w:cs="Times New Roman"/>
              </w:rPr>
              <w:t xml:space="preserve"> часов) </w:t>
            </w:r>
          </w:p>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Человек – личность</w:t>
            </w:r>
          </w:p>
        </w:tc>
        <w:tc>
          <w:tcPr>
            <w:tcW w:w="6804" w:type="dxa"/>
            <w:vMerge w:val="restart"/>
            <w:tcBorders>
              <w:top w:val="single" w:sz="4" w:space="0" w:color="000000" w:themeColor="text1"/>
              <w:left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Раскрывать на конкретных примерах смысл понятия «индивидуальность». Использовать элементы причинно-следственного анализа при характеристике социальных параметров личности</w:t>
            </w:r>
          </w:p>
        </w:tc>
      </w:tr>
      <w:tr w:rsidR="00F43758" w:rsidRPr="009D30DA" w:rsidTr="00F43758">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c>
          <w:tcPr>
            <w:tcW w:w="2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Человек – личность</w:t>
            </w:r>
          </w:p>
        </w:tc>
        <w:tc>
          <w:tcPr>
            <w:tcW w:w="6804" w:type="dxa"/>
            <w:vMerge/>
            <w:tcBorders>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r>
      <w:tr w:rsidR="00F43758" w:rsidRPr="009D30DA" w:rsidTr="00F43758">
        <w:trPr>
          <w:trHeight w:val="966"/>
        </w:trPr>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c>
          <w:tcPr>
            <w:tcW w:w="2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Человек познает мир</w:t>
            </w:r>
          </w:p>
        </w:tc>
        <w:tc>
          <w:tcPr>
            <w:tcW w:w="6804" w:type="dxa"/>
            <w:vMerge w:val="restart"/>
            <w:tcBorders>
              <w:top w:val="single" w:sz="4" w:space="0" w:color="000000" w:themeColor="text1"/>
              <w:left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 xml:space="preserve">Характеризовать особенности познания человеком мира и самого себя. Оценивать собственные практические умения, поступки, моральные качества, выявлять их динамику. Сравнивать себя и свои </w:t>
            </w:r>
            <w:r w:rsidRPr="009D30DA">
              <w:rPr>
                <w:rFonts w:ascii="Times New Roman" w:hAnsi="Times New Roman" w:cs="Times New Roman"/>
              </w:rPr>
              <w:lastRenderedPageBreak/>
              <w:t>качества с другими людьми и их качествами. Приводить примеры проявления различных способностей людей</w:t>
            </w:r>
          </w:p>
        </w:tc>
      </w:tr>
      <w:tr w:rsidR="00F43758" w:rsidRPr="009D30DA" w:rsidTr="00F43758">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c>
          <w:tcPr>
            <w:tcW w:w="2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Человек познает мир</w:t>
            </w:r>
          </w:p>
        </w:tc>
        <w:tc>
          <w:tcPr>
            <w:tcW w:w="6804" w:type="dxa"/>
            <w:vMerge/>
            <w:tcBorders>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r>
      <w:tr w:rsidR="00F43758" w:rsidRPr="009D30DA" w:rsidTr="00F43758">
        <w:trPr>
          <w:trHeight w:val="1150"/>
        </w:trPr>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c>
          <w:tcPr>
            <w:tcW w:w="2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Человек и его деятельность</w:t>
            </w:r>
          </w:p>
        </w:tc>
        <w:tc>
          <w:tcPr>
            <w:tcW w:w="680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Характеризовать деятельность человека, её отдельные виды. Описывать и иллюстрировать примерами различные мотивы деятельности. Использовать элементы причинно-следственного</w:t>
            </w:r>
          </w:p>
        </w:tc>
      </w:tr>
      <w:tr w:rsidR="00F43758" w:rsidRPr="009D30DA" w:rsidTr="00F43758">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c>
          <w:tcPr>
            <w:tcW w:w="2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 xml:space="preserve">Потребности человека  </w:t>
            </w:r>
          </w:p>
        </w:tc>
        <w:tc>
          <w:tcPr>
            <w:tcW w:w="680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F43758" w:rsidRPr="009D30DA" w:rsidRDefault="00F43758" w:rsidP="006B5DFA">
            <w:pPr>
              <w:jc w:val="both"/>
              <w:rPr>
                <w:rFonts w:ascii="Times New Roman" w:hAnsi="Times New Roman" w:cs="Times New Roman"/>
              </w:rPr>
            </w:pPr>
            <w:r w:rsidRPr="009D30DA">
              <w:rPr>
                <w:rFonts w:ascii="Times New Roman" w:hAnsi="Times New Roman" w:cs="Times New Roman"/>
              </w:rPr>
              <w:t xml:space="preserve"> Характеризовать и иллюстрировать примерами основные потребности человека; показывать их индивидуальный характер.</w:t>
            </w:r>
          </w:p>
        </w:tc>
      </w:tr>
      <w:tr w:rsidR="00F43758" w:rsidRPr="009D30DA" w:rsidTr="00F43758">
        <w:trPr>
          <w:trHeight w:val="1771"/>
        </w:trPr>
        <w:tc>
          <w:tcPr>
            <w:tcW w:w="528" w:type="dxa"/>
            <w:tcBorders>
              <w:top w:val="single" w:sz="4" w:space="0" w:color="000000" w:themeColor="text1"/>
              <w:left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c>
          <w:tcPr>
            <w:tcW w:w="2591" w:type="dxa"/>
            <w:tcBorders>
              <w:top w:val="single" w:sz="4" w:space="0" w:color="000000" w:themeColor="text1"/>
              <w:left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Pr>
                <w:rFonts w:ascii="Times New Roman" w:hAnsi="Times New Roman" w:cs="Times New Roman"/>
              </w:rPr>
              <w:t>Н</w:t>
            </w:r>
            <w:r w:rsidRPr="009D30DA">
              <w:rPr>
                <w:rFonts w:ascii="Times New Roman" w:hAnsi="Times New Roman" w:cs="Times New Roman"/>
              </w:rPr>
              <w:t xml:space="preserve">а пути к жизненному  успеху  </w:t>
            </w:r>
          </w:p>
        </w:tc>
        <w:tc>
          <w:tcPr>
            <w:tcW w:w="6804" w:type="dxa"/>
            <w:tcBorders>
              <w:top w:val="single" w:sz="4" w:space="0" w:color="000000" w:themeColor="text1"/>
              <w:left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Характеризовать и конкретизировать примерами роль труда в достижении успеха в жизни. Формулировать свою точку зрения на выбор пути достижения жизненного успеха. Показывать на примерах влияние взаимопомощи в труде на его результаты. Находить и извлекать информацию о жизни людей, нашедших своё призвание и достигших успеха в жизни, из адаптированных источников различного типа</w:t>
            </w:r>
          </w:p>
        </w:tc>
      </w:tr>
      <w:tr w:rsidR="00F43758" w:rsidRPr="009D30DA" w:rsidTr="00F43758">
        <w:trPr>
          <w:trHeight w:val="2277"/>
        </w:trPr>
        <w:tc>
          <w:tcPr>
            <w:tcW w:w="528" w:type="dxa"/>
            <w:tcBorders>
              <w:top w:val="single" w:sz="4" w:space="0" w:color="000000" w:themeColor="text1"/>
              <w:left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c>
          <w:tcPr>
            <w:tcW w:w="2591" w:type="dxa"/>
            <w:tcBorders>
              <w:top w:val="single" w:sz="4" w:space="0" w:color="000000" w:themeColor="text1"/>
              <w:left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Практикум по теме «Человек в социальном измерении»</w:t>
            </w:r>
          </w:p>
        </w:tc>
        <w:tc>
          <w:tcPr>
            <w:tcW w:w="6804" w:type="dxa"/>
            <w:tcBorders>
              <w:top w:val="single" w:sz="4" w:space="0" w:color="000000" w:themeColor="text1"/>
              <w:left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Систематизировать знания, полученные при изучении темы о социальных чертах человека и их проявлении в деятельности. Создать условия для отработки умений характеризовать сущность понятий «личность», «индивидуальность», «деятельность»; иллюстрировать конкретными примерами разнообразие видов деятельности человека, его потребности, внутренний мир и понимание жизненного успеха. Способствовать осознанию практической значимости изученного материала и возможности опоры на полученные знания и умения в собственной деятельности</w:t>
            </w:r>
          </w:p>
        </w:tc>
      </w:tr>
      <w:tr w:rsidR="00F43758" w:rsidRPr="009D30DA" w:rsidTr="00F43758">
        <w:trPr>
          <w:trHeight w:val="1300"/>
        </w:trPr>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Pr>
                <w:rFonts w:ascii="Times New Roman" w:hAnsi="Times New Roman" w:cs="Times New Roman"/>
              </w:rPr>
              <w:t>2.</w:t>
            </w:r>
          </w:p>
        </w:tc>
        <w:tc>
          <w:tcPr>
            <w:tcW w:w="2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F43758">
            <w:pPr>
              <w:jc w:val="both"/>
              <w:rPr>
                <w:rFonts w:ascii="Times New Roman" w:hAnsi="Times New Roman" w:cs="Times New Roman"/>
              </w:rPr>
            </w:pPr>
            <w:r w:rsidRPr="00F43758">
              <w:rPr>
                <w:rFonts w:ascii="Times New Roman" w:hAnsi="Times New Roman" w:cs="Times New Roman"/>
                <w:b/>
              </w:rPr>
              <w:t>Человек среди людей  (1</w:t>
            </w:r>
            <w:r>
              <w:rPr>
                <w:rFonts w:ascii="Times New Roman" w:hAnsi="Times New Roman" w:cs="Times New Roman"/>
                <w:b/>
              </w:rPr>
              <w:t>1</w:t>
            </w:r>
            <w:r w:rsidRPr="00F43758">
              <w:rPr>
                <w:rFonts w:ascii="Times New Roman" w:hAnsi="Times New Roman" w:cs="Times New Roman"/>
                <w:b/>
              </w:rPr>
              <w:t>часов)</w:t>
            </w:r>
            <w:r w:rsidRPr="009D30DA">
              <w:rPr>
                <w:rFonts w:ascii="Times New Roman" w:hAnsi="Times New Roman" w:cs="Times New Roman"/>
              </w:rPr>
              <w:t xml:space="preserve"> </w:t>
            </w:r>
          </w:p>
        </w:tc>
        <w:tc>
          <w:tcPr>
            <w:tcW w:w="6804" w:type="dxa"/>
            <w:vMerge w:val="restart"/>
            <w:tcBorders>
              <w:top w:val="single" w:sz="4" w:space="0" w:color="000000" w:themeColor="text1"/>
              <w:left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Описывать межличностные отношения и их отдельные виды. Показывать проявления сотрудничества и соперничества на конкретных примерах. Описывать с опорой на примеры взаимодействие и сотрудничество людей в обществе. Оценивать собственное отношение к людям других национальностей и другого мировоззрения. Исследовать практические ситуации, в которых проявились солидарность, толерантность, лояльность, взаимопонимание</w:t>
            </w:r>
          </w:p>
        </w:tc>
      </w:tr>
      <w:tr w:rsidR="00F43758" w:rsidRPr="009D30DA" w:rsidTr="00F43758">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c>
          <w:tcPr>
            <w:tcW w:w="2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 xml:space="preserve">Межличностные отношения  </w:t>
            </w:r>
          </w:p>
        </w:tc>
        <w:tc>
          <w:tcPr>
            <w:tcW w:w="6804" w:type="dxa"/>
            <w:vMerge/>
            <w:tcBorders>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r>
      <w:tr w:rsidR="00F43758" w:rsidRPr="009D30DA" w:rsidTr="00FA4F59">
        <w:trPr>
          <w:trHeight w:val="1012"/>
        </w:trPr>
        <w:tc>
          <w:tcPr>
            <w:tcW w:w="528" w:type="dxa"/>
            <w:tcBorders>
              <w:top w:val="single" w:sz="4" w:space="0" w:color="000000" w:themeColor="text1"/>
              <w:left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c>
          <w:tcPr>
            <w:tcW w:w="2591" w:type="dxa"/>
            <w:tcBorders>
              <w:top w:val="single" w:sz="4" w:space="0" w:color="000000" w:themeColor="text1"/>
              <w:left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 xml:space="preserve">Человек в группе  </w:t>
            </w:r>
          </w:p>
        </w:tc>
        <w:tc>
          <w:tcPr>
            <w:tcW w:w="6804" w:type="dxa"/>
            <w:tcBorders>
              <w:top w:val="single" w:sz="4" w:space="0" w:color="000000" w:themeColor="text1"/>
              <w:left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Описывать большие и малые, формальные и неформальные группы. Приводить примеры таких групп. Характеризовать и иллюстрировать примерами групповые нормы. Описывать с опорой на примеры взаимодействие и сотрудничество людей в обществе</w:t>
            </w:r>
          </w:p>
        </w:tc>
      </w:tr>
      <w:tr w:rsidR="00F43758" w:rsidRPr="009D30DA" w:rsidTr="00241069">
        <w:trPr>
          <w:trHeight w:val="1518"/>
        </w:trPr>
        <w:tc>
          <w:tcPr>
            <w:tcW w:w="528" w:type="dxa"/>
            <w:tcBorders>
              <w:top w:val="single" w:sz="4" w:space="0" w:color="000000" w:themeColor="text1"/>
              <w:left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c>
          <w:tcPr>
            <w:tcW w:w="2591" w:type="dxa"/>
            <w:tcBorders>
              <w:top w:val="single" w:sz="4" w:space="0" w:color="000000" w:themeColor="text1"/>
              <w:left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Общение</w:t>
            </w:r>
          </w:p>
        </w:tc>
        <w:tc>
          <w:tcPr>
            <w:tcW w:w="6804" w:type="dxa"/>
            <w:tcBorders>
              <w:top w:val="single" w:sz="4" w:space="0" w:color="000000" w:themeColor="text1"/>
              <w:left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Характеризовать общение как взаимные деловые и дружеские отношения людей. Иллюстрировать с помощью примеров различные цели и средства общения. Сравнивать и сопоставлять различные стили общения. Выявлять на основе конкретных жизненных ситуаций особенности общения со сверстниками, старшими и младшими. Оценивать собственное умение общаться</w:t>
            </w:r>
          </w:p>
        </w:tc>
      </w:tr>
      <w:tr w:rsidR="00F43758" w:rsidRPr="009D30DA" w:rsidTr="00117A75">
        <w:trPr>
          <w:trHeight w:val="1518"/>
        </w:trPr>
        <w:tc>
          <w:tcPr>
            <w:tcW w:w="528" w:type="dxa"/>
            <w:tcBorders>
              <w:top w:val="single" w:sz="4" w:space="0" w:color="000000" w:themeColor="text1"/>
              <w:left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20</w:t>
            </w:r>
          </w:p>
        </w:tc>
        <w:tc>
          <w:tcPr>
            <w:tcW w:w="2591" w:type="dxa"/>
            <w:tcBorders>
              <w:top w:val="single" w:sz="4" w:space="0" w:color="000000" w:themeColor="text1"/>
              <w:left w:val="single" w:sz="4" w:space="0" w:color="000000" w:themeColor="text1"/>
              <w:right w:val="single" w:sz="4" w:space="0" w:color="000000" w:themeColor="text1"/>
            </w:tcBorders>
            <w:hideMark/>
          </w:tcPr>
          <w:p w:rsidR="00F43758" w:rsidRPr="009D30DA" w:rsidRDefault="00F43758" w:rsidP="00B330F1">
            <w:pPr>
              <w:rPr>
                <w:rFonts w:ascii="Times New Roman" w:hAnsi="Times New Roman" w:cs="Times New Roman"/>
              </w:rPr>
            </w:pPr>
            <w:r w:rsidRPr="009D30DA">
              <w:rPr>
                <w:rFonts w:ascii="Times New Roman" w:hAnsi="Times New Roman" w:cs="Times New Roman"/>
              </w:rPr>
              <w:t xml:space="preserve">Конфликты в межличностных отношениях  </w:t>
            </w:r>
          </w:p>
        </w:tc>
        <w:tc>
          <w:tcPr>
            <w:tcW w:w="6804" w:type="dxa"/>
            <w:tcBorders>
              <w:top w:val="single" w:sz="4" w:space="0" w:color="000000" w:themeColor="text1"/>
              <w:left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Описывать сущность и причины возникновения межличностных конфликтов. Характеризовать варианты поведения в конфликтных ситуациях. Объяснять, в чём заключается конструктивное разрешение конфликта. Иллюстрировать объяснение примерами. Выявлять и анализировать собственные типичные реакции в конфликтной ситуации</w:t>
            </w:r>
          </w:p>
        </w:tc>
      </w:tr>
      <w:tr w:rsidR="00F43758" w:rsidRPr="009D30DA" w:rsidTr="00CF4455">
        <w:trPr>
          <w:trHeight w:val="1518"/>
        </w:trPr>
        <w:tc>
          <w:tcPr>
            <w:tcW w:w="528" w:type="dxa"/>
            <w:tcBorders>
              <w:top w:val="single" w:sz="4" w:space="0" w:color="000000" w:themeColor="text1"/>
              <w:left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22</w:t>
            </w:r>
          </w:p>
        </w:tc>
        <w:tc>
          <w:tcPr>
            <w:tcW w:w="2591" w:type="dxa"/>
            <w:tcBorders>
              <w:top w:val="single" w:sz="4" w:space="0" w:color="000000" w:themeColor="text1"/>
              <w:left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Практикум по теме «Человек среди людей»</w:t>
            </w:r>
          </w:p>
        </w:tc>
        <w:tc>
          <w:tcPr>
            <w:tcW w:w="6804" w:type="dxa"/>
            <w:tcBorders>
              <w:top w:val="single" w:sz="4" w:space="0" w:color="000000" w:themeColor="text1"/>
              <w:left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 xml:space="preserve">Обобщить знания учащихся о специфике, видах, проявлениях межличностных отношений, многообразии малых групп, в которые входит личность, групповых нормах и санкциях, роли лидера в группе, значении, формах и средствах общения, причинах, стадиях межличностных конфликтов и возможности их конструктивного разрешения. </w:t>
            </w:r>
          </w:p>
        </w:tc>
      </w:tr>
      <w:tr w:rsidR="00F43758" w:rsidRPr="009D30DA" w:rsidTr="00F43758">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Pr>
                <w:rFonts w:ascii="Times New Roman" w:hAnsi="Times New Roman" w:cs="Times New Roman"/>
              </w:rPr>
              <w:t>3.</w:t>
            </w:r>
          </w:p>
        </w:tc>
        <w:tc>
          <w:tcPr>
            <w:tcW w:w="2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F43758">
            <w:pPr>
              <w:jc w:val="both"/>
              <w:rPr>
                <w:rFonts w:ascii="Times New Roman" w:hAnsi="Times New Roman" w:cs="Times New Roman"/>
              </w:rPr>
            </w:pPr>
            <w:r w:rsidRPr="00F43758">
              <w:rPr>
                <w:rFonts w:ascii="Times New Roman" w:hAnsi="Times New Roman" w:cs="Times New Roman"/>
                <w:b/>
              </w:rPr>
              <w:t>Нравственные основы жизни (</w:t>
            </w:r>
            <w:r>
              <w:rPr>
                <w:rFonts w:ascii="Times New Roman" w:hAnsi="Times New Roman" w:cs="Times New Roman"/>
                <w:b/>
              </w:rPr>
              <w:t>5</w:t>
            </w:r>
            <w:r w:rsidRPr="00F43758">
              <w:rPr>
                <w:rFonts w:ascii="Times New Roman" w:hAnsi="Times New Roman" w:cs="Times New Roman"/>
                <w:b/>
              </w:rPr>
              <w:t xml:space="preserve"> часов) </w:t>
            </w:r>
          </w:p>
        </w:tc>
        <w:tc>
          <w:tcPr>
            <w:tcW w:w="6804" w:type="dxa"/>
            <w:vMerge w:val="restart"/>
            <w:tcBorders>
              <w:top w:val="single" w:sz="4" w:space="0" w:color="000000" w:themeColor="text1"/>
              <w:left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Характеризовать и иллюстрировать примерами проявления добра. Приводить примеры, иллюстрирующие золотое правило морали. Оценивать в модельных и реальных ситуациях поступки людей с точки зрения золотого правила морали</w:t>
            </w:r>
          </w:p>
        </w:tc>
      </w:tr>
      <w:tr w:rsidR="00F43758" w:rsidRPr="009D30DA" w:rsidTr="00F43758">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c>
          <w:tcPr>
            <w:tcW w:w="2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Человек славен добрыми делами</w:t>
            </w:r>
          </w:p>
        </w:tc>
        <w:tc>
          <w:tcPr>
            <w:tcW w:w="6804" w:type="dxa"/>
            <w:vMerge/>
            <w:tcBorders>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r>
      <w:tr w:rsidR="00F43758" w:rsidRPr="009D30DA" w:rsidTr="00C07726">
        <w:trPr>
          <w:trHeight w:val="1012"/>
        </w:trPr>
        <w:tc>
          <w:tcPr>
            <w:tcW w:w="528" w:type="dxa"/>
            <w:tcBorders>
              <w:top w:val="single" w:sz="4" w:space="0" w:color="000000" w:themeColor="text1"/>
              <w:left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c>
          <w:tcPr>
            <w:tcW w:w="2591" w:type="dxa"/>
            <w:tcBorders>
              <w:top w:val="single" w:sz="4" w:space="0" w:color="000000" w:themeColor="text1"/>
              <w:left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 xml:space="preserve">Будь смелым  </w:t>
            </w:r>
          </w:p>
        </w:tc>
        <w:tc>
          <w:tcPr>
            <w:tcW w:w="6804" w:type="dxa"/>
            <w:tcBorders>
              <w:top w:val="single" w:sz="4" w:space="0" w:color="000000" w:themeColor="text1"/>
              <w:left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На конкретных примерах давать оценку проявлениям мужества, смелости, случаям преодоления людьми страха в критических и житейских ситуациях. Оценивать предлагаемые ситуации, требующие личного противодействия проявлениям зла</w:t>
            </w:r>
          </w:p>
        </w:tc>
      </w:tr>
      <w:tr w:rsidR="00F43758" w:rsidRPr="009D30DA" w:rsidTr="00D8432B">
        <w:trPr>
          <w:trHeight w:val="1265"/>
        </w:trPr>
        <w:tc>
          <w:tcPr>
            <w:tcW w:w="528" w:type="dxa"/>
            <w:tcBorders>
              <w:top w:val="single" w:sz="4" w:space="0" w:color="000000" w:themeColor="text1"/>
              <w:left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c>
          <w:tcPr>
            <w:tcW w:w="2591" w:type="dxa"/>
            <w:tcBorders>
              <w:top w:val="single" w:sz="4" w:space="0" w:color="000000" w:themeColor="text1"/>
              <w:left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Человек и человечность</w:t>
            </w:r>
          </w:p>
        </w:tc>
        <w:tc>
          <w:tcPr>
            <w:tcW w:w="6804" w:type="dxa"/>
            <w:tcBorders>
              <w:top w:val="single" w:sz="4" w:space="0" w:color="000000" w:themeColor="text1"/>
              <w:left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Раскрывать на примерах смысл понятия «человечность». Давать оценку с позиции гуманизма конкретным поступкам людей, описанным в СМИ и иных информационных источниках. На примерах конкретных ситуаций оценивать проявление внимания к нуждающимся в нём</w:t>
            </w:r>
          </w:p>
        </w:tc>
      </w:tr>
      <w:tr w:rsidR="00F43758" w:rsidRPr="009D30DA" w:rsidTr="00F43758">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c>
          <w:tcPr>
            <w:tcW w:w="2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 xml:space="preserve">Практикум по теме «Нравственны е основы жизни»  </w:t>
            </w:r>
          </w:p>
        </w:tc>
        <w:tc>
          <w:tcPr>
            <w:tcW w:w="6804" w:type="dxa"/>
            <w:vMerge w:val="restart"/>
            <w:tcBorders>
              <w:top w:val="single" w:sz="4" w:space="0" w:color="000000" w:themeColor="text1"/>
              <w:left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Обобщить полученные при изучении темы знания о добре, человечности, смелости как добродетелях. Развивать умение анализировать материалы СМИ, оценивать описанные в них ситуации с точки зрения добродетелей. Создать условия для расширения и рефлексии собственного опыта проявления внимания к нуждающимся в нём людям</w:t>
            </w:r>
          </w:p>
        </w:tc>
      </w:tr>
      <w:tr w:rsidR="00F43758" w:rsidRPr="009D30DA" w:rsidTr="00F43758">
        <w:trPr>
          <w:trHeight w:val="711"/>
        </w:trPr>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c>
          <w:tcPr>
            <w:tcW w:w="2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c>
          <w:tcPr>
            <w:tcW w:w="6804" w:type="dxa"/>
            <w:vMerge/>
            <w:tcBorders>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r>
      <w:tr w:rsidR="00F43758" w:rsidRPr="009D30DA" w:rsidTr="00F43758">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c>
          <w:tcPr>
            <w:tcW w:w="2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c>
          <w:tcPr>
            <w:tcW w:w="6804" w:type="dxa"/>
            <w:vMerge w:val="restart"/>
            <w:tcBorders>
              <w:top w:val="single" w:sz="4" w:space="0" w:color="000000" w:themeColor="text1"/>
              <w:left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r>
      <w:tr w:rsidR="00F43758" w:rsidRPr="009D30DA" w:rsidTr="00F43758">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c>
          <w:tcPr>
            <w:tcW w:w="2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c>
          <w:tcPr>
            <w:tcW w:w="6804" w:type="dxa"/>
            <w:vMerge/>
            <w:tcBorders>
              <w:left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r>
      <w:tr w:rsidR="00F43758" w:rsidRPr="009D30DA" w:rsidTr="00F43758">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c>
          <w:tcPr>
            <w:tcW w:w="2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c>
          <w:tcPr>
            <w:tcW w:w="6804" w:type="dxa"/>
            <w:vMerge/>
            <w:tcBorders>
              <w:left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r>
      <w:tr w:rsidR="00F43758" w:rsidRPr="009D30DA" w:rsidTr="00F43758">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c>
          <w:tcPr>
            <w:tcW w:w="2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F112B0">
            <w:pPr>
              <w:jc w:val="both"/>
              <w:rPr>
                <w:rFonts w:ascii="Times New Roman" w:hAnsi="Times New Roman" w:cs="Times New Roman"/>
              </w:rPr>
            </w:pPr>
          </w:p>
        </w:tc>
        <w:tc>
          <w:tcPr>
            <w:tcW w:w="6804" w:type="dxa"/>
            <w:vMerge/>
            <w:tcBorders>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r>
    </w:tbl>
    <w:p w:rsidR="00C953AF" w:rsidRPr="009D30DA" w:rsidRDefault="00C953AF" w:rsidP="00F43758">
      <w:pPr>
        <w:rPr>
          <w:rFonts w:ascii="Times New Roman" w:hAnsi="Times New Roman" w:cs="Times New Roman"/>
        </w:rPr>
      </w:pPr>
    </w:p>
    <w:p w:rsidR="00C953AF" w:rsidRPr="009D30DA" w:rsidRDefault="00C953AF" w:rsidP="00C953AF">
      <w:pPr>
        <w:jc w:val="center"/>
        <w:rPr>
          <w:rFonts w:ascii="Times New Roman" w:hAnsi="Times New Roman" w:cs="Times New Roman"/>
          <w:b/>
        </w:rPr>
      </w:pPr>
      <w:r w:rsidRPr="009D30DA">
        <w:rPr>
          <w:rFonts w:ascii="Times New Roman" w:hAnsi="Times New Roman" w:cs="Times New Roman"/>
          <w:b/>
        </w:rPr>
        <w:t>7 класс</w:t>
      </w:r>
      <w:r w:rsidR="00F43758">
        <w:rPr>
          <w:rFonts w:ascii="Times New Roman" w:hAnsi="Times New Roman" w:cs="Times New Roman"/>
          <w:b/>
        </w:rPr>
        <w:t>-34 часа.</w:t>
      </w:r>
    </w:p>
    <w:tbl>
      <w:tblPr>
        <w:tblStyle w:val="a9"/>
        <w:tblW w:w="10065" w:type="dxa"/>
        <w:tblInd w:w="-176" w:type="dxa"/>
        <w:tblLook w:val="04A0" w:firstRow="1" w:lastRow="0" w:firstColumn="1" w:lastColumn="0" w:noHBand="0" w:noVBand="1"/>
      </w:tblPr>
      <w:tblGrid>
        <w:gridCol w:w="528"/>
        <w:gridCol w:w="2329"/>
        <w:gridCol w:w="7208"/>
      </w:tblGrid>
      <w:tr w:rsidR="00F43758" w:rsidRPr="009D30DA" w:rsidTr="00777FCD">
        <w:trPr>
          <w:trHeight w:val="462"/>
        </w:trPr>
        <w:tc>
          <w:tcPr>
            <w:tcW w:w="5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w:t>
            </w:r>
          </w:p>
        </w:tc>
        <w:tc>
          <w:tcPr>
            <w:tcW w:w="232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center"/>
              <w:rPr>
                <w:rFonts w:ascii="Times New Roman" w:hAnsi="Times New Roman" w:cs="Times New Roman"/>
              </w:rPr>
            </w:pPr>
            <w:r w:rsidRPr="009D30DA">
              <w:rPr>
                <w:rFonts w:ascii="Times New Roman" w:hAnsi="Times New Roman" w:cs="Times New Roman"/>
              </w:rPr>
              <w:t>Раздел, тема урока</w:t>
            </w:r>
          </w:p>
        </w:tc>
        <w:tc>
          <w:tcPr>
            <w:tcW w:w="720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center"/>
              <w:rPr>
                <w:rFonts w:ascii="Times New Roman" w:hAnsi="Times New Roman" w:cs="Times New Roman"/>
              </w:rPr>
            </w:pPr>
            <w:r w:rsidRPr="009D30DA">
              <w:rPr>
                <w:rFonts w:ascii="Times New Roman" w:hAnsi="Times New Roman" w:cs="Times New Roman"/>
              </w:rPr>
              <w:t>Характеристика деятельности учащихся</w:t>
            </w:r>
          </w:p>
        </w:tc>
      </w:tr>
      <w:tr w:rsidR="00F43758" w:rsidRPr="009D30DA" w:rsidTr="00777FCD">
        <w:trPr>
          <w:trHeight w:val="253"/>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3758" w:rsidRPr="009D30DA" w:rsidRDefault="00F43758" w:rsidP="00B330F1">
            <w:pPr>
              <w:rPr>
                <w:rFonts w:ascii="Times New Roman" w:hAnsi="Times New Roman" w:cs="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3758" w:rsidRPr="009D30DA" w:rsidRDefault="00F43758" w:rsidP="00B330F1">
            <w:pPr>
              <w:jc w:val="center"/>
              <w:rPr>
                <w:rFonts w:ascii="Times New Roman" w:hAnsi="Times New Roman" w:cs="Times New Roman"/>
              </w:rPr>
            </w:pPr>
          </w:p>
        </w:tc>
        <w:tc>
          <w:tcPr>
            <w:tcW w:w="720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3758" w:rsidRPr="009D30DA" w:rsidRDefault="00F43758" w:rsidP="00B330F1">
            <w:pPr>
              <w:jc w:val="center"/>
              <w:rPr>
                <w:rFonts w:ascii="Times New Roman" w:hAnsi="Times New Roman" w:cs="Times New Roman"/>
              </w:rPr>
            </w:pPr>
          </w:p>
        </w:tc>
      </w:tr>
      <w:tr w:rsidR="00F43758" w:rsidRPr="009D30DA" w:rsidTr="00777FCD">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Pr>
                <w:rFonts w:ascii="Times New Roman" w:hAnsi="Times New Roman" w:cs="Times New Roman"/>
              </w:rPr>
              <w:t>1.</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F43758">
              <w:rPr>
                <w:rFonts w:ascii="Times New Roman" w:hAnsi="Times New Roman" w:cs="Times New Roman"/>
                <w:b/>
              </w:rPr>
              <w:t>Регулирование поведения людей в обществе (12 часов)</w:t>
            </w:r>
            <w:r w:rsidRPr="009D30DA">
              <w:rPr>
                <w:rFonts w:ascii="Times New Roman" w:hAnsi="Times New Roman" w:cs="Times New Roman"/>
              </w:rPr>
              <w:t xml:space="preserve"> Что значит жить по правилам</w:t>
            </w:r>
          </w:p>
        </w:tc>
        <w:tc>
          <w:tcPr>
            <w:tcW w:w="7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Default="00F43758" w:rsidP="00B330F1">
            <w:pPr>
              <w:jc w:val="both"/>
              <w:rPr>
                <w:rFonts w:ascii="Times New Roman" w:hAnsi="Times New Roman" w:cs="Times New Roman"/>
              </w:rPr>
            </w:pPr>
          </w:p>
          <w:p w:rsidR="00F43758" w:rsidRDefault="00F43758" w:rsidP="00B330F1">
            <w:pPr>
              <w:jc w:val="both"/>
              <w:rPr>
                <w:rFonts w:ascii="Times New Roman" w:hAnsi="Times New Roman" w:cs="Times New Roman"/>
              </w:rPr>
            </w:pPr>
          </w:p>
          <w:p w:rsidR="00F43758" w:rsidRDefault="00F43758" w:rsidP="00B330F1">
            <w:pPr>
              <w:jc w:val="both"/>
              <w:rPr>
                <w:rFonts w:ascii="Times New Roman" w:hAnsi="Times New Roman" w:cs="Times New Roman"/>
              </w:rPr>
            </w:pPr>
          </w:p>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Характеризовать на примерах социальные нормы и их роль в общественной жизни</w:t>
            </w:r>
          </w:p>
        </w:tc>
      </w:tr>
      <w:tr w:rsidR="00F43758" w:rsidRPr="009D30DA" w:rsidTr="00777FCD">
        <w:trPr>
          <w:trHeight w:val="1113"/>
        </w:trPr>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Права и обязанности граждан</w:t>
            </w:r>
          </w:p>
        </w:tc>
        <w:tc>
          <w:tcPr>
            <w:tcW w:w="7208" w:type="dxa"/>
            <w:vMerge w:val="restart"/>
            <w:tcBorders>
              <w:top w:val="single" w:sz="4" w:space="0" w:color="000000" w:themeColor="text1"/>
              <w:left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Характеризовать конституционные права и обязанности граждан РФ. Анализировать несложные практические ситуации, связанные с реализацией гражданами своих прав и свобод. Называть права ребёнка и характеризовать способы их защиты. Приводить примеры защиты прав и интересов детей, оставшихся без попечения родителей. Раскрывать особенности правового статуса несовершеннолетних</w:t>
            </w:r>
          </w:p>
        </w:tc>
      </w:tr>
      <w:tr w:rsidR="00F43758" w:rsidRPr="009D30DA" w:rsidTr="00777FCD">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Default="00F43758" w:rsidP="00B330F1">
            <w:pPr>
              <w:jc w:val="both"/>
              <w:rPr>
                <w:rFonts w:ascii="Times New Roman" w:hAnsi="Times New Roman" w:cs="Times New Roman"/>
              </w:rPr>
            </w:pPr>
          </w:p>
          <w:p w:rsidR="00F43758" w:rsidRPr="009D30DA" w:rsidRDefault="00F43758" w:rsidP="00B330F1">
            <w:pPr>
              <w:jc w:val="both"/>
              <w:rPr>
                <w:rFonts w:ascii="Times New Roman" w:hAnsi="Times New Roman" w:cs="Times New Roman"/>
              </w:rPr>
            </w:pP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Права и обязанности граждан</w:t>
            </w:r>
          </w:p>
        </w:tc>
        <w:tc>
          <w:tcPr>
            <w:tcW w:w="7208" w:type="dxa"/>
            <w:vMerge/>
            <w:tcBorders>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r>
      <w:tr w:rsidR="00F43758" w:rsidRPr="009D30DA" w:rsidTr="00777FCD">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rPr>
                <w:rFonts w:ascii="Times New Roman" w:hAnsi="Times New Roman" w:cs="Times New Roman"/>
              </w:rPr>
            </w:pPr>
            <w:r w:rsidRPr="009D30DA">
              <w:rPr>
                <w:rFonts w:ascii="Times New Roman" w:hAnsi="Times New Roman" w:cs="Times New Roman"/>
              </w:rPr>
              <w:t xml:space="preserve">Почему важно соблюдать законы </w:t>
            </w:r>
          </w:p>
        </w:tc>
        <w:tc>
          <w:tcPr>
            <w:tcW w:w="7208" w:type="dxa"/>
            <w:vMerge w:val="restart"/>
            <w:tcBorders>
              <w:top w:val="single" w:sz="4" w:space="0" w:color="000000" w:themeColor="text1"/>
              <w:left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Раскрывать значение соблюдения законов для обеспечения правопорядка. Объяснять и конкретизировать фактами социальной жизни связь закона и правопорядка, закона и справедливости</w:t>
            </w:r>
          </w:p>
        </w:tc>
      </w:tr>
      <w:tr w:rsidR="00F43758" w:rsidRPr="009D30DA" w:rsidTr="00777FCD">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rPr>
                <w:rFonts w:ascii="Times New Roman" w:hAnsi="Times New Roman" w:cs="Times New Roman"/>
              </w:rPr>
            </w:pPr>
            <w:r w:rsidRPr="009D30DA">
              <w:rPr>
                <w:rFonts w:ascii="Times New Roman" w:hAnsi="Times New Roman" w:cs="Times New Roman"/>
              </w:rPr>
              <w:t xml:space="preserve">Почему важно соблюдать законы </w:t>
            </w:r>
          </w:p>
        </w:tc>
        <w:tc>
          <w:tcPr>
            <w:tcW w:w="7208" w:type="dxa"/>
            <w:vMerge/>
            <w:tcBorders>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r>
      <w:tr w:rsidR="00F43758" w:rsidRPr="009D30DA" w:rsidTr="00777FCD">
        <w:trPr>
          <w:trHeight w:val="828"/>
        </w:trPr>
        <w:tc>
          <w:tcPr>
            <w:tcW w:w="528" w:type="dxa"/>
            <w:tcBorders>
              <w:top w:val="single" w:sz="4" w:space="0" w:color="000000" w:themeColor="text1"/>
              <w:left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c>
          <w:tcPr>
            <w:tcW w:w="2329" w:type="dxa"/>
            <w:tcBorders>
              <w:top w:val="single" w:sz="4" w:space="0" w:color="000000" w:themeColor="text1"/>
              <w:left w:val="single" w:sz="4" w:space="0" w:color="000000" w:themeColor="text1"/>
              <w:right w:val="single" w:sz="4" w:space="0" w:color="000000" w:themeColor="text1"/>
            </w:tcBorders>
            <w:hideMark/>
          </w:tcPr>
          <w:p w:rsidR="00F43758" w:rsidRPr="009D30DA" w:rsidRDefault="00F43758" w:rsidP="00B330F1">
            <w:pPr>
              <w:rPr>
                <w:rFonts w:ascii="Times New Roman" w:hAnsi="Times New Roman" w:cs="Times New Roman"/>
              </w:rPr>
            </w:pPr>
            <w:r w:rsidRPr="009D30DA">
              <w:rPr>
                <w:rFonts w:ascii="Times New Roman" w:hAnsi="Times New Roman" w:cs="Times New Roman"/>
              </w:rPr>
              <w:t xml:space="preserve">Защита Отечества </w:t>
            </w:r>
          </w:p>
          <w:p w:rsidR="00F43758" w:rsidRPr="009D30DA" w:rsidRDefault="00F43758" w:rsidP="00B330F1">
            <w:pPr>
              <w:rPr>
                <w:rFonts w:ascii="Times New Roman" w:hAnsi="Times New Roman" w:cs="Times New Roman"/>
              </w:rPr>
            </w:pPr>
          </w:p>
        </w:tc>
        <w:tc>
          <w:tcPr>
            <w:tcW w:w="7208" w:type="dxa"/>
            <w:tcBorders>
              <w:top w:val="single" w:sz="4" w:space="0" w:color="000000" w:themeColor="text1"/>
              <w:left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Характеризовать защиту Отечества как долг и обязанность гражданина РФ. Приводить примеры важности подготовки к исполнению воинского долга</w:t>
            </w:r>
          </w:p>
        </w:tc>
      </w:tr>
      <w:tr w:rsidR="00F43758" w:rsidRPr="009D30DA" w:rsidTr="00777FCD">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Для чего нужна дисциплина Виновен - отвечай</w:t>
            </w:r>
          </w:p>
        </w:tc>
        <w:tc>
          <w:tcPr>
            <w:tcW w:w="7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Характеризовать ответственность за нарушение законов. Определять черты законопослушного поведения. Моделировать несложные практические ситуации, связанные с последствиями противозаконного поведения. Описывать и иллюстрировать примерами проявления ответственности несовершеннолетних</w:t>
            </w:r>
          </w:p>
        </w:tc>
      </w:tr>
      <w:tr w:rsidR="00F43758" w:rsidRPr="009D30DA" w:rsidTr="00777FCD">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Кто стоит на страже закона</w:t>
            </w:r>
          </w:p>
        </w:tc>
        <w:tc>
          <w:tcPr>
            <w:tcW w:w="7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Называть правоохранительные органы Российского государства. Различать сферу деятельности полиции, правоохранительных органов. Исследовать несложные практические ситуации, связанные с деятельностью правоохранительных органов</w:t>
            </w:r>
          </w:p>
        </w:tc>
      </w:tr>
      <w:tr w:rsidR="00F43758" w:rsidRPr="009D30DA" w:rsidTr="00777FCD">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rPr>
                <w:rFonts w:ascii="Times New Roman" w:hAnsi="Times New Roman" w:cs="Times New Roman"/>
              </w:rPr>
            </w:pPr>
            <w:r w:rsidRPr="009D30DA">
              <w:rPr>
                <w:rFonts w:ascii="Times New Roman" w:hAnsi="Times New Roman" w:cs="Times New Roman"/>
              </w:rPr>
              <w:t xml:space="preserve">Практикум по теме «Регулирование поведения людей в обществе» </w:t>
            </w:r>
          </w:p>
        </w:tc>
        <w:tc>
          <w:tcPr>
            <w:tcW w:w="7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Систематизировать наиболее часто задаваемые вопросы. Устанавливать причины актуальности тех или иных вопросов для школьников</w:t>
            </w:r>
          </w:p>
        </w:tc>
      </w:tr>
      <w:tr w:rsidR="00F43758" w:rsidRPr="009D30DA" w:rsidTr="00777FCD">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Повторительно-обобщающий урок по теме «Регулирование поведения людей в обществе»</w:t>
            </w:r>
          </w:p>
        </w:tc>
        <w:tc>
          <w:tcPr>
            <w:tcW w:w="7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Систематизировать наиболее часто задаваемые вопросы. Устанавливать причины актуальности тех или иных вопросов для школьников</w:t>
            </w:r>
          </w:p>
        </w:tc>
      </w:tr>
      <w:tr w:rsidR="00F43758" w:rsidRPr="009D30DA" w:rsidTr="00777FCD">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Pr>
                <w:rFonts w:ascii="Times New Roman" w:hAnsi="Times New Roman" w:cs="Times New Roman"/>
              </w:rPr>
              <w:t>2</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Default="00F43758" w:rsidP="00F43758">
            <w:pPr>
              <w:jc w:val="both"/>
              <w:rPr>
                <w:rFonts w:ascii="Times New Roman" w:hAnsi="Times New Roman" w:cs="Times New Roman"/>
              </w:rPr>
            </w:pPr>
            <w:r w:rsidRPr="00F43758">
              <w:rPr>
                <w:rFonts w:ascii="Times New Roman" w:hAnsi="Times New Roman" w:cs="Times New Roman"/>
                <w:b/>
              </w:rPr>
              <w:t>Человек в экономических отношениях</w:t>
            </w:r>
            <w:r w:rsidRPr="009D30DA">
              <w:rPr>
                <w:rFonts w:ascii="Times New Roman" w:hAnsi="Times New Roman" w:cs="Times New Roman"/>
              </w:rPr>
              <w:t xml:space="preserve"> </w:t>
            </w:r>
          </w:p>
          <w:p w:rsidR="00F43758" w:rsidRPr="009D30DA" w:rsidRDefault="00F43758" w:rsidP="00F43758">
            <w:pPr>
              <w:jc w:val="both"/>
              <w:rPr>
                <w:rFonts w:ascii="Times New Roman" w:hAnsi="Times New Roman" w:cs="Times New Roman"/>
              </w:rPr>
            </w:pPr>
            <w:r w:rsidRPr="00F43758">
              <w:rPr>
                <w:rFonts w:ascii="Times New Roman" w:hAnsi="Times New Roman" w:cs="Times New Roman"/>
                <w:b/>
              </w:rPr>
              <w:t>(14 часов).</w:t>
            </w:r>
            <w:r w:rsidRPr="009D30DA">
              <w:rPr>
                <w:rFonts w:ascii="Times New Roman" w:hAnsi="Times New Roman" w:cs="Times New Roman"/>
              </w:rPr>
              <w:t xml:space="preserve"> </w:t>
            </w:r>
          </w:p>
        </w:tc>
        <w:tc>
          <w:tcPr>
            <w:tcW w:w="7208" w:type="dxa"/>
            <w:vMerge w:val="restart"/>
            <w:tcBorders>
              <w:top w:val="single" w:sz="4" w:space="0" w:color="000000" w:themeColor="text1"/>
              <w:left w:val="single" w:sz="4" w:space="0" w:color="000000" w:themeColor="text1"/>
              <w:right w:val="single" w:sz="4" w:space="0" w:color="000000" w:themeColor="text1"/>
            </w:tcBorders>
            <w:hideMark/>
          </w:tcPr>
          <w:p w:rsidR="00F43758" w:rsidRDefault="00F43758" w:rsidP="00B330F1">
            <w:pPr>
              <w:jc w:val="both"/>
              <w:rPr>
                <w:rFonts w:ascii="Times New Roman" w:hAnsi="Times New Roman" w:cs="Times New Roman"/>
              </w:rPr>
            </w:pPr>
          </w:p>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Характеризовать роль потребителя и производителя в экономике. Приводить примеры их деятельности. Описывать различные формы организации хозяйственной жизни. Исследовать несложные практические ситуации, связанные с выполнением социальных ролей потребителя и производителя</w:t>
            </w:r>
          </w:p>
        </w:tc>
      </w:tr>
      <w:tr w:rsidR="00F43758" w:rsidRPr="009D30DA" w:rsidTr="00777FCD">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Экономика и ее основные участники</w:t>
            </w:r>
          </w:p>
        </w:tc>
        <w:tc>
          <w:tcPr>
            <w:tcW w:w="7208" w:type="dxa"/>
            <w:vMerge/>
            <w:tcBorders>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r>
      <w:tr w:rsidR="00F43758" w:rsidRPr="009D30DA" w:rsidTr="00777FCD">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rPr>
                <w:rFonts w:ascii="Times New Roman" w:hAnsi="Times New Roman" w:cs="Times New Roman"/>
              </w:rPr>
            </w:pPr>
            <w:r w:rsidRPr="009D30DA">
              <w:rPr>
                <w:rFonts w:ascii="Times New Roman" w:hAnsi="Times New Roman" w:cs="Times New Roman"/>
              </w:rPr>
              <w:t xml:space="preserve">Мастерство работника </w:t>
            </w:r>
          </w:p>
        </w:tc>
        <w:tc>
          <w:tcPr>
            <w:tcW w:w="7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 xml:space="preserve">Описывать составляющие квалификации работника. Характеризовать факторы, влияющие на размер заработной платы. Объяснять взаимосвязь </w:t>
            </w:r>
            <w:r w:rsidRPr="009D30DA">
              <w:rPr>
                <w:rFonts w:ascii="Times New Roman" w:hAnsi="Times New Roman" w:cs="Times New Roman"/>
              </w:rPr>
              <w:lastRenderedPageBreak/>
              <w:t>квалификации, количества и качества труда</w:t>
            </w:r>
          </w:p>
        </w:tc>
      </w:tr>
      <w:tr w:rsidR="00F43758" w:rsidRPr="009D30DA" w:rsidTr="00777FCD">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Производство: затраты, выручка, прибыль</w:t>
            </w:r>
          </w:p>
        </w:tc>
        <w:tc>
          <w:tcPr>
            <w:tcW w:w="7208" w:type="dxa"/>
            <w:vMerge w:val="restart"/>
            <w:tcBorders>
              <w:top w:val="single" w:sz="4" w:space="0" w:color="000000" w:themeColor="text1"/>
              <w:left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Раскрывать роль производства в удовлетворении потребностей общества. Характеризовать факторы, влияющие на производительность труда. Объяснять значение разделения труда в развитии производства. Различать общие, постоянные и переменные затраты производства</w:t>
            </w:r>
          </w:p>
        </w:tc>
      </w:tr>
      <w:tr w:rsidR="00F43758" w:rsidRPr="009D30DA" w:rsidTr="00777FCD">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Производство: затраты, выручка, прибыль</w:t>
            </w:r>
          </w:p>
        </w:tc>
        <w:tc>
          <w:tcPr>
            <w:tcW w:w="7208" w:type="dxa"/>
            <w:vMerge/>
            <w:tcBorders>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r>
      <w:tr w:rsidR="00F43758" w:rsidRPr="009D30DA" w:rsidTr="00777FCD">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Виды и формы бизнеса</w:t>
            </w:r>
          </w:p>
        </w:tc>
        <w:tc>
          <w:tcPr>
            <w:tcW w:w="7208" w:type="dxa"/>
            <w:vMerge w:val="restart"/>
            <w:tcBorders>
              <w:top w:val="single" w:sz="4" w:space="0" w:color="000000" w:themeColor="text1"/>
              <w:left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Объяснять значение бизнеса в экономическом развитии страны. Характеризовать особенности предпринимательской деятельности. Сравнивать формы организации бизнеса. Исследовать несложные практические ситуации, связанные с достижением успеха в бизнесе. Выражать собственное отношение к бизнесу с морально-этических позиций</w:t>
            </w:r>
          </w:p>
        </w:tc>
      </w:tr>
      <w:tr w:rsidR="00F43758" w:rsidRPr="009D30DA" w:rsidTr="00777FCD">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Виды и формы бизнеса</w:t>
            </w:r>
          </w:p>
        </w:tc>
        <w:tc>
          <w:tcPr>
            <w:tcW w:w="7208" w:type="dxa"/>
            <w:vMerge/>
            <w:tcBorders>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r>
      <w:tr w:rsidR="00F43758" w:rsidRPr="009D30DA" w:rsidTr="00777FCD">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Обмен, торговля, реклама</w:t>
            </w:r>
          </w:p>
        </w:tc>
        <w:tc>
          <w:tcPr>
            <w:tcW w:w="7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Объяснять условия осуществления обмена в экономике. Характеризовать торговлю и её формы как особый вид экономической деятельности. Раскрывать роль рекламы в развитии торговли. Выражать собственное отношение к рекламной информации. Оценивать своё поведение с точки зрения рационального покупателя</w:t>
            </w:r>
          </w:p>
        </w:tc>
      </w:tr>
      <w:tr w:rsidR="00F43758" w:rsidRPr="009D30DA" w:rsidTr="00777FCD">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Default="00F43758" w:rsidP="00B330F1">
            <w:pPr>
              <w:jc w:val="both"/>
              <w:rPr>
                <w:rFonts w:ascii="Times New Roman" w:hAnsi="Times New Roman" w:cs="Times New Roman"/>
              </w:rPr>
            </w:pPr>
          </w:p>
          <w:p w:rsidR="00F43758" w:rsidRPr="009D30DA" w:rsidRDefault="00F43758" w:rsidP="00B330F1">
            <w:pPr>
              <w:jc w:val="both"/>
              <w:rPr>
                <w:rFonts w:ascii="Times New Roman" w:hAnsi="Times New Roman" w:cs="Times New Roman"/>
              </w:rPr>
            </w:pP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Деньги, их функции</w:t>
            </w:r>
          </w:p>
        </w:tc>
        <w:tc>
          <w:tcPr>
            <w:tcW w:w="7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Описывать виды денег. Раскрывать на примерах функции денег</w:t>
            </w:r>
          </w:p>
        </w:tc>
      </w:tr>
      <w:tr w:rsidR="00F43758" w:rsidRPr="009D30DA" w:rsidTr="00777FCD">
        <w:trPr>
          <w:trHeight w:val="1285"/>
        </w:trPr>
        <w:tc>
          <w:tcPr>
            <w:tcW w:w="528" w:type="dxa"/>
            <w:tcBorders>
              <w:top w:val="single" w:sz="4" w:space="0" w:color="000000" w:themeColor="text1"/>
              <w:left w:val="single" w:sz="4" w:space="0" w:color="000000" w:themeColor="text1"/>
              <w:right w:val="single" w:sz="4" w:space="0" w:color="000000" w:themeColor="text1"/>
            </w:tcBorders>
            <w:hideMark/>
          </w:tcPr>
          <w:p w:rsidR="00F43758" w:rsidRDefault="00F43758" w:rsidP="00B330F1">
            <w:pPr>
              <w:jc w:val="both"/>
              <w:rPr>
                <w:rFonts w:ascii="Times New Roman" w:hAnsi="Times New Roman" w:cs="Times New Roman"/>
              </w:rPr>
            </w:pPr>
          </w:p>
          <w:p w:rsidR="00F43758" w:rsidRDefault="00F43758" w:rsidP="00B330F1">
            <w:pPr>
              <w:jc w:val="both"/>
              <w:rPr>
                <w:rFonts w:ascii="Times New Roman" w:hAnsi="Times New Roman" w:cs="Times New Roman"/>
              </w:rPr>
            </w:pPr>
          </w:p>
          <w:p w:rsidR="00F43758" w:rsidRPr="009D30DA" w:rsidRDefault="00F43758" w:rsidP="00B330F1">
            <w:pPr>
              <w:jc w:val="both"/>
              <w:rPr>
                <w:rFonts w:ascii="Times New Roman" w:hAnsi="Times New Roman" w:cs="Times New Roman"/>
              </w:rPr>
            </w:pPr>
          </w:p>
        </w:tc>
        <w:tc>
          <w:tcPr>
            <w:tcW w:w="2329" w:type="dxa"/>
            <w:tcBorders>
              <w:top w:val="single" w:sz="4" w:space="0" w:color="000000" w:themeColor="text1"/>
              <w:left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Экономика семьи</w:t>
            </w:r>
          </w:p>
          <w:p w:rsidR="00F43758" w:rsidRDefault="00F43758" w:rsidP="00B330F1">
            <w:pPr>
              <w:jc w:val="both"/>
              <w:rPr>
                <w:rFonts w:ascii="Times New Roman" w:hAnsi="Times New Roman" w:cs="Times New Roman"/>
              </w:rPr>
            </w:pPr>
          </w:p>
          <w:p w:rsidR="00F43758" w:rsidRPr="009D30DA" w:rsidRDefault="00F43758" w:rsidP="00B330F1">
            <w:pPr>
              <w:jc w:val="both"/>
              <w:rPr>
                <w:rFonts w:ascii="Times New Roman" w:hAnsi="Times New Roman" w:cs="Times New Roman"/>
              </w:rPr>
            </w:pPr>
          </w:p>
        </w:tc>
        <w:tc>
          <w:tcPr>
            <w:tcW w:w="7208" w:type="dxa"/>
            <w:tcBorders>
              <w:top w:val="single" w:sz="4" w:space="0" w:color="000000" w:themeColor="text1"/>
              <w:left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Раскрывать понятие «семейный бюджет». Приводить примеры различных источников доходов семьи. Различать обязательные и произвольные расходы. Описывать закономерность изменения потребительских расходов семьи в зависимости от доходов</w:t>
            </w:r>
          </w:p>
        </w:tc>
      </w:tr>
      <w:tr w:rsidR="00F43758" w:rsidRPr="009D30DA" w:rsidTr="00777FCD">
        <w:trPr>
          <w:trHeight w:val="1518"/>
        </w:trPr>
        <w:tc>
          <w:tcPr>
            <w:tcW w:w="528" w:type="dxa"/>
            <w:tcBorders>
              <w:top w:val="single" w:sz="4" w:space="0" w:color="000000" w:themeColor="text1"/>
              <w:left w:val="single" w:sz="4" w:space="0" w:color="000000" w:themeColor="text1"/>
              <w:right w:val="single" w:sz="4" w:space="0" w:color="000000" w:themeColor="text1"/>
            </w:tcBorders>
            <w:hideMark/>
          </w:tcPr>
          <w:p w:rsidR="00F43758" w:rsidRDefault="00F43758" w:rsidP="00B330F1">
            <w:pPr>
              <w:jc w:val="both"/>
              <w:rPr>
                <w:rFonts w:ascii="Times New Roman" w:hAnsi="Times New Roman" w:cs="Times New Roman"/>
              </w:rPr>
            </w:pPr>
          </w:p>
          <w:p w:rsidR="00F43758" w:rsidRDefault="00F43758" w:rsidP="00B330F1">
            <w:pPr>
              <w:jc w:val="both"/>
              <w:rPr>
                <w:rFonts w:ascii="Times New Roman" w:hAnsi="Times New Roman" w:cs="Times New Roman"/>
              </w:rPr>
            </w:pPr>
          </w:p>
          <w:p w:rsidR="00F43758" w:rsidRPr="009D30DA" w:rsidRDefault="00F43758" w:rsidP="00B330F1">
            <w:pPr>
              <w:jc w:val="both"/>
              <w:rPr>
                <w:rFonts w:ascii="Times New Roman" w:hAnsi="Times New Roman" w:cs="Times New Roman"/>
              </w:rPr>
            </w:pPr>
          </w:p>
        </w:tc>
        <w:tc>
          <w:tcPr>
            <w:tcW w:w="2329" w:type="dxa"/>
            <w:tcBorders>
              <w:top w:val="single" w:sz="4" w:space="0" w:color="000000" w:themeColor="text1"/>
              <w:left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Практикум по теме «Человек в экономических отношениях»</w:t>
            </w:r>
          </w:p>
          <w:p w:rsidR="00F43758" w:rsidRDefault="00F43758" w:rsidP="00B330F1">
            <w:pPr>
              <w:jc w:val="both"/>
              <w:rPr>
                <w:rFonts w:ascii="Times New Roman" w:hAnsi="Times New Roman" w:cs="Times New Roman"/>
              </w:rPr>
            </w:pPr>
          </w:p>
          <w:p w:rsidR="00F43758" w:rsidRPr="009D30DA" w:rsidRDefault="00F43758" w:rsidP="00B330F1">
            <w:pPr>
              <w:jc w:val="both"/>
              <w:rPr>
                <w:rFonts w:ascii="Times New Roman" w:hAnsi="Times New Roman" w:cs="Times New Roman"/>
              </w:rPr>
            </w:pPr>
          </w:p>
        </w:tc>
        <w:tc>
          <w:tcPr>
            <w:tcW w:w="7208" w:type="dxa"/>
            <w:tcBorders>
              <w:top w:val="single" w:sz="4" w:space="0" w:color="000000" w:themeColor="text1"/>
              <w:left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Обобщить знания и расширить опыт решения познавательных и практических задач по изучаемой теме. Систематизировать наиболее часто задаваемые вопросы. Устанавливать причины актуальности тех или иных вопросов для школьников</w:t>
            </w:r>
          </w:p>
        </w:tc>
      </w:tr>
      <w:tr w:rsidR="00F43758" w:rsidRPr="009D30DA" w:rsidTr="00777FCD">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Default="00F43758" w:rsidP="00B330F1">
            <w:pPr>
              <w:jc w:val="both"/>
              <w:rPr>
                <w:rFonts w:ascii="Times New Roman" w:hAnsi="Times New Roman" w:cs="Times New Roman"/>
              </w:rPr>
            </w:pPr>
          </w:p>
          <w:p w:rsidR="00F43758" w:rsidRPr="009D30DA" w:rsidRDefault="00F43758" w:rsidP="00B330F1">
            <w:pPr>
              <w:jc w:val="both"/>
              <w:rPr>
                <w:rFonts w:ascii="Times New Roman" w:hAnsi="Times New Roman" w:cs="Times New Roman"/>
              </w:rPr>
            </w:pP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Повторительно-обобщающий урок по теме «Человек в экономических отношениях»</w:t>
            </w:r>
          </w:p>
        </w:tc>
        <w:tc>
          <w:tcPr>
            <w:tcW w:w="7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Обобщить знания и расширить опыт решения познавательных и практических задач по изучаемой теме. Систематизировать наиболее часто задаваемые вопросы. Устанавливать причины актуальности тех или иных вопросов для школьников</w:t>
            </w:r>
          </w:p>
        </w:tc>
      </w:tr>
      <w:tr w:rsidR="00F43758" w:rsidRPr="009D30DA" w:rsidTr="00777FCD">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Pr>
                <w:rFonts w:ascii="Times New Roman" w:hAnsi="Times New Roman" w:cs="Times New Roman"/>
              </w:rPr>
              <w:t>3</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777FCD" w:rsidRDefault="00F43758" w:rsidP="00B330F1">
            <w:pPr>
              <w:jc w:val="both"/>
              <w:rPr>
                <w:rFonts w:ascii="Times New Roman" w:hAnsi="Times New Roman" w:cs="Times New Roman"/>
                <w:b/>
              </w:rPr>
            </w:pPr>
            <w:r w:rsidRPr="00F43758">
              <w:rPr>
                <w:rFonts w:ascii="Times New Roman" w:hAnsi="Times New Roman" w:cs="Times New Roman"/>
                <w:b/>
              </w:rPr>
              <w:t>Человек – часть природы</w:t>
            </w:r>
          </w:p>
          <w:p w:rsidR="00F43758" w:rsidRPr="00777FCD" w:rsidRDefault="00F43758" w:rsidP="00B330F1">
            <w:pPr>
              <w:jc w:val="both"/>
              <w:rPr>
                <w:rFonts w:ascii="Times New Roman" w:hAnsi="Times New Roman" w:cs="Times New Roman"/>
                <w:b/>
              </w:rPr>
            </w:pPr>
            <w:r w:rsidRPr="00777FCD">
              <w:rPr>
                <w:rFonts w:ascii="Times New Roman" w:hAnsi="Times New Roman" w:cs="Times New Roman"/>
                <w:b/>
              </w:rPr>
              <w:t xml:space="preserve"> (5 часов) </w:t>
            </w:r>
          </w:p>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Человек - часть природы</w:t>
            </w:r>
          </w:p>
        </w:tc>
        <w:tc>
          <w:tcPr>
            <w:tcW w:w="7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Объяснять значение природных ресурсов в жизни общества. Характеризовать отношение людей к исчерпаемым ресурсам. Описывать состояние неисчерпаемых богатств Земли. Объяснять опасность загрязнения воды, почвы и атмосферы. Различать ответственное и безответственное отношение к природе. Определять собственное отношение к природе</w:t>
            </w:r>
          </w:p>
        </w:tc>
      </w:tr>
      <w:tr w:rsidR="00F43758" w:rsidRPr="009D30DA" w:rsidTr="00777FCD">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Default="00F43758" w:rsidP="00B330F1">
            <w:pPr>
              <w:jc w:val="both"/>
              <w:rPr>
                <w:rFonts w:ascii="Times New Roman" w:hAnsi="Times New Roman" w:cs="Times New Roman"/>
              </w:rPr>
            </w:pPr>
          </w:p>
          <w:p w:rsidR="00F43758" w:rsidRPr="009D30DA" w:rsidRDefault="00F43758" w:rsidP="00B330F1">
            <w:pPr>
              <w:jc w:val="both"/>
              <w:rPr>
                <w:rFonts w:ascii="Times New Roman" w:hAnsi="Times New Roman" w:cs="Times New Roman"/>
              </w:rPr>
            </w:pP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Охранять природу - значит охранять жизнь</w:t>
            </w:r>
          </w:p>
        </w:tc>
        <w:tc>
          <w:tcPr>
            <w:tcW w:w="7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Объяснять необходимость активной деятельности по охране природы. Характеризовать смысл экологической морали</w:t>
            </w:r>
          </w:p>
        </w:tc>
      </w:tr>
      <w:tr w:rsidR="00F43758" w:rsidRPr="009D30DA" w:rsidTr="00777FCD">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Закон на страже природы</w:t>
            </w:r>
          </w:p>
        </w:tc>
        <w:tc>
          <w:tcPr>
            <w:tcW w:w="7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Характеризовать деятельность государства по охране природы. Называть наказания, установленные законом для тех, кто наносит вред природе. Иллюстрировать примерами возможности общественных организаций и граждан в сбережении природы</w:t>
            </w:r>
          </w:p>
        </w:tc>
      </w:tr>
      <w:tr w:rsidR="00F43758" w:rsidRPr="009D30DA" w:rsidTr="00777FCD">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Default="00F43758" w:rsidP="00B330F1">
            <w:pPr>
              <w:jc w:val="both"/>
              <w:rPr>
                <w:rFonts w:ascii="Times New Roman" w:hAnsi="Times New Roman" w:cs="Times New Roman"/>
              </w:rPr>
            </w:pPr>
          </w:p>
          <w:p w:rsidR="00F43758" w:rsidRPr="009D30DA" w:rsidRDefault="00F43758" w:rsidP="00B330F1">
            <w:pPr>
              <w:jc w:val="both"/>
              <w:rPr>
                <w:rFonts w:ascii="Times New Roman" w:hAnsi="Times New Roman" w:cs="Times New Roman"/>
              </w:rPr>
            </w:pP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rPr>
                <w:rFonts w:ascii="Times New Roman" w:hAnsi="Times New Roman" w:cs="Times New Roman"/>
              </w:rPr>
            </w:pPr>
            <w:r w:rsidRPr="009D30DA">
              <w:rPr>
                <w:rFonts w:ascii="Times New Roman" w:hAnsi="Times New Roman" w:cs="Times New Roman"/>
              </w:rPr>
              <w:t xml:space="preserve">Практикум по теме «Человек и природа» </w:t>
            </w:r>
          </w:p>
        </w:tc>
        <w:tc>
          <w:tcPr>
            <w:tcW w:w="7208" w:type="dxa"/>
            <w:vMerge w:val="restart"/>
            <w:tcBorders>
              <w:top w:val="single" w:sz="4" w:space="0" w:color="000000" w:themeColor="text1"/>
              <w:left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Систематизировать наиболее часто задаваемые вопросы. Устанавливать причины актуальности тех или иных вопросов для школьников</w:t>
            </w:r>
          </w:p>
        </w:tc>
      </w:tr>
      <w:tr w:rsidR="00F43758" w:rsidRPr="009D30DA" w:rsidTr="00777FCD">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rPr>
                <w:rFonts w:ascii="Times New Roman" w:hAnsi="Times New Roman" w:cs="Times New Roman"/>
              </w:rPr>
            </w:pPr>
          </w:p>
        </w:tc>
        <w:tc>
          <w:tcPr>
            <w:tcW w:w="7208" w:type="dxa"/>
            <w:vMerge/>
            <w:tcBorders>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r>
      <w:tr w:rsidR="00F43758" w:rsidRPr="009D30DA" w:rsidTr="00777FCD">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Default="00F43758" w:rsidP="00B330F1">
            <w:pPr>
              <w:jc w:val="both"/>
              <w:rPr>
                <w:rFonts w:ascii="Times New Roman" w:hAnsi="Times New Roman" w:cs="Times New Roman"/>
              </w:rPr>
            </w:pPr>
          </w:p>
          <w:p w:rsidR="00F43758" w:rsidRPr="009D30DA" w:rsidRDefault="00F43758" w:rsidP="00B330F1">
            <w:pPr>
              <w:jc w:val="both"/>
              <w:rPr>
                <w:rFonts w:ascii="Times New Roman" w:hAnsi="Times New Roman" w:cs="Times New Roman"/>
              </w:rPr>
            </w:pPr>
          </w:p>
        </w:tc>
        <w:tc>
          <w:tcPr>
            <w:tcW w:w="2329" w:type="dxa"/>
            <w:vMerge w:val="restart"/>
            <w:tcBorders>
              <w:top w:val="single" w:sz="4" w:space="0" w:color="000000" w:themeColor="text1"/>
              <w:left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Итоговое повторение</w:t>
            </w:r>
          </w:p>
        </w:tc>
        <w:tc>
          <w:tcPr>
            <w:tcW w:w="7208" w:type="dxa"/>
            <w:vMerge w:val="restart"/>
            <w:tcBorders>
              <w:top w:val="single" w:sz="4" w:space="0" w:color="000000" w:themeColor="text1"/>
              <w:left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Провести диагностику результатов обучения в 7 классе. Подвести итоги учебной работы за год. Наметить перспективы обучения в 8 классе</w:t>
            </w:r>
          </w:p>
        </w:tc>
      </w:tr>
      <w:tr w:rsidR="00F43758" w:rsidRPr="009D30DA" w:rsidTr="00777FCD">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c>
          <w:tcPr>
            <w:tcW w:w="2329" w:type="dxa"/>
            <w:vMerge/>
            <w:tcBorders>
              <w:left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c>
          <w:tcPr>
            <w:tcW w:w="7208" w:type="dxa"/>
            <w:vMerge/>
            <w:tcBorders>
              <w:left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r>
      <w:tr w:rsidR="00F43758" w:rsidRPr="009D30DA" w:rsidTr="00777FCD">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c>
          <w:tcPr>
            <w:tcW w:w="2329" w:type="dxa"/>
            <w:vMerge/>
            <w:tcBorders>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c>
          <w:tcPr>
            <w:tcW w:w="7208" w:type="dxa"/>
            <w:vMerge/>
            <w:tcBorders>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r>
    </w:tbl>
    <w:p w:rsidR="00C953AF" w:rsidRPr="009D30DA" w:rsidRDefault="00C953AF" w:rsidP="00C953AF">
      <w:pPr>
        <w:jc w:val="center"/>
        <w:rPr>
          <w:rFonts w:ascii="Times New Roman" w:hAnsi="Times New Roman" w:cs="Times New Roman"/>
          <w:b/>
        </w:rPr>
      </w:pPr>
      <w:r w:rsidRPr="009D30DA">
        <w:rPr>
          <w:rFonts w:ascii="Times New Roman" w:hAnsi="Times New Roman" w:cs="Times New Roman"/>
          <w:b/>
        </w:rPr>
        <w:t>8 класс</w:t>
      </w:r>
      <w:r w:rsidR="00777FCD">
        <w:rPr>
          <w:rFonts w:ascii="Times New Roman" w:hAnsi="Times New Roman" w:cs="Times New Roman"/>
          <w:b/>
        </w:rPr>
        <w:t>-34 часа.</w:t>
      </w:r>
    </w:p>
    <w:tbl>
      <w:tblPr>
        <w:tblStyle w:val="a9"/>
        <w:tblW w:w="10065" w:type="dxa"/>
        <w:tblInd w:w="-176" w:type="dxa"/>
        <w:tblLook w:val="04A0" w:firstRow="1" w:lastRow="0" w:firstColumn="1" w:lastColumn="0" w:noHBand="0" w:noVBand="1"/>
      </w:tblPr>
      <w:tblGrid>
        <w:gridCol w:w="537"/>
        <w:gridCol w:w="2511"/>
        <w:gridCol w:w="7017"/>
      </w:tblGrid>
      <w:tr w:rsidR="00777FCD" w:rsidRPr="009D30DA" w:rsidTr="00777FCD">
        <w:trPr>
          <w:trHeight w:val="462"/>
        </w:trPr>
        <w:tc>
          <w:tcPr>
            <w:tcW w:w="537" w:type="dxa"/>
            <w:vMerge w:val="restart"/>
          </w:tcPr>
          <w:p w:rsidR="00777FCD" w:rsidRPr="009D30DA" w:rsidRDefault="00777FCD" w:rsidP="00B330F1">
            <w:pPr>
              <w:pStyle w:val="aa"/>
              <w:rPr>
                <w:sz w:val="22"/>
                <w:szCs w:val="22"/>
              </w:rPr>
            </w:pPr>
            <w:r w:rsidRPr="009D30DA">
              <w:rPr>
                <w:sz w:val="22"/>
                <w:szCs w:val="22"/>
              </w:rPr>
              <w:t>№</w:t>
            </w:r>
          </w:p>
        </w:tc>
        <w:tc>
          <w:tcPr>
            <w:tcW w:w="2511" w:type="dxa"/>
            <w:vMerge w:val="restart"/>
          </w:tcPr>
          <w:p w:rsidR="00777FCD" w:rsidRPr="009D30DA" w:rsidRDefault="00777FCD" w:rsidP="00B330F1">
            <w:pPr>
              <w:pStyle w:val="aa"/>
              <w:rPr>
                <w:sz w:val="22"/>
                <w:szCs w:val="22"/>
              </w:rPr>
            </w:pPr>
            <w:r w:rsidRPr="009D30DA">
              <w:rPr>
                <w:sz w:val="22"/>
                <w:szCs w:val="22"/>
              </w:rPr>
              <w:t>Раздел, тема урока</w:t>
            </w:r>
          </w:p>
        </w:tc>
        <w:tc>
          <w:tcPr>
            <w:tcW w:w="7017" w:type="dxa"/>
            <w:vMerge w:val="restart"/>
          </w:tcPr>
          <w:p w:rsidR="00777FCD" w:rsidRPr="009D30DA" w:rsidRDefault="00777FCD" w:rsidP="00B330F1">
            <w:pPr>
              <w:pStyle w:val="aa"/>
              <w:jc w:val="both"/>
              <w:rPr>
                <w:sz w:val="22"/>
                <w:szCs w:val="22"/>
              </w:rPr>
            </w:pPr>
            <w:r w:rsidRPr="009D30DA">
              <w:rPr>
                <w:sz w:val="22"/>
                <w:szCs w:val="22"/>
              </w:rPr>
              <w:t>Характеристика деятельности учащихся</w:t>
            </w:r>
          </w:p>
        </w:tc>
      </w:tr>
      <w:tr w:rsidR="00777FCD" w:rsidRPr="009D30DA" w:rsidTr="00777FCD">
        <w:trPr>
          <w:trHeight w:val="353"/>
        </w:trPr>
        <w:tc>
          <w:tcPr>
            <w:tcW w:w="537" w:type="dxa"/>
            <w:vMerge/>
          </w:tcPr>
          <w:p w:rsidR="00777FCD" w:rsidRPr="009D30DA" w:rsidRDefault="00777FCD" w:rsidP="00B330F1">
            <w:pPr>
              <w:pStyle w:val="aa"/>
              <w:rPr>
                <w:sz w:val="22"/>
                <w:szCs w:val="22"/>
              </w:rPr>
            </w:pPr>
          </w:p>
        </w:tc>
        <w:tc>
          <w:tcPr>
            <w:tcW w:w="2511" w:type="dxa"/>
            <w:vMerge/>
          </w:tcPr>
          <w:p w:rsidR="00777FCD" w:rsidRPr="009D30DA" w:rsidRDefault="00777FCD" w:rsidP="00B330F1">
            <w:pPr>
              <w:pStyle w:val="aa"/>
              <w:rPr>
                <w:sz w:val="22"/>
                <w:szCs w:val="22"/>
              </w:rPr>
            </w:pPr>
          </w:p>
        </w:tc>
        <w:tc>
          <w:tcPr>
            <w:tcW w:w="7017" w:type="dxa"/>
            <w:vMerge/>
          </w:tcPr>
          <w:p w:rsidR="00777FCD" w:rsidRPr="009D30DA" w:rsidRDefault="00777FCD" w:rsidP="00B330F1">
            <w:pPr>
              <w:pStyle w:val="aa"/>
              <w:jc w:val="both"/>
              <w:rPr>
                <w:sz w:val="22"/>
                <w:szCs w:val="22"/>
              </w:rPr>
            </w:pPr>
          </w:p>
        </w:tc>
      </w:tr>
      <w:tr w:rsidR="00777FCD" w:rsidRPr="009D30DA" w:rsidTr="00777FCD">
        <w:tc>
          <w:tcPr>
            <w:tcW w:w="537" w:type="dxa"/>
          </w:tcPr>
          <w:p w:rsidR="00777FCD" w:rsidRPr="009D30DA" w:rsidRDefault="00777FCD" w:rsidP="00B330F1">
            <w:pPr>
              <w:pStyle w:val="aa"/>
              <w:rPr>
                <w:sz w:val="22"/>
                <w:szCs w:val="22"/>
              </w:rPr>
            </w:pPr>
            <w:r w:rsidRPr="009D30DA">
              <w:rPr>
                <w:sz w:val="22"/>
                <w:szCs w:val="22"/>
              </w:rPr>
              <w:t>1</w:t>
            </w:r>
          </w:p>
        </w:tc>
        <w:tc>
          <w:tcPr>
            <w:tcW w:w="2511" w:type="dxa"/>
          </w:tcPr>
          <w:p w:rsidR="00777FCD" w:rsidRPr="00777FCD" w:rsidRDefault="00777FCD" w:rsidP="00777FCD">
            <w:pPr>
              <w:pStyle w:val="aa"/>
              <w:rPr>
                <w:b/>
                <w:sz w:val="22"/>
                <w:szCs w:val="22"/>
              </w:rPr>
            </w:pPr>
            <w:r w:rsidRPr="00777FCD">
              <w:rPr>
                <w:b/>
                <w:sz w:val="22"/>
                <w:szCs w:val="22"/>
              </w:rPr>
              <w:t xml:space="preserve">Личность и общество. (6 часов)  </w:t>
            </w:r>
          </w:p>
          <w:p w:rsidR="00777FCD" w:rsidRPr="009D30DA" w:rsidRDefault="00777FCD" w:rsidP="00777FCD">
            <w:pPr>
              <w:pStyle w:val="aa"/>
              <w:rPr>
                <w:sz w:val="22"/>
                <w:szCs w:val="22"/>
              </w:rPr>
            </w:pPr>
            <w:r w:rsidRPr="009D30DA">
              <w:rPr>
                <w:sz w:val="22"/>
                <w:szCs w:val="22"/>
              </w:rPr>
              <w:t>Что делает человека человеком</w:t>
            </w:r>
          </w:p>
        </w:tc>
        <w:tc>
          <w:tcPr>
            <w:tcW w:w="7017" w:type="dxa"/>
          </w:tcPr>
          <w:p w:rsidR="00777FCD" w:rsidRPr="009D30DA" w:rsidRDefault="00777FCD" w:rsidP="00B330F1">
            <w:pPr>
              <w:pStyle w:val="aa"/>
              <w:jc w:val="both"/>
              <w:rPr>
                <w:sz w:val="22"/>
                <w:szCs w:val="22"/>
              </w:rPr>
            </w:pPr>
            <w:r w:rsidRPr="009D30DA">
              <w:rPr>
                <w:sz w:val="22"/>
                <w:szCs w:val="22"/>
              </w:rPr>
              <w:t>Называть науки, изучающие общество, их особенности, связи. Характеризовать   учебник,   ориентироваться в нем. Работать в малых группах для решения учебных задач.</w:t>
            </w:r>
          </w:p>
        </w:tc>
      </w:tr>
      <w:tr w:rsidR="00777FCD" w:rsidRPr="009D30DA" w:rsidTr="00777FCD">
        <w:tc>
          <w:tcPr>
            <w:tcW w:w="537" w:type="dxa"/>
          </w:tcPr>
          <w:p w:rsidR="00777FCD" w:rsidRPr="009D30DA" w:rsidRDefault="00777FCD" w:rsidP="00B330F1">
            <w:pPr>
              <w:pStyle w:val="aa"/>
              <w:rPr>
                <w:sz w:val="22"/>
                <w:szCs w:val="22"/>
              </w:rPr>
            </w:pPr>
          </w:p>
        </w:tc>
        <w:tc>
          <w:tcPr>
            <w:tcW w:w="2511" w:type="dxa"/>
          </w:tcPr>
          <w:p w:rsidR="00777FCD" w:rsidRPr="009D30DA" w:rsidRDefault="00777FCD" w:rsidP="00B330F1">
            <w:pPr>
              <w:pStyle w:val="aa"/>
              <w:rPr>
                <w:sz w:val="22"/>
                <w:szCs w:val="22"/>
              </w:rPr>
            </w:pPr>
            <w:r w:rsidRPr="009D30DA">
              <w:rPr>
                <w:sz w:val="22"/>
                <w:szCs w:val="22"/>
              </w:rPr>
              <w:t>Человек, общество и природа.</w:t>
            </w:r>
          </w:p>
        </w:tc>
        <w:tc>
          <w:tcPr>
            <w:tcW w:w="7017" w:type="dxa"/>
          </w:tcPr>
          <w:p w:rsidR="00777FCD" w:rsidRPr="009D30DA" w:rsidRDefault="00777FCD" w:rsidP="00B330F1">
            <w:pPr>
              <w:pStyle w:val="aa"/>
              <w:jc w:val="both"/>
              <w:rPr>
                <w:sz w:val="22"/>
                <w:szCs w:val="22"/>
              </w:rPr>
            </w:pPr>
            <w:r w:rsidRPr="009D30DA">
              <w:rPr>
                <w:sz w:val="22"/>
                <w:szCs w:val="22"/>
              </w:rPr>
              <w:t>Объяснить взаимосвязь природы, человека, общества, иллюстрировать конкретными примерами.</w:t>
            </w:r>
          </w:p>
        </w:tc>
      </w:tr>
      <w:tr w:rsidR="00777FCD" w:rsidRPr="009D30DA" w:rsidTr="00777FCD">
        <w:tc>
          <w:tcPr>
            <w:tcW w:w="537" w:type="dxa"/>
          </w:tcPr>
          <w:p w:rsidR="00777FCD" w:rsidRPr="009D30DA" w:rsidRDefault="00777FCD" w:rsidP="00B330F1">
            <w:pPr>
              <w:pStyle w:val="aa"/>
              <w:rPr>
                <w:sz w:val="22"/>
                <w:szCs w:val="22"/>
              </w:rPr>
            </w:pPr>
          </w:p>
        </w:tc>
        <w:tc>
          <w:tcPr>
            <w:tcW w:w="2511" w:type="dxa"/>
          </w:tcPr>
          <w:p w:rsidR="00777FCD" w:rsidRPr="009D30DA" w:rsidRDefault="00777FCD" w:rsidP="00B330F1">
            <w:pPr>
              <w:pStyle w:val="aa"/>
              <w:rPr>
                <w:sz w:val="22"/>
                <w:szCs w:val="22"/>
              </w:rPr>
            </w:pPr>
            <w:r w:rsidRPr="009D30DA">
              <w:rPr>
                <w:sz w:val="22"/>
                <w:szCs w:val="22"/>
              </w:rPr>
              <w:t>Общество как форма жизнедеятельности людей. Развитие общества</w:t>
            </w:r>
          </w:p>
        </w:tc>
        <w:tc>
          <w:tcPr>
            <w:tcW w:w="7017" w:type="dxa"/>
          </w:tcPr>
          <w:p w:rsidR="00777FCD" w:rsidRPr="009D30DA" w:rsidRDefault="00777FCD" w:rsidP="00B330F1">
            <w:pPr>
              <w:pStyle w:val="aa"/>
              <w:jc w:val="both"/>
              <w:rPr>
                <w:sz w:val="22"/>
                <w:szCs w:val="22"/>
              </w:rPr>
            </w:pPr>
            <w:r w:rsidRPr="009D30DA">
              <w:rPr>
                <w:sz w:val="22"/>
                <w:szCs w:val="22"/>
              </w:rPr>
              <w:t>Выявить типологию общества в зависимости от конкретных примеров. Охарактеризовать основные типы общества, дать им оценку, сравнить их.</w:t>
            </w:r>
          </w:p>
          <w:p w:rsidR="00777FCD" w:rsidRPr="009D30DA" w:rsidRDefault="00777FCD" w:rsidP="00B330F1">
            <w:pPr>
              <w:pStyle w:val="aa"/>
              <w:jc w:val="both"/>
              <w:rPr>
                <w:sz w:val="22"/>
                <w:szCs w:val="22"/>
              </w:rPr>
            </w:pPr>
          </w:p>
        </w:tc>
      </w:tr>
      <w:tr w:rsidR="00777FCD" w:rsidRPr="009D30DA" w:rsidTr="00777FCD">
        <w:tc>
          <w:tcPr>
            <w:tcW w:w="537" w:type="dxa"/>
          </w:tcPr>
          <w:p w:rsidR="00777FCD" w:rsidRPr="009D30DA" w:rsidRDefault="00777FCD" w:rsidP="00B330F1">
            <w:pPr>
              <w:pStyle w:val="aa"/>
              <w:rPr>
                <w:sz w:val="22"/>
                <w:szCs w:val="22"/>
              </w:rPr>
            </w:pPr>
          </w:p>
        </w:tc>
        <w:tc>
          <w:tcPr>
            <w:tcW w:w="2511" w:type="dxa"/>
          </w:tcPr>
          <w:p w:rsidR="00777FCD" w:rsidRPr="009D30DA" w:rsidRDefault="00777FCD" w:rsidP="00B330F1">
            <w:pPr>
              <w:pStyle w:val="aa"/>
              <w:rPr>
                <w:sz w:val="22"/>
                <w:szCs w:val="22"/>
              </w:rPr>
            </w:pPr>
            <w:r w:rsidRPr="009D30DA">
              <w:rPr>
                <w:sz w:val="22"/>
                <w:szCs w:val="22"/>
              </w:rPr>
              <w:t>Развитие  общества</w:t>
            </w:r>
          </w:p>
          <w:p w:rsidR="00777FCD" w:rsidRPr="009D30DA" w:rsidRDefault="00777FCD" w:rsidP="00B330F1">
            <w:pPr>
              <w:pStyle w:val="aa"/>
              <w:rPr>
                <w:sz w:val="22"/>
                <w:szCs w:val="22"/>
              </w:rPr>
            </w:pPr>
          </w:p>
        </w:tc>
        <w:tc>
          <w:tcPr>
            <w:tcW w:w="7017" w:type="dxa"/>
          </w:tcPr>
          <w:p w:rsidR="00777FCD" w:rsidRPr="009D30DA" w:rsidRDefault="00777FCD" w:rsidP="00B330F1">
            <w:pPr>
              <w:pStyle w:val="aa"/>
              <w:jc w:val="both"/>
              <w:rPr>
                <w:sz w:val="22"/>
                <w:szCs w:val="22"/>
              </w:rPr>
            </w:pPr>
            <w:r w:rsidRPr="009D30DA">
              <w:rPr>
                <w:sz w:val="22"/>
                <w:szCs w:val="22"/>
              </w:rPr>
              <w:t>Объяснять взаимосвязь человека, природы,  общества,  иллюстрировать  конкретными примерами</w:t>
            </w:r>
          </w:p>
        </w:tc>
      </w:tr>
      <w:tr w:rsidR="00777FCD" w:rsidRPr="009D30DA" w:rsidTr="00777FCD">
        <w:tc>
          <w:tcPr>
            <w:tcW w:w="537" w:type="dxa"/>
          </w:tcPr>
          <w:p w:rsidR="00777FCD" w:rsidRPr="009D30DA" w:rsidRDefault="00777FCD" w:rsidP="00B330F1">
            <w:pPr>
              <w:pStyle w:val="aa"/>
              <w:rPr>
                <w:sz w:val="22"/>
                <w:szCs w:val="22"/>
              </w:rPr>
            </w:pPr>
          </w:p>
        </w:tc>
        <w:tc>
          <w:tcPr>
            <w:tcW w:w="2511" w:type="dxa"/>
          </w:tcPr>
          <w:p w:rsidR="00777FCD" w:rsidRPr="009D30DA" w:rsidRDefault="00777FCD" w:rsidP="00B330F1">
            <w:pPr>
              <w:pStyle w:val="aa"/>
              <w:rPr>
                <w:sz w:val="22"/>
                <w:szCs w:val="22"/>
              </w:rPr>
            </w:pPr>
            <w:r w:rsidRPr="009D30DA">
              <w:rPr>
                <w:sz w:val="22"/>
                <w:szCs w:val="22"/>
              </w:rPr>
              <w:t>Как стать личностью</w:t>
            </w:r>
          </w:p>
        </w:tc>
        <w:tc>
          <w:tcPr>
            <w:tcW w:w="7017" w:type="dxa"/>
          </w:tcPr>
          <w:p w:rsidR="00777FCD" w:rsidRPr="009D30DA" w:rsidRDefault="00777FCD" w:rsidP="00B330F1">
            <w:pPr>
              <w:pStyle w:val="aa"/>
              <w:jc w:val="both"/>
              <w:rPr>
                <w:sz w:val="22"/>
                <w:szCs w:val="22"/>
              </w:rPr>
            </w:pPr>
            <w:r w:rsidRPr="009D30DA">
              <w:rPr>
                <w:sz w:val="22"/>
                <w:szCs w:val="22"/>
              </w:rPr>
              <w:t>Давать определения понятиям личность. Характеризовать личность человека . Объяснять взаимосвязь человека, общества,  иллюстрировать  конкретными примерами</w:t>
            </w:r>
          </w:p>
        </w:tc>
      </w:tr>
      <w:tr w:rsidR="00777FCD" w:rsidRPr="009D30DA" w:rsidTr="00777FCD">
        <w:tc>
          <w:tcPr>
            <w:tcW w:w="537" w:type="dxa"/>
          </w:tcPr>
          <w:p w:rsidR="00777FCD" w:rsidRPr="009D30DA" w:rsidRDefault="00777FCD" w:rsidP="00B330F1">
            <w:pPr>
              <w:pStyle w:val="aa"/>
              <w:rPr>
                <w:sz w:val="22"/>
                <w:szCs w:val="22"/>
              </w:rPr>
            </w:pPr>
          </w:p>
        </w:tc>
        <w:tc>
          <w:tcPr>
            <w:tcW w:w="2511" w:type="dxa"/>
          </w:tcPr>
          <w:p w:rsidR="00777FCD" w:rsidRPr="009D30DA" w:rsidRDefault="00777FCD" w:rsidP="00B330F1">
            <w:pPr>
              <w:pStyle w:val="aa"/>
              <w:rPr>
                <w:sz w:val="22"/>
                <w:szCs w:val="22"/>
              </w:rPr>
            </w:pPr>
            <w:r w:rsidRPr="009D30DA">
              <w:rPr>
                <w:sz w:val="22"/>
                <w:szCs w:val="22"/>
              </w:rPr>
              <w:t>Практикум по теме «Человек и общество»</w:t>
            </w:r>
          </w:p>
        </w:tc>
        <w:tc>
          <w:tcPr>
            <w:tcW w:w="7017" w:type="dxa"/>
          </w:tcPr>
          <w:p w:rsidR="00777FCD" w:rsidRPr="009D30DA" w:rsidRDefault="00777FCD" w:rsidP="00B330F1">
            <w:pPr>
              <w:pStyle w:val="aa"/>
              <w:jc w:val="both"/>
              <w:rPr>
                <w:sz w:val="22"/>
                <w:szCs w:val="22"/>
              </w:rPr>
            </w:pPr>
            <w:r w:rsidRPr="009D30DA">
              <w:rPr>
                <w:sz w:val="22"/>
                <w:szCs w:val="22"/>
              </w:rPr>
              <w:t>Систематизировать наиболее часто задаваемые вопросы.</w:t>
            </w:r>
          </w:p>
          <w:p w:rsidR="00777FCD" w:rsidRPr="009D30DA" w:rsidRDefault="00777FCD" w:rsidP="00B330F1">
            <w:pPr>
              <w:pStyle w:val="aa"/>
              <w:jc w:val="both"/>
              <w:rPr>
                <w:sz w:val="22"/>
                <w:szCs w:val="22"/>
              </w:rPr>
            </w:pPr>
            <w:r w:rsidRPr="009D30DA">
              <w:rPr>
                <w:sz w:val="22"/>
                <w:szCs w:val="22"/>
              </w:rPr>
              <w:t>Устанавливать причины актуальности тех или иных вопросов для школьников</w:t>
            </w:r>
          </w:p>
        </w:tc>
      </w:tr>
      <w:tr w:rsidR="00777FCD" w:rsidRPr="009D30DA" w:rsidTr="00777FCD">
        <w:tc>
          <w:tcPr>
            <w:tcW w:w="537" w:type="dxa"/>
          </w:tcPr>
          <w:p w:rsidR="00777FCD" w:rsidRPr="009D30DA" w:rsidRDefault="00777FCD" w:rsidP="00B330F1">
            <w:pPr>
              <w:pStyle w:val="aa"/>
              <w:rPr>
                <w:sz w:val="22"/>
                <w:szCs w:val="22"/>
              </w:rPr>
            </w:pPr>
            <w:r>
              <w:rPr>
                <w:sz w:val="22"/>
                <w:szCs w:val="22"/>
              </w:rPr>
              <w:t>2.</w:t>
            </w:r>
          </w:p>
        </w:tc>
        <w:tc>
          <w:tcPr>
            <w:tcW w:w="2511" w:type="dxa"/>
          </w:tcPr>
          <w:p w:rsidR="00777FCD" w:rsidRPr="009D30DA" w:rsidRDefault="00777FCD" w:rsidP="00B330F1">
            <w:pPr>
              <w:pStyle w:val="aa"/>
              <w:rPr>
                <w:sz w:val="22"/>
                <w:szCs w:val="22"/>
              </w:rPr>
            </w:pPr>
            <w:r w:rsidRPr="00777FCD">
              <w:rPr>
                <w:b/>
                <w:sz w:val="22"/>
                <w:szCs w:val="22"/>
              </w:rPr>
              <w:t>Сфера духовной культуры (7 часов).</w:t>
            </w:r>
            <w:r w:rsidRPr="009D30DA">
              <w:rPr>
                <w:sz w:val="22"/>
                <w:szCs w:val="22"/>
              </w:rPr>
              <w:t xml:space="preserve"> Сфера духовной жизни</w:t>
            </w:r>
          </w:p>
        </w:tc>
        <w:tc>
          <w:tcPr>
            <w:tcW w:w="7017" w:type="dxa"/>
          </w:tcPr>
          <w:p w:rsidR="00777FCD" w:rsidRPr="009D30DA" w:rsidRDefault="00777FCD" w:rsidP="00B330F1">
            <w:pPr>
              <w:pStyle w:val="aa"/>
              <w:jc w:val="both"/>
              <w:rPr>
                <w:sz w:val="22"/>
                <w:szCs w:val="22"/>
              </w:rPr>
            </w:pPr>
            <w:r w:rsidRPr="009D30DA">
              <w:rPr>
                <w:sz w:val="22"/>
                <w:szCs w:val="22"/>
              </w:rPr>
              <w:t>Характеризовать духовную сферу жизни общества, духовные ценности личности и общества, процесс создания духовных ценностей, культуру личности и общества, их взаимосвязь.</w:t>
            </w:r>
          </w:p>
        </w:tc>
      </w:tr>
      <w:tr w:rsidR="00777FCD" w:rsidRPr="009D30DA" w:rsidTr="00777FCD">
        <w:tc>
          <w:tcPr>
            <w:tcW w:w="537" w:type="dxa"/>
          </w:tcPr>
          <w:p w:rsidR="00777FCD" w:rsidRPr="009D30DA" w:rsidRDefault="00777FCD" w:rsidP="00B330F1">
            <w:pPr>
              <w:pStyle w:val="aa"/>
              <w:rPr>
                <w:sz w:val="22"/>
                <w:szCs w:val="22"/>
              </w:rPr>
            </w:pPr>
          </w:p>
        </w:tc>
        <w:tc>
          <w:tcPr>
            <w:tcW w:w="2511" w:type="dxa"/>
          </w:tcPr>
          <w:p w:rsidR="00777FCD" w:rsidRPr="009D30DA" w:rsidRDefault="00777FCD" w:rsidP="00B330F1">
            <w:pPr>
              <w:pStyle w:val="aa"/>
              <w:rPr>
                <w:sz w:val="22"/>
                <w:szCs w:val="22"/>
              </w:rPr>
            </w:pPr>
            <w:r w:rsidRPr="009D30DA">
              <w:rPr>
                <w:sz w:val="22"/>
                <w:szCs w:val="22"/>
              </w:rPr>
              <w:t xml:space="preserve">Мораль </w:t>
            </w:r>
          </w:p>
        </w:tc>
        <w:tc>
          <w:tcPr>
            <w:tcW w:w="7017" w:type="dxa"/>
          </w:tcPr>
          <w:p w:rsidR="00777FCD" w:rsidRPr="009D30DA" w:rsidRDefault="00777FCD" w:rsidP="00B330F1">
            <w:pPr>
              <w:pStyle w:val="aa"/>
              <w:jc w:val="both"/>
              <w:rPr>
                <w:sz w:val="22"/>
                <w:szCs w:val="22"/>
              </w:rPr>
            </w:pPr>
            <w:r w:rsidRPr="009D30DA">
              <w:rPr>
                <w:sz w:val="22"/>
                <w:szCs w:val="22"/>
              </w:rPr>
              <w:t>Давать определение понятий: гуманизм, мораль, нравственность,  этика, добро, зло, патриотизм, гражданственность.</w:t>
            </w:r>
          </w:p>
          <w:p w:rsidR="00777FCD" w:rsidRPr="009D30DA" w:rsidRDefault="00777FCD" w:rsidP="00B330F1">
            <w:pPr>
              <w:pStyle w:val="aa"/>
              <w:jc w:val="both"/>
              <w:rPr>
                <w:sz w:val="22"/>
                <w:szCs w:val="22"/>
              </w:rPr>
            </w:pPr>
            <w:r w:rsidRPr="009D30DA">
              <w:rPr>
                <w:sz w:val="22"/>
                <w:szCs w:val="22"/>
              </w:rPr>
              <w:t xml:space="preserve">Характеризовать основные принципы гуманизма; объяснять, в чём заключается главная функция моральных норм. </w:t>
            </w:r>
          </w:p>
        </w:tc>
      </w:tr>
      <w:tr w:rsidR="00777FCD" w:rsidRPr="009D30DA" w:rsidTr="00777FCD">
        <w:tc>
          <w:tcPr>
            <w:tcW w:w="537" w:type="dxa"/>
          </w:tcPr>
          <w:p w:rsidR="00777FCD" w:rsidRPr="009D30DA" w:rsidRDefault="00777FCD" w:rsidP="00B330F1">
            <w:pPr>
              <w:pStyle w:val="aa"/>
              <w:rPr>
                <w:sz w:val="22"/>
                <w:szCs w:val="22"/>
              </w:rPr>
            </w:pPr>
          </w:p>
        </w:tc>
        <w:tc>
          <w:tcPr>
            <w:tcW w:w="2511" w:type="dxa"/>
          </w:tcPr>
          <w:p w:rsidR="00777FCD" w:rsidRPr="009D30DA" w:rsidRDefault="00777FCD" w:rsidP="00B330F1">
            <w:pPr>
              <w:pStyle w:val="aa"/>
              <w:rPr>
                <w:sz w:val="22"/>
                <w:szCs w:val="22"/>
              </w:rPr>
            </w:pPr>
            <w:r w:rsidRPr="009D30DA">
              <w:rPr>
                <w:sz w:val="22"/>
                <w:szCs w:val="22"/>
              </w:rPr>
              <w:t>Долг и совесть</w:t>
            </w:r>
          </w:p>
        </w:tc>
        <w:tc>
          <w:tcPr>
            <w:tcW w:w="7017" w:type="dxa"/>
          </w:tcPr>
          <w:p w:rsidR="00777FCD" w:rsidRPr="009D30DA" w:rsidRDefault="00777FCD" w:rsidP="00B330F1">
            <w:pPr>
              <w:pStyle w:val="aa"/>
              <w:jc w:val="both"/>
              <w:rPr>
                <w:sz w:val="22"/>
                <w:szCs w:val="22"/>
              </w:rPr>
            </w:pPr>
            <w:r w:rsidRPr="009D30DA">
              <w:rPr>
                <w:sz w:val="22"/>
                <w:szCs w:val="22"/>
              </w:rPr>
              <w:t>Объяснять значение  долга и ответственности для человека и общества, характеризовать сущность понятия «долг», совесть. Объяснять отличия и сходства долга общественного и морального.</w:t>
            </w:r>
          </w:p>
        </w:tc>
      </w:tr>
      <w:tr w:rsidR="00777FCD" w:rsidRPr="009D30DA" w:rsidTr="00777FCD">
        <w:tc>
          <w:tcPr>
            <w:tcW w:w="537" w:type="dxa"/>
          </w:tcPr>
          <w:p w:rsidR="00777FCD" w:rsidRPr="009D30DA" w:rsidRDefault="00777FCD" w:rsidP="00B330F1">
            <w:pPr>
              <w:pStyle w:val="aa"/>
              <w:rPr>
                <w:sz w:val="22"/>
                <w:szCs w:val="22"/>
              </w:rPr>
            </w:pPr>
          </w:p>
        </w:tc>
        <w:tc>
          <w:tcPr>
            <w:tcW w:w="2511" w:type="dxa"/>
          </w:tcPr>
          <w:p w:rsidR="00777FCD" w:rsidRPr="009D30DA" w:rsidRDefault="00777FCD" w:rsidP="00B330F1">
            <w:pPr>
              <w:pStyle w:val="aa"/>
              <w:rPr>
                <w:sz w:val="22"/>
                <w:szCs w:val="22"/>
              </w:rPr>
            </w:pPr>
            <w:r w:rsidRPr="009D30DA">
              <w:rPr>
                <w:sz w:val="22"/>
                <w:szCs w:val="22"/>
              </w:rPr>
              <w:t>Образование</w:t>
            </w:r>
          </w:p>
          <w:p w:rsidR="00777FCD" w:rsidRPr="009D30DA" w:rsidRDefault="00777FCD" w:rsidP="00B330F1">
            <w:pPr>
              <w:pStyle w:val="aa"/>
              <w:rPr>
                <w:sz w:val="22"/>
                <w:szCs w:val="22"/>
              </w:rPr>
            </w:pPr>
          </w:p>
        </w:tc>
        <w:tc>
          <w:tcPr>
            <w:tcW w:w="7017" w:type="dxa"/>
          </w:tcPr>
          <w:p w:rsidR="00777FCD" w:rsidRPr="009D30DA" w:rsidRDefault="00777FCD" w:rsidP="00B330F1">
            <w:pPr>
              <w:pStyle w:val="aa"/>
              <w:jc w:val="both"/>
              <w:rPr>
                <w:sz w:val="22"/>
                <w:szCs w:val="22"/>
              </w:rPr>
            </w:pPr>
            <w:r w:rsidRPr="009D30DA">
              <w:rPr>
                <w:sz w:val="22"/>
                <w:szCs w:val="22"/>
              </w:rPr>
              <w:t>Объяснять понятия: образование, полное (среднее образование), профильное образование.</w:t>
            </w:r>
          </w:p>
        </w:tc>
      </w:tr>
      <w:tr w:rsidR="00777FCD" w:rsidRPr="009D30DA" w:rsidTr="00777FCD">
        <w:tc>
          <w:tcPr>
            <w:tcW w:w="537" w:type="dxa"/>
          </w:tcPr>
          <w:p w:rsidR="00777FCD" w:rsidRPr="009D30DA" w:rsidRDefault="00777FCD" w:rsidP="00B330F1">
            <w:pPr>
              <w:pStyle w:val="aa"/>
              <w:rPr>
                <w:sz w:val="22"/>
                <w:szCs w:val="22"/>
              </w:rPr>
            </w:pPr>
          </w:p>
        </w:tc>
        <w:tc>
          <w:tcPr>
            <w:tcW w:w="2511" w:type="dxa"/>
          </w:tcPr>
          <w:p w:rsidR="00777FCD" w:rsidRPr="009D30DA" w:rsidRDefault="00777FCD" w:rsidP="00B330F1">
            <w:pPr>
              <w:pStyle w:val="aa"/>
              <w:rPr>
                <w:sz w:val="22"/>
                <w:szCs w:val="22"/>
              </w:rPr>
            </w:pPr>
            <w:r w:rsidRPr="009D30DA">
              <w:rPr>
                <w:sz w:val="22"/>
                <w:szCs w:val="22"/>
              </w:rPr>
              <w:t>Наука в современном обществе</w:t>
            </w:r>
          </w:p>
          <w:p w:rsidR="00777FCD" w:rsidRPr="009D30DA" w:rsidRDefault="00777FCD" w:rsidP="00B330F1">
            <w:pPr>
              <w:pStyle w:val="aa"/>
              <w:rPr>
                <w:sz w:val="22"/>
                <w:szCs w:val="22"/>
              </w:rPr>
            </w:pPr>
          </w:p>
        </w:tc>
        <w:tc>
          <w:tcPr>
            <w:tcW w:w="7017" w:type="dxa"/>
          </w:tcPr>
          <w:p w:rsidR="00777FCD" w:rsidRPr="009D30DA" w:rsidRDefault="00777FCD" w:rsidP="00B330F1">
            <w:pPr>
              <w:pStyle w:val="aa"/>
              <w:jc w:val="both"/>
              <w:rPr>
                <w:sz w:val="22"/>
                <w:szCs w:val="22"/>
              </w:rPr>
            </w:pPr>
            <w:r w:rsidRPr="009D30DA">
              <w:rPr>
                <w:sz w:val="22"/>
                <w:szCs w:val="22"/>
              </w:rPr>
              <w:t xml:space="preserve">Развитие эстетического сознания </w:t>
            </w:r>
          </w:p>
          <w:p w:rsidR="00777FCD" w:rsidRPr="009D30DA" w:rsidRDefault="00777FCD" w:rsidP="00B330F1">
            <w:pPr>
              <w:pStyle w:val="aa"/>
              <w:jc w:val="both"/>
              <w:rPr>
                <w:sz w:val="22"/>
                <w:szCs w:val="22"/>
              </w:rPr>
            </w:pPr>
            <w:r w:rsidRPr="009D30DA">
              <w:rPr>
                <w:sz w:val="22"/>
                <w:szCs w:val="22"/>
              </w:rPr>
              <w:t xml:space="preserve">через освоение художественного и научного наследия народов России и мира, </w:t>
            </w:r>
          </w:p>
          <w:p w:rsidR="00777FCD" w:rsidRPr="009D30DA" w:rsidRDefault="00777FCD" w:rsidP="00B330F1">
            <w:pPr>
              <w:pStyle w:val="aa"/>
              <w:jc w:val="both"/>
              <w:rPr>
                <w:sz w:val="22"/>
                <w:szCs w:val="22"/>
              </w:rPr>
            </w:pPr>
            <w:r w:rsidRPr="009D30DA">
              <w:rPr>
                <w:sz w:val="22"/>
                <w:szCs w:val="22"/>
              </w:rPr>
              <w:t>творческой деятельности.</w:t>
            </w:r>
          </w:p>
        </w:tc>
      </w:tr>
      <w:tr w:rsidR="00777FCD" w:rsidRPr="009D30DA" w:rsidTr="00777FCD">
        <w:tc>
          <w:tcPr>
            <w:tcW w:w="537" w:type="dxa"/>
          </w:tcPr>
          <w:p w:rsidR="00777FCD" w:rsidRPr="009D30DA" w:rsidRDefault="00777FCD" w:rsidP="00B330F1">
            <w:pPr>
              <w:pStyle w:val="aa"/>
              <w:rPr>
                <w:sz w:val="22"/>
                <w:szCs w:val="22"/>
              </w:rPr>
            </w:pPr>
          </w:p>
        </w:tc>
        <w:tc>
          <w:tcPr>
            <w:tcW w:w="2511" w:type="dxa"/>
          </w:tcPr>
          <w:p w:rsidR="00777FCD" w:rsidRPr="009D30DA" w:rsidRDefault="00777FCD" w:rsidP="00B330F1">
            <w:pPr>
              <w:pStyle w:val="aa"/>
              <w:rPr>
                <w:sz w:val="22"/>
                <w:szCs w:val="22"/>
              </w:rPr>
            </w:pPr>
            <w:r w:rsidRPr="009D30DA">
              <w:rPr>
                <w:sz w:val="22"/>
                <w:szCs w:val="22"/>
              </w:rPr>
              <w:t>Религия как одна из форм культуры</w:t>
            </w:r>
          </w:p>
          <w:p w:rsidR="00777FCD" w:rsidRPr="009D30DA" w:rsidRDefault="00777FCD" w:rsidP="00B330F1">
            <w:pPr>
              <w:pStyle w:val="aa"/>
              <w:rPr>
                <w:sz w:val="22"/>
                <w:szCs w:val="22"/>
              </w:rPr>
            </w:pPr>
          </w:p>
        </w:tc>
        <w:tc>
          <w:tcPr>
            <w:tcW w:w="7017" w:type="dxa"/>
          </w:tcPr>
          <w:p w:rsidR="00777FCD" w:rsidRPr="009D30DA" w:rsidRDefault="00777FCD" w:rsidP="00B330F1">
            <w:pPr>
              <w:pStyle w:val="aa"/>
              <w:jc w:val="both"/>
              <w:rPr>
                <w:sz w:val="22"/>
                <w:szCs w:val="22"/>
              </w:rPr>
            </w:pPr>
            <w:r w:rsidRPr="009D30DA">
              <w:rPr>
                <w:sz w:val="22"/>
                <w:szCs w:val="22"/>
              </w:rPr>
              <w:t>Объяснять понятия: мировые религии, буддизм, христианство, ислам, свобода совести. Характеризовать религию как одну из форм культуры; особенности религиозного мировоззрения. Называть основные функции религии; раскрывать основные идеи мировых религий.</w:t>
            </w:r>
          </w:p>
        </w:tc>
      </w:tr>
      <w:tr w:rsidR="00777FCD" w:rsidRPr="009D30DA" w:rsidTr="00777FCD">
        <w:tc>
          <w:tcPr>
            <w:tcW w:w="537" w:type="dxa"/>
          </w:tcPr>
          <w:p w:rsidR="00777FCD" w:rsidRPr="009D30DA" w:rsidRDefault="00777FCD" w:rsidP="00B330F1">
            <w:pPr>
              <w:pStyle w:val="aa"/>
              <w:rPr>
                <w:sz w:val="22"/>
                <w:szCs w:val="22"/>
              </w:rPr>
            </w:pPr>
          </w:p>
        </w:tc>
        <w:tc>
          <w:tcPr>
            <w:tcW w:w="2511" w:type="dxa"/>
          </w:tcPr>
          <w:p w:rsidR="00777FCD" w:rsidRPr="009D30DA" w:rsidRDefault="00777FCD" w:rsidP="00B330F1">
            <w:pPr>
              <w:pStyle w:val="aa"/>
              <w:rPr>
                <w:sz w:val="22"/>
                <w:szCs w:val="22"/>
              </w:rPr>
            </w:pPr>
            <w:r w:rsidRPr="009D30DA">
              <w:rPr>
                <w:sz w:val="22"/>
                <w:szCs w:val="22"/>
              </w:rPr>
              <w:t>Практикум по теме «Сфера духовной жизни»</w:t>
            </w:r>
          </w:p>
        </w:tc>
        <w:tc>
          <w:tcPr>
            <w:tcW w:w="7017" w:type="dxa"/>
          </w:tcPr>
          <w:p w:rsidR="00777FCD" w:rsidRPr="009D30DA" w:rsidRDefault="00777FCD" w:rsidP="00B330F1">
            <w:pPr>
              <w:pStyle w:val="aa"/>
              <w:jc w:val="both"/>
              <w:rPr>
                <w:sz w:val="22"/>
                <w:szCs w:val="22"/>
              </w:rPr>
            </w:pPr>
            <w:r w:rsidRPr="009D30DA">
              <w:rPr>
                <w:sz w:val="22"/>
                <w:szCs w:val="22"/>
              </w:rPr>
              <w:t>Систематизировать наиболее часто задаваемые вопросы.</w:t>
            </w:r>
          </w:p>
          <w:p w:rsidR="00777FCD" w:rsidRPr="009D30DA" w:rsidRDefault="00777FCD" w:rsidP="00B330F1">
            <w:pPr>
              <w:pStyle w:val="aa"/>
              <w:jc w:val="both"/>
              <w:rPr>
                <w:sz w:val="22"/>
                <w:szCs w:val="22"/>
              </w:rPr>
            </w:pPr>
            <w:r w:rsidRPr="009D30DA">
              <w:rPr>
                <w:sz w:val="22"/>
                <w:szCs w:val="22"/>
              </w:rPr>
              <w:t>Устанавливать причины актуальности тех или</w:t>
            </w:r>
          </w:p>
          <w:p w:rsidR="00777FCD" w:rsidRPr="009D30DA" w:rsidRDefault="00777FCD" w:rsidP="00B330F1">
            <w:pPr>
              <w:pStyle w:val="aa"/>
              <w:jc w:val="both"/>
              <w:rPr>
                <w:sz w:val="22"/>
                <w:szCs w:val="22"/>
              </w:rPr>
            </w:pPr>
            <w:r w:rsidRPr="009D30DA">
              <w:rPr>
                <w:sz w:val="22"/>
                <w:szCs w:val="22"/>
              </w:rPr>
              <w:t>иных вопросов для школьников</w:t>
            </w:r>
          </w:p>
        </w:tc>
      </w:tr>
      <w:tr w:rsidR="00777FCD" w:rsidRPr="009D30DA" w:rsidTr="00777FCD">
        <w:tc>
          <w:tcPr>
            <w:tcW w:w="537" w:type="dxa"/>
          </w:tcPr>
          <w:p w:rsidR="00777FCD" w:rsidRPr="009D30DA" w:rsidRDefault="00777FCD" w:rsidP="00B330F1">
            <w:pPr>
              <w:pStyle w:val="aa"/>
              <w:rPr>
                <w:sz w:val="22"/>
                <w:szCs w:val="22"/>
              </w:rPr>
            </w:pPr>
            <w:r>
              <w:rPr>
                <w:sz w:val="22"/>
                <w:szCs w:val="22"/>
              </w:rPr>
              <w:t>3</w:t>
            </w:r>
          </w:p>
        </w:tc>
        <w:tc>
          <w:tcPr>
            <w:tcW w:w="2511" w:type="dxa"/>
          </w:tcPr>
          <w:p w:rsidR="00777FCD" w:rsidRPr="00777FCD" w:rsidRDefault="00777FCD" w:rsidP="00B330F1">
            <w:pPr>
              <w:pStyle w:val="aa"/>
              <w:rPr>
                <w:b/>
                <w:sz w:val="22"/>
                <w:szCs w:val="22"/>
              </w:rPr>
            </w:pPr>
            <w:r w:rsidRPr="00777FCD">
              <w:rPr>
                <w:b/>
                <w:sz w:val="22"/>
                <w:szCs w:val="22"/>
              </w:rPr>
              <w:t xml:space="preserve">Социальная сфера (5 часа) </w:t>
            </w:r>
          </w:p>
          <w:p w:rsidR="00777FCD" w:rsidRPr="009D30DA" w:rsidRDefault="00777FCD" w:rsidP="00B330F1">
            <w:pPr>
              <w:pStyle w:val="aa"/>
              <w:rPr>
                <w:sz w:val="22"/>
                <w:szCs w:val="22"/>
              </w:rPr>
            </w:pPr>
            <w:r w:rsidRPr="009D30DA">
              <w:rPr>
                <w:sz w:val="22"/>
                <w:szCs w:val="22"/>
              </w:rPr>
              <w:t>Социальная структура общества</w:t>
            </w:r>
          </w:p>
        </w:tc>
        <w:tc>
          <w:tcPr>
            <w:tcW w:w="7017" w:type="dxa"/>
          </w:tcPr>
          <w:p w:rsidR="00777FCD" w:rsidRPr="009D30DA" w:rsidRDefault="00777FCD" w:rsidP="00B330F1">
            <w:pPr>
              <w:pStyle w:val="aa"/>
              <w:jc w:val="both"/>
              <w:rPr>
                <w:sz w:val="22"/>
                <w:szCs w:val="22"/>
              </w:rPr>
            </w:pPr>
            <w:r w:rsidRPr="009D30DA">
              <w:rPr>
                <w:sz w:val="22"/>
                <w:szCs w:val="22"/>
              </w:rPr>
              <w:t xml:space="preserve">Объяснять сущность социальной структуры. Разъяснять на конкретных примерах   социальную   структуру   общества. </w:t>
            </w:r>
          </w:p>
          <w:p w:rsidR="00777FCD" w:rsidRPr="009D30DA" w:rsidRDefault="00777FCD" w:rsidP="00B330F1">
            <w:pPr>
              <w:pStyle w:val="aa"/>
              <w:jc w:val="both"/>
              <w:rPr>
                <w:sz w:val="22"/>
                <w:szCs w:val="22"/>
              </w:rPr>
            </w:pPr>
            <w:r w:rsidRPr="009D30DA">
              <w:rPr>
                <w:sz w:val="22"/>
                <w:szCs w:val="22"/>
              </w:rPr>
              <w:t>Классифицировать   конфликты.   Сравнивать пути решения социальных конфликтов</w:t>
            </w:r>
          </w:p>
        </w:tc>
      </w:tr>
      <w:tr w:rsidR="00777FCD" w:rsidRPr="009D30DA" w:rsidTr="00777FCD">
        <w:tc>
          <w:tcPr>
            <w:tcW w:w="537" w:type="dxa"/>
          </w:tcPr>
          <w:p w:rsidR="00777FCD" w:rsidRDefault="00777FCD" w:rsidP="00B330F1">
            <w:pPr>
              <w:pStyle w:val="aa"/>
              <w:rPr>
                <w:sz w:val="22"/>
                <w:szCs w:val="22"/>
              </w:rPr>
            </w:pPr>
          </w:p>
          <w:p w:rsidR="00777FCD" w:rsidRPr="009D30DA" w:rsidRDefault="00777FCD" w:rsidP="00B330F1">
            <w:pPr>
              <w:pStyle w:val="aa"/>
              <w:rPr>
                <w:sz w:val="22"/>
                <w:szCs w:val="22"/>
              </w:rPr>
            </w:pPr>
          </w:p>
        </w:tc>
        <w:tc>
          <w:tcPr>
            <w:tcW w:w="2511" w:type="dxa"/>
          </w:tcPr>
          <w:p w:rsidR="00777FCD" w:rsidRPr="009D30DA" w:rsidRDefault="00777FCD" w:rsidP="00B330F1">
            <w:pPr>
              <w:pStyle w:val="aa"/>
              <w:rPr>
                <w:sz w:val="22"/>
                <w:szCs w:val="22"/>
              </w:rPr>
            </w:pPr>
            <w:r w:rsidRPr="009D30DA">
              <w:rPr>
                <w:sz w:val="22"/>
                <w:szCs w:val="22"/>
              </w:rPr>
              <w:t>Социальные статусы и роли</w:t>
            </w:r>
          </w:p>
          <w:p w:rsidR="00777FCD" w:rsidRPr="009D30DA" w:rsidRDefault="00777FCD" w:rsidP="00B330F1">
            <w:pPr>
              <w:pStyle w:val="aa"/>
              <w:rPr>
                <w:sz w:val="22"/>
                <w:szCs w:val="22"/>
              </w:rPr>
            </w:pPr>
          </w:p>
        </w:tc>
        <w:tc>
          <w:tcPr>
            <w:tcW w:w="7017" w:type="dxa"/>
          </w:tcPr>
          <w:p w:rsidR="00777FCD" w:rsidRPr="009D30DA" w:rsidRDefault="00777FCD" w:rsidP="00B330F1">
            <w:pPr>
              <w:pStyle w:val="aa"/>
              <w:jc w:val="both"/>
              <w:rPr>
                <w:sz w:val="22"/>
                <w:szCs w:val="22"/>
              </w:rPr>
            </w:pPr>
            <w:r w:rsidRPr="009D30DA">
              <w:rPr>
                <w:sz w:val="22"/>
                <w:szCs w:val="22"/>
              </w:rPr>
              <w:t>Характеризовать  социальный  статус и  социальные отношения. Характеризовать поведение человека с точки зрения социального статуса. Характеризовать социальные роли подростка.</w:t>
            </w:r>
          </w:p>
        </w:tc>
      </w:tr>
      <w:tr w:rsidR="00777FCD" w:rsidRPr="009D30DA" w:rsidTr="00777FCD">
        <w:tc>
          <w:tcPr>
            <w:tcW w:w="537" w:type="dxa"/>
          </w:tcPr>
          <w:p w:rsidR="00777FCD" w:rsidRPr="009D30DA" w:rsidRDefault="00777FCD" w:rsidP="00B330F1">
            <w:pPr>
              <w:pStyle w:val="aa"/>
              <w:rPr>
                <w:sz w:val="22"/>
                <w:szCs w:val="22"/>
              </w:rPr>
            </w:pPr>
          </w:p>
        </w:tc>
        <w:tc>
          <w:tcPr>
            <w:tcW w:w="2511" w:type="dxa"/>
          </w:tcPr>
          <w:p w:rsidR="00777FCD" w:rsidRPr="009D30DA" w:rsidRDefault="00777FCD" w:rsidP="00B330F1">
            <w:pPr>
              <w:pStyle w:val="aa"/>
              <w:rPr>
                <w:sz w:val="22"/>
                <w:szCs w:val="22"/>
              </w:rPr>
            </w:pPr>
            <w:r w:rsidRPr="009D30DA">
              <w:rPr>
                <w:sz w:val="22"/>
                <w:szCs w:val="22"/>
              </w:rPr>
              <w:t>Нации и межнациональные отношения</w:t>
            </w:r>
          </w:p>
        </w:tc>
        <w:tc>
          <w:tcPr>
            <w:tcW w:w="7017" w:type="dxa"/>
          </w:tcPr>
          <w:p w:rsidR="00777FCD" w:rsidRPr="009D30DA" w:rsidRDefault="00777FCD" w:rsidP="00B330F1">
            <w:pPr>
              <w:pStyle w:val="aa"/>
              <w:jc w:val="both"/>
              <w:rPr>
                <w:sz w:val="22"/>
                <w:szCs w:val="22"/>
              </w:rPr>
            </w:pPr>
            <w:r w:rsidRPr="009D30DA">
              <w:rPr>
                <w:sz w:val="22"/>
                <w:szCs w:val="22"/>
              </w:rPr>
              <w:t>Давать определение понятий: межнациональные отношения, этноцентризм,   расовая   и   национальная нетерпимость.</w:t>
            </w:r>
          </w:p>
          <w:p w:rsidR="00777FCD" w:rsidRPr="009D30DA" w:rsidRDefault="00777FCD" w:rsidP="00B330F1">
            <w:pPr>
              <w:pStyle w:val="aa"/>
              <w:jc w:val="both"/>
              <w:rPr>
                <w:sz w:val="22"/>
                <w:szCs w:val="22"/>
              </w:rPr>
            </w:pPr>
            <w:r w:rsidRPr="009D30DA">
              <w:rPr>
                <w:sz w:val="22"/>
                <w:szCs w:val="22"/>
              </w:rPr>
              <w:t xml:space="preserve"> Характеризовать межнациональное сотрудничество. </w:t>
            </w:r>
          </w:p>
        </w:tc>
      </w:tr>
      <w:tr w:rsidR="00777FCD" w:rsidRPr="009D30DA" w:rsidTr="00777FCD">
        <w:tc>
          <w:tcPr>
            <w:tcW w:w="537" w:type="dxa"/>
          </w:tcPr>
          <w:p w:rsidR="00777FCD" w:rsidRPr="009D30DA" w:rsidRDefault="00777FCD" w:rsidP="00B330F1">
            <w:pPr>
              <w:pStyle w:val="aa"/>
              <w:rPr>
                <w:sz w:val="22"/>
                <w:szCs w:val="22"/>
              </w:rPr>
            </w:pPr>
          </w:p>
        </w:tc>
        <w:tc>
          <w:tcPr>
            <w:tcW w:w="2511" w:type="dxa"/>
          </w:tcPr>
          <w:p w:rsidR="00777FCD" w:rsidRPr="009D30DA" w:rsidRDefault="00777FCD" w:rsidP="00B330F1">
            <w:pPr>
              <w:pStyle w:val="aa"/>
              <w:rPr>
                <w:sz w:val="22"/>
                <w:szCs w:val="22"/>
              </w:rPr>
            </w:pPr>
            <w:r w:rsidRPr="009D30DA">
              <w:rPr>
                <w:sz w:val="22"/>
                <w:szCs w:val="22"/>
              </w:rPr>
              <w:t>Отклоняющееся поведение</w:t>
            </w:r>
          </w:p>
        </w:tc>
        <w:tc>
          <w:tcPr>
            <w:tcW w:w="7017" w:type="dxa"/>
          </w:tcPr>
          <w:p w:rsidR="00777FCD" w:rsidRPr="009D30DA" w:rsidRDefault="00777FCD" w:rsidP="00B330F1">
            <w:pPr>
              <w:pStyle w:val="aa"/>
              <w:jc w:val="both"/>
              <w:rPr>
                <w:sz w:val="22"/>
                <w:szCs w:val="22"/>
              </w:rPr>
            </w:pPr>
            <w:r w:rsidRPr="009D30DA">
              <w:rPr>
                <w:sz w:val="22"/>
                <w:szCs w:val="22"/>
              </w:rPr>
              <w:t>Характеризовать социальные нормы  и отклоняющееся поведение.</w:t>
            </w:r>
          </w:p>
        </w:tc>
      </w:tr>
      <w:tr w:rsidR="00777FCD" w:rsidRPr="009D30DA" w:rsidTr="00777FCD">
        <w:tc>
          <w:tcPr>
            <w:tcW w:w="537" w:type="dxa"/>
          </w:tcPr>
          <w:p w:rsidR="00777FCD" w:rsidRPr="009D30DA" w:rsidRDefault="00777FCD" w:rsidP="00B330F1">
            <w:pPr>
              <w:pStyle w:val="aa"/>
              <w:rPr>
                <w:sz w:val="22"/>
                <w:szCs w:val="22"/>
              </w:rPr>
            </w:pPr>
          </w:p>
        </w:tc>
        <w:tc>
          <w:tcPr>
            <w:tcW w:w="2511" w:type="dxa"/>
          </w:tcPr>
          <w:p w:rsidR="00777FCD" w:rsidRPr="009D30DA" w:rsidRDefault="00777FCD" w:rsidP="00B330F1">
            <w:pPr>
              <w:pStyle w:val="aa"/>
              <w:rPr>
                <w:sz w:val="22"/>
                <w:szCs w:val="22"/>
              </w:rPr>
            </w:pPr>
            <w:r w:rsidRPr="009D30DA">
              <w:rPr>
                <w:sz w:val="22"/>
                <w:szCs w:val="22"/>
              </w:rPr>
              <w:t>Практикум по теме  «Социальная сфера»</w:t>
            </w:r>
          </w:p>
        </w:tc>
        <w:tc>
          <w:tcPr>
            <w:tcW w:w="7017" w:type="dxa"/>
          </w:tcPr>
          <w:p w:rsidR="00777FCD" w:rsidRPr="009D30DA" w:rsidRDefault="00777FCD" w:rsidP="00B330F1">
            <w:pPr>
              <w:pStyle w:val="aa"/>
              <w:jc w:val="both"/>
              <w:rPr>
                <w:sz w:val="22"/>
                <w:szCs w:val="22"/>
              </w:rPr>
            </w:pPr>
            <w:r w:rsidRPr="009D30DA">
              <w:rPr>
                <w:sz w:val="22"/>
                <w:szCs w:val="22"/>
              </w:rPr>
              <w:t>Систематизировать наиболее часто задаваемые вопросы.</w:t>
            </w:r>
          </w:p>
          <w:p w:rsidR="00777FCD" w:rsidRPr="009D30DA" w:rsidRDefault="00777FCD" w:rsidP="00B330F1">
            <w:pPr>
              <w:pStyle w:val="aa"/>
              <w:jc w:val="both"/>
              <w:rPr>
                <w:sz w:val="22"/>
                <w:szCs w:val="22"/>
              </w:rPr>
            </w:pPr>
            <w:r w:rsidRPr="009D30DA">
              <w:rPr>
                <w:sz w:val="22"/>
                <w:szCs w:val="22"/>
              </w:rPr>
              <w:t>Устанавливать причины актуальности тех или</w:t>
            </w:r>
          </w:p>
          <w:p w:rsidR="00777FCD" w:rsidRPr="009D30DA" w:rsidRDefault="00777FCD" w:rsidP="00B330F1">
            <w:pPr>
              <w:pStyle w:val="aa"/>
              <w:jc w:val="both"/>
              <w:rPr>
                <w:sz w:val="22"/>
                <w:szCs w:val="22"/>
              </w:rPr>
            </w:pPr>
            <w:r w:rsidRPr="009D30DA">
              <w:rPr>
                <w:sz w:val="22"/>
                <w:szCs w:val="22"/>
              </w:rPr>
              <w:t>иных вопросов для школьников</w:t>
            </w:r>
          </w:p>
        </w:tc>
      </w:tr>
      <w:tr w:rsidR="00777FCD" w:rsidRPr="009D30DA" w:rsidTr="00777FCD">
        <w:tc>
          <w:tcPr>
            <w:tcW w:w="537" w:type="dxa"/>
          </w:tcPr>
          <w:p w:rsidR="00777FCD" w:rsidRPr="009D30DA" w:rsidRDefault="00777FCD" w:rsidP="00B330F1">
            <w:pPr>
              <w:pStyle w:val="aa"/>
              <w:rPr>
                <w:sz w:val="22"/>
                <w:szCs w:val="22"/>
              </w:rPr>
            </w:pPr>
            <w:r>
              <w:rPr>
                <w:sz w:val="22"/>
                <w:szCs w:val="22"/>
              </w:rPr>
              <w:t>4.</w:t>
            </w:r>
          </w:p>
        </w:tc>
        <w:tc>
          <w:tcPr>
            <w:tcW w:w="2511" w:type="dxa"/>
          </w:tcPr>
          <w:p w:rsidR="00777FCD" w:rsidRPr="009D30DA" w:rsidRDefault="00777FCD" w:rsidP="00B330F1">
            <w:pPr>
              <w:pStyle w:val="aa"/>
              <w:rPr>
                <w:sz w:val="22"/>
                <w:szCs w:val="22"/>
              </w:rPr>
            </w:pPr>
            <w:r w:rsidRPr="00777FCD">
              <w:rPr>
                <w:b/>
                <w:sz w:val="22"/>
                <w:szCs w:val="22"/>
              </w:rPr>
              <w:t>Экономика (14 часов)</w:t>
            </w:r>
            <w:r w:rsidRPr="009D30DA">
              <w:rPr>
                <w:sz w:val="22"/>
                <w:szCs w:val="22"/>
              </w:rPr>
              <w:t xml:space="preserve"> Экономика и ее роль в жизни общества</w:t>
            </w:r>
          </w:p>
        </w:tc>
        <w:tc>
          <w:tcPr>
            <w:tcW w:w="7017" w:type="dxa"/>
          </w:tcPr>
          <w:p w:rsidR="00777FCD" w:rsidRPr="009D30DA" w:rsidRDefault="00777FCD" w:rsidP="00B330F1">
            <w:pPr>
              <w:pStyle w:val="aa"/>
              <w:jc w:val="both"/>
              <w:rPr>
                <w:sz w:val="22"/>
                <w:szCs w:val="22"/>
              </w:rPr>
            </w:pPr>
            <w:r w:rsidRPr="009D30DA">
              <w:rPr>
                <w:sz w:val="22"/>
                <w:szCs w:val="22"/>
              </w:rPr>
              <w:t>Характеризовать экономику, ее структуру, роль в жизни общества. Понимать   сущность   информационных, человеческих ресурсов экономики и других факторов производства.</w:t>
            </w:r>
          </w:p>
        </w:tc>
      </w:tr>
      <w:tr w:rsidR="00777FCD" w:rsidRPr="009D30DA" w:rsidTr="00777FCD">
        <w:tc>
          <w:tcPr>
            <w:tcW w:w="537" w:type="dxa"/>
          </w:tcPr>
          <w:p w:rsidR="00777FCD" w:rsidRPr="009D30DA" w:rsidRDefault="00777FCD" w:rsidP="00B330F1">
            <w:pPr>
              <w:pStyle w:val="aa"/>
              <w:rPr>
                <w:sz w:val="22"/>
                <w:szCs w:val="22"/>
              </w:rPr>
            </w:pPr>
          </w:p>
        </w:tc>
        <w:tc>
          <w:tcPr>
            <w:tcW w:w="2511" w:type="dxa"/>
          </w:tcPr>
          <w:p w:rsidR="00777FCD" w:rsidRPr="009D30DA" w:rsidRDefault="00777FCD" w:rsidP="00B330F1">
            <w:pPr>
              <w:pStyle w:val="aa"/>
              <w:rPr>
                <w:sz w:val="22"/>
                <w:szCs w:val="22"/>
              </w:rPr>
            </w:pPr>
            <w:r w:rsidRPr="009D30DA">
              <w:rPr>
                <w:sz w:val="22"/>
                <w:szCs w:val="22"/>
              </w:rPr>
              <w:t>Главные вопросы экономики</w:t>
            </w:r>
          </w:p>
        </w:tc>
        <w:tc>
          <w:tcPr>
            <w:tcW w:w="7017" w:type="dxa"/>
          </w:tcPr>
          <w:p w:rsidR="00777FCD" w:rsidRPr="009D30DA" w:rsidRDefault="00777FCD" w:rsidP="00B330F1">
            <w:pPr>
              <w:pStyle w:val="aa"/>
              <w:jc w:val="both"/>
              <w:rPr>
                <w:sz w:val="22"/>
                <w:szCs w:val="22"/>
              </w:rPr>
            </w:pPr>
            <w:r w:rsidRPr="009D30DA">
              <w:rPr>
                <w:sz w:val="22"/>
                <w:szCs w:val="22"/>
              </w:rPr>
              <w:t>Различать основные характеристики экономических систем, называть функции экономической системы</w:t>
            </w:r>
          </w:p>
        </w:tc>
      </w:tr>
      <w:tr w:rsidR="00777FCD" w:rsidRPr="009D30DA" w:rsidTr="00777FCD">
        <w:tc>
          <w:tcPr>
            <w:tcW w:w="537" w:type="dxa"/>
          </w:tcPr>
          <w:p w:rsidR="00777FCD" w:rsidRPr="009D30DA" w:rsidRDefault="00777FCD" w:rsidP="00B330F1">
            <w:pPr>
              <w:pStyle w:val="aa"/>
              <w:rPr>
                <w:sz w:val="22"/>
                <w:szCs w:val="22"/>
              </w:rPr>
            </w:pPr>
          </w:p>
        </w:tc>
        <w:tc>
          <w:tcPr>
            <w:tcW w:w="2511" w:type="dxa"/>
          </w:tcPr>
          <w:p w:rsidR="00777FCD" w:rsidRPr="009D30DA" w:rsidRDefault="00777FCD" w:rsidP="00B330F1">
            <w:pPr>
              <w:pStyle w:val="aa"/>
              <w:rPr>
                <w:sz w:val="22"/>
                <w:szCs w:val="22"/>
              </w:rPr>
            </w:pPr>
            <w:r w:rsidRPr="009D30DA">
              <w:rPr>
                <w:sz w:val="22"/>
                <w:szCs w:val="22"/>
              </w:rPr>
              <w:t>Собственность</w:t>
            </w:r>
          </w:p>
        </w:tc>
        <w:tc>
          <w:tcPr>
            <w:tcW w:w="7017" w:type="dxa"/>
          </w:tcPr>
          <w:p w:rsidR="00777FCD" w:rsidRPr="009D30DA" w:rsidRDefault="00777FCD" w:rsidP="00B330F1">
            <w:pPr>
              <w:pStyle w:val="aa"/>
              <w:jc w:val="both"/>
              <w:rPr>
                <w:sz w:val="22"/>
                <w:szCs w:val="22"/>
              </w:rPr>
            </w:pPr>
            <w:r w:rsidRPr="009D30DA">
              <w:rPr>
                <w:sz w:val="22"/>
                <w:szCs w:val="22"/>
              </w:rPr>
              <w:t>Характеризовать понятия: имущественные отношения, собственность, право собственности. Перечислять формы собственности. Называть способы защиты прав собственности, законы и  органы власти, которые решают вопросы защиты права собственности.</w:t>
            </w:r>
          </w:p>
        </w:tc>
      </w:tr>
      <w:tr w:rsidR="00777FCD" w:rsidRPr="009D30DA" w:rsidTr="00777FCD">
        <w:tc>
          <w:tcPr>
            <w:tcW w:w="537" w:type="dxa"/>
          </w:tcPr>
          <w:p w:rsidR="00777FCD" w:rsidRPr="009D30DA" w:rsidRDefault="00777FCD" w:rsidP="00B330F1">
            <w:pPr>
              <w:pStyle w:val="aa"/>
              <w:rPr>
                <w:sz w:val="22"/>
                <w:szCs w:val="22"/>
              </w:rPr>
            </w:pPr>
          </w:p>
        </w:tc>
        <w:tc>
          <w:tcPr>
            <w:tcW w:w="2511" w:type="dxa"/>
          </w:tcPr>
          <w:p w:rsidR="00777FCD" w:rsidRPr="009D30DA" w:rsidRDefault="00777FCD" w:rsidP="00B330F1">
            <w:pPr>
              <w:pStyle w:val="aa"/>
              <w:rPr>
                <w:sz w:val="22"/>
                <w:szCs w:val="22"/>
              </w:rPr>
            </w:pPr>
            <w:r w:rsidRPr="009D30DA">
              <w:rPr>
                <w:sz w:val="22"/>
                <w:szCs w:val="22"/>
              </w:rPr>
              <w:t>Рыночная экономика</w:t>
            </w:r>
          </w:p>
        </w:tc>
        <w:tc>
          <w:tcPr>
            <w:tcW w:w="7017" w:type="dxa"/>
          </w:tcPr>
          <w:p w:rsidR="00777FCD" w:rsidRPr="009D30DA" w:rsidRDefault="00777FCD" w:rsidP="00B330F1">
            <w:pPr>
              <w:pStyle w:val="aa"/>
              <w:jc w:val="both"/>
              <w:rPr>
                <w:sz w:val="22"/>
                <w:szCs w:val="22"/>
              </w:rPr>
            </w:pPr>
            <w:r w:rsidRPr="009D30DA">
              <w:rPr>
                <w:sz w:val="22"/>
                <w:szCs w:val="22"/>
              </w:rPr>
              <w:t xml:space="preserve">Характеризовать понятия рынок, рыночную экономика, спрос, </w:t>
            </w:r>
            <w:r w:rsidRPr="009D30DA">
              <w:rPr>
                <w:sz w:val="22"/>
                <w:szCs w:val="22"/>
              </w:rPr>
              <w:lastRenderedPageBreak/>
              <w:t>предложение, конкуренция, рыночное равновесие.</w:t>
            </w:r>
          </w:p>
        </w:tc>
      </w:tr>
      <w:tr w:rsidR="00777FCD" w:rsidRPr="009D30DA" w:rsidTr="00777FCD">
        <w:tc>
          <w:tcPr>
            <w:tcW w:w="537" w:type="dxa"/>
          </w:tcPr>
          <w:p w:rsidR="00777FCD" w:rsidRPr="009D30DA" w:rsidRDefault="00777FCD" w:rsidP="00B330F1">
            <w:pPr>
              <w:pStyle w:val="aa"/>
              <w:rPr>
                <w:sz w:val="22"/>
                <w:szCs w:val="22"/>
              </w:rPr>
            </w:pPr>
          </w:p>
        </w:tc>
        <w:tc>
          <w:tcPr>
            <w:tcW w:w="2511" w:type="dxa"/>
          </w:tcPr>
          <w:p w:rsidR="00777FCD" w:rsidRPr="009D30DA" w:rsidRDefault="00777FCD" w:rsidP="00B330F1">
            <w:pPr>
              <w:pStyle w:val="aa"/>
              <w:rPr>
                <w:sz w:val="22"/>
                <w:szCs w:val="22"/>
              </w:rPr>
            </w:pPr>
            <w:r w:rsidRPr="009D30DA">
              <w:rPr>
                <w:sz w:val="22"/>
                <w:szCs w:val="22"/>
              </w:rPr>
              <w:t>Производство- основа экономики</w:t>
            </w:r>
          </w:p>
        </w:tc>
        <w:tc>
          <w:tcPr>
            <w:tcW w:w="7017" w:type="dxa"/>
          </w:tcPr>
          <w:p w:rsidR="00777FCD" w:rsidRPr="009D30DA" w:rsidRDefault="00777FCD" w:rsidP="00B330F1">
            <w:pPr>
              <w:pStyle w:val="aa"/>
              <w:jc w:val="both"/>
              <w:rPr>
                <w:sz w:val="22"/>
                <w:szCs w:val="22"/>
              </w:rPr>
            </w:pPr>
            <w:r w:rsidRPr="009D30DA">
              <w:rPr>
                <w:sz w:val="22"/>
                <w:szCs w:val="22"/>
              </w:rPr>
              <w:t>Объяснять, какие факторы влияют на производство. Объяснять значение специализации производства для развития общества..</w:t>
            </w:r>
          </w:p>
        </w:tc>
      </w:tr>
      <w:tr w:rsidR="00777FCD" w:rsidRPr="009D30DA" w:rsidTr="00777FCD">
        <w:tc>
          <w:tcPr>
            <w:tcW w:w="537" w:type="dxa"/>
          </w:tcPr>
          <w:p w:rsidR="00777FCD" w:rsidRPr="009D30DA" w:rsidRDefault="00777FCD" w:rsidP="00B330F1">
            <w:pPr>
              <w:pStyle w:val="aa"/>
              <w:rPr>
                <w:sz w:val="22"/>
                <w:szCs w:val="22"/>
              </w:rPr>
            </w:pPr>
          </w:p>
        </w:tc>
        <w:tc>
          <w:tcPr>
            <w:tcW w:w="2511" w:type="dxa"/>
          </w:tcPr>
          <w:p w:rsidR="00777FCD" w:rsidRPr="009D30DA" w:rsidRDefault="00777FCD" w:rsidP="00B330F1">
            <w:pPr>
              <w:pStyle w:val="aa"/>
              <w:rPr>
                <w:sz w:val="22"/>
                <w:szCs w:val="22"/>
              </w:rPr>
            </w:pPr>
            <w:r w:rsidRPr="009D30DA">
              <w:rPr>
                <w:sz w:val="22"/>
                <w:szCs w:val="22"/>
              </w:rPr>
              <w:t>Предпринимательская деятельность</w:t>
            </w:r>
          </w:p>
        </w:tc>
        <w:tc>
          <w:tcPr>
            <w:tcW w:w="7017" w:type="dxa"/>
          </w:tcPr>
          <w:p w:rsidR="00777FCD" w:rsidRPr="009D30DA" w:rsidRDefault="00777FCD" w:rsidP="00B330F1">
            <w:pPr>
              <w:pStyle w:val="aa"/>
              <w:jc w:val="both"/>
              <w:rPr>
                <w:sz w:val="22"/>
                <w:szCs w:val="22"/>
              </w:rPr>
            </w:pPr>
            <w:r w:rsidRPr="009D30DA">
              <w:rPr>
                <w:sz w:val="22"/>
                <w:szCs w:val="22"/>
              </w:rPr>
              <w:t>Приводить     примеры     предпринимательской деятельности, разъяснять ее сущность.</w:t>
            </w:r>
          </w:p>
        </w:tc>
      </w:tr>
      <w:tr w:rsidR="00777FCD" w:rsidRPr="009D30DA" w:rsidTr="00777FCD">
        <w:tc>
          <w:tcPr>
            <w:tcW w:w="537" w:type="dxa"/>
          </w:tcPr>
          <w:p w:rsidR="00777FCD" w:rsidRPr="009D30DA" w:rsidRDefault="00777FCD" w:rsidP="00B330F1">
            <w:pPr>
              <w:pStyle w:val="aa"/>
              <w:rPr>
                <w:sz w:val="22"/>
                <w:szCs w:val="22"/>
              </w:rPr>
            </w:pPr>
          </w:p>
        </w:tc>
        <w:tc>
          <w:tcPr>
            <w:tcW w:w="2511" w:type="dxa"/>
          </w:tcPr>
          <w:p w:rsidR="00777FCD" w:rsidRPr="009D30DA" w:rsidRDefault="00777FCD" w:rsidP="00B330F1">
            <w:pPr>
              <w:pStyle w:val="aa"/>
              <w:rPr>
                <w:sz w:val="22"/>
                <w:szCs w:val="22"/>
              </w:rPr>
            </w:pPr>
            <w:r w:rsidRPr="009D30DA">
              <w:rPr>
                <w:sz w:val="22"/>
                <w:szCs w:val="22"/>
              </w:rPr>
              <w:t>Роль государства в экономике</w:t>
            </w:r>
          </w:p>
          <w:p w:rsidR="00777FCD" w:rsidRPr="009D30DA" w:rsidRDefault="00777FCD" w:rsidP="00B330F1">
            <w:pPr>
              <w:pStyle w:val="aa"/>
              <w:rPr>
                <w:sz w:val="22"/>
                <w:szCs w:val="22"/>
              </w:rPr>
            </w:pPr>
          </w:p>
        </w:tc>
        <w:tc>
          <w:tcPr>
            <w:tcW w:w="7017" w:type="dxa"/>
          </w:tcPr>
          <w:p w:rsidR="00777FCD" w:rsidRPr="009D30DA" w:rsidRDefault="00777FCD" w:rsidP="00B330F1">
            <w:pPr>
              <w:pStyle w:val="aa"/>
              <w:jc w:val="both"/>
              <w:rPr>
                <w:sz w:val="22"/>
                <w:szCs w:val="22"/>
              </w:rPr>
            </w:pPr>
            <w:r w:rsidRPr="009D30DA">
              <w:rPr>
                <w:sz w:val="22"/>
                <w:szCs w:val="22"/>
              </w:rPr>
              <w:t>Называть способы воздействия государства на экономику. Сравнивать государственное    и    рыночное    регулирование экономики.</w:t>
            </w:r>
          </w:p>
        </w:tc>
      </w:tr>
      <w:tr w:rsidR="00777FCD" w:rsidRPr="009D30DA" w:rsidTr="00777FCD">
        <w:tc>
          <w:tcPr>
            <w:tcW w:w="537" w:type="dxa"/>
          </w:tcPr>
          <w:p w:rsidR="00777FCD" w:rsidRPr="009D30DA" w:rsidRDefault="00777FCD" w:rsidP="00B330F1">
            <w:pPr>
              <w:pStyle w:val="aa"/>
              <w:rPr>
                <w:sz w:val="22"/>
                <w:szCs w:val="22"/>
              </w:rPr>
            </w:pPr>
          </w:p>
        </w:tc>
        <w:tc>
          <w:tcPr>
            <w:tcW w:w="2511" w:type="dxa"/>
          </w:tcPr>
          <w:p w:rsidR="00777FCD" w:rsidRPr="009D30DA" w:rsidRDefault="00777FCD" w:rsidP="00B330F1">
            <w:pPr>
              <w:pStyle w:val="aa"/>
              <w:rPr>
                <w:sz w:val="22"/>
                <w:szCs w:val="22"/>
              </w:rPr>
            </w:pPr>
            <w:r w:rsidRPr="009D30DA">
              <w:rPr>
                <w:sz w:val="22"/>
                <w:szCs w:val="22"/>
              </w:rPr>
              <w:t>Распределение доходов</w:t>
            </w:r>
          </w:p>
        </w:tc>
        <w:tc>
          <w:tcPr>
            <w:tcW w:w="7017" w:type="dxa"/>
          </w:tcPr>
          <w:p w:rsidR="00777FCD" w:rsidRPr="009D30DA" w:rsidRDefault="00777FCD" w:rsidP="00B330F1">
            <w:pPr>
              <w:pStyle w:val="aa"/>
              <w:jc w:val="both"/>
              <w:rPr>
                <w:sz w:val="22"/>
                <w:szCs w:val="22"/>
              </w:rPr>
            </w:pPr>
            <w:r w:rsidRPr="009D30DA">
              <w:rPr>
                <w:sz w:val="22"/>
                <w:szCs w:val="22"/>
              </w:rPr>
              <w:t>Объяснять   сущность   бюджета.   Уметь составлять личный или семейный бюджет.  </w:t>
            </w:r>
          </w:p>
        </w:tc>
      </w:tr>
      <w:tr w:rsidR="00777FCD" w:rsidRPr="009D30DA" w:rsidTr="00777FCD">
        <w:tc>
          <w:tcPr>
            <w:tcW w:w="537" w:type="dxa"/>
          </w:tcPr>
          <w:p w:rsidR="00777FCD" w:rsidRPr="009D30DA" w:rsidRDefault="00777FCD" w:rsidP="00B330F1">
            <w:pPr>
              <w:pStyle w:val="aa"/>
              <w:rPr>
                <w:sz w:val="22"/>
                <w:szCs w:val="22"/>
              </w:rPr>
            </w:pPr>
          </w:p>
        </w:tc>
        <w:tc>
          <w:tcPr>
            <w:tcW w:w="2511" w:type="dxa"/>
          </w:tcPr>
          <w:p w:rsidR="00777FCD" w:rsidRPr="009D30DA" w:rsidRDefault="00777FCD" w:rsidP="00B330F1">
            <w:pPr>
              <w:pStyle w:val="aa"/>
              <w:rPr>
                <w:sz w:val="22"/>
                <w:szCs w:val="22"/>
              </w:rPr>
            </w:pPr>
            <w:r w:rsidRPr="009D30DA">
              <w:rPr>
                <w:sz w:val="22"/>
                <w:szCs w:val="22"/>
              </w:rPr>
              <w:t>Потребление</w:t>
            </w:r>
          </w:p>
        </w:tc>
        <w:tc>
          <w:tcPr>
            <w:tcW w:w="7017" w:type="dxa"/>
          </w:tcPr>
          <w:p w:rsidR="00777FCD" w:rsidRPr="009D30DA" w:rsidRDefault="00777FCD" w:rsidP="00B330F1">
            <w:pPr>
              <w:pStyle w:val="aa"/>
              <w:jc w:val="both"/>
              <w:rPr>
                <w:sz w:val="22"/>
                <w:szCs w:val="22"/>
              </w:rPr>
            </w:pPr>
            <w:r w:rsidRPr="009D30DA">
              <w:rPr>
                <w:sz w:val="22"/>
                <w:szCs w:val="22"/>
              </w:rPr>
              <w:t xml:space="preserve">Объяснять факторы влияния на объем и структуру потребительских расходов. </w:t>
            </w:r>
          </w:p>
        </w:tc>
      </w:tr>
      <w:tr w:rsidR="00777FCD" w:rsidRPr="009D30DA" w:rsidTr="00777FCD">
        <w:tc>
          <w:tcPr>
            <w:tcW w:w="537" w:type="dxa"/>
          </w:tcPr>
          <w:p w:rsidR="00777FCD" w:rsidRPr="009D30DA" w:rsidRDefault="00777FCD" w:rsidP="00B330F1">
            <w:pPr>
              <w:pStyle w:val="aa"/>
              <w:rPr>
                <w:sz w:val="22"/>
                <w:szCs w:val="22"/>
              </w:rPr>
            </w:pPr>
          </w:p>
        </w:tc>
        <w:tc>
          <w:tcPr>
            <w:tcW w:w="2511" w:type="dxa"/>
          </w:tcPr>
          <w:p w:rsidR="00777FCD" w:rsidRPr="009D30DA" w:rsidRDefault="00777FCD" w:rsidP="00B330F1">
            <w:pPr>
              <w:pStyle w:val="aa"/>
              <w:rPr>
                <w:sz w:val="22"/>
                <w:szCs w:val="22"/>
              </w:rPr>
            </w:pPr>
            <w:r w:rsidRPr="009D30DA">
              <w:rPr>
                <w:sz w:val="22"/>
                <w:szCs w:val="22"/>
              </w:rPr>
              <w:t>Инфляция и семейная экономика</w:t>
            </w:r>
          </w:p>
        </w:tc>
        <w:tc>
          <w:tcPr>
            <w:tcW w:w="7017" w:type="dxa"/>
          </w:tcPr>
          <w:p w:rsidR="00777FCD" w:rsidRPr="009D30DA" w:rsidRDefault="00777FCD" w:rsidP="00B330F1">
            <w:pPr>
              <w:pStyle w:val="aa"/>
              <w:jc w:val="both"/>
              <w:rPr>
                <w:sz w:val="22"/>
                <w:szCs w:val="22"/>
              </w:rPr>
            </w:pPr>
            <w:r w:rsidRPr="009D30DA">
              <w:rPr>
                <w:sz w:val="22"/>
                <w:szCs w:val="22"/>
              </w:rPr>
              <w:t>Объяснять понятия: инфляция, номинальный доход, реальный доход, сбережения, процент. Объяснять влияние инфляции на экономику, особенности формирования семейного бюджета в условиях инфляции.</w:t>
            </w:r>
          </w:p>
        </w:tc>
      </w:tr>
      <w:tr w:rsidR="00777FCD" w:rsidRPr="009D30DA" w:rsidTr="00777FCD">
        <w:tc>
          <w:tcPr>
            <w:tcW w:w="537" w:type="dxa"/>
          </w:tcPr>
          <w:p w:rsidR="00777FCD" w:rsidRPr="009D30DA" w:rsidRDefault="00777FCD" w:rsidP="00B330F1">
            <w:pPr>
              <w:pStyle w:val="aa"/>
              <w:rPr>
                <w:sz w:val="22"/>
                <w:szCs w:val="22"/>
              </w:rPr>
            </w:pPr>
          </w:p>
        </w:tc>
        <w:tc>
          <w:tcPr>
            <w:tcW w:w="2511" w:type="dxa"/>
          </w:tcPr>
          <w:p w:rsidR="00777FCD" w:rsidRPr="009D30DA" w:rsidRDefault="00777FCD" w:rsidP="00B330F1">
            <w:pPr>
              <w:pStyle w:val="aa"/>
              <w:rPr>
                <w:sz w:val="22"/>
                <w:szCs w:val="22"/>
              </w:rPr>
            </w:pPr>
            <w:r w:rsidRPr="009D30DA">
              <w:rPr>
                <w:sz w:val="22"/>
                <w:szCs w:val="22"/>
              </w:rPr>
              <w:t>Безработица, ее причины и последствия</w:t>
            </w:r>
          </w:p>
        </w:tc>
        <w:tc>
          <w:tcPr>
            <w:tcW w:w="7017" w:type="dxa"/>
          </w:tcPr>
          <w:p w:rsidR="00777FCD" w:rsidRPr="009D30DA" w:rsidRDefault="00777FCD" w:rsidP="00B330F1">
            <w:pPr>
              <w:pStyle w:val="aa"/>
              <w:jc w:val="both"/>
              <w:rPr>
                <w:sz w:val="22"/>
                <w:szCs w:val="22"/>
              </w:rPr>
            </w:pPr>
            <w:r w:rsidRPr="009D30DA">
              <w:rPr>
                <w:sz w:val="22"/>
                <w:szCs w:val="22"/>
              </w:rPr>
              <w:t>Называть меры государства для решения проблемы безработицы и обеспечении занятости населения.</w:t>
            </w:r>
          </w:p>
        </w:tc>
      </w:tr>
      <w:tr w:rsidR="00777FCD" w:rsidRPr="009D30DA" w:rsidTr="00777FCD">
        <w:tc>
          <w:tcPr>
            <w:tcW w:w="537" w:type="dxa"/>
          </w:tcPr>
          <w:p w:rsidR="00777FCD" w:rsidRPr="009D30DA" w:rsidRDefault="00777FCD" w:rsidP="00B330F1">
            <w:pPr>
              <w:pStyle w:val="aa"/>
              <w:rPr>
                <w:sz w:val="22"/>
                <w:szCs w:val="22"/>
              </w:rPr>
            </w:pPr>
          </w:p>
        </w:tc>
        <w:tc>
          <w:tcPr>
            <w:tcW w:w="2511" w:type="dxa"/>
          </w:tcPr>
          <w:p w:rsidR="00777FCD" w:rsidRPr="009D30DA" w:rsidRDefault="00777FCD" w:rsidP="00B330F1">
            <w:pPr>
              <w:pStyle w:val="aa"/>
              <w:rPr>
                <w:sz w:val="22"/>
                <w:szCs w:val="22"/>
              </w:rPr>
            </w:pPr>
            <w:r w:rsidRPr="009D30DA">
              <w:rPr>
                <w:sz w:val="22"/>
                <w:szCs w:val="22"/>
              </w:rPr>
              <w:t>Мировое хозяйство и международная торговля</w:t>
            </w:r>
          </w:p>
        </w:tc>
        <w:tc>
          <w:tcPr>
            <w:tcW w:w="7017" w:type="dxa"/>
          </w:tcPr>
          <w:p w:rsidR="00777FCD" w:rsidRPr="009D30DA" w:rsidRDefault="00777FCD" w:rsidP="00B330F1">
            <w:pPr>
              <w:pStyle w:val="aa"/>
              <w:jc w:val="both"/>
              <w:rPr>
                <w:sz w:val="22"/>
                <w:szCs w:val="22"/>
              </w:rPr>
            </w:pPr>
            <w:r w:rsidRPr="009D30DA">
              <w:rPr>
                <w:sz w:val="22"/>
                <w:szCs w:val="22"/>
              </w:rPr>
              <w:t>Объяснять понятия: обмен, торговля, деньги, мировые деньги, валюта, всероссийский рынок, мировое хозяйство, внешняя торговля, протекционизм.</w:t>
            </w:r>
          </w:p>
        </w:tc>
      </w:tr>
      <w:tr w:rsidR="00777FCD" w:rsidRPr="009D30DA" w:rsidTr="00777FCD">
        <w:tc>
          <w:tcPr>
            <w:tcW w:w="537" w:type="dxa"/>
          </w:tcPr>
          <w:p w:rsidR="00777FCD" w:rsidRPr="009D30DA" w:rsidRDefault="00777FCD" w:rsidP="00B330F1">
            <w:pPr>
              <w:pStyle w:val="aa"/>
              <w:rPr>
                <w:sz w:val="22"/>
                <w:szCs w:val="22"/>
              </w:rPr>
            </w:pPr>
          </w:p>
        </w:tc>
        <w:tc>
          <w:tcPr>
            <w:tcW w:w="2511" w:type="dxa"/>
          </w:tcPr>
          <w:p w:rsidR="00777FCD" w:rsidRPr="009D30DA" w:rsidRDefault="00777FCD" w:rsidP="00B330F1">
            <w:pPr>
              <w:pStyle w:val="aa"/>
              <w:rPr>
                <w:sz w:val="22"/>
                <w:szCs w:val="22"/>
              </w:rPr>
            </w:pPr>
            <w:r w:rsidRPr="009D30DA">
              <w:rPr>
                <w:sz w:val="22"/>
                <w:szCs w:val="22"/>
              </w:rPr>
              <w:t>Практикум по теме «Экономика»</w:t>
            </w:r>
          </w:p>
        </w:tc>
        <w:tc>
          <w:tcPr>
            <w:tcW w:w="7017" w:type="dxa"/>
          </w:tcPr>
          <w:p w:rsidR="00777FCD" w:rsidRPr="009D30DA" w:rsidRDefault="00777FCD" w:rsidP="00B330F1">
            <w:pPr>
              <w:pStyle w:val="aa"/>
              <w:jc w:val="both"/>
              <w:rPr>
                <w:sz w:val="22"/>
                <w:szCs w:val="22"/>
              </w:rPr>
            </w:pPr>
            <w:r w:rsidRPr="009D30DA">
              <w:rPr>
                <w:sz w:val="22"/>
                <w:szCs w:val="22"/>
              </w:rPr>
              <w:t>Систематизировать наиболее часто задаваемые вопросы.</w:t>
            </w:r>
          </w:p>
          <w:p w:rsidR="00777FCD" w:rsidRPr="009D30DA" w:rsidRDefault="00777FCD" w:rsidP="00B330F1">
            <w:pPr>
              <w:pStyle w:val="aa"/>
              <w:jc w:val="both"/>
              <w:rPr>
                <w:sz w:val="22"/>
                <w:szCs w:val="22"/>
              </w:rPr>
            </w:pPr>
            <w:r w:rsidRPr="009D30DA">
              <w:rPr>
                <w:sz w:val="22"/>
                <w:szCs w:val="22"/>
              </w:rPr>
              <w:t>Устанавливать причины актуальности тех или</w:t>
            </w:r>
          </w:p>
          <w:p w:rsidR="00777FCD" w:rsidRPr="009D30DA" w:rsidRDefault="00777FCD" w:rsidP="00B330F1">
            <w:pPr>
              <w:pStyle w:val="aa"/>
              <w:jc w:val="both"/>
              <w:rPr>
                <w:sz w:val="22"/>
                <w:szCs w:val="22"/>
              </w:rPr>
            </w:pPr>
            <w:r w:rsidRPr="009D30DA">
              <w:rPr>
                <w:sz w:val="22"/>
                <w:szCs w:val="22"/>
              </w:rPr>
              <w:t>иных вопросов для школьников</w:t>
            </w:r>
          </w:p>
        </w:tc>
      </w:tr>
      <w:tr w:rsidR="00777FCD" w:rsidRPr="009D30DA" w:rsidTr="00777FCD">
        <w:tc>
          <w:tcPr>
            <w:tcW w:w="537" w:type="dxa"/>
          </w:tcPr>
          <w:p w:rsidR="00777FCD" w:rsidRPr="009D30DA" w:rsidRDefault="00777FCD" w:rsidP="00B330F1">
            <w:pPr>
              <w:pStyle w:val="aa"/>
              <w:rPr>
                <w:sz w:val="22"/>
                <w:szCs w:val="22"/>
              </w:rPr>
            </w:pPr>
          </w:p>
        </w:tc>
        <w:tc>
          <w:tcPr>
            <w:tcW w:w="2511" w:type="dxa"/>
          </w:tcPr>
          <w:p w:rsidR="00777FCD" w:rsidRPr="009D30DA" w:rsidRDefault="00777FCD" w:rsidP="00B330F1">
            <w:pPr>
              <w:pStyle w:val="aa"/>
              <w:rPr>
                <w:sz w:val="22"/>
                <w:szCs w:val="22"/>
              </w:rPr>
            </w:pPr>
            <w:r w:rsidRPr="009D30DA">
              <w:rPr>
                <w:sz w:val="22"/>
                <w:szCs w:val="22"/>
              </w:rPr>
              <w:t xml:space="preserve">Итоговое повторение </w:t>
            </w:r>
          </w:p>
        </w:tc>
        <w:tc>
          <w:tcPr>
            <w:tcW w:w="7017" w:type="dxa"/>
          </w:tcPr>
          <w:p w:rsidR="00777FCD" w:rsidRPr="009D30DA" w:rsidRDefault="00777FCD" w:rsidP="00B330F1">
            <w:pPr>
              <w:pStyle w:val="aa"/>
              <w:jc w:val="both"/>
              <w:rPr>
                <w:sz w:val="22"/>
                <w:szCs w:val="22"/>
              </w:rPr>
            </w:pPr>
          </w:p>
        </w:tc>
      </w:tr>
    </w:tbl>
    <w:p w:rsidR="00986944" w:rsidRPr="009D30DA" w:rsidRDefault="00777FCD" w:rsidP="00777FCD">
      <w:pPr>
        <w:rPr>
          <w:rFonts w:ascii="Times New Roman" w:hAnsi="Times New Roman" w:cs="Times New Roman"/>
          <w:b/>
        </w:rPr>
      </w:pPr>
      <w:r>
        <w:t xml:space="preserve">                                                              </w:t>
      </w:r>
      <w:r w:rsidR="00986944" w:rsidRPr="009D30DA">
        <w:rPr>
          <w:rFonts w:ascii="Times New Roman" w:hAnsi="Times New Roman" w:cs="Times New Roman"/>
          <w:b/>
        </w:rPr>
        <w:t>9 класс</w:t>
      </w:r>
      <w:r>
        <w:rPr>
          <w:rFonts w:ascii="Times New Roman" w:hAnsi="Times New Roman" w:cs="Times New Roman"/>
          <w:b/>
        </w:rPr>
        <w:t xml:space="preserve">   -32 часа </w:t>
      </w:r>
    </w:p>
    <w:tbl>
      <w:tblPr>
        <w:tblStyle w:val="a9"/>
        <w:tblW w:w="10065" w:type="dxa"/>
        <w:tblInd w:w="-176" w:type="dxa"/>
        <w:tblLook w:val="04A0" w:firstRow="1" w:lastRow="0" w:firstColumn="1" w:lastColumn="0" w:noHBand="0" w:noVBand="1"/>
      </w:tblPr>
      <w:tblGrid>
        <w:gridCol w:w="536"/>
        <w:gridCol w:w="2511"/>
        <w:gridCol w:w="7018"/>
      </w:tblGrid>
      <w:tr w:rsidR="00777FCD" w:rsidRPr="009D30DA" w:rsidTr="00777FCD">
        <w:trPr>
          <w:trHeight w:val="462"/>
        </w:trPr>
        <w:tc>
          <w:tcPr>
            <w:tcW w:w="536" w:type="dxa"/>
            <w:vMerge w:val="restart"/>
          </w:tcPr>
          <w:p w:rsidR="00777FCD" w:rsidRPr="009D30DA" w:rsidRDefault="00777FCD" w:rsidP="00B330F1">
            <w:pPr>
              <w:pStyle w:val="aa"/>
              <w:rPr>
                <w:sz w:val="22"/>
                <w:szCs w:val="22"/>
              </w:rPr>
            </w:pPr>
            <w:r w:rsidRPr="009D30DA">
              <w:rPr>
                <w:sz w:val="22"/>
                <w:szCs w:val="22"/>
              </w:rPr>
              <w:t>№</w:t>
            </w:r>
          </w:p>
        </w:tc>
        <w:tc>
          <w:tcPr>
            <w:tcW w:w="2511" w:type="dxa"/>
            <w:vMerge w:val="restart"/>
          </w:tcPr>
          <w:p w:rsidR="00777FCD" w:rsidRPr="009D30DA" w:rsidRDefault="00777FCD" w:rsidP="00B330F1">
            <w:pPr>
              <w:pStyle w:val="aa"/>
              <w:rPr>
                <w:sz w:val="22"/>
                <w:szCs w:val="22"/>
              </w:rPr>
            </w:pPr>
            <w:r w:rsidRPr="009D30DA">
              <w:rPr>
                <w:sz w:val="22"/>
                <w:szCs w:val="22"/>
              </w:rPr>
              <w:t>Раздел, тема урока</w:t>
            </w:r>
          </w:p>
        </w:tc>
        <w:tc>
          <w:tcPr>
            <w:tcW w:w="7018" w:type="dxa"/>
            <w:vMerge w:val="restart"/>
          </w:tcPr>
          <w:p w:rsidR="00777FCD" w:rsidRPr="009D30DA" w:rsidRDefault="00777FCD" w:rsidP="00B330F1">
            <w:pPr>
              <w:pStyle w:val="aa"/>
              <w:jc w:val="both"/>
              <w:rPr>
                <w:sz w:val="22"/>
                <w:szCs w:val="22"/>
              </w:rPr>
            </w:pPr>
            <w:r w:rsidRPr="009D30DA">
              <w:rPr>
                <w:sz w:val="22"/>
                <w:szCs w:val="22"/>
              </w:rPr>
              <w:t>Характеристика деятельности учащихся</w:t>
            </w:r>
          </w:p>
        </w:tc>
      </w:tr>
      <w:tr w:rsidR="00777FCD" w:rsidRPr="009D30DA" w:rsidTr="00777FCD">
        <w:trPr>
          <w:trHeight w:val="353"/>
        </w:trPr>
        <w:tc>
          <w:tcPr>
            <w:tcW w:w="536" w:type="dxa"/>
            <w:vMerge/>
          </w:tcPr>
          <w:p w:rsidR="00777FCD" w:rsidRPr="009D30DA" w:rsidRDefault="00777FCD" w:rsidP="00B330F1">
            <w:pPr>
              <w:pStyle w:val="aa"/>
              <w:rPr>
                <w:sz w:val="22"/>
                <w:szCs w:val="22"/>
              </w:rPr>
            </w:pPr>
          </w:p>
        </w:tc>
        <w:tc>
          <w:tcPr>
            <w:tcW w:w="2511" w:type="dxa"/>
            <w:vMerge/>
          </w:tcPr>
          <w:p w:rsidR="00777FCD" w:rsidRPr="009D30DA" w:rsidRDefault="00777FCD" w:rsidP="00B330F1">
            <w:pPr>
              <w:pStyle w:val="aa"/>
              <w:rPr>
                <w:sz w:val="22"/>
                <w:szCs w:val="22"/>
              </w:rPr>
            </w:pPr>
          </w:p>
        </w:tc>
        <w:tc>
          <w:tcPr>
            <w:tcW w:w="7018" w:type="dxa"/>
            <w:vMerge/>
          </w:tcPr>
          <w:p w:rsidR="00777FCD" w:rsidRPr="009D30DA" w:rsidRDefault="00777FCD" w:rsidP="00B330F1">
            <w:pPr>
              <w:pStyle w:val="aa"/>
              <w:jc w:val="both"/>
              <w:rPr>
                <w:sz w:val="22"/>
                <w:szCs w:val="22"/>
              </w:rPr>
            </w:pPr>
          </w:p>
        </w:tc>
      </w:tr>
      <w:tr w:rsidR="00777FCD" w:rsidRPr="009D30DA" w:rsidTr="00777FCD">
        <w:tc>
          <w:tcPr>
            <w:tcW w:w="536" w:type="dxa"/>
          </w:tcPr>
          <w:p w:rsidR="00777FCD" w:rsidRPr="009D30DA" w:rsidRDefault="00777FCD" w:rsidP="00B330F1">
            <w:pPr>
              <w:pStyle w:val="aa"/>
              <w:rPr>
                <w:sz w:val="22"/>
                <w:szCs w:val="22"/>
              </w:rPr>
            </w:pPr>
            <w:r>
              <w:rPr>
                <w:sz w:val="22"/>
                <w:szCs w:val="22"/>
              </w:rPr>
              <w:t>1</w:t>
            </w:r>
          </w:p>
        </w:tc>
        <w:tc>
          <w:tcPr>
            <w:tcW w:w="2511" w:type="dxa"/>
          </w:tcPr>
          <w:p w:rsidR="00777FCD" w:rsidRPr="009D30DA" w:rsidRDefault="00777FCD" w:rsidP="00B330F1">
            <w:pPr>
              <w:pStyle w:val="aa"/>
              <w:rPr>
                <w:sz w:val="22"/>
                <w:szCs w:val="22"/>
              </w:rPr>
            </w:pPr>
            <w:r w:rsidRPr="00777FCD">
              <w:rPr>
                <w:b/>
                <w:sz w:val="22"/>
                <w:szCs w:val="22"/>
              </w:rPr>
              <w:t>Политика (9 ч.)</w:t>
            </w:r>
            <w:r w:rsidRPr="009D30DA">
              <w:rPr>
                <w:sz w:val="22"/>
                <w:szCs w:val="22"/>
              </w:rPr>
              <w:t xml:space="preserve"> Политика и власть.</w:t>
            </w:r>
          </w:p>
        </w:tc>
        <w:tc>
          <w:tcPr>
            <w:tcW w:w="7018" w:type="dxa"/>
          </w:tcPr>
          <w:p w:rsidR="00777FCD" w:rsidRPr="009D30DA" w:rsidRDefault="00777FCD" w:rsidP="00B330F1">
            <w:pPr>
              <w:pStyle w:val="aa"/>
              <w:jc w:val="both"/>
              <w:rPr>
                <w:sz w:val="22"/>
                <w:szCs w:val="22"/>
              </w:rPr>
            </w:pPr>
            <w:r w:rsidRPr="009D30DA">
              <w:rPr>
                <w:sz w:val="22"/>
                <w:szCs w:val="22"/>
              </w:rPr>
              <w:t>Характеризовать власть и политику как социальные явления</w:t>
            </w:r>
          </w:p>
        </w:tc>
      </w:tr>
      <w:tr w:rsidR="00777FCD" w:rsidRPr="009D30DA" w:rsidTr="00777FCD">
        <w:tc>
          <w:tcPr>
            <w:tcW w:w="536" w:type="dxa"/>
          </w:tcPr>
          <w:p w:rsidR="00777FCD" w:rsidRPr="009D30DA" w:rsidRDefault="00777FCD" w:rsidP="00B330F1">
            <w:pPr>
              <w:pStyle w:val="aa"/>
              <w:rPr>
                <w:sz w:val="22"/>
                <w:szCs w:val="22"/>
              </w:rPr>
            </w:pPr>
          </w:p>
        </w:tc>
        <w:tc>
          <w:tcPr>
            <w:tcW w:w="2511" w:type="dxa"/>
          </w:tcPr>
          <w:p w:rsidR="00777FCD" w:rsidRPr="009D30DA" w:rsidRDefault="00777FCD" w:rsidP="00B330F1">
            <w:pPr>
              <w:pStyle w:val="aa"/>
              <w:rPr>
                <w:sz w:val="22"/>
                <w:szCs w:val="22"/>
              </w:rPr>
            </w:pPr>
            <w:r w:rsidRPr="009D30DA">
              <w:rPr>
                <w:sz w:val="22"/>
                <w:szCs w:val="22"/>
              </w:rPr>
              <w:t>Государство.</w:t>
            </w:r>
          </w:p>
        </w:tc>
        <w:tc>
          <w:tcPr>
            <w:tcW w:w="7018" w:type="dxa"/>
          </w:tcPr>
          <w:p w:rsidR="00777FCD" w:rsidRPr="009D30DA" w:rsidRDefault="00777FCD" w:rsidP="00B330F1">
            <w:pPr>
              <w:pStyle w:val="aa"/>
              <w:jc w:val="both"/>
              <w:rPr>
                <w:sz w:val="22"/>
                <w:szCs w:val="22"/>
              </w:rPr>
            </w:pPr>
            <w:r w:rsidRPr="009D30DA">
              <w:rPr>
                <w:sz w:val="22"/>
                <w:szCs w:val="22"/>
              </w:rPr>
              <w:t>Раскрывать признаки суверенитета. Различать формы правления и государственного устройства</w:t>
            </w:r>
          </w:p>
        </w:tc>
      </w:tr>
      <w:tr w:rsidR="00777FCD" w:rsidRPr="009D30DA" w:rsidTr="00777FCD">
        <w:tc>
          <w:tcPr>
            <w:tcW w:w="536" w:type="dxa"/>
          </w:tcPr>
          <w:p w:rsidR="00777FCD" w:rsidRPr="009D30DA" w:rsidRDefault="00777FCD" w:rsidP="00B330F1">
            <w:pPr>
              <w:pStyle w:val="aa"/>
              <w:rPr>
                <w:sz w:val="22"/>
                <w:szCs w:val="22"/>
              </w:rPr>
            </w:pPr>
          </w:p>
        </w:tc>
        <w:tc>
          <w:tcPr>
            <w:tcW w:w="2511" w:type="dxa"/>
          </w:tcPr>
          <w:p w:rsidR="00777FCD" w:rsidRPr="009D30DA" w:rsidRDefault="00777FCD" w:rsidP="00B330F1">
            <w:pPr>
              <w:pStyle w:val="aa"/>
              <w:rPr>
                <w:sz w:val="22"/>
                <w:szCs w:val="22"/>
              </w:rPr>
            </w:pPr>
            <w:r w:rsidRPr="009D30DA">
              <w:rPr>
                <w:sz w:val="22"/>
                <w:szCs w:val="22"/>
              </w:rPr>
              <w:t>Политические режимы.</w:t>
            </w:r>
          </w:p>
        </w:tc>
        <w:tc>
          <w:tcPr>
            <w:tcW w:w="7018" w:type="dxa"/>
          </w:tcPr>
          <w:p w:rsidR="00777FCD" w:rsidRPr="009D30DA" w:rsidRDefault="00777FCD" w:rsidP="00B330F1">
            <w:pPr>
              <w:pStyle w:val="aa"/>
              <w:jc w:val="both"/>
              <w:rPr>
                <w:sz w:val="22"/>
                <w:szCs w:val="22"/>
              </w:rPr>
            </w:pPr>
            <w:r w:rsidRPr="009D30DA">
              <w:rPr>
                <w:sz w:val="22"/>
                <w:szCs w:val="22"/>
              </w:rPr>
              <w:t>Сопоставлять различные типы политических режимов. Называть и раскрывать основные принципы демократического устройства</w:t>
            </w:r>
          </w:p>
        </w:tc>
      </w:tr>
      <w:tr w:rsidR="00777FCD" w:rsidRPr="009D30DA" w:rsidTr="00777FCD">
        <w:tc>
          <w:tcPr>
            <w:tcW w:w="536" w:type="dxa"/>
          </w:tcPr>
          <w:p w:rsidR="00777FCD" w:rsidRPr="009D30DA" w:rsidRDefault="00777FCD" w:rsidP="00B330F1">
            <w:pPr>
              <w:pStyle w:val="aa"/>
              <w:rPr>
                <w:sz w:val="22"/>
                <w:szCs w:val="22"/>
              </w:rPr>
            </w:pPr>
          </w:p>
        </w:tc>
        <w:tc>
          <w:tcPr>
            <w:tcW w:w="2511" w:type="dxa"/>
          </w:tcPr>
          <w:p w:rsidR="00777FCD" w:rsidRPr="009D30DA" w:rsidRDefault="00777FCD" w:rsidP="00B330F1">
            <w:pPr>
              <w:pStyle w:val="aa"/>
              <w:rPr>
                <w:sz w:val="22"/>
                <w:szCs w:val="22"/>
              </w:rPr>
            </w:pPr>
            <w:r w:rsidRPr="009D30DA">
              <w:rPr>
                <w:sz w:val="22"/>
                <w:szCs w:val="22"/>
              </w:rPr>
              <w:t xml:space="preserve">Правовое государство </w:t>
            </w:r>
          </w:p>
        </w:tc>
        <w:tc>
          <w:tcPr>
            <w:tcW w:w="7018" w:type="dxa"/>
          </w:tcPr>
          <w:p w:rsidR="00777FCD" w:rsidRPr="009D30DA" w:rsidRDefault="00777FCD" w:rsidP="00B330F1">
            <w:pPr>
              <w:pStyle w:val="aa"/>
              <w:jc w:val="both"/>
              <w:rPr>
                <w:sz w:val="22"/>
                <w:szCs w:val="22"/>
              </w:rPr>
            </w:pPr>
            <w:r w:rsidRPr="009D30DA">
              <w:rPr>
                <w:sz w:val="22"/>
                <w:szCs w:val="22"/>
              </w:rPr>
              <w:t>Раскрывать принципы правового государства. Характеризовать разделение властей</w:t>
            </w:r>
          </w:p>
        </w:tc>
      </w:tr>
      <w:tr w:rsidR="00777FCD" w:rsidRPr="009D30DA" w:rsidTr="00777FCD">
        <w:tc>
          <w:tcPr>
            <w:tcW w:w="536" w:type="dxa"/>
          </w:tcPr>
          <w:p w:rsidR="00777FCD" w:rsidRPr="009D30DA" w:rsidRDefault="00777FCD" w:rsidP="00B330F1">
            <w:pPr>
              <w:pStyle w:val="aa"/>
              <w:rPr>
                <w:sz w:val="22"/>
                <w:szCs w:val="22"/>
              </w:rPr>
            </w:pPr>
          </w:p>
        </w:tc>
        <w:tc>
          <w:tcPr>
            <w:tcW w:w="2511" w:type="dxa"/>
          </w:tcPr>
          <w:p w:rsidR="00777FCD" w:rsidRPr="009D30DA" w:rsidRDefault="00777FCD" w:rsidP="00B330F1">
            <w:pPr>
              <w:pStyle w:val="aa"/>
              <w:rPr>
                <w:sz w:val="22"/>
                <w:szCs w:val="22"/>
              </w:rPr>
            </w:pPr>
            <w:r w:rsidRPr="009D30DA">
              <w:rPr>
                <w:sz w:val="22"/>
                <w:szCs w:val="22"/>
              </w:rPr>
              <w:t>Гражданское общество и государство</w:t>
            </w:r>
          </w:p>
        </w:tc>
        <w:tc>
          <w:tcPr>
            <w:tcW w:w="7018" w:type="dxa"/>
          </w:tcPr>
          <w:p w:rsidR="00777FCD" w:rsidRPr="009D30DA" w:rsidRDefault="00777FCD" w:rsidP="00B330F1">
            <w:pPr>
              <w:pStyle w:val="aa"/>
              <w:jc w:val="both"/>
              <w:rPr>
                <w:sz w:val="22"/>
                <w:szCs w:val="22"/>
              </w:rPr>
            </w:pPr>
            <w:r w:rsidRPr="009D30DA">
              <w:rPr>
                <w:sz w:val="22"/>
                <w:szCs w:val="22"/>
              </w:rPr>
              <w:t>Раскрывать сущность гражданского общества. Характеризовать местное самоуправление</w:t>
            </w:r>
          </w:p>
        </w:tc>
      </w:tr>
      <w:tr w:rsidR="00777FCD" w:rsidRPr="009D30DA" w:rsidTr="00777FCD">
        <w:tc>
          <w:tcPr>
            <w:tcW w:w="536" w:type="dxa"/>
          </w:tcPr>
          <w:p w:rsidR="00777FCD" w:rsidRPr="009D30DA" w:rsidRDefault="00777FCD" w:rsidP="00B330F1">
            <w:pPr>
              <w:pStyle w:val="aa"/>
              <w:rPr>
                <w:sz w:val="22"/>
                <w:szCs w:val="22"/>
              </w:rPr>
            </w:pPr>
          </w:p>
        </w:tc>
        <w:tc>
          <w:tcPr>
            <w:tcW w:w="2511" w:type="dxa"/>
          </w:tcPr>
          <w:p w:rsidR="00777FCD" w:rsidRPr="009D30DA" w:rsidRDefault="00777FCD" w:rsidP="00B330F1">
            <w:pPr>
              <w:pStyle w:val="aa"/>
              <w:rPr>
                <w:sz w:val="22"/>
                <w:szCs w:val="22"/>
              </w:rPr>
            </w:pPr>
            <w:r w:rsidRPr="009D30DA">
              <w:rPr>
                <w:sz w:val="22"/>
                <w:szCs w:val="22"/>
              </w:rPr>
              <w:t>Участие граждан в политической жизни</w:t>
            </w:r>
          </w:p>
        </w:tc>
        <w:tc>
          <w:tcPr>
            <w:tcW w:w="7018" w:type="dxa"/>
          </w:tcPr>
          <w:p w:rsidR="00777FCD" w:rsidRPr="009D30DA" w:rsidRDefault="00777FCD" w:rsidP="00B330F1">
            <w:pPr>
              <w:pStyle w:val="aa"/>
              <w:jc w:val="both"/>
              <w:rPr>
                <w:sz w:val="22"/>
                <w:szCs w:val="22"/>
              </w:rPr>
            </w:pPr>
            <w:r w:rsidRPr="009D30DA">
              <w:rPr>
                <w:sz w:val="22"/>
                <w:szCs w:val="22"/>
              </w:rPr>
              <w:t>Анализировать влияние политических отношений на судьбы людей. Проиллюстрировать основные идеи темы на примерах из истории, современных событий, личного социального опыта. Описывать различные формы участия гражданина в политической жизни. Обосновывать ценность и значимость гражданской активности.</w:t>
            </w:r>
          </w:p>
        </w:tc>
      </w:tr>
      <w:tr w:rsidR="00777FCD" w:rsidRPr="009D30DA" w:rsidTr="00777FCD">
        <w:tc>
          <w:tcPr>
            <w:tcW w:w="536" w:type="dxa"/>
          </w:tcPr>
          <w:p w:rsidR="00777FCD" w:rsidRPr="009D30DA" w:rsidRDefault="00777FCD" w:rsidP="00B330F1">
            <w:pPr>
              <w:pStyle w:val="aa"/>
              <w:rPr>
                <w:sz w:val="22"/>
                <w:szCs w:val="22"/>
              </w:rPr>
            </w:pPr>
          </w:p>
        </w:tc>
        <w:tc>
          <w:tcPr>
            <w:tcW w:w="2511" w:type="dxa"/>
          </w:tcPr>
          <w:p w:rsidR="00777FCD" w:rsidRPr="009D30DA" w:rsidRDefault="00777FCD" w:rsidP="00B330F1">
            <w:pPr>
              <w:pStyle w:val="aa"/>
              <w:rPr>
                <w:sz w:val="22"/>
                <w:szCs w:val="22"/>
              </w:rPr>
            </w:pPr>
            <w:r w:rsidRPr="009D30DA">
              <w:rPr>
                <w:sz w:val="22"/>
                <w:szCs w:val="22"/>
              </w:rPr>
              <w:t xml:space="preserve">Политические партии и движения </w:t>
            </w:r>
          </w:p>
        </w:tc>
        <w:tc>
          <w:tcPr>
            <w:tcW w:w="7018" w:type="dxa"/>
          </w:tcPr>
          <w:p w:rsidR="00777FCD" w:rsidRPr="009D30DA" w:rsidRDefault="00777FCD" w:rsidP="00B330F1">
            <w:pPr>
              <w:pStyle w:val="aa"/>
              <w:jc w:val="both"/>
              <w:rPr>
                <w:sz w:val="22"/>
                <w:szCs w:val="22"/>
              </w:rPr>
            </w:pPr>
            <w:r w:rsidRPr="009D30DA">
              <w:rPr>
                <w:sz w:val="22"/>
                <w:szCs w:val="22"/>
              </w:rPr>
              <w:t>Назвать признаки политической партии и показать их на примере одной из партий РФ. Характеризовать проявления многопартийности</w:t>
            </w:r>
          </w:p>
        </w:tc>
      </w:tr>
      <w:tr w:rsidR="00777FCD" w:rsidRPr="009D30DA" w:rsidTr="00777FCD">
        <w:tc>
          <w:tcPr>
            <w:tcW w:w="536" w:type="dxa"/>
          </w:tcPr>
          <w:p w:rsidR="00777FCD" w:rsidRPr="009D30DA" w:rsidRDefault="00777FCD" w:rsidP="00B330F1">
            <w:pPr>
              <w:pStyle w:val="aa"/>
              <w:rPr>
                <w:sz w:val="22"/>
                <w:szCs w:val="22"/>
              </w:rPr>
            </w:pPr>
          </w:p>
        </w:tc>
        <w:tc>
          <w:tcPr>
            <w:tcW w:w="2511" w:type="dxa"/>
          </w:tcPr>
          <w:p w:rsidR="00777FCD" w:rsidRPr="009D30DA" w:rsidRDefault="00777FCD" w:rsidP="00B330F1">
            <w:pPr>
              <w:pStyle w:val="aa"/>
              <w:rPr>
                <w:sz w:val="22"/>
                <w:szCs w:val="22"/>
              </w:rPr>
            </w:pPr>
            <w:r w:rsidRPr="009D30DA">
              <w:rPr>
                <w:sz w:val="22"/>
                <w:szCs w:val="22"/>
              </w:rPr>
              <w:t>Практикум по теме «Политика»</w:t>
            </w:r>
          </w:p>
        </w:tc>
        <w:tc>
          <w:tcPr>
            <w:tcW w:w="7018" w:type="dxa"/>
          </w:tcPr>
          <w:p w:rsidR="00777FCD" w:rsidRPr="009D30DA" w:rsidRDefault="00777FCD" w:rsidP="00B330F1">
            <w:pPr>
              <w:pStyle w:val="aa"/>
              <w:jc w:val="both"/>
              <w:rPr>
                <w:sz w:val="22"/>
                <w:szCs w:val="22"/>
              </w:rPr>
            </w:pPr>
            <w:r w:rsidRPr="009D30DA">
              <w:rPr>
                <w:sz w:val="22"/>
                <w:szCs w:val="22"/>
              </w:rPr>
              <w:t>Систематизировать наиболее часто задаваемые вопросы. Устанавливать причины актуальности тех или иных вопросов для школьников. Уметь объяснять явления и процессы социальной действительности с опорой на изученные понятия. Находить нужную социальную информацию, адекватно её воспринимать, применяя основные обществоведческие термины и понятия, преобразовывать в соответствии с решаемой задачей. Анализировать реальные социальные ситуации.</w:t>
            </w:r>
          </w:p>
        </w:tc>
      </w:tr>
      <w:tr w:rsidR="00777FCD" w:rsidRPr="009D30DA" w:rsidTr="00777FCD">
        <w:tc>
          <w:tcPr>
            <w:tcW w:w="536" w:type="dxa"/>
          </w:tcPr>
          <w:p w:rsidR="00777FCD" w:rsidRPr="009D30DA" w:rsidRDefault="00777FCD" w:rsidP="00B330F1">
            <w:pPr>
              <w:pStyle w:val="aa"/>
              <w:rPr>
                <w:sz w:val="22"/>
                <w:szCs w:val="22"/>
              </w:rPr>
            </w:pPr>
            <w:r>
              <w:rPr>
                <w:sz w:val="22"/>
                <w:szCs w:val="22"/>
              </w:rPr>
              <w:t>2.</w:t>
            </w:r>
          </w:p>
        </w:tc>
        <w:tc>
          <w:tcPr>
            <w:tcW w:w="2511" w:type="dxa"/>
          </w:tcPr>
          <w:p w:rsidR="00777FCD" w:rsidRPr="00777FCD" w:rsidRDefault="00777FCD" w:rsidP="00B330F1">
            <w:pPr>
              <w:pStyle w:val="aa"/>
              <w:rPr>
                <w:b/>
                <w:sz w:val="22"/>
                <w:szCs w:val="22"/>
              </w:rPr>
            </w:pPr>
            <w:r w:rsidRPr="00777FCD">
              <w:rPr>
                <w:b/>
                <w:sz w:val="22"/>
                <w:szCs w:val="22"/>
              </w:rPr>
              <w:t xml:space="preserve">Право (18 ч.) </w:t>
            </w:r>
          </w:p>
          <w:p w:rsidR="00777FCD" w:rsidRPr="009D30DA" w:rsidRDefault="00777FCD" w:rsidP="00B330F1">
            <w:pPr>
              <w:pStyle w:val="aa"/>
              <w:rPr>
                <w:sz w:val="22"/>
                <w:szCs w:val="22"/>
              </w:rPr>
            </w:pPr>
            <w:r w:rsidRPr="009D30DA">
              <w:rPr>
                <w:sz w:val="22"/>
                <w:szCs w:val="22"/>
              </w:rPr>
              <w:t>Роль права в жизни общества и государства</w:t>
            </w:r>
          </w:p>
        </w:tc>
        <w:tc>
          <w:tcPr>
            <w:tcW w:w="7018" w:type="dxa"/>
          </w:tcPr>
          <w:p w:rsidR="00777FCD" w:rsidRPr="009D30DA" w:rsidRDefault="00777FCD" w:rsidP="00B330F1">
            <w:pPr>
              <w:pStyle w:val="aa"/>
              <w:jc w:val="both"/>
              <w:rPr>
                <w:sz w:val="22"/>
                <w:szCs w:val="22"/>
              </w:rPr>
            </w:pPr>
            <w:r w:rsidRPr="009D30DA">
              <w:rPr>
                <w:sz w:val="22"/>
                <w:szCs w:val="22"/>
              </w:rPr>
              <w:t>Объяснять, почему закон является нормативным актом высшей юридической силы. Сопоставлять позитивное и естественное право. Характеризовать основные элементы системы российского законодательства</w:t>
            </w:r>
          </w:p>
        </w:tc>
      </w:tr>
      <w:tr w:rsidR="00777FCD" w:rsidRPr="009D30DA" w:rsidTr="00777FCD">
        <w:tc>
          <w:tcPr>
            <w:tcW w:w="536" w:type="dxa"/>
          </w:tcPr>
          <w:p w:rsidR="00777FCD" w:rsidRPr="009D30DA" w:rsidRDefault="00777FCD" w:rsidP="00B330F1">
            <w:pPr>
              <w:pStyle w:val="aa"/>
              <w:rPr>
                <w:sz w:val="22"/>
                <w:szCs w:val="22"/>
              </w:rPr>
            </w:pPr>
          </w:p>
        </w:tc>
        <w:tc>
          <w:tcPr>
            <w:tcW w:w="2511" w:type="dxa"/>
          </w:tcPr>
          <w:p w:rsidR="00777FCD" w:rsidRPr="009D30DA" w:rsidRDefault="00777FCD" w:rsidP="00B330F1">
            <w:pPr>
              <w:pStyle w:val="aa"/>
              <w:rPr>
                <w:sz w:val="22"/>
                <w:szCs w:val="22"/>
              </w:rPr>
            </w:pPr>
            <w:r w:rsidRPr="009D30DA">
              <w:rPr>
                <w:sz w:val="22"/>
                <w:szCs w:val="22"/>
              </w:rPr>
              <w:t>Правоотношения и субъекты права</w:t>
            </w:r>
          </w:p>
        </w:tc>
        <w:tc>
          <w:tcPr>
            <w:tcW w:w="7018" w:type="dxa"/>
          </w:tcPr>
          <w:p w:rsidR="00777FCD" w:rsidRPr="009D30DA" w:rsidRDefault="00777FCD" w:rsidP="00B330F1">
            <w:pPr>
              <w:pStyle w:val="aa"/>
              <w:jc w:val="both"/>
              <w:rPr>
                <w:sz w:val="22"/>
                <w:szCs w:val="22"/>
              </w:rPr>
            </w:pPr>
            <w:r w:rsidRPr="009D30DA">
              <w:rPr>
                <w:sz w:val="22"/>
                <w:szCs w:val="22"/>
              </w:rPr>
              <w:t xml:space="preserve">Раскрывать смысл понятия «правоотношения», показывать на примерах отличия правоотношений от других видов социальных отношений. Раскрывать смысл понятий «субъективные юридические права» и «юридические обязанности участников правоотношений». Объяснять причины субъективности прав и юридического закрепления </w:t>
            </w:r>
            <w:r w:rsidRPr="009D30DA">
              <w:rPr>
                <w:sz w:val="22"/>
                <w:szCs w:val="22"/>
              </w:rPr>
              <w:lastRenderedPageBreak/>
              <w:t>обязанностей участников правоотношений</w:t>
            </w:r>
          </w:p>
        </w:tc>
      </w:tr>
      <w:tr w:rsidR="00777FCD" w:rsidRPr="009D30DA" w:rsidTr="00777FCD">
        <w:tc>
          <w:tcPr>
            <w:tcW w:w="536" w:type="dxa"/>
          </w:tcPr>
          <w:p w:rsidR="00777FCD" w:rsidRPr="009D30DA" w:rsidRDefault="00777FCD" w:rsidP="00B330F1">
            <w:pPr>
              <w:pStyle w:val="aa"/>
              <w:rPr>
                <w:sz w:val="22"/>
                <w:szCs w:val="22"/>
              </w:rPr>
            </w:pPr>
          </w:p>
        </w:tc>
        <w:tc>
          <w:tcPr>
            <w:tcW w:w="2511" w:type="dxa"/>
          </w:tcPr>
          <w:p w:rsidR="00777FCD" w:rsidRPr="009D30DA" w:rsidRDefault="00777FCD" w:rsidP="00B330F1">
            <w:pPr>
              <w:pStyle w:val="aa"/>
              <w:rPr>
                <w:sz w:val="22"/>
                <w:szCs w:val="22"/>
              </w:rPr>
            </w:pPr>
            <w:r w:rsidRPr="009D30DA">
              <w:rPr>
                <w:sz w:val="22"/>
                <w:szCs w:val="22"/>
              </w:rPr>
              <w:t>Правонарушения и юридическая ответственность</w:t>
            </w:r>
          </w:p>
        </w:tc>
        <w:tc>
          <w:tcPr>
            <w:tcW w:w="7018" w:type="dxa"/>
          </w:tcPr>
          <w:p w:rsidR="00777FCD" w:rsidRPr="009D30DA" w:rsidRDefault="00777FCD" w:rsidP="00B330F1">
            <w:pPr>
              <w:pStyle w:val="aa"/>
              <w:jc w:val="both"/>
              <w:rPr>
                <w:sz w:val="22"/>
                <w:szCs w:val="22"/>
              </w:rPr>
            </w:pPr>
            <w:r w:rsidRPr="009D30DA">
              <w:rPr>
                <w:sz w:val="22"/>
                <w:szCs w:val="22"/>
              </w:rPr>
              <w:t>Различать правонарушение и правомерное поведение. Называть основные виды и признаки правонарушений.</w:t>
            </w:r>
          </w:p>
        </w:tc>
      </w:tr>
      <w:tr w:rsidR="00777FCD" w:rsidRPr="009D30DA" w:rsidTr="00777FCD">
        <w:tc>
          <w:tcPr>
            <w:tcW w:w="536" w:type="dxa"/>
          </w:tcPr>
          <w:p w:rsidR="00777FCD" w:rsidRPr="009D30DA" w:rsidRDefault="00777FCD" w:rsidP="00B330F1">
            <w:pPr>
              <w:pStyle w:val="aa"/>
              <w:rPr>
                <w:sz w:val="22"/>
                <w:szCs w:val="22"/>
              </w:rPr>
            </w:pPr>
          </w:p>
        </w:tc>
        <w:tc>
          <w:tcPr>
            <w:tcW w:w="2511" w:type="dxa"/>
          </w:tcPr>
          <w:p w:rsidR="00777FCD" w:rsidRPr="009D30DA" w:rsidRDefault="00777FCD" w:rsidP="00B330F1">
            <w:pPr>
              <w:pStyle w:val="aa"/>
              <w:rPr>
                <w:sz w:val="22"/>
                <w:szCs w:val="22"/>
              </w:rPr>
            </w:pPr>
            <w:r w:rsidRPr="009D30DA">
              <w:rPr>
                <w:sz w:val="22"/>
                <w:szCs w:val="22"/>
              </w:rPr>
              <w:t>Правоохранительные органы</w:t>
            </w:r>
          </w:p>
        </w:tc>
        <w:tc>
          <w:tcPr>
            <w:tcW w:w="7018" w:type="dxa"/>
          </w:tcPr>
          <w:p w:rsidR="00777FCD" w:rsidRPr="009D30DA" w:rsidRDefault="00777FCD" w:rsidP="00B330F1">
            <w:pPr>
              <w:pStyle w:val="aa"/>
              <w:jc w:val="both"/>
              <w:rPr>
                <w:sz w:val="22"/>
                <w:szCs w:val="22"/>
              </w:rPr>
            </w:pPr>
            <w:r w:rsidRPr="009D30DA">
              <w:rPr>
                <w:sz w:val="22"/>
                <w:szCs w:val="22"/>
              </w:rPr>
              <w:t>Называть основные правоохранительные органы РФ. Различать сферы деятельности правоохранительных органов и судебной системы.</w:t>
            </w:r>
          </w:p>
        </w:tc>
      </w:tr>
      <w:tr w:rsidR="00777FCD" w:rsidRPr="009D30DA" w:rsidTr="00777FCD">
        <w:tc>
          <w:tcPr>
            <w:tcW w:w="536" w:type="dxa"/>
          </w:tcPr>
          <w:p w:rsidR="00777FCD" w:rsidRPr="009D30DA" w:rsidRDefault="00777FCD" w:rsidP="00B330F1">
            <w:pPr>
              <w:pStyle w:val="aa"/>
              <w:rPr>
                <w:sz w:val="22"/>
                <w:szCs w:val="22"/>
              </w:rPr>
            </w:pPr>
          </w:p>
        </w:tc>
        <w:tc>
          <w:tcPr>
            <w:tcW w:w="2511" w:type="dxa"/>
          </w:tcPr>
          <w:p w:rsidR="00777FCD" w:rsidRPr="009D30DA" w:rsidRDefault="00777FCD" w:rsidP="00B330F1">
            <w:pPr>
              <w:pStyle w:val="aa"/>
              <w:rPr>
                <w:sz w:val="22"/>
                <w:szCs w:val="22"/>
              </w:rPr>
            </w:pPr>
            <w:r w:rsidRPr="009D30DA">
              <w:rPr>
                <w:sz w:val="22"/>
                <w:szCs w:val="22"/>
              </w:rPr>
              <w:t>Конституция Российской Федерации. Основы конституционного строя</w:t>
            </w:r>
          </w:p>
        </w:tc>
        <w:tc>
          <w:tcPr>
            <w:tcW w:w="7018" w:type="dxa"/>
          </w:tcPr>
          <w:p w:rsidR="00777FCD" w:rsidRPr="009D30DA" w:rsidRDefault="00777FCD" w:rsidP="00B330F1">
            <w:pPr>
              <w:pStyle w:val="aa"/>
              <w:jc w:val="both"/>
              <w:rPr>
                <w:sz w:val="22"/>
                <w:szCs w:val="22"/>
              </w:rPr>
            </w:pPr>
            <w:r w:rsidRPr="009D30DA">
              <w:rPr>
                <w:sz w:val="22"/>
                <w:szCs w:val="22"/>
              </w:rPr>
              <w:t xml:space="preserve">Характеризовать Конституцию РФ как закон высшей юридической силы. Приводить конкретные примеры с опорой на текст Конституции РФ, подтверждающие её высшую юридическую силу. Называть главные задачи Конституции. Объяснять, какие принципы правового государства отражены в статьях 2, 10, 15, 17, 18 Конституции РФ. </w:t>
            </w:r>
          </w:p>
        </w:tc>
      </w:tr>
      <w:tr w:rsidR="00777FCD" w:rsidRPr="009D30DA" w:rsidTr="00777FCD">
        <w:tc>
          <w:tcPr>
            <w:tcW w:w="536" w:type="dxa"/>
          </w:tcPr>
          <w:p w:rsidR="00777FCD" w:rsidRPr="009D30DA" w:rsidRDefault="00777FCD" w:rsidP="00EC1240">
            <w:pPr>
              <w:pStyle w:val="aa"/>
              <w:rPr>
                <w:sz w:val="22"/>
                <w:szCs w:val="22"/>
              </w:rPr>
            </w:pPr>
          </w:p>
        </w:tc>
        <w:tc>
          <w:tcPr>
            <w:tcW w:w="2511" w:type="dxa"/>
          </w:tcPr>
          <w:p w:rsidR="00777FCD" w:rsidRPr="009D30DA" w:rsidRDefault="00777FCD" w:rsidP="00B330F1">
            <w:pPr>
              <w:pStyle w:val="aa"/>
              <w:rPr>
                <w:sz w:val="22"/>
                <w:szCs w:val="22"/>
              </w:rPr>
            </w:pPr>
            <w:r w:rsidRPr="009D30DA">
              <w:rPr>
                <w:sz w:val="22"/>
                <w:szCs w:val="22"/>
              </w:rPr>
              <w:t>Права и свободы человека и гражданина</w:t>
            </w:r>
          </w:p>
        </w:tc>
        <w:tc>
          <w:tcPr>
            <w:tcW w:w="7018" w:type="dxa"/>
          </w:tcPr>
          <w:p w:rsidR="00777FCD" w:rsidRPr="009D30DA" w:rsidRDefault="00777FCD" w:rsidP="00B330F1">
            <w:pPr>
              <w:pStyle w:val="aa"/>
              <w:jc w:val="both"/>
              <w:rPr>
                <w:sz w:val="22"/>
                <w:szCs w:val="22"/>
              </w:rPr>
            </w:pPr>
            <w:r w:rsidRPr="009D30DA">
              <w:rPr>
                <w:sz w:val="22"/>
                <w:szCs w:val="22"/>
              </w:rPr>
              <w:t>Объяснять смысл понятия «права человека». Объяснять, почему Всеобщая декларация прав человека не является юридическим документом.</w:t>
            </w:r>
          </w:p>
        </w:tc>
      </w:tr>
      <w:tr w:rsidR="00777FCD" w:rsidRPr="009D30DA" w:rsidTr="00777FCD">
        <w:tc>
          <w:tcPr>
            <w:tcW w:w="536" w:type="dxa"/>
          </w:tcPr>
          <w:p w:rsidR="00777FCD" w:rsidRPr="009D30DA" w:rsidRDefault="00777FCD" w:rsidP="00B330F1">
            <w:pPr>
              <w:pStyle w:val="aa"/>
              <w:rPr>
                <w:sz w:val="22"/>
                <w:szCs w:val="22"/>
              </w:rPr>
            </w:pPr>
          </w:p>
        </w:tc>
        <w:tc>
          <w:tcPr>
            <w:tcW w:w="2511" w:type="dxa"/>
          </w:tcPr>
          <w:p w:rsidR="00777FCD" w:rsidRPr="009D30DA" w:rsidRDefault="00777FCD" w:rsidP="00B330F1">
            <w:pPr>
              <w:pStyle w:val="aa"/>
              <w:rPr>
                <w:sz w:val="22"/>
                <w:szCs w:val="22"/>
              </w:rPr>
            </w:pPr>
            <w:r w:rsidRPr="009D30DA">
              <w:rPr>
                <w:sz w:val="22"/>
                <w:szCs w:val="22"/>
              </w:rPr>
              <w:t>Гражданские правоотношения</w:t>
            </w:r>
          </w:p>
        </w:tc>
        <w:tc>
          <w:tcPr>
            <w:tcW w:w="7018" w:type="dxa"/>
          </w:tcPr>
          <w:p w:rsidR="00777FCD" w:rsidRPr="009D30DA" w:rsidRDefault="00777FCD" w:rsidP="00B330F1">
            <w:pPr>
              <w:pStyle w:val="aa"/>
              <w:jc w:val="both"/>
              <w:rPr>
                <w:sz w:val="22"/>
                <w:szCs w:val="22"/>
              </w:rPr>
            </w:pPr>
            <w:r w:rsidRPr="009D30DA">
              <w:rPr>
                <w:sz w:val="22"/>
                <w:szCs w:val="22"/>
              </w:rPr>
              <w:t>Характеризовать особенности гражданских правовых отношений. Называть виды и приводить примеры гражданских договоров. Раскрывать особенности гражданской дееспособности несовершеннолетних.</w:t>
            </w:r>
          </w:p>
        </w:tc>
      </w:tr>
      <w:tr w:rsidR="00777FCD" w:rsidRPr="009D30DA" w:rsidTr="00777FCD">
        <w:tc>
          <w:tcPr>
            <w:tcW w:w="536" w:type="dxa"/>
          </w:tcPr>
          <w:p w:rsidR="00777FCD" w:rsidRPr="009D30DA" w:rsidRDefault="00777FCD" w:rsidP="00B330F1">
            <w:pPr>
              <w:pStyle w:val="aa"/>
              <w:rPr>
                <w:sz w:val="22"/>
                <w:szCs w:val="22"/>
              </w:rPr>
            </w:pPr>
          </w:p>
        </w:tc>
        <w:tc>
          <w:tcPr>
            <w:tcW w:w="2511" w:type="dxa"/>
          </w:tcPr>
          <w:p w:rsidR="00777FCD" w:rsidRPr="009D30DA" w:rsidRDefault="00777FCD" w:rsidP="00B330F1">
            <w:pPr>
              <w:pStyle w:val="aa"/>
              <w:rPr>
                <w:sz w:val="22"/>
                <w:szCs w:val="22"/>
              </w:rPr>
            </w:pPr>
            <w:r w:rsidRPr="009D30DA">
              <w:rPr>
                <w:sz w:val="22"/>
                <w:szCs w:val="22"/>
              </w:rPr>
              <w:t>Право на труд. Трудовые правоотношения</w:t>
            </w:r>
          </w:p>
        </w:tc>
        <w:tc>
          <w:tcPr>
            <w:tcW w:w="7018" w:type="dxa"/>
          </w:tcPr>
          <w:p w:rsidR="00777FCD" w:rsidRPr="009D30DA" w:rsidRDefault="00777FCD" w:rsidP="00B330F1">
            <w:pPr>
              <w:pStyle w:val="aa"/>
              <w:jc w:val="both"/>
              <w:rPr>
                <w:sz w:val="22"/>
                <w:szCs w:val="22"/>
              </w:rPr>
            </w:pPr>
            <w:r w:rsidRPr="009D30DA">
              <w:rPr>
                <w:sz w:val="22"/>
                <w:szCs w:val="22"/>
              </w:rPr>
              <w:t>Называть основные юридические гарантии права на свободный труд. Характеризовать особенности трудовых правоотношений. Объяснять роль трудового договора в отношениях между работниками и работодателями</w:t>
            </w:r>
          </w:p>
        </w:tc>
      </w:tr>
      <w:tr w:rsidR="00777FCD" w:rsidRPr="009D30DA" w:rsidTr="00777FCD">
        <w:tc>
          <w:tcPr>
            <w:tcW w:w="536" w:type="dxa"/>
          </w:tcPr>
          <w:p w:rsidR="00777FCD" w:rsidRPr="009D30DA" w:rsidRDefault="00777FCD" w:rsidP="00B330F1">
            <w:pPr>
              <w:pStyle w:val="aa"/>
              <w:rPr>
                <w:sz w:val="22"/>
                <w:szCs w:val="22"/>
              </w:rPr>
            </w:pPr>
          </w:p>
        </w:tc>
        <w:tc>
          <w:tcPr>
            <w:tcW w:w="2511" w:type="dxa"/>
          </w:tcPr>
          <w:p w:rsidR="00777FCD" w:rsidRPr="009D30DA" w:rsidRDefault="00777FCD" w:rsidP="00B330F1">
            <w:pPr>
              <w:pStyle w:val="aa"/>
              <w:rPr>
                <w:sz w:val="22"/>
                <w:szCs w:val="22"/>
              </w:rPr>
            </w:pPr>
            <w:r w:rsidRPr="009D30DA">
              <w:rPr>
                <w:sz w:val="22"/>
                <w:szCs w:val="22"/>
              </w:rPr>
              <w:t>Семейные правоотношения</w:t>
            </w:r>
          </w:p>
        </w:tc>
        <w:tc>
          <w:tcPr>
            <w:tcW w:w="7018" w:type="dxa"/>
          </w:tcPr>
          <w:p w:rsidR="00777FCD" w:rsidRPr="009D30DA" w:rsidRDefault="00777FCD" w:rsidP="00B330F1">
            <w:pPr>
              <w:pStyle w:val="aa"/>
              <w:jc w:val="both"/>
              <w:rPr>
                <w:sz w:val="22"/>
                <w:szCs w:val="22"/>
              </w:rPr>
            </w:pPr>
            <w:r w:rsidRPr="009D30DA">
              <w:rPr>
                <w:sz w:val="22"/>
                <w:szCs w:val="22"/>
              </w:rPr>
              <w:t>Объяснять условия заключения и расторжения брака. Приводить примеры прав и обязанностей супругов, родителей и детей.</w:t>
            </w:r>
          </w:p>
        </w:tc>
      </w:tr>
      <w:tr w:rsidR="00777FCD" w:rsidRPr="009D30DA" w:rsidTr="00777FCD">
        <w:tc>
          <w:tcPr>
            <w:tcW w:w="536" w:type="dxa"/>
          </w:tcPr>
          <w:p w:rsidR="00777FCD" w:rsidRPr="009D30DA" w:rsidRDefault="00777FCD" w:rsidP="00B330F1">
            <w:pPr>
              <w:pStyle w:val="aa"/>
              <w:rPr>
                <w:sz w:val="22"/>
                <w:szCs w:val="22"/>
              </w:rPr>
            </w:pPr>
          </w:p>
        </w:tc>
        <w:tc>
          <w:tcPr>
            <w:tcW w:w="2511" w:type="dxa"/>
          </w:tcPr>
          <w:p w:rsidR="00777FCD" w:rsidRPr="009D30DA" w:rsidRDefault="00777FCD" w:rsidP="00B330F1">
            <w:pPr>
              <w:pStyle w:val="aa"/>
              <w:rPr>
                <w:sz w:val="22"/>
                <w:szCs w:val="22"/>
              </w:rPr>
            </w:pPr>
            <w:r w:rsidRPr="009D30DA">
              <w:rPr>
                <w:sz w:val="22"/>
                <w:szCs w:val="22"/>
              </w:rPr>
              <w:t>Административные правоотношения</w:t>
            </w:r>
          </w:p>
        </w:tc>
        <w:tc>
          <w:tcPr>
            <w:tcW w:w="7018" w:type="dxa"/>
          </w:tcPr>
          <w:p w:rsidR="00777FCD" w:rsidRPr="009D30DA" w:rsidRDefault="00777FCD" w:rsidP="00B330F1">
            <w:pPr>
              <w:pStyle w:val="aa"/>
              <w:jc w:val="both"/>
              <w:rPr>
                <w:sz w:val="22"/>
                <w:szCs w:val="22"/>
              </w:rPr>
            </w:pPr>
            <w:r w:rsidRPr="009D30DA">
              <w:rPr>
                <w:sz w:val="22"/>
                <w:szCs w:val="22"/>
              </w:rPr>
              <w:t>Определять сферу общественных отношений, регулируемых административным правом. Характеризовать субъектов административных правоотношений. Указывать основные признаки административного правонарушения. Характеризовать значение административных наказаний</w:t>
            </w:r>
          </w:p>
        </w:tc>
      </w:tr>
      <w:tr w:rsidR="00777FCD" w:rsidRPr="009D30DA" w:rsidTr="00777FCD">
        <w:tc>
          <w:tcPr>
            <w:tcW w:w="536" w:type="dxa"/>
          </w:tcPr>
          <w:p w:rsidR="00777FCD" w:rsidRPr="009D30DA" w:rsidRDefault="00777FCD" w:rsidP="00B330F1">
            <w:pPr>
              <w:pStyle w:val="aa"/>
              <w:rPr>
                <w:sz w:val="22"/>
                <w:szCs w:val="22"/>
              </w:rPr>
            </w:pPr>
          </w:p>
        </w:tc>
        <w:tc>
          <w:tcPr>
            <w:tcW w:w="2511" w:type="dxa"/>
          </w:tcPr>
          <w:p w:rsidR="00777FCD" w:rsidRPr="009D30DA" w:rsidRDefault="00777FCD" w:rsidP="00B330F1">
            <w:pPr>
              <w:pStyle w:val="aa"/>
              <w:rPr>
                <w:sz w:val="22"/>
                <w:szCs w:val="22"/>
              </w:rPr>
            </w:pPr>
            <w:r w:rsidRPr="009D30DA">
              <w:rPr>
                <w:sz w:val="22"/>
                <w:szCs w:val="22"/>
              </w:rPr>
              <w:t>Уголовно-правовые отношения</w:t>
            </w:r>
          </w:p>
        </w:tc>
        <w:tc>
          <w:tcPr>
            <w:tcW w:w="7018" w:type="dxa"/>
          </w:tcPr>
          <w:p w:rsidR="00777FCD" w:rsidRPr="009D30DA" w:rsidRDefault="00777FCD" w:rsidP="00B330F1">
            <w:pPr>
              <w:pStyle w:val="aa"/>
              <w:jc w:val="both"/>
              <w:rPr>
                <w:sz w:val="22"/>
                <w:szCs w:val="22"/>
              </w:rPr>
            </w:pPr>
            <w:r w:rsidRPr="009D30DA">
              <w:rPr>
                <w:sz w:val="22"/>
                <w:szCs w:val="22"/>
              </w:rPr>
              <w:t>Характеризовать особенности уголовного права и уголовно-правовых отношений. Указывать объекты уголовно-правовых отношений. Перечислять важнейшие признаки преступления. Отличать необходимую оборону от самосуда.</w:t>
            </w:r>
          </w:p>
        </w:tc>
      </w:tr>
      <w:tr w:rsidR="00777FCD" w:rsidRPr="009D30DA" w:rsidTr="00777FCD">
        <w:tc>
          <w:tcPr>
            <w:tcW w:w="536" w:type="dxa"/>
          </w:tcPr>
          <w:p w:rsidR="00777FCD" w:rsidRPr="009D30DA" w:rsidRDefault="00777FCD" w:rsidP="00B330F1">
            <w:pPr>
              <w:pStyle w:val="aa"/>
              <w:rPr>
                <w:sz w:val="22"/>
                <w:szCs w:val="22"/>
              </w:rPr>
            </w:pPr>
          </w:p>
        </w:tc>
        <w:tc>
          <w:tcPr>
            <w:tcW w:w="2511" w:type="dxa"/>
          </w:tcPr>
          <w:p w:rsidR="00777FCD" w:rsidRPr="009D30DA" w:rsidRDefault="00777FCD" w:rsidP="00B330F1">
            <w:pPr>
              <w:pStyle w:val="aa"/>
              <w:rPr>
                <w:sz w:val="22"/>
                <w:szCs w:val="22"/>
              </w:rPr>
            </w:pPr>
            <w:r w:rsidRPr="009D30DA">
              <w:rPr>
                <w:sz w:val="22"/>
                <w:szCs w:val="22"/>
              </w:rPr>
              <w:t>Социальные права</w:t>
            </w:r>
          </w:p>
        </w:tc>
        <w:tc>
          <w:tcPr>
            <w:tcW w:w="7018" w:type="dxa"/>
          </w:tcPr>
          <w:p w:rsidR="00777FCD" w:rsidRPr="009D30DA" w:rsidRDefault="00777FCD" w:rsidP="00B330F1">
            <w:pPr>
              <w:pStyle w:val="aa"/>
              <w:jc w:val="both"/>
              <w:rPr>
                <w:sz w:val="22"/>
                <w:szCs w:val="22"/>
              </w:rPr>
            </w:pPr>
            <w:r w:rsidRPr="009D30DA">
              <w:rPr>
                <w:sz w:val="22"/>
                <w:szCs w:val="22"/>
              </w:rPr>
              <w:t>Называть основные социальные права человека. Раскрывать понятие «социальное государство». На конкретных примерах конкретизировать основные направления социальной политики нашего государства</w:t>
            </w:r>
          </w:p>
        </w:tc>
      </w:tr>
      <w:tr w:rsidR="00777FCD" w:rsidRPr="009D30DA" w:rsidTr="00777FCD">
        <w:tc>
          <w:tcPr>
            <w:tcW w:w="536" w:type="dxa"/>
          </w:tcPr>
          <w:p w:rsidR="00777FCD" w:rsidRPr="009D30DA" w:rsidRDefault="00777FCD" w:rsidP="00B330F1">
            <w:pPr>
              <w:pStyle w:val="aa"/>
              <w:rPr>
                <w:sz w:val="22"/>
                <w:szCs w:val="22"/>
              </w:rPr>
            </w:pPr>
          </w:p>
        </w:tc>
        <w:tc>
          <w:tcPr>
            <w:tcW w:w="2511" w:type="dxa"/>
          </w:tcPr>
          <w:p w:rsidR="00777FCD" w:rsidRPr="009D30DA" w:rsidRDefault="00777FCD" w:rsidP="00B330F1">
            <w:pPr>
              <w:pStyle w:val="aa"/>
              <w:rPr>
                <w:sz w:val="22"/>
                <w:szCs w:val="22"/>
              </w:rPr>
            </w:pPr>
            <w:r w:rsidRPr="009D30DA">
              <w:rPr>
                <w:sz w:val="22"/>
                <w:szCs w:val="22"/>
              </w:rPr>
              <w:t>Международно-правовая защита жертв вооружённых конфликтов</w:t>
            </w:r>
          </w:p>
        </w:tc>
        <w:tc>
          <w:tcPr>
            <w:tcW w:w="7018" w:type="dxa"/>
          </w:tcPr>
          <w:p w:rsidR="00777FCD" w:rsidRPr="009D30DA" w:rsidRDefault="00777FCD" w:rsidP="00B330F1">
            <w:pPr>
              <w:pStyle w:val="aa"/>
              <w:jc w:val="both"/>
              <w:rPr>
                <w:sz w:val="22"/>
                <w:szCs w:val="22"/>
              </w:rPr>
            </w:pPr>
            <w:r w:rsidRPr="009D30DA">
              <w:rPr>
                <w:sz w:val="22"/>
                <w:szCs w:val="22"/>
              </w:rPr>
              <w:t>Объяснять сущность гуманитарного права. Характеризовать основные нормы, направленные на защиту раненых, военнопленных, мирного населения.</w:t>
            </w:r>
          </w:p>
        </w:tc>
      </w:tr>
      <w:tr w:rsidR="00777FCD" w:rsidRPr="009D30DA" w:rsidTr="00777FCD">
        <w:tc>
          <w:tcPr>
            <w:tcW w:w="536" w:type="dxa"/>
            <w:vMerge w:val="restart"/>
          </w:tcPr>
          <w:p w:rsidR="00777FCD" w:rsidRPr="009D30DA" w:rsidRDefault="00777FCD" w:rsidP="00B330F1">
            <w:pPr>
              <w:pStyle w:val="aa"/>
              <w:rPr>
                <w:sz w:val="22"/>
                <w:szCs w:val="22"/>
              </w:rPr>
            </w:pPr>
          </w:p>
        </w:tc>
        <w:tc>
          <w:tcPr>
            <w:tcW w:w="2511" w:type="dxa"/>
          </w:tcPr>
          <w:p w:rsidR="00777FCD" w:rsidRPr="009D30DA" w:rsidRDefault="00777FCD" w:rsidP="00B330F1">
            <w:pPr>
              <w:pStyle w:val="aa"/>
              <w:rPr>
                <w:sz w:val="22"/>
                <w:szCs w:val="22"/>
              </w:rPr>
            </w:pPr>
            <w:r w:rsidRPr="009D30DA">
              <w:rPr>
                <w:sz w:val="22"/>
                <w:szCs w:val="22"/>
              </w:rPr>
              <w:t>Правовое регулирование отношений в сфере образования</w:t>
            </w:r>
          </w:p>
        </w:tc>
        <w:tc>
          <w:tcPr>
            <w:tcW w:w="7018" w:type="dxa"/>
          </w:tcPr>
          <w:p w:rsidR="00777FCD" w:rsidRPr="009D30DA" w:rsidRDefault="00777FCD" w:rsidP="00B330F1">
            <w:pPr>
              <w:pStyle w:val="aa"/>
              <w:jc w:val="both"/>
              <w:rPr>
                <w:sz w:val="22"/>
                <w:szCs w:val="22"/>
              </w:rPr>
            </w:pPr>
            <w:r w:rsidRPr="009D30DA">
              <w:rPr>
                <w:sz w:val="22"/>
                <w:szCs w:val="22"/>
              </w:rPr>
              <w:t>Объяснять смысл понятия «право на образование». Различать право на образование применительно к основной и полной средней школе. Объяснять взаимосвязь права на образование и обязанности получить образование</w:t>
            </w:r>
          </w:p>
        </w:tc>
      </w:tr>
      <w:tr w:rsidR="00777FCD" w:rsidRPr="009D30DA" w:rsidTr="00777FCD">
        <w:tc>
          <w:tcPr>
            <w:tcW w:w="536" w:type="dxa"/>
            <w:vMerge/>
          </w:tcPr>
          <w:p w:rsidR="00777FCD" w:rsidRPr="009D30DA" w:rsidRDefault="00777FCD" w:rsidP="00B330F1">
            <w:pPr>
              <w:pStyle w:val="aa"/>
              <w:rPr>
                <w:sz w:val="22"/>
                <w:szCs w:val="22"/>
              </w:rPr>
            </w:pPr>
          </w:p>
        </w:tc>
        <w:tc>
          <w:tcPr>
            <w:tcW w:w="2511" w:type="dxa"/>
          </w:tcPr>
          <w:p w:rsidR="00777FCD" w:rsidRPr="009D30DA" w:rsidRDefault="00777FCD" w:rsidP="00B330F1">
            <w:pPr>
              <w:pStyle w:val="aa"/>
              <w:rPr>
                <w:sz w:val="22"/>
                <w:szCs w:val="22"/>
              </w:rPr>
            </w:pPr>
            <w:r w:rsidRPr="009D30DA">
              <w:rPr>
                <w:sz w:val="22"/>
                <w:szCs w:val="22"/>
              </w:rPr>
              <w:t>Практикум по теме «Право»</w:t>
            </w:r>
          </w:p>
        </w:tc>
        <w:tc>
          <w:tcPr>
            <w:tcW w:w="7018" w:type="dxa"/>
          </w:tcPr>
          <w:p w:rsidR="00777FCD" w:rsidRPr="009D30DA" w:rsidRDefault="00777FCD" w:rsidP="00B330F1">
            <w:pPr>
              <w:pStyle w:val="aa"/>
              <w:jc w:val="both"/>
              <w:rPr>
                <w:sz w:val="22"/>
                <w:szCs w:val="22"/>
              </w:rPr>
            </w:pPr>
            <w:r w:rsidRPr="009D30DA">
              <w:rPr>
                <w:sz w:val="22"/>
                <w:szCs w:val="22"/>
              </w:rPr>
              <w:t xml:space="preserve">Систематизировать наиболее часто задаваемые вопросы. Устанавливать причины актуальности тех или иных вопросов для школьников. Определять собственное отношение к реалиям социально-правовой деятельности. Формировать знания о ключевых правовых понятиях, нормах, понимание их роли как решающих регуляторов жизни человека и общества. </w:t>
            </w:r>
          </w:p>
        </w:tc>
      </w:tr>
      <w:tr w:rsidR="00777FCD" w:rsidRPr="009D30DA" w:rsidTr="001B4B1E">
        <w:trPr>
          <w:trHeight w:val="516"/>
        </w:trPr>
        <w:tc>
          <w:tcPr>
            <w:tcW w:w="536" w:type="dxa"/>
          </w:tcPr>
          <w:p w:rsidR="00777FCD" w:rsidRPr="009D30DA" w:rsidRDefault="00777FCD" w:rsidP="00B330F1">
            <w:pPr>
              <w:pStyle w:val="aa"/>
              <w:rPr>
                <w:sz w:val="22"/>
                <w:szCs w:val="22"/>
              </w:rPr>
            </w:pPr>
            <w:r>
              <w:rPr>
                <w:sz w:val="22"/>
                <w:szCs w:val="22"/>
              </w:rPr>
              <w:t>3</w:t>
            </w:r>
          </w:p>
        </w:tc>
        <w:tc>
          <w:tcPr>
            <w:tcW w:w="2511" w:type="dxa"/>
          </w:tcPr>
          <w:p w:rsidR="00777FCD" w:rsidRPr="00777FCD" w:rsidRDefault="00777FCD" w:rsidP="00B330F1">
            <w:pPr>
              <w:pStyle w:val="aa"/>
              <w:rPr>
                <w:b/>
                <w:sz w:val="22"/>
                <w:szCs w:val="22"/>
              </w:rPr>
            </w:pPr>
            <w:r w:rsidRPr="00777FCD">
              <w:rPr>
                <w:b/>
                <w:sz w:val="22"/>
                <w:szCs w:val="22"/>
              </w:rPr>
              <w:t xml:space="preserve">Итоговое повторение </w:t>
            </w:r>
          </w:p>
        </w:tc>
        <w:tc>
          <w:tcPr>
            <w:tcW w:w="7018" w:type="dxa"/>
          </w:tcPr>
          <w:p w:rsidR="00777FCD" w:rsidRPr="009D30DA" w:rsidRDefault="00777FCD" w:rsidP="00B330F1">
            <w:pPr>
              <w:pStyle w:val="aa"/>
              <w:jc w:val="both"/>
              <w:rPr>
                <w:sz w:val="22"/>
                <w:szCs w:val="22"/>
              </w:rPr>
            </w:pPr>
          </w:p>
        </w:tc>
      </w:tr>
    </w:tbl>
    <w:p w:rsidR="00986944" w:rsidRPr="009D30DA" w:rsidRDefault="00986944" w:rsidP="00986944"/>
    <w:p w:rsidR="00777FCD" w:rsidRDefault="00777FCD" w:rsidP="009A16E6">
      <w:pPr>
        <w:jc w:val="center"/>
        <w:rPr>
          <w:rFonts w:ascii="Times New Roman" w:hAnsi="Times New Roman" w:cs="Times New Roman"/>
          <w:b/>
          <w:sz w:val="24"/>
          <w:szCs w:val="24"/>
        </w:rPr>
      </w:pPr>
    </w:p>
    <w:p w:rsidR="00777FCD" w:rsidRDefault="00777FCD" w:rsidP="009A16E6">
      <w:pPr>
        <w:jc w:val="center"/>
        <w:rPr>
          <w:rFonts w:ascii="Times New Roman" w:hAnsi="Times New Roman" w:cs="Times New Roman"/>
          <w:b/>
          <w:sz w:val="24"/>
          <w:szCs w:val="24"/>
        </w:rPr>
      </w:pPr>
    </w:p>
    <w:p w:rsidR="00777FCD" w:rsidRDefault="00777FCD" w:rsidP="009A16E6">
      <w:pPr>
        <w:jc w:val="center"/>
        <w:rPr>
          <w:rFonts w:ascii="Times New Roman" w:hAnsi="Times New Roman" w:cs="Times New Roman"/>
          <w:b/>
          <w:sz w:val="24"/>
          <w:szCs w:val="24"/>
        </w:rPr>
      </w:pPr>
    </w:p>
    <w:p w:rsidR="00777FCD" w:rsidRDefault="00777FCD" w:rsidP="009A16E6">
      <w:pPr>
        <w:jc w:val="center"/>
        <w:rPr>
          <w:rFonts w:ascii="Times New Roman" w:hAnsi="Times New Roman" w:cs="Times New Roman"/>
          <w:b/>
          <w:sz w:val="24"/>
          <w:szCs w:val="24"/>
        </w:rPr>
      </w:pPr>
    </w:p>
    <w:p w:rsidR="00777FCD" w:rsidRDefault="00777FCD" w:rsidP="009A16E6">
      <w:pPr>
        <w:jc w:val="center"/>
        <w:rPr>
          <w:rFonts w:ascii="Times New Roman" w:hAnsi="Times New Roman" w:cs="Times New Roman"/>
          <w:b/>
          <w:sz w:val="24"/>
          <w:szCs w:val="24"/>
        </w:rPr>
      </w:pPr>
    </w:p>
    <w:p w:rsidR="00777FCD" w:rsidRDefault="00777FCD" w:rsidP="009A16E6">
      <w:pPr>
        <w:jc w:val="center"/>
        <w:rPr>
          <w:rFonts w:ascii="Times New Roman" w:hAnsi="Times New Roman" w:cs="Times New Roman"/>
          <w:b/>
          <w:sz w:val="24"/>
          <w:szCs w:val="24"/>
        </w:rPr>
      </w:pPr>
    </w:p>
    <w:p w:rsidR="00777FCD" w:rsidRDefault="00777FCD" w:rsidP="009A16E6">
      <w:pPr>
        <w:jc w:val="center"/>
        <w:rPr>
          <w:rFonts w:ascii="Times New Roman" w:hAnsi="Times New Roman" w:cs="Times New Roman"/>
          <w:b/>
          <w:sz w:val="24"/>
          <w:szCs w:val="24"/>
        </w:rPr>
      </w:pPr>
    </w:p>
    <w:p w:rsidR="00777FCD" w:rsidRDefault="00777FCD" w:rsidP="009A16E6">
      <w:pPr>
        <w:jc w:val="center"/>
        <w:rPr>
          <w:rFonts w:ascii="Times New Roman" w:hAnsi="Times New Roman" w:cs="Times New Roman"/>
          <w:b/>
          <w:sz w:val="24"/>
          <w:szCs w:val="24"/>
        </w:rPr>
      </w:pPr>
    </w:p>
    <w:p w:rsidR="00C953AF" w:rsidRPr="00777FCD" w:rsidRDefault="00777FCD" w:rsidP="009A16E6">
      <w:pPr>
        <w:jc w:val="center"/>
        <w:rPr>
          <w:rFonts w:ascii="Times New Roman" w:hAnsi="Times New Roman" w:cs="Times New Roman"/>
          <w:b/>
          <w:sz w:val="24"/>
          <w:szCs w:val="24"/>
        </w:rPr>
      </w:pPr>
      <w:r w:rsidRPr="00777FCD">
        <w:rPr>
          <w:rFonts w:ascii="Times New Roman" w:hAnsi="Times New Roman" w:cs="Times New Roman"/>
          <w:b/>
          <w:sz w:val="24"/>
          <w:szCs w:val="24"/>
        </w:rPr>
        <w:t>Использование потенциала урока для реализации целей воспитания.</w:t>
      </w:r>
    </w:p>
    <w:tbl>
      <w:tblPr>
        <w:tblW w:w="5000" w:type="pct"/>
        <w:tblCellMar>
          <w:top w:w="15" w:type="dxa"/>
          <w:left w:w="15" w:type="dxa"/>
          <w:bottom w:w="15" w:type="dxa"/>
          <w:right w:w="15" w:type="dxa"/>
        </w:tblCellMar>
        <w:tblLook w:val="04A0" w:firstRow="1" w:lastRow="0" w:firstColumn="1" w:lastColumn="0" w:noHBand="0" w:noVBand="1"/>
      </w:tblPr>
      <w:tblGrid>
        <w:gridCol w:w="5092"/>
        <w:gridCol w:w="5405"/>
      </w:tblGrid>
      <w:tr w:rsidR="00777FCD" w:rsidRPr="00544D58" w:rsidTr="00B641D7">
        <w:tc>
          <w:tcPr>
            <w:tcW w:w="46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77FCD" w:rsidRPr="00544D58" w:rsidRDefault="00777FCD" w:rsidP="00777FCD">
            <w:pPr>
              <w:spacing w:after="0" w:line="255" w:lineRule="atLeast"/>
              <w:jc w:val="center"/>
              <w:rPr>
                <w:rFonts w:ascii="Times New Roman" w:eastAsia="Times New Roman" w:hAnsi="Times New Roman" w:cs="Times New Roman"/>
                <w:sz w:val="18"/>
                <w:szCs w:val="18"/>
                <w:lang w:eastAsia="ru-RU"/>
              </w:rPr>
            </w:pPr>
            <w:r w:rsidRPr="00544D58">
              <w:rPr>
                <w:rFonts w:ascii="Times New Roman" w:eastAsia="Times New Roman" w:hAnsi="Times New Roman" w:cs="Times New Roman"/>
                <w:sz w:val="18"/>
                <w:szCs w:val="18"/>
                <w:lang w:eastAsia="ru-RU"/>
              </w:rPr>
              <w:t xml:space="preserve">Целевой приоритет воспитания на уровне </w:t>
            </w:r>
            <w:r>
              <w:rPr>
                <w:rFonts w:ascii="Times New Roman" w:eastAsia="Times New Roman" w:hAnsi="Times New Roman" w:cs="Times New Roman"/>
                <w:sz w:val="18"/>
                <w:szCs w:val="18"/>
                <w:lang w:eastAsia="ru-RU"/>
              </w:rPr>
              <w:t>основного общего образования</w:t>
            </w:r>
          </w:p>
        </w:tc>
        <w:tc>
          <w:tcPr>
            <w:tcW w:w="48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77FCD" w:rsidRPr="00544D58" w:rsidRDefault="00777FCD" w:rsidP="00B641D7">
            <w:pPr>
              <w:spacing w:after="0" w:line="255" w:lineRule="atLeast"/>
              <w:jc w:val="center"/>
              <w:rPr>
                <w:rFonts w:ascii="Times New Roman" w:eastAsia="Times New Roman" w:hAnsi="Times New Roman" w:cs="Times New Roman"/>
                <w:sz w:val="18"/>
                <w:szCs w:val="18"/>
                <w:lang w:eastAsia="ru-RU"/>
              </w:rPr>
            </w:pPr>
            <w:r w:rsidRPr="00544D58">
              <w:rPr>
                <w:rFonts w:ascii="Times New Roman" w:eastAsia="Times New Roman" w:hAnsi="Times New Roman" w:cs="Times New Roman"/>
                <w:sz w:val="18"/>
                <w:szCs w:val="18"/>
                <w:lang w:eastAsia="ru-RU"/>
              </w:rPr>
              <w:t>Учебные предметы с необходимым воспитательным ресурсом</w:t>
            </w:r>
          </w:p>
          <w:p w:rsidR="00777FCD" w:rsidRPr="00544D58" w:rsidRDefault="00777FCD" w:rsidP="00B641D7">
            <w:pPr>
              <w:spacing w:after="0" w:line="255" w:lineRule="atLeast"/>
              <w:jc w:val="center"/>
              <w:rPr>
                <w:rFonts w:ascii="Times New Roman" w:eastAsia="Times New Roman" w:hAnsi="Times New Roman" w:cs="Times New Roman"/>
                <w:sz w:val="18"/>
                <w:szCs w:val="18"/>
                <w:lang w:eastAsia="ru-RU"/>
              </w:rPr>
            </w:pPr>
          </w:p>
        </w:tc>
      </w:tr>
      <w:tr w:rsidR="00777FCD" w:rsidRPr="00544D58" w:rsidTr="00B641D7">
        <w:tc>
          <w:tcPr>
            <w:tcW w:w="46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77FCD" w:rsidRPr="00544D58" w:rsidRDefault="00777FCD" w:rsidP="00B641D7">
            <w:pPr>
              <w:spacing w:after="0" w:line="255" w:lineRule="atLeast"/>
              <w:rPr>
                <w:rFonts w:ascii="Times New Roman" w:eastAsia="Times New Roman" w:hAnsi="Times New Roman" w:cs="Times New Roman"/>
                <w:sz w:val="18"/>
                <w:szCs w:val="18"/>
                <w:lang w:eastAsia="ru-RU"/>
              </w:rPr>
            </w:pPr>
            <w:r w:rsidRPr="00544D58">
              <w:rPr>
                <w:rFonts w:ascii="Times New Roman" w:eastAsia="Times New Roman" w:hAnsi="Times New Roman" w:cs="Times New Roman"/>
                <w:sz w:val="18"/>
                <w:szCs w:val="18"/>
                <w:lang w:eastAsia="ru-RU"/>
              </w:rPr>
              <w:t>Создание благоприятных условий для развития социально значимых отношений школьников и, прежде всего, ценностных отношений:</w:t>
            </w:r>
          </w:p>
        </w:tc>
        <w:tc>
          <w:tcPr>
            <w:tcW w:w="48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77FCD" w:rsidRPr="00544D58" w:rsidRDefault="00777FCD" w:rsidP="00B641D7">
            <w:pPr>
              <w:tabs>
                <w:tab w:val="left" w:pos="1560"/>
              </w:tabs>
              <w:spacing w:after="0" w:line="255" w:lineRule="atLeas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Тема «Человек среди людей» , «Нравственные основы жизни» - 6 класс, Тема «Регулирование поведение людей в обществе» - 7 класс, Тема «Личность в обществе», «Сфера духовной культуры» - 8 класс. </w:t>
            </w:r>
          </w:p>
        </w:tc>
      </w:tr>
      <w:tr w:rsidR="00777FCD" w:rsidRPr="00544D58" w:rsidTr="00B641D7">
        <w:tc>
          <w:tcPr>
            <w:tcW w:w="46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77FCD" w:rsidRPr="00544D58" w:rsidRDefault="00777FCD" w:rsidP="00B641D7">
            <w:pPr>
              <w:spacing w:after="0" w:line="255" w:lineRule="atLeast"/>
              <w:rPr>
                <w:rFonts w:ascii="Times New Roman" w:eastAsia="Times New Roman" w:hAnsi="Times New Roman" w:cs="Times New Roman"/>
                <w:sz w:val="18"/>
                <w:szCs w:val="18"/>
                <w:lang w:eastAsia="ru-RU"/>
              </w:rPr>
            </w:pPr>
            <w:r w:rsidRPr="00544D58">
              <w:rPr>
                <w:rFonts w:ascii="Times New Roman" w:eastAsia="Times New Roman" w:hAnsi="Times New Roman" w:cs="Times New Roman"/>
                <w:sz w:val="18"/>
                <w:szCs w:val="18"/>
                <w:lang w:eastAsia="ru-RU"/>
              </w:rPr>
              <w:t>к семье как главной опоре в жизни человека и источнику его счастья</w:t>
            </w:r>
          </w:p>
        </w:tc>
        <w:tc>
          <w:tcPr>
            <w:tcW w:w="48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77FCD" w:rsidRPr="00544D58" w:rsidRDefault="00777FCD" w:rsidP="00B641D7">
            <w:pPr>
              <w:spacing w:after="0" w:line="255" w:lineRule="atLeas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Тема «Семья» - 6 класс, Тема «Экономика семьи» - 7 класс, Тема «Семья под защитой закона» - 9 класс.</w:t>
            </w:r>
          </w:p>
        </w:tc>
      </w:tr>
      <w:tr w:rsidR="00777FCD" w:rsidRPr="00544D58" w:rsidTr="00B641D7">
        <w:tc>
          <w:tcPr>
            <w:tcW w:w="46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77FCD" w:rsidRPr="00544D58" w:rsidRDefault="00777FCD" w:rsidP="00B641D7">
            <w:pPr>
              <w:spacing w:after="0" w:line="255" w:lineRule="atLeast"/>
              <w:rPr>
                <w:rFonts w:ascii="Times New Roman" w:eastAsia="Times New Roman" w:hAnsi="Times New Roman" w:cs="Times New Roman"/>
                <w:sz w:val="18"/>
                <w:szCs w:val="18"/>
                <w:lang w:eastAsia="ru-RU"/>
              </w:rPr>
            </w:pPr>
            <w:r w:rsidRPr="00544D58">
              <w:rPr>
                <w:rFonts w:ascii="Times New Roman" w:eastAsia="Times New Roman" w:hAnsi="Times New Roman" w:cs="Times New Roman"/>
                <w:sz w:val="18"/>
                <w:szCs w:val="18"/>
                <w:lang w:eastAsia="ru-RU"/>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tc>
        <w:tc>
          <w:tcPr>
            <w:tcW w:w="48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77FCD" w:rsidRPr="00544D58" w:rsidRDefault="00777FCD" w:rsidP="00B641D7">
            <w:pPr>
              <w:spacing w:after="0" w:line="255" w:lineRule="atLeast"/>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Тема «Труд» - 6 класс, Тема «Мастерство работника» - 7 класс, Тема «Право на труд. Трудовые отношения» - 9 класс.</w:t>
            </w:r>
          </w:p>
        </w:tc>
      </w:tr>
      <w:tr w:rsidR="00777FCD" w:rsidRPr="00544D58" w:rsidTr="00B641D7">
        <w:tc>
          <w:tcPr>
            <w:tcW w:w="46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77FCD" w:rsidRPr="00544D58" w:rsidRDefault="00777FCD" w:rsidP="00B641D7">
            <w:pPr>
              <w:spacing w:after="0" w:line="255" w:lineRule="atLeast"/>
              <w:rPr>
                <w:rFonts w:ascii="Times New Roman" w:eastAsia="Times New Roman" w:hAnsi="Times New Roman" w:cs="Times New Roman"/>
                <w:sz w:val="18"/>
                <w:szCs w:val="18"/>
                <w:lang w:eastAsia="ru-RU"/>
              </w:rPr>
            </w:pPr>
            <w:r w:rsidRPr="00544D58">
              <w:rPr>
                <w:rFonts w:ascii="Times New Roman" w:eastAsia="Times New Roman" w:hAnsi="Times New Roman" w:cs="Times New Roman"/>
                <w:sz w:val="18"/>
                <w:szCs w:val="18"/>
                <w:lang w:eastAsia="ru-RU"/>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tc>
        <w:tc>
          <w:tcPr>
            <w:tcW w:w="48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77FCD" w:rsidRPr="00544D58" w:rsidRDefault="00777FCD" w:rsidP="00B641D7">
            <w:pPr>
              <w:spacing w:after="0" w:line="255" w:lineRule="atLeast"/>
              <w:rPr>
                <w:rFonts w:ascii="Times New Roman" w:eastAsia="Times New Roman" w:hAnsi="Times New Roman" w:cs="Times New Roman"/>
                <w:sz w:val="18"/>
                <w:szCs w:val="18"/>
                <w:lang w:eastAsia="ru-RU"/>
              </w:rPr>
            </w:pPr>
            <w:r w:rsidRPr="00544D58">
              <w:rPr>
                <w:rFonts w:ascii="Times New Roman" w:eastAsia="Times New Roman" w:hAnsi="Times New Roman" w:cs="Times New Roman"/>
                <w:sz w:val="18"/>
                <w:szCs w:val="18"/>
                <w:lang w:eastAsia="ru-RU"/>
              </w:rPr>
              <w:t>Тем</w:t>
            </w:r>
            <w:r>
              <w:rPr>
                <w:rFonts w:ascii="Times New Roman" w:eastAsia="Times New Roman" w:hAnsi="Times New Roman" w:cs="Times New Roman"/>
                <w:sz w:val="18"/>
                <w:szCs w:val="18"/>
                <w:lang w:eastAsia="ru-RU"/>
              </w:rPr>
              <w:t xml:space="preserve">а «Родина» - 6 класс, Тема «Гражданин и государство», </w:t>
            </w:r>
          </w:p>
          <w:p w:rsidR="00777FCD" w:rsidRPr="00544D58" w:rsidRDefault="00777FCD" w:rsidP="00B641D7">
            <w:pPr>
              <w:spacing w:after="0" w:line="255" w:lineRule="atLeas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«Основы российского законодательства» - 9 класс.</w:t>
            </w:r>
          </w:p>
        </w:tc>
      </w:tr>
      <w:tr w:rsidR="00777FCD" w:rsidRPr="00544D58" w:rsidTr="00B641D7">
        <w:tc>
          <w:tcPr>
            <w:tcW w:w="46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77FCD" w:rsidRPr="00544D58" w:rsidRDefault="00777FCD" w:rsidP="00B641D7">
            <w:pPr>
              <w:spacing w:after="0" w:line="255" w:lineRule="atLeast"/>
              <w:rPr>
                <w:rFonts w:ascii="Times New Roman" w:eastAsia="Times New Roman" w:hAnsi="Times New Roman" w:cs="Times New Roman"/>
                <w:sz w:val="18"/>
                <w:szCs w:val="18"/>
                <w:lang w:eastAsia="ru-RU"/>
              </w:rPr>
            </w:pPr>
            <w:r w:rsidRPr="00544D58">
              <w:rPr>
                <w:rFonts w:ascii="Times New Roman" w:eastAsia="Times New Roman" w:hAnsi="Times New Roman" w:cs="Times New Roman"/>
                <w:sz w:val="18"/>
                <w:szCs w:val="18"/>
                <w:lang w:eastAsia="ru-RU"/>
              </w:rPr>
              <w:t>к природе как источнику жизни на Земле, основе самого ее существования, нуждающейся в защите и постоянном внимании со стороны человека</w:t>
            </w:r>
          </w:p>
        </w:tc>
        <w:tc>
          <w:tcPr>
            <w:tcW w:w="48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77FCD" w:rsidRPr="00544D58" w:rsidRDefault="00777FCD" w:rsidP="00B641D7">
            <w:pPr>
              <w:spacing w:after="0" w:line="255" w:lineRule="atLeast"/>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Тема «Человек и природа» - 7 класс, «Человек, общество, природа» - 8 кл.</w:t>
            </w:r>
          </w:p>
        </w:tc>
      </w:tr>
      <w:tr w:rsidR="00777FCD" w:rsidRPr="00544D58" w:rsidTr="00B641D7">
        <w:tc>
          <w:tcPr>
            <w:tcW w:w="46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77FCD" w:rsidRPr="00544D58" w:rsidRDefault="00777FCD" w:rsidP="00B641D7">
            <w:pPr>
              <w:spacing w:after="0" w:line="255" w:lineRule="atLeast"/>
              <w:rPr>
                <w:rFonts w:ascii="Times New Roman" w:eastAsia="Times New Roman" w:hAnsi="Times New Roman" w:cs="Times New Roman"/>
                <w:sz w:val="18"/>
                <w:szCs w:val="18"/>
                <w:lang w:eastAsia="ru-RU"/>
              </w:rPr>
            </w:pPr>
            <w:r w:rsidRPr="00544D58">
              <w:rPr>
                <w:rFonts w:ascii="Times New Roman" w:eastAsia="Times New Roman" w:hAnsi="Times New Roman" w:cs="Times New Roman"/>
                <w:sz w:val="18"/>
                <w:szCs w:val="18"/>
                <w:lang w:eastAsia="ru-RU"/>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tc>
        <w:tc>
          <w:tcPr>
            <w:tcW w:w="48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77FCD" w:rsidRPr="00544D58" w:rsidRDefault="00777FCD" w:rsidP="00B641D7">
            <w:pPr>
              <w:spacing w:after="0" w:line="255" w:lineRule="atLeast"/>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Тема «Человек среди людей» , «Нравственные основы жизни», «Семья» - 6 класс, Тема «Нации и межнациональные отношения» - 8класс, Тема «Межгосударственные отношения», «Международная защита жертв вооружённых конфликтов»- 9 класс.</w:t>
            </w:r>
          </w:p>
        </w:tc>
      </w:tr>
      <w:tr w:rsidR="00777FCD" w:rsidRPr="00544D58" w:rsidTr="00B641D7">
        <w:tc>
          <w:tcPr>
            <w:tcW w:w="46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77FCD" w:rsidRPr="00544D58" w:rsidRDefault="00777FCD" w:rsidP="00B641D7">
            <w:pPr>
              <w:spacing w:after="0" w:line="255" w:lineRule="atLeast"/>
              <w:rPr>
                <w:rFonts w:ascii="Times New Roman" w:eastAsia="Times New Roman" w:hAnsi="Times New Roman" w:cs="Times New Roman"/>
                <w:sz w:val="18"/>
                <w:szCs w:val="18"/>
                <w:lang w:eastAsia="ru-RU"/>
              </w:rPr>
            </w:pPr>
            <w:r w:rsidRPr="00544D58">
              <w:rPr>
                <w:rFonts w:ascii="Times New Roman" w:eastAsia="Times New Roman" w:hAnsi="Times New Roman" w:cs="Times New Roman"/>
                <w:sz w:val="18"/>
                <w:szCs w:val="18"/>
                <w:lang w:eastAsia="ru-RU"/>
              </w:rPr>
              <w:t>к знаниям как интеллектуальному ресурсу, обеспечивающему будущее человека, как результату кропотливого, но увлекательного учебного труда</w:t>
            </w:r>
          </w:p>
        </w:tc>
        <w:tc>
          <w:tcPr>
            <w:tcW w:w="48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77FCD" w:rsidRPr="00544D58" w:rsidRDefault="00777FCD" w:rsidP="00B641D7">
            <w:pPr>
              <w:spacing w:after="0" w:line="255" w:lineRule="atLeast"/>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Тема «Школа» - 5 класс, Тема «Потребности человека», «На пути к жизненному успеху» - 6 класс, Тема «Образование» - 8 класс, «Права и свободы человека и гражданина»,», «Правовое регулирование отношений в сфере образования» - 9 класс.</w:t>
            </w:r>
          </w:p>
        </w:tc>
      </w:tr>
      <w:tr w:rsidR="00777FCD" w:rsidRPr="00544D58" w:rsidTr="00B641D7">
        <w:tc>
          <w:tcPr>
            <w:tcW w:w="46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77FCD" w:rsidRPr="00544D58" w:rsidRDefault="00777FCD" w:rsidP="00B641D7">
            <w:pPr>
              <w:spacing w:after="0" w:line="255" w:lineRule="atLeast"/>
              <w:rPr>
                <w:rFonts w:ascii="Times New Roman" w:eastAsia="Times New Roman" w:hAnsi="Times New Roman" w:cs="Times New Roman"/>
                <w:sz w:val="18"/>
                <w:szCs w:val="18"/>
                <w:lang w:eastAsia="ru-RU"/>
              </w:rPr>
            </w:pPr>
            <w:r w:rsidRPr="00544D58">
              <w:rPr>
                <w:rFonts w:ascii="Times New Roman" w:eastAsia="Times New Roman" w:hAnsi="Times New Roman" w:cs="Times New Roman"/>
                <w:sz w:val="18"/>
                <w:szCs w:val="18"/>
                <w:lang w:eastAsia="ru-RU"/>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tc>
        <w:tc>
          <w:tcPr>
            <w:tcW w:w="48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77FCD" w:rsidRPr="00544D58" w:rsidRDefault="00777FCD" w:rsidP="00B641D7">
            <w:pPr>
              <w:spacing w:after="0" w:line="255" w:lineRule="atLeast"/>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Тема «Сфера духовной культуры» - 8 класс, «Права и свободы человека и гражданина», «Правовое регулирование отношений в сфере образования» - 9 класс.</w:t>
            </w:r>
          </w:p>
        </w:tc>
      </w:tr>
      <w:tr w:rsidR="00777FCD" w:rsidRPr="00544D58" w:rsidTr="00B641D7">
        <w:tc>
          <w:tcPr>
            <w:tcW w:w="46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77FCD" w:rsidRPr="00544D58" w:rsidRDefault="00777FCD" w:rsidP="00B641D7">
            <w:pPr>
              <w:spacing w:after="0" w:line="255" w:lineRule="atLeast"/>
              <w:rPr>
                <w:rFonts w:ascii="Times New Roman" w:eastAsia="Times New Roman" w:hAnsi="Times New Roman" w:cs="Times New Roman"/>
                <w:sz w:val="18"/>
                <w:szCs w:val="18"/>
                <w:lang w:eastAsia="ru-RU"/>
              </w:rPr>
            </w:pPr>
            <w:r w:rsidRPr="00544D58">
              <w:rPr>
                <w:rFonts w:ascii="Times New Roman" w:eastAsia="Times New Roman" w:hAnsi="Times New Roman" w:cs="Times New Roman"/>
                <w:sz w:val="18"/>
                <w:szCs w:val="18"/>
                <w:lang w:eastAsia="ru-RU"/>
              </w:rPr>
              <w:t>к здоровью как залогу долгой и активной жизни человека, его хорошего настроения и оптимистичного взгляда на мир</w:t>
            </w:r>
          </w:p>
        </w:tc>
        <w:tc>
          <w:tcPr>
            <w:tcW w:w="48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77FCD" w:rsidRPr="00544D58" w:rsidRDefault="00777FCD" w:rsidP="00B641D7">
            <w:pPr>
              <w:spacing w:after="0" w:line="255" w:lineRule="atLeast"/>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Тема: «Человек в социальном измерении» - 6 класс, Тема «Как стать личностью» - 8 класс.</w:t>
            </w:r>
          </w:p>
        </w:tc>
      </w:tr>
      <w:tr w:rsidR="00777FCD" w:rsidRPr="002F54F2" w:rsidTr="00B641D7">
        <w:tc>
          <w:tcPr>
            <w:tcW w:w="46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77FCD" w:rsidRPr="00544D58" w:rsidRDefault="00777FCD" w:rsidP="00B641D7">
            <w:pPr>
              <w:spacing w:after="0" w:line="255" w:lineRule="atLeast"/>
              <w:rPr>
                <w:rFonts w:ascii="Times New Roman" w:eastAsia="Times New Roman" w:hAnsi="Times New Roman" w:cs="Times New Roman"/>
                <w:sz w:val="18"/>
                <w:szCs w:val="18"/>
                <w:lang w:eastAsia="ru-RU"/>
              </w:rPr>
            </w:pPr>
            <w:r w:rsidRPr="00544D58">
              <w:rPr>
                <w:rFonts w:ascii="Times New Roman" w:eastAsia="Times New Roman" w:hAnsi="Times New Roman" w:cs="Times New Roman"/>
                <w:sz w:val="18"/>
                <w:szCs w:val="18"/>
                <w:lang w:eastAsia="ru-RU"/>
              </w:rPr>
              <w:t>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tc>
        <w:tc>
          <w:tcPr>
            <w:tcW w:w="48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77FCD" w:rsidRPr="002F54F2" w:rsidRDefault="00777FCD" w:rsidP="00B641D7">
            <w:pPr>
              <w:ind w:firstLine="708"/>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Тема «Человек среди людей», «Нравственные основы жизни» - 6 класс, Тема «Регулирование поведение людей в обществе» - 7 класс, Тема «Личность в обществе», «Сфера духовной культуры» - 8 класс.</w:t>
            </w:r>
          </w:p>
        </w:tc>
      </w:tr>
      <w:tr w:rsidR="00777FCD" w:rsidRPr="00544D58" w:rsidTr="00B641D7">
        <w:tc>
          <w:tcPr>
            <w:tcW w:w="46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77FCD" w:rsidRPr="00544D58" w:rsidRDefault="00777FCD" w:rsidP="00B641D7">
            <w:pPr>
              <w:spacing w:after="0" w:line="255" w:lineRule="atLeast"/>
              <w:rPr>
                <w:rFonts w:ascii="Times New Roman" w:eastAsia="Times New Roman" w:hAnsi="Times New Roman" w:cs="Times New Roman"/>
                <w:sz w:val="18"/>
                <w:szCs w:val="18"/>
                <w:lang w:eastAsia="ru-RU"/>
              </w:rPr>
            </w:pPr>
            <w:r w:rsidRPr="00544D58">
              <w:rPr>
                <w:rFonts w:ascii="Times New Roman" w:eastAsia="Times New Roman" w:hAnsi="Times New Roman" w:cs="Times New Roman"/>
                <w:sz w:val="18"/>
                <w:szCs w:val="18"/>
                <w:lang w:eastAsia="ru-RU"/>
              </w:rPr>
              <w:t>к самим себе как хозяевам своей судьбы, самоопределяющимся и самореализующимся личностям, отвечающим за свое собственное будущее</w:t>
            </w:r>
          </w:p>
        </w:tc>
        <w:tc>
          <w:tcPr>
            <w:tcW w:w="48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77FCD" w:rsidRPr="00544D58" w:rsidRDefault="00777FCD" w:rsidP="00B641D7">
            <w:pPr>
              <w:spacing w:after="0" w:line="255" w:lineRule="atLeas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Тема «Человек среди людей», «Нравственные основы жизни» - 6 класс, Тема «Регулирование поведение людей в обществе» - 7 класс, Тема «Личность в обществе», «Сфера духовной культуры» - 8 класс.</w:t>
            </w:r>
          </w:p>
        </w:tc>
      </w:tr>
    </w:tbl>
    <w:p w:rsidR="00777FCD" w:rsidRDefault="00777FCD" w:rsidP="009A16E6">
      <w:pPr>
        <w:jc w:val="center"/>
        <w:rPr>
          <w:rFonts w:ascii="Times New Roman" w:hAnsi="Times New Roman" w:cs="Times New Roman"/>
          <w:sz w:val="24"/>
          <w:szCs w:val="24"/>
        </w:rPr>
      </w:pPr>
    </w:p>
    <w:p w:rsidR="00777FCD" w:rsidRPr="005A7F06" w:rsidRDefault="00777FCD" w:rsidP="009A16E6">
      <w:pPr>
        <w:jc w:val="center"/>
        <w:rPr>
          <w:rFonts w:ascii="Times New Roman" w:hAnsi="Times New Roman" w:cs="Times New Roman"/>
          <w:sz w:val="24"/>
          <w:szCs w:val="24"/>
        </w:rPr>
      </w:pPr>
    </w:p>
    <w:sectPr w:rsidR="00777FCD" w:rsidRPr="005A7F06" w:rsidSect="00046A6D">
      <w:pgSz w:w="11906" w:h="16838"/>
      <w:pgMar w:top="426" w:right="566" w:bottom="28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DF2" w:rsidRDefault="00447DF2" w:rsidP="00D84CEB">
      <w:pPr>
        <w:spacing w:after="0" w:line="240" w:lineRule="auto"/>
      </w:pPr>
      <w:r>
        <w:separator/>
      </w:r>
    </w:p>
  </w:endnote>
  <w:endnote w:type="continuationSeparator" w:id="0">
    <w:p w:rsidR="00447DF2" w:rsidRDefault="00447DF2" w:rsidP="00D84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Times">
    <w:panose1 w:val="02020603050405020304"/>
    <w:charset w:val="CC"/>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DF2" w:rsidRDefault="00447DF2" w:rsidP="00D84CEB">
      <w:pPr>
        <w:spacing w:after="0" w:line="240" w:lineRule="auto"/>
      </w:pPr>
      <w:r>
        <w:separator/>
      </w:r>
    </w:p>
  </w:footnote>
  <w:footnote w:type="continuationSeparator" w:id="0">
    <w:p w:rsidR="00447DF2" w:rsidRDefault="00447DF2" w:rsidP="00D84C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D64FB1"/>
    <w:multiLevelType w:val="hybridMultilevel"/>
    <w:tmpl w:val="06960E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9061E87"/>
    <w:multiLevelType w:val="hybridMultilevel"/>
    <w:tmpl w:val="987AF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393B66"/>
    <w:multiLevelType w:val="hybridMultilevel"/>
    <w:tmpl w:val="0254A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F06EC6"/>
    <w:multiLevelType w:val="multilevel"/>
    <w:tmpl w:val="06CC37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E51635"/>
    <w:multiLevelType w:val="hybridMultilevel"/>
    <w:tmpl w:val="3B661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5051512"/>
    <w:multiLevelType w:val="hybridMultilevel"/>
    <w:tmpl w:val="02DAB256"/>
    <w:lvl w:ilvl="0" w:tplc="C71ABC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346385"/>
    <w:multiLevelType w:val="hybridMultilevel"/>
    <w:tmpl w:val="868E6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A2729D0"/>
    <w:multiLevelType w:val="hybridMultilevel"/>
    <w:tmpl w:val="AB5A4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FCA61B7"/>
    <w:multiLevelType w:val="hybridMultilevel"/>
    <w:tmpl w:val="A988329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89B3328"/>
    <w:multiLevelType w:val="hybridMultilevel"/>
    <w:tmpl w:val="83BC3E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7A7B23CC"/>
    <w:multiLevelType w:val="hybridMultilevel"/>
    <w:tmpl w:val="F926E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6"/>
  </w:num>
  <w:num w:numId="3">
    <w:abstractNumId w:val="23"/>
  </w:num>
  <w:num w:numId="4">
    <w:abstractNumId w:val="14"/>
  </w:num>
  <w:num w:numId="5">
    <w:abstractNumId w:val="12"/>
  </w:num>
  <w:num w:numId="6">
    <w:abstractNumId w:val="5"/>
  </w:num>
  <w:num w:numId="7">
    <w:abstractNumId w:val="15"/>
  </w:num>
  <w:num w:numId="8">
    <w:abstractNumId w:val="22"/>
  </w:num>
  <w:num w:numId="9">
    <w:abstractNumId w:val="27"/>
  </w:num>
  <w:num w:numId="10">
    <w:abstractNumId w:val="8"/>
  </w:num>
  <w:num w:numId="11">
    <w:abstractNumId w:val="17"/>
  </w:num>
  <w:num w:numId="12">
    <w:abstractNumId w:val="20"/>
  </w:num>
  <w:num w:numId="13">
    <w:abstractNumId w:val="9"/>
  </w:num>
  <w:num w:numId="14">
    <w:abstractNumId w:val="28"/>
  </w:num>
  <w:num w:numId="15">
    <w:abstractNumId w:val="24"/>
  </w:num>
  <w:num w:numId="16">
    <w:abstractNumId w:val="21"/>
  </w:num>
  <w:num w:numId="17">
    <w:abstractNumId w:val="0"/>
  </w:num>
  <w:num w:numId="18">
    <w:abstractNumId w:val="10"/>
  </w:num>
  <w:num w:numId="19">
    <w:abstractNumId w:val="13"/>
  </w:num>
  <w:num w:numId="20">
    <w:abstractNumId w:val="2"/>
  </w:num>
  <w:num w:numId="21">
    <w:abstractNumId w:val="16"/>
  </w:num>
  <w:num w:numId="22">
    <w:abstractNumId w:val="19"/>
  </w:num>
  <w:num w:numId="23">
    <w:abstractNumId w:val="6"/>
  </w:num>
  <w:num w:numId="24">
    <w:abstractNumId w:val="7"/>
  </w:num>
  <w:num w:numId="25">
    <w:abstractNumId w:val="1"/>
  </w:num>
  <w:num w:numId="26">
    <w:abstractNumId w:val="25"/>
  </w:num>
  <w:num w:numId="27">
    <w:abstractNumId w:val="11"/>
  </w:num>
  <w:num w:numId="28">
    <w:abstractNumId w:val="18"/>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811A9"/>
    <w:rsid w:val="00006739"/>
    <w:rsid w:val="000211D6"/>
    <w:rsid w:val="000421E9"/>
    <w:rsid w:val="00046A6D"/>
    <w:rsid w:val="00086493"/>
    <w:rsid w:val="000C03EE"/>
    <w:rsid w:val="000C0FBD"/>
    <w:rsid w:val="000F1633"/>
    <w:rsid w:val="00137F6A"/>
    <w:rsid w:val="001A20D8"/>
    <w:rsid w:val="00241AE4"/>
    <w:rsid w:val="00246626"/>
    <w:rsid w:val="00286943"/>
    <w:rsid w:val="002C4CEC"/>
    <w:rsid w:val="002E1DAF"/>
    <w:rsid w:val="00307930"/>
    <w:rsid w:val="00354689"/>
    <w:rsid w:val="00386124"/>
    <w:rsid w:val="003A0940"/>
    <w:rsid w:val="003B6CEC"/>
    <w:rsid w:val="003C677B"/>
    <w:rsid w:val="004313A8"/>
    <w:rsid w:val="00447DF2"/>
    <w:rsid w:val="00493A60"/>
    <w:rsid w:val="004D2FE9"/>
    <w:rsid w:val="005969FE"/>
    <w:rsid w:val="005A7F06"/>
    <w:rsid w:val="006003CE"/>
    <w:rsid w:val="006912FC"/>
    <w:rsid w:val="006B5DFA"/>
    <w:rsid w:val="0074655A"/>
    <w:rsid w:val="00777FCD"/>
    <w:rsid w:val="007A3A30"/>
    <w:rsid w:val="007F309B"/>
    <w:rsid w:val="008212BC"/>
    <w:rsid w:val="00833522"/>
    <w:rsid w:val="00847A16"/>
    <w:rsid w:val="00865360"/>
    <w:rsid w:val="008673FE"/>
    <w:rsid w:val="008A1D7F"/>
    <w:rsid w:val="008D6759"/>
    <w:rsid w:val="009142E5"/>
    <w:rsid w:val="009367E2"/>
    <w:rsid w:val="00986944"/>
    <w:rsid w:val="009A16E6"/>
    <w:rsid w:val="009D30DA"/>
    <w:rsid w:val="009D7CC1"/>
    <w:rsid w:val="00A057C7"/>
    <w:rsid w:val="00A80CF9"/>
    <w:rsid w:val="00A811A9"/>
    <w:rsid w:val="00A84ADF"/>
    <w:rsid w:val="00AA1BA2"/>
    <w:rsid w:val="00AE73C6"/>
    <w:rsid w:val="00B05458"/>
    <w:rsid w:val="00B330F1"/>
    <w:rsid w:val="00B33935"/>
    <w:rsid w:val="00B66C72"/>
    <w:rsid w:val="00B82D65"/>
    <w:rsid w:val="00C953AF"/>
    <w:rsid w:val="00CB432D"/>
    <w:rsid w:val="00D02AA9"/>
    <w:rsid w:val="00D4461F"/>
    <w:rsid w:val="00D84CEB"/>
    <w:rsid w:val="00DC6487"/>
    <w:rsid w:val="00DE02EC"/>
    <w:rsid w:val="00DE1B0F"/>
    <w:rsid w:val="00E1047F"/>
    <w:rsid w:val="00E35015"/>
    <w:rsid w:val="00EC1240"/>
    <w:rsid w:val="00EC52A2"/>
    <w:rsid w:val="00F112B0"/>
    <w:rsid w:val="00F36369"/>
    <w:rsid w:val="00F43758"/>
    <w:rsid w:val="00FA36CE"/>
    <w:rsid w:val="00FE6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543FC4-E359-4BE8-AA4D-F9A124C2C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DAF"/>
  </w:style>
  <w:style w:type="paragraph" w:styleId="2">
    <w:name w:val="heading 2"/>
    <w:basedOn w:val="a"/>
    <w:link w:val="20"/>
    <w:uiPriority w:val="9"/>
    <w:qFormat/>
    <w:rsid w:val="004313A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4CEB"/>
    <w:pPr>
      <w:ind w:left="720"/>
      <w:contextualSpacing/>
    </w:pPr>
  </w:style>
  <w:style w:type="paragraph" w:styleId="a4">
    <w:name w:val="Normal (Web)"/>
    <w:basedOn w:val="a"/>
    <w:uiPriority w:val="99"/>
    <w:unhideWhenUsed/>
    <w:rsid w:val="00D84C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D84CE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84CEB"/>
  </w:style>
  <w:style w:type="paragraph" w:styleId="a7">
    <w:name w:val="footer"/>
    <w:basedOn w:val="a"/>
    <w:link w:val="a8"/>
    <w:uiPriority w:val="99"/>
    <w:semiHidden/>
    <w:unhideWhenUsed/>
    <w:rsid w:val="00D84CE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84CEB"/>
  </w:style>
  <w:style w:type="table" w:styleId="a9">
    <w:name w:val="Table Grid"/>
    <w:basedOn w:val="a1"/>
    <w:uiPriority w:val="59"/>
    <w:rsid w:val="009A16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No Spacing"/>
    <w:uiPriority w:val="1"/>
    <w:qFormat/>
    <w:rsid w:val="00C953AF"/>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styleId="ab">
    <w:name w:val="Strong"/>
    <w:qFormat/>
    <w:rsid w:val="00447DF2"/>
    <w:rPr>
      <w:b/>
      <w:bCs/>
    </w:rPr>
  </w:style>
  <w:style w:type="character" w:customStyle="1" w:styleId="20">
    <w:name w:val="Заголовок 2 Знак"/>
    <w:basedOn w:val="a0"/>
    <w:link w:val="2"/>
    <w:uiPriority w:val="9"/>
    <w:rsid w:val="004313A8"/>
    <w:rPr>
      <w:rFonts w:ascii="Times New Roman" w:eastAsia="Times New Roman" w:hAnsi="Times New Roman" w:cs="Times New Roman"/>
      <w:b/>
      <w:bCs/>
      <w:sz w:val="36"/>
      <w:szCs w:val="36"/>
      <w:lang w:eastAsia="ru-RU"/>
    </w:rPr>
  </w:style>
  <w:style w:type="paragraph" w:styleId="21">
    <w:name w:val="toc 2"/>
    <w:basedOn w:val="a"/>
    <w:next w:val="a"/>
    <w:autoRedefine/>
    <w:rsid w:val="004313A8"/>
    <w:pPr>
      <w:shd w:val="clear" w:color="auto" w:fill="FFFFFF"/>
      <w:tabs>
        <w:tab w:val="right" w:leader="dot" w:pos="9498"/>
      </w:tabs>
      <w:spacing w:after="100"/>
      <w:ind w:left="220"/>
    </w:pPr>
    <w:rPr>
      <w:rFonts w:ascii="Times New Roman" w:eastAsia="Times New Roman" w:hAnsi="Times New Roman" w:cs="Times New Roman"/>
      <w:i/>
      <w:noProof/>
    </w:rPr>
  </w:style>
  <w:style w:type="character" w:customStyle="1" w:styleId="dash041e005f0431005f044b005f0447005f043d005f044b005f0439005f005fchar1char1">
    <w:name w:val="dash041e_005f0431_005f044b_005f0447_005f043d_005f044b_005f0439_005f_005fchar1__char1"/>
    <w:rsid w:val="004313A8"/>
    <w:rPr>
      <w:rFonts w:ascii="Times New Roman" w:hAnsi="Times New Roman" w:cs="Times New Roman"/>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EAEE8-4FDB-44EE-8363-B7E5636D1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8553</Words>
  <Characters>48753</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Злыгостева Динара Закировна</cp:lastModifiedBy>
  <cp:revision>4</cp:revision>
  <cp:lastPrinted>2020-11-30T12:07:00Z</cp:lastPrinted>
  <dcterms:created xsi:type="dcterms:W3CDTF">2021-10-02T11:31:00Z</dcterms:created>
  <dcterms:modified xsi:type="dcterms:W3CDTF">2021-10-11T10:11:00Z</dcterms:modified>
</cp:coreProperties>
</file>