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E" w:rsidRDefault="00CB672E" w:rsidP="00CB672E">
      <w:pPr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:rsidR="00CB672E" w:rsidRDefault="00CB672E" w:rsidP="00CB67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«Средняя общеобразовательная школа посёлка  Демьянка»</w:t>
      </w:r>
    </w:p>
    <w:p w:rsidR="00CB672E" w:rsidRDefault="00CB672E" w:rsidP="00CB67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Уватского муниципального района</w:t>
      </w:r>
    </w:p>
    <w:p w:rsidR="00CB672E" w:rsidRDefault="00CB672E" w:rsidP="00CB672E">
      <w:pPr>
        <w:jc w:val="center"/>
        <w:rPr>
          <w:rFonts w:cs="Arial"/>
          <w:b/>
          <w:sz w:val="24"/>
        </w:rPr>
      </w:pPr>
    </w:p>
    <w:p w:rsidR="00CB672E" w:rsidRDefault="00CB672E" w:rsidP="00CB672E">
      <w:pPr>
        <w:jc w:val="center"/>
        <w:rPr>
          <w:b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178"/>
        <w:gridCol w:w="3969"/>
      </w:tblGrid>
      <w:tr w:rsidR="00CB672E" w:rsidTr="00CB672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методическом совете школы</w:t>
            </w:r>
          </w:p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 40 от 9.06.2018  </w:t>
            </w:r>
          </w:p>
          <w:p w:rsidR="00CB672E" w:rsidRDefault="00CB67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Е.А.Лавриненко__________</w:t>
            </w:r>
          </w:p>
          <w:p w:rsidR="00CB672E" w:rsidRDefault="00CB672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E" w:rsidRDefault="00CB67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CB672E" w:rsidRDefault="00CB6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приказом № 273/13   от  31.08 2018г.</w:t>
            </w:r>
          </w:p>
          <w:p w:rsidR="00CB672E" w:rsidRDefault="00CB67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МАОУ СОШ п.Демьянка</w:t>
            </w:r>
          </w:p>
          <w:p w:rsidR="00CB672E" w:rsidRDefault="00CB67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И.Н.Кожина________</w:t>
            </w:r>
          </w:p>
        </w:tc>
      </w:tr>
    </w:tbl>
    <w:p w:rsidR="00CB672E" w:rsidRDefault="00CB672E" w:rsidP="00CB672E">
      <w:pPr>
        <w:rPr>
          <w:rFonts w:cs="Arial"/>
          <w:sz w:val="20"/>
          <w:szCs w:val="20"/>
          <w:lang w:eastAsia="ru-RU"/>
        </w:rPr>
      </w:pPr>
    </w:p>
    <w:p w:rsidR="00CB672E" w:rsidRDefault="00CB672E" w:rsidP="00CB672E"/>
    <w:p w:rsidR="00CB672E" w:rsidRDefault="00CB672E" w:rsidP="00CB672E"/>
    <w:p w:rsidR="00CB672E" w:rsidRDefault="00CB672E" w:rsidP="00CB672E"/>
    <w:p w:rsidR="00CB672E" w:rsidRDefault="00CB672E" w:rsidP="00CB672E"/>
    <w:p w:rsidR="00CB672E" w:rsidRDefault="00CB672E" w:rsidP="00CB672E"/>
    <w:p w:rsidR="00CB672E" w:rsidRDefault="00CB672E" w:rsidP="00CB672E"/>
    <w:p w:rsidR="00CB672E" w:rsidRDefault="00CB672E" w:rsidP="00CB672E"/>
    <w:p w:rsidR="00CB672E" w:rsidRDefault="00CB672E" w:rsidP="00CB672E">
      <w:pPr>
        <w:pStyle w:val="Default"/>
      </w:pPr>
    </w:p>
    <w:p w:rsidR="00CB672E" w:rsidRDefault="00CB672E" w:rsidP="00CB672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 с учётом психофизических особенностей детей с нарушениями опорно-двигательного аппарата ( вариант 6.2)</w:t>
      </w:r>
    </w:p>
    <w:p w:rsidR="00CB672E" w:rsidRDefault="00CB672E" w:rsidP="00CB672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672E" w:rsidRPr="00CB672E" w:rsidRDefault="00CB672E" w:rsidP="00CB672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CB672E" w:rsidRPr="00CB672E">
          <w:pgSz w:w="11900" w:h="16838"/>
          <w:pgMar w:top="709" w:right="1440" w:bottom="875" w:left="1440" w:header="0" w:footer="0" w:gutter="0"/>
          <w:cols w:space="720"/>
        </w:sectPr>
      </w:pPr>
      <w:r>
        <w:rPr>
          <w:rFonts w:ascii="Times New Roman" w:hAnsi="Times New Roman" w:cs="Times New Roman"/>
          <w:b/>
          <w:bCs/>
          <w:sz w:val="32"/>
          <w:szCs w:val="28"/>
        </w:rPr>
        <w:t>2018-2022учебный год</w:t>
      </w:r>
    </w:p>
    <w:p w:rsidR="00732DF4" w:rsidRDefault="00732DF4" w:rsidP="00CB672E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7355" w:rsidRPr="00357355" w:rsidRDefault="00357355" w:rsidP="00176483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35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3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357355">
        <w:rPr>
          <w:rFonts w:ascii="Times New Roman" w:hAnsi="Times New Roman" w:cs="Times New Roman"/>
          <w:b/>
          <w:sz w:val="28"/>
          <w:szCs w:val="28"/>
        </w:rPr>
        <w:tab/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3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355">
        <w:rPr>
          <w:rFonts w:ascii="Times New Roman" w:hAnsi="Times New Roman" w:cs="Times New Roman"/>
          <w:b/>
          <w:sz w:val="28"/>
          <w:szCs w:val="28"/>
        </w:rPr>
        <w:t>. ПРИМЕРНАЯ АДАПТИРОВАННАЯ ОСНОВНАЯ ОБЩЕОБРАЗОВАТЕЛЬНАЯ ПРОГРАММА НАЧАЛЬНОГО ОБЩЕГО ОБРАЗОВАНИЯ ОБУЧАЮЩИХСЯ  С</w:t>
      </w:r>
      <w:r w:rsidR="00ED356D">
        <w:rPr>
          <w:rFonts w:ascii="Times New Roman" w:hAnsi="Times New Roman" w:cs="Times New Roman"/>
          <w:b/>
          <w:sz w:val="28"/>
          <w:szCs w:val="28"/>
        </w:rPr>
        <w:t xml:space="preserve"> ЗПР</w:t>
      </w:r>
      <w:r w:rsidRPr="00357355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  <w:r w:rsidRPr="00357355">
        <w:rPr>
          <w:rFonts w:ascii="Times New Roman" w:hAnsi="Times New Roman" w:cs="Times New Roman"/>
          <w:b/>
          <w:sz w:val="28"/>
          <w:szCs w:val="28"/>
        </w:rPr>
        <w:tab/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56D" w:rsidRPr="00ED356D">
        <w:rPr>
          <w:rFonts w:ascii="Times New Roman" w:hAnsi="Times New Roman" w:cs="Times New Roman"/>
          <w:b/>
          <w:sz w:val="28"/>
          <w:szCs w:val="28"/>
        </w:rPr>
        <w:t>С УЧЕ</w:t>
      </w:r>
      <w:r w:rsidR="00ED356D">
        <w:rPr>
          <w:rFonts w:ascii="Times New Roman" w:hAnsi="Times New Roman" w:cs="Times New Roman"/>
          <w:b/>
          <w:sz w:val="28"/>
          <w:szCs w:val="28"/>
        </w:rPr>
        <w:t>ТОМ ПФО</w:t>
      </w:r>
      <w:r w:rsidR="00ED356D" w:rsidRPr="00ED356D">
        <w:rPr>
          <w:rFonts w:ascii="Times New Roman" w:hAnsi="Times New Roman" w:cs="Times New Roman"/>
          <w:b/>
          <w:sz w:val="28"/>
          <w:szCs w:val="28"/>
        </w:rPr>
        <w:t xml:space="preserve"> ДЕТЕЙ С НАРУШЕНИЯ</w:t>
      </w:r>
      <w:r w:rsidR="00ED356D">
        <w:rPr>
          <w:rFonts w:ascii="Times New Roman" w:hAnsi="Times New Roman" w:cs="Times New Roman"/>
          <w:b/>
          <w:sz w:val="28"/>
          <w:szCs w:val="28"/>
        </w:rPr>
        <w:t>МИ ОДА</w:t>
      </w:r>
      <w:r w:rsidR="00ED356D" w:rsidRPr="00ED356D">
        <w:rPr>
          <w:rFonts w:ascii="Times New Roman" w:hAnsi="Times New Roman" w:cs="Times New Roman"/>
          <w:b/>
          <w:sz w:val="28"/>
          <w:szCs w:val="28"/>
        </w:rPr>
        <w:t xml:space="preserve"> ( ВАРИАНТ 6.2)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          9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95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56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355">
        <w:rPr>
          <w:rFonts w:ascii="Times New Roman" w:hAnsi="Times New Roman" w:cs="Times New Roman"/>
          <w:b/>
          <w:sz w:val="28"/>
          <w:szCs w:val="28"/>
        </w:rPr>
        <w:t>.1. Целевой раздел</w:t>
      </w:r>
      <w:r w:rsidRPr="00357355">
        <w:rPr>
          <w:rFonts w:ascii="Times New Roman" w:hAnsi="Times New Roman" w:cs="Times New Roman"/>
          <w:b/>
          <w:sz w:val="28"/>
          <w:szCs w:val="28"/>
        </w:rPr>
        <w:tab/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355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95039">
        <w:rPr>
          <w:rFonts w:ascii="Times New Roman" w:hAnsi="Times New Roman" w:cs="Times New Roman"/>
          <w:b/>
          <w:sz w:val="28"/>
          <w:szCs w:val="28"/>
        </w:rPr>
        <w:tab/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 9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355">
        <w:rPr>
          <w:rFonts w:ascii="Times New Roman" w:hAnsi="Times New Roman" w:cs="Times New Roman"/>
          <w:b/>
          <w:sz w:val="28"/>
          <w:szCs w:val="28"/>
        </w:rPr>
        <w:t>.1.2. Планируемые результаты освоения обучающимися</w:t>
      </w:r>
      <w:r w:rsidR="00ED356D">
        <w:rPr>
          <w:rFonts w:ascii="Times New Roman" w:hAnsi="Times New Roman" w:cs="Times New Roman"/>
          <w:b/>
          <w:sz w:val="28"/>
          <w:szCs w:val="28"/>
        </w:rPr>
        <w:t xml:space="preserve"> с ЗПР с учетом ПФО детей с нарушениями ОДА</w:t>
      </w:r>
      <w:r w:rsidR="006F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56D" w:rsidRPr="00ED3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355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6F3C8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355">
        <w:rPr>
          <w:rFonts w:ascii="Times New Roman" w:hAnsi="Times New Roman" w:cs="Times New Roman"/>
          <w:b/>
          <w:sz w:val="28"/>
          <w:szCs w:val="28"/>
        </w:rPr>
        <w:t>.1.3. Система оц</w:t>
      </w:r>
      <w:r w:rsidR="006F3C84">
        <w:rPr>
          <w:rFonts w:ascii="Times New Roman" w:hAnsi="Times New Roman" w:cs="Times New Roman"/>
          <w:b/>
          <w:sz w:val="28"/>
          <w:szCs w:val="28"/>
        </w:rPr>
        <w:t xml:space="preserve">енки достижения обучающимися  с ЗПР с учетом ПФО детей с нарушениями ОДА </w:t>
      </w:r>
      <w:r w:rsidRPr="00357355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адаптированной основной общеобразовательной программы  начального общего образования</w:t>
      </w:r>
      <w:r w:rsidRPr="00357355">
        <w:rPr>
          <w:rFonts w:ascii="Times New Roman" w:hAnsi="Times New Roman" w:cs="Times New Roman"/>
          <w:b/>
          <w:sz w:val="28"/>
          <w:szCs w:val="28"/>
        </w:rPr>
        <w:tab/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25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462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7355" w:rsidRPr="00357355" w:rsidRDefault="00357355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355">
        <w:rPr>
          <w:rFonts w:ascii="Times New Roman" w:hAnsi="Times New Roman" w:cs="Times New Roman"/>
          <w:b/>
          <w:sz w:val="28"/>
          <w:szCs w:val="28"/>
        </w:rPr>
        <w:t>.2. Содержательный раздел</w:t>
      </w:r>
      <w:r w:rsidRPr="00357355">
        <w:rPr>
          <w:rFonts w:ascii="Times New Roman" w:hAnsi="Times New Roman" w:cs="Times New Roman"/>
          <w:b/>
          <w:sz w:val="28"/>
          <w:szCs w:val="28"/>
        </w:rPr>
        <w:tab/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462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33</w:t>
      </w:r>
    </w:p>
    <w:p w:rsidR="00357355" w:rsidRPr="00357355" w:rsidRDefault="00172DF6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462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2DF6">
        <w:rPr>
          <w:rFonts w:ascii="Times New Roman" w:hAnsi="Times New Roman" w:cs="Times New Roman"/>
          <w:b/>
          <w:sz w:val="28"/>
          <w:szCs w:val="28"/>
        </w:rPr>
        <w:t>Требования к учебникам, рабочим тетрадям и специальным дидактическим материалам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62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67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7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01">
        <w:rPr>
          <w:rFonts w:ascii="Times New Roman" w:hAnsi="Times New Roman" w:cs="Times New Roman"/>
          <w:b/>
          <w:sz w:val="28"/>
          <w:szCs w:val="28"/>
        </w:rPr>
        <w:t>64</w:t>
      </w:r>
    </w:p>
    <w:p w:rsidR="00357355" w:rsidRDefault="00246AEB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    Календарно-тематическое планирование                                                            66</w:t>
      </w: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AC2" w:rsidRDefault="00325AC2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6257" w:rsidRDefault="00946257" w:rsidP="00176483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21BE" w:rsidRDefault="00A121BE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</w:p>
    <w:p w:rsidR="00CB672E" w:rsidRDefault="00CB672E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21BE" w:rsidRDefault="00A121BE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6C64D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6F3C84" w:rsidP="006F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1F6895" w:rsidRPr="00F63254">
        <w:rPr>
          <w:rFonts w:ascii="Times New Roman" w:hAnsi="Times New Roman" w:cs="Times New Roman"/>
          <w:b/>
          <w:sz w:val="28"/>
          <w:szCs w:val="28"/>
        </w:rPr>
        <w:t xml:space="preserve">и назначение </w:t>
      </w:r>
      <w:r w:rsidR="001F6895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F6895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Pr="00357355">
        <w:rPr>
          <w:rFonts w:ascii="Times New Roman" w:hAnsi="Times New Roman" w:cs="Times New Roman"/>
          <w:b/>
          <w:sz w:val="28"/>
          <w:szCs w:val="28"/>
        </w:rPr>
        <w:t>обучающимися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ЗПР с учетом ПФО детей с нарушениями ОДА</w:t>
      </w:r>
    </w:p>
    <w:p w:rsidR="001019C4" w:rsidRDefault="001019C4" w:rsidP="001019C4">
      <w:pPr>
        <w:pStyle w:val="afc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</w:t>
      </w:r>
      <w:r w:rsidR="006F3C84">
        <w:rPr>
          <w:caps w:val="0"/>
          <w:color w:val="auto"/>
        </w:rPr>
        <w:t xml:space="preserve"> с ЗПР с учетом ПФО детей с НОДА</w:t>
      </w:r>
      <w:r w:rsidR="00B434AB">
        <w:rPr>
          <w:caps w:val="0"/>
          <w:color w:val="auto"/>
        </w:rPr>
        <w:t xml:space="preserve"> </w:t>
      </w:r>
      <w:r w:rsidRPr="00F63254">
        <w:rPr>
          <w:caps w:val="0"/>
        </w:rPr>
        <w:t xml:space="preserve">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B0DDE" w:rsidRPr="00904B1C" w:rsidRDefault="008B0DDE" w:rsidP="008B0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разрабатывается и утверждается организацией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="006F3C84">
        <w:rPr>
          <w:rFonts w:ascii="Times New Roman" w:hAnsi="Times New Roman" w:cs="Times New Roman"/>
          <w:sz w:val="28"/>
          <w:szCs w:val="28"/>
        </w:rPr>
        <w:t xml:space="preserve">НОО обучающихся </w:t>
      </w:r>
      <w:r w:rsidR="006F3C84" w:rsidRPr="006F3C84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 w:rsidR="006F3C84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>привлечением органов самоуправления (совет образовательной организации, попечительский</w:t>
      </w:r>
      <w:r w:rsidRPr="00904B1C">
        <w:rPr>
          <w:rFonts w:ascii="Times New Roman" w:hAnsi="Times New Roman" w:cs="Times New Roman"/>
          <w:sz w:val="28"/>
          <w:szCs w:val="28"/>
        </w:rPr>
        <w:t xml:space="preserve"> совет, управляющий совет и др.), обеспечивающих государственно-общественный характер управления Организацией.</w:t>
      </w:r>
    </w:p>
    <w:p w:rsidR="001B53C7" w:rsidRPr="001B53C7" w:rsidRDefault="001019C4" w:rsidP="001019C4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Примерная адаптированная </w:t>
      </w:r>
      <w:r w:rsidRPr="00B434AB">
        <w:rPr>
          <w:caps w:val="0"/>
          <w:color w:val="auto"/>
        </w:rPr>
        <w:t>основная общеобразовательная</w:t>
      </w:r>
      <w:r w:rsidRPr="00B719F7">
        <w:rPr>
          <w:caps w:val="0"/>
          <w:color w:val="auto"/>
        </w:rPr>
        <w:t xml:space="preserve"> программа начального обще</w:t>
      </w:r>
      <w:r w:rsidR="006F3C84">
        <w:rPr>
          <w:caps w:val="0"/>
          <w:color w:val="auto"/>
        </w:rPr>
        <w:t xml:space="preserve">го образования обучающихся с </w:t>
      </w:r>
      <w:r w:rsidR="006F3C84" w:rsidRPr="006F3C84">
        <w:rPr>
          <w:caps w:val="0"/>
          <w:color w:val="auto"/>
        </w:rPr>
        <w:t>ЗПР с учетом ПФО детей с НОДА</w:t>
      </w:r>
      <w:r w:rsidRPr="00B719F7">
        <w:rPr>
          <w:caps w:val="0"/>
          <w:color w:val="auto"/>
        </w:rPr>
        <w:t xml:space="preserve"> </w:t>
      </w:r>
      <w:r w:rsidR="00B434AB" w:rsidRPr="00B719F7">
        <w:rPr>
          <w:caps w:val="0"/>
          <w:color w:val="auto"/>
        </w:rPr>
        <w:t xml:space="preserve">(далее </w:t>
      </w:r>
      <w:r w:rsidR="00B434AB" w:rsidRPr="00F63254">
        <w:t>–</w:t>
      </w:r>
      <w:r w:rsidR="00B434AB" w:rsidRPr="00B719F7">
        <w:rPr>
          <w:color w:val="auto"/>
        </w:rPr>
        <w:t xml:space="preserve"> П</w:t>
      </w:r>
      <w:r w:rsidR="00B434AB" w:rsidRPr="00B719F7">
        <w:rPr>
          <w:caps w:val="0"/>
          <w:color w:val="auto"/>
        </w:rPr>
        <w:t>р</w:t>
      </w:r>
      <w:r w:rsidR="00B434AB" w:rsidRPr="00B719F7">
        <w:rPr>
          <w:color w:val="auto"/>
        </w:rPr>
        <w:t>АООП НОО</w:t>
      </w:r>
      <w:r w:rsidR="00B434AB">
        <w:rPr>
          <w:color w:val="auto"/>
        </w:rPr>
        <w:t xml:space="preserve"> </w:t>
      </w:r>
      <w:r w:rsidR="00B434AB" w:rsidRPr="00B719F7">
        <w:rPr>
          <w:caps w:val="0"/>
          <w:color w:val="auto"/>
        </w:rPr>
        <w:t xml:space="preserve">) </w:t>
      </w:r>
      <w:r w:rsidRPr="00B719F7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F63254">
        <w:t>ФГОС НОО</w:t>
      </w:r>
      <w:r w:rsidR="00B434AB">
        <w:t xml:space="preserve"> </w:t>
      </w:r>
      <w:r w:rsidR="00B434AB">
        <w:rPr>
          <w:caps w:val="0"/>
        </w:rPr>
        <w:t>обучающихся с</w:t>
      </w:r>
      <w:r w:rsidR="00B434AB">
        <w:t xml:space="preserve"> ОВЗ</w:t>
      </w:r>
      <w:r w:rsidRPr="00B719F7">
        <w:rPr>
          <w:caps w:val="0"/>
          <w:color w:val="auto"/>
        </w:rPr>
        <w:t>)</w:t>
      </w:r>
      <w:r w:rsidR="001B53C7">
        <w:rPr>
          <w:caps w:val="0"/>
          <w:color w:val="auto"/>
        </w:rPr>
        <w:t>,</w:t>
      </w:r>
      <w:r w:rsidRPr="00B719F7">
        <w:rPr>
          <w:caps w:val="0"/>
          <w:color w:val="auto"/>
        </w:rPr>
        <w:t xml:space="preserve"> </w:t>
      </w:r>
      <w:r w:rsidR="001B53C7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>
        <w:t xml:space="preserve">АООП НОО </w:t>
      </w:r>
      <w:r w:rsidR="001B53C7">
        <w:rPr>
          <w:caps w:val="0"/>
          <w:color w:val="auto"/>
        </w:rPr>
        <w:t>обучающихся</w:t>
      </w:r>
      <w:r w:rsidR="006F3C84" w:rsidRPr="006F3C84">
        <w:t xml:space="preserve"> </w:t>
      </w:r>
      <w:r w:rsidR="006F3C84" w:rsidRPr="006F3C84">
        <w:rPr>
          <w:caps w:val="0"/>
          <w:color w:val="auto"/>
        </w:rPr>
        <w:t>с ЗПР с учетом ПФО детей с НОДА</w:t>
      </w:r>
      <w:r w:rsidR="001B53C7">
        <w:rPr>
          <w:caps w:val="0"/>
          <w:color w:val="auto"/>
        </w:rPr>
        <w:t xml:space="preserve"> </w:t>
      </w:r>
      <w:r w:rsidR="00CE70D5">
        <w:rPr>
          <w:color w:val="auto"/>
        </w:rPr>
        <w:t>.</w:t>
      </w:r>
    </w:p>
    <w:p w:rsidR="008B0DDE" w:rsidRDefault="008B0DDE" w:rsidP="008B0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разрабатывается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организациями, осуществляющими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r w:rsidR="006F3C84">
        <w:rPr>
          <w:rFonts w:ascii="Times New Roman" w:hAnsi="Times New Roman" w:cs="Times New Roman"/>
          <w:b/>
          <w:sz w:val="28"/>
          <w:szCs w:val="28"/>
        </w:rPr>
        <w:t xml:space="preserve"> ЗПР с учетом ПФО детей с нарушениями ОДА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С</w:t>
      </w:r>
      <w:r>
        <w:rPr>
          <w:caps w:val="0"/>
          <w:color w:val="auto"/>
        </w:rPr>
        <w:t>труктура</w:t>
      </w:r>
      <w:r w:rsidR="00503DAB">
        <w:rPr>
          <w:caps w:val="0"/>
          <w:color w:val="auto"/>
        </w:rPr>
        <w:t xml:space="preserve"> АООП НОО обучающихся с </w:t>
      </w:r>
      <w:r w:rsidR="00503DAB" w:rsidRPr="00503DAB">
        <w:rPr>
          <w:caps w:val="0"/>
          <w:color w:val="auto"/>
        </w:rPr>
        <w:t>ЗПР с учетом ПФО детей с НОДА</w:t>
      </w:r>
      <w:r w:rsidRPr="00B719F7">
        <w:rPr>
          <w:caps w:val="0"/>
          <w:color w:val="auto"/>
        </w:rPr>
        <w:t xml:space="preserve">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</w:t>
      </w:r>
      <w:r w:rsidR="00503DAB">
        <w:rPr>
          <w:rStyle w:val="afd"/>
          <w:rFonts w:ascii="Times New Roman" w:hAnsi="Times New Roman"/>
          <w:caps w:val="0"/>
          <w:color w:val="auto"/>
        </w:rPr>
        <w:t xml:space="preserve">ОВЗ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</w:t>
      </w:r>
      <w:r w:rsidR="00503DAB">
        <w:rPr>
          <w:caps w:val="0"/>
          <w:color w:val="auto"/>
        </w:rPr>
        <w:t>таты освоения обучающимися с ОВЗ</w:t>
      </w:r>
      <w:r w:rsidRPr="00B719F7">
        <w:rPr>
          <w:caps w:val="0"/>
          <w:color w:val="auto"/>
        </w:rPr>
        <w:t xml:space="preserve">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обучающихся</w:t>
      </w:r>
      <w:r w:rsidR="00503DAB" w:rsidRPr="00503DAB">
        <w:t xml:space="preserve"> </w:t>
      </w:r>
      <w:r w:rsidR="00503DAB" w:rsidRPr="00503DAB">
        <w:rPr>
          <w:caps w:val="0"/>
          <w:color w:val="auto"/>
        </w:rPr>
        <w:t>с ЗПР с учетом ПФО детей с НОДА</w:t>
      </w:r>
      <w:r w:rsidRPr="00B719F7">
        <w:rPr>
          <w:caps w:val="0"/>
          <w:color w:val="auto"/>
        </w:rPr>
        <w:t xml:space="preserve"> </w:t>
      </w:r>
      <w:r w:rsidRPr="00B719F7">
        <w:rPr>
          <w:color w:val="auto"/>
        </w:rPr>
        <w:t>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обучающихся с ЗПР;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D4BF4" w:rsidRDefault="00ED4BF4" w:rsidP="00F3413A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 w:rsidRPr="00B719F7">
        <w:rPr>
          <w:caps w:val="0"/>
          <w:color w:val="auto"/>
        </w:rPr>
        <w:t xml:space="preserve"> Организация может создавать два вар</w:t>
      </w:r>
      <w:r w:rsidR="00503DAB">
        <w:rPr>
          <w:caps w:val="0"/>
          <w:color w:val="auto"/>
        </w:rPr>
        <w:t xml:space="preserve">ианта АООП НОО обучающихся </w:t>
      </w:r>
      <w:r w:rsidR="00503DAB" w:rsidRPr="00503DAB">
        <w:rPr>
          <w:caps w:val="0"/>
          <w:color w:val="auto"/>
        </w:rPr>
        <w:t>с ЗПР с учетом ПФО детей с НОДА</w:t>
      </w:r>
      <w:r w:rsidRPr="00B719F7">
        <w:rPr>
          <w:caps w:val="0"/>
          <w:color w:val="auto"/>
        </w:rPr>
        <w:t xml:space="preserve"> </w:t>
      </w:r>
      <w:r w:rsidR="00B35F42">
        <w:rPr>
          <w:caps w:val="0"/>
          <w:color w:val="auto"/>
        </w:rPr>
        <w:t xml:space="preserve">― </w:t>
      </w:r>
      <w:r w:rsidR="00503DAB">
        <w:rPr>
          <w:caps w:val="0"/>
          <w:color w:val="auto"/>
        </w:rPr>
        <w:t xml:space="preserve">варианты 7.1 , </w:t>
      </w:r>
      <w:r w:rsidRPr="00B719F7">
        <w:rPr>
          <w:caps w:val="0"/>
          <w:color w:val="auto"/>
        </w:rPr>
        <w:t>7.2</w:t>
      </w:r>
      <w:r w:rsidR="00B35F42">
        <w:rPr>
          <w:caps w:val="0"/>
          <w:color w:val="auto"/>
        </w:rPr>
        <w:t xml:space="preserve">. </w:t>
      </w:r>
      <w:r w:rsidR="00503DAB">
        <w:rPr>
          <w:caps w:val="0"/>
          <w:color w:val="auto"/>
        </w:rPr>
        <w:t xml:space="preserve"> и 6.2 </w:t>
      </w:r>
      <w:r w:rsidR="00B35F42">
        <w:rPr>
          <w:caps w:val="0"/>
          <w:color w:val="auto"/>
        </w:rPr>
        <w:t>Каждый ва</w:t>
      </w:r>
      <w:r w:rsidR="00503DAB">
        <w:rPr>
          <w:caps w:val="0"/>
          <w:color w:val="auto"/>
        </w:rPr>
        <w:t>риант АООП НОО обучающихся с ОВЗ</w:t>
      </w:r>
      <w:r w:rsidRPr="00B719F7">
        <w:rPr>
          <w:caps w:val="0"/>
          <w:color w:val="auto"/>
        </w:rPr>
        <w:t xml:space="preserve"> содерж</w:t>
      </w:r>
      <w:r w:rsidR="00B35F42">
        <w:rPr>
          <w:caps w:val="0"/>
          <w:color w:val="auto"/>
        </w:rPr>
        <w:t>и</w:t>
      </w:r>
      <w:r w:rsidRPr="00B719F7">
        <w:rPr>
          <w:caps w:val="0"/>
          <w:color w:val="auto"/>
        </w:rPr>
        <w:t xml:space="preserve">т дифференцированные требования к структуре, результатам освоения и </w:t>
      </w:r>
      <w:r w:rsidRPr="00B719F7">
        <w:rPr>
          <w:caps w:val="0"/>
          <w:color w:val="auto"/>
        </w:rPr>
        <w:lastRenderedPageBreak/>
        <w:t>условиям ее реализации</w:t>
      </w:r>
      <w:r w:rsidR="00B35F42"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</w:t>
      </w:r>
      <w:r w:rsidR="00503DAB" w:rsidRPr="00503DAB">
        <w:t xml:space="preserve"> </w:t>
      </w:r>
      <w:r w:rsidR="00503DAB">
        <w:rPr>
          <w:caps w:val="0"/>
          <w:color w:val="auto"/>
        </w:rPr>
        <w:t>с ЗПР с учетом ПФО детей с НОДА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 w:rsidR="00B35F42"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 w:rsidR="00B35F42"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 w:rsidR="00B35F42">
        <w:rPr>
          <w:caps w:val="0"/>
          <w:color w:val="auto"/>
        </w:rPr>
        <w:t xml:space="preserve">выраженности задержки психического развития, </w:t>
      </w:r>
      <w:r w:rsidRPr="00B719F7">
        <w:rPr>
          <w:caps w:val="0"/>
          <w:color w:val="auto"/>
        </w:rPr>
        <w:t>места проживания</w:t>
      </w:r>
      <w:r w:rsidR="00B35F42">
        <w:rPr>
          <w:caps w:val="0"/>
          <w:color w:val="auto"/>
        </w:rPr>
        <w:t xml:space="preserve"> обучающегося и</w:t>
      </w:r>
      <w:r w:rsidRPr="00B719F7">
        <w:rPr>
          <w:caps w:val="0"/>
          <w:color w:val="auto"/>
        </w:rPr>
        <w:t xml:space="preserve"> вида Организации.</w:t>
      </w:r>
    </w:p>
    <w:p w:rsidR="00801A36" w:rsidRDefault="00801A36" w:rsidP="00F3413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="007349DE"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 w:rsidR="00503DAB">
        <w:rPr>
          <w:rFonts w:ascii="Times New Roman" w:hAnsi="Times New Roman"/>
          <w:sz w:val="28"/>
          <w:szCs w:val="28"/>
        </w:rPr>
        <w:t xml:space="preserve"> НОО обучающихся с</w:t>
      </w:r>
      <w:r w:rsidR="00503DAB" w:rsidRPr="00503DAB">
        <w:rPr>
          <w:rFonts w:ascii="Times New Roman" w:hAnsi="Times New Roman"/>
          <w:sz w:val="28"/>
          <w:szCs w:val="28"/>
        </w:rPr>
        <w:t xml:space="preserve"> ЗПР с учетом ПФО детей с НОДА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 w:rsidR="00503DAB">
        <w:rPr>
          <w:rFonts w:ascii="Times New Roman" w:hAnsi="Times New Roman"/>
          <w:sz w:val="28"/>
          <w:szCs w:val="28"/>
        </w:rPr>
        <w:t>данными нарушениями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F3413A" w:rsidRPr="00447336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503DAB">
        <w:rPr>
          <w:rFonts w:ascii="Times New Roman" w:hAnsi="Times New Roman" w:cs="Times New Roman"/>
          <w:iCs/>
          <w:color w:val="auto"/>
          <w:sz w:val="28"/>
          <w:szCs w:val="28"/>
        </w:rPr>
        <w:t>обучающихся</w:t>
      </w:r>
      <w:r w:rsidR="00503DAB" w:rsidRPr="00503DAB">
        <w:t xml:space="preserve"> </w:t>
      </w:r>
      <w:r w:rsidR="00503DAB" w:rsidRPr="00503DAB">
        <w:rPr>
          <w:rFonts w:ascii="Times New Roman" w:hAnsi="Times New Roman" w:cs="Times New Roman"/>
          <w:iCs/>
          <w:color w:val="auto"/>
          <w:sz w:val="28"/>
          <w:szCs w:val="28"/>
        </w:rPr>
        <w:t>с ЗПР с учетом ПФО детей с НОДА</w:t>
      </w:r>
      <w:r w:rsidR="00503DA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="00503DAB">
        <w:rPr>
          <w:rFonts w:ascii="Times New Roman" w:hAnsi="Times New Roman" w:cs="Times New Roman"/>
          <w:sz w:val="28"/>
          <w:szCs w:val="28"/>
        </w:rPr>
        <w:t xml:space="preserve"> </w:t>
      </w:r>
      <w:r w:rsidR="00503DAB" w:rsidRPr="00503DAB">
        <w:rPr>
          <w:rFonts w:ascii="Times New Roman" w:hAnsi="Times New Roman" w:cs="Times New Roman"/>
          <w:sz w:val="28"/>
          <w:szCs w:val="28"/>
        </w:rPr>
        <w:t xml:space="preserve">с ЗПР с учетом ПФО детей с НОДА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503DAB" w:rsidRPr="00503DAB">
        <w:rPr>
          <w:rFonts w:ascii="Times New Roman" w:hAnsi="Times New Roman" w:cs="Times New Roman"/>
          <w:b/>
          <w:sz w:val="28"/>
          <w:szCs w:val="28"/>
        </w:rPr>
        <w:t xml:space="preserve"> ЗПР с учетом ПФО детей с НОДА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обучающихся</w:t>
      </w:r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 w:rsidR="00503DAB">
        <w:rPr>
          <w:caps w:val="0"/>
          <w:color w:val="auto"/>
          <w:kern w:val="28"/>
        </w:rPr>
        <w:t>данными нарушениями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="00503DA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="00503DAB" w:rsidRPr="00503DA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</w:t>
      </w:r>
      <w:r w:rsidR="00503D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503DAB" w:rsidRPr="00503DAB">
        <w:rPr>
          <w:rFonts w:ascii="Times New Roman" w:hAnsi="Times New Roman" w:cs="Times New Roman"/>
          <w:color w:val="auto"/>
          <w:kern w:val="28"/>
          <w:sz w:val="28"/>
          <w:szCs w:val="28"/>
        </w:rPr>
        <w:t>с ЗПР с учетом ПФО детей с НОДА</w:t>
      </w:r>
      <w:r w:rsidR="00503D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 xml:space="preserve">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разнообразие содержания, предоставляя обучающимся</w:t>
      </w:r>
      <w:r w:rsidR="00503DA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данными нарушениями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</w:t>
      </w:r>
      <w:r w:rsidR="00503D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развитие личности обучающихся с </w:t>
      </w:r>
      <w:r w:rsidR="00503DAB" w:rsidRPr="00503DAB">
        <w:rPr>
          <w:rFonts w:ascii="Times New Roman" w:hAnsi="Times New Roman" w:cs="Times New Roman"/>
          <w:color w:val="auto"/>
          <w:kern w:val="28"/>
          <w:sz w:val="28"/>
          <w:szCs w:val="28"/>
        </w:rPr>
        <w:t>ЗПР с учетом ПФО детей с НОДА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="009B394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</w:t>
      </w:r>
      <w:r w:rsidR="009B3945" w:rsidRPr="009B3945">
        <w:rPr>
          <w:rFonts w:ascii="Times New Roman" w:hAnsi="Times New Roman" w:cs="Times New Roman"/>
          <w:color w:val="auto"/>
          <w:kern w:val="28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 w:rsidR="009B394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</w:t>
      </w:r>
      <w:r w:rsidR="009B3945" w:rsidRPr="009B3945">
        <w:rPr>
          <w:rFonts w:ascii="Times New Roman" w:hAnsi="Times New Roman" w:cs="Times New Roman"/>
          <w:color w:val="auto"/>
          <w:kern w:val="28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03F14" w:rsidRDefault="00A808F9" w:rsidP="00C61EAA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p w:rsidR="00395463" w:rsidRDefault="00395463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5833123"/>
      <w:bookmarkStart w:id="2" w:name="bookmark2"/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9B3945" w:rsidRPr="009B394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с ЗПР </w:t>
      </w:r>
      <w:r w:rsidR="009B394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7.2)  </w:t>
      </w:r>
      <w:r w:rsidR="009B3945" w:rsidRPr="009B394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с учетом ПФО детей с НОДА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9B3945">
        <w:rPr>
          <w:rFonts w:ascii="Times New Roman" w:hAnsi="Times New Roman" w:cs="Times New Roman"/>
          <w:b/>
          <w:caps/>
          <w:color w:val="auto"/>
          <w:sz w:val="28"/>
          <w:szCs w:val="28"/>
        </w:rPr>
        <w:t>6.2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2E55C8" w:rsidRPr="00F63254" w:rsidRDefault="003404F2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  <w:bookmarkEnd w:id="3"/>
    </w:p>
    <w:p w:rsidR="008A130B" w:rsidRPr="00F63254" w:rsidRDefault="003404F2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981EF3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</w:t>
      </w:r>
      <w:r w:rsidR="009B3945" w:rsidRPr="009B3945">
        <w:rPr>
          <w:rFonts w:ascii="Times New Roman" w:hAnsi="Times New Roman" w:cs="Times New Roman"/>
          <w:b/>
          <w:sz w:val="28"/>
          <w:szCs w:val="28"/>
        </w:rPr>
        <w:t>с ЗПР с учетом ПФО детей с НОДА</w:t>
      </w:r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 xml:space="preserve">реализации АООП НОО обучающихся </w:t>
      </w:r>
      <w:r w:rsidR="009B3945" w:rsidRPr="009B3945">
        <w:rPr>
          <w:rFonts w:ascii="Times New Roman" w:hAnsi="Times New Roman"/>
          <w:color w:val="auto"/>
          <w:sz w:val="28"/>
          <w:szCs w:val="28"/>
        </w:rPr>
        <w:t>с ЗПР с учетом ПФО детей с НОДА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>формирование общей культуры, обеспечивающей разностороннее раз</w:t>
      </w:r>
      <w:r w:rsidR="009B3945">
        <w:rPr>
          <w:caps w:val="0"/>
          <w:color w:val="auto"/>
        </w:rPr>
        <w:t>витие личности обучающихся</w:t>
      </w:r>
      <w:r w:rsidRPr="00493A5F">
        <w:rPr>
          <w:caps w:val="0"/>
          <w:color w:val="auto"/>
        </w:rPr>
        <w:t xml:space="preserve">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обучающимися</w:t>
      </w:r>
      <w:r>
        <w:rPr>
          <w:caps w:val="0"/>
        </w:rPr>
        <w:t xml:space="preserve"> </w:t>
      </w:r>
      <w:r w:rsidR="009B3945" w:rsidRPr="009B3945">
        <w:rPr>
          <w:caps w:val="0"/>
        </w:rPr>
        <w:t>с ЗПР с учетом ПФО детей с НОДА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c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</w:t>
      </w:r>
      <w:r w:rsidR="009B3945" w:rsidRPr="009B3945">
        <w:t xml:space="preserve"> </w:t>
      </w:r>
      <w:r w:rsidR="009B3945" w:rsidRPr="009B3945">
        <w:rPr>
          <w:caps w:val="0"/>
          <w:color w:val="auto"/>
          <w:u w:color="000000"/>
        </w:rPr>
        <w:t>с ЗПР с учетом ПФО детей с НОДА</w:t>
      </w:r>
      <w:r w:rsidRPr="00F270F3">
        <w:rPr>
          <w:caps w:val="0"/>
          <w:color w:val="auto"/>
          <w:u w:color="000000"/>
        </w:rPr>
        <w:t xml:space="preserve"> 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c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 w:rsidR="009B3945" w:rsidRPr="009B3945">
        <w:rPr>
          <w:caps w:val="0"/>
        </w:rPr>
        <w:t>с ЗПР с учетом ПФО детей с НОДА</w:t>
      </w:r>
      <w:r>
        <w:rPr>
          <w:caps w:val="0"/>
        </w:rPr>
        <w:t xml:space="preserve">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301148">
        <w:t>;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 w:rsidR="009B3945">
        <w:rPr>
          <w:caps w:val="0"/>
          <w:color w:val="auto"/>
        </w:rPr>
        <w:t xml:space="preserve"> с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внутришкольной социальной среды</w:t>
      </w:r>
      <w:r>
        <w:t>.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12801" w:rsidRPr="0058462F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112801" w:rsidRPr="009C3DA3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</w:t>
      </w:r>
      <w:r w:rsidR="009B3945">
        <w:rPr>
          <w:rFonts w:ascii="Times New Roman" w:hAnsi="Times New Roman" w:cs="Times New Roman"/>
          <w:color w:val="auto"/>
          <w:sz w:val="28"/>
          <w:szCs w:val="28"/>
          <w:u w:color="000000"/>
        </w:rPr>
        <w:t>ы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  <w:r w:rsidR="009B3945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и 6.2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>.2</w:t>
      </w:r>
      <w:r w:rsidR="009B394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9B3945" w:rsidRPr="009B3945">
        <w:rPr>
          <w:rFonts w:ascii="Times New Roman" w:hAnsi="Times New Roman" w:cs="Times New Roman"/>
          <w:caps/>
          <w:color w:val="auto"/>
          <w:sz w:val="20"/>
          <w:szCs w:val="20"/>
        </w:rPr>
        <w:t>и</w:t>
      </w:r>
      <w:r w:rsidR="009B394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6.2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9B394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ОВЗ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 представляет собой образовательную программу, адаптированну</w:t>
      </w:r>
      <w:r w:rsidR="009B3945">
        <w:rPr>
          <w:rFonts w:ascii="Times New Roman" w:hAnsi="Times New Roman" w:cs="Times New Roman"/>
          <w:color w:val="auto"/>
          <w:sz w:val="28"/>
          <w:szCs w:val="28"/>
        </w:rPr>
        <w:t xml:space="preserve">ю для обучения обучающихся </w:t>
      </w:r>
      <w:r w:rsidR="009B3945" w:rsidRPr="009B3945">
        <w:rPr>
          <w:rFonts w:ascii="Times New Roman" w:hAnsi="Times New Roman" w:cs="Times New Roman"/>
          <w:color w:val="auto"/>
          <w:sz w:val="28"/>
          <w:szCs w:val="28"/>
        </w:rPr>
        <w:t>с ЗПР с учетом ПФО детей с НОДА</w:t>
      </w:r>
      <w:r w:rsidR="009B394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индивидуальных возможностей, обеспечивающую коррекцию нарушений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9B3945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АООП НОО (варианты </w:t>
      </w:r>
      <w:r w:rsidR="00C22956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и 6.2) предполагают, что обучающийся 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 w:rsidR="00C22956">
        <w:rPr>
          <w:rFonts w:ascii="Times New Roman" w:hAnsi="Times New Roman" w:cs="Times New Roman"/>
          <w:sz w:val="28"/>
          <w:szCs w:val="28"/>
        </w:rPr>
        <w:t>Стандартом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 w:rsidR="009B3945">
        <w:rPr>
          <w:rFonts w:ascii="Times New Roman" w:hAnsi="Times New Roman" w:cs="Times New Roman"/>
          <w:sz w:val="28"/>
          <w:szCs w:val="28"/>
        </w:rPr>
        <w:t xml:space="preserve"> и вариант 6.2 обучающихся с НОДА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освоения обучающимися </w:t>
      </w:r>
      <w:r w:rsidR="009B3945" w:rsidRPr="009B3945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</w:t>
      </w:r>
      <w:r w:rsidR="009B3945">
        <w:rPr>
          <w:rFonts w:ascii="Times New Roman" w:hAnsi="Times New Roman" w:cs="Times New Roman"/>
          <w:sz w:val="28"/>
          <w:szCs w:val="28"/>
        </w:rPr>
        <w:t>чающегося с ОВЗ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>основанием для этого является заключение П</w:t>
      </w:r>
      <w:r w:rsidR="005E7711">
        <w:rPr>
          <w:rFonts w:ascii="Times New Roman" w:hAnsi="Times New Roman" w:cs="Times New Roman"/>
          <w:sz w:val="28"/>
          <w:szCs w:val="28"/>
        </w:rPr>
        <w:t>МПК). Перевод обучающегося с ОВЗ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F63254" w:rsidRDefault="005E7711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обучающегося</w:t>
      </w:r>
      <w:r w:rsidRPr="005E7711">
        <w:t xml:space="preserve"> </w:t>
      </w:r>
      <w:r w:rsidRPr="005E7711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 w:rsidR="00C22956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 6.2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C22956">
        <w:rPr>
          <w:rFonts w:ascii="Times New Roman" w:hAnsi="Times New Roman" w:cs="Times New Roman"/>
          <w:sz w:val="28"/>
          <w:szCs w:val="28"/>
        </w:rPr>
        <w:t>АООП НОО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="00C22956"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="00C22956"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(дислексия, дисграфия, дискалькулия), а так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="00C22956" w:rsidRPr="00F63254">
        <w:rPr>
          <w:rFonts w:ascii="Times New Roman" w:hAnsi="Times New Roman" w:cs="Times New Roman"/>
          <w:iCs/>
          <w:sz w:val="28"/>
          <w:szCs w:val="28"/>
        </w:rPr>
        <w:t>При возникновении труднос</w:t>
      </w:r>
      <w:r>
        <w:rPr>
          <w:rFonts w:ascii="Times New Roman" w:hAnsi="Times New Roman" w:cs="Times New Roman"/>
          <w:iCs/>
          <w:sz w:val="28"/>
          <w:szCs w:val="28"/>
        </w:rPr>
        <w:t>тей в освоении обучающимся с ОВЗ</w:t>
      </w:r>
      <w:r w:rsidR="00C22956" w:rsidRPr="00F63254">
        <w:rPr>
          <w:rFonts w:ascii="Times New Roman" w:hAnsi="Times New Roman" w:cs="Times New Roman"/>
          <w:iCs/>
          <w:sz w:val="28"/>
          <w:szCs w:val="28"/>
        </w:rPr>
        <w:t xml:space="preserve"> содержания АООП НОО 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="00C22956"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="00C22956"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="00C22956"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 случае появления стойких затруднений в ходе обучения и/или взаимодействия с</w:t>
      </w:r>
      <w:r w:rsidR="005E7711">
        <w:rPr>
          <w:rFonts w:ascii="Times New Roman" w:hAnsi="Times New Roman" w:cs="Times New Roman"/>
          <w:sz w:val="28"/>
          <w:szCs w:val="28"/>
        </w:rPr>
        <w:t xml:space="preserve">о сверстниками обучающийся </w:t>
      </w:r>
      <w:r w:rsidR="005E7711" w:rsidRPr="005E7711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</w:t>
      </w:r>
      <w:r w:rsidR="005E77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6.2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="005E7711">
        <w:rPr>
          <w:rFonts w:ascii="Times New Roman" w:hAnsi="Times New Roman" w:cs="Times New Roman"/>
          <w:sz w:val="28"/>
          <w:szCs w:val="28"/>
        </w:rPr>
        <w:t xml:space="preserve">При этом, обучающийся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4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E7711">
        <w:rPr>
          <w:rFonts w:ascii="Times New Roman" w:hAnsi="Times New Roman" w:cs="Times New Roman"/>
          <w:sz w:val="28"/>
          <w:szCs w:val="28"/>
        </w:rPr>
        <w:t>АООП НОО обучающихся с ОВЗ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5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</w:t>
      </w:r>
      <w:r w:rsidR="005E77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 характеристика обучающихся </w:t>
      </w:r>
      <w:r w:rsidR="005E7711" w:rsidRPr="005E7711">
        <w:rPr>
          <w:rFonts w:ascii="Times New Roman" w:hAnsi="Times New Roman" w:cs="Times New Roman"/>
          <w:b/>
          <w:color w:val="auto"/>
          <w:sz w:val="28"/>
          <w:szCs w:val="28"/>
        </w:rPr>
        <w:t>с ЗПР с учетом ПФО детей с НОДА</w:t>
      </w:r>
    </w:p>
    <w:p w:rsidR="003F561A" w:rsidRPr="00F63254" w:rsidRDefault="005E7711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Обучающиеся с ЗПР и </w:t>
      </w:r>
      <w:r w:rsidRPr="005E77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НОДА</w:t>
      </w:r>
      <w:r w:rsidR="003F561A" w:rsidRPr="001A74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561A"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F561A"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3F561A"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6"/>
      </w:r>
      <w:r w:rsidR="003F561A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5E7711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с ОВЗ</w:t>
      </w:r>
      <w:r w:rsidR="003F561A" w:rsidRPr="00F63254">
        <w:rPr>
          <w:rFonts w:ascii="Times New Roman" w:hAnsi="Times New Roman" w:cs="Times New Roman"/>
          <w:sz w:val="28"/>
          <w:szCs w:val="28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</w:t>
      </w:r>
      <w:r w:rsidR="005E7711">
        <w:rPr>
          <w:rFonts w:ascii="Times New Roman" w:hAnsi="Times New Roman" w:cs="Times New Roman"/>
          <w:color w:val="auto"/>
          <w:sz w:val="28"/>
          <w:szCs w:val="28"/>
        </w:rPr>
        <w:t>чий в развитии обучающихся с ЗПР и НОДА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</w:t>
      </w:r>
      <w:r w:rsidR="005E7711">
        <w:rPr>
          <w:rFonts w:ascii="Times New Roman" w:hAnsi="Times New Roman" w:cs="Times New Roman"/>
          <w:sz w:val="28"/>
          <w:szCs w:val="28"/>
        </w:rPr>
        <w:t xml:space="preserve"> 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="005E7711">
        <w:rPr>
          <w:rFonts w:ascii="Times New Roman" w:hAnsi="Times New Roman" w:cs="Times New Roman"/>
          <w:color w:val="auto"/>
          <w:sz w:val="28"/>
          <w:szCs w:val="28"/>
        </w:rPr>
        <w:t xml:space="preserve"> и 6.2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5E7711">
        <w:rPr>
          <w:rFonts w:ascii="Times New Roman" w:hAnsi="Times New Roman" w:cs="Times New Roman"/>
          <w:sz w:val="28"/>
          <w:szCs w:val="28"/>
        </w:rPr>
        <w:t xml:space="preserve"> и 6.2) адресована обучающимся </w:t>
      </w:r>
      <w:r w:rsidR="005E7711" w:rsidRPr="005E7711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</w:t>
      </w:r>
      <w:r w:rsidR="005E77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7711" w:rsidRPr="005E7711">
        <w:rPr>
          <w:rFonts w:ascii="Times New Roman" w:hAnsi="Times New Roman" w:cs="Times New Roman"/>
          <w:b/>
          <w:color w:val="auto"/>
          <w:sz w:val="28"/>
          <w:szCs w:val="28"/>
        </w:rPr>
        <w:t>с ЗПР с учетом ПФО детей с НОДА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7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>Для обучающихся с ЗПР</w:t>
      </w:r>
      <w:r w:rsidR="005E7711">
        <w:rPr>
          <w:sz w:val="28"/>
          <w:szCs w:val="28"/>
          <w:shd w:val="clear" w:color="auto" w:fill="FFFFFF"/>
        </w:rPr>
        <w:t xml:space="preserve"> и с НОДА</w:t>
      </w:r>
      <w:r w:rsidRPr="00F63254">
        <w:rPr>
          <w:sz w:val="28"/>
          <w:szCs w:val="28"/>
          <w:shd w:val="clear" w:color="auto" w:fill="FFFFFF"/>
        </w:rPr>
        <w:t xml:space="preserve">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="005E7711">
        <w:rPr>
          <w:sz w:val="28"/>
          <w:szCs w:val="28"/>
          <w:shd w:val="clear" w:color="auto" w:fill="FFFFFF"/>
        </w:rPr>
        <w:t xml:space="preserve"> и 6.2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</w:t>
      </w:r>
      <w:r w:rsidR="009E388E">
        <w:rPr>
          <w:sz w:val="28"/>
          <w:szCs w:val="28"/>
        </w:rPr>
        <w:t xml:space="preserve">ских процессов обучающихся </w:t>
      </w:r>
      <w:r w:rsidR="009E388E" w:rsidRPr="009E388E">
        <w:rPr>
          <w:sz w:val="28"/>
          <w:szCs w:val="28"/>
        </w:rPr>
        <w:t>с ЗПР с учетом ПФО детей с НОДА</w:t>
      </w:r>
      <w:r w:rsidRPr="00F63254">
        <w:rPr>
          <w:sz w:val="28"/>
          <w:szCs w:val="28"/>
        </w:rPr>
        <w:t xml:space="preserve">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</w:t>
      </w:r>
      <w:r w:rsidR="009E388E">
        <w:rPr>
          <w:sz w:val="28"/>
          <w:szCs w:val="28"/>
        </w:rPr>
        <w:t>ний и навыков обучающимися с ОВЗ</w:t>
      </w:r>
      <w:r w:rsidRPr="00F63254">
        <w:rPr>
          <w:sz w:val="28"/>
          <w:szCs w:val="28"/>
        </w:rPr>
        <w:t xml:space="preserve">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</w:t>
      </w:r>
      <w:r w:rsidR="009E388E">
        <w:rPr>
          <w:sz w:val="28"/>
          <w:szCs w:val="28"/>
        </w:rPr>
        <w:t xml:space="preserve"> и с НОДА </w:t>
      </w:r>
      <w:r w:rsidRPr="00404A65">
        <w:rPr>
          <w:sz w:val="28"/>
          <w:szCs w:val="28"/>
        </w:rPr>
        <w:t>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</w:t>
      </w:r>
      <w:r w:rsidRPr="00F63254">
        <w:rPr>
          <w:sz w:val="28"/>
          <w:szCs w:val="28"/>
        </w:rPr>
        <w:lastRenderedPageBreak/>
        <w:t>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946257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</w:t>
      </w:r>
      <w:r w:rsidR="009E388E" w:rsidRPr="009E388E">
        <w:t xml:space="preserve"> </w:t>
      </w:r>
      <w:r w:rsidR="009E388E" w:rsidRPr="009E388E">
        <w:rPr>
          <w:rFonts w:ascii="Times New Roman" w:hAnsi="Times New Roman" w:cs="Times New Roman"/>
          <w:b/>
          <w:sz w:val="28"/>
          <w:szCs w:val="28"/>
        </w:rPr>
        <w:t>с ЗПР с учетом ПФО детей с НОДА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8A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6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>обучающихся с ЗПР</w:t>
      </w:r>
      <w:r w:rsidR="009E388E">
        <w:rPr>
          <w:rStyle w:val="afd"/>
          <w:rFonts w:ascii="Times New Roman" w:hAnsi="Times New Roman" w:cs="Times New Roman"/>
          <w:caps w:val="0"/>
        </w:rPr>
        <w:t xml:space="preserve"> и НОДА</w:t>
      </w:r>
      <w:r>
        <w:rPr>
          <w:rStyle w:val="afd"/>
          <w:rFonts w:ascii="Times New Roman" w:hAnsi="Times New Roman" w:cs="Times New Roman"/>
          <w:caps w:val="0"/>
        </w:rPr>
        <w:t xml:space="preserve">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CB20A1">
      <w:pPr>
        <w:pStyle w:val="afc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D3206F">
        <w:rPr>
          <w:caps w:val="0"/>
        </w:rPr>
        <w:t>являться основой для разработки АООП НОО Организациями</w:t>
      </w:r>
      <w:r w:rsidRPr="00D3206F">
        <w:t>;</w:t>
      </w:r>
      <w:r w:rsidR="00C95DD6">
        <w:t xml:space="preserve"> </w:t>
      </w:r>
    </w:p>
    <w:p w:rsidR="00CB20A1" w:rsidRPr="00301148" w:rsidRDefault="00CB20A1" w:rsidP="00CB20A1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являются содержательной и критериальной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>дифференцированным и деятельностным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22C4F">
        <w:rPr>
          <w:rFonts w:ascii="Times New Roman" w:hAnsi="Times New Roman" w:cs="Times New Roman"/>
          <w:sz w:val="28"/>
          <w:szCs w:val="28"/>
        </w:rPr>
        <w:t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</w:t>
      </w:r>
      <w:r w:rsidR="00C95DD6">
        <w:rPr>
          <w:rFonts w:ascii="Times New Roman" w:hAnsi="Times New Roman" w:cs="Times New Roman"/>
          <w:sz w:val="28"/>
          <w:szCs w:val="28"/>
        </w:rPr>
        <w:t>ьным потребностям обучающихся</w:t>
      </w:r>
      <w:r w:rsidR="00C95DD6" w:rsidRPr="00C95DD6">
        <w:t xml:space="preserve"> </w:t>
      </w:r>
      <w:r w:rsidR="00C95DD6" w:rsidRPr="00C95DD6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 w:rsidR="00C95DD6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</w:t>
      </w:r>
      <w:r w:rsidR="00C95DD6">
        <w:rPr>
          <w:rFonts w:ascii="Times New Roman" w:hAnsi="Times New Roman" w:cs="Times New Roman"/>
          <w:sz w:val="28"/>
          <w:szCs w:val="28"/>
        </w:rPr>
        <w:t>таты освоения обучающимися с ОВЗ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оцениваются как итоговые на момент завершения начального общего образования.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C95DD6">
        <w:rPr>
          <w:rFonts w:ascii="Times New Roman" w:hAnsi="Times New Roman" w:cs="Times New Roman"/>
          <w:sz w:val="28"/>
          <w:szCs w:val="28"/>
        </w:rPr>
        <w:t xml:space="preserve"> и 6.2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95DD6">
        <w:rPr>
          <w:rFonts w:ascii="Times New Roman" w:hAnsi="Times New Roman" w:cs="Times New Roman"/>
          <w:sz w:val="28"/>
          <w:szCs w:val="28"/>
        </w:rPr>
        <w:t xml:space="preserve">ет достижение обучающимися </w:t>
      </w:r>
      <w:r w:rsidR="00C95DD6" w:rsidRPr="00C95DD6">
        <w:rPr>
          <w:rFonts w:ascii="Times New Roman" w:hAnsi="Times New Roman" w:cs="Times New Roman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</w:t>
      </w:r>
      <w:r w:rsidR="00C95DD6">
        <w:rPr>
          <w:rFonts w:ascii="Times New Roman" w:hAnsi="Times New Roman" w:cs="Times New Roman"/>
          <w:sz w:val="28"/>
          <w:szCs w:val="28"/>
        </w:rPr>
        <w:t>ения АООП НОО обучающимися с ОВЗ</w:t>
      </w:r>
      <w:r w:rsidRPr="006A751D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</w:t>
      </w:r>
      <w:r w:rsidR="00C95DD6">
        <w:rPr>
          <w:rFonts w:ascii="Times New Roman" w:hAnsi="Times New Roman" w:cs="Times New Roman"/>
          <w:color w:val="auto"/>
          <w:sz w:val="28"/>
          <w:szCs w:val="28"/>
        </w:rPr>
        <w:t xml:space="preserve">едения обучающихся </w:t>
      </w:r>
      <w:r w:rsidR="00C95DD6" w:rsidRPr="00C95DD6">
        <w:rPr>
          <w:rFonts w:ascii="Times New Roman" w:hAnsi="Times New Roman" w:cs="Times New Roman"/>
          <w:color w:val="auto"/>
          <w:sz w:val="28"/>
          <w:szCs w:val="28"/>
        </w:rPr>
        <w:t>с ЗПР с учетом ПФО детей с НОДА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в культуру, овладение ими социо-культурным опытом.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>индивидуальных возможностей и особых образовательны</w:t>
      </w:r>
      <w:r w:rsidR="00C95DD6">
        <w:rPr>
          <w:rFonts w:ascii="Times New Roman" w:hAnsi="Times New Roman" w:cs="Times New Roman"/>
          <w:sz w:val="28"/>
          <w:szCs w:val="28"/>
        </w:rPr>
        <w:t>х потребностей обучающихся с ОВЗ</w:t>
      </w:r>
      <w:r w:rsidRPr="006A751D">
        <w:rPr>
          <w:rFonts w:ascii="Times New Roman" w:hAnsi="Times New Roman" w:cs="Times New Roman"/>
          <w:sz w:val="28"/>
          <w:szCs w:val="28"/>
        </w:rPr>
        <w:t xml:space="preserve">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>индивидуальных возможностей и особых образовательны</w:t>
      </w:r>
      <w:r w:rsidR="00AD0A03">
        <w:rPr>
          <w:rFonts w:ascii="Times New Roman" w:hAnsi="Times New Roman" w:cs="Times New Roman"/>
          <w:sz w:val="28"/>
          <w:szCs w:val="28"/>
        </w:rPr>
        <w:t>х потребностей обучающихся с ОВЗ</w:t>
      </w:r>
      <w:r w:rsidRPr="00510774">
        <w:rPr>
          <w:rFonts w:ascii="Times New Roman" w:hAnsi="Times New Roman" w:cs="Times New Roman"/>
          <w:sz w:val="28"/>
          <w:szCs w:val="28"/>
        </w:rPr>
        <w:t xml:space="preserve">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lastRenderedPageBreak/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hAnsi="Times New Roman" w:cs="Times New Roman"/>
          <w:sz w:val="28"/>
          <w:szCs w:val="28"/>
        </w:rPr>
        <w:t>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lastRenderedPageBreak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lastRenderedPageBreak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B66500" w:rsidRPr="00F63254" w:rsidRDefault="00946257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7"/>
    </w:p>
    <w:p w:rsidR="003A5E34" w:rsidRDefault="003A5E34" w:rsidP="003A5E34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 w:rsidR="00AD0A03">
        <w:rPr>
          <w:caps w:val="0"/>
        </w:rPr>
        <w:t xml:space="preserve">обучающихся </w:t>
      </w:r>
      <w:r w:rsidR="00AD0A03" w:rsidRPr="00AD0A03">
        <w:rPr>
          <w:caps w:val="0"/>
        </w:rPr>
        <w:t>с ЗПР с учетом ПФО детей с НОДА</w:t>
      </w:r>
      <w:r>
        <w:rPr>
          <w:caps w:val="0"/>
        </w:rPr>
        <w:t xml:space="preserve">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</w:t>
      </w:r>
      <w:r w:rsidRPr="00301148">
        <w:rPr>
          <w:caps w:val="0"/>
        </w:rPr>
        <w:lastRenderedPageBreak/>
        <w:t>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3A5E34">
      <w:pPr>
        <w:pStyle w:val="afc"/>
        <w:ind w:firstLine="709"/>
      </w:pPr>
      <w:r w:rsidRPr="003A5E34">
        <w:rPr>
          <w:caps w:val="0"/>
        </w:rPr>
        <w:t>В соответствии с ФГОС НОО обучающихся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3A5E34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Система о</w:t>
      </w:r>
      <w:r w:rsidR="00166BA3">
        <w:rPr>
          <w:rFonts w:ascii="Times New Roman" w:hAnsi="Times New Roman" w:cs="Times New Roman"/>
          <w:color w:val="auto"/>
          <w:sz w:val="28"/>
          <w:szCs w:val="28"/>
        </w:rPr>
        <w:t xml:space="preserve">ценки достижения обучающимися </w:t>
      </w:r>
      <w:r w:rsidR="00166BA3" w:rsidRPr="00166BA3">
        <w:rPr>
          <w:rFonts w:ascii="Times New Roman" w:hAnsi="Times New Roman" w:cs="Times New Roman"/>
          <w:color w:val="auto"/>
          <w:sz w:val="28"/>
          <w:szCs w:val="28"/>
        </w:rPr>
        <w:t>с ЗПР с учетом ПФО детей с НОДА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="00166BA3">
        <w:rPr>
          <w:rFonts w:ascii="Times New Roman" w:hAnsi="Times New Roman" w:cs="Times New Roman"/>
          <w:color w:val="auto"/>
          <w:sz w:val="28"/>
          <w:szCs w:val="28"/>
        </w:rPr>
        <w:t xml:space="preserve"> и НОДА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метапредметных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</w:t>
      </w:r>
      <w:r w:rsidR="00166B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аты достижений обучающихся </w:t>
      </w:r>
      <w:r w:rsidR="00166BA3" w:rsidRPr="00166BA3">
        <w:rPr>
          <w:rFonts w:ascii="Times New Roman" w:hAnsi="Times New Roman" w:cs="Times New Roman"/>
          <w:color w:val="auto"/>
          <w:kern w:val="28"/>
          <w:sz w:val="28"/>
          <w:szCs w:val="28"/>
        </w:rPr>
        <w:t>с ЗПР с учетом ПФО детей с НОДА</w:t>
      </w: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</w:t>
      </w:r>
      <w:r w:rsidR="001B220F">
        <w:rPr>
          <w:rFonts w:ascii="Times New Roman" w:hAnsi="Times New Roman" w:cs="Times New Roman"/>
          <w:color w:val="auto"/>
          <w:kern w:val="28"/>
          <w:sz w:val="28"/>
          <w:szCs w:val="28"/>
        </w:rPr>
        <w:t>х потребностей обучающихся с ОВЗ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Эти принципы, отражая основные закономерности целостного процесса образования обуч</w:t>
      </w:r>
      <w:r w:rsidR="001B220F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ающихся </w:t>
      </w:r>
      <w:r w:rsidR="001B220F" w:rsidRPr="001B220F">
        <w:rPr>
          <w:rFonts w:ascii="Times New Roman" w:hAnsi="Times New Roman" w:cs="Times New Roman"/>
          <w:color w:val="auto"/>
          <w:kern w:val="28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6E743C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ОВЗ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 В соответствии с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требования </w:t>
      </w:r>
      <w:r w:rsidR="006E743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</w:t>
      </w:r>
      <w:r w:rsidR="006E743C" w:rsidRPr="006E743C">
        <w:rPr>
          <w:rFonts w:ascii="Times New Roman" w:hAnsi="Times New Roman" w:cs="Times New Roman"/>
          <w:color w:val="auto"/>
          <w:kern w:val="28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личностные, метапредметные и предметные результаты.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</w:t>
      </w:r>
      <w:r w:rsidR="006E743C">
        <w:rPr>
          <w:rFonts w:ascii="Times New Roman" w:hAnsi="Times New Roman" w:cs="Times New Roman"/>
          <w:color w:val="auto"/>
          <w:sz w:val="28"/>
          <w:szCs w:val="28"/>
        </w:rPr>
        <w:t>атов освоения обучающимися с 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оценки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. Перечень этих результатов может быть самостоятельно расширен общеобразовательной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</w:t>
      </w:r>
      <w:r w:rsidR="00A82FE9">
        <w:rPr>
          <w:rFonts w:ascii="Times New Roman" w:hAnsi="Times New Roman" w:cs="Times New Roman"/>
          <w:spacing w:val="-2"/>
          <w:sz w:val="28"/>
          <w:szCs w:val="28"/>
        </w:rPr>
        <w:t xml:space="preserve">у продвижения обучающегося </w:t>
      </w:r>
      <w:r w:rsidR="00A82FE9" w:rsidRPr="00A82FE9">
        <w:rPr>
          <w:rFonts w:ascii="Times New Roman" w:hAnsi="Times New Roman" w:cs="Times New Roman"/>
          <w:spacing w:val="-2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в овладении регулятивными,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="00A82FE9">
        <w:rPr>
          <w:rFonts w:ascii="Times New Roman" w:hAnsi="Times New Roman" w:cs="Times New Roman"/>
          <w:spacing w:val="2"/>
          <w:sz w:val="28"/>
          <w:szCs w:val="28"/>
        </w:rPr>
        <w:t>обучающихся с ОВЗ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</w:t>
      </w:r>
      <w:r w:rsidR="00A82F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82FE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и НОДА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</w:t>
      </w:r>
      <w:r w:rsidR="00A82FE9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</w:t>
      </w:r>
      <w:r w:rsidR="00A82FE9">
        <w:rPr>
          <w:rFonts w:ascii="Times New Roman" w:hAnsi="Times New Roman" w:cs="Times New Roman"/>
          <w:sz w:val="28"/>
          <w:szCs w:val="28"/>
        </w:rPr>
        <w:t xml:space="preserve"> и НОДА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8B149D" w:rsidRPr="00530152" w:rsidRDefault="008B149D" w:rsidP="00A82FE9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</w:t>
      </w:r>
      <w:r w:rsidR="00A82FE9" w:rsidRPr="00A82FE9">
        <w:rPr>
          <w:caps w:val="0"/>
          <w:sz w:val="28"/>
          <w:szCs w:val="28"/>
        </w:rPr>
        <w:t>с ЗПР с учетом ПФО детей с НОДА</w:t>
      </w:r>
      <w:r w:rsidR="00A82FE9">
        <w:rPr>
          <w:caps w:val="0"/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</w:t>
      </w:r>
      <w:r w:rsidR="000422FA">
        <w:rPr>
          <w:sz w:val="28"/>
          <w:szCs w:val="28"/>
        </w:rPr>
        <w:t xml:space="preserve"> </w:t>
      </w:r>
      <w:r w:rsidR="000422FA" w:rsidRPr="000422FA">
        <w:rPr>
          <w:sz w:val="20"/>
          <w:szCs w:val="20"/>
        </w:rPr>
        <w:t>и</w:t>
      </w:r>
      <w:r w:rsidR="000422FA">
        <w:rPr>
          <w:sz w:val="28"/>
          <w:szCs w:val="28"/>
        </w:rPr>
        <w:t xml:space="preserve"> НОДА</w:t>
      </w:r>
      <w:r w:rsidRPr="00530152">
        <w:rPr>
          <w:sz w:val="28"/>
          <w:szCs w:val="28"/>
        </w:rPr>
        <w:t>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</w:t>
      </w:r>
      <w:r w:rsidR="00A93C6C">
        <w:rPr>
          <w:caps w:val="0"/>
          <w:sz w:val="28"/>
          <w:szCs w:val="28"/>
        </w:rPr>
        <w:t xml:space="preserve">ных трудностей обучающихся с ОВЗ </w:t>
      </w:r>
      <w:r w:rsidRPr="00530152">
        <w:rPr>
          <w:caps w:val="0"/>
          <w:sz w:val="28"/>
          <w:szCs w:val="28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метапредметные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</w:t>
      </w:r>
      <w:r w:rsidRPr="00992510">
        <w:rPr>
          <w:rFonts w:ascii="Times New Roman" w:hAnsi="Times New Roman"/>
          <w:color w:val="auto"/>
          <w:sz w:val="28"/>
          <w:szCs w:val="28"/>
        </w:rPr>
        <w:lastRenderedPageBreak/>
        <w:t>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946257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28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8"/>
    </w:p>
    <w:p w:rsidR="007F4DC6" w:rsidRPr="00F63254" w:rsidRDefault="00946257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9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метапредметным результатам освоения 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функции и состав универсальных учебных действий, учитывая психофизические особенности и своеобразие учебно</w:t>
      </w:r>
      <w:r w:rsidR="00A93C6C">
        <w:rPr>
          <w:rFonts w:ascii="Times New Roman" w:hAnsi="Times New Roman" w:cs="Times New Roman"/>
          <w:color w:val="auto"/>
          <w:sz w:val="28"/>
          <w:szCs w:val="28"/>
        </w:rPr>
        <w:t>й деятельности обучающихся</w:t>
      </w:r>
      <w:r w:rsidR="00A93C6C" w:rsidRPr="00A93C6C">
        <w:t xml:space="preserve"> </w:t>
      </w:r>
      <w:r w:rsidR="00A93C6C" w:rsidRPr="00A93C6C">
        <w:rPr>
          <w:rFonts w:ascii="Times New Roman" w:hAnsi="Times New Roman" w:cs="Times New Roman"/>
          <w:color w:val="auto"/>
          <w:sz w:val="28"/>
          <w:szCs w:val="28"/>
        </w:rPr>
        <w:t>с ЗПР с учетом ПФО детей с НОДА</w:t>
      </w:r>
      <w:r w:rsidR="00A93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8747B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 xml:space="preserve">формирования в образовательном процессе и жизненно важных ситуациях, учитывая особые образовательные потребности обучающихся с </w:t>
      </w:r>
      <w:r w:rsidR="00A93C6C">
        <w:rPr>
          <w:rFonts w:ascii="Times New Roman" w:hAnsi="Times New Roman" w:cs="Times New Roman"/>
          <w:sz w:val="28"/>
          <w:szCs w:val="28"/>
        </w:rPr>
        <w:t>ОВЗ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</w:t>
      </w:r>
      <w:r w:rsidR="00A93C6C">
        <w:rPr>
          <w:rFonts w:ascii="Times New Roman" w:hAnsi="Times New Roman" w:cs="Times New Roman"/>
          <w:color w:val="auto"/>
          <w:sz w:val="28"/>
          <w:szCs w:val="28"/>
        </w:rPr>
        <w:t xml:space="preserve">ных действий у обучающихся </w:t>
      </w:r>
      <w:r w:rsidR="00A93C6C" w:rsidRPr="00A93C6C">
        <w:rPr>
          <w:rFonts w:ascii="Times New Roman" w:hAnsi="Times New Roman" w:cs="Times New Roman"/>
          <w:color w:val="auto"/>
          <w:sz w:val="28"/>
          <w:szCs w:val="28"/>
        </w:rPr>
        <w:t>с ЗПР с учетом ПФО детей с НОДА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ЗПР</w:t>
      </w:r>
      <w:r w:rsidR="00A93C6C">
        <w:rPr>
          <w:rFonts w:ascii="Times New Roman" w:hAnsi="Times New Roman" w:cs="Times New Roman"/>
          <w:color w:val="auto"/>
          <w:sz w:val="28"/>
          <w:szCs w:val="28"/>
        </w:rPr>
        <w:t xml:space="preserve"> и НОДА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 с ЗПР</w:t>
      </w:r>
      <w:r w:rsidR="00A93C6C">
        <w:rPr>
          <w:rFonts w:ascii="Times New Roman" w:hAnsi="Times New Roman" w:cs="Times New Roman"/>
          <w:sz w:val="28"/>
          <w:szCs w:val="28"/>
        </w:rPr>
        <w:t xml:space="preserve"> и НОДА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="00A93C6C">
        <w:rPr>
          <w:rFonts w:ascii="Times New Roman" w:hAnsi="Times New Roman" w:cs="Times New Roman"/>
          <w:color w:val="auto"/>
          <w:sz w:val="28"/>
          <w:szCs w:val="28"/>
        </w:rPr>
        <w:t>с 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A65888">
        <w:rPr>
          <w:rFonts w:ascii="Times New Roman" w:hAnsi="Times New Roman"/>
          <w:color w:val="auto"/>
          <w:sz w:val="28"/>
          <w:szCs w:val="28"/>
        </w:rPr>
        <w:lastRenderedPageBreak/>
        <w:t>Ценностные ориентиры начального обще</w:t>
      </w:r>
      <w:r w:rsidR="00A93C6C">
        <w:rPr>
          <w:rFonts w:ascii="Times New Roman" w:hAnsi="Times New Roman"/>
          <w:color w:val="auto"/>
          <w:sz w:val="28"/>
          <w:szCs w:val="28"/>
        </w:rPr>
        <w:t xml:space="preserve">го образования обучающихся </w:t>
      </w:r>
      <w:r w:rsidR="00A93C6C" w:rsidRPr="00A93C6C">
        <w:rPr>
          <w:rFonts w:ascii="Times New Roman" w:hAnsi="Times New Roman"/>
          <w:color w:val="auto"/>
          <w:sz w:val="28"/>
          <w:szCs w:val="28"/>
        </w:rPr>
        <w:t>с ЗПР с учетом ПФО детей с НОДА</w:t>
      </w:r>
      <w:r w:rsidRPr="00A65888">
        <w:rPr>
          <w:rFonts w:ascii="Times New Roman" w:hAnsi="Times New Roman"/>
          <w:color w:val="auto"/>
          <w:sz w:val="28"/>
          <w:szCs w:val="28"/>
        </w:rPr>
        <w:t xml:space="preserve">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7B24C3" w:rsidRDefault="00B8221D" w:rsidP="002B57E3">
      <w:pPr>
        <w:pStyle w:val="afc"/>
        <w:rPr>
          <w:i/>
          <w:color w:val="auto"/>
        </w:rPr>
      </w:pPr>
      <w:bookmarkStart w:id="10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0"/>
    </w:p>
    <w:p w:rsidR="0007618C" w:rsidRPr="007B24C3" w:rsidRDefault="00B8221D" w:rsidP="002B57E3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c"/>
        <w:rPr>
          <w:i/>
          <w:color w:val="auto"/>
        </w:rPr>
      </w:pPr>
      <w:bookmarkStart w:id="11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B8221D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lastRenderedPageBreak/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D71549" w:rsidRPr="00F63254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r w:rsidRPr="00D6465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ПрООП НОО), разработанной для общеобразовательной школы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слов, словосочетаний, предложений и коротких текстов. Чтение с интонациями и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>Проверка написанного при помощи сличения с текстом- образом и послогового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 xml:space="preserve">мение найти слово в </w:t>
      </w:r>
      <w:r w:rsidRPr="00F63254">
        <w:rPr>
          <w:sz w:val="28"/>
          <w:szCs w:val="28"/>
        </w:rPr>
        <w:lastRenderedPageBreak/>
        <w:t>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вопросы. Изменение имен прилагательных по родам, числам и падежам, в сочетании с существительными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(кроме прилагательных на -</w:t>
      </w:r>
      <w:r w:rsidRPr="00F63254"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 w:rsidRPr="00F63254">
        <w:rPr>
          <w:rStyle w:val="15"/>
          <w:spacing w:val="2"/>
          <w:sz w:val="28"/>
          <w:szCs w:val="28"/>
        </w:rPr>
        <w:footnoteReference w:id="10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 xml:space="preserve">или по контрасту. </w:t>
      </w:r>
      <w:r w:rsidRPr="00F63254">
        <w:rPr>
          <w:rFonts w:ascii="Times New Roman" w:hAnsi="Times New Roman"/>
          <w:sz w:val="28"/>
          <w:szCs w:val="28"/>
        </w:rPr>
        <w:lastRenderedPageBreak/>
        <w:t>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F63254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r w:rsidRPr="00F63254">
        <w:rPr>
          <w:rFonts w:ascii="Times New Roman" w:hAnsi="Times New Roman"/>
          <w:sz w:val="28"/>
          <w:szCs w:val="28"/>
        </w:rPr>
        <w:lastRenderedPageBreak/>
        <w:t>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F63254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F63254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11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</w:t>
      </w:r>
      <w:r w:rsidRPr="00F63254">
        <w:rPr>
          <w:rFonts w:ascii="Times New Roman" w:hAnsi="Times New Roman"/>
          <w:iCs/>
          <w:sz w:val="28"/>
          <w:szCs w:val="28"/>
        </w:rPr>
        <w:lastRenderedPageBreak/>
        <w:t xml:space="preserve">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ответственности за результаты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B26701" w:rsidRDefault="00B267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26701" w:rsidRDefault="00B267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26701" w:rsidRDefault="00B267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35101" w:rsidRPr="002F71F1" w:rsidRDefault="00946257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2.2 </w:t>
      </w:r>
      <w:r w:rsidR="00235101"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</w:t>
      </w:r>
      <w:r w:rsidR="00A93C6C">
        <w:rPr>
          <w:color w:val="auto"/>
          <w:sz w:val="28"/>
          <w:szCs w:val="28"/>
        </w:rPr>
        <w:t xml:space="preserve">зация АООП НОО обучающихся </w:t>
      </w:r>
      <w:r w:rsidRPr="002F71F1">
        <w:rPr>
          <w:color w:val="auto"/>
          <w:sz w:val="28"/>
          <w:szCs w:val="28"/>
        </w:rPr>
        <w:t xml:space="preserve"> </w:t>
      </w:r>
      <w:r w:rsidR="00A93C6C" w:rsidRPr="00A93C6C">
        <w:rPr>
          <w:color w:val="auto"/>
          <w:sz w:val="28"/>
          <w:szCs w:val="28"/>
        </w:rPr>
        <w:t xml:space="preserve">с ЗПР с учетом ПФО детей с НОДА </w:t>
      </w:r>
      <w:r w:rsidRPr="002F71F1">
        <w:rPr>
          <w:color w:val="auto"/>
          <w:sz w:val="28"/>
          <w:szCs w:val="28"/>
        </w:rPr>
        <w:t>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</w:t>
      </w:r>
      <w:r w:rsidR="0021235D">
        <w:rPr>
          <w:rFonts w:ascii="Times New Roman" w:hAnsi="Times New Roman" w:cs="Times New Roman"/>
          <w:color w:val="auto"/>
          <w:sz w:val="28"/>
          <w:szCs w:val="28"/>
        </w:rPr>
        <w:t xml:space="preserve">е потребности обучающихся с ОВЗ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Специальный учебный и дидактический материал необходим д</w:t>
      </w:r>
      <w:r w:rsidR="0021235D">
        <w:rPr>
          <w:rFonts w:ascii="Times New Roman" w:hAnsi="Times New Roman" w:cs="Times New Roman"/>
          <w:sz w:val="28"/>
          <w:szCs w:val="28"/>
        </w:rPr>
        <w:t>ля образования обучающихся с ОВЗ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6D300A" w:rsidRDefault="00235101" w:rsidP="00172DF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C7271C" w:rsidRDefault="00C7271C" w:rsidP="00172DF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1C" w:rsidRDefault="00C7271C" w:rsidP="00172DF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1C" w:rsidRDefault="00C7271C" w:rsidP="00172DF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1C" w:rsidRDefault="00C7271C" w:rsidP="00172DF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1C" w:rsidRDefault="0051044A" w:rsidP="0096646E">
      <w:pPr>
        <w:suppressAutoHyphens w:val="0"/>
        <w:rPr>
          <w:rFonts w:ascii="Times New Roman" w:eastAsia="Calibri" w:hAnsi="Times New Roman" w:cs="Times New Roman"/>
          <w:b/>
          <w:bCs/>
          <w:color w:val="auto"/>
          <w:kern w:val="0"/>
          <w:sz w:val="36"/>
          <w:szCs w:val="36"/>
        </w:rPr>
      </w:pPr>
      <w:r w:rsidRPr="0051044A">
        <w:rPr>
          <w:rFonts w:ascii="Times New Roman" w:eastAsia="Calibri" w:hAnsi="Times New Roman" w:cs="Times New Roman"/>
          <w:b/>
          <w:bCs/>
          <w:color w:val="auto"/>
          <w:kern w:val="0"/>
          <w:sz w:val="36"/>
          <w:szCs w:val="36"/>
        </w:rPr>
        <w:t xml:space="preserve">    </w:t>
      </w:r>
      <w:bookmarkStart w:id="12" w:name="_GoBack"/>
      <w:bookmarkEnd w:id="12"/>
    </w:p>
    <w:sectPr w:rsidR="00C7271C" w:rsidSect="002338A3">
      <w:footerReference w:type="default" r:id="rId8"/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A8" w:rsidRDefault="009127A8">
      <w:pPr>
        <w:spacing w:after="0" w:line="240" w:lineRule="auto"/>
      </w:pPr>
      <w:r>
        <w:separator/>
      </w:r>
    </w:p>
  </w:endnote>
  <w:endnote w:type="continuationSeparator" w:id="0">
    <w:p w:rsidR="009127A8" w:rsidRDefault="009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2E" w:rsidRDefault="00CB672E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B01">
      <w:rPr>
        <w:noProof/>
      </w:rPr>
      <w:t>63</w:t>
    </w:r>
    <w:r>
      <w:rPr>
        <w:noProof/>
      </w:rPr>
      <w:fldChar w:fldCharType="end"/>
    </w:r>
  </w:p>
  <w:p w:rsidR="00CB672E" w:rsidRDefault="00CB672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A8" w:rsidRDefault="009127A8">
      <w:pPr>
        <w:spacing w:after="0" w:line="240" w:lineRule="auto"/>
      </w:pPr>
      <w:r>
        <w:separator/>
      </w:r>
    </w:p>
  </w:footnote>
  <w:footnote w:type="continuationSeparator" w:id="0">
    <w:p w:rsidR="009127A8" w:rsidRDefault="009127A8">
      <w:pPr>
        <w:spacing w:after="0" w:line="240" w:lineRule="auto"/>
      </w:pPr>
      <w:r>
        <w:continuationSeparator/>
      </w:r>
    </w:p>
  </w:footnote>
  <w:footnote w:id="1">
    <w:p w:rsidR="00CB672E" w:rsidRDefault="00CB672E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CB672E" w:rsidRPr="00C314C3" w:rsidRDefault="00CB672E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CB672E" w:rsidRPr="002A2542" w:rsidRDefault="00CB672E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CB672E" w:rsidRPr="00C314C3" w:rsidRDefault="00CB672E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CB672E" w:rsidRPr="004547B5" w:rsidRDefault="00CB672E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CB672E" w:rsidRPr="004547B5" w:rsidRDefault="00CB672E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CB672E" w:rsidRPr="004A6B41" w:rsidRDefault="00CB672E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CB672E" w:rsidRDefault="00CB672E" w:rsidP="00472D5C">
      <w:pPr>
        <w:pStyle w:val="a9"/>
      </w:pPr>
    </w:p>
  </w:footnote>
  <w:footnote w:id="8">
    <w:p w:rsidR="00CB672E" w:rsidRPr="00B26576" w:rsidRDefault="00CB672E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9">
    <w:p w:rsidR="00CB672E" w:rsidRPr="00271F9B" w:rsidRDefault="00CB672E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CB672E" w:rsidRDefault="00CB672E" w:rsidP="00951472">
      <w:pPr>
        <w:pStyle w:val="af3"/>
      </w:pPr>
    </w:p>
  </w:footnote>
  <w:footnote w:id="10">
    <w:p w:rsidR="00CB672E" w:rsidRDefault="00CB672E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CB672E" w:rsidRDefault="00CB672E" w:rsidP="00951472">
      <w:pPr>
        <w:pStyle w:val="af3"/>
      </w:pPr>
    </w:p>
  </w:footnote>
  <w:footnote w:id="11">
    <w:p w:rsidR="00CB672E" w:rsidRPr="004B4FBB" w:rsidRDefault="00CB672E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462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2FA"/>
    <w:rsid w:val="0004240E"/>
    <w:rsid w:val="00042644"/>
    <w:rsid w:val="000430EB"/>
    <w:rsid w:val="00043B90"/>
    <w:rsid w:val="00044281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AEF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3A0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4CB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6BA3"/>
    <w:rsid w:val="00167DA2"/>
    <w:rsid w:val="00167F92"/>
    <w:rsid w:val="00170633"/>
    <w:rsid w:val="00171885"/>
    <w:rsid w:val="00171C88"/>
    <w:rsid w:val="00171D58"/>
    <w:rsid w:val="00172945"/>
    <w:rsid w:val="00172D7D"/>
    <w:rsid w:val="00172DF6"/>
    <w:rsid w:val="00173034"/>
    <w:rsid w:val="00173649"/>
    <w:rsid w:val="00174760"/>
    <w:rsid w:val="00174C53"/>
    <w:rsid w:val="00174DDC"/>
    <w:rsid w:val="001752CF"/>
    <w:rsid w:val="00176423"/>
    <w:rsid w:val="0017646C"/>
    <w:rsid w:val="00176483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8F8"/>
    <w:rsid w:val="001A7A25"/>
    <w:rsid w:val="001B01F3"/>
    <w:rsid w:val="001B0294"/>
    <w:rsid w:val="001B0697"/>
    <w:rsid w:val="001B125D"/>
    <w:rsid w:val="001B1526"/>
    <w:rsid w:val="001B220F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40B3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4DC2"/>
    <w:rsid w:val="001D54F1"/>
    <w:rsid w:val="001D6176"/>
    <w:rsid w:val="001E1817"/>
    <w:rsid w:val="001E244A"/>
    <w:rsid w:val="001E2CF3"/>
    <w:rsid w:val="001E4D32"/>
    <w:rsid w:val="001E520E"/>
    <w:rsid w:val="001E56B7"/>
    <w:rsid w:val="001E57EC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35D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6EBF"/>
    <w:rsid w:val="002272FE"/>
    <w:rsid w:val="002274B3"/>
    <w:rsid w:val="00230825"/>
    <w:rsid w:val="00231099"/>
    <w:rsid w:val="002313D3"/>
    <w:rsid w:val="00231893"/>
    <w:rsid w:val="002330FF"/>
    <w:rsid w:val="002338A3"/>
    <w:rsid w:val="00233C6C"/>
    <w:rsid w:val="002347F2"/>
    <w:rsid w:val="00235101"/>
    <w:rsid w:val="002353D2"/>
    <w:rsid w:val="002362C5"/>
    <w:rsid w:val="00236AD7"/>
    <w:rsid w:val="00237494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6AEB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CE8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89F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975"/>
    <w:rsid w:val="00324DFF"/>
    <w:rsid w:val="00324EBE"/>
    <w:rsid w:val="0032574C"/>
    <w:rsid w:val="00325AC2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47B7B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355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90F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4BF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1D88"/>
    <w:rsid w:val="003A2198"/>
    <w:rsid w:val="003A27F4"/>
    <w:rsid w:val="003A3316"/>
    <w:rsid w:val="003A365B"/>
    <w:rsid w:val="003A3951"/>
    <w:rsid w:val="003A3D74"/>
    <w:rsid w:val="003A4362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BB0"/>
    <w:rsid w:val="003C1D0C"/>
    <w:rsid w:val="003C35F6"/>
    <w:rsid w:val="003C3B7E"/>
    <w:rsid w:val="003C429A"/>
    <w:rsid w:val="003C45AE"/>
    <w:rsid w:val="003C48C2"/>
    <w:rsid w:val="003C520D"/>
    <w:rsid w:val="003C5B01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42D2"/>
    <w:rsid w:val="003F561A"/>
    <w:rsid w:val="003F6051"/>
    <w:rsid w:val="003F701C"/>
    <w:rsid w:val="003F79E5"/>
    <w:rsid w:val="003F7F41"/>
    <w:rsid w:val="00400AF9"/>
    <w:rsid w:val="00400D06"/>
    <w:rsid w:val="00401BD7"/>
    <w:rsid w:val="00402223"/>
    <w:rsid w:val="00403144"/>
    <w:rsid w:val="00405169"/>
    <w:rsid w:val="004061B5"/>
    <w:rsid w:val="00406638"/>
    <w:rsid w:val="004101B8"/>
    <w:rsid w:val="0041040E"/>
    <w:rsid w:val="00410CC7"/>
    <w:rsid w:val="004126A6"/>
    <w:rsid w:val="00412B90"/>
    <w:rsid w:val="00412C89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13ED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024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0B9D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1C0"/>
    <w:rsid w:val="004C61E8"/>
    <w:rsid w:val="004C6AEB"/>
    <w:rsid w:val="004C75A1"/>
    <w:rsid w:val="004D1272"/>
    <w:rsid w:val="004D4AC6"/>
    <w:rsid w:val="004D522E"/>
    <w:rsid w:val="004D6212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8E7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3DAB"/>
    <w:rsid w:val="005052C0"/>
    <w:rsid w:val="00505D11"/>
    <w:rsid w:val="0050626B"/>
    <w:rsid w:val="00506964"/>
    <w:rsid w:val="00506AA5"/>
    <w:rsid w:val="005079C3"/>
    <w:rsid w:val="00507F41"/>
    <w:rsid w:val="00510261"/>
    <w:rsid w:val="0051044A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6DAF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6E7"/>
    <w:rsid w:val="0057383A"/>
    <w:rsid w:val="0057390A"/>
    <w:rsid w:val="00573AA9"/>
    <w:rsid w:val="00573B17"/>
    <w:rsid w:val="00573B39"/>
    <w:rsid w:val="005744F3"/>
    <w:rsid w:val="00574E5E"/>
    <w:rsid w:val="00576D40"/>
    <w:rsid w:val="00576E06"/>
    <w:rsid w:val="00577900"/>
    <w:rsid w:val="005779E2"/>
    <w:rsid w:val="00577AD5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62A"/>
    <w:rsid w:val="005A3BE3"/>
    <w:rsid w:val="005A404B"/>
    <w:rsid w:val="005A48CD"/>
    <w:rsid w:val="005A4F0E"/>
    <w:rsid w:val="005A636D"/>
    <w:rsid w:val="005A68EA"/>
    <w:rsid w:val="005A6E65"/>
    <w:rsid w:val="005A7224"/>
    <w:rsid w:val="005A7FC7"/>
    <w:rsid w:val="005B0255"/>
    <w:rsid w:val="005B076A"/>
    <w:rsid w:val="005B0936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2DB9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E7711"/>
    <w:rsid w:val="005F101E"/>
    <w:rsid w:val="005F125F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6E74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7D8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4BF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578B"/>
    <w:rsid w:val="006662B8"/>
    <w:rsid w:val="0066687B"/>
    <w:rsid w:val="006715E8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2BA1"/>
    <w:rsid w:val="00693B63"/>
    <w:rsid w:val="00693B64"/>
    <w:rsid w:val="00693DBD"/>
    <w:rsid w:val="00693F83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9BF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1E23"/>
    <w:rsid w:val="006E4477"/>
    <w:rsid w:val="006E505F"/>
    <w:rsid w:val="006E5BD7"/>
    <w:rsid w:val="006E64FF"/>
    <w:rsid w:val="006E651B"/>
    <w:rsid w:val="006E654A"/>
    <w:rsid w:val="006E6807"/>
    <w:rsid w:val="006E743C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3C84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2DF4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09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4A7A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21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E6B80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4D1"/>
    <w:rsid w:val="0082095C"/>
    <w:rsid w:val="00820A11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463D"/>
    <w:rsid w:val="00877031"/>
    <w:rsid w:val="0087747C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4633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039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BA2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5F5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BA"/>
    <w:rsid w:val="009067FF"/>
    <w:rsid w:val="00906B59"/>
    <w:rsid w:val="00907752"/>
    <w:rsid w:val="00907D5C"/>
    <w:rsid w:val="00910A9B"/>
    <w:rsid w:val="00910ECE"/>
    <w:rsid w:val="009111C7"/>
    <w:rsid w:val="009116AB"/>
    <w:rsid w:val="009127A8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0F2D"/>
    <w:rsid w:val="009326DA"/>
    <w:rsid w:val="00933122"/>
    <w:rsid w:val="00933F4C"/>
    <w:rsid w:val="009341EA"/>
    <w:rsid w:val="00935C5E"/>
    <w:rsid w:val="00936E2B"/>
    <w:rsid w:val="009372C6"/>
    <w:rsid w:val="00937D9F"/>
    <w:rsid w:val="00941264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257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46E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0642"/>
    <w:rsid w:val="00981D22"/>
    <w:rsid w:val="00981EF3"/>
    <w:rsid w:val="00982A8C"/>
    <w:rsid w:val="00983FA1"/>
    <w:rsid w:val="0098500E"/>
    <w:rsid w:val="00985364"/>
    <w:rsid w:val="00985992"/>
    <w:rsid w:val="009861FE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945"/>
    <w:rsid w:val="009B3A7D"/>
    <w:rsid w:val="009B3ECE"/>
    <w:rsid w:val="009B40B3"/>
    <w:rsid w:val="009B5D00"/>
    <w:rsid w:val="009B793F"/>
    <w:rsid w:val="009C0543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388E"/>
    <w:rsid w:val="009E66EA"/>
    <w:rsid w:val="009E69DF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2F0"/>
    <w:rsid w:val="00A04FC1"/>
    <w:rsid w:val="00A05B32"/>
    <w:rsid w:val="00A06B7D"/>
    <w:rsid w:val="00A072E8"/>
    <w:rsid w:val="00A07CE0"/>
    <w:rsid w:val="00A07F6B"/>
    <w:rsid w:val="00A106CA"/>
    <w:rsid w:val="00A1072E"/>
    <w:rsid w:val="00A111E9"/>
    <w:rsid w:val="00A11B5F"/>
    <w:rsid w:val="00A121BE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06E9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3FE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18CC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2FE9"/>
    <w:rsid w:val="00A83A7B"/>
    <w:rsid w:val="00A85FE4"/>
    <w:rsid w:val="00A866B8"/>
    <w:rsid w:val="00A87299"/>
    <w:rsid w:val="00A875D0"/>
    <w:rsid w:val="00A90127"/>
    <w:rsid w:val="00A90E4F"/>
    <w:rsid w:val="00A91814"/>
    <w:rsid w:val="00A9338E"/>
    <w:rsid w:val="00A9390B"/>
    <w:rsid w:val="00A93C6C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0A03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47C4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41A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701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6670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196"/>
    <w:rsid w:val="00BC2C27"/>
    <w:rsid w:val="00BC4F1C"/>
    <w:rsid w:val="00BC543D"/>
    <w:rsid w:val="00BC5EC3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792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7144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CAC"/>
    <w:rsid w:val="00C41F38"/>
    <w:rsid w:val="00C42075"/>
    <w:rsid w:val="00C4240F"/>
    <w:rsid w:val="00C42B93"/>
    <w:rsid w:val="00C44293"/>
    <w:rsid w:val="00C44F3D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1EAA"/>
    <w:rsid w:val="00C625AF"/>
    <w:rsid w:val="00C64FF1"/>
    <w:rsid w:val="00C66184"/>
    <w:rsid w:val="00C6688B"/>
    <w:rsid w:val="00C66DDA"/>
    <w:rsid w:val="00C66E70"/>
    <w:rsid w:val="00C7073F"/>
    <w:rsid w:val="00C71DC7"/>
    <w:rsid w:val="00C7271C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02CE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5DD6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B672E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1E0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49E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4FD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1898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975C6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0455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1B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8C2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B53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0978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470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518"/>
    <w:rsid w:val="00E957DA"/>
    <w:rsid w:val="00E96FD0"/>
    <w:rsid w:val="00EA0FE0"/>
    <w:rsid w:val="00EA151B"/>
    <w:rsid w:val="00EA1C85"/>
    <w:rsid w:val="00EA249D"/>
    <w:rsid w:val="00EA39BA"/>
    <w:rsid w:val="00EA3C3E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56D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0CF2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84E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77D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08A6"/>
    <w:rsid w:val="00F8113F"/>
    <w:rsid w:val="00F8124A"/>
    <w:rsid w:val="00F8181F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51F4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1F1B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2E6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E73A9-F7DC-4536-9A20-1C22848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FCEE-4AE5-4160-9C8E-3B06C415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17919</Words>
  <Characters>102142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119822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Заар Людмила Петровна</cp:lastModifiedBy>
  <cp:revision>6</cp:revision>
  <cp:lastPrinted>2014-04-21T11:03:00Z</cp:lastPrinted>
  <dcterms:created xsi:type="dcterms:W3CDTF">2017-03-19T06:17:00Z</dcterms:created>
  <dcterms:modified xsi:type="dcterms:W3CDTF">2020-12-22T09:56:00Z</dcterms:modified>
</cp:coreProperties>
</file>