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90004B">
      <w:bookmarkStart w:id="0" w:name="_GoBack"/>
      <w:r w:rsidRPr="0090004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5176520</wp:posOffset>
            </wp:positionV>
            <wp:extent cx="2710815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3" name="Рисунок 3" descr="d:\Users\VershininaNV\Desktop\Лагерь 2019год\ФотоЛагерь 2019\12 день\IMG_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Лагерь 2019год\ФотоЛагерь 2019\12 день\IMG_9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0004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5452110</wp:posOffset>
            </wp:positionV>
            <wp:extent cx="3282950" cy="2188210"/>
            <wp:effectExtent l="0" t="5080" r="7620" b="7620"/>
            <wp:wrapTight wrapText="bothSides">
              <wp:wrapPolygon edited="0">
                <wp:start x="-33" y="21550"/>
                <wp:lineTo x="21525" y="21550"/>
                <wp:lineTo x="21525" y="113"/>
                <wp:lineTo x="-33" y="113"/>
                <wp:lineTo x="-33" y="21550"/>
              </wp:wrapPolygon>
            </wp:wrapTight>
            <wp:docPr id="4" name="Рисунок 4" descr="d:\Users\VershininaNV\Desktop\Лагерь 2019год\ФотоЛагерь 2019\12 день\IMG_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Лагерь 2019год\ФотоЛагерь 2019\12 день\IMG_9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29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04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1304290</wp:posOffset>
            </wp:positionV>
            <wp:extent cx="2810510" cy="1873885"/>
            <wp:effectExtent l="0" t="0" r="8890" b="0"/>
            <wp:wrapTight wrapText="bothSides">
              <wp:wrapPolygon edited="0">
                <wp:start x="0" y="0"/>
                <wp:lineTo x="0" y="21300"/>
                <wp:lineTo x="21522" y="21300"/>
                <wp:lineTo x="21522" y="0"/>
                <wp:lineTo x="0" y="0"/>
              </wp:wrapPolygon>
            </wp:wrapTight>
            <wp:docPr id="2" name="Рисунок 2" descr="d:\Users\VershininaNV\Desktop\Лагерь 2019год\ФотоЛагерь 2019\12 день\IMG_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12 день\IMG_9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B7" w:rsidRPr="005F7D76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297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0" cy="112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8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3675380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1B7" w:rsidRDefault="003231B7" w:rsidP="00733460">
                            <w:r>
                              <w:t>Экология – тема 12 дня смены. Сегодня дети играли в интереснейшую игру «</w:t>
                            </w:r>
                            <w:proofErr w:type="spellStart"/>
                            <w:r>
                              <w:t>Экологика</w:t>
                            </w:r>
                            <w:proofErr w:type="spellEnd"/>
                            <w:r>
                              <w:t>», по мотивам игры «Где логика».</w:t>
                            </w:r>
                          </w:p>
                          <w:p w:rsidR="003231B7" w:rsidRDefault="003231B7" w:rsidP="00733460">
                            <w:r>
                              <w:t>Затем дети участвовали в конкурсе рисунков «Веселыми тропинками лета».</w:t>
                            </w:r>
                          </w:p>
                          <w:p w:rsidR="003231B7" w:rsidRDefault="003231B7" w:rsidP="00733460">
                            <w:r>
                              <w:t xml:space="preserve">Завершением дня стал субботник под названием «Чистая улица».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15pt;margin-top:289.4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" filled="f" stroked="f">
                <v:textbox>
                  <w:txbxContent>
                    <w:p w:rsidR="003231B7" w:rsidRDefault="003231B7" w:rsidP="00733460">
                      <w:r>
                        <w:t>Экология – тема 12 дня смены. Сегодня дети играли в интереснейшую игру «</w:t>
                      </w:r>
                      <w:proofErr w:type="spellStart"/>
                      <w:r>
                        <w:t>Экологика</w:t>
                      </w:r>
                      <w:proofErr w:type="spellEnd"/>
                      <w:r>
                        <w:t>», по мотивам игры «Где логика».</w:t>
                      </w:r>
                    </w:p>
                    <w:p w:rsidR="003231B7" w:rsidRDefault="003231B7" w:rsidP="00733460">
                      <w:r>
                        <w:t>Затем дети участвовали в конкурсе рисунков «Веселыми тропинками лета».</w:t>
                      </w:r>
                    </w:p>
                    <w:p w:rsidR="003231B7" w:rsidRDefault="003231B7" w:rsidP="00733460">
                      <w:r>
                        <w:t>Завершением дня стал субботник под названием «Чистая улица».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1B7">
        <w:rPr>
          <w:noProof/>
          <w:lang w:eastAsia="ru-RU"/>
        </w:rPr>
        <w:t>се</w:t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1C3179"/>
    <w:rsid w:val="003231B7"/>
    <w:rsid w:val="00343842"/>
    <w:rsid w:val="00394FF3"/>
    <w:rsid w:val="005F7D76"/>
    <w:rsid w:val="00733460"/>
    <w:rsid w:val="0090004B"/>
    <w:rsid w:val="00A40ADE"/>
    <w:rsid w:val="00C174AD"/>
    <w:rsid w:val="00C60A7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0EC4-ED72-4CA1-8A06-E52B06C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9</cp:revision>
  <dcterms:created xsi:type="dcterms:W3CDTF">2019-06-17T07:30:00Z</dcterms:created>
  <dcterms:modified xsi:type="dcterms:W3CDTF">2019-06-27T08:50:00Z</dcterms:modified>
</cp:coreProperties>
</file>