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F2" w:rsidRDefault="003C20F2" w:rsidP="003C20F2">
      <w:pPr>
        <w:shd w:val="clear" w:color="auto" w:fill="FFFFFF"/>
        <w:spacing w:after="0" w:line="240" w:lineRule="auto"/>
        <w:ind w:left="-851"/>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День второй</w:t>
      </w:r>
    </w:p>
    <w:p w:rsidR="003C20F2" w:rsidRDefault="003C20F2" w:rsidP="003C20F2">
      <w:pPr>
        <w:shd w:val="clear" w:color="auto" w:fill="FFFFFF"/>
        <w:spacing w:after="0" w:line="240" w:lineRule="auto"/>
        <w:ind w:left="-851"/>
        <w:jc w:val="center"/>
        <w:textAlignment w:val="baseline"/>
        <w:rPr>
          <w:rFonts w:ascii="Times New Roman" w:eastAsia="Times New Roman" w:hAnsi="Times New Roman" w:cs="Times New Roman"/>
          <w:b/>
          <w:i/>
          <w:sz w:val="28"/>
          <w:szCs w:val="28"/>
          <w:lang w:eastAsia="ru-RU"/>
        </w:rPr>
      </w:pPr>
    </w:p>
    <w:p w:rsidR="003C20F2" w:rsidRDefault="003C20F2" w:rsidP="003C20F2">
      <w:pPr>
        <w:shd w:val="clear" w:color="auto" w:fill="FFFFFF"/>
        <w:spacing w:after="0" w:line="240" w:lineRule="auto"/>
        <w:ind w:left="-851"/>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Цитата дня: «Спокойствие, только спокойствие!»</w:t>
      </w:r>
    </w:p>
    <w:p w:rsidR="003C20F2" w:rsidRDefault="003C20F2" w:rsidP="003C20F2">
      <w:pPr>
        <w:shd w:val="clear" w:color="auto" w:fill="FFFFFF"/>
        <w:spacing w:after="0"/>
        <w:ind w:left="-851"/>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3166110" cy="4271645"/>
            <wp:effectExtent l="0" t="0" r="0" b="0"/>
            <wp:docPr id="5" name="Рисунок 5" descr="Большая книга психологических кризи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льшая книга психологических кризис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6110" cy="4271645"/>
                    </a:xfrm>
                    <a:prstGeom prst="rect">
                      <a:avLst/>
                    </a:prstGeom>
                    <a:noFill/>
                    <a:ln>
                      <a:noFill/>
                    </a:ln>
                  </pic:spPr>
                </pic:pic>
              </a:graphicData>
            </a:graphic>
          </wp:inline>
        </w:drawing>
      </w:r>
    </w:p>
    <w:p w:rsidR="003C20F2" w:rsidRDefault="003C20F2" w:rsidP="003C20F2">
      <w:pPr>
        <w:spacing w:after="0"/>
        <w:ind w:left="3540" w:firstLine="708"/>
        <w:jc w:val="right"/>
        <w:rPr>
          <w:rFonts w:ascii="Times New Roman" w:hAnsi="Times New Roman" w:cs="Times New Roman"/>
          <w:b/>
          <w:i/>
          <w:sz w:val="28"/>
          <w:szCs w:val="28"/>
        </w:rPr>
      </w:pPr>
      <w:r>
        <w:rPr>
          <w:rFonts w:ascii="Times New Roman" w:hAnsi="Times New Roman" w:cs="Times New Roman"/>
          <w:b/>
          <w:i/>
          <w:sz w:val="28"/>
          <w:szCs w:val="28"/>
        </w:rPr>
        <w:t xml:space="preserve">«Никто не </w:t>
      </w:r>
      <w:proofErr w:type="gramStart"/>
      <w:r>
        <w:rPr>
          <w:rFonts w:ascii="Times New Roman" w:hAnsi="Times New Roman" w:cs="Times New Roman"/>
          <w:b/>
          <w:i/>
          <w:sz w:val="28"/>
          <w:szCs w:val="28"/>
        </w:rPr>
        <w:t>бывает</w:t>
      </w:r>
      <w:proofErr w:type="gramEnd"/>
      <w:r>
        <w:rPr>
          <w:rFonts w:ascii="Times New Roman" w:hAnsi="Times New Roman" w:cs="Times New Roman"/>
          <w:b/>
          <w:i/>
          <w:sz w:val="28"/>
          <w:szCs w:val="28"/>
        </w:rPr>
        <w:t xml:space="preserve"> несчастен        только от внешних причин»</w:t>
      </w:r>
    </w:p>
    <w:p w:rsidR="003C20F2" w:rsidRDefault="003C20F2" w:rsidP="003C20F2">
      <w:pPr>
        <w:spacing w:after="0"/>
        <w:jc w:val="right"/>
        <w:rPr>
          <w:rFonts w:ascii="Times New Roman" w:hAnsi="Times New Roman" w:cs="Times New Roman"/>
          <w:b/>
          <w:i/>
          <w:sz w:val="28"/>
          <w:szCs w:val="28"/>
        </w:rPr>
      </w:pPr>
      <w:r>
        <w:rPr>
          <w:rFonts w:ascii="Times New Roman" w:hAnsi="Times New Roman" w:cs="Times New Roman"/>
          <w:b/>
          <w:i/>
          <w:sz w:val="28"/>
          <w:szCs w:val="28"/>
        </w:rPr>
        <w:t>Сенека</w:t>
      </w:r>
    </w:p>
    <w:p w:rsidR="003C20F2" w:rsidRDefault="003C20F2" w:rsidP="003C20F2">
      <w:pPr>
        <w:spacing w:after="0"/>
        <w:ind w:left="-851" w:firstLine="851"/>
        <w:jc w:val="both"/>
        <w:rPr>
          <w:rFonts w:ascii="Times New Roman" w:hAnsi="Times New Roman" w:cs="Times New Roman"/>
          <w:i/>
          <w:sz w:val="28"/>
          <w:szCs w:val="28"/>
        </w:rPr>
      </w:pPr>
      <w:r>
        <w:rPr>
          <w:rFonts w:ascii="Times New Roman" w:hAnsi="Times New Roman" w:cs="Times New Roman"/>
          <w:i/>
          <w:sz w:val="28"/>
          <w:szCs w:val="28"/>
        </w:rPr>
        <w:tab/>
      </w:r>
    </w:p>
    <w:p w:rsidR="003C20F2" w:rsidRDefault="003C20F2" w:rsidP="003C20F2">
      <w:pPr>
        <w:spacing w:before="240" w:after="0"/>
        <w:ind w:left="-993"/>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Немного теории</w:t>
      </w:r>
    </w:p>
    <w:p w:rsidR="003C20F2" w:rsidRDefault="003C20F2" w:rsidP="003C20F2">
      <w:pPr>
        <w:spacing w:before="240" w:after="0"/>
        <w:ind w:left="-851" w:firstLine="851"/>
        <w:jc w:val="both"/>
        <w:rPr>
          <w:rFonts w:ascii="Times New Roman" w:hAnsi="Times New Roman" w:cs="Times New Roman"/>
          <w:sz w:val="28"/>
          <w:szCs w:val="28"/>
        </w:rPr>
      </w:pPr>
      <w:r>
        <w:rPr>
          <w:rFonts w:ascii="Times New Roman" w:hAnsi="Times New Roman" w:cs="Times New Roman"/>
          <w:i/>
          <w:sz w:val="28"/>
          <w:szCs w:val="28"/>
        </w:rPr>
        <w:t xml:space="preserve">Под стрессом (от англ. </w:t>
      </w:r>
      <w:r>
        <w:rPr>
          <w:rFonts w:ascii="Times New Roman" w:hAnsi="Times New Roman" w:cs="Times New Roman"/>
          <w:i/>
          <w:sz w:val="28"/>
          <w:szCs w:val="28"/>
          <w:lang w:val="en-US"/>
        </w:rPr>
        <w:t>stress</w:t>
      </w:r>
      <w:r>
        <w:rPr>
          <w:rFonts w:ascii="Times New Roman" w:hAnsi="Times New Roman" w:cs="Times New Roman"/>
          <w:i/>
          <w:sz w:val="28"/>
          <w:szCs w:val="28"/>
        </w:rPr>
        <w:t xml:space="preserve"> – «давление», «напряжение»</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онимают эмоциональное состояние, возникающее в ответ на всевозможные экстремальные воздействия.</w:t>
      </w:r>
    </w:p>
    <w:p w:rsidR="003C20F2" w:rsidRDefault="003C20F2" w:rsidP="003C20F2">
      <w:pPr>
        <w:spacing w:after="0"/>
        <w:ind w:left="-851" w:firstLine="851"/>
        <w:jc w:val="both"/>
        <w:rPr>
          <w:rFonts w:ascii="Times New Roman" w:hAnsi="Times New Roman" w:cs="Times New Roman"/>
          <w:sz w:val="28"/>
          <w:szCs w:val="28"/>
        </w:rPr>
      </w:pPr>
      <w:r>
        <w:rPr>
          <w:rFonts w:ascii="Times New Roman" w:hAnsi="Times New Roman" w:cs="Times New Roman"/>
          <w:sz w:val="28"/>
          <w:szCs w:val="28"/>
        </w:rPr>
        <w:t>По оценкам многочисленных экспертов в настоящее время значительная часть населения страдает психическими расстройствами, вызванными острым или хроническим стрессом. Он приобретает масштабы эпидемии и представляет собой основную социальную проблему современного общества. Наиболее тяжелыми стрессорами являются: боевые действия, катас</w:t>
      </w:r>
      <w:r w:rsidR="00B407D2">
        <w:rPr>
          <w:rFonts w:ascii="Times New Roman" w:hAnsi="Times New Roman" w:cs="Times New Roman"/>
          <w:sz w:val="28"/>
          <w:szCs w:val="28"/>
        </w:rPr>
        <w:t>трофы, пожар, несчастный случай</w:t>
      </w:r>
      <w:r>
        <w:rPr>
          <w:rFonts w:ascii="Times New Roman" w:hAnsi="Times New Roman" w:cs="Times New Roman"/>
          <w:sz w:val="28"/>
          <w:szCs w:val="28"/>
        </w:rPr>
        <w:t>. Причем более интенсивной и длительной оказывается реакция на человеческий стрессор (удержание в заложниках), чем на природную катастрофу (наводнение).</w:t>
      </w:r>
    </w:p>
    <w:p w:rsidR="003C20F2" w:rsidRDefault="003C20F2" w:rsidP="003C20F2">
      <w:pPr>
        <w:spacing w:after="0"/>
        <w:ind w:left="-709" w:right="141"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время стресса человек использует проблемно-решающее поведение, успешность которого определяется его личностными и социальными характеристиками: физическими (здоровье, выносливость), социальными (круг </w:t>
      </w:r>
      <w:r>
        <w:rPr>
          <w:rFonts w:ascii="Times New Roman" w:hAnsi="Times New Roman" w:cs="Times New Roman"/>
          <w:sz w:val="28"/>
          <w:szCs w:val="28"/>
        </w:rPr>
        <w:lastRenderedPageBreak/>
        <w:t>знакомых, друзей, родных), психологическими (убеждения, самооценка и т. п.), материальными.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End"/>
    </w:p>
    <w:p w:rsidR="003C20F2" w:rsidRDefault="003C20F2" w:rsidP="003C20F2">
      <w:pPr>
        <w:spacing w:after="0"/>
        <w:ind w:left="-709" w:right="141"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Ответ на стресс может включать временные эмоциональные, соматические, когнитивные или поведенческие симптомы, такие как оцепенение, спутанность сознания, грусть, беспокойство, гнев, отчаяние, </w:t>
      </w: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 бездеятельность, социальный уход, амнезия, депе</w:t>
      </w:r>
      <w:r w:rsidR="00B407D2">
        <w:rPr>
          <w:rFonts w:ascii="Times New Roman" w:hAnsi="Times New Roman" w:cs="Times New Roman"/>
          <w:sz w:val="28"/>
          <w:szCs w:val="28"/>
        </w:rPr>
        <w:t xml:space="preserve">рсонализация, </w:t>
      </w:r>
      <w:proofErr w:type="spellStart"/>
      <w:r w:rsidR="00B407D2">
        <w:rPr>
          <w:rFonts w:ascii="Times New Roman" w:hAnsi="Times New Roman" w:cs="Times New Roman"/>
          <w:sz w:val="28"/>
          <w:szCs w:val="28"/>
        </w:rPr>
        <w:t>дереализация</w:t>
      </w:r>
      <w:proofErr w:type="spellEnd"/>
      <w:r w:rsidR="00B407D2">
        <w:rPr>
          <w:rFonts w:ascii="Times New Roman" w:hAnsi="Times New Roman" w:cs="Times New Roman"/>
          <w:sz w:val="28"/>
          <w:szCs w:val="28"/>
        </w:rPr>
        <w:t xml:space="preserve"> или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Вегетативные симптомы тревоги (например, сердцебиение, потоотделение, покраснение) являются общими и могут быть характерной особенностью.</w:t>
      </w:r>
      <w:proofErr w:type="gramEnd"/>
    </w:p>
    <w:p w:rsidR="003C20F2" w:rsidRDefault="003C20F2" w:rsidP="003C20F2">
      <w:pPr>
        <w:spacing w:after="0"/>
        <w:ind w:left="-709" w:right="141" w:firstLine="851"/>
        <w:jc w:val="both"/>
        <w:rPr>
          <w:rFonts w:ascii="Times New Roman" w:hAnsi="Times New Roman" w:cs="Times New Roman"/>
          <w:sz w:val="28"/>
          <w:szCs w:val="28"/>
        </w:rPr>
      </w:pPr>
      <w:r>
        <w:rPr>
          <w:rFonts w:ascii="Times New Roman" w:hAnsi="Times New Roman" w:cs="Times New Roman"/>
          <w:sz w:val="28"/>
          <w:szCs w:val="28"/>
        </w:rPr>
        <w:t>Симптомы обычно появляются от нескольких часов до нескольких дней после стрессового события и обычно начинают ослабевать в течение нескольких дней после события или после удаления из угрожающей ситуации, когда это возможно. В случаях, когда стрессор продолжается или удаление невозможно, симптомы могут сохраняться, но обычно значительно уменьшаются примерно через один месяц, когда человек адаптируется к изменившейся ситуации.</w:t>
      </w:r>
    </w:p>
    <w:p w:rsidR="003C20F2" w:rsidRDefault="003C20F2" w:rsidP="003C20F2">
      <w:pPr>
        <w:ind w:left="-709" w:right="141" w:firstLine="851"/>
        <w:jc w:val="both"/>
        <w:rPr>
          <w:rFonts w:ascii="Times New Roman" w:hAnsi="Times New Roman" w:cs="Times New Roman"/>
          <w:sz w:val="28"/>
          <w:szCs w:val="28"/>
        </w:rPr>
      </w:pPr>
      <w:r>
        <w:rPr>
          <w:rFonts w:ascii="Times New Roman" w:hAnsi="Times New Roman" w:cs="Times New Roman"/>
          <w:sz w:val="28"/>
          <w:szCs w:val="28"/>
        </w:rPr>
        <w:t xml:space="preserve">Острая реакция на стресс длится от 2 до 60 дней. Полная картина симптомов должна присутствовать не менее трех дней после травматического события и может быть диагностирована только через один месяц после события. Симптомы, которые происходят сразу после события, но разрешаются менее чем за три дня, не отвечают критериям острого стрессового расстройства. При смягчении или удалении стресса симптомы ослабевают не ранее чем через 8 часов, а при сохранении стресса – не ранее чем через 48 часов. Затем начинается процесс выздоровления: </w:t>
      </w:r>
      <w:proofErr w:type="spellStart"/>
      <w:r>
        <w:rPr>
          <w:rFonts w:ascii="Times New Roman" w:hAnsi="Times New Roman" w:cs="Times New Roman"/>
          <w:sz w:val="28"/>
          <w:szCs w:val="28"/>
        </w:rPr>
        <w:t>отреагирование</w:t>
      </w:r>
      <w:proofErr w:type="spellEnd"/>
      <w:r>
        <w:rPr>
          <w:rFonts w:ascii="Times New Roman" w:hAnsi="Times New Roman" w:cs="Times New Roman"/>
          <w:sz w:val="28"/>
          <w:szCs w:val="28"/>
        </w:rPr>
        <w:t>, принятие реальности, адаптация к вновь возникающим обстоятельствам.</w:t>
      </w:r>
    </w:p>
    <w:p w:rsidR="003C20F2" w:rsidRDefault="003C20F2" w:rsidP="003C20F2">
      <w:pPr>
        <w:spacing w:after="0"/>
        <w:ind w:left="-709" w:right="141" w:firstLine="851"/>
        <w:jc w:val="both"/>
        <w:rPr>
          <w:rFonts w:ascii="Times New Roman" w:hAnsi="Times New Roman" w:cs="Times New Roman"/>
          <w:sz w:val="28"/>
          <w:szCs w:val="28"/>
        </w:rPr>
      </w:pPr>
      <w:r>
        <w:rPr>
          <w:rFonts w:ascii="Times New Roman" w:hAnsi="Times New Roman" w:cs="Times New Roman"/>
          <w:sz w:val="28"/>
          <w:szCs w:val="28"/>
        </w:rPr>
        <w:t>Стимулы, связанные с травмой, постоянно избегаются. Человек может отказаться обсуждать травматический опыт или может участвовать в стратегиях избегания, чтобы свести к минимуму осознание эмоциональных реакций. Это поведенческое избегание может включать в себя предотвращение просмотра новостей о травматическом опыте, отказ вернуться на рабочее место, где произошла травма, или избегание взаимодействия с другими людьми, которые поделились таким же травматическим опытом.</w:t>
      </w:r>
    </w:p>
    <w:p w:rsidR="003C20F2" w:rsidRDefault="003C20F2" w:rsidP="003C20F2">
      <w:pPr>
        <w:ind w:left="-709" w:right="141" w:firstLine="851"/>
        <w:jc w:val="both"/>
        <w:rPr>
          <w:rFonts w:ascii="Times New Roman" w:hAnsi="Times New Roman" w:cs="Times New Roman"/>
          <w:sz w:val="28"/>
          <w:szCs w:val="28"/>
        </w:rPr>
      </w:pPr>
      <w:r>
        <w:rPr>
          <w:rFonts w:ascii="Times New Roman" w:hAnsi="Times New Roman" w:cs="Times New Roman"/>
          <w:sz w:val="28"/>
          <w:szCs w:val="28"/>
        </w:rPr>
        <w:t>Наблюдаются проблемы концентрации, в том числе трудности запоминания ежедневных событий (например, забывание номера телефона) или целенаправленных задач (например, после долгого телефонного разговора).</w:t>
      </w:r>
    </w:p>
    <w:p w:rsidR="003C20F2" w:rsidRDefault="003C20F2" w:rsidP="003C20F2">
      <w:pPr>
        <w:ind w:left="-851" w:firstLine="851"/>
        <w:jc w:val="center"/>
        <w:rPr>
          <w:rFonts w:ascii="Times New Roman" w:hAnsi="Times New Roman" w:cs="Times New Roman"/>
          <w:b/>
          <w:i/>
          <w:sz w:val="28"/>
          <w:szCs w:val="28"/>
        </w:rPr>
      </w:pPr>
    </w:p>
    <w:p w:rsidR="00B407D2" w:rsidRDefault="00B407D2" w:rsidP="003C20F2">
      <w:pPr>
        <w:ind w:left="-851" w:firstLine="851"/>
        <w:jc w:val="center"/>
        <w:rPr>
          <w:rFonts w:ascii="Times New Roman" w:hAnsi="Times New Roman" w:cs="Times New Roman"/>
          <w:b/>
          <w:i/>
          <w:sz w:val="28"/>
          <w:szCs w:val="28"/>
        </w:rPr>
      </w:pPr>
    </w:p>
    <w:p w:rsidR="00B407D2" w:rsidRDefault="00B407D2" w:rsidP="003C20F2">
      <w:pPr>
        <w:ind w:left="-851" w:firstLine="851"/>
        <w:jc w:val="center"/>
        <w:rPr>
          <w:rFonts w:ascii="Times New Roman" w:hAnsi="Times New Roman" w:cs="Times New Roman"/>
          <w:b/>
          <w:i/>
          <w:sz w:val="28"/>
          <w:szCs w:val="28"/>
        </w:rPr>
      </w:pPr>
    </w:p>
    <w:p w:rsidR="00B407D2" w:rsidRDefault="00B407D2" w:rsidP="003C20F2">
      <w:pPr>
        <w:ind w:left="-851" w:firstLine="851"/>
        <w:jc w:val="center"/>
        <w:rPr>
          <w:rFonts w:ascii="Times New Roman" w:hAnsi="Times New Roman" w:cs="Times New Roman"/>
          <w:b/>
          <w:i/>
          <w:sz w:val="28"/>
          <w:szCs w:val="28"/>
        </w:rPr>
      </w:pPr>
    </w:p>
    <w:p w:rsidR="003C20F2" w:rsidRDefault="003C20F2" w:rsidP="003C20F2">
      <w:pPr>
        <w:ind w:left="-851" w:firstLine="851"/>
        <w:jc w:val="center"/>
        <w:rPr>
          <w:rFonts w:ascii="Times New Roman" w:hAnsi="Times New Roman" w:cs="Times New Roman"/>
          <w:b/>
          <w:i/>
          <w:sz w:val="28"/>
          <w:szCs w:val="28"/>
        </w:rPr>
      </w:pPr>
      <w:r>
        <w:rPr>
          <w:rFonts w:ascii="Times New Roman" w:hAnsi="Times New Roman" w:cs="Times New Roman"/>
          <w:b/>
          <w:i/>
          <w:sz w:val="28"/>
          <w:szCs w:val="28"/>
        </w:rPr>
        <w:lastRenderedPageBreak/>
        <w:t>Несколько рекомендаций, которые могут помочь:</w:t>
      </w:r>
    </w:p>
    <w:p w:rsidR="003C20F2" w:rsidRDefault="003C20F2" w:rsidP="003C20F2">
      <w:pPr>
        <w:ind w:left="-851" w:firstLine="851"/>
        <w:jc w:val="both"/>
        <w:rPr>
          <w:rFonts w:ascii="Times New Roman" w:hAnsi="Times New Roman" w:cs="Times New Roman"/>
          <w:b/>
          <w:sz w:val="28"/>
          <w:szCs w:val="28"/>
        </w:rPr>
      </w:pPr>
      <w:r>
        <w:rPr>
          <w:rFonts w:ascii="Times New Roman" w:hAnsi="Times New Roman" w:cs="Times New Roman"/>
          <w:b/>
          <w:sz w:val="28"/>
          <w:szCs w:val="28"/>
        </w:rPr>
        <w:t>1. Контакты и отношения</w:t>
      </w:r>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Говорите с людьми о ваших переживаниях, а не о том, что случилось. Даже если вас тянет быть в одиночестве и никого не хочется видеть, старайтесь поддерживать связи с людьми. Сохраняйте контакт с семьей и друзьями. Проводите больше времени с </w:t>
      </w:r>
      <w:proofErr w:type="gramStart"/>
      <w:r>
        <w:rPr>
          <w:rFonts w:ascii="Times New Roman" w:hAnsi="Times New Roman" w:cs="Times New Roman"/>
          <w:sz w:val="28"/>
          <w:szCs w:val="28"/>
        </w:rPr>
        <w:t>вашими</w:t>
      </w:r>
      <w:proofErr w:type="gramEnd"/>
      <w:r>
        <w:rPr>
          <w:rFonts w:ascii="Times New Roman" w:hAnsi="Times New Roman" w:cs="Times New Roman"/>
          <w:sz w:val="28"/>
          <w:szCs w:val="28"/>
        </w:rPr>
        <w:t xml:space="preserve"> близкими – возможно, они тоже находятся в тревоге.</w:t>
      </w:r>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Разговаривайте с теми, кто перенес в прошлом тяжелые утраты. Попытайтесь организовать группы обсуждения и поддержки там, где это возможно, – на работе, среди друзей, соседей. </w:t>
      </w:r>
    </w:p>
    <w:p w:rsidR="003C20F2" w:rsidRDefault="003C20F2" w:rsidP="003C20F2">
      <w:pPr>
        <w:ind w:left="-851" w:firstLine="851"/>
        <w:jc w:val="both"/>
        <w:rPr>
          <w:rFonts w:ascii="Times New Roman" w:hAnsi="Times New Roman" w:cs="Times New Roman"/>
          <w:b/>
          <w:sz w:val="28"/>
          <w:szCs w:val="28"/>
        </w:rPr>
      </w:pPr>
      <w:r>
        <w:rPr>
          <w:rFonts w:ascii="Times New Roman" w:hAnsi="Times New Roman" w:cs="Times New Roman"/>
          <w:b/>
          <w:sz w:val="28"/>
          <w:szCs w:val="28"/>
        </w:rPr>
        <w:t>2. Забота о себе</w:t>
      </w:r>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Позаботьтесь о питательной пище, достаточном сне и физических упражнениях. Помните: переживает не только ваша душа, но и тело, оно нуждается в уходе и поддержке. Постарайтесь не избегать занятий, которые доставляют вам довольствие. Уделите внимание своему внутреннему состоянию и вашим потребностям</w:t>
      </w:r>
      <w:r w:rsidR="00B407D2">
        <w:rPr>
          <w:rFonts w:ascii="Times New Roman" w:hAnsi="Times New Roman" w:cs="Times New Roman"/>
          <w:sz w:val="28"/>
          <w:szCs w:val="28"/>
        </w:rPr>
        <w:t>.</w:t>
      </w:r>
    </w:p>
    <w:p w:rsidR="003C20F2" w:rsidRDefault="003C20F2" w:rsidP="003C20F2">
      <w:pPr>
        <w:ind w:left="-851" w:firstLine="851"/>
        <w:jc w:val="both"/>
        <w:rPr>
          <w:rFonts w:ascii="Times New Roman" w:hAnsi="Times New Roman" w:cs="Times New Roman"/>
          <w:b/>
          <w:sz w:val="28"/>
          <w:szCs w:val="28"/>
        </w:rPr>
      </w:pPr>
      <w:r>
        <w:rPr>
          <w:rFonts w:ascii="Times New Roman" w:hAnsi="Times New Roman" w:cs="Times New Roman"/>
          <w:b/>
          <w:sz w:val="28"/>
          <w:szCs w:val="28"/>
        </w:rPr>
        <w:t xml:space="preserve">3. Держитесь </w:t>
      </w:r>
      <w:proofErr w:type="gramStart"/>
      <w:r>
        <w:rPr>
          <w:rFonts w:ascii="Times New Roman" w:hAnsi="Times New Roman" w:cs="Times New Roman"/>
          <w:b/>
          <w:sz w:val="28"/>
          <w:szCs w:val="28"/>
        </w:rPr>
        <w:t>привычного</w:t>
      </w:r>
      <w:proofErr w:type="gramEnd"/>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Постарайтесь быть в устойчивом обществе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 которые сочувствуют вам. Делайте повседневные житейские дела – они могут помочь вам вновь почувствовать себя самим (самой) собой и успокоить тревогу. Время больших стрессов – не лучшее время для принятия ответственных решений и серьезных изменений в жизни; если у вас есть выбор – не спешите принимать решение. Важно использовать привычные для вас подходы и придерживаться (насколько это возможно) тех способов и того темпа жизни, которые обычно вам свойственны, выполнять повседневные дела.</w:t>
      </w:r>
    </w:p>
    <w:p w:rsidR="003C20F2" w:rsidRDefault="003C20F2" w:rsidP="003C20F2">
      <w:pPr>
        <w:spacing w:after="0"/>
        <w:ind w:left="-851" w:firstLine="851"/>
        <w:jc w:val="both"/>
        <w:rPr>
          <w:rFonts w:ascii="Times New Roman" w:hAnsi="Times New Roman" w:cs="Times New Roman"/>
          <w:b/>
          <w:sz w:val="28"/>
          <w:szCs w:val="28"/>
        </w:rPr>
      </w:pPr>
      <w:r>
        <w:rPr>
          <w:rFonts w:ascii="Times New Roman" w:hAnsi="Times New Roman" w:cs="Times New Roman"/>
          <w:b/>
          <w:sz w:val="28"/>
          <w:szCs w:val="28"/>
        </w:rPr>
        <w:t>4. Действуйте</w:t>
      </w:r>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Выражайте свои мысли и мнения кому-нибудь, связанному с пережитым, кого вы хотите спросить, проинформировать или поблагодарить. Не избегайте тех сфер жизни, в которых вы можете проявить себя. Подумайте, что хорошего можно найти в вашем теперешнем положении? Может быть, настоящая жизнь только теперь и начинается? Недаром говорят: «Не было бы счастья, да несчастье помогло!»</w:t>
      </w:r>
    </w:p>
    <w:p w:rsidR="003C20F2" w:rsidRDefault="003C20F2" w:rsidP="003C20F2">
      <w:pPr>
        <w:ind w:left="-851" w:firstLine="851"/>
        <w:jc w:val="both"/>
        <w:rPr>
          <w:rFonts w:ascii="Times New Roman" w:hAnsi="Times New Roman" w:cs="Times New Roman"/>
          <w:b/>
          <w:sz w:val="28"/>
          <w:szCs w:val="28"/>
        </w:rPr>
      </w:pPr>
      <w:r>
        <w:rPr>
          <w:rFonts w:ascii="Times New Roman" w:hAnsi="Times New Roman" w:cs="Times New Roman"/>
          <w:b/>
          <w:sz w:val="28"/>
          <w:szCs w:val="28"/>
        </w:rPr>
        <w:t>5. Помогайте детям справиться со стрессом</w:t>
      </w:r>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Говорите с детьми о случившемся, об их переживаниях и страхах. Побуждайте детей спрашивать и отвечайте на их вопросы, сообразуясь в своих </w:t>
      </w:r>
      <w:r>
        <w:rPr>
          <w:rFonts w:ascii="Times New Roman" w:hAnsi="Times New Roman" w:cs="Times New Roman"/>
          <w:sz w:val="28"/>
          <w:szCs w:val="28"/>
        </w:rPr>
        <w:lastRenderedPageBreak/>
        <w:t>ответах с их потребностями, интересами и возможностями. Помогите им понять, как событие затронуло их жизнь и тех людей, которых они любят.</w:t>
      </w:r>
    </w:p>
    <w:p w:rsidR="003C20F2" w:rsidRDefault="003C20F2" w:rsidP="003C20F2">
      <w:pPr>
        <w:ind w:left="-851" w:firstLine="851"/>
        <w:jc w:val="both"/>
        <w:rPr>
          <w:rFonts w:ascii="Times New Roman" w:hAnsi="Times New Roman" w:cs="Times New Roman"/>
          <w:b/>
          <w:sz w:val="28"/>
          <w:szCs w:val="28"/>
        </w:rPr>
      </w:pPr>
      <w:r>
        <w:rPr>
          <w:rFonts w:ascii="Times New Roman" w:hAnsi="Times New Roman" w:cs="Times New Roman"/>
          <w:b/>
          <w:sz w:val="28"/>
          <w:szCs w:val="28"/>
        </w:rPr>
        <w:t>6. Ищите дальнейшей помощи</w:t>
      </w:r>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Устанавливайте контакты с помогающими организациями. Если вы чувствуете, что не справляетесь со стрессом, вызываете очень большую озабоченность у </w:t>
      </w:r>
      <w:proofErr w:type="gramStart"/>
      <w:r>
        <w:rPr>
          <w:rFonts w:ascii="Times New Roman" w:hAnsi="Times New Roman" w:cs="Times New Roman"/>
          <w:sz w:val="28"/>
          <w:szCs w:val="28"/>
        </w:rPr>
        <w:t>близких</w:t>
      </w:r>
      <w:proofErr w:type="gramEnd"/>
      <w:r>
        <w:rPr>
          <w:rFonts w:ascii="Times New Roman" w:hAnsi="Times New Roman" w:cs="Times New Roman"/>
          <w:sz w:val="28"/>
          <w:szCs w:val="28"/>
        </w:rPr>
        <w:t xml:space="preserve"> или склонны к </w:t>
      </w:r>
      <w:proofErr w:type="spellStart"/>
      <w:r>
        <w:rPr>
          <w:rFonts w:ascii="Times New Roman" w:hAnsi="Times New Roman" w:cs="Times New Roman"/>
          <w:sz w:val="28"/>
          <w:szCs w:val="28"/>
        </w:rPr>
        <w:t>саморазрушительному</w:t>
      </w:r>
      <w:proofErr w:type="spellEnd"/>
      <w:r>
        <w:rPr>
          <w:rFonts w:ascii="Times New Roman" w:hAnsi="Times New Roman" w:cs="Times New Roman"/>
          <w:sz w:val="28"/>
          <w:szCs w:val="28"/>
        </w:rPr>
        <w:t xml:space="preserve"> или опасному поведению</w:t>
      </w:r>
      <w:r w:rsidR="00B407D2">
        <w:rPr>
          <w:rFonts w:ascii="Times New Roman" w:hAnsi="Times New Roman" w:cs="Times New Roman"/>
          <w:sz w:val="28"/>
          <w:szCs w:val="28"/>
        </w:rPr>
        <w:t xml:space="preserve"> - </w:t>
      </w:r>
      <w:r>
        <w:rPr>
          <w:rFonts w:ascii="Times New Roman" w:hAnsi="Times New Roman" w:cs="Times New Roman"/>
          <w:sz w:val="28"/>
          <w:szCs w:val="28"/>
        </w:rPr>
        <w:t>обратитесь к психологу или психотерапевту.</w:t>
      </w:r>
    </w:p>
    <w:p w:rsidR="003C20F2" w:rsidRDefault="003C20F2" w:rsidP="003C20F2">
      <w:pPr>
        <w:ind w:left="-851" w:firstLine="851"/>
        <w:jc w:val="center"/>
        <w:rPr>
          <w:rFonts w:ascii="Times New Roman" w:hAnsi="Times New Roman" w:cs="Times New Roman"/>
          <w:sz w:val="28"/>
          <w:szCs w:val="28"/>
        </w:rPr>
      </w:pPr>
      <w:r>
        <w:rPr>
          <w:noProof/>
          <w:lang w:eastAsia="ru-RU"/>
        </w:rPr>
        <w:drawing>
          <wp:inline distT="0" distB="0" distL="0" distR="0">
            <wp:extent cx="3670935" cy="3466465"/>
            <wp:effectExtent l="0" t="0" r="5715" b="635"/>
            <wp:docPr id="4" name="Рисунок 4" descr="http://xn--80aaar1aecnln7gzb2b.xn--p1ai/wp-content/uploads/2016/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xn--80aaar1aecnln7gzb2b.xn--p1ai/wp-content/uploads/2016/03/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935" cy="3466465"/>
                    </a:xfrm>
                    <a:prstGeom prst="rect">
                      <a:avLst/>
                    </a:prstGeom>
                    <a:noFill/>
                    <a:ln>
                      <a:noFill/>
                    </a:ln>
                  </pic:spPr>
                </pic:pic>
              </a:graphicData>
            </a:graphic>
          </wp:inline>
        </w:drawing>
      </w:r>
    </w:p>
    <w:p w:rsidR="003C20F2" w:rsidRDefault="003C20F2" w:rsidP="003C20F2">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И, по уже сложившейся традиции, несложный тест, который кто-то в шутку или всерьез  назвал </w:t>
      </w:r>
      <w:r>
        <w:rPr>
          <w:rFonts w:ascii="Times New Roman" w:hAnsi="Times New Roman" w:cs="Times New Roman"/>
          <w:b/>
          <w:i/>
          <w:sz w:val="28"/>
          <w:szCs w:val="28"/>
        </w:rPr>
        <w:t>«Пусть всегда буду я или</w:t>
      </w:r>
      <w:proofErr w:type="gramStart"/>
      <w:r>
        <w:rPr>
          <w:rFonts w:ascii="Times New Roman" w:hAnsi="Times New Roman" w:cs="Times New Roman"/>
          <w:b/>
          <w:i/>
          <w:sz w:val="28"/>
          <w:szCs w:val="28"/>
        </w:rPr>
        <w:t xml:space="preserve"> С</w:t>
      </w:r>
      <w:proofErr w:type="gramEnd"/>
      <w:r>
        <w:rPr>
          <w:rFonts w:ascii="Times New Roman" w:hAnsi="Times New Roman" w:cs="Times New Roman"/>
          <w:b/>
          <w:i/>
          <w:sz w:val="28"/>
          <w:szCs w:val="28"/>
        </w:rPr>
        <w:t>таньте оптимистом»</w:t>
      </w:r>
      <w:r>
        <w:rPr>
          <w:rFonts w:ascii="Times New Roman" w:hAnsi="Times New Roman" w:cs="Times New Roman"/>
          <w:sz w:val="28"/>
          <w:szCs w:val="28"/>
        </w:rPr>
        <w:t xml:space="preserve">, и требует честных ответов самому себе </w:t>
      </w:r>
      <w:r>
        <w:rPr>
          <w:rFonts w:ascii="Times New Roman" w:hAnsi="Times New Roman" w:cs="Times New Roman"/>
          <w:i/>
          <w:sz w:val="28"/>
          <w:szCs w:val="28"/>
        </w:rPr>
        <w:t xml:space="preserve">(вы делаете это для себя!). </w:t>
      </w:r>
      <w:r>
        <w:rPr>
          <w:rFonts w:ascii="Times New Roman" w:hAnsi="Times New Roman" w:cs="Times New Roman"/>
          <w:sz w:val="28"/>
          <w:szCs w:val="28"/>
        </w:rPr>
        <w:t>Ответив (устно или в письменной форме) на несколько вопросов, поможет вам лучше разобраться в причинах вашего эмоционального состояния. А после этого прочитайте несколько рекомендаций психологов, они точно не будут бесполезными.</w:t>
      </w:r>
    </w:p>
    <w:p w:rsidR="003C20F2" w:rsidRDefault="003C20F2" w:rsidP="003C20F2">
      <w:pPr>
        <w:ind w:left="-851" w:firstLine="851"/>
        <w:jc w:val="both"/>
        <w:rPr>
          <w:rFonts w:ascii="Times New Roman" w:hAnsi="Times New Roman" w:cs="Times New Roman"/>
          <w:b/>
          <w:sz w:val="28"/>
          <w:szCs w:val="28"/>
        </w:rPr>
      </w:pPr>
      <w:r>
        <w:rPr>
          <w:rFonts w:ascii="Times New Roman" w:hAnsi="Times New Roman" w:cs="Times New Roman"/>
          <w:b/>
          <w:sz w:val="28"/>
          <w:szCs w:val="28"/>
        </w:rPr>
        <w:t>Итак, тест.</w:t>
      </w:r>
    </w:p>
    <w:p w:rsidR="003C20F2" w:rsidRDefault="003C20F2" w:rsidP="003C20F2">
      <w:pPr>
        <w:rPr>
          <w:rFonts w:ascii="Times New Roman" w:hAnsi="Times New Roman" w:cs="Times New Roman"/>
          <w:i/>
          <w:sz w:val="28"/>
          <w:szCs w:val="28"/>
        </w:rPr>
      </w:pPr>
      <w:r>
        <w:rPr>
          <w:rFonts w:ascii="Times New Roman" w:hAnsi="Times New Roman" w:cs="Times New Roman"/>
          <w:i/>
          <w:sz w:val="28"/>
          <w:szCs w:val="28"/>
        </w:rPr>
        <w:t>Ответьте на следующие вопросы:</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t>• Что делает ваше положение безвыходным?</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t>• Что усиливает кризис, что ослабляет?</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t>• Что хочется сделать на пике переживаний, что сдерживает?</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t>• Вы ждете помощи от людей или надеетесь только на себя?</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lastRenderedPageBreak/>
        <w:t>• Какова позиция важных для вас людей?</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t>• Что вам нравится в себе, что нет?</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t>• В чем вы можете упрекнуть себя, в чем – других?</w:t>
      </w:r>
    </w:p>
    <w:p w:rsidR="003C20F2" w:rsidRDefault="003C20F2" w:rsidP="003C20F2">
      <w:pPr>
        <w:rPr>
          <w:rFonts w:ascii="Times New Roman" w:hAnsi="Times New Roman" w:cs="Times New Roman"/>
          <w:sz w:val="28"/>
          <w:szCs w:val="28"/>
        </w:rPr>
      </w:pPr>
      <w:r>
        <w:rPr>
          <w:rFonts w:ascii="Times New Roman" w:hAnsi="Times New Roman" w:cs="Times New Roman"/>
          <w:sz w:val="28"/>
          <w:szCs w:val="28"/>
        </w:rPr>
        <w:t>• Как вы выходили из прежних кризисов?</w:t>
      </w:r>
      <w:bookmarkStart w:id="0" w:name="gl_78"/>
      <w:bookmarkEnd w:id="0"/>
    </w:p>
    <w:p w:rsidR="003C20F2" w:rsidRDefault="003C20F2" w:rsidP="003C20F2">
      <w:pPr>
        <w:jc w:val="center"/>
        <w:rPr>
          <w:rFonts w:ascii="Times New Roman" w:hAnsi="Times New Roman" w:cs="Times New Roman"/>
          <w:b/>
          <w:i/>
          <w:sz w:val="32"/>
          <w:szCs w:val="32"/>
        </w:rPr>
      </w:pPr>
      <w:r>
        <w:rPr>
          <w:rFonts w:ascii="Times New Roman" w:hAnsi="Times New Roman" w:cs="Times New Roman"/>
          <w:b/>
          <w:i/>
          <w:sz w:val="32"/>
          <w:szCs w:val="32"/>
        </w:rPr>
        <w:t>Еще одно упражнение –   «Снимите темные очки»</w:t>
      </w:r>
    </w:p>
    <w:p w:rsidR="003C20F2" w:rsidRDefault="003C20F2" w:rsidP="003C20F2">
      <w:pPr>
        <w:ind w:left="-851" w:firstLine="851"/>
        <w:jc w:val="both"/>
        <w:rPr>
          <w:rFonts w:ascii="Times New Roman" w:hAnsi="Times New Roman" w:cs="Times New Roman"/>
          <w:sz w:val="32"/>
          <w:szCs w:val="32"/>
        </w:rPr>
      </w:pPr>
      <w:r>
        <w:rPr>
          <w:rFonts w:ascii="Times New Roman" w:hAnsi="Times New Roman" w:cs="Times New Roman"/>
          <w:sz w:val="32"/>
          <w:szCs w:val="32"/>
        </w:rPr>
        <w:t>Оцените в баллах от 1 до 10 степень своего расстройства настроения в текущей ситуации. Составьте список из пяти событий прошлого, которые сильно расстроили вас. Оцените по этой же шкале степень своего расстройства в каждом случае. Затем оцените степень реального урона, который вы понесли. Разница в баллах показывает, насколько вы склонны преувеличивать. Попробуйте снизить свое огорчение до реалистичного уровня.</w:t>
      </w:r>
    </w:p>
    <w:p w:rsidR="003C20F2" w:rsidRDefault="003C20F2" w:rsidP="003C20F2">
      <w:pPr>
        <w:ind w:left="-851" w:firstLine="851"/>
        <w:jc w:val="both"/>
        <w:rPr>
          <w:rFonts w:ascii="Times New Roman" w:hAnsi="Times New Roman" w:cs="Times New Roman"/>
          <w:sz w:val="32"/>
          <w:szCs w:val="32"/>
        </w:rPr>
      </w:pPr>
      <w:r>
        <w:rPr>
          <w:rFonts w:ascii="Times New Roman" w:hAnsi="Times New Roman" w:cs="Times New Roman"/>
          <w:sz w:val="32"/>
          <w:szCs w:val="32"/>
        </w:rPr>
        <w:t>А еще проанализируйте, воспользовавшись в качестве примера нижеприведенной картинкой, что в вашей жизни чаще всего вызывает напряжение, тревожность или беспокойство.</w:t>
      </w:r>
    </w:p>
    <w:p w:rsidR="003C20F2" w:rsidRDefault="003C20F2" w:rsidP="003C20F2">
      <w:pPr>
        <w:rPr>
          <w:rFonts w:ascii="Times New Roman" w:hAnsi="Times New Roman" w:cs="Times New Roman"/>
          <w:sz w:val="28"/>
          <w:szCs w:val="28"/>
        </w:rPr>
      </w:pPr>
      <w:r>
        <w:br/>
      </w:r>
      <w:r>
        <w:rPr>
          <w:noProof/>
          <w:lang w:eastAsia="ru-RU"/>
        </w:rPr>
        <w:drawing>
          <wp:inline distT="0" distB="0" distL="0" distR="0">
            <wp:extent cx="4981575" cy="3152775"/>
            <wp:effectExtent l="0" t="0" r="9525" b="9525"/>
            <wp:docPr id="3" name="Рисунок 3" descr="Удивительные факты о стрессе, которые должен знать кажд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Удивительные факты о стрессе, которые должен знать кажд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3152775"/>
                    </a:xfrm>
                    <a:prstGeom prst="rect">
                      <a:avLst/>
                    </a:prstGeom>
                    <a:noFill/>
                    <a:ln>
                      <a:noFill/>
                    </a:ln>
                  </pic:spPr>
                </pic:pic>
              </a:graphicData>
            </a:graphic>
          </wp:inline>
        </w:drawing>
      </w:r>
    </w:p>
    <w:p w:rsidR="00BA742E" w:rsidRDefault="00BA742E" w:rsidP="003C20F2">
      <w:pPr>
        <w:jc w:val="center"/>
        <w:rPr>
          <w:rFonts w:ascii="Times New Roman" w:hAnsi="Times New Roman" w:cs="Times New Roman"/>
          <w:b/>
          <w:sz w:val="28"/>
          <w:szCs w:val="28"/>
        </w:rPr>
      </w:pPr>
    </w:p>
    <w:p w:rsidR="00BA742E" w:rsidRDefault="00BA742E" w:rsidP="003C20F2">
      <w:pPr>
        <w:jc w:val="center"/>
        <w:rPr>
          <w:rFonts w:ascii="Times New Roman" w:hAnsi="Times New Roman" w:cs="Times New Roman"/>
          <w:b/>
          <w:sz w:val="28"/>
          <w:szCs w:val="28"/>
        </w:rPr>
      </w:pPr>
    </w:p>
    <w:p w:rsidR="00BA742E" w:rsidRDefault="00BA742E" w:rsidP="003C20F2">
      <w:pPr>
        <w:jc w:val="center"/>
        <w:rPr>
          <w:rFonts w:ascii="Times New Roman" w:hAnsi="Times New Roman" w:cs="Times New Roman"/>
          <w:b/>
          <w:sz w:val="28"/>
          <w:szCs w:val="28"/>
        </w:rPr>
      </w:pPr>
    </w:p>
    <w:p w:rsidR="003C20F2" w:rsidRDefault="003C20F2" w:rsidP="003C20F2">
      <w:pPr>
        <w:jc w:val="center"/>
        <w:rPr>
          <w:rFonts w:ascii="Times New Roman" w:hAnsi="Times New Roman" w:cs="Times New Roman"/>
          <w:b/>
          <w:sz w:val="28"/>
          <w:szCs w:val="28"/>
        </w:rPr>
      </w:pPr>
      <w:r>
        <w:rPr>
          <w:rFonts w:ascii="Times New Roman" w:hAnsi="Times New Roman" w:cs="Times New Roman"/>
          <w:b/>
          <w:sz w:val="28"/>
          <w:szCs w:val="28"/>
        </w:rPr>
        <w:lastRenderedPageBreak/>
        <w:t>Рекоменд</w:t>
      </w:r>
      <w:bookmarkStart w:id="1" w:name="_GoBack"/>
      <w:bookmarkEnd w:id="1"/>
      <w:r>
        <w:rPr>
          <w:rFonts w:ascii="Times New Roman" w:hAnsi="Times New Roman" w:cs="Times New Roman"/>
          <w:b/>
          <w:sz w:val="28"/>
          <w:szCs w:val="28"/>
        </w:rPr>
        <w:t>ации:</w:t>
      </w:r>
    </w:p>
    <w:p w:rsidR="003C20F2" w:rsidRDefault="00BA742E" w:rsidP="003C20F2">
      <w:pPr>
        <w:jc w:val="center"/>
        <w:rPr>
          <w:rFonts w:ascii="Times New Roman" w:hAnsi="Times New Roman" w:cs="Times New Roman"/>
          <w:b/>
          <w:sz w:val="28"/>
          <w:szCs w:val="28"/>
        </w:rPr>
      </w:pPr>
      <w:r>
        <w:rPr>
          <w:rFonts w:ascii="Times New Roman" w:hAnsi="Times New Roman" w:cs="Times New Roman"/>
          <w:b/>
          <w:sz w:val="28"/>
          <w:szCs w:val="28"/>
        </w:rPr>
        <w:t xml:space="preserve"> «Станьте увереннее</w:t>
      </w:r>
      <w:r w:rsidR="003C20F2">
        <w:rPr>
          <w:rFonts w:ascii="Times New Roman" w:hAnsi="Times New Roman" w:cs="Times New Roman"/>
          <w:b/>
          <w:sz w:val="28"/>
          <w:szCs w:val="28"/>
        </w:rPr>
        <w:t>»</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1. Не старайтесь заранее прикидывать, как выразить свою мысль. Просто начинайте говорить (можно кому-то, кому вы доверяете, а можно и самому себе), импровизируя в процессе разговора. Ваш внутренний механизм подберет для вас нужные слова.</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2. Не планируйте наперед и не задумывайтесь надолго, прежде чем перейти к действию. Делайте свое дело и вносите поправки по мере продвижения вперед. Доверьтесь своему «автопилоту».</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3. Перестаньте критиковать себя по всякому поводу. Сознательная самокритика хороша, вероятно, не чаще одного раза в год. А если этим заниматься непрерывно, день за днем, то ничего, кроме вреда, это не принесет. Умейте вовремя остановиться.</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 xml:space="preserve">4. Привыкайте говорить громче. Заторможенные люди обычно невольно произносят слова тихо. Громкий голос позволяет включить ту силу, которая заблокирована. Не зря приемам </w:t>
      </w:r>
      <w:proofErr w:type="gramStart"/>
      <w:r>
        <w:rPr>
          <w:rFonts w:ascii="Times New Roman" w:hAnsi="Times New Roman" w:cs="Times New Roman"/>
          <w:sz w:val="28"/>
          <w:szCs w:val="28"/>
        </w:rPr>
        <w:t>карате</w:t>
      </w:r>
      <w:proofErr w:type="gramEnd"/>
      <w:r>
        <w:rPr>
          <w:rFonts w:ascii="Times New Roman" w:hAnsi="Times New Roman" w:cs="Times New Roman"/>
          <w:sz w:val="28"/>
          <w:szCs w:val="28"/>
        </w:rPr>
        <w:t xml:space="preserve"> сопутствуют резкие выкрики. Вложите в свой голос больше уверенности.</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 xml:space="preserve">5. Не скрывайте своих чувств от людей, приятных вам. Не бойтесь, что вас сочтут угодливым, несерьезным или заподозрят в каких-то скрытых намерениях. Говорите каждый день </w:t>
      </w:r>
      <w:proofErr w:type="gramStart"/>
      <w:r>
        <w:rPr>
          <w:rFonts w:ascii="Times New Roman" w:hAnsi="Times New Roman" w:cs="Times New Roman"/>
          <w:sz w:val="28"/>
          <w:szCs w:val="28"/>
        </w:rPr>
        <w:t>комплименты</w:t>
      </w:r>
      <w:proofErr w:type="gramEnd"/>
      <w:r>
        <w:rPr>
          <w:rFonts w:ascii="Times New Roman" w:hAnsi="Times New Roman" w:cs="Times New Roman"/>
          <w:sz w:val="28"/>
          <w:szCs w:val="28"/>
        </w:rPr>
        <w:t xml:space="preserve"> по меньш</w:t>
      </w:r>
      <w:r w:rsidR="00BA742E">
        <w:rPr>
          <w:rFonts w:ascii="Times New Roman" w:hAnsi="Times New Roman" w:cs="Times New Roman"/>
          <w:sz w:val="28"/>
          <w:szCs w:val="28"/>
        </w:rPr>
        <w:t>ей мере трем своим знакомым.</w:t>
      </w:r>
    </w:p>
    <w:p w:rsidR="003C20F2" w:rsidRDefault="003C20F2" w:rsidP="003C20F2">
      <w:pPr>
        <w:ind w:left="-709"/>
        <w:jc w:val="center"/>
        <w:rPr>
          <w:rFonts w:ascii="Times New Roman" w:hAnsi="Times New Roman" w:cs="Times New Roman"/>
          <w:b/>
          <w:sz w:val="28"/>
          <w:szCs w:val="28"/>
        </w:rPr>
      </w:pPr>
      <w:bookmarkStart w:id="2" w:name="gl_79"/>
      <w:bookmarkEnd w:id="2"/>
      <w:r>
        <w:rPr>
          <w:rFonts w:ascii="Times New Roman" w:hAnsi="Times New Roman" w:cs="Times New Roman"/>
          <w:b/>
          <w:sz w:val="28"/>
          <w:szCs w:val="28"/>
        </w:rPr>
        <w:t>«Станьте оптимистичнее»</w:t>
      </w:r>
    </w:p>
    <w:p w:rsidR="003C20F2" w:rsidRDefault="003C20F2" w:rsidP="003C20F2">
      <w:pPr>
        <w:ind w:left="-709"/>
        <w:jc w:val="both"/>
        <w:rPr>
          <w:rFonts w:ascii="Times New Roman" w:hAnsi="Times New Roman" w:cs="Times New Roman"/>
          <w:i/>
          <w:sz w:val="28"/>
          <w:szCs w:val="28"/>
        </w:rPr>
      </w:pPr>
      <w:r>
        <w:rPr>
          <w:rFonts w:ascii="Times New Roman" w:hAnsi="Times New Roman" w:cs="Times New Roman"/>
          <w:b/>
          <w:i/>
          <w:sz w:val="28"/>
          <w:szCs w:val="28"/>
        </w:rPr>
        <w:t>Скажите себе:</w:t>
      </w:r>
      <w:r>
        <w:rPr>
          <w:rFonts w:ascii="Times New Roman" w:hAnsi="Times New Roman" w:cs="Times New Roman"/>
          <w:sz w:val="28"/>
          <w:szCs w:val="28"/>
        </w:rPr>
        <w:t xml:space="preserve"> </w:t>
      </w:r>
      <w:r>
        <w:rPr>
          <w:rFonts w:ascii="Times New Roman" w:hAnsi="Times New Roman" w:cs="Times New Roman"/>
          <w:i/>
          <w:sz w:val="28"/>
          <w:szCs w:val="28"/>
        </w:rPr>
        <w:t>«На протяжении всего дня я…»</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1. Буду радостным и веселым насколько возможно. Улыбнусь как минимум три раза в день.</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2. Попытаюсь относиться к людям немножко сочувственнее и дружелюбнее.</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3. Постараюсь меньше критиковать и быть более снисходительным к недостаткам, промахам и ошибкам окружающих меня людей. Буду стараться увидеть их действия в наиболее благоприятном свете.</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 xml:space="preserve">4. Насколько позволят обстоятельства, буду поступать так, словно успех неизбежен; я уже являюсь той личностью, которой мне захотелось бы стать. Буду </w:t>
      </w:r>
      <w:proofErr w:type="gramStart"/>
      <w:r>
        <w:rPr>
          <w:rFonts w:ascii="Times New Roman" w:hAnsi="Times New Roman" w:cs="Times New Roman"/>
          <w:sz w:val="28"/>
          <w:szCs w:val="28"/>
        </w:rPr>
        <w:t>действовать</w:t>
      </w:r>
      <w:proofErr w:type="gramEnd"/>
      <w:r>
        <w:rPr>
          <w:rFonts w:ascii="Times New Roman" w:hAnsi="Times New Roman" w:cs="Times New Roman"/>
          <w:sz w:val="28"/>
          <w:szCs w:val="28"/>
        </w:rPr>
        <w:t xml:space="preserve"> и чувствовать, как эта личность.</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5. Не допущу, чтобы мои суждения придавали фактам пессимистическую, негативную окраску.</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lastRenderedPageBreak/>
        <w:t>6. Что бы ни случилось, буду реагировать спокойно и, по возможности, разумно.</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7. Буду полностью игнорировать все негативные факты, которые я не в силах изменить.</w:t>
      </w:r>
    </w:p>
    <w:p w:rsidR="003C20F2" w:rsidRDefault="003C20F2" w:rsidP="003C20F2">
      <w:pPr>
        <w:ind w:left="-709"/>
        <w:jc w:val="both"/>
        <w:rPr>
          <w:rFonts w:ascii="Times New Roman" w:hAnsi="Times New Roman" w:cs="Times New Roman"/>
          <w:sz w:val="28"/>
          <w:szCs w:val="28"/>
        </w:rPr>
      </w:pPr>
      <w:r>
        <w:rPr>
          <w:rFonts w:ascii="Times New Roman" w:hAnsi="Times New Roman" w:cs="Times New Roman"/>
          <w:sz w:val="28"/>
          <w:szCs w:val="28"/>
        </w:rPr>
        <w:t xml:space="preserve">Попытайтесь прожить по этим правилам месяц, и вы убедитесь, что чувство вины, тревога и раздражение исчезнут, а уверенность в себе, в собственных силах возрастет. </w:t>
      </w:r>
    </w:p>
    <w:p w:rsidR="003C20F2" w:rsidRDefault="003C20F2" w:rsidP="003C20F2">
      <w:pPr>
        <w:ind w:left="-709"/>
        <w:jc w:val="center"/>
        <w:rPr>
          <w:rFonts w:ascii="Times New Roman" w:hAnsi="Times New Roman" w:cs="Times New Roman"/>
          <w:b/>
          <w:i/>
          <w:sz w:val="28"/>
          <w:szCs w:val="28"/>
        </w:rPr>
      </w:pPr>
      <w:r>
        <w:rPr>
          <w:rFonts w:ascii="Times New Roman" w:hAnsi="Times New Roman" w:cs="Times New Roman"/>
          <w:b/>
          <w:i/>
          <w:sz w:val="28"/>
          <w:szCs w:val="28"/>
        </w:rPr>
        <w:t>А от себя хочу напомнить вам о надписи на кольце царя Соломона:                           с наружной стороны кольца – «Все пройдет!»,                                                             и на его внутренней стороне – «И это тоже пройдет».</w:t>
      </w:r>
    </w:p>
    <w:p w:rsidR="003C20F2" w:rsidRDefault="003C20F2" w:rsidP="003C20F2">
      <w:pPr>
        <w:ind w:left="-851" w:firstLine="851"/>
        <w:jc w:val="center"/>
        <w:rPr>
          <w:rFonts w:ascii="Times New Roman" w:hAnsi="Times New Roman" w:cs="Times New Roman"/>
          <w:sz w:val="28"/>
          <w:szCs w:val="28"/>
        </w:rPr>
      </w:pPr>
      <w:r>
        <w:rPr>
          <w:noProof/>
          <w:lang w:eastAsia="ru-RU"/>
        </w:rPr>
        <w:drawing>
          <wp:inline distT="0" distB="0" distL="0" distR="0">
            <wp:extent cx="2074545" cy="2074545"/>
            <wp:effectExtent l="0" t="0" r="1905" b="1905"/>
            <wp:docPr id="2" name="Рисунок 2" descr="Как распознать стресс и справиться с ним своими силами | Стрес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Как распознать стресс и справиться с ним своими силами | Стресс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2074545"/>
                    </a:xfrm>
                    <a:prstGeom prst="rect">
                      <a:avLst/>
                    </a:prstGeom>
                    <a:noFill/>
                    <a:ln>
                      <a:noFill/>
                    </a:ln>
                  </pic:spPr>
                </pic:pic>
              </a:graphicData>
            </a:graphic>
          </wp:inline>
        </w:drawing>
      </w:r>
    </w:p>
    <w:p w:rsidR="003C20F2" w:rsidRDefault="003C20F2" w:rsidP="003C20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Думаете, на этом сегодняшний день завершен? – А вот и нет! </w:t>
      </w:r>
    </w:p>
    <w:p w:rsidR="003C20F2" w:rsidRDefault="003C20F2" w:rsidP="003C20F2">
      <w:pPr>
        <w:spacing w:after="0"/>
        <w:ind w:left="-851" w:firstLine="851"/>
        <w:jc w:val="both"/>
        <w:rPr>
          <w:rFonts w:ascii="Times New Roman" w:hAnsi="Times New Roman" w:cs="Times New Roman"/>
          <w:sz w:val="24"/>
          <w:szCs w:val="24"/>
        </w:rPr>
      </w:pPr>
      <w:r>
        <w:rPr>
          <w:rFonts w:ascii="Times New Roman" w:hAnsi="Times New Roman" w:cs="Times New Roman"/>
          <w:sz w:val="24"/>
          <w:szCs w:val="24"/>
        </w:rPr>
        <w:t xml:space="preserve">Для тех, кому небезразлична собственная жизнь и собственное эмоциональное благополучие, еще одно          </w:t>
      </w:r>
      <w:r>
        <w:rPr>
          <w:rFonts w:ascii="Times New Roman" w:hAnsi="Times New Roman" w:cs="Times New Roman"/>
          <w:b/>
          <w:i/>
          <w:sz w:val="28"/>
          <w:szCs w:val="28"/>
        </w:rPr>
        <w:t>упражнение – «Плохие мысли»</w:t>
      </w:r>
      <w:r>
        <w:rPr>
          <w:rFonts w:ascii="Times New Roman" w:hAnsi="Times New Roman" w:cs="Times New Roman"/>
          <w:sz w:val="24"/>
          <w:szCs w:val="24"/>
        </w:rPr>
        <w:t xml:space="preserve">                   (на этот раз обойдемся без теории).</w:t>
      </w:r>
    </w:p>
    <w:p w:rsidR="003C20F2" w:rsidRDefault="003C20F2" w:rsidP="003C20F2">
      <w:pPr>
        <w:pStyle w:val="a3"/>
        <w:numPr>
          <w:ilvl w:val="0"/>
          <w:numId w:val="1"/>
        </w:numPr>
        <w:spacing w:after="0"/>
        <w:ind w:left="-851" w:firstLine="491"/>
        <w:jc w:val="both"/>
        <w:rPr>
          <w:rFonts w:ascii="Times New Roman" w:hAnsi="Times New Roman" w:cs="Times New Roman"/>
          <w:sz w:val="24"/>
          <w:szCs w:val="24"/>
        </w:rPr>
      </w:pPr>
      <w:r>
        <w:rPr>
          <w:rFonts w:ascii="Times New Roman" w:hAnsi="Times New Roman" w:cs="Times New Roman"/>
          <w:sz w:val="24"/>
          <w:szCs w:val="24"/>
        </w:rPr>
        <w:t>Возьмите лист бумаги и сделайте списки всего того отрицательного, что ваши родители, друзья, знакомые говорили о вас. Что они говорили о вашем теле? О ваших способностях? О любви и взаимоотношениях между людьми? Что они говорили о деньгах? Если сможете, посмотрите на этот список объективно и скажите себе: «Так вот откуда у меня такие мысли!»</w:t>
      </w:r>
    </w:p>
    <w:p w:rsidR="003C20F2" w:rsidRDefault="003C20F2" w:rsidP="003C20F2">
      <w:pPr>
        <w:pStyle w:val="a3"/>
        <w:numPr>
          <w:ilvl w:val="0"/>
          <w:numId w:val="1"/>
        </w:numPr>
        <w:spacing w:after="0"/>
        <w:ind w:left="-851" w:firstLine="491"/>
        <w:jc w:val="both"/>
        <w:rPr>
          <w:rFonts w:ascii="Times New Roman" w:hAnsi="Times New Roman" w:cs="Times New Roman"/>
          <w:sz w:val="24"/>
          <w:szCs w:val="24"/>
        </w:rPr>
      </w:pPr>
      <w:r>
        <w:rPr>
          <w:rFonts w:ascii="Times New Roman" w:hAnsi="Times New Roman" w:cs="Times New Roman"/>
          <w:sz w:val="24"/>
          <w:szCs w:val="24"/>
        </w:rPr>
        <w:t>Теперь возьмите другой лист и составьте второй список. От кого еще вы постоянно слышали отрицательные утверждения? От родственников? От друзей? От других, в том числе и малознакомых, людей?  Как вы себя чувствуете, погружаясь в эти воспоминания? И вот перед вами два листа бумаги, исписанные вами. Это мысли, от которых вам нужно срочно избавиться! Это как раз те мысли, которые вам мешают жить.</w:t>
      </w:r>
    </w:p>
    <w:p w:rsidR="003C20F2" w:rsidRDefault="003C20F2" w:rsidP="003C20F2">
      <w:pPr>
        <w:spacing w:after="0"/>
        <w:ind w:left="-851" w:firstLine="851"/>
        <w:jc w:val="center"/>
        <w:rPr>
          <w:rFonts w:ascii="Times New Roman" w:hAnsi="Times New Roman" w:cs="Times New Roman"/>
          <w:b/>
          <w:i/>
          <w:sz w:val="24"/>
          <w:szCs w:val="24"/>
        </w:rPr>
      </w:pPr>
      <w:bookmarkStart w:id="3" w:name="gl_80"/>
      <w:bookmarkEnd w:id="3"/>
      <w:r>
        <w:rPr>
          <w:rFonts w:ascii="Times New Roman" w:hAnsi="Times New Roman" w:cs="Times New Roman"/>
          <w:b/>
          <w:i/>
          <w:sz w:val="24"/>
          <w:szCs w:val="24"/>
        </w:rPr>
        <w:t xml:space="preserve">Протокол </w:t>
      </w:r>
      <w:proofErr w:type="spellStart"/>
      <w:r>
        <w:rPr>
          <w:rFonts w:ascii="Times New Roman" w:hAnsi="Times New Roman" w:cs="Times New Roman"/>
          <w:b/>
          <w:i/>
          <w:sz w:val="24"/>
          <w:szCs w:val="24"/>
        </w:rPr>
        <w:t>дисфункциональных</w:t>
      </w:r>
      <w:proofErr w:type="spellEnd"/>
      <w:r>
        <w:rPr>
          <w:rFonts w:ascii="Times New Roman" w:hAnsi="Times New Roman" w:cs="Times New Roman"/>
          <w:b/>
          <w:i/>
          <w:sz w:val="24"/>
          <w:szCs w:val="24"/>
        </w:rPr>
        <w:t xml:space="preserve"> (негативных) мыслей</w:t>
      </w:r>
    </w:p>
    <w:p w:rsidR="003C20F2" w:rsidRDefault="003C20F2" w:rsidP="003C20F2">
      <w:pPr>
        <w:ind w:left="-851" w:firstLine="851"/>
        <w:jc w:val="both"/>
        <w:rPr>
          <w:rFonts w:ascii="Times New Roman" w:hAnsi="Times New Roman" w:cs="Times New Roman"/>
          <w:sz w:val="24"/>
          <w:szCs w:val="24"/>
        </w:rPr>
      </w:pPr>
      <w:r>
        <w:rPr>
          <w:rFonts w:ascii="Times New Roman" w:hAnsi="Times New Roman" w:cs="Times New Roman"/>
          <w:sz w:val="24"/>
          <w:szCs w:val="24"/>
        </w:rPr>
        <w:t xml:space="preserve">Поначалу заполняйте только первые три ряда протокола, в которых регистрируйте ситуации, вызвавшие негативные эмоции, сами эмоции и автоматические мысли. Выполняя это задание, учитесь отслеживать изменения в своем настроении, находить более точные обозначения для своих чувств и улавливать взаимосвязи между эмоциями и автоматическими мыслями. Овладение этими начальными навыками помогает найти рациональные ответы на </w:t>
      </w:r>
      <w:proofErr w:type="spellStart"/>
      <w:r>
        <w:rPr>
          <w:rFonts w:ascii="Times New Roman" w:hAnsi="Times New Roman" w:cs="Times New Roman"/>
          <w:sz w:val="24"/>
          <w:szCs w:val="24"/>
        </w:rPr>
        <w:t>дисфункциональные</w:t>
      </w:r>
      <w:proofErr w:type="spellEnd"/>
      <w:r>
        <w:rPr>
          <w:rFonts w:ascii="Times New Roman" w:hAnsi="Times New Roman" w:cs="Times New Roman"/>
          <w:sz w:val="24"/>
          <w:szCs w:val="24"/>
        </w:rPr>
        <w:t xml:space="preserve"> автоматические мысли, которые вносятся в четвертую колонку. В последнем ряду оценивается результат работы.</w:t>
      </w:r>
    </w:p>
    <w:tbl>
      <w:tblPr>
        <w:tblStyle w:val="a4"/>
        <w:tblW w:w="0" w:type="auto"/>
        <w:tblInd w:w="-743" w:type="dxa"/>
        <w:tblLook w:val="04A0" w:firstRow="1" w:lastRow="0" w:firstColumn="1" w:lastColumn="0" w:noHBand="0" w:noVBand="1"/>
      </w:tblPr>
      <w:tblGrid>
        <w:gridCol w:w="2411"/>
        <w:gridCol w:w="7796"/>
      </w:tblGrid>
      <w:tr w:rsidR="003C20F2" w:rsidTr="003C20F2">
        <w:tc>
          <w:tcPr>
            <w:tcW w:w="2411" w:type="dxa"/>
            <w:tcBorders>
              <w:top w:val="single" w:sz="4" w:space="0" w:color="auto"/>
              <w:left w:val="single" w:sz="4" w:space="0" w:color="auto"/>
              <w:bottom w:val="single" w:sz="4" w:space="0" w:color="auto"/>
              <w:right w:val="single" w:sz="4" w:space="0" w:color="auto"/>
            </w:tcBorders>
          </w:tcPr>
          <w:p w:rsidR="003C20F2" w:rsidRDefault="003C20F2">
            <w:pPr>
              <w:ind w:left="142"/>
              <w:jc w:val="both"/>
              <w:rPr>
                <w:rFonts w:ascii="Times New Roman" w:hAnsi="Times New Roman" w:cs="Times New Roman"/>
                <w:sz w:val="24"/>
                <w:szCs w:val="24"/>
              </w:rPr>
            </w:pPr>
          </w:p>
          <w:p w:rsidR="003C20F2" w:rsidRDefault="003C20F2">
            <w:pPr>
              <w:ind w:left="142"/>
              <w:jc w:val="both"/>
              <w:rPr>
                <w:rFonts w:ascii="Times New Roman" w:hAnsi="Times New Roman" w:cs="Times New Roman"/>
                <w:sz w:val="24"/>
                <w:szCs w:val="24"/>
              </w:rPr>
            </w:pPr>
            <w:r>
              <w:rPr>
                <w:rFonts w:ascii="Times New Roman" w:hAnsi="Times New Roman" w:cs="Times New Roman"/>
                <w:sz w:val="24"/>
                <w:szCs w:val="24"/>
              </w:rPr>
              <w:t>Ситуация</w:t>
            </w:r>
          </w:p>
        </w:tc>
        <w:tc>
          <w:tcPr>
            <w:tcW w:w="7796" w:type="dxa"/>
            <w:tcBorders>
              <w:top w:val="single" w:sz="4" w:space="0" w:color="auto"/>
              <w:left w:val="single" w:sz="4" w:space="0" w:color="auto"/>
              <w:bottom w:val="single" w:sz="4" w:space="0" w:color="auto"/>
              <w:right w:val="single" w:sz="4" w:space="0" w:color="auto"/>
            </w:tcBorders>
            <w:hideMark/>
          </w:tcPr>
          <w:p w:rsidR="003C20F2" w:rsidRDefault="003C20F2">
            <w:pPr>
              <w:rPr>
                <w:rFonts w:ascii="Times New Roman" w:hAnsi="Times New Roman" w:cs="Times New Roman"/>
                <w:i/>
                <w:sz w:val="24"/>
                <w:szCs w:val="24"/>
              </w:rPr>
            </w:pPr>
            <w:r>
              <w:rPr>
                <w:rFonts w:ascii="Times New Roman" w:hAnsi="Times New Roman" w:cs="Times New Roman"/>
                <w:i/>
                <w:sz w:val="24"/>
                <w:szCs w:val="24"/>
              </w:rPr>
              <w:t>Опишите:</w:t>
            </w:r>
          </w:p>
          <w:p w:rsidR="003C20F2" w:rsidRDefault="003C20F2" w:rsidP="007B1131">
            <w:pPr>
              <w:pStyle w:val="a3"/>
              <w:numPr>
                <w:ilvl w:val="0"/>
                <w:numId w:val="2"/>
              </w:numPr>
              <w:ind w:left="459"/>
              <w:jc w:val="both"/>
              <w:rPr>
                <w:rFonts w:ascii="Times New Roman" w:hAnsi="Times New Roman" w:cs="Times New Roman"/>
                <w:sz w:val="24"/>
                <w:szCs w:val="24"/>
              </w:rPr>
            </w:pPr>
            <w:r>
              <w:rPr>
                <w:rFonts w:ascii="Times New Roman" w:hAnsi="Times New Roman" w:cs="Times New Roman"/>
                <w:sz w:val="24"/>
                <w:szCs w:val="24"/>
              </w:rPr>
              <w:t>Событие, вызвавшее неприятную эмоцию.</w:t>
            </w:r>
          </w:p>
          <w:p w:rsidR="003C20F2" w:rsidRDefault="003C20F2" w:rsidP="007B1131">
            <w:pPr>
              <w:pStyle w:val="a3"/>
              <w:numPr>
                <w:ilvl w:val="0"/>
                <w:numId w:val="2"/>
              </w:numPr>
              <w:ind w:left="459"/>
              <w:jc w:val="both"/>
              <w:rPr>
                <w:rFonts w:ascii="Times New Roman" w:hAnsi="Times New Roman" w:cs="Times New Roman"/>
                <w:sz w:val="24"/>
                <w:szCs w:val="24"/>
              </w:rPr>
            </w:pPr>
            <w:r>
              <w:rPr>
                <w:rFonts w:ascii="Times New Roman" w:hAnsi="Times New Roman" w:cs="Times New Roman"/>
                <w:sz w:val="24"/>
                <w:szCs w:val="24"/>
              </w:rPr>
              <w:t>Мысли, образы, воспоминания, вызвавшие ее.</w:t>
            </w:r>
          </w:p>
        </w:tc>
      </w:tr>
      <w:tr w:rsidR="003C20F2" w:rsidTr="003C20F2">
        <w:tc>
          <w:tcPr>
            <w:tcW w:w="2411" w:type="dxa"/>
            <w:tcBorders>
              <w:top w:val="single" w:sz="4" w:space="0" w:color="auto"/>
              <w:left w:val="single" w:sz="4" w:space="0" w:color="auto"/>
              <w:bottom w:val="single" w:sz="4" w:space="0" w:color="auto"/>
              <w:right w:val="single" w:sz="4" w:space="0" w:color="auto"/>
            </w:tcBorders>
            <w:hideMark/>
          </w:tcPr>
          <w:p w:rsidR="003C20F2" w:rsidRDefault="003C20F2">
            <w:pPr>
              <w:ind w:left="142"/>
              <w:jc w:val="both"/>
              <w:rPr>
                <w:rFonts w:ascii="Times New Roman" w:hAnsi="Times New Roman" w:cs="Times New Roman"/>
                <w:sz w:val="24"/>
                <w:szCs w:val="24"/>
              </w:rPr>
            </w:pPr>
            <w:r>
              <w:rPr>
                <w:rFonts w:ascii="Times New Roman" w:hAnsi="Times New Roman" w:cs="Times New Roman"/>
                <w:sz w:val="24"/>
                <w:szCs w:val="24"/>
              </w:rPr>
              <w:t>Эмоции</w:t>
            </w:r>
          </w:p>
        </w:tc>
        <w:tc>
          <w:tcPr>
            <w:tcW w:w="7796" w:type="dxa"/>
            <w:tcBorders>
              <w:top w:val="single" w:sz="4" w:space="0" w:color="auto"/>
              <w:left w:val="single" w:sz="4" w:space="0" w:color="auto"/>
              <w:bottom w:val="single" w:sz="4" w:space="0" w:color="auto"/>
              <w:right w:val="single" w:sz="4" w:space="0" w:color="auto"/>
            </w:tcBorders>
            <w:hideMark/>
          </w:tcPr>
          <w:p w:rsidR="003C20F2" w:rsidRDefault="003C20F2" w:rsidP="007B1131">
            <w:pPr>
              <w:pStyle w:val="a3"/>
              <w:numPr>
                <w:ilvl w:val="0"/>
                <w:numId w:val="3"/>
              </w:numPr>
              <w:ind w:left="459"/>
              <w:jc w:val="both"/>
              <w:rPr>
                <w:rFonts w:ascii="Times New Roman" w:hAnsi="Times New Roman" w:cs="Times New Roman"/>
                <w:sz w:val="24"/>
                <w:szCs w:val="24"/>
              </w:rPr>
            </w:pPr>
            <w:r>
              <w:rPr>
                <w:rFonts w:ascii="Times New Roman" w:hAnsi="Times New Roman" w:cs="Times New Roman"/>
                <w:sz w:val="24"/>
                <w:szCs w:val="24"/>
              </w:rPr>
              <w:t>Назовите эмоцию (печаль, тревога, гнев</w:t>
            </w:r>
            <w:proofErr w:type="gramStart"/>
            <w:r>
              <w:rPr>
                <w:rFonts w:ascii="Times New Roman" w:hAnsi="Times New Roman" w:cs="Times New Roman"/>
                <w:sz w:val="24"/>
                <w:szCs w:val="24"/>
              </w:rPr>
              <w:t>,..)</w:t>
            </w:r>
            <w:proofErr w:type="gramEnd"/>
          </w:p>
          <w:p w:rsidR="003C20F2" w:rsidRDefault="003C20F2" w:rsidP="007B1131">
            <w:pPr>
              <w:pStyle w:val="a3"/>
              <w:numPr>
                <w:ilvl w:val="0"/>
                <w:numId w:val="3"/>
              </w:numPr>
              <w:ind w:left="459"/>
              <w:jc w:val="both"/>
              <w:rPr>
                <w:rFonts w:ascii="Times New Roman" w:hAnsi="Times New Roman" w:cs="Times New Roman"/>
                <w:sz w:val="24"/>
                <w:szCs w:val="24"/>
              </w:rPr>
            </w:pPr>
            <w:r>
              <w:rPr>
                <w:rFonts w:ascii="Times New Roman" w:hAnsi="Times New Roman" w:cs="Times New Roman"/>
                <w:sz w:val="24"/>
                <w:szCs w:val="24"/>
              </w:rPr>
              <w:t>Оцените ее в баллах от 1 до 100 баллов.</w:t>
            </w:r>
          </w:p>
        </w:tc>
      </w:tr>
      <w:tr w:rsidR="003C20F2" w:rsidTr="003C20F2">
        <w:tc>
          <w:tcPr>
            <w:tcW w:w="2411" w:type="dxa"/>
            <w:tcBorders>
              <w:top w:val="single" w:sz="4" w:space="0" w:color="auto"/>
              <w:left w:val="single" w:sz="4" w:space="0" w:color="auto"/>
              <w:bottom w:val="single" w:sz="4" w:space="0" w:color="auto"/>
              <w:right w:val="single" w:sz="4" w:space="0" w:color="auto"/>
            </w:tcBorders>
          </w:tcPr>
          <w:p w:rsidR="003C20F2" w:rsidRDefault="003C20F2">
            <w:pPr>
              <w:ind w:left="142"/>
              <w:jc w:val="both"/>
              <w:rPr>
                <w:rFonts w:ascii="Times New Roman" w:hAnsi="Times New Roman" w:cs="Times New Roman"/>
                <w:sz w:val="24"/>
                <w:szCs w:val="24"/>
              </w:rPr>
            </w:pPr>
          </w:p>
          <w:p w:rsidR="003C20F2" w:rsidRDefault="003C20F2">
            <w:pPr>
              <w:ind w:left="142"/>
              <w:jc w:val="both"/>
              <w:rPr>
                <w:rFonts w:ascii="Times New Roman" w:hAnsi="Times New Roman" w:cs="Times New Roman"/>
                <w:sz w:val="24"/>
                <w:szCs w:val="24"/>
              </w:rPr>
            </w:pPr>
            <w:r>
              <w:rPr>
                <w:rFonts w:ascii="Times New Roman" w:hAnsi="Times New Roman" w:cs="Times New Roman"/>
                <w:sz w:val="24"/>
                <w:szCs w:val="24"/>
              </w:rPr>
              <w:t>Автоматические мысли</w:t>
            </w:r>
          </w:p>
        </w:tc>
        <w:tc>
          <w:tcPr>
            <w:tcW w:w="7796" w:type="dxa"/>
            <w:tcBorders>
              <w:top w:val="single" w:sz="4" w:space="0" w:color="auto"/>
              <w:left w:val="single" w:sz="4" w:space="0" w:color="auto"/>
              <w:bottom w:val="single" w:sz="4" w:space="0" w:color="auto"/>
              <w:right w:val="single" w:sz="4" w:space="0" w:color="auto"/>
            </w:tcBorders>
            <w:hideMark/>
          </w:tcPr>
          <w:p w:rsidR="003C20F2" w:rsidRDefault="003C20F2" w:rsidP="007B1131">
            <w:pPr>
              <w:pStyle w:val="a3"/>
              <w:numPr>
                <w:ilvl w:val="0"/>
                <w:numId w:val="4"/>
              </w:numPr>
              <w:ind w:left="459"/>
              <w:jc w:val="both"/>
              <w:rPr>
                <w:rFonts w:ascii="Times New Roman" w:hAnsi="Times New Roman" w:cs="Times New Roman"/>
                <w:sz w:val="24"/>
                <w:szCs w:val="24"/>
              </w:rPr>
            </w:pPr>
            <w:r>
              <w:rPr>
                <w:rFonts w:ascii="Times New Roman" w:hAnsi="Times New Roman" w:cs="Times New Roman"/>
                <w:i/>
                <w:sz w:val="24"/>
                <w:szCs w:val="24"/>
              </w:rPr>
              <w:t>Запишите</w:t>
            </w:r>
            <w:r>
              <w:rPr>
                <w:rFonts w:ascii="Times New Roman" w:hAnsi="Times New Roman" w:cs="Times New Roman"/>
                <w:sz w:val="24"/>
                <w:szCs w:val="24"/>
              </w:rPr>
              <w:t xml:space="preserve"> содержание автоматической мысли, предшествовавшей эмоции.</w:t>
            </w:r>
          </w:p>
          <w:p w:rsidR="003C20F2" w:rsidRDefault="003C20F2" w:rsidP="007B1131">
            <w:pPr>
              <w:pStyle w:val="a3"/>
              <w:numPr>
                <w:ilvl w:val="0"/>
                <w:numId w:val="4"/>
              </w:numPr>
              <w:ind w:left="459"/>
              <w:jc w:val="both"/>
              <w:rPr>
                <w:rFonts w:ascii="Times New Roman" w:hAnsi="Times New Roman" w:cs="Times New Roman"/>
                <w:sz w:val="24"/>
                <w:szCs w:val="24"/>
              </w:rPr>
            </w:pPr>
            <w:r>
              <w:rPr>
                <w:rFonts w:ascii="Times New Roman" w:hAnsi="Times New Roman" w:cs="Times New Roman"/>
                <w:i/>
                <w:sz w:val="24"/>
                <w:szCs w:val="24"/>
              </w:rPr>
              <w:t>Оцените,</w:t>
            </w:r>
            <w:r>
              <w:rPr>
                <w:rFonts w:ascii="Times New Roman" w:hAnsi="Times New Roman" w:cs="Times New Roman"/>
                <w:sz w:val="24"/>
                <w:szCs w:val="24"/>
              </w:rPr>
              <w:t xml:space="preserve"> насколько убедительной для вас является эта мысль (от 0 до 100 процентов).</w:t>
            </w:r>
          </w:p>
        </w:tc>
      </w:tr>
      <w:tr w:rsidR="003C20F2" w:rsidTr="003C20F2">
        <w:tc>
          <w:tcPr>
            <w:tcW w:w="2411" w:type="dxa"/>
            <w:tcBorders>
              <w:top w:val="single" w:sz="4" w:space="0" w:color="auto"/>
              <w:left w:val="single" w:sz="4" w:space="0" w:color="auto"/>
              <w:bottom w:val="single" w:sz="4" w:space="0" w:color="auto"/>
              <w:right w:val="single" w:sz="4" w:space="0" w:color="auto"/>
            </w:tcBorders>
          </w:tcPr>
          <w:p w:rsidR="003C20F2" w:rsidRDefault="003C20F2">
            <w:pPr>
              <w:ind w:left="142"/>
              <w:jc w:val="both"/>
              <w:rPr>
                <w:rFonts w:ascii="Times New Roman" w:hAnsi="Times New Roman" w:cs="Times New Roman"/>
                <w:sz w:val="24"/>
                <w:szCs w:val="24"/>
              </w:rPr>
            </w:pPr>
          </w:p>
          <w:p w:rsidR="003C20F2" w:rsidRDefault="003C20F2">
            <w:pPr>
              <w:ind w:left="142"/>
              <w:jc w:val="both"/>
              <w:rPr>
                <w:rFonts w:ascii="Times New Roman" w:hAnsi="Times New Roman" w:cs="Times New Roman"/>
                <w:sz w:val="24"/>
                <w:szCs w:val="24"/>
              </w:rPr>
            </w:pPr>
            <w:r>
              <w:rPr>
                <w:rFonts w:ascii="Times New Roman" w:hAnsi="Times New Roman" w:cs="Times New Roman"/>
                <w:sz w:val="24"/>
                <w:szCs w:val="24"/>
              </w:rPr>
              <w:t>Рациональный (разумный) ответ</w:t>
            </w:r>
          </w:p>
        </w:tc>
        <w:tc>
          <w:tcPr>
            <w:tcW w:w="7796" w:type="dxa"/>
            <w:tcBorders>
              <w:top w:val="single" w:sz="4" w:space="0" w:color="auto"/>
              <w:left w:val="single" w:sz="4" w:space="0" w:color="auto"/>
              <w:bottom w:val="single" w:sz="4" w:space="0" w:color="auto"/>
              <w:right w:val="single" w:sz="4" w:space="0" w:color="auto"/>
            </w:tcBorders>
            <w:hideMark/>
          </w:tcPr>
          <w:p w:rsidR="003C20F2" w:rsidRDefault="003C20F2" w:rsidP="007B1131">
            <w:pPr>
              <w:pStyle w:val="a3"/>
              <w:numPr>
                <w:ilvl w:val="0"/>
                <w:numId w:val="5"/>
              </w:numPr>
              <w:ind w:left="459"/>
              <w:jc w:val="both"/>
              <w:rPr>
                <w:rFonts w:ascii="Times New Roman" w:hAnsi="Times New Roman" w:cs="Times New Roman"/>
                <w:sz w:val="24"/>
                <w:szCs w:val="24"/>
              </w:rPr>
            </w:pPr>
            <w:r>
              <w:rPr>
                <w:rFonts w:ascii="Times New Roman" w:hAnsi="Times New Roman" w:cs="Times New Roman"/>
                <w:i/>
                <w:sz w:val="24"/>
                <w:szCs w:val="24"/>
              </w:rPr>
              <w:t>Запишите</w:t>
            </w:r>
            <w:r>
              <w:rPr>
                <w:rFonts w:ascii="Times New Roman" w:hAnsi="Times New Roman" w:cs="Times New Roman"/>
                <w:sz w:val="24"/>
                <w:szCs w:val="24"/>
              </w:rPr>
              <w:t xml:space="preserve"> рациональный ответ на автоматическую мысль.</w:t>
            </w:r>
          </w:p>
          <w:p w:rsidR="003C20F2" w:rsidRDefault="003C20F2" w:rsidP="007B1131">
            <w:pPr>
              <w:pStyle w:val="a3"/>
              <w:numPr>
                <w:ilvl w:val="0"/>
                <w:numId w:val="5"/>
              </w:numPr>
              <w:ind w:left="459"/>
              <w:jc w:val="both"/>
              <w:rPr>
                <w:rFonts w:ascii="Times New Roman" w:hAnsi="Times New Roman" w:cs="Times New Roman"/>
                <w:sz w:val="24"/>
                <w:szCs w:val="24"/>
              </w:rPr>
            </w:pPr>
            <w:r>
              <w:rPr>
                <w:rFonts w:ascii="Times New Roman" w:hAnsi="Times New Roman" w:cs="Times New Roman"/>
                <w:i/>
                <w:sz w:val="24"/>
                <w:szCs w:val="24"/>
              </w:rPr>
              <w:t>Оцените</w:t>
            </w:r>
            <w:r>
              <w:rPr>
                <w:rFonts w:ascii="Times New Roman" w:hAnsi="Times New Roman" w:cs="Times New Roman"/>
                <w:sz w:val="24"/>
                <w:szCs w:val="24"/>
              </w:rPr>
              <w:t xml:space="preserve"> степень убедительности вашего ответа (от 0 до 100 процентов).</w:t>
            </w:r>
          </w:p>
        </w:tc>
      </w:tr>
      <w:tr w:rsidR="003C20F2" w:rsidTr="003C20F2">
        <w:tc>
          <w:tcPr>
            <w:tcW w:w="2411" w:type="dxa"/>
            <w:tcBorders>
              <w:top w:val="single" w:sz="4" w:space="0" w:color="auto"/>
              <w:left w:val="single" w:sz="4" w:space="0" w:color="auto"/>
              <w:bottom w:val="single" w:sz="4" w:space="0" w:color="auto"/>
              <w:right w:val="single" w:sz="4" w:space="0" w:color="auto"/>
            </w:tcBorders>
          </w:tcPr>
          <w:p w:rsidR="003C20F2" w:rsidRDefault="003C20F2">
            <w:pPr>
              <w:ind w:left="142"/>
              <w:jc w:val="both"/>
              <w:rPr>
                <w:rFonts w:ascii="Times New Roman" w:hAnsi="Times New Roman" w:cs="Times New Roman"/>
                <w:sz w:val="24"/>
                <w:szCs w:val="24"/>
              </w:rPr>
            </w:pPr>
          </w:p>
          <w:p w:rsidR="003C20F2" w:rsidRDefault="003C20F2">
            <w:pPr>
              <w:ind w:left="142"/>
              <w:jc w:val="both"/>
              <w:rPr>
                <w:rFonts w:ascii="Times New Roman" w:hAnsi="Times New Roman" w:cs="Times New Roman"/>
                <w:sz w:val="24"/>
                <w:szCs w:val="24"/>
              </w:rPr>
            </w:pPr>
            <w:r>
              <w:rPr>
                <w:rFonts w:ascii="Times New Roman" w:hAnsi="Times New Roman" w:cs="Times New Roman"/>
                <w:sz w:val="24"/>
                <w:szCs w:val="24"/>
              </w:rPr>
              <w:t>Результат</w:t>
            </w:r>
          </w:p>
        </w:tc>
        <w:tc>
          <w:tcPr>
            <w:tcW w:w="7796" w:type="dxa"/>
            <w:tcBorders>
              <w:top w:val="single" w:sz="4" w:space="0" w:color="auto"/>
              <w:left w:val="single" w:sz="4" w:space="0" w:color="auto"/>
              <w:bottom w:val="single" w:sz="4" w:space="0" w:color="auto"/>
              <w:right w:val="single" w:sz="4" w:space="0" w:color="auto"/>
            </w:tcBorders>
            <w:hideMark/>
          </w:tcPr>
          <w:p w:rsidR="003C20F2" w:rsidRDefault="003C20F2" w:rsidP="007B1131">
            <w:pPr>
              <w:pStyle w:val="a3"/>
              <w:numPr>
                <w:ilvl w:val="0"/>
                <w:numId w:val="6"/>
              </w:numPr>
              <w:ind w:left="459"/>
              <w:jc w:val="both"/>
              <w:rPr>
                <w:rFonts w:ascii="Times New Roman" w:hAnsi="Times New Roman" w:cs="Times New Roman"/>
                <w:sz w:val="24"/>
                <w:szCs w:val="24"/>
              </w:rPr>
            </w:pPr>
            <w:r>
              <w:rPr>
                <w:rFonts w:ascii="Times New Roman" w:hAnsi="Times New Roman" w:cs="Times New Roman"/>
                <w:i/>
                <w:sz w:val="24"/>
                <w:szCs w:val="24"/>
              </w:rPr>
              <w:t>Снова оцените</w:t>
            </w:r>
            <w:r>
              <w:rPr>
                <w:rFonts w:ascii="Times New Roman" w:hAnsi="Times New Roman" w:cs="Times New Roman"/>
                <w:sz w:val="24"/>
                <w:szCs w:val="24"/>
              </w:rPr>
              <w:t xml:space="preserve"> степень убедительности автоматической мысли (от 0 до 100 процентов).</w:t>
            </w:r>
          </w:p>
          <w:p w:rsidR="003C20F2" w:rsidRDefault="003C20F2" w:rsidP="007B1131">
            <w:pPr>
              <w:pStyle w:val="a3"/>
              <w:numPr>
                <w:ilvl w:val="0"/>
                <w:numId w:val="6"/>
              </w:numPr>
              <w:ind w:left="459"/>
              <w:jc w:val="both"/>
              <w:rPr>
                <w:rFonts w:ascii="Times New Roman" w:hAnsi="Times New Roman" w:cs="Times New Roman"/>
                <w:sz w:val="24"/>
                <w:szCs w:val="24"/>
              </w:rPr>
            </w:pPr>
            <w:r>
              <w:rPr>
                <w:rFonts w:ascii="Times New Roman" w:hAnsi="Times New Roman" w:cs="Times New Roman"/>
                <w:i/>
                <w:sz w:val="24"/>
                <w:szCs w:val="24"/>
              </w:rPr>
              <w:t>Назовите</w:t>
            </w:r>
            <w:r>
              <w:rPr>
                <w:rFonts w:ascii="Times New Roman" w:hAnsi="Times New Roman" w:cs="Times New Roman"/>
                <w:sz w:val="24"/>
                <w:szCs w:val="24"/>
              </w:rPr>
              <w:t xml:space="preserve"> последовавшую за этим эмоцию и оцените ее интенсивность (от 1 до 100 баллов)</w:t>
            </w:r>
          </w:p>
        </w:tc>
      </w:tr>
    </w:tbl>
    <w:p w:rsidR="003C20F2" w:rsidRDefault="003C20F2" w:rsidP="003C20F2">
      <w:pPr>
        <w:rPr>
          <w:rFonts w:ascii="Times New Roman" w:hAnsi="Times New Roman" w:cs="Times New Roman"/>
          <w:b/>
          <w:i/>
          <w:sz w:val="28"/>
          <w:szCs w:val="28"/>
        </w:rPr>
      </w:pPr>
    </w:p>
    <w:p w:rsidR="003C20F2" w:rsidRDefault="003C20F2" w:rsidP="008423C5">
      <w:pPr>
        <w:ind w:left="-851"/>
        <w:jc w:val="center"/>
      </w:pPr>
      <w:r>
        <w:rPr>
          <w:rFonts w:ascii="Times New Roman" w:hAnsi="Times New Roman" w:cs="Times New Roman"/>
          <w:b/>
          <w:i/>
          <w:sz w:val="28"/>
          <w:szCs w:val="28"/>
        </w:rPr>
        <w:t>Трудно? А кто сказал, что будет легко? До завтра!</w:t>
      </w:r>
      <w:r>
        <w:rPr>
          <w:b/>
          <w:i/>
        </w:rPr>
        <w:t xml:space="preserve">    </w:t>
      </w:r>
      <w:r>
        <w:t xml:space="preserve">         </w:t>
      </w:r>
      <w:r>
        <w:rPr>
          <w:noProof/>
          <w:lang w:eastAsia="ru-RU"/>
        </w:rPr>
        <w:drawing>
          <wp:inline distT="0" distB="0" distL="0" distR="0">
            <wp:extent cx="1269365" cy="1364615"/>
            <wp:effectExtent l="0" t="0" r="6985" b="6985"/>
            <wp:docPr id="1" name="Рисунок 1" descr="улыбка скачать бесплатно - Смайлик смайлик счастья картин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улыбка скачать бесплатно - Смайлик смайлик счастья картинки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365" cy="1364615"/>
                    </a:xfrm>
                    <a:prstGeom prst="rect">
                      <a:avLst/>
                    </a:prstGeom>
                    <a:noFill/>
                    <a:ln>
                      <a:noFill/>
                    </a:ln>
                  </pic:spPr>
                </pic:pic>
              </a:graphicData>
            </a:graphic>
          </wp:inline>
        </w:drawing>
      </w:r>
    </w:p>
    <w:p w:rsidR="00CC534B" w:rsidRDefault="00CC534B"/>
    <w:sectPr w:rsidR="00CC534B" w:rsidSect="003C2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68F"/>
    <w:multiLevelType w:val="hybridMultilevel"/>
    <w:tmpl w:val="4E5C7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257BA6"/>
    <w:multiLevelType w:val="hybridMultilevel"/>
    <w:tmpl w:val="43FA2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B66D09"/>
    <w:multiLevelType w:val="hybridMultilevel"/>
    <w:tmpl w:val="0D024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F56658"/>
    <w:multiLevelType w:val="hybridMultilevel"/>
    <w:tmpl w:val="1B38B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ED152E"/>
    <w:multiLevelType w:val="hybridMultilevel"/>
    <w:tmpl w:val="BD0CF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934791"/>
    <w:multiLevelType w:val="hybridMultilevel"/>
    <w:tmpl w:val="FF1EC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AC"/>
    <w:rsid w:val="003C20F2"/>
    <w:rsid w:val="008423C5"/>
    <w:rsid w:val="009A0E9E"/>
    <w:rsid w:val="00B407D2"/>
    <w:rsid w:val="00BA742E"/>
    <w:rsid w:val="00CC534B"/>
    <w:rsid w:val="00DB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0F2"/>
    <w:pPr>
      <w:ind w:left="720"/>
      <w:contextualSpacing/>
    </w:pPr>
  </w:style>
  <w:style w:type="table" w:styleId="a4">
    <w:name w:val="Table Grid"/>
    <w:basedOn w:val="a1"/>
    <w:uiPriority w:val="59"/>
    <w:rsid w:val="003C20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2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2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0F2"/>
    <w:pPr>
      <w:ind w:left="720"/>
      <w:contextualSpacing/>
    </w:pPr>
  </w:style>
  <w:style w:type="table" w:styleId="a4">
    <w:name w:val="Table Grid"/>
    <w:basedOn w:val="a1"/>
    <w:uiPriority w:val="59"/>
    <w:rsid w:val="003C20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20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2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Екатерина Анатольевна</dc:creator>
  <cp:keywords/>
  <dc:description/>
  <cp:lastModifiedBy>Галимова Екатерина Анатольевна</cp:lastModifiedBy>
  <cp:revision>4</cp:revision>
  <dcterms:created xsi:type="dcterms:W3CDTF">2021-01-29T09:31:00Z</dcterms:created>
  <dcterms:modified xsi:type="dcterms:W3CDTF">2021-02-02T08:21:00Z</dcterms:modified>
</cp:coreProperties>
</file>