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C5" w:rsidRDefault="002F33C5" w:rsidP="002F33C5">
      <w:pPr>
        <w:pStyle w:val="2"/>
        <w:spacing w:before="300" w:beforeAutospacing="0" w:after="75" w:afterAutospacing="0" w:line="336" w:lineRule="atLeast"/>
        <w:jc w:val="center"/>
        <w:textAlignment w:val="baseline"/>
        <w:rPr>
          <w:rFonts w:ascii="Arial" w:hAnsi="Arial" w:cs="Arial"/>
          <w:color w:val="000000"/>
          <w:sz w:val="33"/>
          <w:szCs w:val="33"/>
        </w:rPr>
      </w:pPr>
      <w:r>
        <w:rPr>
          <w:rFonts w:ascii="Arial" w:hAnsi="Arial" w:cs="Arial"/>
          <w:color w:val="000000"/>
          <w:sz w:val="33"/>
          <w:szCs w:val="33"/>
        </w:rPr>
        <w:t>Аспекты направления «Я и другие»</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При раскрытии тем, связанных с названным направлением, целесообразно обратиться к различным формам человеческого вза</w:t>
      </w:r>
      <w:bookmarkStart w:id="0" w:name="_GoBack"/>
      <w:bookmarkEnd w:id="0"/>
      <w:r>
        <w:rPr>
          <w:rFonts w:ascii="Arial" w:hAnsi="Arial" w:cs="Arial"/>
          <w:color w:val="000000"/>
          <w:sz w:val="23"/>
          <w:szCs w:val="23"/>
        </w:rPr>
        <w:t>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w:t>
      </w:r>
      <w:r w:rsidR="00B151B3">
        <w:rPr>
          <w:rFonts w:ascii="Arial" w:hAnsi="Arial" w:cs="Arial"/>
          <w:color w:val="000000"/>
          <w:sz w:val="23"/>
          <w:szCs w:val="23"/>
        </w:rPr>
        <w:t xml:space="preserve"> </w:t>
      </w:r>
      <w:r>
        <w:rPr>
          <w:rFonts w:ascii="Arial" w:hAnsi="Arial" w:cs="Arial"/>
          <w:color w:val="000000"/>
          <w:sz w:val="23"/>
          <w:szCs w:val="23"/>
        </w:rPr>
        <w:t>(в том числе к философской литературе и публицистике) дадут возможность глубокого отклика на предложенную тему.</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Через что можно раскрыть тему:</w:t>
      </w:r>
    </w:p>
    <w:p w:rsidR="002F33C5" w:rsidRDefault="002F33C5" w:rsidP="002F33C5">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Сходства и различиями между мной и «другими».</w:t>
      </w:r>
    </w:p>
    <w:p w:rsidR="002F33C5" w:rsidRDefault="002F33C5" w:rsidP="002F33C5">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Формы человеческих взаимоотношений.</w:t>
      </w:r>
      <w:r w:rsidR="00B151B3">
        <w:rPr>
          <w:rFonts w:ascii="Arial" w:hAnsi="Arial" w:cs="Arial"/>
          <w:color w:val="000000"/>
          <w:sz w:val="23"/>
          <w:szCs w:val="23"/>
        </w:rPr>
        <w:t xml:space="preserve"> </w:t>
      </w:r>
      <w:r>
        <w:rPr>
          <w:rFonts w:ascii="Arial" w:hAnsi="Arial" w:cs="Arial"/>
          <w:color w:val="000000"/>
          <w:sz w:val="23"/>
          <w:szCs w:val="23"/>
        </w:rPr>
        <w:t>Взаимопонимание (дружба, любовь), конкуренция, конфликт. Поиск взаимопонимания, согласия. Причины конфликтов, пути их разрешения. Диалог людей, культур.</w:t>
      </w:r>
    </w:p>
    <w:p w:rsidR="002F33C5" w:rsidRDefault="002F33C5" w:rsidP="002F33C5">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Отношение человека к «другому»: зависть, милосердие, ненависть, любовь и др.</w:t>
      </w:r>
    </w:p>
    <w:p w:rsidR="002F33C5" w:rsidRDefault="002F33C5" w:rsidP="002F33C5">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Определения по направлению «Я и другие»</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Я - употребляется для обозначения себя самого в окружающей среде как личности.</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Другой — это любой, кто не является мной, отличается от меня, не тождественен мне и даже противостоит мне, кого я не могу до конца понять, но в то же время этот "другой" относится, как и я, к человеческому роду, что сближает нас.</w:t>
      </w:r>
    </w:p>
    <w:p w:rsidR="002F33C5" w:rsidRDefault="002F33C5" w:rsidP="002F33C5">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Методические рекомендации по теме</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Данное направление многоаспектно, как многоаспектны понятия, положенные в его основу. Словари по педагогике и психологии личности определяют «Я» как «свойство человека выделять себя из окружающей среды, чувствовать свою целостность, физическое и психическое состояние», «основное проявление сознания и самосознания личности как противопоставление окружающему ее миру – «не Я». Формирование «Я» осуществляется на основе деятельности, освоения социального опыта воспитания и самовоспитания. Я – это некое внутреннее единство, целостность, образующаяся из самых разнообразных стремлений личности, переживаний, проявлений и неповторимость личности. Размытость, аморфность «Я» означает недостаток индивидуально-неповторимого в человеке. Чрезмерное увлечение своим «Я» приводит к эгоизму и эгоцентризму. В «Я» должно быть единство индивидуально-неповторимого, социально значимого и общечеловеческого.</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lastRenderedPageBreak/>
        <w:t xml:space="preserve">«Я» не может существовать без понятия «другие». Другой («иной», «чужой») — одна из центральных философских и </w:t>
      </w:r>
      <w:proofErr w:type="spellStart"/>
      <w:proofErr w:type="gramStart"/>
      <w:r>
        <w:rPr>
          <w:rFonts w:ascii="Arial" w:hAnsi="Arial" w:cs="Arial"/>
          <w:color w:val="000000"/>
          <w:sz w:val="23"/>
          <w:szCs w:val="23"/>
        </w:rPr>
        <w:t>социо</w:t>
      </w:r>
      <w:proofErr w:type="spellEnd"/>
      <w:r>
        <w:rPr>
          <w:rFonts w:ascii="Arial" w:hAnsi="Arial" w:cs="Arial"/>
          <w:color w:val="000000"/>
          <w:sz w:val="23"/>
          <w:szCs w:val="23"/>
        </w:rPr>
        <w:t>-культурных</w:t>
      </w:r>
      <w:proofErr w:type="gramEnd"/>
      <w:r>
        <w:rPr>
          <w:rFonts w:ascii="Arial" w:hAnsi="Arial" w:cs="Arial"/>
          <w:color w:val="000000"/>
          <w:sz w:val="23"/>
          <w:szCs w:val="23"/>
        </w:rPr>
        <w:t xml:space="preserve"> категорий, определяющая другого как не-Я. Другой — это любой, кто не является мной, отличен от меня, не тождественен и даже противостоит мне, но в то же время относится, как и я, к человеческому роду, и внешние проявления его жизнедеятельности напоминают мои собственные, хотя я и не могу проникнуть в их глубинное измерение. Осуществление коммуникации — одной из основных жизненно необходимых потребностей человека как «социального животного» — невозможно без осознания Другого как равноценного партнера, без признания его права на различие.</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«Я» осознает себя, формируется и проявляется в отношениях и взаимодействии с «другими» - индивидуумами, группами людей, обществом в целом. Это позволяет выделить некоторые аспекты рассмотрения данного направления.</w:t>
      </w:r>
    </w:p>
    <w:p w:rsidR="002F33C5" w:rsidRDefault="002F33C5" w:rsidP="00B151B3">
      <w:pPr>
        <w:pStyle w:val="2"/>
        <w:spacing w:before="300" w:beforeAutospacing="0" w:after="75" w:afterAutospacing="0" w:line="336" w:lineRule="atLeast"/>
        <w:jc w:val="center"/>
        <w:textAlignment w:val="baseline"/>
        <w:rPr>
          <w:rFonts w:ascii="Arial" w:hAnsi="Arial" w:cs="Arial"/>
          <w:color w:val="000000"/>
          <w:sz w:val="33"/>
          <w:szCs w:val="33"/>
        </w:rPr>
      </w:pPr>
      <w:r>
        <w:rPr>
          <w:rFonts w:ascii="Arial" w:hAnsi="Arial" w:cs="Arial"/>
          <w:color w:val="000000"/>
          <w:sz w:val="33"/>
          <w:szCs w:val="33"/>
        </w:rPr>
        <w:t>Примеры аргументов для сочинения</w:t>
      </w:r>
    </w:p>
    <w:p w:rsidR="002F33C5" w:rsidRDefault="002F33C5" w:rsidP="002F33C5">
      <w:pPr>
        <w:pStyle w:val="3"/>
        <w:spacing w:before="300" w:beforeAutospacing="0" w:after="75" w:afterAutospacing="0" w:line="336" w:lineRule="atLeast"/>
        <w:textAlignment w:val="baseline"/>
        <w:rPr>
          <w:rFonts w:ascii="Arial" w:hAnsi="Arial" w:cs="Arial"/>
          <w:color w:val="000000"/>
          <w:sz w:val="30"/>
          <w:szCs w:val="30"/>
        </w:rPr>
      </w:pPr>
      <w:r>
        <w:rPr>
          <w:rFonts w:ascii="Arial" w:hAnsi="Arial" w:cs="Arial"/>
          <w:color w:val="000000"/>
          <w:sz w:val="30"/>
          <w:szCs w:val="30"/>
        </w:rPr>
        <w:t xml:space="preserve">Формы человеческого взаимодействия: «Я» и другие люди, личности, </w:t>
      </w:r>
      <w:proofErr w:type="spellStart"/>
      <w:r>
        <w:rPr>
          <w:rFonts w:ascii="Arial" w:hAnsi="Arial" w:cs="Arial"/>
          <w:color w:val="000000"/>
          <w:sz w:val="30"/>
          <w:szCs w:val="30"/>
        </w:rPr>
        <w:t>индивидумы</w:t>
      </w:r>
      <w:proofErr w:type="spellEnd"/>
      <w:r>
        <w:rPr>
          <w:rFonts w:ascii="Arial" w:hAnsi="Arial" w:cs="Arial"/>
          <w:color w:val="000000"/>
          <w:sz w:val="30"/>
          <w:szCs w:val="30"/>
        </w:rPr>
        <w:t>.</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Межличностные отношения могут рассматриваться как отношения между людьми и выражаться в разных формах – дружба, любовь, сотрудничество, ученичество и т.д.</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Можно выделить как позитивные межличностные отношения (отношения «навстречу людям»), так и негативные («против других»).</w:t>
      </w:r>
    </w:p>
    <w:p w:rsidR="002F33C5" w:rsidRDefault="002F33C5" w:rsidP="002F33C5">
      <w:pPr>
        <w:pStyle w:val="4"/>
        <w:spacing w:before="75" w:after="75" w:line="336" w:lineRule="atLeast"/>
        <w:textAlignment w:val="baseline"/>
        <w:rPr>
          <w:rFonts w:ascii="Arial" w:hAnsi="Arial" w:cs="Arial"/>
          <w:color w:val="000000"/>
          <w:sz w:val="30"/>
          <w:szCs w:val="30"/>
        </w:rPr>
      </w:pPr>
      <w:r>
        <w:rPr>
          <w:rFonts w:ascii="Arial" w:hAnsi="Arial" w:cs="Arial"/>
          <w:color w:val="000000"/>
          <w:sz w:val="30"/>
          <w:szCs w:val="30"/>
        </w:rPr>
        <w:t>Позитивные межличностные отношения («навстречу людям»).</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Любовь – наиболее сложный вид межличностных отношений, выражающийся в высокой степени эмоционального положительного отношения к другому, который выделяется среди других и помещается в центр жизненных интересов. Любовь может проявляться как по отношению к представителю другого пола, так и по отношению к родителям, детям, другим членам семьи, к неодушевленным объектам и понятиям (город, Родина, искусство и т.д.).</w:t>
      </w:r>
      <w:r>
        <w:rPr>
          <w:rFonts w:ascii="Arial" w:hAnsi="Arial" w:cs="Arial"/>
          <w:color w:val="000000"/>
          <w:sz w:val="23"/>
          <w:szCs w:val="23"/>
        </w:rPr>
        <w:br/>
        <w:t xml:space="preserve">К теме любви обращено множество произведений русской и мировой литературы. Любовь между мужчиной и женщиной в разных аспектах – предмет исследования прозаиков и поэтов. Целая галерея женских образов русской литературы, которые стали символом чистой, преданной, глубокой и бескорыстной любви и верности. Лиза (Н. Карамзин «Бедная Лиза»), полностью отдавшаяся своему чувству и столкнувшаяся с предательством, после которого не смогла жить. Татьяна Ларина (А.С. Пушкин «Евгений Онегин»), оставшаяся верной своей первой любви на всю жизнь, но не изменившая своему достоинству и чести. Катерина (А. Островский «Гроза»), способная пойти против косных устоев «темного царства» ради права на любовь. Олеся (А. Куприн «Олеся»), готовая на все для любимого. Георгий Желтков (А. Куприн «Гранатовый браслет»), маленький незаметный человек с огромным </w:t>
      </w:r>
      <w:r>
        <w:rPr>
          <w:rFonts w:ascii="Arial" w:hAnsi="Arial" w:cs="Arial"/>
          <w:color w:val="000000"/>
          <w:sz w:val="23"/>
          <w:szCs w:val="23"/>
        </w:rPr>
        <w:lastRenderedPageBreak/>
        <w:t>сердцем, которому был дарован «талант сродни музыкальному» - любить до самозабвения, когда весь мир и смысл сосредоточен в одном человеке. Наташа Ростова (Л. Толстой «Война и мир»), выросшая из маленькой, порывистой и восторженной девочки в жену – возлюбленную, подругу, единомышленницу, хранительницу очага, мать. Символами любви-самоотдачи, доходящей до самопожертвования, стали в мировом сознании Ромео и Джульетта (В. Шекспир «Ромео и Джульетта»), Маргарита (М. Булгаков «Мастер и Маргарита»), согласившаяся ради возлюбленного на договор с дьяволом, Соня Мармеладова (Ф. Достоевский «Преступление и наказание»), жертвующая собой ради любви к семье, но сумевшая сохранить в страшном мире чистоту и душевные силы, чтобы своей любовью вывести к свету Родиона Раскольникова.</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Примером искренней любви в семье становятся семьи Ростовых и Болконских (Л. Толстой «Война и мир»), отца и сына Кирсановых (И. Тургенев «Отцы и дети»), юродивого Юшки (А. Платонов «Юшка») к его приемной дочери.</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Дружба – это устойчивые индивидуально-избирательные межличностные отношения, характеризующиеся взаимной привязанностью участников, стремлением быть в обществе других людей, взаимными ожиданиями ответных чувств и предпочтительности. Она строится на взаимопонимании, доверии, активной взаимопомощи, взаимном интересе, искренности и бескорыстности чувств.</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Дружбе и её значению в жизни человека также посвящено много произведений. Стоит упомянуть дружбу героев-антиподов Обломова и </w:t>
      </w:r>
      <w:proofErr w:type="spellStart"/>
      <w:r>
        <w:rPr>
          <w:rFonts w:ascii="Arial" w:hAnsi="Arial" w:cs="Arial"/>
          <w:color w:val="000000"/>
          <w:sz w:val="23"/>
          <w:szCs w:val="23"/>
        </w:rPr>
        <w:t>Штольца</w:t>
      </w:r>
      <w:proofErr w:type="spellEnd"/>
      <w:r>
        <w:rPr>
          <w:rFonts w:ascii="Arial" w:hAnsi="Arial" w:cs="Arial"/>
          <w:color w:val="000000"/>
          <w:sz w:val="23"/>
          <w:szCs w:val="23"/>
        </w:rPr>
        <w:t xml:space="preserve"> (А. Гончаров «Обломов»), дополнявших друг друга, нашедших в другом то, что не хватало каждому из них; Онегина и Ленского (А. Пушкин «Евгений Онегин»), чьи отношения поэт охарактеризовал так: «От делать нечего друзья»; серьезную и глубокую дружбу-покровительство, дружбу-поддержку Андрея Болконского и Пьера Безухова (Л. Толстой «Война и мир»); отношения доктора Вернера и Григория Печорина (М. Лермонтов «Герой нашего времени»), который в своих рассуждениях отказывается признавать дружбу вообще; дружбу-ученичество Евгения Базарова и Аркадия Кирсанова (И. Тургенев «Отцы и дети»), странную, невозможную дружбу людей из разных миров - Петруши Гринева и Пугачева (А. Пушкин «Капитанская дочка»).</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Качеством, несовместимым с отношениями любви и дружбы, становится эгоизм, разрушающий человеческие взаимоотношения. Эгоизм – форма межличностных отношений, проявляющаяся в стремление удовлетворить свои потребности за счет других.</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«Страдающим эгоистом», «эгоистом поневоле» называет Белинский Евгения Онегина из одноименного романа в стихах А.С. Пушкина. Не являясь эгоистом по природе (ему не свойственно восхваление своих качеств), Евгений воспитан в обществе, в котором не может найти свое предназначение. У него есть потенциал, но он не может </w:t>
      </w:r>
      <w:r>
        <w:rPr>
          <w:rFonts w:ascii="Arial" w:hAnsi="Arial" w:cs="Arial"/>
          <w:color w:val="000000"/>
          <w:sz w:val="23"/>
          <w:szCs w:val="23"/>
        </w:rPr>
        <w:lastRenderedPageBreak/>
        <w:t>реализовать его. Это превращает героя сначала в скучающего, а потом и равнодушного человека. Он не способен ни к дружбе, ни к любви, потому что умеет только брать, но не умеет и не готов отдавать себя, жертвовать даже малым своим удобством и благополучием. Он не готов взять на себя ответственность за другого человека и семью – и проходит мимо горячего и искреннего чувства Татьяны Лариной, осознав, что он потерял, только тогда, когда ничего нельзя вернуть. Зависимый от суждений общества, боящийся молвы, Евгений становится виновником страшной трагедии: убивает на дуэли Ленского, которого называл другом.</w:t>
      </w:r>
    </w:p>
    <w:p w:rsidR="002F33C5" w:rsidRDefault="002F33C5" w:rsidP="002F33C5">
      <w:pPr>
        <w:pStyle w:val="4"/>
        <w:spacing w:before="75" w:after="75" w:line="336" w:lineRule="atLeast"/>
        <w:textAlignment w:val="baseline"/>
        <w:rPr>
          <w:rFonts w:ascii="Arial" w:hAnsi="Arial" w:cs="Arial"/>
          <w:color w:val="000000"/>
          <w:sz w:val="30"/>
          <w:szCs w:val="30"/>
        </w:rPr>
      </w:pPr>
      <w:r>
        <w:rPr>
          <w:rFonts w:ascii="Arial" w:hAnsi="Arial" w:cs="Arial"/>
          <w:color w:val="000000"/>
          <w:sz w:val="30"/>
          <w:szCs w:val="30"/>
        </w:rPr>
        <w:t>Негативные межличностные отношения («против других»).</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К негативным межличностным отношениям можно отнести негативизм (своеобразная форма межличностных отношений, проявляющаяся в немотивированном, отрицательном поведении, противоположном требованиям и ожиданиям), неприязнь к другим (негативное отношение к людям, которое может проявляться в дискриминации, расизме и т.д.), ненависть (стойкая форма межличностных отношений, проявляющаяся в активном негативном чувстве, направленном на явления, противоречащие потребностям личности, убеждениям, ценностям), агрессия (форма межличностных отношений, проявляющаяся в поведении, направленном на нанесении физического или психологического вреда, ущерба людям или на их уничтожение), жестокость (.проявление грубого отношения и обращения с другими живыми существами, которое может сопровождаться причинением им боли и нанесением душевных и телесных повреждений).</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Примеры негативных межличностных отношений можно также найти в художественной литературе.</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Жестокость, несоотносимую с женским полом, проявляет Екатерина Измайлова из повести Н. Лескова «Леди Макбет </w:t>
      </w:r>
      <w:proofErr w:type="spellStart"/>
      <w:r>
        <w:rPr>
          <w:rFonts w:ascii="Arial" w:hAnsi="Arial" w:cs="Arial"/>
          <w:color w:val="000000"/>
          <w:sz w:val="23"/>
          <w:szCs w:val="23"/>
        </w:rPr>
        <w:t>Мценского</w:t>
      </w:r>
      <w:proofErr w:type="spellEnd"/>
      <w:r>
        <w:rPr>
          <w:rFonts w:ascii="Arial" w:hAnsi="Arial" w:cs="Arial"/>
          <w:color w:val="000000"/>
          <w:sz w:val="23"/>
          <w:szCs w:val="23"/>
        </w:rPr>
        <w:t xml:space="preserve"> уезда». Будучи женой богатого купца, она влюбляется в работника Сергея. Понимая, что скоро её незаконная связь будет разоблачена, она с помощью Сергея сначала убивает мужа и свекра, а потом малолетнего племянника Федю, чтобы не делить с ним наследство. Будучи на каторге, она совершает и четвертое убийство – своей соперницы – а затем и самоубийство. Черная ненависть дотла сжигает героиню.</w:t>
      </w:r>
    </w:p>
    <w:p w:rsidR="002F33C5" w:rsidRDefault="002F33C5" w:rsidP="002F33C5">
      <w:pPr>
        <w:pStyle w:val="3"/>
        <w:spacing w:before="300" w:beforeAutospacing="0" w:after="75" w:afterAutospacing="0" w:line="336" w:lineRule="atLeast"/>
        <w:textAlignment w:val="baseline"/>
        <w:rPr>
          <w:rFonts w:ascii="Arial" w:hAnsi="Arial" w:cs="Arial"/>
          <w:color w:val="000000"/>
          <w:sz w:val="30"/>
          <w:szCs w:val="30"/>
        </w:rPr>
      </w:pPr>
      <w:r>
        <w:rPr>
          <w:rFonts w:ascii="Arial" w:hAnsi="Arial" w:cs="Arial"/>
          <w:color w:val="000000"/>
          <w:sz w:val="30"/>
          <w:szCs w:val="30"/>
        </w:rPr>
        <w:t>Взаимоотношения личности и общества.</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Любой человек - представитель социума. Общество во многом формирует личность, но и личность способна оказывать влияние на социум. Проблему личности и общества можно рассматривать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w:t>
      </w:r>
      <w:r>
        <w:rPr>
          <w:rFonts w:ascii="Arial" w:hAnsi="Arial" w:cs="Arial"/>
          <w:color w:val="000000"/>
          <w:sz w:val="23"/>
          <w:szCs w:val="23"/>
        </w:rPr>
        <w:lastRenderedPageBreak/>
        <w:t>общества, созидательным или разрушительным последствиям этого взаимодействия для отдельной личности и для человеческой цивилизации.</w:t>
      </w:r>
      <w:r>
        <w:rPr>
          <w:rFonts w:ascii="Arial" w:hAnsi="Arial" w:cs="Arial"/>
          <w:color w:val="000000"/>
          <w:sz w:val="23"/>
          <w:szCs w:val="23"/>
        </w:rPr>
        <w:br/>
        <w:t>Как общество влияет на человека? Способен ли один человек изменить общество? Может ли человек оставаться цивилизованным вне общества? На эти вопросы и отвечает литература, предметом которой является человек и личность в единстве их мироощущения и миропонимания.</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Комедия А.С. Грибоедова «Горе от ума» сыграла выдающуюся роль в деле нравственного воспитания нескольких поколений русских людей. В образе главного героя комедии Чацкого Грибоедов впервые в русской литературе показал нового человека общества, воспитывающего в себе новую мораль, вырабатывающего новый взгляд на мир и на человеческие отношения.</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Образ Чацкого — умного, развитого человека — противопоставляется </w:t>
      </w:r>
      <w:proofErr w:type="spellStart"/>
      <w:r>
        <w:rPr>
          <w:rFonts w:ascii="Arial" w:hAnsi="Arial" w:cs="Arial"/>
          <w:color w:val="000000"/>
          <w:sz w:val="23"/>
          <w:szCs w:val="23"/>
        </w:rPr>
        <w:t>фамусовскому</w:t>
      </w:r>
      <w:proofErr w:type="spellEnd"/>
      <w:r>
        <w:rPr>
          <w:rFonts w:ascii="Arial" w:hAnsi="Arial" w:cs="Arial"/>
          <w:color w:val="000000"/>
          <w:sz w:val="23"/>
          <w:szCs w:val="23"/>
        </w:rPr>
        <w:t xml:space="preserve"> обществу. Все гости Фамусова немеют от восторга при виде любого заезжего французика из Бордо, копируют обычаи и наряды иностранных модисток и безродных заезжих проходимцев, разжившихся на русских хлебах. Устами Чацкого Грибоедов с величайшей страстью разоблачил это недостойное раболепие перед чужим и презрение к своему. Отличительная особенность Чацкого как сильного человека в сравнении с чопорным </w:t>
      </w:r>
      <w:proofErr w:type="spellStart"/>
      <w:r>
        <w:rPr>
          <w:rFonts w:ascii="Arial" w:hAnsi="Arial" w:cs="Arial"/>
          <w:color w:val="000000"/>
          <w:sz w:val="23"/>
          <w:szCs w:val="23"/>
        </w:rPr>
        <w:t>фамусовским</w:t>
      </w:r>
      <w:proofErr w:type="spellEnd"/>
      <w:r>
        <w:rPr>
          <w:rFonts w:ascii="Arial" w:hAnsi="Arial" w:cs="Arial"/>
          <w:color w:val="000000"/>
          <w:sz w:val="23"/>
          <w:szCs w:val="23"/>
        </w:rPr>
        <w:t xml:space="preserve"> обществом заключается в полноте чувств. Во всем он проявляет истинную страсть, всегда пылок душой. Он горяч, остроумен, красноречив, полон жизни, нетерпелив. При этом Чацкий — единственный открытый положительный герой в комедии Грибоедова.</w:t>
      </w:r>
    </w:p>
    <w:p w:rsidR="002F33C5" w:rsidRDefault="002F33C5" w:rsidP="002F33C5">
      <w:pPr>
        <w:pStyle w:val="3"/>
        <w:spacing w:before="300" w:beforeAutospacing="0" w:after="75" w:afterAutospacing="0" w:line="336" w:lineRule="atLeast"/>
        <w:textAlignment w:val="baseline"/>
        <w:rPr>
          <w:rFonts w:ascii="Arial" w:hAnsi="Arial" w:cs="Arial"/>
          <w:color w:val="000000"/>
          <w:sz w:val="30"/>
          <w:szCs w:val="30"/>
        </w:rPr>
      </w:pPr>
      <w:r>
        <w:rPr>
          <w:rFonts w:ascii="Arial" w:hAnsi="Arial" w:cs="Arial"/>
          <w:color w:val="000000"/>
          <w:sz w:val="30"/>
          <w:szCs w:val="30"/>
        </w:rPr>
        <w:t>Проблема возникновения конфликтов между людьми и способы их разрешения.</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Пути достижения понимания и согласия.</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 основе многих произведений художественной литературы лежит конфликт. Слово ―конфликт в переводе с латинского языка означает разногласие, спор, противоречие, несовпадение. Конфликт можно трактовать как борьбу двух противоположных сторон, активно защищающих свои интересы. Но в психологии единого понятия ―конфликт не существует. Например, в психологическом словаре А.В. Петровского конфликт определяется как ―столкновение противоположно направленных целей, интересов, позиций, мнений или взглядов </w:t>
      </w:r>
      <w:proofErr w:type="gramStart"/>
      <w:r>
        <w:rPr>
          <w:rFonts w:ascii="Arial" w:hAnsi="Arial" w:cs="Arial"/>
          <w:color w:val="000000"/>
          <w:sz w:val="23"/>
          <w:szCs w:val="23"/>
        </w:rPr>
        <w:t>оппонентов</w:t>
      </w:r>
      <w:proofErr w:type="gramEnd"/>
      <w:r>
        <w:rPr>
          <w:rFonts w:ascii="Arial" w:hAnsi="Arial" w:cs="Arial"/>
          <w:color w:val="000000"/>
          <w:sz w:val="23"/>
          <w:szCs w:val="23"/>
        </w:rPr>
        <w:t xml:space="preserve"> или субъектов взаимодействия. В книге Дэвида Майерса ―Социальная психология‖ конфликт трактуется как ―воспринимаемая несовместимость целей и действий. Причинами конфликтов могут являться противоречия во взглядах, несовпадение точек зрения, целей, подходов и различное видение способов разрешения возникшей ситуации, которые могут затрагивать личные интересы окружающих людей.</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 литературоведении конфликт определяется как острое, иногда непримиримое столкновение героев, взглядов действующих лиц, а также героя и общества. В </w:t>
      </w:r>
      <w:r>
        <w:rPr>
          <w:rFonts w:ascii="Arial" w:hAnsi="Arial" w:cs="Arial"/>
          <w:color w:val="000000"/>
          <w:sz w:val="23"/>
          <w:szCs w:val="23"/>
        </w:rPr>
        <w:lastRenderedPageBreak/>
        <w:t xml:space="preserve">произведениях мировой литературы рассматриваются и анализируются разные уровни таких конфликтов и пути их преодоления. Среди наиболее распространенных - конфликт между героями вследствие разных взглядов, ценностей, мировоззрения и интересов; конфликт личности и общества, конфликт поколений, конфликт отцов и детей, а также </w:t>
      </w:r>
      <w:proofErr w:type="spellStart"/>
      <w:r>
        <w:rPr>
          <w:rFonts w:ascii="Arial" w:hAnsi="Arial" w:cs="Arial"/>
          <w:color w:val="000000"/>
          <w:sz w:val="23"/>
          <w:szCs w:val="23"/>
        </w:rPr>
        <w:t>внутриличностный</w:t>
      </w:r>
      <w:proofErr w:type="spellEnd"/>
      <w:r>
        <w:rPr>
          <w:rFonts w:ascii="Arial" w:hAnsi="Arial" w:cs="Arial"/>
          <w:color w:val="000000"/>
          <w:sz w:val="23"/>
          <w:szCs w:val="23"/>
        </w:rPr>
        <w:t xml:space="preserve"> конфликт.</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Одним из самых ярких произведений, рассматривающих конфликт поколений с разных сторон, является роман И.С. Тургенева «Отцы и дети». Проблему отцов и детей можно назвать вечной. Но особенно она обостряется в переломные моменты развития общества, когда старшее и младшее поколения становятся выразителями идей двух разных эпох. Именно такое время в истории России — 60-е годы XIX века — показано в романе И. С. Тургенева ― Отцы и дети. Изображенный в нем конфликт отцов и детей выходит далеко за семейные рамки — это общественный конфликт старого дворянства и аристократии и молодой революционно-демократической интеллигенции.</w:t>
      </w:r>
    </w:p>
    <w:p w:rsidR="002F33C5" w:rsidRDefault="002F33C5" w:rsidP="002F33C5">
      <w:pPr>
        <w:pStyle w:val="3"/>
        <w:spacing w:before="300" w:beforeAutospacing="0" w:after="75" w:afterAutospacing="0" w:line="336" w:lineRule="atLeast"/>
        <w:textAlignment w:val="baseline"/>
        <w:rPr>
          <w:rFonts w:ascii="Arial" w:hAnsi="Arial" w:cs="Arial"/>
          <w:color w:val="000000"/>
          <w:sz w:val="30"/>
          <w:szCs w:val="30"/>
        </w:rPr>
      </w:pPr>
      <w:r>
        <w:rPr>
          <w:rFonts w:ascii="Arial" w:hAnsi="Arial" w:cs="Arial"/>
          <w:color w:val="000000"/>
          <w:sz w:val="30"/>
          <w:szCs w:val="30"/>
        </w:rPr>
        <w:t>Я и другие: человек толпы – Человек в толпе.</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В. Маяковский «Надоело». А. Блок «Незнакомка».</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Что такое человек? «Песчинка в пустыне среди таких же, как он. Нам нужна толпа… Каждый из нас – человек толпы», – пожалуй, такую позицию занимает пессимист. А вот другая точка зрения: «Мы живем среди людей, которые интересны нам, а мы им. Каждый из нас индивидуальность… Каждый из нас – Человек в толпе». Интересно при подготовке к итоговому сочинению по направлению «Я и другие» обратить внимание старшеклассников на эти стихотворения В. Маяковского и А. Блока.</w:t>
      </w:r>
    </w:p>
    <w:p w:rsidR="002F33C5" w:rsidRDefault="002F33C5" w:rsidP="002F33C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Зададимся вопросом: «Лирический герой А. Блока и В. Маяковского – это человек толпы или Человек в толпе?» В стихотворении </w:t>
      </w:r>
      <w:proofErr w:type="spellStart"/>
      <w:r>
        <w:rPr>
          <w:rFonts w:ascii="Arial" w:hAnsi="Arial" w:cs="Arial"/>
          <w:color w:val="000000"/>
          <w:sz w:val="23"/>
          <w:szCs w:val="23"/>
        </w:rPr>
        <w:t>В.Маяковского</w:t>
      </w:r>
      <w:proofErr w:type="spellEnd"/>
      <w:r>
        <w:rPr>
          <w:rFonts w:ascii="Arial" w:hAnsi="Arial" w:cs="Arial"/>
          <w:color w:val="000000"/>
          <w:sz w:val="23"/>
          <w:szCs w:val="23"/>
        </w:rPr>
        <w:t xml:space="preserve"> «Надоело» сочетаются страстная тяга лирического героя к людям, надежда найти в них прекрасное и… ощущение своего ужасного одиночества в толпе воинствующих мещан, страх, что не найдет он в этих жующих, «</w:t>
      </w:r>
      <w:proofErr w:type="spellStart"/>
      <w:r>
        <w:rPr>
          <w:rFonts w:ascii="Arial" w:hAnsi="Arial" w:cs="Arial"/>
          <w:color w:val="000000"/>
          <w:sz w:val="23"/>
          <w:szCs w:val="23"/>
        </w:rPr>
        <w:t>безлицых</w:t>
      </w:r>
      <w:proofErr w:type="spellEnd"/>
      <w:r>
        <w:rPr>
          <w:rFonts w:ascii="Arial" w:hAnsi="Arial" w:cs="Arial"/>
          <w:color w:val="000000"/>
          <w:sz w:val="23"/>
          <w:szCs w:val="23"/>
        </w:rPr>
        <w:t>» ничего человеческого, что не сохранит среди них собственного «я». Оптимист-мечтатель становится пессимистом-реалистом, человеком толпы. А так хочется остаться мечтателем! Хочется найти понимающую родную душу! А где её найти, если из «Петрограда исчезли красивые люди»?! Лирический герой готов целовать «умную морду трамвая», искать розу хотя бы на обоях. Но нет рядом Человека, есть толпа.</w:t>
      </w:r>
    </w:p>
    <w:p w:rsidR="002F33C5" w:rsidRDefault="002F33C5" w:rsidP="00B151B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Лирический герой стихотворения </w:t>
      </w:r>
      <w:proofErr w:type="spellStart"/>
      <w:r>
        <w:rPr>
          <w:rFonts w:ascii="Arial" w:hAnsi="Arial" w:cs="Arial"/>
          <w:color w:val="000000"/>
          <w:sz w:val="23"/>
          <w:szCs w:val="23"/>
        </w:rPr>
        <w:t>А.Блока</w:t>
      </w:r>
      <w:proofErr w:type="spellEnd"/>
      <w:r>
        <w:rPr>
          <w:rFonts w:ascii="Arial" w:hAnsi="Arial" w:cs="Arial"/>
          <w:color w:val="000000"/>
          <w:sz w:val="23"/>
          <w:szCs w:val="23"/>
        </w:rPr>
        <w:t xml:space="preserve"> «Незнакомка» одинок в толпе, хотя внешне он «человек толпы», сидящий в кабаке, в мире «окриков пьяных», «испытанных остряков», «женского визга», «тлетворного духа». Единственный друг, отраженный в стакане, он сам – Человек в толпе. Только ЕМУ является в мечтах прекрасная Незнакомка, дивная грёза, олицетворение того, чего так жаждет его душа. Жизнь реальная представляется ему настолько пошлой (он сам жертва этой пошлости и </w:t>
      </w:r>
      <w:r>
        <w:rPr>
          <w:rFonts w:ascii="Arial" w:hAnsi="Arial" w:cs="Arial"/>
          <w:color w:val="000000"/>
          <w:sz w:val="23"/>
          <w:szCs w:val="23"/>
        </w:rPr>
        <w:lastRenderedPageBreak/>
        <w:t>знает это), что найти прекрасное в жизни уже не надеется. Только одурманив себя вином, уйдя от реальности, он обретает себя настоящего, влюбленного в Красоту и Вечную Женственность. Вместе с тем повторяющаяся строчка: «</w:t>
      </w:r>
      <w:proofErr w:type="spellStart"/>
      <w:r>
        <w:rPr>
          <w:rFonts w:ascii="Arial" w:hAnsi="Arial" w:cs="Arial"/>
          <w:color w:val="000000"/>
          <w:sz w:val="23"/>
          <w:szCs w:val="23"/>
        </w:rPr>
        <w:t>In</w:t>
      </w:r>
      <w:proofErr w:type="spellEnd"/>
      <w:r>
        <w:rPr>
          <w:rFonts w:ascii="Arial" w:hAnsi="Arial" w:cs="Arial"/>
          <w:color w:val="000000"/>
          <w:sz w:val="23"/>
          <w:szCs w:val="23"/>
        </w:rPr>
        <w:t xml:space="preserve"> </w:t>
      </w:r>
      <w:proofErr w:type="spellStart"/>
      <w:r>
        <w:rPr>
          <w:rFonts w:ascii="Arial" w:hAnsi="Arial" w:cs="Arial"/>
          <w:color w:val="000000"/>
          <w:sz w:val="23"/>
          <w:szCs w:val="23"/>
        </w:rPr>
        <w:t>vino</w:t>
      </w:r>
      <w:proofErr w:type="spellEnd"/>
      <w:r>
        <w:rPr>
          <w:rFonts w:ascii="Arial" w:hAnsi="Arial" w:cs="Arial"/>
          <w:color w:val="000000"/>
          <w:sz w:val="23"/>
          <w:szCs w:val="23"/>
        </w:rPr>
        <w:t xml:space="preserve"> </w:t>
      </w:r>
      <w:proofErr w:type="spellStart"/>
      <w:r>
        <w:rPr>
          <w:rFonts w:ascii="Arial" w:hAnsi="Arial" w:cs="Arial"/>
          <w:color w:val="000000"/>
          <w:sz w:val="23"/>
          <w:szCs w:val="23"/>
        </w:rPr>
        <w:t>veritas</w:t>
      </w:r>
      <w:proofErr w:type="spellEnd"/>
      <w:r>
        <w:rPr>
          <w:rFonts w:ascii="Arial" w:hAnsi="Arial" w:cs="Arial"/>
          <w:color w:val="000000"/>
          <w:sz w:val="23"/>
          <w:szCs w:val="23"/>
        </w:rPr>
        <w:t>!» не дает забыть о том, что поэтическая фантазия рождена бегством героя от реальности, рождена тем, что он презирает в других. Герой верит, что лишь ЕМУ одному дано прикоснуться к прекрасному («В моей душе лежит сокровище, и ключ поручен только мне!»). И в этот момент он – Человек в толпе!</w:t>
      </w:r>
    </w:p>
    <w:p w:rsidR="00B151B3" w:rsidRPr="00B151B3" w:rsidRDefault="00B151B3" w:rsidP="00B151B3">
      <w:pPr>
        <w:spacing w:before="300" w:after="75" w:line="336" w:lineRule="atLeast"/>
        <w:textAlignment w:val="baseline"/>
        <w:outlineLvl w:val="1"/>
        <w:rPr>
          <w:rFonts w:ascii="Arial" w:eastAsia="Times New Roman" w:hAnsi="Arial" w:cs="Arial"/>
          <w:b/>
          <w:bCs/>
          <w:color w:val="000000"/>
          <w:sz w:val="33"/>
          <w:szCs w:val="33"/>
          <w:lang w:eastAsia="ru-RU"/>
        </w:rPr>
      </w:pPr>
      <w:r w:rsidRPr="00B151B3">
        <w:rPr>
          <w:rFonts w:ascii="Arial" w:eastAsia="Times New Roman" w:hAnsi="Arial" w:cs="Arial"/>
          <w:b/>
          <w:bCs/>
          <w:color w:val="000000"/>
          <w:sz w:val="33"/>
          <w:szCs w:val="33"/>
          <w:lang w:eastAsia="ru-RU"/>
        </w:rPr>
        <w:t>Примерные темы по направлению Я И ДРУГИЕ</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Каковы причины возникновения конфликтов между людьми?</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Какова роль любви в жизни человека?</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Как понять другого человека?</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Какова роль дружбы в жизни человека?</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Как вы понимаете выражение «быть самим собой»?</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Почему важно быть толерантным?</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Всегда ли нужно избегать конфликтов?</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Согласны ли Вы с утверждением Л.Н. Толстого: «Если между двумя людьми есть вражда, то виноваты оба»</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Может ли человек жить вне общества?</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Может ли человек выжить без общения?</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Чем опасны конфликты?</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Почему люди не понимают друг друга?</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Почему важно руководствоваться моралью, живя в обществе?</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Что такое толерантность?</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Согласны ли вы с высказыванием Александра Радищева: «Только тогда станешь человеком, когда научишься видеть человека в другом»?</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Личность и общество: возможна ли гармония?</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Что важно изменить в самом себе, чтобы лучше понимать других?</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Почему многие люди зависят от мнения окружающих?</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Может ли человек жить вне общества?</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Всегда ли нужно стремиться к полному взаимопониманию с близкими людьми?</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Что сближает людей?</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lastRenderedPageBreak/>
        <w:t>Почему наши представления о другом человеке не всегда соответствуют реальности?</w:t>
      </w:r>
    </w:p>
    <w:p w:rsidR="00B151B3" w:rsidRPr="00B151B3" w:rsidRDefault="00B151B3" w:rsidP="00B151B3">
      <w:pPr>
        <w:numPr>
          <w:ilvl w:val="0"/>
          <w:numId w:val="6"/>
        </w:numPr>
        <w:spacing w:before="100" w:beforeAutospacing="1" w:after="105" w:line="360" w:lineRule="atLeast"/>
        <w:rPr>
          <w:rFonts w:ascii="Arial" w:eastAsia="Times New Roman" w:hAnsi="Arial" w:cs="Arial"/>
          <w:color w:val="000000"/>
          <w:sz w:val="23"/>
          <w:szCs w:val="23"/>
          <w:lang w:eastAsia="ru-RU"/>
        </w:rPr>
      </w:pPr>
      <w:r w:rsidRPr="00B151B3">
        <w:rPr>
          <w:rFonts w:ascii="Arial" w:eastAsia="Times New Roman" w:hAnsi="Arial" w:cs="Arial"/>
          <w:color w:val="000000"/>
          <w:sz w:val="23"/>
          <w:szCs w:val="23"/>
          <w:lang w:eastAsia="ru-RU"/>
        </w:rPr>
        <w:t>Почему общество не принимает некоторых людей?</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Аргументы в помощь к итоговому сочинению по направлению «Я и другие»</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Русская литература</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«Евгений Онегин», автор А.С. Пушкин.</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Влияет ли общество на человека? Да, его воздействие отражается на формировании ценностей, особенностей поведения и черт характера. Этот процесс четко проиллюстрирован в данном романе. Онегин был вхож в высшие круги общества, он воспитывался как дворянин, поэтому с людьми обращался специфично, и понимание морали у героя сформировалось извращенным. Презрение к мнению других, отрицание дружбы, гордыня ярко проявлялись у Евгения. Герой отказывался признать свою неправоту и вместо извинений перед Ленским предпочел дуэль. У Онегина были порывы признать свою вину во избежание схватки, но мысли о том, что его посчитают трусом, не позволили молодому человеку сделать этого. В дуэли Евгений одержал победу, но убийство сделало его изгнанником и принесло лишь страдания. Под влиянием общества Онегин стал марионеткой. Он не обладал индивидуальностью, а поступал так, как требовало того окружение.</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«Отцы и дети», автор И.С. Тургенев.</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Кто такой лидер? Это человек, способный увлечь людей своими идеями, повести их за собой. Именно таким и был герой романа Евгений Базаров. Он смело заявлял о том, что является нигилистом, и делился с окружающими своими оригинальными взглядами. У героя появились сторонники и даже фанаты. Один из таких – Аркадий Кирсанов, который соглашался со всем, что говорил Базаров, даже если это было для него чуждо. Поклонники героя Ситников и </w:t>
      </w:r>
      <w:proofErr w:type="spellStart"/>
      <w:r>
        <w:rPr>
          <w:rFonts w:ascii="Arial" w:hAnsi="Arial" w:cs="Arial"/>
          <w:color w:val="000000"/>
          <w:sz w:val="23"/>
          <w:szCs w:val="23"/>
        </w:rPr>
        <w:t>Кукшина</w:t>
      </w:r>
      <w:proofErr w:type="spellEnd"/>
      <w:r>
        <w:rPr>
          <w:rFonts w:ascii="Arial" w:hAnsi="Arial" w:cs="Arial"/>
          <w:color w:val="000000"/>
          <w:sz w:val="23"/>
          <w:szCs w:val="23"/>
        </w:rPr>
        <w:t>, стремились повторять за Евгением не только его идеи, но и манеры. Даже на убеждения старшего поколения Базаров смог повлиять благодаря своему ораторскому мастерству. Лидер он таков – целеустремленный, убедительный, смелый и умеет управлять обществом.</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«Горе от ума», автор А.С. Грибоедов.</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Зачастую талантливые люди остаются непонятыми в коллективе. Почему так? Скорее всего из-за того, что общество привыкло к общепринятым нормам и не желает менять свои убеждения. Наглядно это показано в данной пьесе. Чацкий со своими новаторскими идеями и высказываниями о существующих пороках остался непринятым </w:t>
      </w:r>
      <w:proofErr w:type="spellStart"/>
      <w:r>
        <w:rPr>
          <w:rFonts w:ascii="Arial" w:hAnsi="Arial" w:cs="Arial"/>
          <w:color w:val="000000"/>
          <w:sz w:val="23"/>
          <w:szCs w:val="23"/>
        </w:rPr>
        <w:t>фамусовским</w:t>
      </w:r>
      <w:proofErr w:type="spellEnd"/>
      <w:r>
        <w:rPr>
          <w:rFonts w:ascii="Arial" w:hAnsi="Arial" w:cs="Arial"/>
          <w:color w:val="000000"/>
          <w:sz w:val="23"/>
          <w:szCs w:val="23"/>
        </w:rPr>
        <w:t xml:space="preserve"> обществом. Причина этому то, что </w:t>
      </w:r>
      <w:r>
        <w:rPr>
          <w:rFonts w:ascii="Arial" w:hAnsi="Arial" w:cs="Arial"/>
          <w:color w:val="000000"/>
          <w:sz w:val="23"/>
          <w:szCs w:val="23"/>
        </w:rPr>
        <w:lastRenderedPageBreak/>
        <w:t>московские дворяне хотели избежать ежедневных убеждений о своей ничтожности на фоне «живого» ума и независимых высказываний Александра. Обществу пришлось бы перестраивать систему уже сложившихся взаимоотношений, чего никто не желал. Для них было вполне приемлемым крепостное право, социальная несправедливость, кумовство. Также общество привыкло приклоняться перед иностранной культурой. Потенциал Чацкого не оценили по достоинству лишь потому, что его принятие в общество привело бы к вынужденным переменам и нежелательным разоблачениям.</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«Война и мир», автор Л.Н. Толстой.</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Под силу ли одному человеку повлиять на общество, изменить его? Многие считают, что вряд ли. Доказывает это и данный роман. Даже выдающаяся личность Наполеон, который был возвышен народом и имел большое влияние, не смог справиться с прогрессирующим моральным разложением французской армии. Придя в Москву, солдаты набросились на оставленные богатства и попросту превратились в мародеров. Не зависимо от указаний «сверху», армия Бонапарта продолжала пьянствовать и развращаться, и в итоге стала жертвой собственной жадности. После поражения солдаты не отступали вместе – каждый хотел увезти с собой награбленное.</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«Живи и помни», автор В.Г. Распутин.</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Может ли человек пойти против общества? Да, но это вынужденная мера, и для нее должны быть весомые причины. Именно это отображено в данном произведении, повествующем о событиях военного времени. Главной героине стало известно о дезертирстве мужа Андрея. Он прятался неподалеку от дома, а Настена помогала в этом. Девушка поступала против закона. Постепенно она отказалась от традиций и норм окружающего общества. Настена, когда узнала о беременности, оклеветала себя, выступила против семьи мужа, соврав, что ребенок под сердцем не от их сына. Из-за этого не осталось связей, соединяющих девушку с деревней. Она не сказала правды о дезертирстве Андрея даже власть имущим, поставив семейные ценности в приоритет государственным. Героиня понимала, что является соучастницей преступления, но ее чувства к супругу не позволяли поступить по-другому. В итоге несовершенство правовой системы, внутренний бунт в душе и желание не выдать мужа стали причиной самоубийства героини.</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«Детство», автор М. Горький.</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Влияет ли происхождение человека на формирование его мировоззрения? Да, и кроме того, оно зачастую определяет также его социальный статус и отражается на судьбе. Это явно показано в повести Горького «Детство». </w:t>
      </w:r>
      <w:r>
        <w:rPr>
          <w:rFonts w:ascii="Arial" w:hAnsi="Arial" w:cs="Arial"/>
          <w:color w:val="000000"/>
          <w:sz w:val="23"/>
          <w:szCs w:val="23"/>
        </w:rPr>
        <w:lastRenderedPageBreak/>
        <w:t>Главный герой Алеша из крестьянской семьи, которая всегда была нищей. После смерти отца он с матерью переезжает к деду Василию. У них в семье все строго, каждая копейка на счету. Дед Василий рос без отца и ему пришлось с малых лет работать. Много своего здоровья потратил, надрываясь за гроши. По меркам своей среды он достиг успеха, но постоянная нехватка денег сделала деда Василия жадным и даже жестоким. Его сыновья выросли такими же: для них наследство было важнее отца. Большая вероятность, что именно происхождение формирует взгляды человека на окружающий мир и становится ориентиром на его жизненном пути.</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Зарубежная литература</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«Собор Парижской Богоматери», автор Виктор Гюго.</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Из-за чего общество может не принять человека? Из-за непонимания, из-за отличия. В романе описана история Квазимодо, мальчика, родившегося горбуном. Родители оставили малыша на произвол судьбы, поскольку испугались его искаженных черт лица. В то время внешность играла важную роль, а ее изъяны считались отметинами сатаны. Покинутого на площади дитя горожане желали убить только потому, что он имел уродства, а значит был посланным дьяволом. Спас Квазимодо священник. Он выучил его, и парень стал работать звонарем в соборе. Квазимодо практически не выходил из дому, не доверял людям и даже боялся их. Общество отказалось от главного героя только потому, что его обличие вызывало страх, а загадку происхождения его увечий никто разгадать не мог из-за своего невежества.</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w:t>
      </w:r>
      <w:proofErr w:type="spellStart"/>
      <w:r>
        <w:rPr>
          <w:rFonts w:ascii="Arial" w:hAnsi="Arial" w:cs="Arial"/>
          <w:color w:val="000000"/>
          <w:sz w:val="33"/>
          <w:szCs w:val="33"/>
        </w:rPr>
        <w:t>Сёгун</w:t>
      </w:r>
      <w:proofErr w:type="spellEnd"/>
      <w:r>
        <w:rPr>
          <w:rFonts w:ascii="Arial" w:hAnsi="Arial" w:cs="Arial"/>
          <w:color w:val="000000"/>
          <w:sz w:val="33"/>
          <w:szCs w:val="33"/>
        </w:rPr>
        <w:t xml:space="preserve">», автор Джеймс </w:t>
      </w:r>
      <w:proofErr w:type="spellStart"/>
      <w:r>
        <w:rPr>
          <w:rFonts w:ascii="Arial" w:hAnsi="Arial" w:cs="Arial"/>
          <w:color w:val="000000"/>
          <w:sz w:val="33"/>
          <w:szCs w:val="33"/>
        </w:rPr>
        <w:t>Клавелл</w:t>
      </w:r>
      <w:proofErr w:type="spellEnd"/>
      <w:r>
        <w:rPr>
          <w:rFonts w:ascii="Arial" w:hAnsi="Arial" w:cs="Arial"/>
          <w:color w:val="000000"/>
          <w:sz w:val="33"/>
          <w:szCs w:val="33"/>
        </w:rPr>
        <w:t>.</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Как влиться в новый коллектив? Следует помнить, что в чужой монастырь со своим уставом не ходят. Герою романа, который не хотел смириться с этим, было непросто. </w:t>
      </w:r>
      <w:proofErr w:type="spellStart"/>
      <w:r>
        <w:rPr>
          <w:rFonts w:ascii="Arial" w:hAnsi="Arial" w:cs="Arial"/>
          <w:color w:val="000000"/>
          <w:sz w:val="23"/>
          <w:szCs w:val="23"/>
        </w:rPr>
        <w:t>Блэкторн</w:t>
      </w:r>
      <w:proofErr w:type="spellEnd"/>
      <w:r>
        <w:rPr>
          <w:rFonts w:ascii="Arial" w:hAnsi="Arial" w:cs="Arial"/>
          <w:color w:val="000000"/>
          <w:sz w:val="23"/>
          <w:szCs w:val="23"/>
        </w:rPr>
        <w:t xml:space="preserve"> – первый англичан, попавший в Японию. Судьба сыграла с ним злую шутку – его корабль попал в шторм и был поврежден. Герою ничего не оставалось, как оставаться жить в Японии. Сначала он отказывался от традиций, этикета и правил страны. </w:t>
      </w:r>
      <w:proofErr w:type="spellStart"/>
      <w:r>
        <w:rPr>
          <w:rFonts w:ascii="Arial" w:hAnsi="Arial" w:cs="Arial"/>
          <w:color w:val="000000"/>
          <w:sz w:val="23"/>
          <w:szCs w:val="23"/>
        </w:rPr>
        <w:t>Блэкторну</w:t>
      </w:r>
      <w:proofErr w:type="spellEnd"/>
      <w:r>
        <w:rPr>
          <w:rFonts w:ascii="Arial" w:hAnsi="Arial" w:cs="Arial"/>
          <w:color w:val="000000"/>
          <w:sz w:val="23"/>
          <w:szCs w:val="23"/>
        </w:rPr>
        <w:t xml:space="preserve"> не были понятны «варварские причуды» японцев, но только до тех пор, пока герой не стал более терпимым и гибким. Он обучился их этикету, правилам и национальным обычаям, что позволило англичанину не только адаптироваться в обществе и начать новую жизнь, а и подружиться с правителем страны.</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 xml:space="preserve">«Убить пересмешника», автор </w:t>
      </w:r>
      <w:proofErr w:type="spellStart"/>
      <w:r>
        <w:rPr>
          <w:rFonts w:ascii="Arial" w:hAnsi="Arial" w:cs="Arial"/>
          <w:color w:val="000000"/>
          <w:sz w:val="33"/>
          <w:szCs w:val="33"/>
        </w:rPr>
        <w:t>Харпер</w:t>
      </w:r>
      <w:proofErr w:type="spellEnd"/>
      <w:r>
        <w:rPr>
          <w:rFonts w:ascii="Arial" w:hAnsi="Arial" w:cs="Arial"/>
          <w:color w:val="000000"/>
          <w:sz w:val="33"/>
          <w:szCs w:val="33"/>
        </w:rPr>
        <w:t xml:space="preserve"> Ли.</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lastRenderedPageBreak/>
        <w:t xml:space="preserve">Кто такой изгой? Это человек не принятый обществом из-за несоответствия общепринятым стандартам. Таким является главный герой роман-бестселлера </w:t>
      </w:r>
      <w:proofErr w:type="spellStart"/>
      <w:r>
        <w:rPr>
          <w:rFonts w:ascii="Arial" w:hAnsi="Arial" w:cs="Arial"/>
          <w:color w:val="000000"/>
          <w:sz w:val="23"/>
          <w:szCs w:val="23"/>
        </w:rPr>
        <w:t>Рэдли</w:t>
      </w:r>
      <w:proofErr w:type="spellEnd"/>
      <w:r>
        <w:rPr>
          <w:rFonts w:ascii="Arial" w:hAnsi="Arial" w:cs="Arial"/>
          <w:color w:val="000000"/>
          <w:sz w:val="23"/>
          <w:szCs w:val="23"/>
        </w:rPr>
        <w:t xml:space="preserve">. Знатные и богатые родные стыдились сумасшедшего юношу и после ряда странных выходок отец с братом приняли решение и вовсе заточить его в доме. С тех пор юноша мог гулять только ночью. В городе </w:t>
      </w:r>
      <w:proofErr w:type="spellStart"/>
      <w:r>
        <w:rPr>
          <w:rFonts w:ascii="Arial" w:hAnsi="Arial" w:cs="Arial"/>
          <w:color w:val="000000"/>
          <w:sz w:val="23"/>
          <w:szCs w:val="23"/>
        </w:rPr>
        <w:t>Мейкомб</w:t>
      </w:r>
      <w:proofErr w:type="spellEnd"/>
      <w:r>
        <w:rPr>
          <w:rFonts w:ascii="Arial" w:hAnsi="Arial" w:cs="Arial"/>
          <w:color w:val="000000"/>
          <w:sz w:val="23"/>
          <w:szCs w:val="23"/>
        </w:rPr>
        <w:t xml:space="preserve"> о нем ходили легенды. Однако рассказы не совсем соответствовали действительности: </w:t>
      </w:r>
      <w:proofErr w:type="spellStart"/>
      <w:r>
        <w:rPr>
          <w:rFonts w:ascii="Arial" w:hAnsi="Arial" w:cs="Arial"/>
          <w:color w:val="000000"/>
          <w:sz w:val="23"/>
          <w:szCs w:val="23"/>
        </w:rPr>
        <w:t>Рэдли</w:t>
      </w:r>
      <w:proofErr w:type="spellEnd"/>
      <w:r>
        <w:rPr>
          <w:rFonts w:ascii="Arial" w:hAnsi="Arial" w:cs="Arial"/>
          <w:color w:val="000000"/>
          <w:sz w:val="23"/>
          <w:szCs w:val="23"/>
        </w:rPr>
        <w:t xml:space="preserve">, хоть и являлся не совсем здоровым, но с рассудком у героя все было в порядке. Он очень любил соседских детей и в тайне от всех дарил им подарки. Также юноша спас их от нападавшего убийцы, который пришел, чтобы отомстить отцу семьи. </w:t>
      </w:r>
      <w:proofErr w:type="spellStart"/>
      <w:r>
        <w:rPr>
          <w:rFonts w:ascii="Arial" w:hAnsi="Arial" w:cs="Arial"/>
          <w:color w:val="000000"/>
          <w:sz w:val="23"/>
          <w:szCs w:val="23"/>
        </w:rPr>
        <w:t>Рэдли</w:t>
      </w:r>
      <w:proofErr w:type="spellEnd"/>
      <w:r>
        <w:rPr>
          <w:rFonts w:ascii="Arial" w:hAnsi="Arial" w:cs="Arial"/>
          <w:color w:val="000000"/>
          <w:sz w:val="23"/>
          <w:szCs w:val="23"/>
        </w:rPr>
        <w:t xml:space="preserve"> был смелым, душевным и добрым, но непохожим на других, поэтому общество его не принимало и считало изгоем.</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«Отверженные», автор Виктор Гюго.</w:t>
      </w:r>
    </w:p>
    <w:p w:rsid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Что становится причиной социальных конфликтов? Чаще всего это возмущения и недовольства общества, связанные с его расслоением, несправедливостью со стороны государственной политики, появлением неприемлемых социально-экономических факторов. Такие действия описаны в романе. Недовольство высокими поборами, нищетой, произволом, кастовой системой, отсутствием поддержки со стороны государства стало причиной восстания студентов, рабочих и мещан против власти короля Луи Филиппа. Вышедшие бороться за свои права, равенство, политические свободы и благополучие, они не боялись жертвовать собой на баррикадах. Возникший конфликт не поддерживался буржуазией и широкой прослойкой населения, поскольку для них перемены не несли выгоды, а большинство богатых и вовсе боялись чего-то нового.</w:t>
      </w:r>
    </w:p>
    <w:p w:rsidR="00B151B3" w:rsidRDefault="00B151B3" w:rsidP="00B151B3">
      <w:pPr>
        <w:pStyle w:val="2"/>
        <w:numPr>
          <w:ilvl w:val="0"/>
          <w:numId w:val="6"/>
        </w:numPr>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 xml:space="preserve">«О дивный новый мир», автор </w:t>
      </w:r>
      <w:proofErr w:type="spellStart"/>
      <w:r>
        <w:rPr>
          <w:rFonts w:ascii="Arial" w:hAnsi="Arial" w:cs="Arial"/>
          <w:color w:val="000000"/>
          <w:sz w:val="33"/>
          <w:szCs w:val="33"/>
        </w:rPr>
        <w:t>Олдос</w:t>
      </w:r>
      <w:proofErr w:type="spellEnd"/>
      <w:r>
        <w:rPr>
          <w:rFonts w:ascii="Arial" w:hAnsi="Arial" w:cs="Arial"/>
          <w:color w:val="000000"/>
          <w:sz w:val="33"/>
          <w:szCs w:val="33"/>
        </w:rPr>
        <w:t xml:space="preserve"> Хаксли.</w:t>
      </w:r>
    </w:p>
    <w:p w:rsidR="00B151B3" w:rsidRPr="00B151B3" w:rsidRDefault="00B151B3" w:rsidP="00B151B3">
      <w:pPr>
        <w:pStyle w:val="a3"/>
        <w:numPr>
          <w:ilvl w:val="0"/>
          <w:numId w:val="6"/>
        </w:numPr>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Возможно ли достигнуть согласия в обществе? Одним из методов, который позволяет добиться цели, – уничтожение индивидуальности и самобытности человека, народов и стран. Это описано в данной антиутопии. Все люди выращивались в пробирках, каждый создавался для выполнения определенных функций, был стандартным и взаимозаменяемым. Изначально общество делилось на касты, и свободы выбора не существовало. Отсутствие уникальности полностью избавили народ от конфликтов. Люди не имели семей, детей, друзей и врагов. Мирный настрой дополнительно поддерживался одурманивающим разум веществом сомой. Его употребляли абсолютно все </w:t>
      </w:r>
      <w:proofErr w:type="spellStart"/>
      <w:r>
        <w:rPr>
          <w:rFonts w:ascii="Arial" w:hAnsi="Arial" w:cs="Arial"/>
          <w:color w:val="000000"/>
          <w:sz w:val="23"/>
          <w:szCs w:val="23"/>
        </w:rPr>
        <w:t>дя</w:t>
      </w:r>
      <w:proofErr w:type="spellEnd"/>
      <w:r>
        <w:rPr>
          <w:rFonts w:ascii="Arial" w:hAnsi="Arial" w:cs="Arial"/>
          <w:color w:val="000000"/>
          <w:sz w:val="23"/>
          <w:szCs w:val="23"/>
        </w:rPr>
        <w:t xml:space="preserve"> снятия стресса. Людей заменили биороботы, жизнь которых нельзя назвать полноценной. Конфликты – это естественное проявление чувств и мыслей, они неизбежны в здоровом обществе.</w:t>
      </w:r>
    </w:p>
    <w:p w:rsidR="002F33C5" w:rsidRPr="002F33C5" w:rsidRDefault="002F33C5" w:rsidP="002F33C5">
      <w:pPr>
        <w:spacing w:before="300" w:after="75" w:line="336" w:lineRule="atLeast"/>
        <w:jc w:val="center"/>
        <w:textAlignment w:val="baseline"/>
        <w:outlineLvl w:val="1"/>
        <w:rPr>
          <w:rFonts w:ascii="Arial" w:eastAsia="Times New Roman" w:hAnsi="Arial" w:cs="Arial"/>
          <w:b/>
          <w:bCs/>
          <w:color w:val="000000"/>
          <w:sz w:val="33"/>
          <w:szCs w:val="33"/>
          <w:lang w:eastAsia="ru-RU"/>
        </w:rPr>
      </w:pPr>
      <w:r w:rsidRPr="002F33C5">
        <w:rPr>
          <w:rFonts w:ascii="Arial" w:eastAsia="Times New Roman" w:hAnsi="Arial" w:cs="Arial"/>
          <w:b/>
          <w:bCs/>
          <w:color w:val="000000"/>
          <w:sz w:val="33"/>
          <w:szCs w:val="33"/>
          <w:lang w:eastAsia="ru-RU"/>
        </w:rPr>
        <w:lastRenderedPageBreak/>
        <w:t>Афоризмы и цитаты «Я и другие»</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Человек всегда был и будет самым любопытным явлением для человека... В.Г. Белинский</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Мы не любим людей не потому, что они злы, но мы считаем их злыми потому, что не любим их. Л.Н. Толстой</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Любовь есть невероятное по мощи влечение душ друг к другу. Б. Васильев</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Никто не смеет соваться в чужую жизнь. Пусть человек решает сам за себя. Помочь ему — можно, а указывать — нет. Д. Стейнбек</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Подумай, как трудно изменить себя самого, и ты поймешь, сколь ничтожны твои возможности изменить других. Вольтер</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 xml:space="preserve">Людской коллектив, если он насчитывает хотя бы три человека, имеет тенденцию делиться — судя по всему спонтанно — на два враждующих лагеря. М. </w:t>
      </w:r>
      <w:proofErr w:type="spellStart"/>
      <w:r w:rsidRPr="002F33C5">
        <w:rPr>
          <w:rFonts w:ascii="Arial" w:eastAsia="Times New Roman" w:hAnsi="Arial" w:cs="Arial"/>
          <w:color w:val="000000"/>
          <w:sz w:val="23"/>
          <w:szCs w:val="23"/>
          <w:lang w:eastAsia="ru-RU"/>
        </w:rPr>
        <w:t>Уэльбек</w:t>
      </w:r>
      <w:proofErr w:type="spellEnd"/>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Истинная сущность любви состоит в том, чтобы отказаться от сознания самого себя, забыть себя в другом «я» и, однако, в этом исчезновении и забвении обрести самого себя. Гегель</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Люди не сходны: те любят одно, а другие — другое. Гомер</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Когда я начал любить себя, я понял, что при любых обстоятельствах я нахожусь в правильном месте в правильное время, и все происходит исключительно в нужный момент, поэтому я могу быть спокоен. Теперь я называю это «Уверенность в себе». Ч. Чаплин</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 xml:space="preserve">Все наши взаимоотношения с окружающим миром отражают наше отношение к самому себе. Луиза </w:t>
      </w:r>
      <w:proofErr w:type="spellStart"/>
      <w:r w:rsidRPr="002F33C5">
        <w:rPr>
          <w:rFonts w:ascii="Arial" w:eastAsia="Times New Roman" w:hAnsi="Arial" w:cs="Arial"/>
          <w:color w:val="000000"/>
          <w:sz w:val="23"/>
          <w:szCs w:val="23"/>
          <w:lang w:eastAsia="ru-RU"/>
        </w:rPr>
        <w:t>Хей</w:t>
      </w:r>
      <w:proofErr w:type="spellEnd"/>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 xml:space="preserve">Дружба с самим собой - очень важная вещь. Потому </w:t>
      </w:r>
      <w:proofErr w:type="gramStart"/>
      <w:r w:rsidRPr="002F33C5">
        <w:rPr>
          <w:rFonts w:ascii="Arial" w:eastAsia="Times New Roman" w:hAnsi="Arial" w:cs="Arial"/>
          <w:color w:val="000000"/>
          <w:sz w:val="23"/>
          <w:szCs w:val="23"/>
          <w:lang w:eastAsia="ru-RU"/>
        </w:rPr>
        <w:t>что</w:t>
      </w:r>
      <w:proofErr w:type="gramEnd"/>
      <w:r w:rsidRPr="002F33C5">
        <w:rPr>
          <w:rFonts w:ascii="Arial" w:eastAsia="Times New Roman" w:hAnsi="Arial" w:cs="Arial"/>
          <w:color w:val="000000"/>
          <w:sz w:val="23"/>
          <w:szCs w:val="23"/>
          <w:lang w:eastAsia="ru-RU"/>
        </w:rPr>
        <w:t xml:space="preserve"> не подружившись с собой, ты не сможешь дружить больше ни с кем. Э. Рузвельт</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Нет худшего наказания для человека, чем остаться одному. А. Нортон</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Каждый человек для одного бывает хорош, а для другого – плох. Э. М. Ремарк</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Встреча двух личностей подобна контакту двух химических веществ: если есть хоть малейшая реакция, изменяются оба элемента. К. Г. Юнг</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Осознание и знание того, что на Земле еще есть человек, с которым у тебя есть взаимопонимание, даже несмотря на разную форму обрамления мыслей, способно превратить жизнь на Земле в Рай. Гете</w:t>
      </w:r>
    </w:p>
    <w:p w:rsidR="002F33C5" w:rsidRPr="002F33C5" w:rsidRDefault="002F33C5" w:rsidP="002F33C5">
      <w:pPr>
        <w:numPr>
          <w:ilvl w:val="0"/>
          <w:numId w:val="4"/>
        </w:numPr>
        <w:spacing w:before="100" w:beforeAutospacing="1" w:after="105" w:line="360" w:lineRule="atLeast"/>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t xml:space="preserve">Мы не ищем никого, кроме человека. Нам не нужны другие миры. Нам нужно наше отражение. Мы не знаем, что делать с другими мирами. С. </w:t>
      </w:r>
      <w:proofErr w:type="spellStart"/>
      <w:r w:rsidRPr="002F33C5">
        <w:rPr>
          <w:rFonts w:ascii="Arial" w:eastAsia="Times New Roman" w:hAnsi="Arial" w:cs="Arial"/>
          <w:color w:val="000000"/>
          <w:sz w:val="23"/>
          <w:szCs w:val="23"/>
          <w:lang w:eastAsia="ru-RU"/>
        </w:rPr>
        <w:t>Лем</w:t>
      </w:r>
      <w:proofErr w:type="spellEnd"/>
    </w:p>
    <w:p w:rsidR="002F33C5" w:rsidRPr="002F33C5" w:rsidRDefault="002F33C5" w:rsidP="002F33C5">
      <w:pPr>
        <w:spacing w:before="300" w:after="75" w:line="336" w:lineRule="atLeast"/>
        <w:jc w:val="center"/>
        <w:textAlignment w:val="baseline"/>
        <w:outlineLvl w:val="1"/>
        <w:rPr>
          <w:rFonts w:ascii="Arial" w:eastAsia="Times New Roman" w:hAnsi="Arial" w:cs="Arial"/>
          <w:b/>
          <w:bCs/>
          <w:color w:val="000000"/>
          <w:sz w:val="32"/>
          <w:szCs w:val="32"/>
          <w:lang w:eastAsia="ru-RU"/>
        </w:rPr>
      </w:pPr>
      <w:r w:rsidRPr="002F33C5">
        <w:rPr>
          <w:rFonts w:ascii="Arial" w:eastAsia="Times New Roman" w:hAnsi="Arial" w:cs="Arial"/>
          <w:b/>
          <w:bCs/>
          <w:color w:val="000000"/>
          <w:sz w:val="32"/>
          <w:szCs w:val="32"/>
          <w:lang w:eastAsia="ru-RU"/>
        </w:rPr>
        <w:lastRenderedPageBreak/>
        <w:t>Примеры сочинений по направлению «Я И ДРУГИЕ»</w:t>
      </w:r>
    </w:p>
    <w:p w:rsidR="002F33C5" w:rsidRPr="002F33C5" w:rsidRDefault="002F33C5" w:rsidP="002F33C5">
      <w:pPr>
        <w:spacing w:before="300" w:after="75" w:line="336" w:lineRule="atLeast"/>
        <w:textAlignment w:val="baseline"/>
        <w:outlineLvl w:val="2"/>
        <w:rPr>
          <w:rFonts w:ascii="Arial" w:eastAsia="Times New Roman" w:hAnsi="Arial" w:cs="Arial"/>
          <w:b/>
          <w:bCs/>
          <w:color w:val="000000"/>
          <w:sz w:val="24"/>
          <w:szCs w:val="24"/>
          <w:lang w:eastAsia="ru-RU"/>
        </w:rPr>
      </w:pPr>
      <w:r w:rsidRPr="002F33C5">
        <w:rPr>
          <w:rFonts w:ascii="Arial" w:eastAsia="Times New Roman" w:hAnsi="Arial" w:cs="Arial"/>
          <w:b/>
          <w:bCs/>
          <w:color w:val="000000"/>
          <w:sz w:val="24"/>
          <w:szCs w:val="24"/>
          <w:lang w:eastAsia="ru-RU"/>
        </w:rPr>
        <w:t>«Люди одиноки потому, что вместо мостов они строят стены» (</w:t>
      </w:r>
      <w:proofErr w:type="spellStart"/>
      <w:r w:rsidRPr="002F33C5">
        <w:rPr>
          <w:rFonts w:ascii="Arial" w:eastAsia="Times New Roman" w:hAnsi="Arial" w:cs="Arial"/>
          <w:b/>
          <w:bCs/>
          <w:color w:val="000000"/>
          <w:sz w:val="24"/>
          <w:szCs w:val="24"/>
          <w:lang w:eastAsia="ru-RU"/>
        </w:rPr>
        <w:t>С.Ежи</w:t>
      </w:r>
      <w:proofErr w:type="spellEnd"/>
      <w:r w:rsidRPr="002F33C5">
        <w:rPr>
          <w:rFonts w:ascii="Arial" w:eastAsia="Times New Roman" w:hAnsi="Arial" w:cs="Arial"/>
          <w:b/>
          <w:bCs/>
          <w:color w:val="000000"/>
          <w:sz w:val="24"/>
          <w:szCs w:val="24"/>
          <w:lang w:eastAsia="ru-RU"/>
        </w:rPr>
        <w:t xml:space="preserve"> </w:t>
      </w:r>
      <w:proofErr w:type="spellStart"/>
      <w:r w:rsidRPr="002F33C5">
        <w:rPr>
          <w:rFonts w:ascii="Arial" w:eastAsia="Times New Roman" w:hAnsi="Arial" w:cs="Arial"/>
          <w:b/>
          <w:bCs/>
          <w:color w:val="000000"/>
          <w:sz w:val="24"/>
          <w:szCs w:val="24"/>
          <w:lang w:eastAsia="ru-RU"/>
        </w:rPr>
        <w:t>Лец</w:t>
      </w:r>
      <w:proofErr w:type="spellEnd"/>
      <w:r w:rsidRPr="002F33C5">
        <w:rPr>
          <w:rFonts w:ascii="Arial" w:eastAsia="Times New Roman" w:hAnsi="Arial" w:cs="Arial"/>
          <w:b/>
          <w:bCs/>
          <w:color w:val="000000"/>
          <w:sz w:val="24"/>
          <w:szCs w:val="24"/>
          <w:lang w:eastAsia="ru-RU"/>
        </w:rPr>
        <w:t xml:space="preserve">). Действительно ли это так?  </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b/>
          <w:bCs/>
          <w:color w:val="000000"/>
          <w:sz w:val="24"/>
          <w:szCs w:val="24"/>
          <w:lang w:eastAsia="ru-RU"/>
        </w:rPr>
        <w:t>(Автор сочинения – ученица 11 класса)</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 xml:space="preserve">«Люди одиноки потому, что вместо мостов они строят стены», - так звучат знаменитые слова С. Ежи </w:t>
      </w:r>
      <w:proofErr w:type="spellStart"/>
      <w:r w:rsidRPr="002F33C5">
        <w:rPr>
          <w:rFonts w:ascii="Arial" w:eastAsia="Times New Roman" w:hAnsi="Arial" w:cs="Arial"/>
          <w:color w:val="000000"/>
          <w:sz w:val="24"/>
          <w:szCs w:val="24"/>
          <w:lang w:eastAsia="ru-RU"/>
        </w:rPr>
        <w:t>Леца</w:t>
      </w:r>
      <w:proofErr w:type="spellEnd"/>
      <w:r w:rsidRPr="002F33C5">
        <w:rPr>
          <w:rFonts w:ascii="Arial" w:eastAsia="Times New Roman" w:hAnsi="Arial" w:cs="Arial"/>
          <w:color w:val="000000"/>
          <w:sz w:val="24"/>
          <w:szCs w:val="24"/>
          <w:lang w:eastAsia="ru-RU"/>
        </w:rPr>
        <w:t>. Я думаю, что одна из причин одиночества действительно отражена в предложенном афоризме, и постараюсь доказать свою точку зрения, опираясь на художественную литературу.</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Одиночество – одна из серьёзнейших проблем нашего времени. Всё чаще мы слышим это страшное слово и острее чувствуем его опасную близость. Одиночество – это такое состояние, при котором человек не может ни с кем разделить свои горести и радости, мысли и переживания, а потому чувство тревоги, не находящее выхода в дружеской беседе, развивается в его душе и в итоге приводит к глубокому несчастью.</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Сегодня, когда люди всё реже обращаются к строительству «мостов» - средств связи друг с другом, и всё больше ресурсов затрачивают на возведение «стен», ограждающих их от окружающего мира, одиночество превращается в состояние, знакомое каждому.</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 xml:space="preserve">С проблемой мучительного осознания </w:t>
      </w:r>
      <w:proofErr w:type="gramStart"/>
      <w:r w:rsidRPr="002F33C5">
        <w:rPr>
          <w:rFonts w:ascii="Arial" w:eastAsia="Times New Roman" w:hAnsi="Arial" w:cs="Arial"/>
          <w:color w:val="000000"/>
          <w:sz w:val="24"/>
          <w:szCs w:val="24"/>
          <w:lang w:eastAsia="ru-RU"/>
        </w:rPr>
        <w:t>своего  одиночества</w:t>
      </w:r>
      <w:proofErr w:type="gramEnd"/>
      <w:r w:rsidRPr="002F33C5">
        <w:rPr>
          <w:rFonts w:ascii="Arial" w:eastAsia="Times New Roman" w:hAnsi="Arial" w:cs="Arial"/>
          <w:color w:val="000000"/>
          <w:sz w:val="24"/>
          <w:szCs w:val="24"/>
          <w:lang w:eastAsia="ru-RU"/>
        </w:rPr>
        <w:t xml:space="preserve"> среди людей сталкивается главный герой антиутопического романа </w:t>
      </w:r>
      <w:proofErr w:type="spellStart"/>
      <w:r w:rsidRPr="002F33C5">
        <w:rPr>
          <w:rFonts w:ascii="Arial" w:eastAsia="Times New Roman" w:hAnsi="Arial" w:cs="Arial"/>
          <w:color w:val="000000"/>
          <w:sz w:val="24"/>
          <w:szCs w:val="24"/>
          <w:lang w:eastAsia="ru-RU"/>
        </w:rPr>
        <w:t>Р.Брэдбери</w:t>
      </w:r>
      <w:proofErr w:type="spellEnd"/>
      <w:r w:rsidRPr="002F33C5">
        <w:rPr>
          <w:rFonts w:ascii="Arial" w:eastAsia="Times New Roman" w:hAnsi="Arial" w:cs="Arial"/>
          <w:color w:val="000000"/>
          <w:sz w:val="24"/>
          <w:szCs w:val="24"/>
          <w:lang w:eastAsia="ru-RU"/>
        </w:rPr>
        <w:t xml:space="preserve"> «451 градус по Фаренгейту». Гай </w:t>
      </w:r>
      <w:proofErr w:type="spellStart"/>
      <w:r w:rsidRPr="002F33C5">
        <w:rPr>
          <w:rFonts w:ascii="Arial" w:eastAsia="Times New Roman" w:hAnsi="Arial" w:cs="Arial"/>
          <w:color w:val="000000"/>
          <w:sz w:val="24"/>
          <w:szCs w:val="24"/>
          <w:lang w:eastAsia="ru-RU"/>
        </w:rPr>
        <w:t>Монтэг</w:t>
      </w:r>
      <w:proofErr w:type="spellEnd"/>
      <w:r w:rsidRPr="002F33C5">
        <w:rPr>
          <w:rFonts w:ascii="Arial" w:eastAsia="Times New Roman" w:hAnsi="Arial" w:cs="Arial"/>
          <w:color w:val="000000"/>
          <w:sz w:val="24"/>
          <w:szCs w:val="24"/>
          <w:lang w:eastAsia="ru-RU"/>
        </w:rPr>
        <w:t xml:space="preserve"> – пожарник будущего, в обязанности которого входит не тушение пожаров, а </w:t>
      </w:r>
      <w:proofErr w:type="gramStart"/>
      <w:r w:rsidRPr="002F33C5">
        <w:rPr>
          <w:rFonts w:ascii="Arial" w:eastAsia="Times New Roman" w:hAnsi="Arial" w:cs="Arial"/>
          <w:color w:val="000000"/>
          <w:sz w:val="24"/>
          <w:szCs w:val="24"/>
          <w:lang w:eastAsia="ru-RU"/>
        </w:rPr>
        <w:t>из разведение</w:t>
      </w:r>
      <w:proofErr w:type="gramEnd"/>
      <w:r w:rsidRPr="002F33C5">
        <w:rPr>
          <w:rFonts w:ascii="Arial" w:eastAsia="Times New Roman" w:hAnsi="Arial" w:cs="Arial"/>
          <w:color w:val="000000"/>
          <w:sz w:val="24"/>
          <w:szCs w:val="24"/>
          <w:lang w:eastAsia="ru-RU"/>
        </w:rPr>
        <w:t xml:space="preserve"> в местах, подвергшихся «разрушительному» влиянию крамольных книг. Интересно, что герой, получающий удовольствие от сжигания произведений искусства – занятия, признаваемого обществом будущего правильным и необходимым, всё же отличается от других жителей города. Ещё до знакомства с «сумасшедшей» Клариссой </w:t>
      </w:r>
      <w:proofErr w:type="spellStart"/>
      <w:r w:rsidRPr="002F33C5">
        <w:rPr>
          <w:rFonts w:ascii="Arial" w:eastAsia="Times New Roman" w:hAnsi="Arial" w:cs="Arial"/>
          <w:color w:val="000000"/>
          <w:sz w:val="24"/>
          <w:szCs w:val="24"/>
          <w:lang w:eastAsia="ru-RU"/>
        </w:rPr>
        <w:t>Маклеллан</w:t>
      </w:r>
      <w:proofErr w:type="spellEnd"/>
      <w:r w:rsidRPr="002F33C5">
        <w:rPr>
          <w:rFonts w:ascii="Arial" w:eastAsia="Times New Roman" w:hAnsi="Arial" w:cs="Arial"/>
          <w:color w:val="000000"/>
          <w:sz w:val="24"/>
          <w:szCs w:val="24"/>
          <w:lang w:eastAsia="ru-RU"/>
        </w:rPr>
        <w:t xml:space="preserve">, научившей его радоваться жизни и быть по-настоящему счастливым, Гая начинают посещать мысли о том, что всю жизнь он делал «не то, что следовало». Всё глубже </w:t>
      </w:r>
      <w:proofErr w:type="spellStart"/>
      <w:r w:rsidRPr="002F33C5">
        <w:rPr>
          <w:rFonts w:ascii="Arial" w:eastAsia="Times New Roman" w:hAnsi="Arial" w:cs="Arial"/>
          <w:color w:val="000000"/>
          <w:sz w:val="24"/>
          <w:szCs w:val="24"/>
          <w:lang w:eastAsia="ru-RU"/>
        </w:rPr>
        <w:t>Монтэг</w:t>
      </w:r>
      <w:proofErr w:type="spellEnd"/>
      <w:r w:rsidRPr="002F33C5">
        <w:rPr>
          <w:rFonts w:ascii="Arial" w:eastAsia="Times New Roman" w:hAnsi="Arial" w:cs="Arial"/>
          <w:color w:val="000000"/>
          <w:sz w:val="24"/>
          <w:szCs w:val="24"/>
          <w:lang w:eastAsia="ru-RU"/>
        </w:rPr>
        <w:t xml:space="preserve"> осознаёт, что дело его жизни – уничтожение «мостов», связывающих разные поколения людей, неисчерпаемых источников мудрости, несущих в себе бесценный опыт предков. Постепенно он понимает, что его жена – «чужая женщина», для которой «родственники» с телевизионных стен ближе мужа. В обществе будущего больше нет места разговорам: люди молчат или сыплют умными, но пустыми фразами, именно поэтому </w:t>
      </w:r>
      <w:proofErr w:type="spellStart"/>
      <w:r w:rsidRPr="002F33C5">
        <w:rPr>
          <w:rFonts w:ascii="Arial" w:eastAsia="Times New Roman" w:hAnsi="Arial" w:cs="Arial"/>
          <w:color w:val="000000"/>
          <w:sz w:val="24"/>
          <w:szCs w:val="24"/>
          <w:lang w:eastAsia="ru-RU"/>
        </w:rPr>
        <w:t>Монтэга</w:t>
      </w:r>
      <w:proofErr w:type="spellEnd"/>
      <w:r w:rsidRPr="002F33C5">
        <w:rPr>
          <w:rFonts w:ascii="Arial" w:eastAsia="Times New Roman" w:hAnsi="Arial" w:cs="Arial"/>
          <w:color w:val="000000"/>
          <w:sz w:val="24"/>
          <w:szCs w:val="24"/>
          <w:lang w:eastAsia="ru-RU"/>
        </w:rPr>
        <w:t xml:space="preserve"> так удивляет и восхищает то оживление, с которым по вечерам беседуют </w:t>
      </w:r>
      <w:proofErr w:type="spellStart"/>
      <w:r w:rsidRPr="002F33C5">
        <w:rPr>
          <w:rFonts w:ascii="Arial" w:eastAsia="Times New Roman" w:hAnsi="Arial" w:cs="Arial"/>
          <w:color w:val="000000"/>
          <w:sz w:val="24"/>
          <w:szCs w:val="24"/>
          <w:lang w:eastAsia="ru-RU"/>
        </w:rPr>
        <w:t>Маклелланы</w:t>
      </w:r>
      <w:proofErr w:type="spellEnd"/>
      <w:r w:rsidRPr="002F33C5">
        <w:rPr>
          <w:rFonts w:ascii="Arial" w:eastAsia="Times New Roman" w:hAnsi="Arial" w:cs="Arial"/>
          <w:color w:val="000000"/>
          <w:sz w:val="24"/>
          <w:szCs w:val="24"/>
          <w:lang w:eastAsia="ru-RU"/>
        </w:rPr>
        <w:t>. Это семейное единение завораживает героя настолько, что он не замечает, как оказывается на крыльце «сумасшедших» соседей и с упоением слушает чудесные звуки непрекращающейся беседы.</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lastRenderedPageBreak/>
        <w:t xml:space="preserve">Таким образом, события антиутопии «451 градус по Фаренгейту» служат прекрасным подтверждением слов С. Ежи </w:t>
      </w:r>
      <w:proofErr w:type="spellStart"/>
      <w:r w:rsidRPr="002F33C5">
        <w:rPr>
          <w:rFonts w:ascii="Arial" w:eastAsia="Times New Roman" w:hAnsi="Arial" w:cs="Arial"/>
          <w:color w:val="000000"/>
          <w:sz w:val="24"/>
          <w:szCs w:val="24"/>
          <w:lang w:eastAsia="ru-RU"/>
        </w:rPr>
        <w:t>Леца</w:t>
      </w:r>
      <w:proofErr w:type="spellEnd"/>
      <w:r w:rsidRPr="002F33C5">
        <w:rPr>
          <w:rFonts w:ascii="Arial" w:eastAsia="Times New Roman" w:hAnsi="Arial" w:cs="Arial"/>
          <w:color w:val="000000"/>
          <w:sz w:val="24"/>
          <w:szCs w:val="24"/>
          <w:lang w:eastAsia="ru-RU"/>
        </w:rPr>
        <w:t xml:space="preserve">: в своём научно-фантастическом романе </w:t>
      </w:r>
      <w:proofErr w:type="spellStart"/>
      <w:r w:rsidRPr="002F33C5">
        <w:rPr>
          <w:rFonts w:ascii="Arial" w:eastAsia="Times New Roman" w:hAnsi="Arial" w:cs="Arial"/>
          <w:color w:val="000000"/>
          <w:sz w:val="24"/>
          <w:szCs w:val="24"/>
          <w:lang w:eastAsia="ru-RU"/>
        </w:rPr>
        <w:t>Р.Брэдбери</w:t>
      </w:r>
      <w:proofErr w:type="spellEnd"/>
      <w:r w:rsidRPr="002F33C5">
        <w:rPr>
          <w:rFonts w:ascii="Arial" w:eastAsia="Times New Roman" w:hAnsi="Arial" w:cs="Arial"/>
          <w:color w:val="000000"/>
          <w:sz w:val="24"/>
          <w:szCs w:val="24"/>
          <w:lang w:eastAsia="ru-RU"/>
        </w:rPr>
        <w:t xml:space="preserve"> изобразил общество будущего, в котором люди перестали строить «мосты» для сообщения друг с другом и закрылись от мира «стенами» с «родственниками», пустыми и безжизненными. Глубокое одиночество и бессмысленность существования не замечается многими персонажами за мишурой беззаботной жизни, но присутствует и делает поистине несчастными людей, не утративших пока свою человеческую сущность.</w:t>
      </w:r>
      <w:r w:rsidRPr="002F33C5">
        <w:rPr>
          <w:rFonts w:ascii="Arial" w:eastAsia="Times New Roman" w:hAnsi="Arial" w:cs="Arial"/>
          <w:color w:val="000000"/>
          <w:sz w:val="24"/>
          <w:szCs w:val="24"/>
          <w:lang w:eastAsia="ru-RU"/>
        </w:rPr>
        <w:br/>
        <w:t xml:space="preserve">Ещё одним произведением, подтверждающим мысль философа, является рассказ И. </w:t>
      </w:r>
      <w:proofErr w:type="spellStart"/>
      <w:r w:rsidRPr="002F33C5">
        <w:rPr>
          <w:rFonts w:ascii="Arial" w:eastAsia="Times New Roman" w:hAnsi="Arial" w:cs="Arial"/>
          <w:color w:val="000000"/>
          <w:sz w:val="24"/>
          <w:szCs w:val="24"/>
          <w:lang w:eastAsia="ru-RU"/>
        </w:rPr>
        <w:t>Лёвшина</w:t>
      </w:r>
      <w:proofErr w:type="spellEnd"/>
      <w:r w:rsidRPr="002F33C5">
        <w:rPr>
          <w:rFonts w:ascii="Arial" w:eastAsia="Times New Roman" w:hAnsi="Arial" w:cs="Arial"/>
          <w:color w:val="000000"/>
          <w:sz w:val="24"/>
          <w:szCs w:val="24"/>
          <w:lang w:eastAsia="ru-RU"/>
        </w:rPr>
        <w:t xml:space="preserve"> «Полёт». Главный герой изобретает машину, способную общаться с человеком, подстраиваясь под пользователя и поддерживая интересные для него беседы. Алекс создаёт «</w:t>
      </w:r>
      <w:proofErr w:type="spellStart"/>
      <w:r w:rsidRPr="002F33C5">
        <w:rPr>
          <w:rFonts w:ascii="Arial" w:eastAsia="Times New Roman" w:hAnsi="Arial" w:cs="Arial"/>
          <w:color w:val="000000"/>
          <w:sz w:val="24"/>
          <w:szCs w:val="24"/>
          <w:lang w:eastAsia="ru-RU"/>
        </w:rPr>
        <w:t>Мишустика</w:t>
      </w:r>
      <w:proofErr w:type="spellEnd"/>
      <w:r w:rsidRPr="002F33C5">
        <w:rPr>
          <w:rFonts w:ascii="Arial" w:eastAsia="Times New Roman" w:hAnsi="Arial" w:cs="Arial"/>
          <w:color w:val="000000"/>
          <w:sz w:val="24"/>
          <w:szCs w:val="24"/>
          <w:lang w:eastAsia="ru-RU"/>
        </w:rPr>
        <w:t>», чтобы оградить свою жену от страшной вести о смерти сына, но его изобретение попадает в руки предпринимателей, которые превращают его в заменитель человеческого общения. Теперь люди не должны терпеть недостатки и особенности друг друга, идти на уступки и строить «мосты» для сообщения своих интересов и ценностей. Они воздвигают «стены» своего «мира-пузыря», в котором живут и общаются с одним «</w:t>
      </w:r>
      <w:proofErr w:type="spellStart"/>
      <w:r w:rsidRPr="002F33C5">
        <w:rPr>
          <w:rFonts w:ascii="Arial" w:eastAsia="Times New Roman" w:hAnsi="Arial" w:cs="Arial"/>
          <w:color w:val="000000"/>
          <w:sz w:val="24"/>
          <w:szCs w:val="24"/>
          <w:lang w:eastAsia="ru-RU"/>
        </w:rPr>
        <w:t>Мишустиком</w:t>
      </w:r>
      <w:proofErr w:type="spellEnd"/>
      <w:r w:rsidRPr="002F33C5">
        <w:rPr>
          <w:rFonts w:ascii="Arial" w:eastAsia="Times New Roman" w:hAnsi="Arial" w:cs="Arial"/>
          <w:color w:val="000000"/>
          <w:sz w:val="24"/>
          <w:szCs w:val="24"/>
          <w:lang w:eastAsia="ru-RU"/>
        </w:rPr>
        <w:t>» - верным другом, точной копией себя. Внешне героев устраивает такой порядок вещей, но важным доказательством всеобщего ощущения безысходности является популярность новообразовавшихся суицидальных агентств, в которых один человек покупает свою смерть, а другой – право на убийство. Появления в обществе таких услуг – верный признак глубокого кризиса, вызванного пагубным влиянием одиночества, созданного руками самих людей.</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Таким образом, примеры из художественной литературы позволяют нам убедиться в том, что страшное явление одиночества во многом является дулом рук самого человека, который в какой-то момент выбрал разрушение «мостов» и строительство «стен».</w:t>
      </w:r>
    </w:p>
    <w:p w:rsidR="002F33C5" w:rsidRPr="002F33C5" w:rsidRDefault="002F33C5" w:rsidP="002F33C5">
      <w:pPr>
        <w:spacing w:before="300" w:after="75" w:line="336" w:lineRule="atLeast"/>
        <w:textAlignment w:val="baseline"/>
        <w:outlineLvl w:val="2"/>
        <w:rPr>
          <w:rFonts w:ascii="Arial" w:eastAsia="Times New Roman" w:hAnsi="Arial" w:cs="Arial"/>
          <w:b/>
          <w:bCs/>
          <w:color w:val="000000"/>
          <w:sz w:val="24"/>
          <w:szCs w:val="24"/>
          <w:lang w:eastAsia="ru-RU"/>
        </w:rPr>
      </w:pPr>
      <w:r w:rsidRPr="002F33C5">
        <w:rPr>
          <w:rFonts w:ascii="Arial" w:eastAsia="Times New Roman" w:hAnsi="Arial" w:cs="Arial"/>
          <w:b/>
          <w:bCs/>
          <w:color w:val="000000"/>
          <w:sz w:val="24"/>
          <w:szCs w:val="24"/>
          <w:lang w:eastAsia="ru-RU"/>
        </w:rPr>
        <w:t>Оценка эксперта</w:t>
      </w:r>
    </w:p>
    <w:p w:rsidR="002F33C5" w:rsidRPr="002F33C5" w:rsidRDefault="002F33C5" w:rsidP="002F33C5">
      <w:pPr>
        <w:numPr>
          <w:ilvl w:val="0"/>
          <w:numId w:val="1"/>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К1. Дан ответ на вопрос темы. зачет</w:t>
      </w:r>
    </w:p>
    <w:p w:rsidR="002F33C5" w:rsidRPr="002F33C5" w:rsidRDefault="002F33C5" w:rsidP="002F33C5">
      <w:pPr>
        <w:numPr>
          <w:ilvl w:val="0"/>
          <w:numId w:val="1"/>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К2. Для аргументирования ответа на вопрос темы приведены примеры из художественного произведения, фактических ошибок или искажения авторской позиции нет. Замечательно подобран материал, примеры убедительно иллюстрируют тезисы. зачет</w:t>
      </w:r>
    </w:p>
    <w:p w:rsidR="002F33C5" w:rsidRPr="002F33C5" w:rsidRDefault="002F33C5" w:rsidP="002F33C5">
      <w:pPr>
        <w:numPr>
          <w:ilvl w:val="0"/>
          <w:numId w:val="1"/>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 xml:space="preserve">К3. В работе присутствует </w:t>
      </w:r>
      <w:proofErr w:type="spellStart"/>
      <w:r w:rsidRPr="002F33C5">
        <w:rPr>
          <w:rFonts w:ascii="Arial" w:eastAsia="Times New Roman" w:hAnsi="Arial" w:cs="Arial"/>
          <w:color w:val="000000"/>
          <w:sz w:val="24"/>
          <w:szCs w:val="24"/>
          <w:lang w:eastAsia="ru-RU"/>
        </w:rPr>
        <w:t>тезисно</w:t>
      </w:r>
      <w:proofErr w:type="spellEnd"/>
      <w:r w:rsidRPr="002F33C5">
        <w:rPr>
          <w:rFonts w:ascii="Arial" w:eastAsia="Times New Roman" w:hAnsi="Arial" w:cs="Arial"/>
          <w:color w:val="000000"/>
          <w:sz w:val="24"/>
          <w:szCs w:val="24"/>
          <w:lang w:eastAsia="ru-RU"/>
        </w:rPr>
        <w:t>-доказательная часть и прослеживается логика (примеры из литературы служат доказательством тезиса). зачет</w:t>
      </w:r>
    </w:p>
    <w:p w:rsidR="002F33C5" w:rsidRPr="002F33C5" w:rsidRDefault="002F33C5" w:rsidP="002F33C5">
      <w:pPr>
        <w:numPr>
          <w:ilvl w:val="0"/>
          <w:numId w:val="1"/>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К4. Качество речи (в том числе речевые ошибки) не мешает понять смысл сочинения. зачет</w:t>
      </w:r>
    </w:p>
    <w:p w:rsidR="002F33C5" w:rsidRPr="002F33C5" w:rsidRDefault="002F33C5" w:rsidP="002F33C5">
      <w:pPr>
        <w:numPr>
          <w:ilvl w:val="0"/>
          <w:numId w:val="1"/>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lastRenderedPageBreak/>
        <w:t>К5. В сумме 2 ошибки (пунктуация) на 563 слова. Допускается не более 5 ошибок на 100 слов. зачет</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b/>
          <w:bCs/>
          <w:color w:val="000000"/>
          <w:sz w:val="24"/>
          <w:szCs w:val="24"/>
          <w:lang w:eastAsia="ru-RU"/>
        </w:rPr>
        <w:t>ИТОГО 5 баллов</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Как сделать сочинение лучше:</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Это уже замечательная работа, ты молодец!</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Можно подумать о сокращении объема работы, но и такое количество слов будут проверять, на критериях оценки это не отразится.</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Речевые недочеты в итоговом сочинении не учитываются, но на ЕГЭ из-за них снизят баллы по критериям К10 и К6. Поработай с речевым оформлением сочинений уже сейчас, чтобы не переучиваться весной!</w:t>
      </w:r>
    </w:p>
    <w:p w:rsidR="002F33C5" w:rsidRPr="002F33C5" w:rsidRDefault="002F33C5" w:rsidP="002F33C5">
      <w:pPr>
        <w:spacing w:before="300" w:after="75" w:line="336" w:lineRule="atLeast"/>
        <w:jc w:val="center"/>
        <w:textAlignment w:val="baseline"/>
        <w:outlineLvl w:val="1"/>
        <w:rPr>
          <w:rFonts w:ascii="Arial" w:eastAsia="Times New Roman" w:hAnsi="Arial" w:cs="Arial"/>
          <w:b/>
          <w:bCs/>
          <w:color w:val="000000"/>
          <w:sz w:val="24"/>
          <w:szCs w:val="24"/>
          <w:lang w:eastAsia="ru-RU"/>
        </w:rPr>
      </w:pPr>
      <w:r w:rsidRPr="002F33C5">
        <w:rPr>
          <w:rFonts w:ascii="Arial" w:eastAsia="Times New Roman" w:hAnsi="Arial" w:cs="Arial"/>
          <w:b/>
          <w:bCs/>
          <w:color w:val="000000"/>
          <w:sz w:val="24"/>
          <w:szCs w:val="24"/>
          <w:lang w:eastAsia="ru-RU"/>
        </w:rPr>
        <w:t>Можно ли быть независимым от общественного мнения?</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b/>
          <w:bCs/>
          <w:color w:val="000000"/>
          <w:sz w:val="24"/>
          <w:szCs w:val="24"/>
          <w:lang w:eastAsia="ru-RU"/>
        </w:rPr>
        <w:t>(Автор сочинения – ученица 11 класса)</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Каждый человек хоть раз в своей жизни прислушивался к чужому мнению. Иногда общество навязывает человеку плохую оценку о себе и ненужные советы. Из – за этого у некоторых людей развиваются комплексы и человек становится неуверенный в себе. Все зависит от самого человека. Кто – то воспринимает это близко к сердцу, а кому – то все равно. Так можно ли быть независимым от общественного мнения? Я считаю, что да, ведь если человек имеет сугубо свое мнение и убежден, что он прав, то никакое чужое суждение не переубедит его. Нужно стараться быть сильным, уверенным в себе, воспитывать в себе силу воли, чтобы оскорбления в вашу сторону не задевали и не были обидными.</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В произведении Андрея Платонова «Юшка» представлен сильный герой, который не обращал внимания ни на оскорбления, ни на унижения. Юшка был очень бедным. У него не было ни друзей, ни родственников. Общество постоянно навязывало ему, что он никому не нужен. Но Юшка выдерживал все издевательства со стороны, ведь он знал, что он живет для своей приемной дочери, о которой никто не знал. Он отправлял все заработанные деньги ей, чтобы она могла платить за обучение в школе. Исходя из этого примера, можно сказать, что если человек знает, что он делает и для кого, то никакое мнение не заставит его думать по – другому.</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 xml:space="preserve">Противоположная ситуация описана в произведении «Олеся» Александра Куприна. Недалеко от деревни, в которую приехал главный герой, живет старуха – </w:t>
      </w:r>
      <w:proofErr w:type="spellStart"/>
      <w:r w:rsidRPr="002F33C5">
        <w:rPr>
          <w:rFonts w:ascii="Arial" w:eastAsia="Times New Roman" w:hAnsi="Arial" w:cs="Arial"/>
          <w:color w:val="000000"/>
          <w:sz w:val="24"/>
          <w:szCs w:val="24"/>
          <w:lang w:eastAsia="ru-RU"/>
        </w:rPr>
        <w:t>Майнулиха</w:t>
      </w:r>
      <w:proofErr w:type="spellEnd"/>
      <w:r w:rsidRPr="002F33C5">
        <w:rPr>
          <w:rFonts w:ascii="Arial" w:eastAsia="Times New Roman" w:hAnsi="Arial" w:cs="Arial"/>
          <w:color w:val="000000"/>
          <w:sz w:val="24"/>
          <w:szCs w:val="24"/>
          <w:lang w:eastAsia="ru-RU"/>
        </w:rPr>
        <w:t xml:space="preserve">. Она была выселена из села за свои колдовские занятия. Из – за этого люди стали ее ненавидеть, и каждый кто приезжал в эту деревню, обязательно рассказывали про колдунью. Общество навязало герою, что в лес ходить не стоит, так как там живет ведьма. Но узнав поближе </w:t>
      </w:r>
      <w:proofErr w:type="spellStart"/>
      <w:r w:rsidRPr="002F33C5">
        <w:rPr>
          <w:rFonts w:ascii="Arial" w:eastAsia="Times New Roman" w:hAnsi="Arial" w:cs="Arial"/>
          <w:color w:val="000000"/>
          <w:sz w:val="24"/>
          <w:szCs w:val="24"/>
          <w:lang w:eastAsia="ru-RU"/>
        </w:rPr>
        <w:t>Майнулиху</w:t>
      </w:r>
      <w:proofErr w:type="spellEnd"/>
      <w:r w:rsidRPr="002F33C5">
        <w:rPr>
          <w:rFonts w:ascii="Arial" w:eastAsia="Times New Roman" w:hAnsi="Arial" w:cs="Arial"/>
          <w:color w:val="000000"/>
          <w:sz w:val="24"/>
          <w:szCs w:val="24"/>
          <w:lang w:eastAsia="ru-RU"/>
        </w:rPr>
        <w:t xml:space="preserve">, герой не боялся </w:t>
      </w:r>
      <w:r w:rsidRPr="002F33C5">
        <w:rPr>
          <w:rFonts w:ascii="Arial" w:eastAsia="Times New Roman" w:hAnsi="Arial" w:cs="Arial"/>
          <w:color w:val="000000"/>
          <w:sz w:val="24"/>
          <w:szCs w:val="24"/>
          <w:lang w:eastAsia="ru-RU"/>
        </w:rPr>
        <w:lastRenderedPageBreak/>
        <w:t>приходить к ней домой снова и снова. Это произведение показывает, что не стоит верить всегда тому, что говорит общественное мнение. Лучше понять самому какой это человек, чем слушая других, не узнать его вообще.</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Таким образом, можно сказать, что всегда нужно слушать только себя, делать то, что хочется именно тебе, ведь если прислушиваться к чужому мнению, можно потерять то, к чему действительно долго и усердно шел.</w:t>
      </w:r>
    </w:p>
    <w:p w:rsidR="002F33C5" w:rsidRPr="002F33C5" w:rsidRDefault="002F33C5" w:rsidP="002F33C5">
      <w:pPr>
        <w:spacing w:before="300" w:after="75" w:line="336" w:lineRule="atLeast"/>
        <w:textAlignment w:val="baseline"/>
        <w:outlineLvl w:val="2"/>
        <w:rPr>
          <w:rFonts w:ascii="Arial" w:eastAsia="Times New Roman" w:hAnsi="Arial" w:cs="Arial"/>
          <w:b/>
          <w:bCs/>
          <w:color w:val="000000"/>
          <w:sz w:val="24"/>
          <w:szCs w:val="24"/>
          <w:lang w:eastAsia="ru-RU"/>
        </w:rPr>
      </w:pPr>
      <w:r w:rsidRPr="002F33C5">
        <w:rPr>
          <w:rFonts w:ascii="Arial" w:eastAsia="Times New Roman" w:hAnsi="Arial" w:cs="Arial"/>
          <w:b/>
          <w:bCs/>
          <w:color w:val="000000"/>
          <w:sz w:val="24"/>
          <w:szCs w:val="24"/>
          <w:lang w:eastAsia="ru-RU"/>
        </w:rPr>
        <w:t>Комментарий эксперта</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ЗАЧЕТ по всем критериям!</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b/>
          <w:bCs/>
          <w:color w:val="000000"/>
          <w:sz w:val="24"/>
          <w:szCs w:val="24"/>
          <w:lang w:eastAsia="ru-RU"/>
        </w:rPr>
        <w:t>Как сделать сочинение лучше:</w:t>
      </w:r>
    </w:p>
    <w:p w:rsidR="002F33C5" w:rsidRPr="002F33C5" w:rsidRDefault="002F33C5" w:rsidP="002F33C5">
      <w:pPr>
        <w:numPr>
          <w:ilvl w:val="0"/>
          <w:numId w:val="2"/>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Вступление хорошее</w:t>
      </w:r>
    </w:p>
    <w:p w:rsidR="002F33C5" w:rsidRPr="002F33C5" w:rsidRDefault="002F33C5" w:rsidP="002F33C5">
      <w:pPr>
        <w:numPr>
          <w:ilvl w:val="0"/>
          <w:numId w:val="2"/>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 xml:space="preserve">В основной части не забывай о тезисах и </w:t>
      </w:r>
      <w:proofErr w:type="spellStart"/>
      <w:r w:rsidRPr="002F33C5">
        <w:rPr>
          <w:rFonts w:ascii="Arial" w:eastAsia="Times New Roman" w:hAnsi="Arial" w:cs="Arial"/>
          <w:color w:val="000000"/>
          <w:sz w:val="24"/>
          <w:szCs w:val="24"/>
          <w:lang w:eastAsia="ru-RU"/>
        </w:rPr>
        <w:t>микровыводах</w:t>
      </w:r>
      <w:proofErr w:type="spellEnd"/>
      <w:r w:rsidRPr="002F33C5">
        <w:rPr>
          <w:rFonts w:ascii="Arial" w:eastAsia="Times New Roman" w:hAnsi="Arial" w:cs="Arial"/>
          <w:color w:val="000000"/>
          <w:sz w:val="24"/>
          <w:szCs w:val="24"/>
          <w:lang w:eastAsia="ru-RU"/>
        </w:rPr>
        <w:t>. Перед каждым примером из литературы должен быть тезис (ответ на вопрос темы).</w:t>
      </w:r>
    </w:p>
    <w:p w:rsidR="002F33C5" w:rsidRPr="002F33C5" w:rsidRDefault="002F33C5" w:rsidP="002F33C5">
      <w:pPr>
        <w:numPr>
          <w:ilvl w:val="0"/>
          <w:numId w:val="2"/>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Вывод не по теме.</w:t>
      </w:r>
    </w:p>
    <w:p w:rsidR="002F33C5" w:rsidRPr="002F33C5" w:rsidRDefault="002F33C5" w:rsidP="002F33C5">
      <w:pPr>
        <w:numPr>
          <w:ilvl w:val="0"/>
          <w:numId w:val="2"/>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Речевые недочеты в итоговом сочинении не учитываются, но на ЕГЭ из-за них снизят баллы по критериям К10 и К6. Поработай с речевым оформлением сочинений уже сейчас, чтобы не переучиваться весной!</w:t>
      </w:r>
    </w:p>
    <w:p w:rsidR="002F33C5" w:rsidRPr="002F33C5" w:rsidRDefault="002F33C5" w:rsidP="002F33C5">
      <w:pPr>
        <w:numPr>
          <w:ilvl w:val="0"/>
          <w:numId w:val="2"/>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Поработай над грамотностью!</w:t>
      </w:r>
    </w:p>
    <w:p w:rsidR="002F33C5" w:rsidRPr="002F33C5" w:rsidRDefault="002F33C5" w:rsidP="002F33C5">
      <w:pPr>
        <w:spacing w:before="300" w:after="75" w:line="336" w:lineRule="atLeast"/>
        <w:jc w:val="center"/>
        <w:textAlignment w:val="baseline"/>
        <w:outlineLvl w:val="1"/>
        <w:rPr>
          <w:rFonts w:ascii="Arial" w:eastAsia="Times New Roman" w:hAnsi="Arial" w:cs="Arial"/>
          <w:b/>
          <w:bCs/>
          <w:color w:val="000000"/>
          <w:sz w:val="24"/>
          <w:szCs w:val="24"/>
          <w:lang w:eastAsia="ru-RU"/>
        </w:rPr>
      </w:pPr>
      <w:r w:rsidRPr="002F33C5">
        <w:rPr>
          <w:rFonts w:ascii="Arial" w:eastAsia="Times New Roman" w:hAnsi="Arial" w:cs="Arial"/>
          <w:b/>
          <w:bCs/>
          <w:color w:val="000000"/>
          <w:sz w:val="24"/>
          <w:szCs w:val="24"/>
          <w:lang w:eastAsia="ru-RU"/>
        </w:rPr>
        <w:t>Можно ли быть независимым от общественного мнения?</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b/>
          <w:bCs/>
          <w:color w:val="000000"/>
          <w:sz w:val="24"/>
          <w:szCs w:val="24"/>
          <w:lang w:eastAsia="ru-RU"/>
        </w:rPr>
        <w:t xml:space="preserve">(Автор сочинения – </w:t>
      </w:r>
      <w:r w:rsidRPr="002F33C5">
        <w:rPr>
          <w:rFonts w:ascii="Arial" w:eastAsia="Times New Roman" w:hAnsi="Arial" w:cs="Arial"/>
          <w:b/>
          <w:bCs/>
          <w:color w:val="000000"/>
          <w:sz w:val="24"/>
          <w:szCs w:val="24"/>
          <w:lang w:eastAsia="ru-RU"/>
        </w:rPr>
        <w:t>ученица 11 класса</w:t>
      </w:r>
      <w:r w:rsidRPr="002F33C5">
        <w:rPr>
          <w:rFonts w:ascii="Arial" w:eastAsia="Times New Roman" w:hAnsi="Arial" w:cs="Arial"/>
          <w:b/>
          <w:bCs/>
          <w:color w:val="000000"/>
          <w:sz w:val="24"/>
          <w:szCs w:val="24"/>
          <w:lang w:eastAsia="ru-RU"/>
        </w:rPr>
        <w:t>)</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Наверное, каждый человек не раз в течение своей жизни задумывался над тем, зависит ли он от окружающего мнения, сможет ли он принять решение, которое будет противоречить мнению большинства. Ведь, действительно, плыть против течения не так просто, гораздо легче, когда твои мысли и действия совпадают с мыслями других людей.</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Так способен ли человек быть независимым от общественного мнения? Я думаю, что это зависит от самого человека, от его характера, жизненного уклада. Не каждому дана сила, способная противостоять большинству. Чтобы доказывать свою точку зрения, взгляды на мир, необходимо иметь закаленный, боевой характер, который есть далеко не у каждого человека.</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 xml:space="preserve">Многие авторы-классики обращались к этой теме. Так, в рассказе “Старуха </w:t>
      </w:r>
      <w:proofErr w:type="spellStart"/>
      <w:r w:rsidRPr="002F33C5">
        <w:rPr>
          <w:rFonts w:ascii="Arial" w:eastAsia="Times New Roman" w:hAnsi="Arial" w:cs="Arial"/>
          <w:color w:val="000000"/>
          <w:sz w:val="24"/>
          <w:szCs w:val="24"/>
          <w:lang w:eastAsia="ru-RU"/>
        </w:rPr>
        <w:t>Изергиль</w:t>
      </w:r>
      <w:proofErr w:type="spellEnd"/>
      <w:r w:rsidRPr="002F33C5">
        <w:rPr>
          <w:rFonts w:ascii="Arial" w:eastAsia="Times New Roman" w:hAnsi="Arial" w:cs="Arial"/>
          <w:color w:val="000000"/>
          <w:sz w:val="24"/>
          <w:szCs w:val="24"/>
          <w:lang w:eastAsia="ru-RU"/>
        </w:rPr>
        <w:t xml:space="preserve">” М. Горький повествует легенду о Данко, который вывел людей из леса, нашел им новое место для дальнейшей жизни. Люди были не уверены, что Данко справиться с этим заданием. Но Данко, вопреки мнению большинства, собрал свои силы и все же вывел людей на свет. Этим рассказом автор доносит до нас </w:t>
      </w:r>
      <w:r w:rsidRPr="002F33C5">
        <w:rPr>
          <w:rFonts w:ascii="Arial" w:eastAsia="Times New Roman" w:hAnsi="Arial" w:cs="Arial"/>
          <w:color w:val="000000"/>
          <w:sz w:val="24"/>
          <w:szCs w:val="24"/>
          <w:lang w:eastAsia="ru-RU"/>
        </w:rPr>
        <w:lastRenderedPageBreak/>
        <w:t>следующую мысль: собственные принципы, индивидуальное мышление могут спасти не только одного человека, но и целое племя людей. Данко-отважный человек, с сильным характером, поэтому ему хватило силы духа, чтобы побороть общественные указы и остаться при своем мнении.</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Существуют и другие элементы, подтверждающие мою точку зрения. Например, А.П. Чехов в произведении “О любви” описывает недостижимость человеческого счастья из-за мнения окружающих. Алехин, влюбленный в Анну Алексеевну, которая была замужем и имела двоих детей, не смог переступить через общественное мнение и признаться в своих чувствах, ведь это не вписывалась в рамки общества. Даже такое сильное чувство любви, не смогло противостоять общественным законам. Героев Чехова волновало мнение людей, и именно из-за него они стали несчастны.</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На примере жизненных путей данных героев мы видим, что общественное мнение способно губить жизни, чувства, мысли людей. Каждый из нас должен иметь свои представления о мире, свое личное</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мнение, независимое от других, ведь человек-разумный- это человек, способный к самостоятельному мышлению.</w:t>
      </w:r>
    </w:p>
    <w:p w:rsidR="002F33C5" w:rsidRPr="002F33C5" w:rsidRDefault="002F33C5" w:rsidP="002F33C5">
      <w:pPr>
        <w:spacing w:before="300" w:after="75" w:line="336" w:lineRule="atLeast"/>
        <w:textAlignment w:val="baseline"/>
        <w:outlineLvl w:val="2"/>
        <w:rPr>
          <w:rFonts w:ascii="Arial" w:eastAsia="Times New Roman" w:hAnsi="Arial" w:cs="Arial"/>
          <w:b/>
          <w:bCs/>
          <w:color w:val="000000"/>
          <w:sz w:val="24"/>
          <w:szCs w:val="24"/>
          <w:lang w:eastAsia="ru-RU"/>
        </w:rPr>
      </w:pPr>
      <w:r w:rsidRPr="002F33C5">
        <w:rPr>
          <w:rFonts w:ascii="Arial" w:eastAsia="Times New Roman" w:hAnsi="Arial" w:cs="Arial"/>
          <w:b/>
          <w:bCs/>
          <w:color w:val="000000"/>
          <w:sz w:val="24"/>
          <w:szCs w:val="24"/>
          <w:lang w:eastAsia="ru-RU"/>
        </w:rPr>
        <w:t>Комментарий эксперта</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ЗАЧЕТ ПО ВСЕМ КРИТЕРИЯМ!</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b/>
          <w:bCs/>
          <w:color w:val="000000"/>
          <w:sz w:val="24"/>
          <w:szCs w:val="24"/>
          <w:lang w:eastAsia="ru-RU"/>
        </w:rPr>
        <w:t>Как сделать сочинение лучше:</w:t>
      </w:r>
    </w:p>
    <w:p w:rsidR="002F33C5" w:rsidRPr="002F33C5" w:rsidRDefault="002F33C5" w:rsidP="002F33C5">
      <w:pPr>
        <w:numPr>
          <w:ilvl w:val="0"/>
          <w:numId w:val="3"/>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Вступление хорошее</w:t>
      </w:r>
    </w:p>
    <w:p w:rsidR="002F33C5" w:rsidRPr="002F33C5" w:rsidRDefault="002F33C5" w:rsidP="002F33C5">
      <w:pPr>
        <w:numPr>
          <w:ilvl w:val="0"/>
          <w:numId w:val="3"/>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 xml:space="preserve">В основной части не забывай о тезисах и </w:t>
      </w:r>
      <w:proofErr w:type="spellStart"/>
      <w:r w:rsidRPr="002F33C5">
        <w:rPr>
          <w:rFonts w:ascii="Arial" w:eastAsia="Times New Roman" w:hAnsi="Arial" w:cs="Arial"/>
          <w:color w:val="000000"/>
          <w:sz w:val="24"/>
          <w:szCs w:val="24"/>
          <w:lang w:eastAsia="ru-RU"/>
        </w:rPr>
        <w:t>микровыводах</w:t>
      </w:r>
      <w:proofErr w:type="spellEnd"/>
      <w:r w:rsidRPr="002F33C5">
        <w:rPr>
          <w:rFonts w:ascii="Arial" w:eastAsia="Times New Roman" w:hAnsi="Arial" w:cs="Arial"/>
          <w:color w:val="000000"/>
          <w:sz w:val="24"/>
          <w:szCs w:val="24"/>
          <w:lang w:eastAsia="ru-RU"/>
        </w:rPr>
        <w:t>. Перед каждым примером из литературы должен быть тезис (ответ на вопрос темы).</w:t>
      </w:r>
    </w:p>
    <w:p w:rsidR="002F33C5" w:rsidRPr="002F33C5" w:rsidRDefault="002F33C5" w:rsidP="002F33C5">
      <w:pPr>
        <w:numPr>
          <w:ilvl w:val="0"/>
          <w:numId w:val="3"/>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Вывод не по теме.</w:t>
      </w:r>
    </w:p>
    <w:p w:rsidR="002F33C5" w:rsidRPr="002F33C5" w:rsidRDefault="002F33C5" w:rsidP="002F33C5">
      <w:pPr>
        <w:numPr>
          <w:ilvl w:val="0"/>
          <w:numId w:val="3"/>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Речевые недочеты в итоговом сочинении не учитываются, но на ЕГЭ из-за них снизят баллы по критериям К10 и К6. Поработай с речевым оформлением сочинений уже сейчас, чтобы не переучиваться весной!</w:t>
      </w:r>
    </w:p>
    <w:p w:rsidR="002F33C5" w:rsidRPr="002F33C5" w:rsidRDefault="002F33C5" w:rsidP="002F33C5">
      <w:pPr>
        <w:numPr>
          <w:ilvl w:val="0"/>
          <w:numId w:val="3"/>
        </w:numPr>
        <w:spacing w:before="100" w:beforeAutospacing="1" w:after="105" w:line="360" w:lineRule="atLeast"/>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Поработай над грамотностью!</w:t>
      </w:r>
    </w:p>
    <w:p w:rsidR="002F33C5" w:rsidRPr="002F33C5" w:rsidRDefault="002F33C5" w:rsidP="002F33C5">
      <w:pPr>
        <w:spacing w:before="300" w:after="75" w:line="336" w:lineRule="atLeast"/>
        <w:jc w:val="center"/>
        <w:textAlignment w:val="baseline"/>
        <w:outlineLvl w:val="1"/>
        <w:rPr>
          <w:rFonts w:ascii="Arial" w:eastAsia="Times New Roman" w:hAnsi="Arial" w:cs="Arial"/>
          <w:b/>
          <w:bCs/>
          <w:color w:val="000000"/>
          <w:sz w:val="24"/>
          <w:szCs w:val="24"/>
          <w:lang w:eastAsia="ru-RU"/>
        </w:rPr>
      </w:pPr>
      <w:r w:rsidRPr="002F33C5">
        <w:rPr>
          <w:rFonts w:ascii="Arial" w:eastAsia="Times New Roman" w:hAnsi="Arial" w:cs="Arial"/>
          <w:b/>
          <w:bCs/>
          <w:color w:val="000000"/>
          <w:sz w:val="24"/>
          <w:szCs w:val="24"/>
          <w:lang w:eastAsia="ru-RU"/>
        </w:rPr>
        <w:t xml:space="preserve">Можно ли быть независимым от </w:t>
      </w:r>
      <w:proofErr w:type="spellStart"/>
      <w:r w:rsidRPr="002F33C5">
        <w:rPr>
          <w:rFonts w:ascii="Arial" w:eastAsia="Times New Roman" w:hAnsi="Arial" w:cs="Arial"/>
          <w:b/>
          <w:bCs/>
          <w:color w:val="000000"/>
          <w:sz w:val="24"/>
          <w:szCs w:val="24"/>
          <w:lang w:eastAsia="ru-RU"/>
        </w:rPr>
        <w:t>общетсвенного</w:t>
      </w:r>
      <w:proofErr w:type="spellEnd"/>
      <w:r w:rsidRPr="002F33C5">
        <w:rPr>
          <w:rFonts w:ascii="Arial" w:eastAsia="Times New Roman" w:hAnsi="Arial" w:cs="Arial"/>
          <w:b/>
          <w:bCs/>
          <w:color w:val="000000"/>
          <w:sz w:val="24"/>
          <w:szCs w:val="24"/>
          <w:lang w:eastAsia="ru-RU"/>
        </w:rPr>
        <w:t xml:space="preserve"> мнения?</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b/>
          <w:bCs/>
          <w:color w:val="000000"/>
          <w:sz w:val="24"/>
          <w:szCs w:val="24"/>
          <w:lang w:eastAsia="ru-RU"/>
        </w:rPr>
        <w:t xml:space="preserve">(Автор сочинения – </w:t>
      </w:r>
      <w:r w:rsidRPr="002F33C5">
        <w:rPr>
          <w:rFonts w:ascii="Arial" w:eastAsia="Times New Roman" w:hAnsi="Arial" w:cs="Arial"/>
          <w:b/>
          <w:bCs/>
          <w:color w:val="000000"/>
          <w:sz w:val="24"/>
          <w:szCs w:val="24"/>
          <w:lang w:eastAsia="ru-RU"/>
        </w:rPr>
        <w:t>ученица 11 класса</w:t>
      </w:r>
      <w:r w:rsidRPr="002F33C5">
        <w:rPr>
          <w:rFonts w:ascii="Arial" w:eastAsia="Times New Roman" w:hAnsi="Arial" w:cs="Arial"/>
          <w:b/>
          <w:bCs/>
          <w:color w:val="000000"/>
          <w:sz w:val="24"/>
          <w:szCs w:val="24"/>
          <w:lang w:eastAsia="ru-RU"/>
        </w:rPr>
        <w:t>)</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 xml:space="preserve">Наверное, каждый человек хоть раз в жизни задумывался над тем, зависит ли он от чужого мнения. Большинство из нас даже не осознают, что при принятии какого-либо решения опираются только на мысли окружающих. Такие люди живут по принципам, сложившимися с давних времен в обществе и боятся иди против </w:t>
      </w:r>
      <w:r w:rsidRPr="002F33C5">
        <w:rPr>
          <w:rFonts w:ascii="Arial" w:eastAsia="Times New Roman" w:hAnsi="Arial" w:cs="Arial"/>
          <w:color w:val="000000"/>
          <w:sz w:val="24"/>
          <w:szCs w:val="24"/>
          <w:lang w:eastAsia="ru-RU"/>
        </w:rPr>
        <w:lastRenderedPageBreak/>
        <w:t>них. Действительно, плыть по течению легче, но не всегда нам самим это нравится.</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Так можно ли быть независимым от чужого мнения? Я считаю, что да, но не все находят в себе силы для этого. Казалось бы, чего тут сложного, однако люди бывают разные. Слабохарактерным это дается намного тяжелее, чем сильным духом, ведь они боятся осуждения, а оно играет здесь немалую роль.</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 xml:space="preserve">Обращаясь к произведениям русской литературы, хочу отметить прекрасный рассказ «Старушка </w:t>
      </w:r>
      <w:proofErr w:type="spellStart"/>
      <w:r w:rsidRPr="002F33C5">
        <w:rPr>
          <w:rFonts w:ascii="Arial" w:eastAsia="Times New Roman" w:hAnsi="Arial" w:cs="Arial"/>
          <w:color w:val="000000"/>
          <w:sz w:val="24"/>
          <w:szCs w:val="24"/>
          <w:lang w:eastAsia="ru-RU"/>
        </w:rPr>
        <w:t>Изергиль</w:t>
      </w:r>
      <w:proofErr w:type="spellEnd"/>
      <w:r w:rsidRPr="002F33C5">
        <w:rPr>
          <w:rFonts w:ascii="Arial" w:eastAsia="Times New Roman" w:hAnsi="Arial" w:cs="Arial"/>
          <w:color w:val="000000"/>
          <w:sz w:val="24"/>
          <w:szCs w:val="24"/>
          <w:lang w:eastAsia="ru-RU"/>
        </w:rPr>
        <w:t xml:space="preserve">» М. Горького. В нем повествуется </w:t>
      </w:r>
      <w:proofErr w:type="gramStart"/>
      <w:r w:rsidRPr="002F33C5">
        <w:rPr>
          <w:rFonts w:ascii="Arial" w:eastAsia="Times New Roman" w:hAnsi="Arial" w:cs="Arial"/>
          <w:color w:val="000000"/>
          <w:sz w:val="24"/>
          <w:szCs w:val="24"/>
          <w:lang w:eastAsia="ru-RU"/>
        </w:rPr>
        <w:t>о легендарном и отважным герое</w:t>
      </w:r>
      <w:proofErr w:type="gramEnd"/>
      <w:r w:rsidRPr="002F33C5">
        <w:rPr>
          <w:rFonts w:ascii="Arial" w:eastAsia="Times New Roman" w:hAnsi="Arial" w:cs="Arial"/>
          <w:color w:val="000000"/>
          <w:sz w:val="24"/>
          <w:szCs w:val="24"/>
          <w:lang w:eastAsia="ru-RU"/>
        </w:rPr>
        <w:t xml:space="preserve"> Данко, который осмелился повести за собой людей. Многие из них считали его слишком молодым путником, однако Данко это не остановило. Он смог противостоять осуждениям и доказал, что способен вывести всех на свет. Таким образом герой, оставаясь при своем мнение спас целое племя, ведь только у него хватило силы духа не </w:t>
      </w:r>
      <w:proofErr w:type="gramStart"/>
      <w:r w:rsidRPr="002F33C5">
        <w:rPr>
          <w:rFonts w:ascii="Arial" w:eastAsia="Times New Roman" w:hAnsi="Arial" w:cs="Arial"/>
          <w:color w:val="000000"/>
          <w:sz w:val="24"/>
          <w:szCs w:val="24"/>
          <w:lang w:eastAsia="ru-RU"/>
        </w:rPr>
        <w:t>отступать</w:t>
      </w:r>
      <w:proofErr w:type="gramEnd"/>
      <w:r w:rsidRPr="002F33C5">
        <w:rPr>
          <w:rFonts w:ascii="Arial" w:eastAsia="Times New Roman" w:hAnsi="Arial" w:cs="Arial"/>
          <w:color w:val="000000"/>
          <w:sz w:val="24"/>
          <w:szCs w:val="24"/>
          <w:lang w:eastAsia="ru-RU"/>
        </w:rPr>
        <w:t xml:space="preserve"> не смотря ни на что.</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 xml:space="preserve">Похожая ситуация описана в рассказе </w:t>
      </w:r>
      <w:proofErr w:type="spellStart"/>
      <w:r w:rsidRPr="002F33C5">
        <w:rPr>
          <w:rFonts w:ascii="Arial" w:eastAsia="Times New Roman" w:hAnsi="Arial" w:cs="Arial"/>
          <w:color w:val="000000"/>
          <w:sz w:val="24"/>
          <w:szCs w:val="24"/>
          <w:lang w:eastAsia="ru-RU"/>
        </w:rPr>
        <w:t>А.С.Пушкина</w:t>
      </w:r>
      <w:proofErr w:type="spellEnd"/>
      <w:r w:rsidRPr="002F33C5">
        <w:rPr>
          <w:rFonts w:ascii="Arial" w:eastAsia="Times New Roman" w:hAnsi="Arial" w:cs="Arial"/>
          <w:color w:val="000000"/>
          <w:sz w:val="24"/>
          <w:szCs w:val="24"/>
          <w:lang w:eastAsia="ru-RU"/>
        </w:rPr>
        <w:t xml:space="preserve"> «Капитанская дочка». Здесь независимой от чужого мнения оказалась Маша Миронова. </w:t>
      </w:r>
      <w:proofErr w:type="gramStart"/>
      <w:r w:rsidRPr="002F33C5">
        <w:rPr>
          <w:rFonts w:ascii="Arial" w:eastAsia="Times New Roman" w:hAnsi="Arial" w:cs="Arial"/>
          <w:color w:val="000000"/>
          <w:sz w:val="24"/>
          <w:szCs w:val="24"/>
          <w:lang w:eastAsia="ru-RU"/>
        </w:rPr>
        <w:t>Не смотря</w:t>
      </w:r>
      <w:proofErr w:type="gramEnd"/>
      <w:r w:rsidRPr="002F33C5">
        <w:rPr>
          <w:rFonts w:ascii="Arial" w:eastAsia="Times New Roman" w:hAnsi="Arial" w:cs="Arial"/>
          <w:color w:val="000000"/>
          <w:sz w:val="24"/>
          <w:szCs w:val="24"/>
          <w:lang w:eastAsia="ru-RU"/>
        </w:rPr>
        <w:t xml:space="preserve"> на то, что ее считают дурочкой и трусихой, она находит в себе силы доказать обратное во имя любви. Когда Петра Гринева арестовывают, капитанская дочка, не обращая внимания на «ярлыки», повешенные на нее окружающими, решается на безумный поступок. Она одна едет к самой императрице Екатерине рассказать ей обо всех событиях и попросить освободить ее возлюбленного. А та, в свою очередь, удивляется смелости столь юной девушки и решает помочь ей. Это произведение показывает, что не стоит верить всегда тому, что говорит общественное мнение, ведь все могут ошибаться.</w:t>
      </w:r>
    </w:p>
    <w:p w:rsidR="002F33C5" w:rsidRPr="002F33C5" w:rsidRDefault="002F33C5" w:rsidP="002F33C5">
      <w:pPr>
        <w:spacing w:before="75" w:after="120" w:line="360" w:lineRule="atLeast"/>
        <w:textAlignment w:val="baseline"/>
        <w:rPr>
          <w:rFonts w:ascii="Arial" w:eastAsia="Times New Roman" w:hAnsi="Arial" w:cs="Arial"/>
          <w:color w:val="000000"/>
          <w:sz w:val="24"/>
          <w:szCs w:val="24"/>
          <w:lang w:eastAsia="ru-RU"/>
        </w:rPr>
      </w:pPr>
      <w:r w:rsidRPr="002F33C5">
        <w:rPr>
          <w:rFonts w:ascii="Arial" w:eastAsia="Times New Roman" w:hAnsi="Arial" w:cs="Arial"/>
          <w:color w:val="000000"/>
          <w:sz w:val="24"/>
          <w:szCs w:val="24"/>
          <w:lang w:eastAsia="ru-RU"/>
        </w:rPr>
        <w:t>Подводя итог можно сказать о том, как важно всегда слушать только себя и делать то, чего хочется именно тебе, ведь окружающие могут дать лишь совет или повесить ярлыки, а прислушиваться к нему или соответствовать им никто вас не сможет заставить.</w:t>
      </w:r>
    </w:p>
    <w:p w:rsidR="002F33C5" w:rsidRPr="002F33C5" w:rsidRDefault="002F33C5" w:rsidP="002F33C5">
      <w:pPr>
        <w:spacing w:before="300" w:after="75" w:line="336" w:lineRule="atLeast"/>
        <w:textAlignment w:val="baseline"/>
        <w:outlineLvl w:val="1"/>
        <w:rPr>
          <w:rFonts w:ascii="Arial" w:eastAsia="Times New Roman" w:hAnsi="Arial" w:cs="Arial"/>
          <w:b/>
          <w:bCs/>
          <w:color w:val="000000"/>
          <w:sz w:val="24"/>
          <w:szCs w:val="24"/>
          <w:lang w:eastAsia="ru-RU"/>
        </w:rPr>
      </w:pPr>
      <w:r w:rsidRPr="002F33C5">
        <w:rPr>
          <w:rFonts w:ascii="Arial" w:eastAsia="Times New Roman" w:hAnsi="Arial" w:cs="Arial"/>
          <w:b/>
          <w:bCs/>
          <w:color w:val="000000"/>
          <w:sz w:val="24"/>
          <w:szCs w:val="24"/>
          <w:lang w:eastAsia="ru-RU"/>
        </w:rPr>
        <w:t>Комментарий эксперта</w:t>
      </w:r>
      <w:r>
        <w:rPr>
          <w:rFonts w:ascii="Arial" w:eastAsia="Times New Roman" w:hAnsi="Arial" w:cs="Arial"/>
          <w:b/>
          <w:bCs/>
          <w:color w:val="000000"/>
          <w:sz w:val="24"/>
          <w:szCs w:val="24"/>
          <w:lang w:eastAsia="ru-RU"/>
        </w:rPr>
        <w:t xml:space="preserve">: </w:t>
      </w:r>
      <w:r w:rsidRPr="002F33C5">
        <w:rPr>
          <w:rFonts w:ascii="Arial" w:eastAsia="Times New Roman" w:hAnsi="Arial" w:cs="Arial"/>
          <w:b/>
          <w:bCs/>
          <w:color w:val="000000"/>
          <w:sz w:val="24"/>
          <w:szCs w:val="24"/>
          <w:lang w:eastAsia="ru-RU"/>
        </w:rPr>
        <w:t>ЗАЧЕТ ПО ВСЕМ КРИТЕРИЯМ!</w:t>
      </w:r>
    </w:p>
    <w:p w:rsidR="002F33C5" w:rsidRPr="002F33C5" w:rsidRDefault="002F33C5" w:rsidP="002F33C5">
      <w:pPr>
        <w:spacing w:before="100" w:beforeAutospacing="1" w:after="105" w:line="360" w:lineRule="atLeast"/>
        <w:ind w:left="720"/>
        <w:textAlignment w:val="baseline"/>
        <w:rPr>
          <w:rFonts w:ascii="Arial" w:eastAsia="Times New Roman" w:hAnsi="Arial" w:cs="Arial"/>
          <w:color w:val="000000"/>
          <w:sz w:val="23"/>
          <w:szCs w:val="23"/>
          <w:lang w:eastAsia="ru-RU"/>
        </w:rPr>
      </w:pPr>
      <w:r w:rsidRPr="002F33C5">
        <w:rPr>
          <w:rFonts w:ascii="Arial" w:eastAsia="Times New Roman" w:hAnsi="Arial" w:cs="Arial"/>
          <w:color w:val="000000"/>
          <w:sz w:val="23"/>
          <w:szCs w:val="23"/>
          <w:lang w:eastAsia="ru-RU"/>
        </w:rPr>
        <w:br/>
      </w:r>
    </w:p>
    <w:p w:rsidR="0083280A" w:rsidRDefault="0083280A"/>
    <w:sectPr w:rsidR="00832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FE2"/>
    <w:multiLevelType w:val="multilevel"/>
    <w:tmpl w:val="5C521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D168F"/>
    <w:multiLevelType w:val="multilevel"/>
    <w:tmpl w:val="417E0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E2F74"/>
    <w:multiLevelType w:val="multilevel"/>
    <w:tmpl w:val="7F16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E5A32"/>
    <w:multiLevelType w:val="multilevel"/>
    <w:tmpl w:val="FA46D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63F86"/>
    <w:multiLevelType w:val="multilevel"/>
    <w:tmpl w:val="88745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D23D4"/>
    <w:multiLevelType w:val="multilevel"/>
    <w:tmpl w:val="8E8C3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C5"/>
    <w:rsid w:val="002F33C5"/>
    <w:rsid w:val="0083280A"/>
    <w:rsid w:val="00B15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C11B"/>
  <w15:chartTrackingRefBased/>
  <w15:docId w15:val="{49779B50-B553-4D37-8D60-2C1C8F34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F33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33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F33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33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33C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F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33C5"/>
    <w:rPr>
      <w:b/>
      <w:bCs/>
    </w:rPr>
  </w:style>
  <w:style w:type="character" w:customStyle="1" w:styleId="40">
    <w:name w:val="Заголовок 4 Знак"/>
    <w:basedOn w:val="a0"/>
    <w:link w:val="4"/>
    <w:uiPriority w:val="9"/>
    <w:semiHidden/>
    <w:rsid w:val="002F33C5"/>
    <w:rPr>
      <w:rFonts w:asciiTheme="majorHAnsi" w:eastAsiaTheme="majorEastAsia" w:hAnsiTheme="majorHAnsi" w:cstheme="majorBidi"/>
      <w:i/>
      <w:iCs/>
      <w:color w:val="2E74B5" w:themeColor="accent1" w:themeShade="BF"/>
    </w:rPr>
  </w:style>
  <w:style w:type="paragraph" w:styleId="a5">
    <w:name w:val="List Paragraph"/>
    <w:basedOn w:val="a"/>
    <w:uiPriority w:val="34"/>
    <w:qFormat/>
    <w:rsid w:val="00B1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742">
      <w:bodyDiv w:val="1"/>
      <w:marLeft w:val="0"/>
      <w:marRight w:val="0"/>
      <w:marTop w:val="0"/>
      <w:marBottom w:val="0"/>
      <w:divBdr>
        <w:top w:val="none" w:sz="0" w:space="0" w:color="auto"/>
        <w:left w:val="none" w:sz="0" w:space="0" w:color="auto"/>
        <w:bottom w:val="none" w:sz="0" w:space="0" w:color="auto"/>
        <w:right w:val="none" w:sz="0" w:space="0" w:color="auto"/>
      </w:divBdr>
      <w:divsChild>
        <w:div w:id="563375903">
          <w:marLeft w:val="0"/>
          <w:marRight w:val="0"/>
          <w:marTop w:val="0"/>
          <w:marBottom w:val="0"/>
          <w:divBdr>
            <w:top w:val="none" w:sz="0" w:space="0" w:color="auto"/>
            <w:left w:val="none" w:sz="0" w:space="0" w:color="auto"/>
            <w:bottom w:val="none" w:sz="0" w:space="0" w:color="auto"/>
            <w:right w:val="none" w:sz="0" w:space="0" w:color="auto"/>
          </w:divBdr>
        </w:div>
      </w:divsChild>
    </w:div>
    <w:div w:id="663626245">
      <w:bodyDiv w:val="1"/>
      <w:marLeft w:val="0"/>
      <w:marRight w:val="0"/>
      <w:marTop w:val="0"/>
      <w:marBottom w:val="0"/>
      <w:divBdr>
        <w:top w:val="none" w:sz="0" w:space="0" w:color="auto"/>
        <w:left w:val="none" w:sz="0" w:space="0" w:color="auto"/>
        <w:bottom w:val="none" w:sz="0" w:space="0" w:color="auto"/>
        <w:right w:val="none" w:sz="0" w:space="0" w:color="auto"/>
      </w:divBdr>
      <w:divsChild>
        <w:div w:id="799036750">
          <w:marLeft w:val="0"/>
          <w:marRight w:val="0"/>
          <w:marTop w:val="0"/>
          <w:marBottom w:val="0"/>
          <w:divBdr>
            <w:top w:val="none" w:sz="0" w:space="0" w:color="auto"/>
            <w:left w:val="none" w:sz="0" w:space="0" w:color="auto"/>
            <w:bottom w:val="none" w:sz="0" w:space="0" w:color="auto"/>
            <w:right w:val="none" w:sz="0" w:space="0" w:color="auto"/>
          </w:divBdr>
        </w:div>
      </w:divsChild>
    </w:div>
    <w:div w:id="871529816">
      <w:bodyDiv w:val="1"/>
      <w:marLeft w:val="0"/>
      <w:marRight w:val="0"/>
      <w:marTop w:val="0"/>
      <w:marBottom w:val="0"/>
      <w:divBdr>
        <w:top w:val="none" w:sz="0" w:space="0" w:color="auto"/>
        <w:left w:val="none" w:sz="0" w:space="0" w:color="auto"/>
        <w:bottom w:val="none" w:sz="0" w:space="0" w:color="auto"/>
        <w:right w:val="none" w:sz="0" w:space="0" w:color="auto"/>
      </w:divBdr>
      <w:divsChild>
        <w:div w:id="1034814142">
          <w:marLeft w:val="0"/>
          <w:marRight w:val="0"/>
          <w:marTop w:val="0"/>
          <w:marBottom w:val="0"/>
          <w:divBdr>
            <w:top w:val="none" w:sz="0" w:space="0" w:color="auto"/>
            <w:left w:val="none" w:sz="0" w:space="0" w:color="auto"/>
            <w:bottom w:val="none" w:sz="0" w:space="0" w:color="auto"/>
            <w:right w:val="none" w:sz="0" w:space="0" w:color="auto"/>
          </w:divBdr>
        </w:div>
      </w:divsChild>
    </w:div>
    <w:div w:id="958101284">
      <w:bodyDiv w:val="1"/>
      <w:marLeft w:val="0"/>
      <w:marRight w:val="0"/>
      <w:marTop w:val="0"/>
      <w:marBottom w:val="0"/>
      <w:divBdr>
        <w:top w:val="none" w:sz="0" w:space="0" w:color="auto"/>
        <w:left w:val="none" w:sz="0" w:space="0" w:color="auto"/>
        <w:bottom w:val="none" w:sz="0" w:space="0" w:color="auto"/>
        <w:right w:val="none" w:sz="0" w:space="0" w:color="auto"/>
      </w:divBdr>
      <w:divsChild>
        <w:div w:id="750006987">
          <w:marLeft w:val="0"/>
          <w:marRight w:val="0"/>
          <w:marTop w:val="0"/>
          <w:marBottom w:val="0"/>
          <w:divBdr>
            <w:top w:val="none" w:sz="0" w:space="0" w:color="auto"/>
            <w:left w:val="none" w:sz="0" w:space="0" w:color="auto"/>
            <w:bottom w:val="none" w:sz="0" w:space="0" w:color="auto"/>
            <w:right w:val="none" w:sz="0" w:space="0" w:color="auto"/>
          </w:divBdr>
        </w:div>
      </w:divsChild>
    </w:div>
    <w:div w:id="1169829669">
      <w:bodyDiv w:val="1"/>
      <w:marLeft w:val="0"/>
      <w:marRight w:val="0"/>
      <w:marTop w:val="0"/>
      <w:marBottom w:val="0"/>
      <w:divBdr>
        <w:top w:val="none" w:sz="0" w:space="0" w:color="auto"/>
        <w:left w:val="none" w:sz="0" w:space="0" w:color="auto"/>
        <w:bottom w:val="none" w:sz="0" w:space="0" w:color="auto"/>
        <w:right w:val="none" w:sz="0" w:space="0" w:color="auto"/>
      </w:divBdr>
      <w:divsChild>
        <w:div w:id="888565953">
          <w:marLeft w:val="0"/>
          <w:marRight w:val="0"/>
          <w:marTop w:val="0"/>
          <w:marBottom w:val="0"/>
          <w:divBdr>
            <w:top w:val="none" w:sz="0" w:space="0" w:color="auto"/>
            <w:left w:val="none" w:sz="0" w:space="0" w:color="auto"/>
            <w:bottom w:val="none" w:sz="0" w:space="0" w:color="auto"/>
            <w:right w:val="none" w:sz="0" w:space="0" w:color="auto"/>
          </w:divBdr>
        </w:div>
      </w:divsChild>
    </w:div>
    <w:div w:id="2068257847">
      <w:bodyDiv w:val="1"/>
      <w:marLeft w:val="0"/>
      <w:marRight w:val="0"/>
      <w:marTop w:val="0"/>
      <w:marBottom w:val="0"/>
      <w:divBdr>
        <w:top w:val="none" w:sz="0" w:space="0" w:color="auto"/>
        <w:left w:val="none" w:sz="0" w:space="0" w:color="auto"/>
        <w:bottom w:val="none" w:sz="0" w:space="0" w:color="auto"/>
        <w:right w:val="none" w:sz="0" w:space="0" w:color="auto"/>
      </w:divBdr>
      <w:divsChild>
        <w:div w:id="104132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6197</Words>
  <Characters>35328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Сивухина</dc:creator>
  <cp:keywords/>
  <dc:description/>
  <cp:lastModifiedBy>Татьяна Сивухина</cp:lastModifiedBy>
  <cp:revision>1</cp:revision>
  <dcterms:created xsi:type="dcterms:W3CDTF">2020-11-10T13:49:00Z</dcterms:created>
  <dcterms:modified xsi:type="dcterms:W3CDTF">2020-11-10T14:05:00Z</dcterms:modified>
</cp:coreProperties>
</file>